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A0DF" w14:textId="77777777" w:rsidR="0007751E" w:rsidRPr="00D84721" w:rsidRDefault="0007751E" w:rsidP="0007751E">
      <w:pPr>
        <w:jc w:val="center"/>
        <w:rPr>
          <w:rFonts w:ascii="Open Sans" w:hAnsi="Open Sans" w:cs="Open Sans"/>
          <w:b/>
        </w:rPr>
      </w:pPr>
      <w:r w:rsidRPr="00D84721">
        <w:rPr>
          <w:rFonts w:ascii="Open Sans" w:hAnsi="Open Sans" w:cs="Open Sans"/>
          <w:b/>
        </w:rPr>
        <w:t>Accrued Revenue and Expenses Activity Outline</w:t>
      </w:r>
    </w:p>
    <w:p w14:paraId="380367C6" w14:textId="77777777" w:rsidR="0007751E" w:rsidRPr="00D84721" w:rsidRDefault="0007751E" w:rsidP="0007751E">
      <w:pPr>
        <w:rPr>
          <w:rFonts w:ascii="Open Sans" w:eastAsia="Times New Roman" w:hAnsi="Open Sans"/>
        </w:rPr>
      </w:pPr>
    </w:p>
    <w:p w14:paraId="28F7B983" w14:textId="77777777" w:rsidR="00D84721" w:rsidRPr="00D84721" w:rsidRDefault="0007751E" w:rsidP="0007751E">
      <w:pPr>
        <w:rPr>
          <w:rFonts w:ascii="Open Sans" w:eastAsia="Times New Roman" w:hAnsi="Open Sans"/>
        </w:rPr>
      </w:pPr>
      <w:r w:rsidRPr="00D84721">
        <w:rPr>
          <w:rFonts w:ascii="Open Sans" w:eastAsia="Times New Roman" w:hAnsi="Open Sans"/>
          <w:b/>
        </w:rPr>
        <w:t>Activity Outline 7.8.1:</w:t>
      </w:r>
      <w:r w:rsidRPr="00D84721">
        <w:rPr>
          <w:rFonts w:ascii="Open Sans" w:eastAsia="Times New Roman" w:hAnsi="Open Sans"/>
        </w:rPr>
        <w:t xml:space="preserve"> </w:t>
      </w:r>
    </w:p>
    <w:p w14:paraId="68D4116D" w14:textId="77777777" w:rsidR="00D84721" w:rsidRPr="00D84721" w:rsidRDefault="0007751E" w:rsidP="00D84721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Have your students research the Internet for articles on an accrual accounting system, citing a minimum of 3 resources for their writing. </w:t>
      </w:r>
    </w:p>
    <w:p w14:paraId="557B24FC" w14:textId="77777777" w:rsidR="00D84721" w:rsidRPr="00D84721" w:rsidRDefault="00D84721" w:rsidP="00D84721">
      <w:pPr>
        <w:pStyle w:val="ListParagraph"/>
        <w:ind w:left="360"/>
        <w:rPr>
          <w:rFonts w:ascii="Open Sans" w:eastAsia="Times New Roman" w:hAnsi="Open Sans"/>
          <w:sz w:val="24"/>
          <w:szCs w:val="24"/>
        </w:rPr>
      </w:pPr>
    </w:p>
    <w:p w14:paraId="3F7C09CD" w14:textId="77777777" w:rsidR="00D84721" w:rsidRPr="00D84721" w:rsidRDefault="0007751E" w:rsidP="00D84721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Ask your students to write a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2 page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summary of an accrual accounting system. In the summary, include these definitions: </w:t>
      </w:r>
    </w:p>
    <w:p w14:paraId="65F8B471" w14:textId="77777777" w:rsidR="00D84721" w:rsidRPr="00D84721" w:rsidRDefault="0007751E" w:rsidP="00D84721">
      <w:pPr>
        <w:pStyle w:val="ListParagraph"/>
        <w:numPr>
          <w:ilvl w:val="1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accrued revenue </w:t>
      </w:r>
    </w:p>
    <w:p w14:paraId="437D0C4B" w14:textId="77777777" w:rsidR="00D84721" w:rsidRPr="00D84721" w:rsidRDefault="0007751E" w:rsidP="00D84721">
      <w:pPr>
        <w:pStyle w:val="ListParagraph"/>
        <w:numPr>
          <w:ilvl w:val="1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accrued interest income </w:t>
      </w:r>
    </w:p>
    <w:p w14:paraId="223F0312" w14:textId="77777777" w:rsidR="00D84721" w:rsidRPr="00D84721" w:rsidRDefault="0007751E" w:rsidP="00D84721">
      <w:pPr>
        <w:pStyle w:val="ListParagraph"/>
        <w:numPr>
          <w:ilvl w:val="1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reversing entry </w:t>
      </w:r>
    </w:p>
    <w:p w14:paraId="371E9F98" w14:textId="77777777" w:rsidR="00D84721" w:rsidRPr="00D84721" w:rsidRDefault="0007751E" w:rsidP="00D84721">
      <w:pPr>
        <w:pStyle w:val="ListParagraph"/>
        <w:numPr>
          <w:ilvl w:val="1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accrued expenses </w:t>
      </w:r>
    </w:p>
    <w:p w14:paraId="6BC3978F" w14:textId="142E22EC" w:rsidR="00D84721" w:rsidRPr="00D84721" w:rsidRDefault="0007751E" w:rsidP="00D84721">
      <w:pPr>
        <w:pStyle w:val="ListParagraph"/>
        <w:numPr>
          <w:ilvl w:val="1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accrued interest expense </w:t>
      </w:r>
    </w:p>
    <w:p w14:paraId="48FE794C" w14:textId="77777777" w:rsidR="00D84721" w:rsidRPr="00D84721" w:rsidRDefault="00D84721" w:rsidP="00D84721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494D1F59" w14:textId="77777777" w:rsidR="00D84721" w:rsidRPr="00D84721" w:rsidRDefault="0007751E" w:rsidP="00D84721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You might also want to give your students a brief outline of what you want included in the summary. </w:t>
      </w:r>
    </w:p>
    <w:p w14:paraId="14267CE8" w14:textId="77777777" w:rsidR="00D84721" w:rsidRPr="00D84721" w:rsidRDefault="0007751E" w:rsidP="00D8472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Definition of an Accrual Accounting System </w:t>
      </w:r>
    </w:p>
    <w:p w14:paraId="12E7241D" w14:textId="77777777" w:rsidR="00D84721" w:rsidRPr="00D84721" w:rsidRDefault="0007751E" w:rsidP="00D8472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History of an Accrual Accounting System </w:t>
      </w:r>
    </w:p>
    <w:p w14:paraId="678B7F90" w14:textId="77777777" w:rsidR="00D84721" w:rsidRPr="00D84721" w:rsidRDefault="0007751E" w:rsidP="00D8472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>Cash vs. Accrual System of Accounting</w:t>
      </w:r>
    </w:p>
    <w:p w14:paraId="1FCA58F8" w14:textId="77777777" w:rsidR="00D84721" w:rsidRPr="00D84721" w:rsidRDefault="00D84721" w:rsidP="00D84721">
      <w:pPr>
        <w:pStyle w:val="ListParagraph"/>
        <w:numPr>
          <w:ilvl w:val="3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Explanation of each system </w:t>
      </w:r>
    </w:p>
    <w:p w14:paraId="04643A5B" w14:textId="1D36AC42" w:rsidR="00D84721" w:rsidRPr="00D84721" w:rsidRDefault="00D84721" w:rsidP="00D84721">
      <w:pPr>
        <w:pStyle w:val="ListParagraph"/>
        <w:numPr>
          <w:ilvl w:val="3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Pros and Cons </w:t>
      </w:r>
      <w:r w:rsidRPr="00D84721">
        <w:rPr>
          <w:rFonts w:ascii="Open Sans" w:eastAsia="Times New Roman" w:hAnsi="Open Sans"/>
          <w:sz w:val="24"/>
          <w:szCs w:val="24"/>
        </w:rPr>
        <w:t xml:space="preserve"> </w:t>
      </w:r>
    </w:p>
    <w:p w14:paraId="6113EACD" w14:textId="141F61A5" w:rsidR="00D84721" w:rsidRPr="00D84721" w:rsidRDefault="00D84721" w:rsidP="00D8472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>Why Use an Accrual Accounting System?</w:t>
      </w:r>
      <w:r w:rsidR="0007751E" w:rsidRPr="00D84721">
        <w:rPr>
          <w:rFonts w:ascii="Open Sans" w:eastAsia="Times New Roman" w:hAnsi="Open Sans"/>
          <w:sz w:val="24"/>
          <w:szCs w:val="24"/>
        </w:rPr>
        <w:t xml:space="preserve"> </w:t>
      </w:r>
    </w:p>
    <w:p w14:paraId="12F1AD58" w14:textId="5C93B77F" w:rsidR="00D84721" w:rsidRPr="00D84721" w:rsidRDefault="00D84721" w:rsidP="00D8472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>Summary</w:t>
      </w:r>
    </w:p>
    <w:p w14:paraId="1F53CFC7" w14:textId="77777777" w:rsidR="00F83767" w:rsidRPr="00D84721" w:rsidRDefault="00F83767" w:rsidP="00D84721">
      <w:pPr>
        <w:rPr>
          <w:rFonts w:ascii="Open Sans" w:eastAsia="Times New Roman" w:hAnsi="Open Sans" w:cs="Open Sans"/>
          <w:b/>
        </w:rPr>
      </w:pPr>
    </w:p>
    <w:p w14:paraId="076E176A" w14:textId="77777777" w:rsidR="00D84721" w:rsidRPr="00D84721" w:rsidRDefault="0007751E" w:rsidP="0007751E">
      <w:pPr>
        <w:rPr>
          <w:rFonts w:ascii="Open Sans" w:eastAsia="Times New Roman" w:hAnsi="Open Sans"/>
          <w:b/>
        </w:rPr>
      </w:pPr>
      <w:r w:rsidRPr="00D84721">
        <w:rPr>
          <w:rFonts w:ascii="Open Sans" w:eastAsia="Times New Roman" w:hAnsi="Open Sans"/>
          <w:b/>
        </w:rPr>
        <w:t>Activity Outline 7.8.2:</w:t>
      </w:r>
    </w:p>
    <w:p w14:paraId="372CF17F" w14:textId="04F04D09" w:rsidR="00D84721" w:rsidRPr="00D84721" w:rsidRDefault="0007751E" w:rsidP="00D84721">
      <w:pPr>
        <w:pStyle w:val="ListParagraph"/>
        <w:numPr>
          <w:ilvl w:val="0"/>
          <w:numId w:val="6"/>
        </w:numPr>
        <w:rPr>
          <w:rFonts w:ascii="Open Sans" w:eastAsia="Times New Roman" w:hAnsi="Open Sans"/>
          <w:b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Demonstrate calculation of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accrued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interest: </w:t>
      </w:r>
    </w:p>
    <w:p w14:paraId="24509C54" w14:textId="523973C5" w:rsidR="00F83767" w:rsidRPr="00D84721" w:rsidRDefault="0007751E" w:rsidP="00D84721">
      <w:pPr>
        <w:pStyle w:val="ListParagraph"/>
        <w:ind w:left="360"/>
        <w:rPr>
          <w:rFonts w:ascii="Open Sans" w:eastAsia="Times New Roman" w:hAnsi="Open Sans"/>
          <w:b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>Issued a 6 month note receivable on September 1, 2003 for $5,000, 15% interest rate</w:t>
      </w:r>
    </w:p>
    <w:p w14:paraId="438A074D" w14:textId="77777777" w:rsidR="00F83767" w:rsidRPr="00D84721" w:rsidRDefault="0007751E" w:rsidP="00F83767">
      <w:pPr>
        <w:jc w:val="center"/>
        <w:rPr>
          <w:rFonts w:ascii="Open Sans" w:eastAsia="Times New Roman" w:hAnsi="Open Sans" w:cs="Open Sans"/>
          <w:b/>
        </w:rPr>
      </w:pPr>
      <w:r w:rsidRPr="00D84721">
        <w:rPr>
          <w:rFonts w:ascii="Open Sans" w:eastAsia="Times New Roman" w:hAnsi="Open Sans" w:cs="Open Sans"/>
          <w:b/>
          <w:noProof/>
        </w:rPr>
        <w:drawing>
          <wp:inline distT="0" distB="0" distL="0" distR="0" wp14:anchorId="05C7CFDB" wp14:editId="5D7DC1C6">
            <wp:extent cx="3975735" cy="1040482"/>
            <wp:effectExtent l="0" t="0" r="0" b="1270"/>
            <wp:docPr id="1" name="Picture 1" descr="../Screen%20Shot%202017-11-02%20at%202.27.1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2%20at%202.27.14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29" cy="10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E513" w14:textId="77777777" w:rsidR="00F83767" w:rsidRPr="00D84721" w:rsidRDefault="00F83767" w:rsidP="00F83767">
      <w:pPr>
        <w:jc w:val="center"/>
        <w:rPr>
          <w:rFonts w:ascii="Open Sans" w:eastAsia="Times New Roman" w:hAnsi="Open Sans" w:cs="Open Sans"/>
          <w:b/>
        </w:rPr>
      </w:pPr>
    </w:p>
    <w:p w14:paraId="349C05B3" w14:textId="77777777" w:rsidR="00D84721" w:rsidRPr="00D84721" w:rsidRDefault="00D84721" w:rsidP="00D84721">
      <w:pPr>
        <w:pStyle w:val="ListParagraph"/>
        <w:numPr>
          <w:ilvl w:val="0"/>
          <w:numId w:val="6"/>
        </w:numPr>
        <w:rPr>
          <w:rFonts w:ascii="Open Sans" w:eastAsia="Times New Roman" w:hAnsi="Open Sans"/>
          <w:b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Ask your students to create an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Accrued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Interest spreadsheet for calculating accrued interest. </w:t>
      </w:r>
    </w:p>
    <w:p w14:paraId="1243D867" w14:textId="7E30C61B" w:rsidR="00F83767" w:rsidRPr="00D84721" w:rsidRDefault="00D84721" w:rsidP="0007751E">
      <w:pPr>
        <w:pStyle w:val="ListParagraph"/>
        <w:numPr>
          <w:ilvl w:val="0"/>
          <w:numId w:val="6"/>
        </w:numPr>
        <w:rPr>
          <w:rFonts w:ascii="Open Sans" w:eastAsia="Times New Roman" w:hAnsi="Open Sans"/>
          <w:b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Have your students use the spreadsheet to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provide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answers for these accrued interest problems.</w:t>
      </w:r>
    </w:p>
    <w:p w14:paraId="4FD1AB4D" w14:textId="77777777" w:rsidR="0007751E" w:rsidRPr="00D84721" w:rsidRDefault="0007751E" w:rsidP="002133BD">
      <w:pPr>
        <w:rPr>
          <w:rFonts w:ascii="Open Sans" w:hAnsi="Open Sans" w:cs="Open Sans"/>
        </w:rPr>
      </w:pPr>
      <w:r w:rsidRPr="00D84721">
        <w:rPr>
          <w:rFonts w:ascii="Open Sans" w:hAnsi="Open Sans" w:cs="Open Sans"/>
          <w:noProof/>
        </w:rPr>
        <w:lastRenderedPageBreak/>
        <w:drawing>
          <wp:inline distT="0" distB="0" distL="0" distR="0" wp14:anchorId="3C7FB221" wp14:editId="09E176BB">
            <wp:extent cx="6273800" cy="2463800"/>
            <wp:effectExtent l="0" t="0" r="0" b="0"/>
            <wp:docPr id="3" name="Picture 3" descr="../Screen%20Shot%202017-11-02%20at%202.27.4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1-02%20at%202.27.48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988B" w14:textId="77777777" w:rsidR="0007751E" w:rsidRPr="00D84721" w:rsidRDefault="0007751E" w:rsidP="0007751E">
      <w:pPr>
        <w:rPr>
          <w:rFonts w:ascii="Open Sans" w:hAnsi="Open Sans" w:cs="Open Sans"/>
        </w:rPr>
      </w:pPr>
    </w:p>
    <w:p w14:paraId="20D9D1BB" w14:textId="77777777" w:rsidR="0007751E" w:rsidRPr="00D84721" w:rsidRDefault="0007751E" w:rsidP="0007751E">
      <w:pPr>
        <w:rPr>
          <w:rFonts w:ascii="Open Sans" w:eastAsia="Times New Roman" w:hAnsi="Open Sans"/>
          <w:b/>
        </w:rPr>
      </w:pPr>
      <w:r w:rsidRPr="00D84721">
        <w:rPr>
          <w:rFonts w:ascii="Open Sans" w:eastAsia="Times New Roman" w:hAnsi="Open Sans"/>
          <w:b/>
        </w:rPr>
        <w:t>Activity Outline 7.8.3:</w:t>
      </w:r>
    </w:p>
    <w:p w14:paraId="70955D5E" w14:textId="77777777" w:rsidR="00D84721" w:rsidRDefault="0007751E" w:rsidP="00D84721">
      <w:pPr>
        <w:pStyle w:val="ListParagraph"/>
        <w:numPr>
          <w:ilvl w:val="0"/>
          <w:numId w:val="9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Demonstrate the new accounts Interest Payable and Interest Receivable. </w:t>
      </w:r>
    </w:p>
    <w:p w14:paraId="3D69FB55" w14:textId="77777777" w:rsidR="00D84721" w:rsidRDefault="0007751E" w:rsidP="00D84721">
      <w:pPr>
        <w:pStyle w:val="ListParagraph"/>
        <w:numPr>
          <w:ilvl w:val="0"/>
          <w:numId w:val="9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Using an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Accrued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Entries presentation, demonstrate the adjusting, closing and reversing transactions for an accrual system of accounting with interest expense and income. </w:t>
      </w:r>
    </w:p>
    <w:p w14:paraId="3D487B62" w14:textId="75CA1120" w:rsidR="00D84721" w:rsidRPr="00D84721" w:rsidRDefault="0007751E" w:rsidP="00D84721">
      <w:pPr>
        <w:pStyle w:val="ListParagraph"/>
        <w:numPr>
          <w:ilvl w:val="0"/>
          <w:numId w:val="9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Using an input form,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analyze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and journalize the transactions below: </w:t>
      </w:r>
    </w:p>
    <w:p w14:paraId="6F1C019F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Adjusted Interest Expense for an 8 month note payable that was issued October 1, 2003. The principal was $6,700 at 7.9% interest rate. </w:t>
      </w:r>
    </w:p>
    <w:p w14:paraId="436677C9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Prepared a closing entry for Interest Expense for the above account. There was no other balance in the account. </w:t>
      </w:r>
    </w:p>
    <w:p w14:paraId="1429EAC5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Prepared the reversing entry for the letter above transaction. </w:t>
      </w:r>
    </w:p>
    <w:p w14:paraId="31130D42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Paid cash for the above note on June 1, 2004. </w:t>
      </w:r>
    </w:p>
    <w:p w14:paraId="1BDFCB97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Adjusted Interest Income for a </w:t>
      </w:r>
      <w:proofErr w:type="gramStart"/>
      <w:r w:rsidRPr="00D84721">
        <w:rPr>
          <w:rFonts w:ascii="Open Sans" w:eastAsia="Times New Roman" w:hAnsi="Open Sans"/>
          <w:sz w:val="24"/>
          <w:szCs w:val="24"/>
        </w:rPr>
        <w:t>45 day</w:t>
      </w:r>
      <w:proofErr w:type="gramEnd"/>
      <w:r w:rsidRPr="00D84721">
        <w:rPr>
          <w:rFonts w:ascii="Open Sans" w:eastAsia="Times New Roman" w:hAnsi="Open Sans"/>
          <w:sz w:val="24"/>
          <w:szCs w:val="24"/>
        </w:rPr>
        <w:t xml:space="preserve"> note received on December 1, 2003. The principal w</w:t>
      </w:r>
      <w:bookmarkStart w:id="0" w:name="_GoBack"/>
      <w:bookmarkEnd w:id="0"/>
      <w:r w:rsidRPr="00D84721">
        <w:rPr>
          <w:rFonts w:ascii="Open Sans" w:eastAsia="Times New Roman" w:hAnsi="Open Sans"/>
          <w:sz w:val="24"/>
          <w:szCs w:val="24"/>
        </w:rPr>
        <w:t xml:space="preserve">as $2,300 at 6% interest rate. </w:t>
      </w:r>
    </w:p>
    <w:p w14:paraId="2A00FCC7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Prepared a closing entry for the above transaction. </w:t>
      </w:r>
    </w:p>
    <w:p w14:paraId="7E1941BD" w14:textId="77777777" w:rsid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 xml:space="preserve">Prepared an adjusting entry for the transaction in letter e. </w:t>
      </w:r>
    </w:p>
    <w:p w14:paraId="5F4FC67A" w14:textId="29FBD867" w:rsidR="0007751E" w:rsidRPr="00D84721" w:rsidRDefault="0007751E" w:rsidP="00D84721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D84721">
        <w:rPr>
          <w:rFonts w:ascii="Open Sans" w:eastAsia="Times New Roman" w:hAnsi="Open Sans"/>
          <w:sz w:val="24"/>
          <w:szCs w:val="24"/>
        </w:rPr>
        <w:t>Received cash for the principal plus the note on January 15, 2004.</w:t>
      </w:r>
    </w:p>
    <w:p w14:paraId="127E2478" w14:textId="77777777" w:rsidR="0007751E" w:rsidRPr="00D84721" w:rsidRDefault="0007751E" w:rsidP="0007751E">
      <w:pPr>
        <w:rPr>
          <w:rFonts w:ascii="Open Sans" w:eastAsia="Times New Roman" w:hAnsi="Open Sans"/>
        </w:rPr>
      </w:pPr>
    </w:p>
    <w:p w14:paraId="0C49C386" w14:textId="77777777" w:rsidR="002133BD" w:rsidRPr="00D84721" w:rsidRDefault="002133BD" w:rsidP="0007751E">
      <w:pPr>
        <w:tabs>
          <w:tab w:val="left" w:pos="3540"/>
        </w:tabs>
        <w:rPr>
          <w:rFonts w:ascii="Open Sans" w:hAnsi="Open Sans" w:cs="Open Sans"/>
        </w:rPr>
      </w:pPr>
    </w:p>
    <w:sectPr w:rsidR="002133BD" w:rsidRPr="00D84721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2C2E7" w14:textId="77777777" w:rsidR="00A57C05" w:rsidRDefault="00A57C05" w:rsidP="00E7721B">
      <w:r>
        <w:separator/>
      </w:r>
    </w:p>
  </w:endnote>
  <w:endnote w:type="continuationSeparator" w:id="0">
    <w:p w14:paraId="55F7B05F" w14:textId="77777777" w:rsidR="00A57C05" w:rsidRDefault="00A57C0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CC0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0501ACA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47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47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130491" wp14:editId="26A3120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2082C2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D8E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6EBE" w14:textId="77777777" w:rsidR="00A57C05" w:rsidRDefault="00A57C05" w:rsidP="00E7721B">
      <w:r>
        <w:separator/>
      </w:r>
    </w:p>
  </w:footnote>
  <w:footnote w:type="continuationSeparator" w:id="0">
    <w:p w14:paraId="4867F4AB" w14:textId="77777777" w:rsidR="00A57C05" w:rsidRDefault="00A57C0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52E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26CC" w14:textId="77777777" w:rsidR="00212CEB" w:rsidRDefault="00212CEB">
    <w:pPr>
      <w:pStyle w:val="Header"/>
    </w:pPr>
  </w:p>
  <w:p w14:paraId="32064A2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48192E8" wp14:editId="69ED925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ED2CF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321"/>
    <w:multiLevelType w:val="hybridMultilevel"/>
    <w:tmpl w:val="A2A65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67D70"/>
    <w:multiLevelType w:val="hybridMultilevel"/>
    <w:tmpl w:val="CA1638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3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1679F"/>
    <w:multiLevelType w:val="hybridMultilevel"/>
    <w:tmpl w:val="A948D48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271BA"/>
    <w:multiLevelType w:val="hybridMultilevel"/>
    <w:tmpl w:val="8DF0A2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B9D"/>
    <w:multiLevelType w:val="hybridMultilevel"/>
    <w:tmpl w:val="30720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114233"/>
    <w:multiLevelType w:val="hybridMultilevel"/>
    <w:tmpl w:val="DD640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C40CA"/>
    <w:multiLevelType w:val="hybridMultilevel"/>
    <w:tmpl w:val="610EB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D72904"/>
    <w:multiLevelType w:val="hybridMultilevel"/>
    <w:tmpl w:val="69626D6E"/>
    <w:lvl w:ilvl="0" w:tplc="AEDA87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751E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57C05"/>
    <w:rsid w:val="00AA7C04"/>
    <w:rsid w:val="00AD2CEF"/>
    <w:rsid w:val="00B0214B"/>
    <w:rsid w:val="00B651BB"/>
    <w:rsid w:val="00B72090"/>
    <w:rsid w:val="00D27032"/>
    <w:rsid w:val="00D84721"/>
    <w:rsid w:val="00E7721B"/>
    <w:rsid w:val="00F66F62"/>
    <w:rsid w:val="00F83767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A38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75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8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2017-10-01T17:32:00Z</dcterms:created>
  <dcterms:modified xsi:type="dcterms:W3CDTF">2017-11-02T19:44:00Z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