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4"/>
        <w:gridCol w:w="1312"/>
      </w:tblGrid>
      <w:tr w:rsidR="00B94552" w:rsidRPr="00B94552" w:rsidTr="00B94552">
        <w:trPr>
          <w:trHeight w:val="806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  <w:b/>
              </w:rPr>
            </w:pPr>
            <w:bookmarkStart w:id="0" w:name="_GoBack"/>
            <w:r w:rsidRPr="00B94552">
              <w:rPr>
                <w:rFonts w:ascii="Open Sans" w:hAnsi="Open Sans" w:cs="Open Sans"/>
                <w:b/>
              </w:rPr>
              <w:t>Activity 7.7.1 – Identifying Terms Rubric</w:t>
            </w:r>
            <w:bookmarkEnd w:id="0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  <w:b/>
              </w:rPr>
            </w:pPr>
            <w:r w:rsidRPr="00B94552">
              <w:rPr>
                <w:rFonts w:ascii="Open Sans" w:hAnsi="Open Sans" w:cs="Open Sans"/>
                <w:b/>
              </w:rPr>
              <w:t>Score</w:t>
            </w:r>
          </w:p>
        </w:tc>
      </w:tr>
      <w:tr w:rsidR="00B94552" w:rsidRPr="00B94552" w:rsidTr="00B94552">
        <w:trPr>
          <w:trHeight w:val="764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  <w:r w:rsidRPr="00B94552">
              <w:rPr>
                <w:rFonts w:ascii="Open Sans" w:hAnsi="Open Sans" w:cs="Open Sans"/>
              </w:rPr>
              <w:t>Effectively participates as a member of the team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</w:p>
        </w:tc>
      </w:tr>
      <w:tr w:rsidR="00B94552" w:rsidRPr="00B94552" w:rsidTr="00B94552">
        <w:trPr>
          <w:trHeight w:val="161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  <w:r w:rsidRPr="00B94552">
              <w:rPr>
                <w:rFonts w:ascii="Open Sans" w:hAnsi="Open Sans" w:cs="Open Sans"/>
              </w:rPr>
              <w:t>Poster accurately demonstrates each term identifying that part of the promissory note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</w:p>
        </w:tc>
      </w:tr>
      <w:tr w:rsidR="00B94552" w:rsidRPr="00B94552" w:rsidTr="00B94552">
        <w:trPr>
          <w:trHeight w:val="806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  <w:r w:rsidRPr="00B94552">
              <w:rPr>
                <w:rFonts w:ascii="Open Sans" w:hAnsi="Open Sans" w:cs="Open Sans"/>
              </w:rPr>
              <w:t>Definition for promissory note correct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</w:p>
        </w:tc>
      </w:tr>
      <w:tr w:rsidR="00B94552" w:rsidRPr="00B94552" w:rsidTr="00B94552">
        <w:trPr>
          <w:trHeight w:val="764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  <w:r w:rsidRPr="00B94552">
              <w:rPr>
                <w:rFonts w:ascii="Open Sans" w:hAnsi="Open Sans" w:cs="Open Sans"/>
              </w:rPr>
              <w:t>Definitions of other terms correct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</w:p>
        </w:tc>
      </w:tr>
      <w:tr w:rsidR="00B94552" w:rsidRPr="00B94552" w:rsidTr="00B94552">
        <w:trPr>
          <w:trHeight w:val="1610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  <w:r w:rsidRPr="00B94552">
              <w:rPr>
                <w:rFonts w:ascii="Open Sans" w:hAnsi="Open Sans" w:cs="Open Sans"/>
              </w:rPr>
              <w:t>Sentences appropriate for the definition and without error in grammar or spelling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</w:p>
        </w:tc>
      </w:tr>
      <w:tr w:rsidR="00B94552" w:rsidRPr="00B94552" w:rsidTr="00B94552">
        <w:trPr>
          <w:trHeight w:val="764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  <w:r w:rsidRPr="00B94552">
              <w:rPr>
                <w:rFonts w:ascii="Open Sans" w:hAnsi="Open Sans" w:cs="Open Sans"/>
              </w:rPr>
              <w:t>Completes in a timely manner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552" w:rsidRPr="00B94552" w:rsidRDefault="00B94552" w:rsidP="00B94552">
            <w:pPr>
              <w:rPr>
                <w:rFonts w:ascii="Open Sans" w:hAnsi="Open Sans" w:cs="Open Sans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6D" w:rsidRDefault="0087266D" w:rsidP="00E7721B">
      <w:r>
        <w:separator/>
      </w:r>
    </w:p>
  </w:endnote>
  <w:endnote w:type="continuationSeparator" w:id="0">
    <w:p w:rsidR="0087266D" w:rsidRDefault="0087266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9455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9455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6D" w:rsidRDefault="0087266D" w:rsidP="00E7721B">
      <w:r>
        <w:separator/>
      </w:r>
    </w:p>
  </w:footnote>
  <w:footnote w:type="continuationSeparator" w:id="0">
    <w:p w:rsidR="0087266D" w:rsidRDefault="0087266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7266D"/>
    <w:rsid w:val="008C7B21"/>
    <w:rsid w:val="00AA7C04"/>
    <w:rsid w:val="00AD2CEF"/>
    <w:rsid w:val="00B0214B"/>
    <w:rsid w:val="00B72090"/>
    <w:rsid w:val="00B9455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94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2017-10-30T20:43:00Z</dcterms:created>
  <dcterms:modified xsi:type="dcterms:W3CDTF">2017-10-30T20:43:00Z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