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6C51" w14:textId="77777777" w:rsidR="000F1FD3" w:rsidRPr="000F1FD3" w:rsidRDefault="000F1FD3" w:rsidP="000F1FD3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4"/>
        </w:rPr>
      </w:pPr>
      <w:bookmarkStart w:id="0" w:name="_Hlk489191742"/>
      <w:r w:rsidRPr="000F1FD3">
        <w:rPr>
          <w:rFonts w:ascii="Open Sans" w:eastAsia="Arial" w:hAnsi="Open Sans" w:cs="Open Sans"/>
          <w:b/>
          <w:sz w:val="24"/>
        </w:rPr>
        <w:t>Activity – Using the Sales Journal</w:t>
      </w:r>
    </w:p>
    <w:p w14:paraId="469048B3" w14:textId="77777777" w:rsidR="000F1FD3" w:rsidRDefault="000F1FD3" w:rsidP="000F1FD3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  <w:r w:rsidRPr="00C0721C">
        <w:rPr>
          <w:rFonts w:ascii="Open Sans" w:eastAsia="Arial" w:hAnsi="Open Sans" w:cs="Open Sans"/>
          <w:u w:val="single"/>
        </w:rPr>
        <w:t>Purpose</w:t>
      </w:r>
      <w:r>
        <w:rPr>
          <w:rFonts w:ascii="Open Sans" w:eastAsia="Arial" w:hAnsi="Open Sans" w:cs="Open Sans"/>
        </w:rPr>
        <w:t xml:space="preserve">: </w:t>
      </w:r>
    </w:p>
    <w:p w14:paraId="2841DCBC" w14:textId="77777777" w:rsidR="000F1FD3" w:rsidRPr="00C10D5E" w:rsidRDefault="000F1FD3" w:rsidP="000F1FD3">
      <w:pPr>
        <w:pStyle w:val="ListParagraph"/>
        <w:widowControl w:val="0"/>
        <w:numPr>
          <w:ilvl w:val="0"/>
          <w:numId w:val="11"/>
        </w:numPr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  <w:r w:rsidRPr="00C10D5E">
        <w:rPr>
          <w:rFonts w:ascii="Open Sans" w:eastAsia="Arial" w:hAnsi="Open Sans" w:cs="Open Sans"/>
        </w:rPr>
        <w:t>Demonstrate skill in journalizing transactions on account transactions using a sales journal.</w:t>
      </w:r>
    </w:p>
    <w:p w14:paraId="01BDECBF" w14:textId="77777777" w:rsidR="000F1FD3" w:rsidRPr="00571E02" w:rsidRDefault="000F1FD3" w:rsidP="000F1FD3">
      <w:pPr>
        <w:pStyle w:val="TableParagraph"/>
        <w:numPr>
          <w:ilvl w:val="0"/>
          <w:numId w:val="11"/>
        </w:numPr>
        <w:rPr>
          <w:rFonts w:ascii="Open Sans" w:eastAsia="Arial" w:hAnsi="Open Sans" w:cs="Open Sans"/>
        </w:rPr>
      </w:pPr>
      <w:r w:rsidRPr="00571E02">
        <w:rPr>
          <w:rFonts w:ascii="Open Sans" w:hAnsi="Open Sans" w:cs="Open Sans"/>
          <w:spacing w:val="-1"/>
        </w:rPr>
        <w:t>Demonstrate</w:t>
      </w:r>
      <w:r w:rsidRPr="00571E02">
        <w:rPr>
          <w:rFonts w:ascii="Open Sans" w:hAnsi="Open Sans" w:cs="Open Sans"/>
        </w:rPr>
        <w:t xml:space="preserve"> use of the sales journal</w:t>
      </w:r>
      <w:r w:rsidRPr="00571E02">
        <w:rPr>
          <w:rFonts w:ascii="Open Sans" w:hAnsi="Open Sans" w:cs="Open Sans"/>
          <w:spacing w:val="-1"/>
        </w:rPr>
        <w:t xml:space="preserve"> </w:t>
      </w:r>
      <w:r w:rsidRPr="00571E02">
        <w:rPr>
          <w:rFonts w:ascii="Open Sans" w:hAnsi="Open Sans" w:cs="Open Sans"/>
        </w:rPr>
        <w:t xml:space="preserve">for </w:t>
      </w:r>
      <w:r w:rsidRPr="00571E02">
        <w:rPr>
          <w:rFonts w:ascii="Open Sans" w:hAnsi="Open Sans" w:cs="Open Sans"/>
          <w:spacing w:val="-1"/>
        </w:rPr>
        <w:t>journalizing</w:t>
      </w:r>
      <w:r w:rsidRPr="00571E02">
        <w:rPr>
          <w:rFonts w:ascii="Open Sans" w:hAnsi="Open Sans" w:cs="Open Sans"/>
        </w:rPr>
        <w:t xml:space="preserve"> sales on account </w:t>
      </w:r>
      <w:r w:rsidRPr="00571E02">
        <w:rPr>
          <w:rFonts w:ascii="Open Sans" w:hAnsi="Open Sans" w:cs="Open Sans"/>
          <w:spacing w:val="-1"/>
        </w:rPr>
        <w:t>transactions.</w:t>
      </w:r>
      <w:r w:rsidRPr="00571E02">
        <w:rPr>
          <w:rFonts w:ascii="Open Sans" w:hAnsi="Open Sans" w:cs="Open Sans"/>
          <w:spacing w:val="61"/>
        </w:rPr>
        <w:t xml:space="preserve"> </w:t>
      </w:r>
      <w:r w:rsidRPr="00571E02">
        <w:rPr>
          <w:rFonts w:ascii="Open Sans" w:hAnsi="Open Sans" w:cs="Open Sans"/>
          <w:spacing w:val="-1"/>
        </w:rPr>
        <w:t>Emphasize</w:t>
      </w:r>
      <w:r w:rsidRPr="00571E02">
        <w:rPr>
          <w:rFonts w:ascii="Open Sans" w:hAnsi="Open Sans" w:cs="Open Sans"/>
        </w:rPr>
        <w:t xml:space="preserve"> the use of the </w:t>
      </w:r>
      <w:r w:rsidRPr="00571E02">
        <w:rPr>
          <w:rFonts w:ascii="Open Sans" w:hAnsi="Open Sans" w:cs="Open Sans"/>
          <w:spacing w:val="-1"/>
        </w:rPr>
        <w:t>Sales</w:t>
      </w:r>
      <w:r w:rsidRPr="00571E02">
        <w:rPr>
          <w:rFonts w:ascii="Open Sans" w:hAnsi="Open Sans" w:cs="Open Sans"/>
        </w:rPr>
        <w:t xml:space="preserve"> Tax</w:t>
      </w:r>
      <w:r w:rsidRPr="00571E02">
        <w:rPr>
          <w:rFonts w:ascii="Open Sans" w:hAnsi="Open Sans" w:cs="Open Sans"/>
          <w:spacing w:val="-2"/>
        </w:rPr>
        <w:t xml:space="preserve"> </w:t>
      </w:r>
      <w:r w:rsidRPr="00571E02">
        <w:rPr>
          <w:rFonts w:ascii="Open Sans" w:hAnsi="Open Sans" w:cs="Open Sans"/>
        </w:rPr>
        <w:t>Payable account.</w:t>
      </w:r>
    </w:p>
    <w:p w14:paraId="6E3003B2" w14:textId="77777777" w:rsidR="000F1FD3" w:rsidRPr="00571E02" w:rsidRDefault="000F1FD3" w:rsidP="000F1FD3">
      <w:pPr>
        <w:pStyle w:val="TableParagraph"/>
        <w:rPr>
          <w:rFonts w:ascii="Open Sans" w:eastAsia="Arial" w:hAnsi="Open Sans" w:cs="Open Sans"/>
        </w:rPr>
      </w:pPr>
    </w:p>
    <w:p w14:paraId="430AB93B" w14:textId="463ED99B" w:rsidR="000F1FD3" w:rsidRDefault="000F1FD3" w:rsidP="000F1FD3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  <w:r w:rsidRPr="00571E02">
        <w:rPr>
          <w:rFonts w:ascii="Open Sans" w:hAnsi="Open Sans" w:cs="Open Sans"/>
        </w:rPr>
        <w:t>Ask students to</w:t>
      </w:r>
      <w:r w:rsidRPr="00571E02">
        <w:rPr>
          <w:rFonts w:ascii="Open Sans" w:hAnsi="Open Sans" w:cs="Open Sans"/>
          <w:spacing w:val="-2"/>
        </w:rPr>
        <w:t xml:space="preserve"> </w:t>
      </w:r>
      <w:r w:rsidRPr="00571E02">
        <w:rPr>
          <w:rFonts w:ascii="Open Sans" w:hAnsi="Open Sans" w:cs="Open Sans"/>
        </w:rPr>
        <w:t xml:space="preserve">use a </w:t>
      </w:r>
      <w:r w:rsidRPr="00571E02">
        <w:rPr>
          <w:rFonts w:ascii="Open Sans" w:hAnsi="Open Sans" w:cs="Open Sans"/>
          <w:spacing w:val="-1"/>
        </w:rPr>
        <w:t>Sales</w:t>
      </w:r>
      <w:r w:rsidRPr="00571E02">
        <w:rPr>
          <w:rFonts w:ascii="Open Sans" w:hAnsi="Open Sans" w:cs="Open Sans"/>
        </w:rPr>
        <w:t xml:space="preserve"> Journal</w:t>
      </w:r>
      <w:r w:rsidRPr="00571E02">
        <w:rPr>
          <w:rFonts w:ascii="Open Sans" w:hAnsi="Open Sans" w:cs="Open Sans"/>
          <w:spacing w:val="-1"/>
        </w:rPr>
        <w:t xml:space="preserve"> Input</w:t>
      </w:r>
      <w:r w:rsidRPr="00571E02">
        <w:rPr>
          <w:rFonts w:ascii="Open Sans" w:hAnsi="Open Sans" w:cs="Open Sans"/>
        </w:rPr>
        <w:t xml:space="preserve"> Form</w:t>
      </w:r>
      <w:r w:rsidRPr="00571E02">
        <w:rPr>
          <w:rFonts w:ascii="Open Sans" w:hAnsi="Open Sans" w:cs="Open Sans"/>
          <w:spacing w:val="2"/>
        </w:rPr>
        <w:t xml:space="preserve"> </w:t>
      </w:r>
      <w:r w:rsidRPr="00571E02">
        <w:rPr>
          <w:rFonts w:ascii="Open Sans" w:hAnsi="Open Sans" w:cs="Open Sans"/>
          <w:spacing w:val="-1"/>
        </w:rPr>
        <w:t>spreadsheet</w:t>
      </w:r>
      <w:r w:rsidRPr="00571E02">
        <w:rPr>
          <w:rFonts w:ascii="Open Sans" w:hAnsi="Open Sans" w:cs="Open Sans"/>
        </w:rPr>
        <w:t xml:space="preserve"> and</w:t>
      </w:r>
      <w:r w:rsidRPr="00571E02">
        <w:rPr>
          <w:rFonts w:ascii="Open Sans" w:hAnsi="Open Sans" w:cs="Open Sans"/>
          <w:spacing w:val="-1"/>
        </w:rPr>
        <w:t xml:space="preserve"> </w:t>
      </w:r>
      <w:r w:rsidRPr="00571E02">
        <w:rPr>
          <w:rFonts w:ascii="Open Sans" w:hAnsi="Open Sans" w:cs="Open Sans"/>
        </w:rPr>
        <w:t>accounting software to journalize these transactions for CDs Galore</w:t>
      </w:r>
      <w:r w:rsidRPr="00571E02">
        <w:rPr>
          <w:rFonts w:ascii="Open Sans" w:eastAsia="Arial" w:hAnsi="Open Sans" w:cs="Open Sans"/>
        </w:rPr>
        <w:t>.</w:t>
      </w:r>
      <w:bookmarkStart w:id="1" w:name="_GoBack"/>
      <w:bookmarkEnd w:id="1"/>
    </w:p>
    <w:p w14:paraId="742EE4F3" w14:textId="77777777" w:rsidR="000F1FD3" w:rsidRPr="00571E02" w:rsidRDefault="000F1FD3" w:rsidP="000F1FD3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</w:p>
    <w:tbl>
      <w:tblPr>
        <w:tblStyle w:val="TableGrid"/>
        <w:tblW w:w="9970" w:type="dxa"/>
        <w:tblLayout w:type="fixed"/>
        <w:tblLook w:val="04A0" w:firstRow="1" w:lastRow="0" w:firstColumn="1" w:lastColumn="0" w:noHBand="0" w:noVBand="1"/>
      </w:tblPr>
      <w:tblGrid>
        <w:gridCol w:w="1029"/>
        <w:gridCol w:w="942"/>
        <w:gridCol w:w="7999"/>
      </w:tblGrid>
      <w:tr w:rsidR="000F1FD3" w14:paraId="36D4713A" w14:textId="77777777" w:rsidTr="000F1FD3">
        <w:trPr>
          <w:trHeight w:val="462"/>
        </w:trPr>
        <w:tc>
          <w:tcPr>
            <w:tcW w:w="1971" w:type="dxa"/>
            <w:gridSpan w:val="2"/>
            <w:vAlign w:val="center"/>
          </w:tcPr>
          <w:bookmarkEnd w:id="0"/>
          <w:p w14:paraId="6160AF57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2XXX</w:t>
            </w:r>
          </w:p>
        </w:tc>
        <w:tc>
          <w:tcPr>
            <w:tcW w:w="7999" w:type="dxa"/>
            <w:vAlign w:val="center"/>
          </w:tcPr>
          <w:p w14:paraId="5533947D" w14:textId="77777777" w:rsidR="000F1FD3" w:rsidRPr="00D6098B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</w:rPr>
            </w:pPr>
            <w:r w:rsidRPr="00D6098B">
              <w:rPr>
                <w:rFonts w:ascii="Open Sans" w:eastAsia="Arial" w:hAnsi="Open Sans" w:cs="Open Sans"/>
                <w:b/>
              </w:rPr>
              <w:t>Transaction</w:t>
            </w:r>
          </w:p>
        </w:tc>
      </w:tr>
      <w:tr w:rsidR="000F1FD3" w14:paraId="64A72206" w14:textId="77777777" w:rsidTr="000F1FD3">
        <w:trPr>
          <w:trHeight w:val="570"/>
        </w:trPr>
        <w:tc>
          <w:tcPr>
            <w:tcW w:w="1029" w:type="dxa"/>
          </w:tcPr>
          <w:p w14:paraId="0F08948A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Oct</w:t>
            </w:r>
          </w:p>
        </w:tc>
        <w:tc>
          <w:tcPr>
            <w:tcW w:w="941" w:type="dxa"/>
            <w:vAlign w:val="center"/>
          </w:tcPr>
          <w:p w14:paraId="57373D23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7999" w:type="dxa"/>
          </w:tcPr>
          <w:p w14:paraId="7D313ABB" w14:textId="77777777" w:rsidR="000F1FD3" w:rsidRPr="00073CA5" w:rsidRDefault="000F1FD3" w:rsidP="00986A39">
            <w:pPr>
              <w:pStyle w:val="TableParagraph"/>
              <w:spacing w:line="251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5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4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Sandra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Baker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$46.00</w:t>
            </w:r>
            <w:r w:rsidRPr="00073CA5">
              <w:rPr>
                <w:rFonts w:ascii="Open Sans" w:hAnsi="Open Sans" w:cs="Open Sans"/>
                <w:spacing w:val="-4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Sales</w:t>
            </w:r>
            <w:r w:rsidRPr="00073CA5">
              <w:rPr>
                <w:rFonts w:ascii="Open Sans" w:hAnsi="Open Sans" w:cs="Open Sans"/>
                <w:spacing w:val="-4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$4.00,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S41</w:t>
            </w:r>
            <w:r w:rsidRPr="00073CA5">
              <w:rPr>
                <w:rFonts w:ascii="Open Sans" w:hAnsi="Open Sans" w:cs="Open Sans"/>
                <w:spacing w:val="52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(Total</w:t>
            </w:r>
            <w:r w:rsidRPr="00073CA5">
              <w:rPr>
                <w:rFonts w:ascii="Open Sans" w:hAnsi="Open Sans" w:cs="Open Sans"/>
                <w:spacing w:val="-4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 $50.00)</w:t>
            </w:r>
          </w:p>
        </w:tc>
      </w:tr>
      <w:tr w:rsidR="000F1FD3" w14:paraId="539634EC" w14:textId="77777777" w:rsidTr="000F1FD3">
        <w:trPr>
          <w:trHeight w:val="734"/>
        </w:trPr>
        <w:tc>
          <w:tcPr>
            <w:tcW w:w="1029" w:type="dxa"/>
          </w:tcPr>
          <w:p w14:paraId="7AD13763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4746D0CB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7999" w:type="dxa"/>
          </w:tcPr>
          <w:p w14:paraId="02C4D118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Sandra</w:t>
            </w:r>
            <w:r w:rsidRPr="00073CA5">
              <w:rPr>
                <w:rFonts w:ascii="Open Sans" w:hAnsi="Open Sans" w:cs="Open Sans"/>
                <w:spacing w:val="-3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Baker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$99.00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$8.00,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S42</w:t>
            </w:r>
          </w:p>
        </w:tc>
      </w:tr>
      <w:tr w:rsidR="000F1FD3" w14:paraId="02DD2713" w14:textId="77777777" w:rsidTr="000F1FD3">
        <w:trPr>
          <w:trHeight w:val="747"/>
        </w:trPr>
        <w:tc>
          <w:tcPr>
            <w:tcW w:w="1029" w:type="dxa"/>
          </w:tcPr>
          <w:p w14:paraId="44792C36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77A1E25D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3</w:t>
            </w:r>
          </w:p>
        </w:tc>
        <w:tc>
          <w:tcPr>
            <w:tcW w:w="7999" w:type="dxa"/>
          </w:tcPr>
          <w:p w14:paraId="18760652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Tom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Tammerson</w:t>
            </w:r>
            <w:proofErr w:type="spellEnd"/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$199.00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$16.00.</w:t>
            </w:r>
            <w:r w:rsidRPr="00073CA5">
              <w:rPr>
                <w:rFonts w:ascii="Open Sans" w:hAnsi="Open Sans" w:cs="Open Sans"/>
                <w:spacing w:val="50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S43</w:t>
            </w:r>
          </w:p>
        </w:tc>
      </w:tr>
      <w:tr w:rsidR="000F1FD3" w14:paraId="6E1058D8" w14:textId="77777777" w:rsidTr="000F1FD3">
        <w:trPr>
          <w:trHeight w:val="747"/>
        </w:trPr>
        <w:tc>
          <w:tcPr>
            <w:tcW w:w="1029" w:type="dxa"/>
          </w:tcPr>
          <w:p w14:paraId="7930A89D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5AC18F63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4</w:t>
            </w:r>
          </w:p>
        </w:tc>
        <w:tc>
          <w:tcPr>
            <w:tcW w:w="7999" w:type="dxa"/>
          </w:tcPr>
          <w:p w14:paraId="4EA6BF93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George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Cullins</w:t>
            </w:r>
            <w:proofErr w:type="spellEnd"/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$425.00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$38.00.</w:t>
            </w:r>
            <w:r w:rsidRPr="00073CA5">
              <w:rPr>
                <w:rFonts w:ascii="Open Sans" w:hAnsi="Open Sans" w:cs="Open Sans"/>
                <w:spacing w:val="5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S44</w:t>
            </w:r>
          </w:p>
        </w:tc>
      </w:tr>
      <w:tr w:rsidR="000F1FD3" w14:paraId="0ADEBBAF" w14:textId="77777777" w:rsidTr="000F1FD3">
        <w:trPr>
          <w:trHeight w:val="747"/>
        </w:trPr>
        <w:tc>
          <w:tcPr>
            <w:tcW w:w="1029" w:type="dxa"/>
          </w:tcPr>
          <w:p w14:paraId="042D4CA2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58E1A78F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6</w:t>
            </w:r>
          </w:p>
        </w:tc>
        <w:tc>
          <w:tcPr>
            <w:tcW w:w="7999" w:type="dxa"/>
          </w:tcPr>
          <w:p w14:paraId="63E60871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Tom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Tammerson</w:t>
            </w:r>
            <w:proofErr w:type="spellEnd"/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$22.00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plus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$2.00.</w:t>
            </w:r>
            <w:r w:rsidRPr="00073CA5">
              <w:rPr>
                <w:rFonts w:ascii="Open Sans" w:hAnsi="Open Sans" w:cs="Open Sans"/>
                <w:spacing w:val="50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S45</w:t>
            </w:r>
          </w:p>
        </w:tc>
      </w:tr>
      <w:tr w:rsidR="000F1FD3" w14:paraId="424799F9" w14:textId="77777777" w:rsidTr="000F1FD3">
        <w:trPr>
          <w:trHeight w:val="747"/>
        </w:trPr>
        <w:tc>
          <w:tcPr>
            <w:tcW w:w="1029" w:type="dxa"/>
          </w:tcPr>
          <w:p w14:paraId="1DD2D9E1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3CFD5425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10</w:t>
            </w:r>
          </w:p>
        </w:tc>
        <w:tc>
          <w:tcPr>
            <w:tcW w:w="7999" w:type="dxa"/>
          </w:tcPr>
          <w:p w14:paraId="5D91ED40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Sandra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Baker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$499.00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$44.00.</w:t>
            </w:r>
            <w:r w:rsidRPr="00073CA5">
              <w:rPr>
                <w:rFonts w:ascii="Open Sans" w:hAnsi="Open Sans" w:cs="Open Sans"/>
                <w:spacing w:val="5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S46</w:t>
            </w:r>
          </w:p>
        </w:tc>
      </w:tr>
      <w:tr w:rsidR="000F1FD3" w14:paraId="78DDA6B3" w14:textId="77777777" w:rsidTr="000F1FD3">
        <w:trPr>
          <w:trHeight w:val="747"/>
        </w:trPr>
        <w:tc>
          <w:tcPr>
            <w:tcW w:w="1029" w:type="dxa"/>
          </w:tcPr>
          <w:p w14:paraId="4FEACA9C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7D6BA4C0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10</w:t>
            </w:r>
          </w:p>
        </w:tc>
        <w:tc>
          <w:tcPr>
            <w:tcW w:w="7999" w:type="dxa"/>
          </w:tcPr>
          <w:p w14:paraId="259C510A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George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Cullins</w:t>
            </w:r>
            <w:proofErr w:type="spellEnd"/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$201.00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$17.00.</w:t>
            </w:r>
            <w:r w:rsidRPr="00073CA5">
              <w:rPr>
                <w:rFonts w:ascii="Open Sans" w:hAnsi="Open Sans" w:cs="Open Sans"/>
                <w:spacing w:val="5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S47</w:t>
            </w:r>
          </w:p>
        </w:tc>
      </w:tr>
      <w:tr w:rsidR="000F1FD3" w14:paraId="4E0625CF" w14:textId="77777777" w:rsidTr="000F1FD3">
        <w:trPr>
          <w:trHeight w:val="747"/>
        </w:trPr>
        <w:tc>
          <w:tcPr>
            <w:tcW w:w="1029" w:type="dxa"/>
          </w:tcPr>
          <w:p w14:paraId="6A511876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44245563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10</w:t>
            </w:r>
          </w:p>
        </w:tc>
        <w:tc>
          <w:tcPr>
            <w:tcW w:w="7999" w:type="dxa"/>
          </w:tcPr>
          <w:p w14:paraId="40EC8DBB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Sandra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Baker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$44.00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$3.00.</w:t>
            </w:r>
            <w:r w:rsidRPr="00073CA5">
              <w:rPr>
                <w:rFonts w:ascii="Open Sans" w:hAnsi="Open Sans" w:cs="Open Sans"/>
                <w:spacing w:val="50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S48</w:t>
            </w:r>
          </w:p>
        </w:tc>
      </w:tr>
      <w:tr w:rsidR="000F1FD3" w14:paraId="5458948D" w14:textId="77777777" w:rsidTr="000F1FD3">
        <w:trPr>
          <w:trHeight w:val="747"/>
        </w:trPr>
        <w:tc>
          <w:tcPr>
            <w:tcW w:w="1029" w:type="dxa"/>
          </w:tcPr>
          <w:p w14:paraId="5CE55F19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667E274F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15</w:t>
            </w:r>
          </w:p>
        </w:tc>
        <w:tc>
          <w:tcPr>
            <w:tcW w:w="7999" w:type="dxa"/>
          </w:tcPr>
          <w:p w14:paraId="10B6EAC0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Tam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Tammerson</w:t>
            </w:r>
            <w:proofErr w:type="spellEnd"/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$219.00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$19.00.</w:t>
            </w:r>
            <w:r w:rsidRPr="00073CA5">
              <w:rPr>
                <w:rFonts w:ascii="Open Sans" w:hAnsi="Open Sans" w:cs="Open Sans"/>
                <w:spacing w:val="5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S49</w:t>
            </w:r>
          </w:p>
        </w:tc>
      </w:tr>
      <w:tr w:rsidR="000F1FD3" w14:paraId="4AC199C5" w14:textId="77777777" w:rsidTr="000F1FD3">
        <w:trPr>
          <w:trHeight w:val="747"/>
        </w:trPr>
        <w:tc>
          <w:tcPr>
            <w:tcW w:w="1029" w:type="dxa"/>
          </w:tcPr>
          <w:p w14:paraId="6547C607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0D84EE76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17</w:t>
            </w:r>
          </w:p>
        </w:tc>
        <w:tc>
          <w:tcPr>
            <w:tcW w:w="7999" w:type="dxa"/>
          </w:tcPr>
          <w:p w14:paraId="3FBCD845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Frank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Faucette</w:t>
            </w:r>
            <w:proofErr w:type="spellEnd"/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$1,042.00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$93.00.</w:t>
            </w:r>
            <w:r w:rsidRPr="00073CA5">
              <w:rPr>
                <w:rFonts w:ascii="Open Sans" w:hAnsi="Open Sans" w:cs="Open Sans"/>
                <w:spacing w:val="50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S50</w:t>
            </w:r>
          </w:p>
        </w:tc>
      </w:tr>
      <w:tr w:rsidR="000F1FD3" w14:paraId="297AA9F2" w14:textId="77777777" w:rsidTr="000F1FD3">
        <w:trPr>
          <w:trHeight w:val="747"/>
        </w:trPr>
        <w:tc>
          <w:tcPr>
            <w:tcW w:w="1029" w:type="dxa"/>
          </w:tcPr>
          <w:p w14:paraId="0034F815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0B1DE51F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20</w:t>
            </w:r>
          </w:p>
        </w:tc>
        <w:tc>
          <w:tcPr>
            <w:tcW w:w="7999" w:type="dxa"/>
          </w:tcPr>
          <w:p w14:paraId="14EB7F2D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James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  <w:spacing w:val="-1"/>
              </w:rPr>
              <w:t>Oakerson</w:t>
            </w:r>
            <w:proofErr w:type="spellEnd"/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(new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account)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$17.00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$1.50.</w:t>
            </w:r>
            <w:r w:rsidRPr="00073CA5">
              <w:rPr>
                <w:rFonts w:ascii="Open Sans" w:hAnsi="Open Sans" w:cs="Open Sans"/>
                <w:spacing w:val="29"/>
                <w:w w:val="99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S51</w:t>
            </w:r>
          </w:p>
        </w:tc>
      </w:tr>
      <w:tr w:rsidR="000F1FD3" w14:paraId="57E9F155" w14:textId="77777777" w:rsidTr="000F1FD3">
        <w:trPr>
          <w:trHeight w:val="747"/>
        </w:trPr>
        <w:tc>
          <w:tcPr>
            <w:tcW w:w="1029" w:type="dxa"/>
          </w:tcPr>
          <w:p w14:paraId="61D673E1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1" w:type="dxa"/>
            <w:vAlign w:val="center"/>
          </w:tcPr>
          <w:p w14:paraId="7B286174" w14:textId="77777777" w:rsidR="000F1FD3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27</w:t>
            </w:r>
          </w:p>
        </w:tc>
        <w:tc>
          <w:tcPr>
            <w:tcW w:w="7999" w:type="dxa"/>
          </w:tcPr>
          <w:p w14:paraId="572F9813" w14:textId="77777777" w:rsidR="000F1FD3" w:rsidRPr="00073CA5" w:rsidRDefault="000F1FD3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hAnsi="Open Sans" w:cs="Open Sans"/>
              </w:rPr>
            </w:pPr>
            <w:r w:rsidRPr="00073CA5">
              <w:rPr>
                <w:rFonts w:ascii="Open Sans" w:hAnsi="Open Sans" w:cs="Open Sans"/>
              </w:rPr>
              <w:t>Sold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on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account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to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George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Cullins</w:t>
            </w:r>
            <w:proofErr w:type="spellEnd"/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$244.00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plus</w:t>
            </w:r>
            <w:r w:rsidRPr="00073CA5">
              <w:rPr>
                <w:rFonts w:ascii="Open Sans" w:hAnsi="Open Sans" w:cs="Open Sans"/>
                <w:spacing w:val="-6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Sales</w:t>
            </w:r>
            <w:r w:rsidRPr="00073CA5">
              <w:rPr>
                <w:rFonts w:ascii="Open Sans" w:hAnsi="Open Sans" w:cs="Open Sans"/>
                <w:spacing w:val="-5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Tax</w:t>
            </w:r>
            <w:r w:rsidRPr="00073CA5">
              <w:rPr>
                <w:rFonts w:ascii="Open Sans" w:hAnsi="Open Sans" w:cs="Open Sans"/>
                <w:spacing w:val="-7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$22.00.</w:t>
            </w:r>
            <w:r w:rsidRPr="00073CA5">
              <w:rPr>
                <w:rFonts w:ascii="Open Sans" w:hAnsi="Open Sans" w:cs="Open Sans"/>
                <w:spacing w:val="5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>S52</w:t>
            </w:r>
          </w:p>
        </w:tc>
      </w:tr>
    </w:tbl>
    <w:p w14:paraId="05F9ACFA" w14:textId="326CED7C" w:rsidR="0036205D" w:rsidRPr="009B4A86" w:rsidRDefault="0036205D" w:rsidP="000F1FD3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</w:p>
    <w:sectPr w:rsidR="0036205D" w:rsidRPr="009B4A8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6CDE" w14:textId="77777777" w:rsidR="007D64C0" w:rsidRDefault="007D64C0" w:rsidP="00E7721B">
      <w:pPr>
        <w:spacing w:after="0" w:line="240" w:lineRule="auto"/>
      </w:pPr>
      <w:r>
        <w:separator/>
      </w:r>
    </w:p>
  </w:endnote>
  <w:endnote w:type="continuationSeparator" w:id="0">
    <w:p w14:paraId="6663307C" w14:textId="77777777" w:rsidR="007D64C0" w:rsidRDefault="007D64C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E68251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9A7D" w14:textId="77777777" w:rsidR="007D64C0" w:rsidRDefault="007D64C0" w:rsidP="00E7721B">
      <w:pPr>
        <w:spacing w:after="0" w:line="240" w:lineRule="auto"/>
      </w:pPr>
      <w:r>
        <w:separator/>
      </w:r>
    </w:p>
  </w:footnote>
  <w:footnote w:type="continuationSeparator" w:id="0">
    <w:p w14:paraId="0B889737" w14:textId="77777777" w:rsidR="007D64C0" w:rsidRDefault="007D64C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D49FF"/>
    <w:rsid w:val="00475405"/>
    <w:rsid w:val="004C7226"/>
    <w:rsid w:val="0053407E"/>
    <w:rsid w:val="00644384"/>
    <w:rsid w:val="007D64C0"/>
    <w:rsid w:val="00845A5D"/>
    <w:rsid w:val="0096469E"/>
    <w:rsid w:val="009B4A86"/>
    <w:rsid w:val="00AD2CEF"/>
    <w:rsid w:val="00B0214B"/>
    <w:rsid w:val="00CE7810"/>
    <w:rsid w:val="00D371C7"/>
    <w:rsid w:val="00D6738D"/>
    <w:rsid w:val="00DB3CA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2017-07-30T20:29:00Z</dcterms:created>
  <dcterms:modified xsi:type="dcterms:W3CDTF">2017-07-30T20:29:00Z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