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Hlk489362620"/>
      <w:bookmarkEnd w:id="0"/>
    </w:p>
    <w:p w14:paraId="60FF1F4B" w14:textId="77777777" w:rsidR="00C43DDE" w:rsidRPr="00C43DDE" w:rsidRDefault="00C43DDE" w:rsidP="00C43DDE">
      <w:pPr>
        <w:spacing w:after="0" w:line="240" w:lineRule="auto"/>
        <w:ind w:right="120"/>
        <w:jc w:val="center"/>
        <w:rPr>
          <w:rFonts w:ascii="Open Sans" w:eastAsia="Times New Roman" w:hAnsi="Open Sans" w:cs="Open Sans"/>
          <w:b/>
          <w:sz w:val="24"/>
        </w:rPr>
      </w:pPr>
      <w:r w:rsidRPr="00C43DDE">
        <w:rPr>
          <w:rFonts w:ascii="Open Sans" w:eastAsia="Calibri" w:hAnsi="Open Sans" w:cs="Open Sans"/>
          <w:b/>
          <w:sz w:val="24"/>
        </w:rPr>
        <w:t>Rubric Template</w:t>
      </w:r>
    </w:p>
    <w:p w14:paraId="36607AC1" w14:textId="77777777" w:rsidR="00C43DDE" w:rsidRPr="00EF6A17" w:rsidRDefault="00C43DDE" w:rsidP="00C43DDE">
      <w:pPr>
        <w:spacing w:after="0" w:line="246" w:lineRule="exact"/>
        <w:rPr>
          <w:rFonts w:ascii="Open Sans" w:eastAsia="Times New Roman" w:hAnsi="Open Sans" w:cs="Open Sans"/>
        </w:rPr>
      </w:pPr>
      <w:bookmarkStart w:id="1" w:name="_GoBack"/>
      <w:bookmarkEnd w:id="1"/>
    </w:p>
    <w:p w14:paraId="2E521748" w14:textId="77777777" w:rsidR="00C43DDE" w:rsidRPr="00EF6A17" w:rsidRDefault="00C43DDE" w:rsidP="00C43DDE">
      <w:pPr>
        <w:spacing w:after="0" w:line="240" w:lineRule="auto"/>
        <w:rPr>
          <w:rFonts w:ascii="Open Sans" w:eastAsia="Times New Roman" w:hAnsi="Open Sans" w:cs="Open Sans"/>
        </w:rPr>
      </w:pPr>
      <w:r w:rsidRPr="00EF6A17">
        <w:rPr>
          <w:rFonts w:ascii="Open Sans" w:eastAsia="Calibri" w:hAnsi="Open Sans" w:cs="Open Sans"/>
          <w:b/>
          <w:bCs/>
        </w:rPr>
        <w:t xml:space="preserve">Task Statement: </w:t>
      </w:r>
      <w:r w:rsidRPr="00EF6A17">
        <w:rPr>
          <w:rFonts w:ascii="Open Sans" w:eastAsia="Calibri" w:hAnsi="Open Sans" w:cs="Open Sans"/>
        </w:rPr>
        <w:t>Architectural Drafting</w:t>
      </w:r>
    </w:p>
    <w:p w14:paraId="1E53DE7B" w14:textId="211400E8" w:rsidR="00C43DDE" w:rsidRPr="00EF6A17" w:rsidRDefault="00C43DDE" w:rsidP="00C43DDE">
      <w:pPr>
        <w:spacing w:after="0" w:line="240" w:lineRule="auto"/>
        <w:rPr>
          <w:rFonts w:ascii="Open Sans" w:eastAsia="Times New Roman" w:hAnsi="Open Sans" w:cs="Open Sans"/>
        </w:rPr>
      </w:pPr>
      <w:r w:rsidRPr="00EF6A17">
        <w:rPr>
          <w:rFonts w:ascii="Open Sans" w:eastAsia="Calibri" w:hAnsi="Open Sans" w:cs="Open Sans"/>
        </w:rPr>
        <w:t>T</w:t>
      </w:r>
      <w:r w:rsidRPr="00EF6A17">
        <w:rPr>
          <w:rFonts w:ascii="Open Sans" w:eastAsia="Calibri" w:hAnsi="Open Sans" w:cs="Open Sans"/>
          <w:b/>
          <w:bCs/>
        </w:rPr>
        <w:t>ask Assignment:</w:t>
      </w:r>
      <w:r w:rsidRPr="00EF6A17">
        <w:rPr>
          <w:rFonts w:ascii="Open Sans" w:eastAsia="Calibri" w:hAnsi="Open Sans" w:cs="Open Sans"/>
        </w:rPr>
        <w:t xml:space="preserve"> Auxiliary Views</w:t>
      </w:r>
    </w:p>
    <w:p w14:paraId="0FCFAEC1" w14:textId="17737FC7" w:rsidR="00E7721B" w:rsidRDefault="00C43DDE" w:rsidP="00C43DDE">
      <w:pPr>
        <w:pStyle w:val="ListParagraph"/>
        <w:jc w:val="center"/>
        <w:rPr>
          <w:rFonts w:ascii="Open Sans" w:hAnsi="Open Sans" w:cs="Open Sans"/>
          <w:sz w:val="24"/>
          <w:szCs w:val="24"/>
        </w:rPr>
      </w:pPr>
      <w:r w:rsidRPr="00C43DDE">
        <w:rPr>
          <w:noProof/>
        </w:rPr>
        <w:drawing>
          <wp:anchor distT="0" distB="0" distL="114300" distR="114300" simplePos="0" relativeHeight="251658240" behindDoc="1" locked="0" layoutInCell="1" allowOverlap="1" wp14:anchorId="4A529A46" wp14:editId="30148267">
            <wp:simplePos x="0" y="0"/>
            <wp:positionH relativeFrom="column">
              <wp:posOffset>66040</wp:posOffset>
            </wp:positionH>
            <wp:positionV relativeFrom="paragraph">
              <wp:posOffset>196215</wp:posOffset>
            </wp:positionV>
            <wp:extent cx="6273800" cy="6038850"/>
            <wp:effectExtent l="0" t="0" r="0" b="0"/>
            <wp:wrapTight wrapText="bothSides">
              <wp:wrapPolygon edited="0">
                <wp:start x="0" y="0"/>
                <wp:lineTo x="0" y="20578"/>
                <wp:lineTo x="3017" y="20578"/>
                <wp:lineTo x="3083" y="19624"/>
                <wp:lineTo x="3542" y="18534"/>
                <wp:lineTo x="4526" y="18057"/>
                <wp:lineTo x="4526" y="17648"/>
                <wp:lineTo x="3542" y="17444"/>
                <wp:lineTo x="21513" y="17035"/>
                <wp:lineTo x="21513" y="16898"/>
                <wp:lineTo x="8657" y="16353"/>
                <wp:lineTo x="19020" y="16353"/>
                <wp:lineTo x="19020" y="15331"/>
                <wp:lineTo x="18758" y="15263"/>
                <wp:lineTo x="18758" y="14786"/>
                <wp:lineTo x="8657" y="14173"/>
                <wp:lineTo x="15151" y="14173"/>
                <wp:lineTo x="15151" y="13083"/>
                <wp:lineTo x="18496" y="12946"/>
                <wp:lineTo x="18496" y="11992"/>
                <wp:lineTo x="8657" y="11992"/>
                <wp:lineTo x="17315" y="11311"/>
                <wp:lineTo x="17315" y="10902"/>
                <wp:lineTo x="19217" y="10834"/>
                <wp:lineTo x="19217" y="9812"/>
                <wp:lineTo x="18299" y="9676"/>
                <wp:lineTo x="18299" y="9335"/>
                <wp:lineTo x="8657" y="8722"/>
                <wp:lineTo x="21447" y="8722"/>
                <wp:lineTo x="21513" y="8585"/>
                <wp:lineTo x="17577" y="7632"/>
                <wp:lineTo x="19545" y="7223"/>
                <wp:lineTo x="19348" y="6882"/>
                <wp:lineTo x="8657" y="6541"/>
                <wp:lineTo x="21513" y="6337"/>
                <wp:lineTo x="21513" y="6201"/>
                <wp:lineTo x="8657" y="5451"/>
                <wp:lineTo x="13380" y="5451"/>
                <wp:lineTo x="18627" y="4906"/>
                <wp:lineTo x="18627" y="4361"/>
                <wp:lineTo x="19086" y="3271"/>
                <wp:lineTo x="21316" y="2521"/>
                <wp:lineTo x="21513" y="2385"/>
                <wp:lineTo x="21250" y="2180"/>
                <wp:lineTo x="21381" y="1431"/>
                <wp:lineTo x="20726" y="1363"/>
                <wp:lineTo x="15544" y="1090"/>
                <wp:lineTo x="21513" y="68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F3DA46" w14:textId="233CC003" w:rsidR="00C43DDE" w:rsidRPr="00E7721B" w:rsidRDefault="00C43DDE" w:rsidP="00C43DDE">
      <w:pPr>
        <w:pStyle w:val="ListParagraph"/>
        <w:jc w:val="center"/>
        <w:rPr>
          <w:rFonts w:ascii="Open Sans" w:hAnsi="Open Sans" w:cs="Open Sans"/>
          <w:sz w:val="24"/>
          <w:szCs w:val="24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5A4E5" w14:textId="77777777" w:rsidR="002B498F" w:rsidRDefault="002B498F" w:rsidP="00E7721B">
      <w:pPr>
        <w:spacing w:after="0" w:line="240" w:lineRule="auto"/>
      </w:pPr>
      <w:r>
        <w:separator/>
      </w:r>
    </w:p>
  </w:endnote>
  <w:endnote w:type="continuationSeparator" w:id="0">
    <w:p w14:paraId="23FDA4FA" w14:textId="77777777" w:rsidR="002B498F" w:rsidRDefault="002B498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8E0EB56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2E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2E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F4CCE" w14:textId="77777777" w:rsidR="002B498F" w:rsidRDefault="002B498F" w:rsidP="00E7721B">
      <w:pPr>
        <w:spacing w:after="0" w:line="240" w:lineRule="auto"/>
      </w:pPr>
      <w:r>
        <w:separator/>
      </w:r>
    </w:p>
  </w:footnote>
  <w:footnote w:type="continuationSeparator" w:id="0">
    <w:p w14:paraId="24D10667" w14:textId="77777777" w:rsidR="002B498F" w:rsidRDefault="002B498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2B498F"/>
    <w:rsid w:val="00381146"/>
    <w:rsid w:val="003D49FF"/>
    <w:rsid w:val="004620A6"/>
    <w:rsid w:val="00475405"/>
    <w:rsid w:val="004C7226"/>
    <w:rsid w:val="005002BA"/>
    <w:rsid w:val="0053407E"/>
    <w:rsid w:val="00642181"/>
    <w:rsid w:val="00644384"/>
    <w:rsid w:val="007F0BD5"/>
    <w:rsid w:val="00845A5D"/>
    <w:rsid w:val="00892ED1"/>
    <w:rsid w:val="0096469E"/>
    <w:rsid w:val="00AD2CEF"/>
    <w:rsid w:val="00B0214B"/>
    <w:rsid w:val="00C43DDE"/>
    <w:rsid w:val="00C671A3"/>
    <w:rsid w:val="00D371C7"/>
    <w:rsid w:val="00D6738D"/>
    <w:rsid w:val="00E7582B"/>
    <w:rsid w:val="00E7721B"/>
    <w:rsid w:val="00ED6B18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2017-09-06T17:37:00Z</dcterms:created>
  <dcterms:modified xsi:type="dcterms:W3CDTF">2017-09-06T17:37:00Z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