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B11A79" w:rsidRDefault="5591F691" w:rsidP="5591F691">
      <w:pPr>
        <w:pStyle w:val="Heading1"/>
        <w:rPr>
          <w:rFonts w:ascii="Open Sans" w:hAnsi="Open Sans" w:cs="Open Sans"/>
          <w:color w:val="auto"/>
        </w:rPr>
      </w:pPr>
      <w:r w:rsidRPr="00B11A79">
        <w:rPr>
          <w:rFonts w:ascii="Open Sans" w:hAnsi="Open Sans" w:cs="Open Sans"/>
          <w:color w:val="auto"/>
        </w:rPr>
        <w:t xml:space="preserve">Scope &amp; Sequence </w:t>
      </w:r>
    </w:p>
    <w:p w14:paraId="7A7CA35D" w14:textId="77777777" w:rsidR="00022991" w:rsidRPr="00B11A79"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B11A79" w14:paraId="6EC2360F" w14:textId="77777777" w:rsidTr="5591F691">
        <w:trPr>
          <w:trHeight w:val="674"/>
        </w:trPr>
        <w:tc>
          <w:tcPr>
            <w:tcW w:w="7596" w:type="dxa"/>
            <w:gridSpan w:val="3"/>
            <w:shd w:val="clear" w:color="auto" w:fill="B4C6E7" w:themeFill="accent1" w:themeFillTint="66"/>
          </w:tcPr>
          <w:p w14:paraId="6AD43E06" w14:textId="2E358FED" w:rsidR="00282B13" w:rsidRPr="00B11A79" w:rsidRDefault="00282B13" w:rsidP="00282B13">
            <w:pPr>
              <w:pStyle w:val="Heading4"/>
              <w:ind w:left="0"/>
              <w:outlineLvl w:val="3"/>
              <w:rPr>
                <w:rFonts w:ascii="Open Sans" w:hAnsi="Open Sans" w:cs="Open Sans"/>
                <w:sz w:val="22"/>
                <w:szCs w:val="22"/>
              </w:rPr>
            </w:pPr>
            <w:r w:rsidRPr="00B11A79">
              <w:rPr>
                <w:rFonts w:ascii="Open Sans" w:hAnsi="Open Sans" w:cs="Open Sans"/>
                <w:sz w:val="22"/>
                <w:szCs w:val="22"/>
              </w:rPr>
              <w:t xml:space="preserve">Course Name: </w:t>
            </w:r>
            <w:r w:rsidR="00216A24" w:rsidRPr="00B11A79">
              <w:rPr>
                <w:rFonts w:ascii="Open Sans" w:hAnsi="Open Sans" w:cs="Open Sans"/>
                <w:b w:val="0"/>
                <w:sz w:val="22"/>
                <w:szCs w:val="22"/>
              </w:rPr>
              <w:t>Business Lab</w:t>
            </w:r>
            <w:r w:rsidR="00756A5C">
              <w:rPr>
                <w:rFonts w:ascii="Open Sans" w:hAnsi="Open Sans" w:cs="Open Sans"/>
                <w:b w:val="0"/>
                <w:sz w:val="22"/>
                <w:szCs w:val="22"/>
              </w:rPr>
              <w:t>/</w:t>
            </w:r>
            <w:bookmarkStart w:id="0" w:name="_GoBack"/>
            <w:bookmarkEnd w:id="0"/>
            <w:r w:rsidR="00756A5C">
              <w:rPr>
                <w:rFonts w:ascii="Open Sans" w:hAnsi="Open Sans" w:cs="Open Sans"/>
                <w:b w:val="0"/>
                <w:sz w:val="22"/>
                <w:szCs w:val="22"/>
              </w:rPr>
              <w:t>Business Information Management I</w:t>
            </w:r>
          </w:p>
          <w:p w14:paraId="6B5C59F3" w14:textId="6C9171F1" w:rsidR="00282B13" w:rsidRPr="00B11A79" w:rsidRDefault="00282B13" w:rsidP="00282B13">
            <w:pPr>
              <w:rPr>
                <w:rFonts w:ascii="Open Sans" w:hAnsi="Open Sans" w:cs="Open Sans"/>
                <w:b/>
                <w:bCs/>
              </w:rPr>
            </w:pPr>
            <w:r w:rsidRPr="00B11A79">
              <w:rPr>
                <w:rFonts w:ascii="Open Sans" w:hAnsi="Open Sans" w:cs="Open Sans"/>
                <w:b/>
                <w:bCs/>
              </w:rPr>
              <w:t xml:space="preserve">PEIMS Code: </w:t>
            </w:r>
            <w:sdt>
              <w:sdtPr>
                <w:rPr>
                  <w:rFonts w:ascii="Open Sans" w:hAnsi="Open Sans" w:cs="Open Sans"/>
                </w:rPr>
                <w:id w:val="2088027095"/>
                <w:placeholder>
                  <w:docPart w:val="2225E17BB2E84592BBFA09CD65504E16"/>
                </w:placeholder>
              </w:sdtPr>
              <w:sdtEndPr/>
              <w:sdtContent>
                <w:r w:rsidRPr="00B11A79">
                  <w:rPr>
                    <w:rFonts w:ascii="Open Sans" w:hAnsi="Open Sans" w:cs="Open Sans"/>
                  </w:rPr>
                  <w:t>13011</w:t>
                </w:r>
                <w:r w:rsidR="00DD1A60" w:rsidRPr="00B11A79">
                  <w:rPr>
                    <w:rFonts w:ascii="Open Sans" w:hAnsi="Open Sans" w:cs="Open Sans"/>
                  </w:rPr>
                  <w:t>41</w:t>
                </w:r>
                <w:r w:rsidRPr="00B11A79">
                  <w:rPr>
                    <w:rFonts w:ascii="Open Sans" w:hAnsi="Open Sans" w:cs="Open Sans"/>
                  </w:rPr>
                  <w:t>0</w:t>
                </w:r>
              </w:sdtContent>
            </w:sdt>
          </w:p>
          <w:p w14:paraId="44A7E3E7" w14:textId="4ED41F0A" w:rsidR="00756A5C" w:rsidRPr="00B11A79" w:rsidRDefault="00756A5C" w:rsidP="00756A5C">
            <w:pPr>
              <w:pStyle w:val="Heading4"/>
              <w:ind w:left="0"/>
              <w:outlineLvl w:val="3"/>
              <w:rPr>
                <w:rFonts w:ascii="Open Sans" w:hAnsi="Open Sans" w:cs="Open Sans"/>
                <w:sz w:val="22"/>
                <w:szCs w:val="22"/>
              </w:rPr>
            </w:pPr>
            <w:r w:rsidRPr="00B11A79">
              <w:rPr>
                <w:rFonts w:ascii="Open Sans" w:hAnsi="Open Sans" w:cs="Open Sans"/>
                <w:sz w:val="22"/>
                <w:szCs w:val="22"/>
              </w:rPr>
              <w:t xml:space="preserve">Course Name: </w:t>
            </w:r>
            <w:r w:rsidRPr="00B11A79">
              <w:rPr>
                <w:rFonts w:ascii="Open Sans" w:hAnsi="Open Sans" w:cs="Open Sans"/>
                <w:b w:val="0"/>
                <w:sz w:val="22"/>
                <w:szCs w:val="22"/>
              </w:rPr>
              <w:t>Business Lab</w:t>
            </w:r>
            <w:r>
              <w:rPr>
                <w:rFonts w:ascii="Open Sans" w:hAnsi="Open Sans" w:cs="Open Sans"/>
                <w:b w:val="0"/>
                <w:sz w:val="22"/>
                <w:szCs w:val="22"/>
              </w:rPr>
              <w:t>/Business Information Management I</w:t>
            </w:r>
            <w:r>
              <w:rPr>
                <w:rFonts w:ascii="Open Sans" w:hAnsi="Open Sans" w:cs="Open Sans"/>
                <w:b w:val="0"/>
                <w:sz w:val="22"/>
                <w:szCs w:val="22"/>
              </w:rPr>
              <w:t>I</w:t>
            </w:r>
          </w:p>
          <w:p w14:paraId="1A98B312" w14:textId="278C176C" w:rsidR="00022991" w:rsidRPr="00B11A79" w:rsidRDefault="00756A5C" w:rsidP="00282B13">
            <w:pPr>
              <w:rPr>
                <w:rFonts w:ascii="Open Sans" w:hAnsi="Open Sans" w:cs="Open Sans"/>
                <w:b/>
              </w:rPr>
            </w:pPr>
            <w:r w:rsidRPr="00B11A79">
              <w:rPr>
                <w:rFonts w:ascii="Open Sans" w:hAnsi="Open Sans" w:cs="Open Sans"/>
                <w:b/>
                <w:bCs/>
              </w:rPr>
              <w:t xml:space="preserve">PEIMS Code: </w:t>
            </w:r>
            <w:sdt>
              <w:sdtPr>
                <w:rPr>
                  <w:rFonts w:ascii="Open Sans" w:hAnsi="Open Sans" w:cs="Open Sans"/>
                </w:rPr>
                <w:id w:val="-1631324454"/>
                <w:placeholder>
                  <w:docPart w:val="2A7BA295B6C34BDD958F4E40F388E4AF"/>
                </w:placeholder>
              </w:sdtPr>
              <w:sdtContent>
                <w:r w:rsidRPr="00B11A79">
                  <w:rPr>
                    <w:rFonts w:ascii="Open Sans" w:hAnsi="Open Sans" w:cs="Open Sans"/>
                  </w:rPr>
                  <w:t>13011</w:t>
                </w:r>
                <w:r>
                  <w:rPr>
                    <w:rFonts w:ascii="Open Sans" w:hAnsi="Open Sans" w:cs="Open Sans"/>
                  </w:rPr>
                  <w:t>5</w:t>
                </w:r>
                <w:r w:rsidRPr="00B11A79">
                  <w:rPr>
                    <w:rFonts w:ascii="Open Sans" w:hAnsi="Open Sans" w:cs="Open Sans"/>
                  </w:rPr>
                  <w:t>10</w:t>
                </w:r>
              </w:sdtContent>
            </w:sdt>
            <w:r>
              <w:rPr>
                <w:rFonts w:ascii="Open Sans" w:hAnsi="Open Sans" w:cs="Open Sans"/>
                <w:b/>
              </w:rPr>
              <w:t xml:space="preserve">                    </w:t>
            </w:r>
          </w:p>
        </w:tc>
        <w:tc>
          <w:tcPr>
            <w:tcW w:w="6894" w:type="dxa"/>
            <w:shd w:val="clear" w:color="auto" w:fill="B4C6E7" w:themeFill="accent1" w:themeFillTint="66"/>
          </w:tcPr>
          <w:p w14:paraId="2D885143" w14:textId="3806DD11" w:rsidR="00282B13" w:rsidRPr="00B11A79" w:rsidRDefault="00282B13" w:rsidP="00282B13">
            <w:pPr>
              <w:rPr>
                <w:rFonts w:ascii="Open Sans" w:hAnsi="Open Sans" w:cs="Open Sans"/>
                <w:b/>
                <w:bCs/>
              </w:rPr>
            </w:pPr>
            <w:r w:rsidRPr="00B11A79">
              <w:rPr>
                <w:rFonts w:ascii="Open Sans" w:hAnsi="Open Sans" w:cs="Open Sans"/>
                <w:b/>
                <w:bCs/>
              </w:rPr>
              <w:t xml:space="preserve">Course Credit: </w:t>
            </w:r>
            <w:sdt>
              <w:sdtPr>
                <w:rPr>
                  <w:rFonts w:ascii="Open Sans" w:hAnsi="Open Sans" w:cs="Open Sans"/>
                </w:rPr>
                <w:id w:val="2048178205"/>
                <w:placeholder>
                  <w:docPart w:val="CA69DED8587A47CEAF4B97FE8A92B032"/>
                </w:placeholder>
              </w:sdtPr>
              <w:sdtEndPr/>
              <w:sdtContent>
                <w:r w:rsidR="00756A5C">
                  <w:rPr>
                    <w:rFonts w:ascii="Open Sans" w:hAnsi="Open Sans" w:cs="Open Sans"/>
                  </w:rPr>
                  <w:t>2</w:t>
                </w:r>
                <w:r w:rsidRPr="00B11A79">
                  <w:rPr>
                    <w:rFonts w:ascii="Open Sans" w:hAnsi="Open Sans" w:cs="Open Sans"/>
                  </w:rPr>
                  <w:t>.0</w:t>
                </w:r>
              </w:sdtContent>
            </w:sdt>
          </w:p>
          <w:p w14:paraId="61A233A8" w14:textId="6184AB70" w:rsidR="00282B13" w:rsidRPr="00B11A79" w:rsidRDefault="00282B13" w:rsidP="00282B13">
            <w:pPr>
              <w:rPr>
                <w:rFonts w:ascii="Open Sans" w:hAnsi="Open Sans" w:cs="Open Sans"/>
              </w:rPr>
            </w:pPr>
            <w:r w:rsidRPr="00B11A79">
              <w:rPr>
                <w:rFonts w:ascii="Open Sans" w:hAnsi="Open Sans" w:cs="Open Sans"/>
                <w:b/>
                <w:bCs/>
              </w:rPr>
              <w:t>Course Requirements:</w:t>
            </w:r>
            <w:r w:rsidRPr="00B11A79">
              <w:rPr>
                <w:rFonts w:ascii="Open Sans" w:hAnsi="Open Sans" w:cs="Open Sans"/>
              </w:rPr>
              <w:t xml:space="preserve"> </w:t>
            </w:r>
            <w:sdt>
              <w:sdtPr>
                <w:rPr>
                  <w:rFonts w:ascii="Open Sans" w:hAnsi="Open Sans" w:cs="Open Sans"/>
                </w:rPr>
                <w:id w:val="1227426343"/>
                <w:placeholder>
                  <w:docPart w:val="CA69DED8587A47CEAF4B97FE8A92B032"/>
                </w:placeholder>
              </w:sdtPr>
              <w:sdtEndPr/>
              <w:sdtContent>
                <w:r w:rsidR="00756A5C">
                  <w:rPr>
                    <w:rFonts w:ascii="Open Sans" w:eastAsia="Arial" w:hAnsi="Open Sans" w:cs="Open Sans"/>
                  </w:rPr>
                  <w:t>Grade Placement</w:t>
                </w:r>
                <w:r w:rsidRPr="00B11A79">
                  <w:rPr>
                    <w:rFonts w:ascii="Open Sans" w:eastAsia="Arial" w:hAnsi="Open Sans" w:cs="Open Sans"/>
                  </w:rPr>
                  <w:t xml:space="preserve"> </w:t>
                </w:r>
                <w:r w:rsidR="00DD1A60" w:rsidRPr="00B11A79">
                  <w:rPr>
                    <w:rFonts w:ascii="Open Sans" w:eastAsia="Arial" w:hAnsi="Open Sans" w:cs="Open Sans"/>
                  </w:rPr>
                  <w:t>9</w:t>
                </w:r>
                <w:r w:rsidRPr="00B11A79">
                  <w:rPr>
                    <w:rFonts w:ascii="Open Sans" w:eastAsia="Arial" w:hAnsi="Open Sans" w:cs="Open Sans"/>
                  </w:rPr>
                  <w:t>-12</w:t>
                </w:r>
              </w:sdtContent>
            </w:sdt>
            <w:r w:rsidR="00756A5C">
              <w:rPr>
                <w:rFonts w:ascii="Open Sans" w:hAnsi="Open Sans" w:cs="Open Sans"/>
              </w:rPr>
              <w:t>.</w:t>
            </w:r>
          </w:p>
          <w:p w14:paraId="682E12A5" w14:textId="5551E3C1" w:rsidR="00BE7652" w:rsidRPr="00B11A79" w:rsidRDefault="00BE7652" w:rsidP="00282B13">
            <w:pPr>
              <w:rPr>
                <w:rFonts w:ascii="Open Sans" w:hAnsi="Open Sans" w:cs="Open Sans"/>
                <w:b/>
                <w:bCs/>
              </w:rPr>
            </w:pPr>
            <w:r w:rsidRPr="00B11A79">
              <w:rPr>
                <w:rFonts w:ascii="Open Sans" w:hAnsi="Open Sans" w:cs="Open Sans"/>
                <w:b/>
                <w:bCs/>
              </w:rPr>
              <w:t xml:space="preserve">Prerequisites: </w:t>
            </w:r>
            <w:r w:rsidR="00DD1A60" w:rsidRPr="00B11A79">
              <w:rPr>
                <w:rFonts w:ascii="Open Sans" w:hAnsi="Open Sans" w:cs="Open Sans"/>
              </w:rPr>
              <w:t>None.</w:t>
            </w:r>
          </w:p>
          <w:p w14:paraId="0876FB94" w14:textId="0CD9A445" w:rsidR="00022991" w:rsidRPr="00B11A79" w:rsidRDefault="00282B13" w:rsidP="00E63A7A">
            <w:pPr>
              <w:rPr>
                <w:rFonts w:ascii="Open Sans" w:hAnsi="Open Sans" w:cs="Open Sans"/>
                <w:b/>
                <w:bCs/>
              </w:rPr>
            </w:pPr>
            <w:r w:rsidRPr="005F7CA5">
              <w:rPr>
                <w:rFonts w:ascii="Open Sans" w:hAnsi="Open Sans" w:cs="Open Sans"/>
                <w:b/>
                <w:bCs/>
              </w:rPr>
              <w:t>Corequisites:</w:t>
            </w:r>
            <w:r w:rsidRPr="005F7CA5">
              <w:rPr>
                <w:rFonts w:ascii="Open Sans" w:hAnsi="Open Sans" w:cs="Open Sans"/>
                <w:bCs/>
              </w:rPr>
              <w:t xml:space="preserve"> </w:t>
            </w:r>
            <w:sdt>
              <w:sdtPr>
                <w:rPr>
                  <w:rFonts w:ascii="Open Sans" w:eastAsia="Arial" w:hAnsi="Open Sans" w:cs="Open Sans"/>
                </w:rPr>
                <w:id w:val="-850487264"/>
                <w:placeholder>
                  <w:docPart w:val="57EF440F47FB441A9B46A78A79192F4E"/>
                </w:placeholder>
              </w:sdtPr>
              <w:sdtEndPr/>
              <w:sdtContent>
                <w:r w:rsidR="005F7CA5" w:rsidRPr="00756A5C">
                  <w:rPr>
                    <w:rFonts w:ascii="Open Sans" w:eastAsia="Arial" w:hAnsi="Open Sans" w:cs="Open Sans"/>
                  </w:rPr>
                  <w:t>Busin</w:t>
                </w:r>
                <w:r w:rsidR="00756A5C">
                  <w:rPr>
                    <w:rFonts w:ascii="Open Sans" w:eastAsia="Arial" w:hAnsi="Open Sans" w:cs="Open Sans"/>
                  </w:rPr>
                  <w:t>ess Information Management I/</w:t>
                </w:r>
                <w:r w:rsidR="005F7CA5" w:rsidRPr="00756A5C">
                  <w:rPr>
                    <w:rFonts w:ascii="Open Sans" w:eastAsia="Arial" w:hAnsi="Open Sans" w:cs="Open Sans"/>
                  </w:rPr>
                  <w:t>Business Information Management II.</w:t>
                </w:r>
              </w:sdtContent>
            </w:sdt>
          </w:p>
        </w:tc>
      </w:tr>
      <w:tr w:rsidR="00E543B2" w:rsidRPr="00B11A79" w14:paraId="5CCA0AA6" w14:textId="77777777" w:rsidTr="5591F691">
        <w:trPr>
          <w:trHeight w:val="674"/>
        </w:trPr>
        <w:tc>
          <w:tcPr>
            <w:tcW w:w="14490" w:type="dxa"/>
            <w:gridSpan w:val="4"/>
            <w:shd w:val="clear" w:color="auto" w:fill="F1BBBB"/>
          </w:tcPr>
          <w:p w14:paraId="6BF9AAEC" w14:textId="3EF1D2EA" w:rsidR="00022991" w:rsidRPr="00B11A79" w:rsidRDefault="00022991" w:rsidP="00DD1A60">
            <w:pPr>
              <w:rPr>
                <w:rFonts w:ascii="Open Sans" w:hAnsi="Open Sans" w:cs="Open Sans"/>
              </w:rPr>
            </w:pPr>
            <w:r w:rsidRPr="00B11A79">
              <w:rPr>
                <w:rFonts w:ascii="Open Sans" w:hAnsi="Open Sans" w:cs="Open Sans"/>
                <w:b/>
                <w:bCs/>
              </w:rPr>
              <w:t>Course Description:</w:t>
            </w:r>
            <w:r w:rsidRPr="00B11A79">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697357367"/>
                    <w:placeholder>
                      <w:docPart w:val="BC4B1E5D1CDB449A9039C53DE1B33DD9"/>
                    </w:placeholder>
                    <w:docPartList>
                      <w:docPartGallery w:val="Quick Parts"/>
                    </w:docPartList>
                  </w:sdtPr>
                  <w:sdtEndPr/>
                  <w:sdtContent>
                    <w:r w:rsidR="00DD1A60" w:rsidRPr="00B11A79">
                      <w:rPr>
                        <w:rStyle w:val="Add"/>
                        <w:rFonts w:ascii="Open Sans" w:hAnsi="Open Sans" w:cs="Open Sans"/>
                        <w:color w:val="auto"/>
                        <w:u w:val="none"/>
                      </w:rPr>
                      <w:t xml:space="preserve">Business Lab is designed to provide students an opportunity to further enhance skills of previously studied knowledge and skills and may be used as an extension of Business Information Management I or Business Information Management II; it is a recommended corequisite course, and may not be offered as a stand-alone course. Students implement personal and interpersonal skills to strengthen individual performance in the workplace and in society and to make a successful transition to the workforce or postsecondary education. Students apply technical skills to address business applications of emerging technologies. Students develop a foundation in the </w:t>
                    </w:r>
                    <w:r w:rsidR="000624CF" w:rsidRPr="00B11A79">
                      <w:rPr>
                        <w:rStyle w:val="Add"/>
                        <w:rFonts w:ascii="Open Sans" w:hAnsi="Open Sans" w:cs="Open Sans"/>
                        <w:color w:val="auto"/>
                        <w:u w:val="none"/>
                      </w:rPr>
                      <w:t>economic</w:t>
                    </w:r>
                    <w:r w:rsidR="00DD1A60" w:rsidRPr="00B11A79">
                      <w:rPr>
                        <w:rStyle w:val="Add"/>
                        <w:rFonts w:ascii="Open Sans" w:hAnsi="Open Sans" w:cs="Open Sans"/>
                        <w:color w:val="auto"/>
                        <w:u w:val="none"/>
                      </w:rPr>
                      <w:t>, financial, technological, international, social, and ethical aspects of business to become competent consumers, employees, and entrepreneurs. Students enhance reading, writing, computing, communication, and reasoning skills and apply them to the business environment. Students incorporate a broad base of knowledge that includes the legal, managerial, marketing, financial, ethical, and international dimensions of business to make appropriate business decisions</w:t>
                    </w:r>
                    <w:r w:rsidR="00282B13" w:rsidRPr="00B11A79">
                      <w:rPr>
                        <w:rFonts w:ascii="Open Sans" w:eastAsia="Arial" w:hAnsi="Open Sans" w:cs="Open Sans"/>
                      </w:rPr>
                      <w:t>.</w:t>
                    </w:r>
                  </w:sdtContent>
                </w:sdt>
              </w:sdtContent>
            </w:sdt>
          </w:p>
        </w:tc>
      </w:tr>
      <w:tr w:rsidR="00E543B2" w:rsidRPr="00B11A79" w14:paraId="0BF58CD6" w14:textId="77777777" w:rsidTr="5591F691">
        <w:trPr>
          <w:trHeight w:val="346"/>
        </w:trPr>
        <w:tc>
          <w:tcPr>
            <w:tcW w:w="14490" w:type="dxa"/>
            <w:gridSpan w:val="4"/>
            <w:shd w:val="clear" w:color="auto" w:fill="F1BBBB"/>
          </w:tcPr>
          <w:p w14:paraId="4A2C413A" w14:textId="77777777" w:rsidR="00022991" w:rsidRPr="00B11A79" w:rsidRDefault="5591F691" w:rsidP="5591F691">
            <w:pPr>
              <w:rPr>
                <w:rFonts w:ascii="Open Sans" w:hAnsi="Open Sans" w:cs="Open Sans"/>
              </w:rPr>
            </w:pPr>
            <w:r w:rsidRPr="00B11A79">
              <w:rPr>
                <w:rFonts w:ascii="Open Sans" w:hAnsi="Open Sans" w:cs="Open Sans"/>
                <w:b/>
                <w:bCs/>
              </w:rPr>
              <w:t>NOTE:</w:t>
            </w:r>
            <w:r w:rsidRPr="00B11A79">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B11A79" w14:paraId="68D5C726" w14:textId="77777777" w:rsidTr="00244619">
        <w:trPr>
          <w:trHeight w:val="980"/>
        </w:trPr>
        <w:tc>
          <w:tcPr>
            <w:tcW w:w="4680" w:type="dxa"/>
            <w:shd w:val="clear" w:color="auto" w:fill="D9D9D9" w:themeFill="background1" w:themeFillShade="D9"/>
          </w:tcPr>
          <w:p w14:paraId="1017784E" w14:textId="77777777" w:rsidR="00244619" w:rsidRPr="00B11A79" w:rsidRDefault="006478A0" w:rsidP="00244619">
            <w:pPr>
              <w:rPr>
                <w:rFonts w:ascii="Open Sans" w:hAnsi="Open Sans" w:cs="Open Sans"/>
                <w:b/>
                <w:bCs/>
              </w:rPr>
            </w:pPr>
            <w:r w:rsidRPr="00B11A79">
              <w:rPr>
                <w:rFonts w:ascii="Open Sans" w:hAnsi="Open Sans" w:cs="Open Sans"/>
                <w:b/>
                <w:bCs/>
              </w:rPr>
              <w:t xml:space="preserve">Total Number of </w:t>
            </w:r>
            <w:r w:rsidR="00244619" w:rsidRPr="00B11A79">
              <w:rPr>
                <w:rFonts w:ascii="Open Sans" w:hAnsi="Open Sans" w:cs="Open Sans"/>
                <w:b/>
                <w:bCs/>
              </w:rPr>
              <w:t>Periods</w:t>
            </w:r>
          </w:p>
          <w:p w14:paraId="1073AAD6" w14:textId="787C6E70" w:rsidR="00244619" w:rsidRPr="00B11A79" w:rsidRDefault="00244619" w:rsidP="00244619">
            <w:pPr>
              <w:rPr>
                <w:rFonts w:ascii="Open Sans" w:hAnsi="Open Sans" w:cs="Open Sans"/>
                <w:b/>
                <w:bCs/>
              </w:rPr>
            </w:pPr>
            <w:r w:rsidRPr="00B11A79">
              <w:rPr>
                <w:rFonts w:ascii="Open Sans" w:hAnsi="Open Sans" w:cs="Open Sans"/>
                <w:b/>
                <w:bCs/>
              </w:rPr>
              <w:t>Total Number of Min</w:t>
            </w:r>
            <w:r w:rsidR="00CD0521" w:rsidRPr="00B11A79">
              <w:rPr>
                <w:rFonts w:ascii="Open Sans" w:hAnsi="Open Sans" w:cs="Open Sans"/>
                <w:b/>
                <w:bCs/>
              </w:rPr>
              <w:t>utes</w:t>
            </w:r>
          </w:p>
          <w:p w14:paraId="066857AE" w14:textId="4BBD0603" w:rsidR="5591F691" w:rsidRPr="00B11A79" w:rsidRDefault="00244619" w:rsidP="00244619">
            <w:pPr>
              <w:rPr>
                <w:rFonts w:ascii="Open Sans" w:hAnsi="Open Sans" w:cs="Open Sans"/>
                <w:b/>
                <w:bCs/>
              </w:rPr>
            </w:pPr>
            <w:r w:rsidRPr="00B11A79">
              <w:rPr>
                <w:rFonts w:ascii="Open Sans" w:hAnsi="Open Sans" w:cs="Open Sans"/>
                <w:b/>
                <w:bCs/>
              </w:rPr>
              <w:t>Total</w:t>
            </w:r>
            <w:r w:rsidR="00CD0521" w:rsidRPr="00B11A79">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22CBFF3D" w:rsidR="00753A76" w:rsidRPr="00B11A79" w:rsidRDefault="008B3A8E" w:rsidP="00244619">
                <w:pPr>
                  <w:jc w:val="center"/>
                  <w:rPr>
                    <w:rFonts w:ascii="Open Sans" w:hAnsi="Open Sans" w:cs="Open Sans"/>
                    <w:bCs/>
                  </w:rPr>
                </w:pPr>
                <w:r w:rsidRPr="00B11A79">
                  <w:rPr>
                    <w:rFonts w:ascii="Open Sans" w:hAnsi="Open Sans" w:cs="Open Sans"/>
                    <w:bCs/>
                  </w:rPr>
                  <w:t>175</w:t>
                </w:r>
                <w:r w:rsidR="00244619" w:rsidRPr="00B11A79">
                  <w:rPr>
                    <w:rFonts w:ascii="Open Sans" w:hAnsi="Open Sans" w:cs="Open Sans"/>
                    <w:bCs/>
                  </w:rPr>
                  <w:t xml:space="preserve"> P</w:t>
                </w:r>
                <w:r w:rsidRPr="00B11A79">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C33F92E" w:rsidR="00244619" w:rsidRPr="00B11A79" w:rsidRDefault="008B3A8E" w:rsidP="00244619">
                <w:pPr>
                  <w:jc w:val="center"/>
                  <w:rPr>
                    <w:rFonts w:ascii="Open Sans" w:hAnsi="Open Sans" w:cs="Open Sans"/>
                    <w:bCs/>
                  </w:rPr>
                </w:pPr>
                <w:r w:rsidRPr="00B11A79">
                  <w:rPr>
                    <w:rFonts w:ascii="Open Sans" w:hAnsi="Open Sans" w:cs="Open Sans"/>
                    <w:bCs/>
                  </w:rPr>
                  <w:t>7</w:t>
                </w:r>
                <w:r w:rsidR="00B11A79">
                  <w:rPr>
                    <w:rFonts w:ascii="Open Sans" w:hAnsi="Open Sans" w:cs="Open Sans"/>
                    <w:bCs/>
                  </w:rPr>
                  <w:t>,</w:t>
                </w:r>
                <w:r w:rsidRPr="00B11A79">
                  <w:rPr>
                    <w:rFonts w:ascii="Open Sans" w:hAnsi="Open Sans" w:cs="Open Sans"/>
                    <w:bCs/>
                  </w:rPr>
                  <w:t xml:space="preserve">875 </w:t>
                </w:r>
                <w:r w:rsidR="00244619" w:rsidRPr="00B11A79">
                  <w:rPr>
                    <w:rFonts w:ascii="Open Sans" w:hAnsi="Open Sans" w:cs="Open Sans"/>
                    <w:bCs/>
                  </w:rPr>
                  <w:t>M</w:t>
                </w:r>
                <w:r w:rsidR="00753A76" w:rsidRPr="00B11A79">
                  <w:rPr>
                    <w:rFonts w:ascii="Open Sans" w:hAnsi="Open Sans" w:cs="Open Sans"/>
                    <w:bCs/>
                  </w:rPr>
                  <w:t>inutes</w:t>
                </w:r>
              </w:p>
            </w:sdtContent>
          </w:sdt>
          <w:p w14:paraId="1F9995F7" w14:textId="36E6403B" w:rsidR="5591F691" w:rsidRPr="00B11A79" w:rsidRDefault="00A54D6E"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8B3A8E" w:rsidRPr="00B11A79">
                  <w:rPr>
                    <w:rFonts w:ascii="Open Sans" w:hAnsi="Open Sans" w:cs="Open Sans"/>
                  </w:rPr>
                  <w:t>131.25 Hours</w:t>
                </w:r>
                <w:r w:rsidR="00244619" w:rsidRPr="00B11A79">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B11A79" w:rsidRDefault="007F7485" w:rsidP="00244619">
            <w:pPr>
              <w:pStyle w:val="NormalWeb"/>
              <w:rPr>
                <w:rFonts w:ascii="Open Sans" w:hAnsi="Open Sans" w:cs="Open Sans"/>
                <w:sz w:val="22"/>
                <w:szCs w:val="22"/>
              </w:rPr>
            </w:pPr>
            <w:r w:rsidRPr="00B11A79">
              <w:rPr>
                <w:rFonts w:ascii="Open Sans" w:hAnsi="Open Sans" w:cs="Open Sans"/>
                <w:sz w:val="22"/>
                <w:szCs w:val="22"/>
              </w:rPr>
              <w:t>*Schedule calculations based on 175/180 calendar days. For 0.5 credit courses, schedule is calculated out of 88/90 days</w:t>
            </w:r>
            <w:r w:rsidRPr="00B11A79">
              <w:rPr>
                <w:rFonts w:ascii="Open Sans" w:hAnsi="Open Sans" w:cs="Open Sans"/>
                <w:sz w:val="22"/>
                <w:szCs w:val="22"/>
                <w:vertAlign w:val="subscript"/>
              </w:rPr>
              <w:t>.</w:t>
            </w:r>
            <w:r w:rsidRPr="00B11A79">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B11A79"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B11A79" w:rsidRDefault="5591F691" w:rsidP="5591F691">
            <w:pPr>
              <w:jc w:val="center"/>
              <w:rPr>
                <w:rFonts w:ascii="Open Sans" w:hAnsi="Open Sans" w:cs="Open Sans"/>
              </w:rPr>
            </w:pPr>
            <w:r w:rsidRPr="00B11A79">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B11A79" w:rsidRDefault="5591F691" w:rsidP="5591F691">
            <w:pPr>
              <w:jc w:val="center"/>
              <w:rPr>
                <w:rFonts w:ascii="Open Sans" w:hAnsi="Open Sans" w:cs="Open Sans"/>
                <w:b/>
                <w:bCs/>
              </w:rPr>
            </w:pPr>
            <w:r w:rsidRPr="00B11A79">
              <w:rPr>
                <w:rFonts w:ascii="Open Sans" w:hAnsi="Open Sans" w:cs="Open Sans"/>
                <w:b/>
                <w:bCs/>
              </w:rPr>
              <w:t># of Class Periods*</w:t>
            </w:r>
          </w:p>
          <w:p w14:paraId="2CA8545B" w14:textId="77777777" w:rsidR="00022991" w:rsidRPr="00B11A79" w:rsidRDefault="5591F691" w:rsidP="5591F691">
            <w:pPr>
              <w:jc w:val="center"/>
              <w:rPr>
                <w:rFonts w:ascii="Open Sans" w:hAnsi="Open Sans" w:cs="Open Sans"/>
              </w:rPr>
            </w:pPr>
            <w:r w:rsidRPr="00B11A79">
              <w:rPr>
                <w:rFonts w:ascii="Open Sans" w:hAnsi="Open Sans" w:cs="Open Sans"/>
              </w:rPr>
              <w:t>(assumes 45-minute periods)</w:t>
            </w:r>
          </w:p>
          <w:p w14:paraId="276E48DB" w14:textId="77899052" w:rsidR="00022991" w:rsidRPr="00B11A79" w:rsidRDefault="0096427A" w:rsidP="5591F691">
            <w:pPr>
              <w:jc w:val="center"/>
              <w:rPr>
                <w:rFonts w:ascii="Open Sans" w:hAnsi="Open Sans" w:cs="Open Sans"/>
              </w:rPr>
            </w:pPr>
            <w:r w:rsidRPr="00B11A79">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B11A79" w:rsidRDefault="5591F691" w:rsidP="5591F691">
            <w:pPr>
              <w:jc w:val="center"/>
              <w:rPr>
                <w:rFonts w:ascii="Open Sans" w:hAnsi="Open Sans" w:cs="Open Sans"/>
                <w:b/>
                <w:bCs/>
              </w:rPr>
            </w:pPr>
            <w:r w:rsidRPr="00B11A79">
              <w:rPr>
                <w:rFonts w:ascii="Open Sans" w:hAnsi="Open Sans" w:cs="Open Sans"/>
                <w:b/>
                <w:bCs/>
              </w:rPr>
              <w:t>TEKS Covered</w:t>
            </w:r>
          </w:p>
          <w:p w14:paraId="1F75A5FA" w14:textId="2CA6F170" w:rsidR="00022991" w:rsidRPr="00B11A79" w:rsidRDefault="00A54D6E"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16A24" w:rsidRPr="00B11A79">
                  <w:rPr>
                    <w:rFonts w:ascii="Open Sans" w:hAnsi="Open Sans" w:cs="Open Sans"/>
                    <w:b/>
                    <w:bCs/>
                  </w:rPr>
                  <w:t>130.138</w:t>
                </w:r>
                <w:r w:rsidR="5591F691" w:rsidRPr="00B11A79">
                  <w:rPr>
                    <w:rFonts w:ascii="Open Sans" w:hAnsi="Open Sans" w:cs="Open Sans"/>
                    <w:b/>
                    <w:bCs/>
                  </w:rPr>
                  <w:t>.</w:t>
                </w:r>
                <w:r w:rsidR="000E0998" w:rsidRPr="00B11A79">
                  <w:rPr>
                    <w:rFonts w:ascii="Open Sans" w:hAnsi="Open Sans" w:cs="Open Sans"/>
                    <w:b/>
                    <w:bCs/>
                  </w:rPr>
                  <w:t xml:space="preserve"> (c)</w:t>
                </w:r>
              </w:sdtContent>
            </w:sdt>
            <w:r w:rsidR="5591F691" w:rsidRPr="00B11A79">
              <w:rPr>
                <w:rFonts w:ascii="Open Sans" w:hAnsi="Open Sans" w:cs="Open Sans"/>
                <w:b/>
                <w:bCs/>
              </w:rPr>
              <w:t xml:space="preserve"> Knowledge and skills</w:t>
            </w:r>
          </w:p>
        </w:tc>
      </w:tr>
      <w:tr w:rsidR="00E543B2" w:rsidRPr="00B11A79"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CA5B5A3" w:rsidR="00022991" w:rsidRPr="00B11A79" w:rsidRDefault="000E0998" w:rsidP="5BD3E6A3">
                <w:pPr>
                  <w:rPr>
                    <w:rFonts w:ascii="Open Sans" w:hAnsi="Open Sans" w:cs="Open Sans"/>
                    <w:b/>
                    <w:bCs/>
                  </w:rPr>
                </w:pPr>
                <w:r w:rsidRPr="00B11A79">
                  <w:rPr>
                    <w:rFonts w:ascii="Open Sans" w:hAnsi="Open Sans" w:cs="Open Sans"/>
                    <w:b/>
                    <w:bCs/>
                  </w:rPr>
                  <w:t xml:space="preserve">Unit 1: </w:t>
                </w:r>
                <w:r w:rsidR="00313D8D" w:rsidRPr="00B11A79">
                  <w:rPr>
                    <w:rFonts w:ascii="Open Sans" w:hAnsi="Open Sans" w:cs="Open Sans"/>
                    <w:b/>
                    <w:bCs/>
                  </w:rPr>
                  <w:t xml:space="preserve">Professional Standards and </w:t>
                </w:r>
                <w:r w:rsidRPr="00B11A79">
                  <w:rPr>
                    <w:rFonts w:ascii="Open Sans" w:hAnsi="Open Sans" w:cs="Open Sans"/>
                    <w:b/>
                    <w:bCs/>
                  </w:rPr>
                  <w:t>Communication</w:t>
                </w:r>
                <w:r w:rsidR="00313D8D" w:rsidRPr="00B11A79">
                  <w:rPr>
                    <w:rFonts w:ascii="Open Sans" w:hAnsi="Open Sans" w:cs="Open Sans"/>
                    <w:b/>
                    <w:bCs/>
                  </w:rPr>
                  <w:t xml:space="preserve"> Skills</w:t>
                </w:r>
              </w:p>
              <w:p w14:paraId="14DBC62C" w14:textId="77777777" w:rsidR="00022991" w:rsidRPr="00B11A79" w:rsidRDefault="00022991" w:rsidP="00686790">
                <w:pPr>
                  <w:rPr>
                    <w:rFonts w:ascii="Open Sans" w:hAnsi="Open Sans" w:cs="Open Sans"/>
                  </w:rPr>
                </w:pPr>
              </w:p>
              <w:p w14:paraId="1539549F" w14:textId="7644D149" w:rsidR="00C6662D" w:rsidRPr="00B11A79" w:rsidRDefault="00C6662D" w:rsidP="00C6662D">
                <w:pPr>
                  <w:rPr>
                    <w:rFonts w:ascii="Open Sans" w:hAnsi="Open Sans" w:cs="Open Sans"/>
                  </w:rPr>
                </w:pPr>
                <w:r w:rsidRPr="00B11A79">
                  <w:rPr>
                    <w:rStyle w:val="Add"/>
                    <w:rFonts w:ascii="Open Sans" w:hAnsi="Open Sans" w:cs="Open Sans"/>
                    <w:color w:val="auto"/>
                    <w:u w:val="none"/>
                  </w:rPr>
                  <w:lastRenderedPageBreak/>
                  <w:t>This lab course provides an enhancement opportunity for students to develop additional skills necessary to pursue industry certification and is taken concurrently with a corequisite course from the Business Management and Administration Career Cluster. This course is not a stand-alone course.</w:t>
                </w:r>
                <w:r w:rsidR="00313D8D" w:rsidRPr="00B11A79">
                  <w:rPr>
                    <w:rStyle w:val="Add"/>
                    <w:rFonts w:ascii="Open Sans" w:hAnsi="Open Sans" w:cs="Open Sans"/>
                    <w:color w:val="auto"/>
                    <w:u w:val="none"/>
                  </w:rPr>
                  <w:t xml:space="preserve"> Classroom a</w:t>
                </w:r>
                <w:r w:rsidRPr="00B11A79">
                  <w:rPr>
                    <w:rStyle w:val="Add"/>
                    <w:rFonts w:ascii="Open Sans" w:hAnsi="Open Sans" w:cs="Open Sans"/>
                    <w:color w:val="auto"/>
                    <w:u w:val="none"/>
                  </w:rPr>
                  <w:t>ctivities and allotted course time should be modified/adjusted to allow students sufficient time to master the content of both courses.</w:t>
                </w:r>
                <w:r w:rsidR="00313D8D" w:rsidRPr="00B11A79">
                  <w:rPr>
                    <w:rStyle w:val="Add"/>
                    <w:rFonts w:ascii="Open Sans" w:hAnsi="Open Sans" w:cs="Open Sans"/>
                    <w:color w:val="auto"/>
                    <w:u w:val="none"/>
                  </w:rPr>
                  <w:t xml:space="preserve"> </w:t>
                </w:r>
              </w:p>
              <w:p w14:paraId="03DD5D87" w14:textId="405EF066" w:rsidR="00C6662D" w:rsidRPr="00B11A79" w:rsidRDefault="00C6662D" w:rsidP="5BD3E6A3">
                <w:pPr>
                  <w:rPr>
                    <w:rFonts w:ascii="Open Sans" w:hAnsi="Open Sans" w:cs="Open Sans"/>
                  </w:rPr>
                </w:pPr>
              </w:p>
              <w:p w14:paraId="4FBCB63B" w14:textId="476A1CAF" w:rsidR="00C039E4" w:rsidRPr="00B11A79" w:rsidRDefault="00992CE7" w:rsidP="5BD3E6A3">
                <w:pPr>
                  <w:rPr>
                    <w:rFonts w:ascii="Open Sans" w:hAnsi="Open Sans" w:cs="Open Sans"/>
                  </w:rPr>
                </w:pPr>
                <w:r w:rsidRPr="00B11A79">
                  <w:rPr>
                    <w:rFonts w:ascii="Open Sans" w:hAnsi="Open Sans" w:cs="Open Sans"/>
                  </w:rPr>
                  <w:t xml:space="preserve">Students will begin the </w:t>
                </w:r>
                <w:r w:rsidR="00313D8D" w:rsidRPr="00B11A79">
                  <w:rPr>
                    <w:rFonts w:ascii="Open Sans" w:hAnsi="Open Sans" w:cs="Open Sans"/>
                  </w:rPr>
                  <w:t xml:space="preserve">lab </w:t>
                </w:r>
                <w:r w:rsidRPr="00B11A79">
                  <w:rPr>
                    <w:rFonts w:ascii="Open Sans" w:hAnsi="Open Sans" w:cs="Open Sans"/>
                  </w:rPr>
                  <w:t xml:space="preserve">course </w:t>
                </w:r>
                <w:r w:rsidR="004C0ED2" w:rsidRPr="00B11A79">
                  <w:rPr>
                    <w:rFonts w:ascii="Open Sans" w:hAnsi="Open Sans" w:cs="Open Sans"/>
                  </w:rPr>
                  <w:t xml:space="preserve">by </w:t>
                </w:r>
                <w:r w:rsidR="00C6662D" w:rsidRPr="00B11A79">
                  <w:rPr>
                    <w:rFonts w:ascii="Open Sans" w:hAnsi="Open Sans" w:cs="Open Sans"/>
                  </w:rPr>
                  <w:t xml:space="preserve">reviewing and </w:t>
                </w:r>
                <w:r w:rsidR="004C0ED2" w:rsidRPr="00B11A79">
                  <w:rPr>
                    <w:rFonts w:ascii="Open Sans" w:hAnsi="Open Sans" w:cs="Open Sans"/>
                  </w:rPr>
                  <w:t>discussing</w:t>
                </w:r>
                <w:r w:rsidRPr="00B11A79">
                  <w:rPr>
                    <w:rFonts w:ascii="Open Sans" w:hAnsi="Open Sans" w:cs="Open Sans"/>
                  </w:rPr>
                  <w:t xml:space="preserve"> effective communication, </w:t>
                </w:r>
                <w:r w:rsidR="00C6662D" w:rsidRPr="00B11A79">
                  <w:rPr>
                    <w:rFonts w:ascii="Open Sans" w:hAnsi="Open Sans" w:cs="Open Sans"/>
                  </w:rPr>
                  <w:t xml:space="preserve">and </w:t>
                </w:r>
                <w:r w:rsidRPr="00B11A79">
                  <w:rPr>
                    <w:rFonts w:ascii="Open Sans" w:hAnsi="Open Sans" w:cs="Open Sans"/>
                  </w:rPr>
                  <w:t>collaboration</w:t>
                </w:r>
                <w:r w:rsidR="00C41E6C" w:rsidRPr="00B11A79">
                  <w:rPr>
                    <w:rFonts w:ascii="Open Sans" w:hAnsi="Open Sans" w:cs="Open Sans"/>
                  </w:rPr>
                  <w:t xml:space="preserve"> skills</w:t>
                </w:r>
                <w:r w:rsidRPr="00B11A79">
                  <w:rPr>
                    <w:rFonts w:ascii="Open Sans" w:hAnsi="Open Sans" w:cs="Open Sans"/>
                  </w:rPr>
                  <w:t xml:space="preserve">, teamwork, </w:t>
                </w:r>
                <w:r w:rsidR="00981C0A" w:rsidRPr="00B11A79">
                  <w:rPr>
                    <w:rFonts w:ascii="Open Sans" w:hAnsi="Open Sans" w:cs="Open Sans"/>
                  </w:rPr>
                  <w:t xml:space="preserve">professionalism, </w:t>
                </w:r>
                <w:r w:rsidRPr="00B11A79">
                  <w:rPr>
                    <w:rFonts w:ascii="Open Sans" w:hAnsi="Open Sans" w:cs="Open Sans"/>
                  </w:rPr>
                  <w:t xml:space="preserve">and </w:t>
                </w:r>
                <w:r w:rsidR="004C0ED2" w:rsidRPr="00B11A79">
                  <w:rPr>
                    <w:rFonts w:ascii="Open Sans" w:hAnsi="Open Sans" w:cs="Open Sans"/>
                  </w:rPr>
                  <w:t xml:space="preserve">the importance of </w:t>
                </w:r>
                <w:r w:rsidR="00981C0A" w:rsidRPr="00B11A79">
                  <w:rPr>
                    <w:rFonts w:ascii="Open Sans" w:hAnsi="Open Sans" w:cs="Open Sans"/>
                  </w:rPr>
                  <w:t xml:space="preserve">demonstrating </w:t>
                </w:r>
                <w:r w:rsidRPr="00B11A79">
                  <w:rPr>
                    <w:rFonts w:ascii="Open Sans" w:hAnsi="Open Sans" w:cs="Open Sans"/>
                  </w:rPr>
                  <w:t xml:space="preserve">a positive, productive work ethic. Students will demonstrate these skills and attributes by creating and/or participating in </w:t>
                </w:r>
                <w:r w:rsidR="00981C0A" w:rsidRPr="00B11A79">
                  <w:rPr>
                    <w:rFonts w:ascii="Open Sans" w:hAnsi="Open Sans" w:cs="Open Sans"/>
                  </w:rPr>
                  <w:t xml:space="preserve">diverse </w:t>
                </w:r>
                <w:r w:rsidR="00313D8D" w:rsidRPr="00B11A79">
                  <w:rPr>
                    <w:rFonts w:ascii="Open Sans" w:hAnsi="Open Sans" w:cs="Open Sans"/>
                  </w:rPr>
                  <w:t xml:space="preserve">classroom and </w:t>
                </w:r>
                <w:r w:rsidRPr="00B11A79">
                  <w:rPr>
                    <w:rFonts w:ascii="Open Sans" w:hAnsi="Open Sans" w:cs="Open Sans"/>
                  </w:rPr>
                  <w:t xml:space="preserve">workplace </w:t>
                </w:r>
                <w:r w:rsidR="00E543B2" w:rsidRPr="00B11A79">
                  <w:rPr>
                    <w:rFonts w:ascii="Open Sans" w:hAnsi="Open Sans" w:cs="Open Sans"/>
                  </w:rPr>
                  <w:t>vignettes/</w:t>
                </w:r>
                <w:r w:rsidRPr="00B11A79">
                  <w:rPr>
                    <w:rFonts w:ascii="Open Sans" w:hAnsi="Open Sans" w:cs="Open Sans"/>
                  </w:rPr>
                  <w:t>scenarios</w:t>
                </w:r>
                <w:r w:rsidR="5BD3E6A3" w:rsidRPr="00B11A79">
                  <w:rPr>
                    <w:rFonts w:ascii="Open Sans" w:hAnsi="Open Sans" w:cs="Open Sans"/>
                  </w:rPr>
                  <w:t xml:space="preserve"> </w:t>
                </w:r>
                <w:r w:rsidRPr="00B11A79">
                  <w:rPr>
                    <w:rFonts w:ascii="Open Sans" w:hAnsi="Open Sans" w:cs="Open Sans"/>
                  </w:rPr>
                  <w:t xml:space="preserve">that highlight </w:t>
                </w:r>
                <w:r w:rsidR="00981C0A" w:rsidRPr="00B11A79">
                  <w:rPr>
                    <w:rFonts w:ascii="Open Sans" w:hAnsi="Open Sans" w:cs="Open Sans"/>
                  </w:rPr>
                  <w:t xml:space="preserve">effective </w:t>
                </w:r>
                <w:r w:rsidR="004304BE" w:rsidRPr="00B11A79">
                  <w:rPr>
                    <w:rFonts w:ascii="Open Sans" w:hAnsi="Open Sans" w:cs="Open Sans"/>
                  </w:rPr>
                  <w:t>communication,</w:t>
                </w:r>
                <w:r w:rsidR="00981C0A" w:rsidRPr="00B11A79">
                  <w:rPr>
                    <w:rFonts w:ascii="Open Sans" w:hAnsi="Open Sans" w:cs="Open Sans"/>
                  </w:rPr>
                  <w:t xml:space="preserve"> active listening skills, </w:t>
                </w:r>
                <w:r w:rsidRPr="00B11A79">
                  <w:rPr>
                    <w:rFonts w:ascii="Open Sans" w:hAnsi="Open Sans" w:cs="Open Sans"/>
                  </w:rPr>
                  <w:t xml:space="preserve">professionalism, </w:t>
                </w:r>
                <w:r w:rsidR="00FE6976" w:rsidRPr="00B11A79">
                  <w:rPr>
                    <w:rFonts w:ascii="Open Sans" w:hAnsi="Open Sans" w:cs="Open Sans"/>
                  </w:rPr>
                  <w:t>collaboration,</w:t>
                </w:r>
                <w:r w:rsidR="00C4533D" w:rsidRPr="00B11A79">
                  <w:rPr>
                    <w:rFonts w:ascii="Open Sans" w:hAnsi="Open Sans" w:cs="Open Sans"/>
                  </w:rPr>
                  <w:t xml:space="preserve"> </w:t>
                </w:r>
                <w:r w:rsidRPr="00B11A79">
                  <w:rPr>
                    <w:rFonts w:ascii="Open Sans" w:hAnsi="Open Sans" w:cs="Open Sans"/>
                  </w:rPr>
                  <w:t xml:space="preserve">and teamwork. Students will </w:t>
                </w:r>
                <w:r w:rsidR="00E543B2" w:rsidRPr="00B11A79">
                  <w:rPr>
                    <w:rFonts w:ascii="Open Sans" w:hAnsi="Open Sans" w:cs="Open Sans"/>
                  </w:rPr>
                  <w:t>discuss</w:t>
                </w:r>
                <w:r w:rsidRPr="00B11A79">
                  <w:rPr>
                    <w:rFonts w:ascii="Open Sans" w:hAnsi="Open Sans" w:cs="Open Sans"/>
                  </w:rPr>
                  <w:t xml:space="preserve"> successful methods of time </w:t>
                </w:r>
                <w:r w:rsidR="004C0ED2" w:rsidRPr="00B11A79">
                  <w:rPr>
                    <w:rFonts w:ascii="Open Sans" w:hAnsi="Open Sans" w:cs="Open Sans"/>
                  </w:rPr>
                  <w:t>management</w:t>
                </w:r>
                <w:r w:rsidRPr="00B11A79">
                  <w:rPr>
                    <w:rFonts w:ascii="Open Sans" w:hAnsi="Open Sans" w:cs="Open Sans"/>
                  </w:rPr>
                  <w:t xml:space="preserve"> </w:t>
                </w:r>
                <w:r w:rsidR="00D64877" w:rsidRPr="00B11A79">
                  <w:rPr>
                    <w:rFonts w:ascii="Open Sans" w:hAnsi="Open Sans" w:cs="Open Sans"/>
                  </w:rPr>
                  <w:t xml:space="preserve">and task completion </w:t>
                </w:r>
                <w:r w:rsidRPr="00B11A79">
                  <w:rPr>
                    <w:rFonts w:ascii="Open Sans" w:hAnsi="Open Sans" w:cs="Open Sans"/>
                  </w:rPr>
                  <w:t xml:space="preserve">in small groups and/or </w:t>
                </w:r>
                <w:r w:rsidR="0068072B" w:rsidRPr="00B11A79">
                  <w:rPr>
                    <w:rFonts w:ascii="Open Sans" w:hAnsi="Open Sans" w:cs="Open Sans"/>
                  </w:rPr>
                  <w:t xml:space="preserve">in </w:t>
                </w:r>
                <w:r w:rsidRPr="00B11A79">
                  <w:rPr>
                    <w:rFonts w:ascii="Open Sans" w:hAnsi="Open Sans" w:cs="Open Sans"/>
                  </w:rPr>
                  <w:t xml:space="preserve">other classroom activities. As a culminating activity </w:t>
                </w:r>
                <w:r w:rsidR="00C4533D" w:rsidRPr="00B11A79">
                  <w:rPr>
                    <w:rFonts w:ascii="Open Sans" w:hAnsi="Open Sans" w:cs="Open Sans"/>
                  </w:rPr>
                  <w:t xml:space="preserve">for the unit, student teams will </w:t>
                </w:r>
                <w:r w:rsidR="00E543B2" w:rsidRPr="00B11A79">
                  <w:rPr>
                    <w:rFonts w:ascii="Open Sans" w:hAnsi="Open Sans" w:cs="Open Sans"/>
                  </w:rPr>
                  <w:t xml:space="preserve">discuss, </w:t>
                </w:r>
                <w:r w:rsidR="00C4533D" w:rsidRPr="00B11A79">
                  <w:rPr>
                    <w:rFonts w:ascii="Open Sans" w:hAnsi="Open Sans" w:cs="Open Sans"/>
                  </w:rPr>
                  <w:t>describe</w:t>
                </w:r>
                <w:r w:rsidR="00C41E6C" w:rsidRPr="00B11A79">
                  <w:rPr>
                    <w:rFonts w:ascii="Open Sans" w:hAnsi="Open Sans" w:cs="Open Sans"/>
                  </w:rPr>
                  <w:t>,</w:t>
                </w:r>
                <w:r w:rsidR="00C4533D" w:rsidRPr="00B11A79">
                  <w:rPr>
                    <w:rFonts w:ascii="Open Sans" w:hAnsi="Open Sans" w:cs="Open Sans"/>
                  </w:rPr>
                  <w:t xml:space="preserve"> and/or present summaries of </w:t>
                </w:r>
                <w:r w:rsidR="00E543B2" w:rsidRPr="00B11A79">
                  <w:rPr>
                    <w:rFonts w:ascii="Open Sans" w:hAnsi="Open Sans" w:cs="Open Sans"/>
                  </w:rPr>
                  <w:t xml:space="preserve">effective </w:t>
                </w:r>
                <w:r w:rsidR="00C4533D" w:rsidRPr="00B11A79">
                  <w:rPr>
                    <w:rFonts w:ascii="Open Sans" w:hAnsi="Open Sans" w:cs="Open Sans"/>
                  </w:rPr>
                  <w:t>communication</w:t>
                </w:r>
                <w:r w:rsidR="00E543B2" w:rsidRPr="00B11A79">
                  <w:rPr>
                    <w:rFonts w:ascii="Open Sans" w:hAnsi="Open Sans" w:cs="Open Sans"/>
                  </w:rPr>
                  <w:t xml:space="preserve"> and collaboration</w:t>
                </w:r>
                <w:r w:rsidR="00C4533D" w:rsidRPr="00B11A79">
                  <w:rPr>
                    <w:rFonts w:ascii="Open Sans" w:hAnsi="Open Sans" w:cs="Open Sans"/>
                  </w:rPr>
                  <w:t xml:space="preserve"> </w:t>
                </w:r>
                <w:r w:rsidR="00E543B2" w:rsidRPr="00B11A79">
                  <w:rPr>
                    <w:rFonts w:ascii="Open Sans" w:hAnsi="Open Sans" w:cs="Open Sans"/>
                  </w:rPr>
                  <w:t>skills,</w:t>
                </w:r>
                <w:r w:rsidR="00932C31" w:rsidRPr="00B11A79">
                  <w:rPr>
                    <w:rFonts w:ascii="Open Sans" w:hAnsi="Open Sans" w:cs="Open Sans"/>
                  </w:rPr>
                  <w:t xml:space="preserve"> teamwork,</w:t>
                </w:r>
                <w:r w:rsidR="00E543B2" w:rsidRPr="00B11A79">
                  <w:rPr>
                    <w:rFonts w:ascii="Open Sans" w:hAnsi="Open Sans" w:cs="Open Sans"/>
                  </w:rPr>
                  <w:t xml:space="preserve"> time </w:t>
                </w:r>
                <w:r w:rsidR="007A7C2E" w:rsidRPr="00B11A79">
                  <w:rPr>
                    <w:rFonts w:ascii="Open Sans" w:hAnsi="Open Sans" w:cs="Open Sans"/>
                  </w:rPr>
                  <w:t>management</w:t>
                </w:r>
                <w:r w:rsidR="00133279" w:rsidRPr="00B11A79">
                  <w:rPr>
                    <w:rFonts w:ascii="Open Sans" w:hAnsi="Open Sans" w:cs="Open Sans"/>
                  </w:rPr>
                  <w:t xml:space="preserve"> skills, and instructor</w:t>
                </w:r>
                <w:r w:rsidR="00E543B2" w:rsidRPr="00B11A79">
                  <w:rPr>
                    <w:rFonts w:ascii="Open Sans" w:hAnsi="Open Sans" w:cs="Open Sans"/>
                  </w:rPr>
                  <w:t xml:space="preserve"> expectations regarding </w:t>
                </w:r>
                <w:r w:rsidR="00133279" w:rsidRPr="00B11A79">
                  <w:rPr>
                    <w:rFonts w:ascii="Open Sans" w:hAnsi="Open Sans" w:cs="Open Sans"/>
                  </w:rPr>
                  <w:t xml:space="preserve">classroom </w:t>
                </w:r>
                <w:r w:rsidR="00E543B2" w:rsidRPr="00B11A79">
                  <w:rPr>
                    <w:rFonts w:ascii="Open Sans" w:hAnsi="Open Sans" w:cs="Open Sans"/>
                  </w:rPr>
                  <w:t>rules</w:t>
                </w:r>
                <w:r w:rsidR="00133279" w:rsidRPr="00B11A79">
                  <w:rPr>
                    <w:rFonts w:ascii="Open Sans" w:hAnsi="Open Sans" w:cs="Open Sans"/>
                  </w:rPr>
                  <w:t>, schedules,</w:t>
                </w:r>
                <w:r w:rsidR="00E543B2" w:rsidRPr="00B11A79">
                  <w:rPr>
                    <w:rFonts w:ascii="Open Sans" w:hAnsi="Open Sans" w:cs="Open Sans"/>
                  </w:rPr>
                  <w:t xml:space="preserve"> and task completion</w:t>
                </w:r>
                <w:r w:rsidR="00C4533D" w:rsidRPr="00B11A79">
                  <w:rPr>
                    <w:rFonts w:ascii="Open Sans" w:hAnsi="Open Sans" w:cs="Open Sans"/>
                  </w:rPr>
                  <w:t>.</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410FF4DB" w:rsidR="00022991" w:rsidRPr="00B11A79" w:rsidRDefault="00686790" w:rsidP="5BD3E6A3">
                <w:pPr>
                  <w:jc w:val="center"/>
                  <w:rPr>
                    <w:rFonts w:ascii="Open Sans" w:hAnsi="Open Sans" w:cs="Open Sans"/>
                  </w:rPr>
                </w:pPr>
                <w:r w:rsidRPr="00B11A79">
                  <w:rPr>
                    <w:rFonts w:ascii="Open Sans" w:hAnsi="Open Sans" w:cs="Open Sans"/>
                    <w:bCs/>
                  </w:rPr>
                  <w:t>10</w:t>
                </w:r>
                <w:r w:rsidR="00565FBD" w:rsidRPr="00B11A79">
                  <w:rPr>
                    <w:rFonts w:ascii="Open Sans" w:hAnsi="Open Sans" w:cs="Open Sans"/>
                    <w:bCs/>
                  </w:rPr>
                  <w:t xml:space="preserve"> </w:t>
                </w:r>
                <w:r w:rsidR="5BD3E6A3" w:rsidRPr="00B11A79">
                  <w:rPr>
                    <w:rFonts w:ascii="Open Sans" w:hAnsi="Open Sans" w:cs="Open Sans"/>
                  </w:rPr>
                  <w:t>periods</w:t>
                </w:r>
              </w:p>
              <w:p w14:paraId="77FAF055" w14:textId="79D83979" w:rsidR="00022991" w:rsidRPr="00B11A79" w:rsidRDefault="00686790" w:rsidP="5BD3E6A3">
                <w:pPr>
                  <w:jc w:val="center"/>
                  <w:rPr>
                    <w:rFonts w:ascii="Open Sans" w:hAnsi="Open Sans" w:cs="Open Sans"/>
                    <w:b/>
                    <w:bCs/>
                  </w:rPr>
                </w:pPr>
                <w:r w:rsidRPr="00B11A79">
                  <w:rPr>
                    <w:rFonts w:ascii="Open Sans" w:hAnsi="Open Sans" w:cs="Open Sans"/>
                  </w:rPr>
                  <w:t>450</w:t>
                </w:r>
                <w:r w:rsidR="00565FBD" w:rsidRPr="00B11A79">
                  <w:rPr>
                    <w:rFonts w:ascii="Open Sans" w:hAnsi="Open Sans" w:cs="Open Sans"/>
                  </w:rPr>
                  <w:t xml:space="preserve"> </w:t>
                </w:r>
                <w:r w:rsidR="5BD3E6A3" w:rsidRPr="00B11A79">
                  <w:rPr>
                    <w:rFonts w:ascii="Open Sans" w:hAnsi="Open Sans" w:cs="Open Sans"/>
                  </w:rPr>
                  <w:t>minutes</w:t>
                </w:r>
              </w:p>
            </w:sdtContent>
          </w:sdt>
          <w:p w14:paraId="3BF716D6" w14:textId="4DECCF64" w:rsidR="00C039E4" w:rsidRPr="00B11A79" w:rsidRDefault="00C039E4" w:rsidP="5BD3E6A3">
            <w:pPr>
              <w:jc w:val="center"/>
              <w:rPr>
                <w:rFonts w:ascii="Open Sans" w:hAnsi="Open Sans" w:cs="Open Sans"/>
              </w:rPr>
            </w:pPr>
          </w:p>
        </w:tc>
        <w:tc>
          <w:tcPr>
            <w:tcW w:w="7560" w:type="dxa"/>
            <w:gridSpan w:val="2"/>
            <w:shd w:val="clear" w:color="auto" w:fill="auto"/>
          </w:tcPr>
          <w:p w14:paraId="226EED0C" w14:textId="77777777" w:rsidR="00DD1A60" w:rsidRPr="00B11A79" w:rsidRDefault="00DD1A60"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(1)</w:t>
            </w:r>
            <w:r w:rsidRPr="00B11A79">
              <w:rPr>
                <w:rStyle w:val="Add"/>
                <w:rFonts w:ascii="Open Sans" w:hAnsi="Open Sans" w:cs="Open Sans"/>
                <w:color w:val="auto"/>
                <w:u w:val="none"/>
              </w:rPr>
              <w:tab/>
              <w:t>The student demonstrates professional standards/employability skills required by business and industry. The student is expected to:</w:t>
            </w:r>
          </w:p>
          <w:p w14:paraId="1488B2FD" w14:textId="77777777" w:rsidR="00DD1A60" w:rsidRPr="00B11A79" w:rsidRDefault="00DD1A60"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lastRenderedPageBreak/>
              <w:t>(A)</w:t>
            </w:r>
            <w:r w:rsidRPr="00B11A79">
              <w:rPr>
                <w:rStyle w:val="Add"/>
                <w:rFonts w:ascii="Open Sans" w:hAnsi="Open Sans" w:cs="Open Sans"/>
                <w:color w:val="auto"/>
                <w:u w:val="none"/>
              </w:rPr>
              <w:tab/>
              <w:t>communicate effectively with others using oral and written skills;</w:t>
            </w:r>
          </w:p>
          <w:p w14:paraId="5B474E47" w14:textId="77777777" w:rsidR="00DD1A60" w:rsidRPr="00B11A79" w:rsidRDefault="00DD1A60"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(B)</w:t>
            </w:r>
            <w:r w:rsidRPr="00B11A79">
              <w:rPr>
                <w:rStyle w:val="Add"/>
                <w:rFonts w:ascii="Open Sans" w:hAnsi="Open Sans" w:cs="Open Sans"/>
                <w:color w:val="auto"/>
                <w:u w:val="none"/>
              </w:rPr>
              <w:tab/>
              <w:t>demonstrate collaboration skills through teamwork;</w:t>
            </w:r>
          </w:p>
          <w:p w14:paraId="5992E6BD" w14:textId="77777777" w:rsidR="00DD1A60" w:rsidRPr="00B11A79" w:rsidRDefault="00DD1A60"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(C)</w:t>
            </w:r>
            <w:r w:rsidRPr="00B11A79">
              <w:rPr>
                <w:rStyle w:val="Add"/>
                <w:rFonts w:ascii="Open Sans" w:hAnsi="Open Sans" w:cs="Open Sans"/>
                <w:color w:val="auto"/>
                <w:u w:val="none"/>
              </w:rPr>
              <w:tab/>
              <w:t>demonstrate professionalism by conducting oneself in a manner appropriate for the profession and workplace;</w:t>
            </w:r>
          </w:p>
          <w:p w14:paraId="73AABE8B" w14:textId="77777777" w:rsidR="00DD1A60" w:rsidRPr="00B11A79" w:rsidRDefault="00DD1A60"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(D)</w:t>
            </w:r>
            <w:r w:rsidRPr="00B11A79">
              <w:rPr>
                <w:rStyle w:val="Add"/>
                <w:rFonts w:ascii="Open Sans" w:hAnsi="Open Sans" w:cs="Open Sans"/>
                <w:color w:val="auto"/>
                <w:u w:val="none"/>
              </w:rPr>
              <w:tab/>
              <w:t>demonstrate a positive, productive work ethic by performing assigned tasks as directed;</w:t>
            </w:r>
          </w:p>
          <w:p w14:paraId="785CCB2F" w14:textId="7D5BD793" w:rsidR="00DD1A60" w:rsidRPr="00B11A79" w:rsidRDefault="00DD1A60"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(E)</w:t>
            </w:r>
            <w:r w:rsidRPr="00B11A79">
              <w:rPr>
                <w:rStyle w:val="Add"/>
                <w:rFonts w:ascii="Open Sans" w:hAnsi="Open Sans" w:cs="Open Sans"/>
                <w:color w:val="auto"/>
                <w:u w:val="none"/>
              </w:rPr>
              <w:tab/>
              <w:t>comply with all applicable rules, laws, and regulations;</w:t>
            </w:r>
            <w:r w:rsidR="006A3C61" w:rsidRPr="00B11A79">
              <w:rPr>
                <w:rStyle w:val="Add"/>
                <w:rFonts w:ascii="Open Sans" w:hAnsi="Open Sans" w:cs="Open Sans"/>
                <w:color w:val="auto"/>
                <w:u w:val="none"/>
              </w:rPr>
              <w:t xml:space="preserve"> and</w:t>
            </w:r>
          </w:p>
          <w:p w14:paraId="1EBC833C" w14:textId="4CF3F853" w:rsidR="00022991" w:rsidRPr="00B11A79" w:rsidRDefault="00DD1A60" w:rsidP="00B11A79">
            <w:pPr>
              <w:pStyle w:val="SUBPARAGRAPHA"/>
              <w:spacing w:before="0" w:after="0"/>
              <w:rPr>
                <w:rFonts w:ascii="Open Sans" w:hAnsi="Open Sans" w:cs="Open Sans"/>
              </w:rPr>
            </w:pPr>
            <w:r w:rsidRPr="00B11A79">
              <w:rPr>
                <w:rStyle w:val="Add"/>
                <w:rFonts w:ascii="Open Sans" w:hAnsi="Open Sans" w:cs="Open Sans"/>
                <w:color w:val="auto"/>
                <w:u w:val="none"/>
              </w:rPr>
              <w:t>(F)</w:t>
            </w:r>
            <w:r w:rsidRPr="00B11A79">
              <w:rPr>
                <w:rStyle w:val="Add"/>
                <w:rFonts w:ascii="Open Sans" w:hAnsi="Open Sans" w:cs="Open Sans"/>
                <w:color w:val="auto"/>
                <w:u w:val="none"/>
              </w:rPr>
              <w:tab/>
              <w:t>demonstrate time-management skills by prioritizing tasks, following schedules, and tending to goal-relevant activities in a way that uses time wisely and optim</w:t>
            </w:r>
            <w:r w:rsidR="006A3C61" w:rsidRPr="00B11A79">
              <w:rPr>
                <w:rStyle w:val="Add"/>
                <w:rFonts w:ascii="Open Sans" w:hAnsi="Open Sans" w:cs="Open Sans"/>
                <w:color w:val="auto"/>
                <w:u w:val="none"/>
              </w:rPr>
              <w:t>izes efficiency and results.</w:t>
            </w:r>
          </w:p>
        </w:tc>
      </w:tr>
      <w:tr w:rsidR="00DF3508" w:rsidRPr="00B11A79"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12FFBC97597347ED94136DE260491538"/>
              </w:placeholder>
              <w:docPartList>
                <w:docPartGallery w:val="Quick Parts"/>
              </w:docPartList>
            </w:sdtPr>
            <w:sdtEndPr>
              <w:rPr>
                <w:b w:val="0"/>
              </w:rPr>
            </w:sdtEndPr>
            <w:sdtContent>
              <w:p w14:paraId="296DB199" w14:textId="1EAB9F56" w:rsidR="00A462D2" w:rsidRPr="00B11A79" w:rsidRDefault="00DF3508" w:rsidP="00A462D2">
                <w:pPr>
                  <w:rPr>
                    <w:rFonts w:ascii="Open Sans" w:hAnsi="Open Sans" w:cs="Open Sans"/>
                    <w:b/>
                    <w:bCs/>
                  </w:rPr>
                </w:pPr>
                <w:r w:rsidRPr="00B11A79">
                  <w:rPr>
                    <w:rFonts w:ascii="Open Sans" w:hAnsi="Open Sans" w:cs="Open Sans"/>
                    <w:b/>
                    <w:bCs/>
                  </w:rPr>
                  <w:t xml:space="preserve">Unit </w:t>
                </w:r>
                <w:r w:rsidR="004304BE" w:rsidRPr="00B11A79">
                  <w:rPr>
                    <w:rFonts w:ascii="Open Sans" w:hAnsi="Open Sans" w:cs="Open Sans"/>
                    <w:b/>
                    <w:bCs/>
                  </w:rPr>
                  <w:t>2</w:t>
                </w:r>
                <w:r w:rsidRPr="00B11A79">
                  <w:rPr>
                    <w:rFonts w:ascii="Open Sans" w:hAnsi="Open Sans" w:cs="Open Sans"/>
                    <w:b/>
                    <w:bCs/>
                  </w:rPr>
                  <w:t xml:space="preserve">: </w:t>
                </w:r>
                <w:r w:rsidR="00C6662D" w:rsidRPr="00B11A79">
                  <w:rPr>
                    <w:rFonts w:ascii="Open Sans" w:hAnsi="Open Sans" w:cs="Open Sans"/>
                    <w:b/>
                    <w:bCs/>
                  </w:rPr>
                  <w:t xml:space="preserve">Corequisite </w:t>
                </w:r>
                <w:r w:rsidR="00B769D2" w:rsidRPr="00B11A79">
                  <w:rPr>
                    <w:rFonts w:ascii="Open Sans" w:hAnsi="Open Sans" w:cs="Open Sans"/>
                    <w:b/>
                    <w:bCs/>
                  </w:rPr>
                  <w:t xml:space="preserve">and Lab </w:t>
                </w:r>
                <w:r w:rsidR="00C6662D" w:rsidRPr="00B11A79">
                  <w:rPr>
                    <w:rFonts w:ascii="Open Sans" w:hAnsi="Open Sans" w:cs="Open Sans"/>
                    <w:b/>
                    <w:bCs/>
                  </w:rPr>
                  <w:t>Courses</w:t>
                </w:r>
              </w:p>
              <w:p w14:paraId="58016140" w14:textId="47FCC3AB" w:rsidR="00A462D2" w:rsidRPr="00B11A79" w:rsidRDefault="00A462D2" w:rsidP="00A462D2">
                <w:pPr>
                  <w:rPr>
                    <w:rFonts w:ascii="Open Sans" w:hAnsi="Open Sans" w:cs="Open Sans"/>
                    <w:b/>
                    <w:bCs/>
                  </w:rPr>
                </w:pPr>
              </w:p>
              <w:p w14:paraId="0AC5D4B1" w14:textId="76CD4B90" w:rsidR="00DF3508" w:rsidRPr="00B11A79" w:rsidRDefault="00B769D2" w:rsidP="00313D8D">
                <w:pPr>
                  <w:rPr>
                    <w:rFonts w:ascii="Open Sans" w:hAnsi="Open Sans" w:cs="Open Sans"/>
                    <w:b/>
                    <w:bCs/>
                  </w:rPr>
                </w:pPr>
                <w:r w:rsidRPr="00B11A79">
                  <w:rPr>
                    <w:rStyle w:val="Add"/>
                    <w:rFonts w:ascii="Open Sans" w:hAnsi="Open Sans" w:cs="Open Sans"/>
                    <w:color w:val="auto"/>
                    <w:u w:val="none"/>
                  </w:rPr>
                  <w:t xml:space="preserve">Students will continue to develop a foundation in the economic, financial, technological, international, social, and ethical aspects of business with classroom activities aligned with their corequisite course assignments. </w:t>
                </w:r>
                <w:r w:rsidR="00A462D2" w:rsidRPr="00B11A79">
                  <w:rPr>
                    <w:rFonts w:ascii="Open Sans" w:hAnsi="Open Sans" w:cs="Open Sans"/>
                    <w:bCs/>
                  </w:rPr>
                  <w:t xml:space="preserve">Students will </w:t>
                </w:r>
                <w:r w:rsidR="00CF1E3D" w:rsidRPr="00B11A79">
                  <w:rPr>
                    <w:rFonts w:ascii="Open Sans" w:hAnsi="Open Sans" w:cs="Open Sans"/>
                    <w:bCs/>
                  </w:rPr>
                  <w:t xml:space="preserve">participate in classroom/lab activities and discussions regarding corequisite and lab course requirements and skills, and </w:t>
                </w:r>
                <w:r w:rsidR="00861BF2" w:rsidRPr="00B11A79">
                  <w:rPr>
                    <w:rFonts w:ascii="Open Sans" w:hAnsi="Open Sans" w:cs="Open Sans"/>
                  </w:rPr>
                  <w:t>discuss planning, timelines, strategies, and necessary procedures for successful task</w:t>
                </w:r>
                <w:r w:rsidR="00CF1E3D" w:rsidRPr="00B11A79">
                  <w:rPr>
                    <w:rFonts w:ascii="Open Sans" w:hAnsi="Open Sans" w:cs="Open Sans"/>
                  </w:rPr>
                  <w:t>/assignment</w:t>
                </w:r>
                <w:r w:rsidR="00861BF2" w:rsidRPr="00B11A79">
                  <w:rPr>
                    <w:rFonts w:ascii="Open Sans" w:hAnsi="Open Sans" w:cs="Open Sans"/>
                  </w:rPr>
                  <w:t xml:space="preserve"> completion by the end of the course. </w:t>
                </w:r>
                <w:r w:rsidR="00CF1E3D" w:rsidRPr="00B11A79">
                  <w:rPr>
                    <w:rFonts w:ascii="Open Sans" w:hAnsi="Open Sans" w:cs="Open Sans"/>
                  </w:rPr>
                  <w:t>S</w:t>
                </w:r>
                <w:r w:rsidR="00A462D2" w:rsidRPr="00B11A79">
                  <w:rPr>
                    <w:rFonts w:ascii="Open Sans" w:hAnsi="Open Sans" w:cs="Open Sans"/>
                  </w:rPr>
                  <w:t>tudents</w:t>
                </w:r>
                <w:r w:rsidR="00861BF2" w:rsidRPr="00B11A79">
                  <w:rPr>
                    <w:rFonts w:ascii="Open Sans" w:hAnsi="Open Sans" w:cs="Open Sans"/>
                  </w:rPr>
                  <w:t xml:space="preserve"> will also discuss</w:t>
                </w:r>
                <w:r w:rsidR="00A462D2" w:rsidRPr="00B11A79">
                  <w:rPr>
                    <w:rFonts w:ascii="Open Sans" w:hAnsi="Open Sans" w:cs="Open Sans"/>
                  </w:rPr>
                  <w:t xml:space="preserve"> </w:t>
                </w:r>
                <w:r w:rsidR="00861BF2" w:rsidRPr="00B11A79">
                  <w:rPr>
                    <w:rFonts w:ascii="Open Sans" w:hAnsi="Open Sans" w:cs="Open Sans"/>
                  </w:rPr>
                  <w:t>the importance of</w:t>
                </w:r>
                <w:r w:rsidR="00CF1E3D" w:rsidRPr="00B11A79">
                  <w:rPr>
                    <w:rFonts w:ascii="Open Sans" w:hAnsi="Open Sans" w:cs="Open Sans"/>
                  </w:rPr>
                  <w:t xml:space="preserve"> the efficient use of time, task prioritization, and strategies for increasing relevant skill sets</w:t>
                </w:r>
                <w:r w:rsidR="00A6728E" w:rsidRPr="00B11A79">
                  <w:rPr>
                    <w:rFonts w:ascii="Open Sans" w:hAnsi="Open Sans" w:cs="Open Sans"/>
                  </w:rPr>
                  <w:t xml:space="preserve"> in lab activities and assignments</w:t>
                </w:r>
                <w:r w:rsidR="00A462D2" w:rsidRPr="00B11A79">
                  <w:rPr>
                    <w:rFonts w:ascii="Open Sans" w:hAnsi="Open Sans" w:cs="Open Sans"/>
                  </w:rPr>
                  <w:t>.</w:t>
                </w:r>
                <w:r w:rsidR="00A6728E" w:rsidRPr="00B11A79">
                  <w:rPr>
                    <w:rFonts w:ascii="Open Sans" w:hAnsi="Open Sans" w:cs="Open Sans"/>
                  </w:rPr>
                  <w:t xml:space="preserve"> </w:t>
                </w:r>
                <w:r w:rsidR="00A6728E" w:rsidRPr="00B11A79">
                  <w:rPr>
                    <w:rStyle w:val="Add"/>
                    <w:rFonts w:ascii="Open Sans" w:hAnsi="Open Sans" w:cs="Open Sans"/>
                    <w:color w:val="auto"/>
                    <w:u w:val="none"/>
                  </w:rPr>
                  <w:t>Students will continue to develop and implement personal and interpersonal skills as they participate in classroom/lab activities and tasks.</w:t>
                </w:r>
              </w:p>
            </w:sdtContent>
          </w:sdt>
        </w:tc>
        <w:tc>
          <w:tcPr>
            <w:tcW w:w="2250" w:type="dxa"/>
            <w:shd w:val="clear" w:color="auto" w:fill="auto"/>
          </w:tcPr>
          <w:sdt>
            <w:sdtPr>
              <w:rPr>
                <w:rFonts w:ascii="Open Sans" w:hAnsi="Open Sans" w:cs="Open Sans"/>
                <w:bCs/>
              </w:rPr>
              <w:id w:val="-466977641"/>
              <w:placeholder>
                <w:docPart w:val="E4E13BA1E84B44E3A2E8F958128DE1D2"/>
              </w:placeholder>
              <w:docPartList>
                <w:docPartGallery w:val="Quick Parts"/>
              </w:docPartList>
            </w:sdtPr>
            <w:sdtEndPr/>
            <w:sdtContent>
              <w:sdt>
                <w:sdtPr>
                  <w:rPr>
                    <w:rFonts w:ascii="Open Sans" w:hAnsi="Open Sans" w:cs="Open Sans"/>
                    <w:bCs/>
                  </w:rPr>
                  <w:id w:val="171923691"/>
                  <w:placeholder>
                    <w:docPart w:val="430473221CEC4F4E946CDCC4121F4FD8"/>
                  </w:placeholder>
                  <w:docPartList>
                    <w:docPartGallery w:val="Quick Parts"/>
                  </w:docPartList>
                </w:sdtPr>
                <w:sdtEndPr/>
                <w:sdtContent>
                  <w:sdt>
                    <w:sdtPr>
                      <w:rPr>
                        <w:rFonts w:ascii="Open Sans" w:hAnsi="Open Sans" w:cs="Open Sans"/>
                        <w:bCs/>
                      </w:rPr>
                      <w:id w:val="465697443"/>
                      <w:placeholder>
                        <w:docPart w:val="D9EBA8FA540D45F5AD71A93792BEF6CC"/>
                      </w:placeholder>
                      <w:docPartList>
                        <w:docPartGallery w:val="Quick Parts"/>
                      </w:docPartList>
                    </w:sdtPr>
                    <w:sdtEndPr/>
                    <w:sdtContent>
                      <w:sdt>
                        <w:sdtPr>
                          <w:rPr>
                            <w:rFonts w:ascii="Open Sans" w:hAnsi="Open Sans" w:cs="Open Sans"/>
                            <w:bCs/>
                          </w:rPr>
                          <w:id w:val="535159491"/>
                          <w:placeholder>
                            <w:docPart w:val="B57DC42C49D145BE9665D27C4F50C5C9"/>
                          </w:placeholder>
                          <w:docPartList>
                            <w:docPartGallery w:val="Quick Parts"/>
                          </w:docPartList>
                        </w:sdtPr>
                        <w:sdtEndPr/>
                        <w:sdtContent>
                          <w:p w14:paraId="5EAE9DC6" w14:textId="15A6A79F" w:rsidR="009E35F2" w:rsidRPr="00B11A79" w:rsidRDefault="00853C15" w:rsidP="009E35F2">
                            <w:pPr>
                              <w:jc w:val="center"/>
                              <w:rPr>
                                <w:rFonts w:ascii="Open Sans" w:hAnsi="Open Sans" w:cs="Open Sans"/>
                              </w:rPr>
                            </w:pPr>
                            <w:r w:rsidRPr="00B11A79">
                              <w:rPr>
                                <w:rFonts w:ascii="Open Sans" w:hAnsi="Open Sans" w:cs="Open Sans"/>
                                <w:bCs/>
                              </w:rPr>
                              <w:t>1</w:t>
                            </w:r>
                            <w:r w:rsidR="009E35F2" w:rsidRPr="00B11A79">
                              <w:rPr>
                                <w:rFonts w:ascii="Open Sans" w:hAnsi="Open Sans" w:cs="Open Sans"/>
                                <w:bCs/>
                              </w:rPr>
                              <w:t xml:space="preserve">0 </w:t>
                            </w:r>
                            <w:r w:rsidR="009E35F2" w:rsidRPr="00B11A79">
                              <w:rPr>
                                <w:rFonts w:ascii="Open Sans" w:hAnsi="Open Sans" w:cs="Open Sans"/>
                              </w:rPr>
                              <w:t>periods</w:t>
                            </w:r>
                          </w:p>
                          <w:p w14:paraId="6BE79BF4" w14:textId="0EE2D004" w:rsidR="009E35F2" w:rsidRPr="00B11A79" w:rsidRDefault="00853C15" w:rsidP="009E35F2">
                            <w:pPr>
                              <w:jc w:val="center"/>
                              <w:rPr>
                                <w:rFonts w:ascii="Open Sans" w:hAnsi="Open Sans" w:cs="Open Sans"/>
                                <w:bCs/>
                              </w:rPr>
                            </w:pPr>
                            <w:r w:rsidRPr="00B11A79">
                              <w:rPr>
                                <w:rFonts w:ascii="Open Sans" w:hAnsi="Open Sans" w:cs="Open Sans"/>
                              </w:rPr>
                              <w:t>450</w:t>
                            </w:r>
                            <w:r w:rsidR="009E35F2" w:rsidRPr="00B11A79">
                              <w:rPr>
                                <w:rFonts w:ascii="Open Sans" w:hAnsi="Open Sans" w:cs="Open Sans"/>
                              </w:rPr>
                              <w:t xml:space="preserve"> minutes</w:t>
                            </w:r>
                          </w:p>
                        </w:sdtContent>
                      </w:sdt>
                      <w:p w14:paraId="5C682B4F" w14:textId="261E0429" w:rsidR="009E35F2" w:rsidRPr="00B11A79" w:rsidRDefault="009E35F2" w:rsidP="009E35F2">
                        <w:pPr>
                          <w:contextualSpacing/>
                          <w:jc w:val="center"/>
                          <w:rPr>
                            <w:rFonts w:ascii="Open Sans" w:hAnsi="Open Sans" w:cs="Open Sans"/>
                          </w:rPr>
                        </w:pPr>
                      </w:p>
                      <w:p w14:paraId="5E8A2A2D" w14:textId="081FA53B" w:rsidR="00DF3508" w:rsidRPr="00B11A79" w:rsidRDefault="00A54D6E" w:rsidP="006A3C61">
                        <w:pPr>
                          <w:contextualSpacing/>
                          <w:jc w:val="center"/>
                          <w:rPr>
                            <w:rFonts w:ascii="Open Sans" w:hAnsi="Open Sans" w:cs="Open Sans"/>
                            <w:bCs/>
                          </w:rPr>
                        </w:pPr>
                      </w:p>
                    </w:sdtContent>
                  </w:sdt>
                </w:sdtContent>
              </w:sdt>
            </w:sdtContent>
          </w:sdt>
        </w:tc>
        <w:tc>
          <w:tcPr>
            <w:tcW w:w="7560" w:type="dxa"/>
            <w:gridSpan w:val="2"/>
            <w:shd w:val="clear" w:color="auto" w:fill="auto"/>
          </w:tcPr>
          <w:p w14:paraId="49A09556" w14:textId="77777777" w:rsidR="003C0361" w:rsidRPr="00B11A79" w:rsidRDefault="003C0361"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(1)</w:t>
            </w:r>
            <w:r w:rsidRPr="00B11A79">
              <w:rPr>
                <w:rStyle w:val="Add"/>
                <w:rFonts w:ascii="Open Sans" w:hAnsi="Open Sans" w:cs="Open Sans"/>
                <w:color w:val="auto"/>
                <w:u w:val="none"/>
              </w:rPr>
              <w:tab/>
              <w:t>The student demonstrates professional standards/employability skills required by business and industry. The student is expected to:</w:t>
            </w:r>
          </w:p>
          <w:p w14:paraId="308DE93F" w14:textId="44302B20" w:rsidR="003C0361" w:rsidRPr="00B11A79" w:rsidRDefault="003C0361"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(A)</w:t>
            </w:r>
            <w:r w:rsidRPr="00B11A79">
              <w:rPr>
                <w:rStyle w:val="Add"/>
                <w:rFonts w:ascii="Open Sans" w:hAnsi="Open Sans" w:cs="Open Sans"/>
                <w:color w:val="auto"/>
                <w:u w:val="none"/>
              </w:rPr>
              <w:tab/>
              <w:t>communicate effectively with others using oral and written skills;</w:t>
            </w:r>
            <w:r w:rsidR="006A3C61" w:rsidRPr="00B11A79">
              <w:rPr>
                <w:rStyle w:val="Add"/>
                <w:rFonts w:ascii="Open Sans" w:hAnsi="Open Sans" w:cs="Open Sans"/>
                <w:color w:val="auto"/>
                <w:u w:val="none"/>
              </w:rPr>
              <w:t xml:space="preserve"> and</w:t>
            </w:r>
          </w:p>
          <w:p w14:paraId="6A97CB60" w14:textId="06F34A9D" w:rsidR="003C0361" w:rsidRPr="00B11A79" w:rsidRDefault="003C0361"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(F)</w:t>
            </w:r>
            <w:r w:rsidRPr="00B11A79">
              <w:rPr>
                <w:rStyle w:val="Add"/>
                <w:rFonts w:ascii="Open Sans" w:hAnsi="Open Sans" w:cs="Open Sans"/>
                <w:color w:val="auto"/>
                <w:u w:val="none"/>
              </w:rPr>
              <w:tab/>
              <w:t>demonstrate time-management skills by prioritizing tasks, following schedules, and tending to goal-relevant activities in a way that uses time wisely and optim</w:t>
            </w:r>
            <w:r w:rsidR="006A3C61" w:rsidRPr="00B11A79">
              <w:rPr>
                <w:rStyle w:val="Add"/>
                <w:rFonts w:ascii="Open Sans" w:hAnsi="Open Sans" w:cs="Open Sans"/>
                <w:color w:val="auto"/>
                <w:u w:val="none"/>
              </w:rPr>
              <w:t>izes efficiency and results.</w:t>
            </w:r>
          </w:p>
          <w:p w14:paraId="5C3AAE7F" w14:textId="198C6627" w:rsidR="00DD1A60" w:rsidRPr="00B11A79" w:rsidRDefault="00DD1A60"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(2)</w:t>
            </w:r>
            <w:r w:rsidRPr="00B11A79">
              <w:rPr>
                <w:rStyle w:val="Add"/>
                <w:rFonts w:ascii="Open Sans" w:hAnsi="Open Sans" w:cs="Open Sans"/>
                <w:color w:val="auto"/>
                <w:u w:val="none"/>
              </w:rPr>
              <w:tab/>
              <w:t>The student develops an elevated aptitude for the essential skills listed for the recommended corequisite course(s). The student is expected to:</w:t>
            </w:r>
          </w:p>
          <w:p w14:paraId="4F670193" w14:textId="00AD1B33" w:rsidR="00DF3508" w:rsidRPr="00B11A79" w:rsidRDefault="00DD1A60" w:rsidP="00B11A79">
            <w:pPr>
              <w:pStyle w:val="SUBPARAGRAPHA"/>
              <w:spacing w:before="0" w:after="0"/>
              <w:rPr>
                <w:rFonts w:ascii="Open Sans" w:hAnsi="Open Sans" w:cs="Open Sans"/>
                <w:color w:val="00B050"/>
                <w:u w:val="single"/>
              </w:rPr>
            </w:pPr>
            <w:r w:rsidRPr="00B11A79">
              <w:rPr>
                <w:rStyle w:val="Add"/>
                <w:rFonts w:ascii="Open Sans" w:hAnsi="Open Sans" w:cs="Open Sans"/>
                <w:color w:val="auto"/>
                <w:u w:val="none"/>
              </w:rPr>
              <w:t>(A)</w:t>
            </w:r>
            <w:r w:rsidRPr="00B11A79">
              <w:rPr>
                <w:rStyle w:val="Add"/>
                <w:rFonts w:ascii="Open Sans" w:hAnsi="Open Sans" w:cs="Open Sans"/>
                <w:color w:val="auto"/>
                <w:u w:val="none"/>
              </w:rPr>
              <w:tab/>
              <w:t>demonstrate deeper understanding</w:t>
            </w:r>
            <w:r w:rsidR="00CF1E3D" w:rsidRPr="00B11A79">
              <w:rPr>
                <w:rStyle w:val="Add"/>
                <w:rFonts w:ascii="Open Sans" w:hAnsi="Open Sans" w:cs="Open Sans"/>
                <w:color w:val="auto"/>
                <w:u w:val="none"/>
              </w:rPr>
              <w:t xml:space="preserve"> of related course requirements.</w:t>
            </w:r>
          </w:p>
        </w:tc>
      </w:tr>
      <w:tr w:rsidR="00936B05" w:rsidRPr="00B11A79" w14:paraId="443428B7" w14:textId="77777777" w:rsidTr="00244619">
        <w:trPr>
          <w:trHeight w:val="1169"/>
        </w:trPr>
        <w:tc>
          <w:tcPr>
            <w:tcW w:w="4680" w:type="dxa"/>
            <w:shd w:val="clear" w:color="auto" w:fill="auto"/>
          </w:tcPr>
          <w:sdt>
            <w:sdtPr>
              <w:rPr>
                <w:rFonts w:ascii="Open Sans" w:eastAsia="Calibri" w:hAnsi="Open Sans" w:cs="Open Sans"/>
                <w:b/>
                <w:color w:val="00B050"/>
                <w:u w:val="single"/>
              </w:rPr>
              <w:id w:val="-1609191721"/>
              <w:placeholder>
                <w:docPart w:val="11DA77B810174A7AB362003682D01244"/>
              </w:placeholder>
              <w:docPartList>
                <w:docPartGallery w:val="Quick Parts"/>
              </w:docPartList>
            </w:sdtPr>
            <w:sdtEndPr>
              <w:rPr>
                <w:rFonts w:eastAsiaTheme="minorHAnsi"/>
                <w:b w:val="0"/>
              </w:rPr>
            </w:sdtEndPr>
            <w:sdtContent>
              <w:p w14:paraId="6EC4ABC0" w14:textId="41571599" w:rsidR="00936B05" w:rsidRPr="00B11A79" w:rsidRDefault="00936B05" w:rsidP="00936B05">
                <w:pPr>
                  <w:rPr>
                    <w:rFonts w:ascii="Open Sans" w:hAnsi="Open Sans" w:cs="Open Sans"/>
                    <w:b/>
                    <w:bCs/>
                  </w:rPr>
                </w:pPr>
                <w:r w:rsidRPr="00B11A79">
                  <w:rPr>
                    <w:rFonts w:ascii="Open Sans" w:hAnsi="Open Sans" w:cs="Open Sans"/>
                    <w:b/>
                    <w:bCs/>
                  </w:rPr>
                  <w:t>Unit 3: Academic Skills</w:t>
                </w:r>
              </w:p>
              <w:p w14:paraId="09FDDAD7" w14:textId="77777777" w:rsidR="00936B05" w:rsidRPr="00B11A79" w:rsidRDefault="00936B05" w:rsidP="00936B05">
                <w:pPr>
                  <w:rPr>
                    <w:rFonts w:ascii="Open Sans" w:hAnsi="Open Sans" w:cs="Open Sans"/>
                  </w:rPr>
                </w:pPr>
              </w:p>
              <w:p w14:paraId="2C5E4B66" w14:textId="6AC127C5" w:rsidR="00936B05" w:rsidRPr="00B11A79" w:rsidRDefault="00936B05" w:rsidP="00936B05">
                <w:pPr>
                  <w:rPr>
                    <w:rFonts w:ascii="Open Sans" w:hAnsi="Open Sans" w:cs="Open Sans"/>
                    <w:b/>
                  </w:rPr>
                </w:pPr>
                <w:r w:rsidRPr="00B11A79">
                  <w:rPr>
                    <w:rFonts w:ascii="Open Sans" w:hAnsi="Open Sans" w:cs="Open Sans"/>
                  </w:rPr>
                  <w:t xml:space="preserve">Students will </w:t>
                </w:r>
                <w:r w:rsidRPr="00B11A79">
                  <w:rPr>
                    <w:rStyle w:val="Add"/>
                    <w:rFonts w:ascii="Open Sans" w:hAnsi="Open Sans" w:cs="Open Sans"/>
                    <w:color w:val="auto"/>
                    <w:u w:val="none"/>
                  </w:rPr>
                  <w:t xml:space="preserve">enhance reading, writing, computing, communication, and reasoning skills and apply them to business environments in classroom activities related to corequisite course assignments and/or essential skill mastery. Students will also use appropriate technology and/or assigned materials to research emerging technologies and discuss how emerging technologies will </w:t>
                </w:r>
                <w:r w:rsidRPr="00B11A79">
                  <w:rPr>
                    <w:rStyle w:val="Add"/>
                    <w:rFonts w:ascii="Open Sans" w:hAnsi="Open Sans" w:cs="Open Sans"/>
                    <w:color w:val="auto"/>
                    <w:u w:val="none"/>
                  </w:rPr>
                  <w:lastRenderedPageBreak/>
                  <w:t>affect careers and future occupational tasks in business.</w:t>
                </w:r>
              </w:p>
            </w:sdtContent>
          </w:sdt>
        </w:tc>
        <w:tc>
          <w:tcPr>
            <w:tcW w:w="2250" w:type="dxa"/>
            <w:shd w:val="clear" w:color="auto" w:fill="auto"/>
          </w:tcPr>
          <w:sdt>
            <w:sdtPr>
              <w:rPr>
                <w:rFonts w:ascii="Open Sans" w:hAnsi="Open Sans" w:cs="Open Sans"/>
                <w:bCs/>
              </w:rPr>
              <w:id w:val="-494885924"/>
              <w:placeholder>
                <w:docPart w:val="832AB29362104DE2889725B53408C660"/>
              </w:placeholder>
              <w:docPartList>
                <w:docPartGallery w:val="Quick Parts"/>
              </w:docPartList>
            </w:sdtPr>
            <w:sdtEndPr/>
            <w:sdtContent>
              <w:sdt>
                <w:sdtPr>
                  <w:rPr>
                    <w:rFonts w:ascii="Open Sans" w:hAnsi="Open Sans" w:cs="Open Sans"/>
                    <w:bCs/>
                  </w:rPr>
                  <w:id w:val="-1938666907"/>
                  <w:placeholder>
                    <w:docPart w:val="4A4B4209DAAF4E31BE3BFF7B2A7CC994"/>
                  </w:placeholder>
                  <w:docPartList>
                    <w:docPartGallery w:val="Quick Parts"/>
                  </w:docPartList>
                </w:sdtPr>
                <w:sdtEndPr/>
                <w:sdtContent>
                  <w:p w14:paraId="7E2710F3" w14:textId="77777777" w:rsidR="00936B05" w:rsidRPr="00B11A79" w:rsidRDefault="00936B05" w:rsidP="00936B05">
                    <w:pPr>
                      <w:jc w:val="center"/>
                      <w:rPr>
                        <w:rFonts w:ascii="Open Sans" w:hAnsi="Open Sans" w:cs="Open Sans"/>
                      </w:rPr>
                    </w:pPr>
                    <w:r w:rsidRPr="00B11A79">
                      <w:rPr>
                        <w:rFonts w:ascii="Open Sans" w:hAnsi="Open Sans" w:cs="Open Sans"/>
                        <w:bCs/>
                      </w:rPr>
                      <w:t xml:space="preserve">70 </w:t>
                    </w:r>
                    <w:r w:rsidRPr="00B11A79">
                      <w:rPr>
                        <w:rFonts w:ascii="Open Sans" w:hAnsi="Open Sans" w:cs="Open Sans"/>
                      </w:rPr>
                      <w:t>periods</w:t>
                    </w:r>
                  </w:p>
                  <w:p w14:paraId="3BC232EA" w14:textId="77777777" w:rsidR="00936B05" w:rsidRPr="00B11A79" w:rsidRDefault="00936B05" w:rsidP="00936B05">
                    <w:pPr>
                      <w:jc w:val="center"/>
                      <w:rPr>
                        <w:rFonts w:ascii="Open Sans" w:hAnsi="Open Sans" w:cs="Open Sans"/>
                        <w:bCs/>
                      </w:rPr>
                    </w:pPr>
                    <w:r w:rsidRPr="00B11A79">
                      <w:rPr>
                        <w:rFonts w:ascii="Open Sans" w:hAnsi="Open Sans" w:cs="Open Sans"/>
                      </w:rPr>
                      <w:t>3150 minutes</w:t>
                    </w:r>
                  </w:p>
                </w:sdtContent>
              </w:sdt>
              <w:p w14:paraId="2427FF92" w14:textId="77777777" w:rsidR="00936B05" w:rsidRPr="00B11A79" w:rsidRDefault="00A54D6E" w:rsidP="00936B05">
                <w:pPr>
                  <w:contextualSpacing/>
                  <w:jc w:val="center"/>
                  <w:rPr>
                    <w:rFonts w:ascii="Open Sans" w:hAnsi="Open Sans" w:cs="Open Sans"/>
                    <w:bCs/>
                  </w:rPr>
                </w:pPr>
              </w:p>
            </w:sdtContent>
          </w:sdt>
          <w:p w14:paraId="2D843F3C" w14:textId="77777777" w:rsidR="00936B05" w:rsidRPr="00B11A79" w:rsidRDefault="00936B05" w:rsidP="00936B05">
            <w:pPr>
              <w:contextualSpacing/>
              <w:rPr>
                <w:rFonts w:ascii="Open Sans" w:hAnsi="Open Sans" w:cs="Open Sans"/>
                <w:bCs/>
              </w:rPr>
            </w:pPr>
          </w:p>
          <w:p w14:paraId="387F563E" w14:textId="77777777" w:rsidR="00936B05" w:rsidRPr="00B11A79" w:rsidRDefault="00936B05" w:rsidP="00936B05">
            <w:pPr>
              <w:jc w:val="center"/>
              <w:rPr>
                <w:rFonts w:ascii="Open Sans" w:hAnsi="Open Sans" w:cs="Open Sans"/>
                <w:bCs/>
              </w:rPr>
            </w:pPr>
          </w:p>
        </w:tc>
        <w:tc>
          <w:tcPr>
            <w:tcW w:w="7560" w:type="dxa"/>
            <w:gridSpan w:val="2"/>
            <w:shd w:val="clear" w:color="auto" w:fill="auto"/>
          </w:tcPr>
          <w:p w14:paraId="0BB7B0E4" w14:textId="77777777" w:rsidR="00936B05" w:rsidRPr="00B11A79" w:rsidRDefault="00936B05"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(1)</w:t>
            </w:r>
            <w:r w:rsidRPr="00B11A79">
              <w:rPr>
                <w:rStyle w:val="Add"/>
                <w:rFonts w:ascii="Open Sans" w:hAnsi="Open Sans" w:cs="Open Sans"/>
                <w:color w:val="auto"/>
                <w:u w:val="none"/>
              </w:rPr>
              <w:tab/>
              <w:t>The student demonstrates professional standards/employability skills required by business and industry. The student is expected to:</w:t>
            </w:r>
          </w:p>
          <w:p w14:paraId="2109E276"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(A)</w:t>
            </w:r>
            <w:r w:rsidRPr="00B11A79">
              <w:rPr>
                <w:rStyle w:val="Add"/>
                <w:rFonts w:ascii="Open Sans" w:hAnsi="Open Sans" w:cs="Open Sans"/>
                <w:color w:val="auto"/>
                <w:u w:val="none"/>
              </w:rPr>
              <w:tab/>
              <w:t>communicate effectively with others using oral and written skills; and</w:t>
            </w:r>
          </w:p>
          <w:p w14:paraId="13419539"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(D)</w:t>
            </w:r>
            <w:r w:rsidRPr="00B11A79">
              <w:rPr>
                <w:rStyle w:val="Add"/>
                <w:rFonts w:ascii="Open Sans" w:hAnsi="Open Sans" w:cs="Open Sans"/>
                <w:color w:val="auto"/>
                <w:u w:val="none"/>
              </w:rPr>
              <w:tab/>
              <w:t>demonstrate a positive, productive work ethic by performing assigned tasks as directed.</w:t>
            </w:r>
          </w:p>
          <w:p w14:paraId="560662B4" w14:textId="77777777" w:rsidR="00936B05" w:rsidRPr="00B11A79" w:rsidRDefault="00936B05"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(2)</w:t>
            </w:r>
            <w:r w:rsidRPr="00B11A79">
              <w:rPr>
                <w:rStyle w:val="Add"/>
                <w:rFonts w:ascii="Open Sans" w:hAnsi="Open Sans" w:cs="Open Sans"/>
                <w:color w:val="auto"/>
                <w:u w:val="none"/>
              </w:rPr>
              <w:tab/>
              <w:t>The student develops an elevated aptitude for the essential skills listed for the recommended corequisite course(s). The student is expected to:</w:t>
            </w:r>
          </w:p>
          <w:p w14:paraId="4E0579AB"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lastRenderedPageBreak/>
              <w:t>(A)</w:t>
            </w:r>
            <w:r w:rsidRPr="00B11A79">
              <w:rPr>
                <w:rStyle w:val="Add"/>
                <w:rFonts w:ascii="Open Sans" w:hAnsi="Open Sans" w:cs="Open Sans"/>
                <w:color w:val="auto"/>
                <w:u w:val="none"/>
              </w:rPr>
              <w:tab/>
              <w:t>demonstrate deeper understanding of related course requirements;</w:t>
            </w:r>
          </w:p>
          <w:p w14:paraId="43196CA3"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(B)</w:t>
            </w:r>
            <w:r w:rsidRPr="00B11A79">
              <w:rPr>
                <w:rStyle w:val="Add"/>
                <w:rFonts w:ascii="Open Sans" w:hAnsi="Open Sans" w:cs="Open Sans"/>
                <w:color w:val="auto"/>
                <w:u w:val="none"/>
              </w:rPr>
              <w:tab/>
              <w:t>develop mastery of hands-on skills at an industry accepted standard; and</w:t>
            </w:r>
          </w:p>
          <w:p w14:paraId="081C63FA" w14:textId="4169890C" w:rsidR="00936B05" w:rsidRPr="00B11A79" w:rsidRDefault="00936B05"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(C)</w:t>
            </w:r>
            <w:r w:rsidRPr="00B11A79">
              <w:rPr>
                <w:rStyle w:val="Add"/>
                <w:rFonts w:ascii="Open Sans" w:hAnsi="Open Sans" w:cs="Open Sans"/>
                <w:color w:val="auto"/>
                <w:u w:val="none"/>
              </w:rPr>
              <w:tab/>
              <w:t>exhibit progress toward achieving industry recognized documentation of specific expertise in a business field or skill.</w:t>
            </w:r>
          </w:p>
        </w:tc>
      </w:tr>
      <w:tr w:rsidR="00936B05" w:rsidRPr="00B11A79" w14:paraId="7CBFAA94" w14:textId="77777777" w:rsidTr="00244619">
        <w:trPr>
          <w:trHeight w:val="1169"/>
        </w:trPr>
        <w:tc>
          <w:tcPr>
            <w:tcW w:w="4680" w:type="dxa"/>
            <w:shd w:val="clear" w:color="auto" w:fill="auto"/>
          </w:tcPr>
          <w:sdt>
            <w:sdtPr>
              <w:rPr>
                <w:rFonts w:ascii="Open Sans" w:hAnsi="Open Sans" w:cs="Open Sans"/>
                <w:b/>
              </w:rPr>
              <w:id w:val="236598228"/>
              <w:placeholder>
                <w:docPart w:val="E65FD9EADFB14386A0866414DCAA363C"/>
              </w:placeholder>
              <w:docPartList>
                <w:docPartGallery w:val="Quick Parts"/>
              </w:docPartList>
            </w:sdtPr>
            <w:sdtEndPr>
              <w:rPr>
                <w:b w:val="0"/>
              </w:rPr>
            </w:sdtEndPr>
            <w:sdtContent>
              <w:p w14:paraId="33E5FF2A" w14:textId="7B4F89D4" w:rsidR="00936B05" w:rsidRPr="00B11A79" w:rsidRDefault="00936B05" w:rsidP="00936B05">
                <w:pPr>
                  <w:rPr>
                    <w:rFonts w:ascii="Open Sans" w:hAnsi="Open Sans" w:cs="Open Sans"/>
                    <w:b/>
                    <w:bCs/>
                  </w:rPr>
                </w:pPr>
                <w:r w:rsidRPr="00B11A79">
                  <w:rPr>
                    <w:rFonts w:ascii="Open Sans" w:hAnsi="Open Sans" w:cs="Open Sans"/>
                    <w:b/>
                    <w:bCs/>
                  </w:rPr>
                  <w:t>Unit 4: Industry Standards, Skills, and Credentialing Requirements</w:t>
                </w:r>
              </w:p>
              <w:p w14:paraId="197AAEA0" w14:textId="77777777" w:rsidR="00936B05" w:rsidRPr="00B11A79" w:rsidRDefault="00936B05" w:rsidP="00936B05">
                <w:pPr>
                  <w:rPr>
                    <w:rFonts w:ascii="Open Sans" w:hAnsi="Open Sans" w:cs="Open Sans"/>
                  </w:rPr>
                </w:pPr>
              </w:p>
              <w:sdt>
                <w:sdtPr>
                  <w:rPr>
                    <w:rFonts w:ascii="Open Sans" w:hAnsi="Open Sans" w:cs="Open Sans"/>
                    <w:b/>
                  </w:rPr>
                  <w:id w:val="-1907446503"/>
                  <w:placeholder>
                    <w:docPart w:val="BE2FD5DA26CC49E9B91D2976C00CAE91"/>
                  </w:placeholder>
                  <w:docPartList>
                    <w:docPartGallery w:val="Quick Parts"/>
                  </w:docPartList>
                </w:sdtPr>
                <w:sdtEndPr>
                  <w:rPr>
                    <w:b w:val="0"/>
                  </w:rPr>
                </w:sdtEndPr>
                <w:sdtContent>
                  <w:p w14:paraId="07A56C5A" w14:textId="52E87DA4" w:rsidR="00936B05" w:rsidRPr="00B11A79" w:rsidRDefault="00936B05" w:rsidP="00936B05">
                    <w:pPr>
                      <w:rPr>
                        <w:rFonts w:ascii="Open Sans" w:hAnsi="Open Sans" w:cs="Open Sans"/>
                      </w:rPr>
                    </w:pPr>
                    <w:r w:rsidRPr="00B11A79">
                      <w:rPr>
                        <w:rFonts w:ascii="Open Sans" w:hAnsi="Open Sans" w:cs="Open Sans"/>
                      </w:rPr>
                      <w:t xml:space="preserve">Students will learn and/or review technology and technical skills necessary for meeting business-related industry standards, certifications, and licensing requirements as well as for successful course completion. Students will demonstrate time management skills by developing specific plans for meeting skill requirements and pursuing relevant credentialing. Students will continue to develop, master, and apply essential skills in </w:t>
                    </w:r>
                    <w:r w:rsidRPr="00B11A79">
                      <w:rPr>
                        <w:rStyle w:val="Add"/>
                        <w:rFonts w:ascii="Open Sans" w:hAnsi="Open Sans" w:cs="Open Sans"/>
                        <w:color w:val="auto"/>
                        <w:u w:val="none"/>
                      </w:rPr>
                      <w:t xml:space="preserve">business applications, assignments, and/or workplace/occupational task scenarios and assignments throughout the course. </w:t>
                    </w:r>
                  </w:p>
                </w:sdtContent>
              </w:sdt>
            </w:sdtContent>
          </w:sdt>
        </w:tc>
        <w:tc>
          <w:tcPr>
            <w:tcW w:w="2250" w:type="dxa"/>
            <w:shd w:val="clear" w:color="auto" w:fill="auto"/>
          </w:tcPr>
          <w:sdt>
            <w:sdtPr>
              <w:rPr>
                <w:rFonts w:ascii="Open Sans" w:hAnsi="Open Sans" w:cs="Open Sans"/>
                <w:bCs/>
              </w:rPr>
              <w:id w:val="841288864"/>
              <w:placeholder>
                <w:docPart w:val="2E70C4843C31402899BCD5B54A0146EB"/>
              </w:placeholder>
              <w:docPartList>
                <w:docPartGallery w:val="Quick Parts"/>
              </w:docPartList>
            </w:sdtPr>
            <w:sdtEndPr/>
            <w:sdtContent>
              <w:sdt>
                <w:sdtPr>
                  <w:rPr>
                    <w:rFonts w:ascii="Open Sans" w:hAnsi="Open Sans" w:cs="Open Sans"/>
                    <w:bCs/>
                  </w:rPr>
                  <w:id w:val="-1830736624"/>
                  <w:placeholder>
                    <w:docPart w:val="08888AA7339C42D69FE591ACC1E9D724"/>
                  </w:placeholder>
                  <w:docPartList>
                    <w:docPartGallery w:val="Quick Parts"/>
                  </w:docPartList>
                </w:sdtPr>
                <w:sdtEndPr/>
                <w:sdtContent>
                  <w:sdt>
                    <w:sdtPr>
                      <w:rPr>
                        <w:rFonts w:ascii="Open Sans" w:hAnsi="Open Sans" w:cs="Open Sans"/>
                        <w:bCs/>
                      </w:rPr>
                      <w:id w:val="707915649"/>
                      <w:placeholder>
                        <w:docPart w:val="AEB626D6963F424386FD0676F200CFA2"/>
                      </w:placeholder>
                      <w:docPartList>
                        <w:docPartGallery w:val="Quick Parts"/>
                      </w:docPartList>
                    </w:sdtPr>
                    <w:sdtEndPr/>
                    <w:sdtContent>
                      <w:p w14:paraId="468DC6BF" w14:textId="3C637B7C" w:rsidR="00936B05" w:rsidRPr="00B11A79" w:rsidRDefault="00936B05" w:rsidP="00936B05">
                        <w:pPr>
                          <w:jc w:val="center"/>
                          <w:rPr>
                            <w:rFonts w:ascii="Open Sans" w:hAnsi="Open Sans" w:cs="Open Sans"/>
                          </w:rPr>
                        </w:pPr>
                        <w:r w:rsidRPr="00B11A79">
                          <w:rPr>
                            <w:rFonts w:ascii="Open Sans" w:hAnsi="Open Sans" w:cs="Open Sans"/>
                            <w:bCs/>
                          </w:rPr>
                          <w:t xml:space="preserve">75 </w:t>
                        </w:r>
                        <w:r w:rsidRPr="00B11A79">
                          <w:rPr>
                            <w:rFonts w:ascii="Open Sans" w:hAnsi="Open Sans" w:cs="Open Sans"/>
                          </w:rPr>
                          <w:t>periods</w:t>
                        </w:r>
                      </w:p>
                      <w:p w14:paraId="480E7B02" w14:textId="2ECC5AFC" w:rsidR="00936B05" w:rsidRPr="00B11A79" w:rsidRDefault="00936B05" w:rsidP="00936B05">
                        <w:pPr>
                          <w:jc w:val="center"/>
                          <w:rPr>
                            <w:rFonts w:ascii="Open Sans" w:hAnsi="Open Sans" w:cs="Open Sans"/>
                            <w:bCs/>
                          </w:rPr>
                        </w:pPr>
                        <w:r w:rsidRPr="00B11A79">
                          <w:rPr>
                            <w:rFonts w:ascii="Open Sans" w:hAnsi="Open Sans" w:cs="Open Sans"/>
                          </w:rPr>
                          <w:t>3375 minutes</w:t>
                        </w:r>
                      </w:p>
                    </w:sdtContent>
                  </w:sdt>
                  <w:p w14:paraId="13BE27EF" w14:textId="3ADD3AF3" w:rsidR="00936B05" w:rsidRPr="00B11A79" w:rsidRDefault="00A54D6E" w:rsidP="00936B05">
                    <w:pPr>
                      <w:contextualSpacing/>
                      <w:jc w:val="center"/>
                      <w:rPr>
                        <w:rFonts w:ascii="Open Sans" w:hAnsi="Open Sans" w:cs="Open Sans"/>
                        <w:b/>
                        <w:bCs/>
                      </w:rPr>
                    </w:pPr>
                  </w:p>
                </w:sdtContent>
              </w:sdt>
            </w:sdtContent>
          </w:sdt>
          <w:p w14:paraId="703A77B5" w14:textId="77777777" w:rsidR="00936B05" w:rsidRPr="00B11A79" w:rsidRDefault="00936B05" w:rsidP="00936B05">
            <w:pPr>
              <w:contextualSpacing/>
              <w:jc w:val="center"/>
              <w:rPr>
                <w:rFonts w:ascii="Open Sans" w:hAnsi="Open Sans" w:cs="Open Sans"/>
                <w:bCs/>
              </w:rPr>
            </w:pPr>
          </w:p>
        </w:tc>
        <w:tc>
          <w:tcPr>
            <w:tcW w:w="7560" w:type="dxa"/>
            <w:gridSpan w:val="2"/>
            <w:shd w:val="clear" w:color="auto" w:fill="auto"/>
          </w:tcPr>
          <w:p w14:paraId="62BC148F" w14:textId="77777777" w:rsidR="00936B05" w:rsidRPr="00B11A79" w:rsidRDefault="00936B05"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(1)</w:t>
            </w:r>
            <w:r w:rsidRPr="00B11A79">
              <w:rPr>
                <w:rStyle w:val="Add"/>
                <w:rFonts w:ascii="Open Sans" w:hAnsi="Open Sans" w:cs="Open Sans"/>
                <w:color w:val="auto"/>
                <w:u w:val="none"/>
              </w:rPr>
              <w:tab/>
              <w:t>The student demonstrates professional standards/employability skills required by business and industry. The student is expected to:</w:t>
            </w:r>
          </w:p>
          <w:p w14:paraId="646DA2B7"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(A)</w:t>
            </w:r>
            <w:r w:rsidRPr="00B11A79">
              <w:rPr>
                <w:rStyle w:val="Add"/>
                <w:rFonts w:ascii="Open Sans" w:hAnsi="Open Sans" w:cs="Open Sans"/>
                <w:color w:val="auto"/>
                <w:u w:val="none"/>
              </w:rPr>
              <w:tab/>
              <w:t>communicate effectively with others using oral and written skills;</w:t>
            </w:r>
          </w:p>
          <w:p w14:paraId="5D082E7B"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(B)</w:t>
            </w:r>
            <w:r w:rsidRPr="00B11A79">
              <w:rPr>
                <w:rStyle w:val="Add"/>
                <w:rFonts w:ascii="Open Sans" w:hAnsi="Open Sans" w:cs="Open Sans"/>
                <w:color w:val="auto"/>
                <w:u w:val="none"/>
              </w:rPr>
              <w:tab/>
              <w:t>demonstrate collaboration skills through teamwork;</w:t>
            </w:r>
          </w:p>
          <w:p w14:paraId="1DEC0305"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(C)</w:t>
            </w:r>
            <w:r w:rsidRPr="00B11A79">
              <w:rPr>
                <w:rStyle w:val="Add"/>
                <w:rFonts w:ascii="Open Sans" w:hAnsi="Open Sans" w:cs="Open Sans"/>
                <w:color w:val="auto"/>
                <w:u w:val="none"/>
              </w:rPr>
              <w:tab/>
              <w:t>demonstrate professionalism by conducting oneself in a manner appropriate for the profession and workplace;</w:t>
            </w:r>
          </w:p>
          <w:p w14:paraId="023CA499"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(D)</w:t>
            </w:r>
            <w:r w:rsidRPr="00B11A79">
              <w:rPr>
                <w:rStyle w:val="Add"/>
                <w:rFonts w:ascii="Open Sans" w:hAnsi="Open Sans" w:cs="Open Sans"/>
                <w:color w:val="auto"/>
                <w:u w:val="none"/>
              </w:rPr>
              <w:tab/>
              <w:t>demonstrate a positive, productive work ethic by performing assigned tasks as directed;</w:t>
            </w:r>
          </w:p>
          <w:p w14:paraId="6B832386"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(E)</w:t>
            </w:r>
            <w:r w:rsidRPr="00B11A79">
              <w:rPr>
                <w:rStyle w:val="Add"/>
                <w:rFonts w:ascii="Open Sans" w:hAnsi="Open Sans" w:cs="Open Sans"/>
                <w:color w:val="auto"/>
                <w:u w:val="none"/>
              </w:rPr>
              <w:tab/>
              <w:t>comply with all applicable rules, laws, and regulations;</w:t>
            </w:r>
          </w:p>
          <w:p w14:paraId="20F6B063"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(F)</w:t>
            </w:r>
            <w:r w:rsidRPr="00B11A79">
              <w:rPr>
                <w:rStyle w:val="Add"/>
                <w:rFonts w:ascii="Open Sans" w:hAnsi="Open Sans" w:cs="Open Sans"/>
                <w:color w:val="auto"/>
                <w:u w:val="none"/>
              </w:rPr>
              <w:tab/>
              <w:t>demonstrate time-management skills by prioritizing tasks, following schedules, and tending to goal-relevant activities in a way that uses time wisely and optimizes efficiency and results; and</w:t>
            </w:r>
          </w:p>
          <w:p w14:paraId="32D99551"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(G)</w:t>
            </w:r>
            <w:r w:rsidRPr="00B11A79">
              <w:rPr>
                <w:rStyle w:val="Add"/>
                <w:rFonts w:ascii="Open Sans" w:hAnsi="Open Sans" w:cs="Open Sans"/>
                <w:color w:val="auto"/>
                <w:u w:val="none"/>
              </w:rPr>
              <w:tab/>
              <w:t>pursue appropriate licensing, certification, and/or credentialing requirements relevant to the business field.</w:t>
            </w:r>
          </w:p>
          <w:p w14:paraId="62651673" w14:textId="6042059D" w:rsidR="00936B05" w:rsidRPr="00B11A79" w:rsidRDefault="00936B05"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lastRenderedPageBreak/>
              <w:t xml:space="preserve"> (2)</w:t>
            </w:r>
            <w:r w:rsidRPr="00B11A79">
              <w:rPr>
                <w:rStyle w:val="Add"/>
                <w:rFonts w:ascii="Open Sans" w:hAnsi="Open Sans" w:cs="Open Sans"/>
                <w:color w:val="auto"/>
                <w:u w:val="none"/>
              </w:rPr>
              <w:tab/>
              <w:t>The student develops an elevated aptitude for the essential skills listed for the recommended corequisite course(s). The student is expected to:</w:t>
            </w:r>
          </w:p>
          <w:p w14:paraId="398FDD47" w14:textId="6BF34CD4"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 xml:space="preserve"> (B)</w:t>
            </w:r>
            <w:r w:rsidRPr="00B11A79">
              <w:rPr>
                <w:rStyle w:val="Add"/>
                <w:rFonts w:ascii="Open Sans" w:hAnsi="Open Sans" w:cs="Open Sans"/>
                <w:color w:val="auto"/>
                <w:u w:val="none"/>
              </w:rPr>
              <w:tab/>
              <w:t>develop mastery of hands-on skills at an industry accepted standard; and</w:t>
            </w:r>
          </w:p>
          <w:p w14:paraId="0E0F51BE" w14:textId="6458814A"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(C)</w:t>
            </w:r>
            <w:r w:rsidRPr="00B11A79">
              <w:rPr>
                <w:rStyle w:val="Add"/>
                <w:rFonts w:ascii="Open Sans" w:hAnsi="Open Sans" w:cs="Open Sans"/>
                <w:color w:val="auto"/>
                <w:u w:val="none"/>
              </w:rPr>
              <w:tab/>
              <w:t>exhibit progress toward achieving industry recognized documentation of specific expertise in a business field or skill.</w:t>
            </w:r>
          </w:p>
        </w:tc>
      </w:tr>
      <w:tr w:rsidR="00936B05" w:rsidRPr="00B11A79" w14:paraId="0284AE75" w14:textId="77777777" w:rsidTr="00244619">
        <w:trPr>
          <w:trHeight w:val="1151"/>
        </w:trPr>
        <w:tc>
          <w:tcPr>
            <w:tcW w:w="4680" w:type="dxa"/>
            <w:shd w:val="clear" w:color="auto" w:fill="auto"/>
          </w:tcPr>
          <w:sdt>
            <w:sdtPr>
              <w:rPr>
                <w:rFonts w:ascii="Open Sans" w:hAnsi="Open Sans" w:cs="Open Sans"/>
                <w:b/>
                <w:color w:val="00B050"/>
                <w:u w:val="single"/>
              </w:rPr>
              <w:id w:val="-680971562"/>
              <w:placeholder>
                <w:docPart w:val="F085643FA8E24A658CEFEF989F884DB3"/>
              </w:placeholder>
              <w:docPartList>
                <w:docPartGallery w:val="Quick Parts"/>
              </w:docPartList>
            </w:sdtPr>
            <w:sdtEndPr>
              <w:rPr>
                <w:b w:val="0"/>
              </w:rPr>
            </w:sdtEndPr>
            <w:sdtContent>
              <w:p w14:paraId="7E598882" w14:textId="44EAE818" w:rsidR="00936B05" w:rsidRPr="00B11A79" w:rsidRDefault="00936B05" w:rsidP="00936B05">
                <w:pPr>
                  <w:rPr>
                    <w:rFonts w:ascii="Open Sans" w:hAnsi="Open Sans" w:cs="Open Sans"/>
                    <w:b/>
                    <w:bCs/>
                  </w:rPr>
                </w:pPr>
                <w:r w:rsidRPr="00B11A79">
                  <w:rPr>
                    <w:rFonts w:ascii="Open Sans" w:hAnsi="Open Sans" w:cs="Open Sans"/>
                    <w:b/>
                    <w:bCs/>
                  </w:rPr>
                  <w:t>Unit 5: Career Development and Leadership Skills</w:t>
                </w:r>
              </w:p>
              <w:p w14:paraId="4BD6DA10" w14:textId="77777777" w:rsidR="00936B05" w:rsidRPr="00B11A79" w:rsidRDefault="00936B05" w:rsidP="00936B05">
                <w:pPr>
                  <w:rPr>
                    <w:rFonts w:ascii="Open Sans" w:hAnsi="Open Sans" w:cs="Open Sans"/>
                    <w:b/>
                    <w:bCs/>
                  </w:rPr>
                </w:pPr>
              </w:p>
              <w:p w14:paraId="32EE847B" w14:textId="4C05A6A3" w:rsidR="00936B05" w:rsidRPr="00B11A79" w:rsidRDefault="00936B05" w:rsidP="00936B05">
                <w:pPr>
                  <w:rPr>
                    <w:rFonts w:ascii="Open Sans" w:hAnsi="Open Sans" w:cs="Open Sans"/>
                  </w:rPr>
                </w:pPr>
                <w:r w:rsidRPr="00B11A79">
                  <w:rPr>
                    <w:rFonts w:ascii="Open Sans" w:hAnsi="Open Sans" w:cs="Open Sans"/>
                    <w:color w:val="000000"/>
                  </w:rPr>
                  <w:t xml:space="preserve">Students will research, explore, and discuss examples and benefits of </w:t>
                </w:r>
                <w:r w:rsidR="000624CF" w:rsidRPr="00B11A79">
                  <w:rPr>
                    <w:rFonts w:ascii="Open Sans" w:hAnsi="Open Sans" w:cs="Open Sans"/>
                    <w:color w:val="000000"/>
                  </w:rPr>
                  <w:t xml:space="preserve">Career and Technical Student Organizations </w:t>
                </w:r>
                <w:r w:rsidRPr="00B11A79">
                  <w:rPr>
                    <w:rFonts w:ascii="Open Sans" w:hAnsi="Open Sans" w:cs="Open Sans"/>
                    <w:color w:val="000000"/>
                  </w:rPr>
                  <w:t xml:space="preserve">CTSO and/or other extracurricular student activities. </w:t>
                </w:r>
                <w:r w:rsidRPr="00B11A79">
                  <w:rPr>
                    <w:rFonts w:ascii="Open Sans" w:hAnsi="Open Sans" w:cs="Open Sans"/>
                  </w:rPr>
                  <w:t xml:space="preserve">Students will then prepare and effectively present brief oral and/or written reports on a CTSO or </w:t>
                </w:r>
                <w:r w:rsidRPr="00B11A79">
                  <w:rPr>
                    <w:rFonts w:ascii="Open Sans" w:hAnsi="Open Sans" w:cs="Open Sans"/>
                    <w:color w:val="000000"/>
                  </w:rPr>
                  <w:t>other extracurricular organization they are willing to join or are already participating in. Students will demonstrate professionalism and effective communication skills in their discussions and presentations. Students will also discuss their</w:t>
                </w:r>
                <w:r w:rsidRPr="00B11A79">
                  <w:rPr>
                    <w:rStyle w:val="Add"/>
                    <w:rFonts w:ascii="Open Sans" w:hAnsi="Open Sans" w:cs="Open Sans"/>
                    <w:color w:val="auto"/>
                    <w:u w:val="none"/>
                  </w:rPr>
                  <w:t xml:space="preserve"> progress toward achieving industry recognized documentation of specific expertise in a business field or skill and self-evaluate their mastery of hands-on skills.</w:t>
                </w:r>
              </w:p>
            </w:sdtContent>
          </w:sdt>
        </w:tc>
        <w:tc>
          <w:tcPr>
            <w:tcW w:w="2250" w:type="dxa"/>
            <w:shd w:val="clear" w:color="auto" w:fill="auto"/>
          </w:tcPr>
          <w:sdt>
            <w:sdtPr>
              <w:rPr>
                <w:rFonts w:ascii="Open Sans" w:hAnsi="Open Sans" w:cs="Open Sans"/>
                <w:bCs/>
              </w:rPr>
              <w:id w:val="-1471122806"/>
              <w:placeholder>
                <w:docPart w:val="9C2D0809E92C4FCC86B47EA37EE90AA8"/>
              </w:placeholder>
              <w:docPartList>
                <w:docPartGallery w:val="Quick Parts"/>
              </w:docPartList>
            </w:sdtPr>
            <w:sdtEndPr/>
            <w:sdtContent>
              <w:sdt>
                <w:sdtPr>
                  <w:rPr>
                    <w:rFonts w:ascii="Open Sans" w:hAnsi="Open Sans" w:cs="Open Sans"/>
                    <w:bCs/>
                  </w:rPr>
                  <w:id w:val="1893228355"/>
                  <w:placeholder>
                    <w:docPart w:val="2F85D98BB28F440CBA8C6CE2F058C3CE"/>
                  </w:placeholder>
                  <w:docPartList>
                    <w:docPartGallery w:val="Quick Parts"/>
                  </w:docPartList>
                </w:sdtPr>
                <w:sdtEndPr/>
                <w:sdtContent>
                  <w:sdt>
                    <w:sdtPr>
                      <w:rPr>
                        <w:rFonts w:ascii="Open Sans" w:hAnsi="Open Sans" w:cs="Open Sans"/>
                        <w:bCs/>
                      </w:rPr>
                      <w:id w:val="1135372632"/>
                      <w:placeholder>
                        <w:docPart w:val="E9997954EBE64A4494313FF399201F57"/>
                      </w:placeholder>
                      <w:docPartList>
                        <w:docPartGallery w:val="Quick Parts"/>
                      </w:docPartList>
                    </w:sdtPr>
                    <w:sdtEndPr/>
                    <w:sdtContent>
                      <w:p w14:paraId="4E69D107" w14:textId="0808C7F6" w:rsidR="00936B05" w:rsidRPr="00B11A79" w:rsidRDefault="00936B05" w:rsidP="00936B05">
                        <w:pPr>
                          <w:jc w:val="center"/>
                          <w:rPr>
                            <w:rFonts w:ascii="Open Sans" w:hAnsi="Open Sans" w:cs="Open Sans"/>
                          </w:rPr>
                        </w:pPr>
                        <w:r w:rsidRPr="00B11A79">
                          <w:rPr>
                            <w:rFonts w:ascii="Open Sans" w:hAnsi="Open Sans" w:cs="Open Sans"/>
                            <w:bCs/>
                          </w:rPr>
                          <w:t xml:space="preserve">10 </w:t>
                        </w:r>
                        <w:r w:rsidRPr="00B11A79">
                          <w:rPr>
                            <w:rFonts w:ascii="Open Sans" w:hAnsi="Open Sans" w:cs="Open Sans"/>
                          </w:rPr>
                          <w:t>periods</w:t>
                        </w:r>
                      </w:p>
                      <w:p w14:paraId="4C84DE05" w14:textId="62E5561B" w:rsidR="00936B05" w:rsidRPr="00B11A79" w:rsidRDefault="00936B05" w:rsidP="00936B05">
                        <w:pPr>
                          <w:jc w:val="center"/>
                          <w:rPr>
                            <w:rFonts w:ascii="Open Sans" w:hAnsi="Open Sans" w:cs="Open Sans"/>
                            <w:bCs/>
                          </w:rPr>
                        </w:pPr>
                        <w:r w:rsidRPr="00B11A79">
                          <w:rPr>
                            <w:rFonts w:ascii="Open Sans" w:hAnsi="Open Sans" w:cs="Open Sans"/>
                          </w:rPr>
                          <w:t>450 minutes</w:t>
                        </w:r>
                      </w:p>
                    </w:sdtContent>
                  </w:sdt>
                  <w:p w14:paraId="3552C169" w14:textId="34464C41" w:rsidR="00936B05" w:rsidRPr="00B11A79" w:rsidRDefault="00A54D6E" w:rsidP="00936B05">
                    <w:pPr>
                      <w:contextualSpacing/>
                      <w:jc w:val="center"/>
                      <w:rPr>
                        <w:rFonts w:ascii="Open Sans" w:hAnsi="Open Sans" w:cs="Open Sans"/>
                        <w:b/>
                        <w:bCs/>
                      </w:rPr>
                    </w:pPr>
                  </w:p>
                </w:sdtContent>
              </w:sdt>
            </w:sdtContent>
          </w:sdt>
          <w:p w14:paraId="156C9A91" w14:textId="1FFF7CAC" w:rsidR="00936B05" w:rsidRPr="00B11A79" w:rsidRDefault="00936B05" w:rsidP="00936B05">
            <w:pPr>
              <w:jc w:val="center"/>
              <w:rPr>
                <w:rFonts w:ascii="Open Sans" w:hAnsi="Open Sans" w:cs="Open Sans"/>
              </w:rPr>
            </w:pPr>
          </w:p>
        </w:tc>
        <w:tc>
          <w:tcPr>
            <w:tcW w:w="7560" w:type="dxa"/>
            <w:gridSpan w:val="2"/>
            <w:shd w:val="clear" w:color="auto" w:fill="auto"/>
          </w:tcPr>
          <w:p w14:paraId="3F65AD7B" w14:textId="77777777" w:rsidR="00936B05" w:rsidRPr="00B11A79" w:rsidRDefault="00936B05"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(1)</w:t>
            </w:r>
            <w:r w:rsidRPr="00B11A79">
              <w:rPr>
                <w:rStyle w:val="Add"/>
                <w:rFonts w:ascii="Open Sans" w:hAnsi="Open Sans" w:cs="Open Sans"/>
                <w:color w:val="auto"/>
                <w:u w:val="none"/>
              </w:rPr>
              <w:tab/>
              <w:t>The student demonstrates professional standards/employability skills required by business and industry. The student is expected to:</w:t>
            </w:r>
          </w:p>
          <w:p w14:paraId="3ABD2292" w14:textId="697F59B2"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(A)</w:t>
            </w:r>
            <w:r w:rsidRPr="00B11A79">
              <w:rPr>
                <w:rStyle w:val="Add"/>
                <w:rFonts w:ascii="Open Sans" w:hAnsi="Open Sans" w:cs="Open Sans"/>
                <w:color w:val="auto"/>
                <w:u w:val="none"/>
              </w:rPr>
              <w:tab/>
              <w:t>communicate effectively with others using oral and written skills; and</w:t>
            </w:r>
          </w:p>
          <w:p w14:paraId="06A3314F" w14:textId="77777777"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(C)</w:t>
            </w:r>
            <w:r w:rsidRPr="00B11A79">
              <w:rPr>
                <w:rStyle w:val="Add"/>
                <w:rFonts w:ascii="Open Sans" w:hAnsi="Open Sans" w:cs="Open Sans"/>
                <w:color w:val="auto"/>
                <w:u w:val="none"/>
              </w:rPr>
              <w:tab/>
              <w:t>demonstrate professionalism by conducting oneself in a manner appropriate for the profession and workplace.</w:t>
            </w:r>
          </w:p>
          <w:p w14:paraId="2BD6BE8C" w14:textId="77777777" w:rsidR="00936B05" w:rsidRPr="00B11A79" w:rsidRDefault="00936B05" w:rsidP="00B11A79">
            <w:pPr>
              <w:pStyle w:val="PARAGRAPH1"/>
              <w:spacing w:before="0" w:after="0"/>
              <w:rPr>
                <w:rStyle w:val="Add"/>
                <w:rFonts w:ascii="Open Sans" w:hAnsi="Open Sans" w:cs="Open Sans"/>
                <w:color w:val="auto"/>
                <w:u w:val="none"/>
              </w:rPr>
            </w:pPr>
            <w:r w:rsidRPr="00B11A79">
              <w:rPr>
                <w:rStyle w:val="Add"/>
                <w:rFonts w:ascii="Open Sans" w:hAnsi="Open Sans" w:cs="Open Sans"/>
                <w:color w:val="auto"/>
                <w:u w:val="none"/>
              </w:rPr>
              <w:t>(2)</w:t>
            </w:r>
            <w:r w:rsidRPr="00B11A79">
              <w:rPr>
                <w:rStyle w:val="Add"/>
                <w:rFonts w:ascii="Open Sans" w:hAnsi="Open Sans" w:cs="Open Sans"/>
                <w:color w:val="auto"/>
                <w:u w:val="none"/>
              </w:rPr>
              <w:tab/>
              <w:t>The student develops an elevated aptitude for the essential skills listed for the recommended corequisite course(s). The student is expected to:</w:t>
            </w:r>
          </w:p>
          <w:p w14:paraId="326386DE" w14:textId="6A1C44FF" w:rsidR="00936B05" w:rsidRPr="00B11A79" w:rsidRDefault="00936B05" w:rsidP="00B11A79">
            <w:pPr>
              <w:pStyle w:val="SUBPARAGRAPHA"/>
              <w:spacing w:before="0" w:after="0"/>
              <w:rPr>
                <w:rStyle w:val="Add"/>
                <w:rFonts w:ascii="Open Sans" w:hAnsi="Open Sans" w:cs="Open Sans"/>
                <w:color w:val="auto"/>
                <w:u w:val="none"/>
              </w:rPr>
            </w:pPr>
            <w:r w:rsidRPr="00B11A79">
              <w:rPr>
                <w:rStyle w:val="Add"/>
                <w:rFonts w:ascii="Open Sans" w:hAnsi="Open Sans" w:cs="Open Sans"/>
                <w:color w:val="auto"/>
                <w:u w:val="none"/>
              </w:rPr>
              <w:t>(B)</w:t>
            </w:r>
            <w:r w:rsidRPr="00B11A79">
              <w:rPr>
                <w:rStyle w:val="Add"/>
                <w:rFonts w:ascii="Open Sans" w:hAnsi="Open Sans" w:cs="Open Sans"/>
                <w:color w:val="auto"/>
                <w:u w:val="none"/>
              </w:rPr>
              <w:tab/>
              <w:t>develop mastery of hands-on skills at an industry accepted standard; and</w:t>
            </w:r>
          </w:p>
          <w:p w14:paraId="2A62337B" w14:textId="5C8A123B" w:rsidR="00936B05" w:rsidRPr="00B11A79" w:rsidRDefault="00936B05" w:rsidP="00B11A79">
            <w:pPr>
              <w:pStyle w:val="SUBPARAGRAPHA"/>
              <w:spacing w:before="0" w:after="0"/>
              <w:rPr>
                <w:rFonts w:ascii="Open Sans" w:hAnsi="Open Sans" w:cs="Open Sans"/>
              </w:rPr>
            </w:pPr>
            <w:r w:rsidRPr="00B11A79">
              <w:rPr>
                <w:rStyle w:val="Add"/>
                <w:rFonts w:ascii="Open Sans" w:hAnsi="Open Sans" w:cs="Open Sans"/>
                <w:color w:val="auto"/>
                <w:u w:val="none"/>
              </w:rPr>
              <w:t>(C)</w:t>
            </w:r>
            <w:r w:rsidRPr="00B11A79">
              <w:rPr>
                <w:rStyle w:val="Add"/>
                <w:rFonts w:ascii="Open Sans" w:hAnsi="Open Sans" w:cs="Open Sans"/>
                <w:color w:val="auto"/>
                <w:u w:val="none"/>
              </w:rPr>
              <w:tab/>
              <w:t>exhibit progress toward achieving industry recognized documentation of specific expertise in a business field or skill.</w:t>
            </w:r>
          </w:p>
        </w:tc>
      </w:tr>
    </w:tbl>
    <w:p w14:paraId="4255C093" w14:textId="77777777" w:rsidR="00022991" w:rsidRPr="00B11A79" w:rsidRDefault="00022991" w:rsidP="00022991">
      <w:pPr>
        <w:spacing w:after="0" w:line="240" w:lineRule="auto"/>
        <w:jc w:val="center"/>
        <w:rPr>
          <w:rFonts w:ascii="Open Sans" w:hAnsi="Open Sans" w:cs="Open Sans"/>
        </w:rPr>
      </w:pPr>
    </w:p>
    <w:p w14:paraId="4A8D957A" w14:textId="77777777" w:rsidR="004C7226" w:rsidRPr="00B11A79" w:rsidRDefault="004C7226">
      <w:pPr>
        <w:rPr>
          <w:rFonts w:ascii="Open Sans" w:hAnsi="Open Sans" w:cs="Open Sans"/>
        </w:rPr>
      </w:pPr>
    </w:p>
    <w:sectPr w:rsidR="004C7226" w:rsidRPr="00B11A79"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1395" w14:textId="77777777" w:rsidR="00A54D6E" w:rsidRDefault="00A54D6E">
      <w:pPr>
        <w:spacing w:after="0" w:line="240" w:lineRule="auto"/>
      </w:pPr>
      <w:r>
        <w:separator/>
      </w:r>
    </w:p>
  </w:endnote>
  <w:endnote w:type="continuationSeparator" w:id="0">
    <w:p w14:paraId="7F41DA55" w14:textId="77777777" w:rsidR="00A54D6E" w:rsidRDefault="00A54D6E">
      <w:pPr>
        <w:spacing w:after="0" w:line="240" w:lineRule="auto"/>
      </w:pPr>
      <w:r>
        <w:continuationSeparator/>
      </w:r>
    </w:p>
  </w:endnote>
  <w:endnote w:type="continuationNotice" w:id="1">
    <w:p w14:paraId="743A8914" w14:textId="77777777" w:rsidR="00A54D6E" w:rsidRDefault="00A54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BD7E512"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756A5C">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756A5C">
              <w:rPr>
                <w:b/>
                <w:bCs/>
                <w:noProof/>
              </w:rPr>
              <w:t>5</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3D99" w14:textId="77777777" w:rsidR="00A54D6E" w:rsidRDefault="00A54D6E">
      <w:pPr>
        <w:spacing w:after="0" w:line="240" w:lineRule="auto"/>
      </w:pPr>
      <w:r>
        <w:separator/>
      </w:r>
    </w:p>
  </w:footnote>
  <w:footnote w:type="continuationSeparator" w:id="0">
    <w:p w14:paraId="13FDC516" w14:textId="77777777" w:rsidR="00A54D6E" w:rsidRDefault="00A54D6E">
      <w:pPr>
        <w:spacing w:after="0" w:line="240" w:lineRule="auto"/>
      </w:pPr>
      <w:r>
        <w:continuationSeparator/>
      </w:r>
    </w:p>
  </w:footnote>
  <w:footnote w:type="continuationNotice" w:id="1">
    <w:p w14:paraId="56036E14" w14:textId="77777777" w:rsidR="00A54D6E" w:rsidRDefault="00A54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449DA"/>
    <w:rsid w:val="0005101E"/>
    <w:rsid w:val="000624CF"/>
    <w:rsid w:val="000863F9"/>
    <w:rsid w:val="000A0864"/>
    <w:rsid w:val="000E0998"/>
    <w:rsid w:val="000E2EBE"/>
    <w:rsid w:val="00107350"/>
    <w:rsid w:val="00130970"/>
    <w:rsid w:val="00133279"/>
    <w:rsid w:val="00144A95"/>
    <w:rsid w:val="00156188"/>
    <w:rsid w:val="00166FD8"/>
    <w:rsid w:val="001B4C83"/>
    <w:rsid w:val="0021335E"/>
    <w:rsid w:val="00214441"/>
    <w:rsid w:val="00216A24"/>
    <w:rsid w:val="00243640"/>
    <w:rsid w:val="00244619"/>
    <w:rsid w:val="00251F7D"/>
    <w:rsid w:val="002615D9"/>
    <w:rsid w:val="002628EE"/>
    <w:rsid w:val="002674E9"/>
    <w:rsid w:val="00282B13"/>
    <w:rsid w:val="002C49F8"/>
    <w:rsid w:val="002F554A"/>
    <w:rsid w:val="00301B1F"/>
    <w:rsid w:val="00301FAC"/>
    <w:rsid w:val="00303AC4"/>
    <w:rsid w:val="00306FC5"/>
    <w:rsid w:val="0031105E"/>
    <w:rsid w:val="00313D8D"/>
    <w:rsid w:val="0033593B"/>
    <w:rsid w:val="003674DF"/>
    <w:rsid w:val="00397644"/>
    <w:rsid w:val="003B4808"/>
    <w:rsid w:val="003C0361"/>
    <w:rsid w:val="003C1544"/>
    <w:rsid w:val="003D19E1"/>
    <w:rsid w:val="003D3A1C"/>
    <w:rsid w:val="003D49FF"/>
    <w:rsid w:val="003E3394"/>
    <w:rsid w:val="003E4AB6"/>
    <w:rsid w:val="003F337A"/>
    <w:rsid w:val="00404B78"/>
    <w:rsid w:val="004304BE"/>
    <w:rsid w:val="00431142"/>
    <w:rsid w:val="004356E7"/>
    <w:rsid w:val="004527D3"/>
    <w:rsid w:val="004768D1"/>
    <w:rsid w:val="004A1274"/>
    <w:rsid w:val="004C0ED2"/>
    <w:rsid w:val="004C17AE"/>
    <w:rsid w:val="004C3A0F"/>
    <w:rsid w:val="004C7226"/>
    <w:rsid w:val="004E0B97"/>
    <w:rsid w:val="004F13FD"/>
    <w:rsid w:val="004F324C"/>
    <w:rsid w:val="0050435E"/>
    <w:rsid w:val="00511E05"/>
    <w:rsid w:val="00526D01"/>
    <w:rsid w:val="005600BC"/>
    <w:rsid w:val="00565FBD"/>
    <w:rsid w:val="00571BB0"/>
    <w:rsid w:val="0057779F"/>
    <w:rsid w:val="00580F9D"/>
    <w:rsid w:val="0058420D"/>
    <w:rsid w:val="005E2A7A"/>
    <w:rsid w:val="005E73E7"/>
    <w:rsid w:val="005F0F36"/>
    <w:rsid w:val="005F7CA5"/>
    <w:rsid w:val="00605AA1"/>
    <w:rsid w:val="0061054C"/>
    <w:rsid w:val="00622280"/>
    <w:rsid w:val="0064007A"/>
    <w:rsid w:val="00644948"/>
    <w:rsid w:val="006478A0"/>
    <w:rsid w:val="00663A2F"/>
    <w:rsid w:val="00667252"/>
    <w:rsid w:val="0068072B"/>
    <w:rsid w:val="00686790"/>
    <w:rsid w:val="006A3C61"/>
    <w:rsid w:val="006D3D25"/>
    <w:rsid w:val="006D5BA5"/>
    <w:rsid w:val="00700F28"/>
    <w:rsid w:val="00707E92"/>
    <w:rsid w:val="00724E46"/>
    <w:rsid w:val="00726B86"/>
    <w:rsid w:val="00731BEE"/>
    <w:rsid w:val="00734E0A"/>
    <w:rsid w:val="00753A76"/>
    <w:rsid w:val="00756A5C"/>
    <w:rsid w:val="00757F2A"/>
    <w:rsid w:val="007A7C2E"/>
    <w:rsid w:val="007B76ED"/>
    <w:rsid w:val="007E05F0"/>
    <w:rsid w:val="007E2CAC"/>
    <w:rsid w:val="007E6F71"/>
    <w:rsid w:val="007F6623"/>
    <w:rsid w:val="007F7485"/>
    <w:rsid w:val="0080446E"/>
    <w:rsid w:val="0083158A"/>
    <w:rsid w:val="00851143"/>
    <w:rsid w:val="00852756"/>
    <w:rsid w:val="00853C15"/>
    <w:rsid w:val="00861BF2"/>
    <w:rsid w:val="00862848"/>
    <w:rsid w:val="00882042"/>
    <w:rsid w:val="0088316E"/>
    <w:rsid w:val="008854C0"/>
    <w:rsid w:val="008B3317"/>
    <w:rsid w:val="008B3A8E"/>
    <w:rsid w:val="008C5730"/>
    <w:rsid w:val="008D29F5"/>
    <w:rsid w:val="008E27FC"/>
    <w:rsid w:val="008E67B8"/>
    <w:rsid w:val="008F6494"/>
    <w:rsid w:val="00927A98"/>
    <w:rsid w:val="00930CCA"/>
    <w:rsid w:val="00932C31"/>
    <w:rsid w:val="009333F3"/>
    <w:rsid w:val="00936B05"/>
    <w:rsid w:val="00951F12"/>
    <w:rsid w:val="009520A5"/>
    <w:rsid w:val="0095646E"/>
    <w:rsid w:val="0096427A"/>
    <w:rsid w:val="00981C0A"/>
    <w:rsid w:val="0099077E"/>
    <w:rsid w:val="00992CE7"/>
    <w:rsid w:val="009A7316"/>
    <w:rsid w:val="009C284B"/>
    <w:rsid w:val="009E35F2"/>
    <w:rsid w:val="00A40321"/>
    <w:rsid w:val="00A462D2"/>
    <w:rsid w:val="00A46B21"/>
    <w:rsid w:val="00A46C6E"/>
    <w:rsid w:val="00A54D6E"/>
    <w:rsid w:val="00A6728E"/>
    <w:rsid w:val="00A94C2D"/>
    <w:rsid w:val="00AA7E86"/>
    <w:rsid w:val="00AB51A9"/>
    <w:rsid w:val="00AD09EE"/>
    <w:rsid w:val="00AD2CEF"/>
    <w:rsid w:val="00AE0828"/>
    <w:rsid w:val="00AE5C51"/>
    <w:rsid w:val="00B047FA"/>
    <w:rsid w:val="00B11A79"/>
    <w:rsid w:val="00B36DF2"/>
    <w:rsid w:val="00B36F90"/>
    <w:rsid w:val="00B648D3"/>
    <w:rsid w:val="00B769D2"/>
    <w:rsid w:val="00B93517"/>
    <w:rsid w:val="00BD2A3A"/>
    <w:rsid w:val="00BE7652"/>
    <w:rsid w:val="00C039E4"/>
    <w:rsid w:val="00C10AF7"/>
    <w:rsid w:val="00C26ECD"/>
    <w:rsid w:val="00C34D84"/>
    <w:rsid w:val="00C35B95"/>
    <w:rsid w:val="00C36752"/>
    <w:rsid w:val="00C41E6C"/>
    <w:rsid w:val="00C425BE"/>
    <w:rsid w:val="00C4533D"/>
    <w:rsid w:val="00C47755"/>
    <w:rsid w:val="00C5061A"/>
    <w:rsid w:val="00C64067"/>
    <w:rsid w:val="00C6662D"/>
    <w:rsid w:val="00C7438A"/>
    <w:rsid w:val="00CB2C30"/>
    <w:rsid w:val="00CD0521"/>
    <w:rsid w:val="00CF1E3D"/>
    <w:rsid w:val="00D040E7"/>
    <w:rsid w:val="00D2544F"/>
    <w:rsid w:val="00D305BA"/>
    <w:rsid w:val="00D35C16"/>
    <w:rsid w:val="00D42396"/>
    <w:rsid w:val="00D64877"/>
    <w:rsid w:val="00D7515B"/>
    <w:rsid w:val="00D76673"/>
    <w:rsid w:val="00DC3DFF"/>
    <w:rsid w:val="00DC76DF"/>
    <w:rsid w:val="00DD1A60"/>
    <w:rsid w:val="00DF3508"/>
    <w:rsid w:val="00E01B45"/>
    <w:rsid w:val="00E1262F"/>
    <w:rsid w:val="00E27E36"/>
    <w:rsid w:val="00E42A07"/>
    <w:rsid w:val="00E52F20"/>
    <w:rsid w:val="00E530DE"/>
    <w:rsid w:val="00E543B2"/>
    <w:rsid w:val="00E63A7A"/>
    <w:rsid w:val="00E82942"/>
    <w:rsid w:val="00E86549"/>
    <w:rsid w:val="00EB5A14"/>
    <w:rsid w:val="00ED5C9A"/>
    <w:rsid w:val="00ED5E4F"/>
    <w:rsid w:val="00EE4B70"/>
    <w:rsid w:val="00EE7857"/>
    <w:rsid w:val="00F01BB6"/>
    <w:rsid w:val="00F10F8F"/>
    <w:rsid w:val="00F13703"/>
    <w:rsid w:val="00F26D00"/>
    <w:rsid w:val="00F40D52"/>
    <w:rsid w:val="00F6179D"/>
    <w:rsid w:val="00F74220"/>
    <w:rsid w:val="00F9060D"/>
    <w:rsid w:val="00F95916"/>
    <w:rsid w:val="00FB31CF"/>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2225E17BB2E84592BBFA09CD65504E16"/>
        <w:category>
          <w:name w:val="General"/>
          <w:gallery w:val="placeholder"/>
        </w:category>
        <w:types>
          <w:type w:val="bbPlcHdr"/>
        </w:types>
        <w:behaviors>
          <w:behavior w:val="content"/>
        </w:behaviors>
        <w:guid w:val="{F4E7EE52-3FDD-486B-8C9D-1F2B5396FD66}"/>
      </w:docPartPr>
      <w:docPartBody>
        <w:p w:rsidR="00A53577" w:rsidRDefault="000D423D" w:rsidP="000D423D">
          <w:pPr>
            <w:pStyle w:val="2225E17BB2E84592BBFA09CD65504E16"/>
          </w:pPr>
          <w:r w:rsidRPr="0082333A">
            <w:rPr>
              <w:rStyle w:val="PlaceholderText"/>
            </w:rPr>
            <w:t>Click or tap here to enter text.</w:t>
          </w:r>
        </w:p>
      </w:docPartBody>
    </w:docPart>
    <w:docPart>
      <w:docPartPr>
        <w:name w:val="CA69DED8587A47CEAF4B97FE8A92B032"/>
        <w:category>
          <w:name w:val="General"/>
          <w:gallery w:val="placeholder"/>
        </w:category>
        <w:types>
          <w:type w:val="bbPlcHdr"/>
        </w:types>
        <w:behaviors>
          <w:behavior w:val="content"/>
        </w:behaviors>
        <w:guid w:val="{37D30DC6-B74B-402C-8E20-E76523899629}"/>
      </w:docPartPr>
      <w:docPartBody>
        <w:p w:rsidR="00A53577" w:rsidRDefault="000D423D" w:rsidP="000D423D">
          <w:pPr>
            <w:pStyle w:val="CA69DED8587A47CEAF4B97FE8A92B032"/>
          </w:pPr>
          <w:r w:rsidRPr="0082333A">
            <w:rPr>
              <w:rStyle w:val="PlaceholderText"/>
            </w:rPr>
            <w:t>Click or tap here to enter text.</w:t>
          </w:r>
        </w:p>
      </w:docPartBody>
    </w:docPart>
    <w:docPart>
      <w:docPartPr>
        <w:name w:val="BC4B1E5D1CDB449A9039C53DE1B33DD9"/>
        <w:category>
          <w:name w:val="General"/>
          <w:gallery w:val="placeholder"/>
        </w:category>
        <w:types>
          <w:type w:val="bbPlcHdr"/>
        </w:types>
        <w:behaviors>
          <w:behavior w:val="content"/>
        </w:behaviors>
        <w:guid w:val="{2C454A68-6618-477D-ADF6-8B183A942AF7}"/>
      </w:docPartPr>
      <w:docPartBody>
        <w:p w:rsidR="00A53577" w:rsidRDefault="000D423D" w:rsidP="000D423D">
          <w:pPr>
            <w:pStyle w:val="BC4B1E5D1CDB449A9039C53DE1B33DD9"/>
          </w:pPr>
          <w:r w:rsidRPr="0082333A">
            <w:rPr>
              <w:rStyle w:val="PlaceholderText"/>
            </w:rPr>
            <w:t>Choose a building block.</w:t>
          </w:r>
        </w:p>
      </w:docPartBody>
    </w:docPart>
    <w:docPart>
      <w:docPartPr>
        <w:name w:val="12FFBC97597347ED94136DE260491538"/>
        <w:category>
          <w:name w:val="General"/>
          <w:gallery w:val="placeholder"/>
        </w:category>
        <w:types>
          <w:type w:val="bbPlcHdr"/>
        </w:types>
        <w:behaviors>
          <w:behavior w:val="content"/>
        </w:behaviors>
        <w:guid w:val="{F70CD1D5-04F9-490F-A10C-8E389A0C411E}"/>
      </w:docPartPr>
      <w:docPartBody>
        <w:p w:rsidR="00A53577" w:rsidRDefault="000D423D" w:rsidP="000D423D">
          <w:pPr>
            <w:pStyle w:val="12FFBC97597347ED94136DE260491538"/>
          </w:pPr>
          <w:r w:rsidRPr="0082333A">
            <w:rPr>
              <w:rStyle w:val="PlaceholderText"/>
            </w:rPr>
            <w:t>Choose a building block.</w:t>
          </w:r>
        </w:p>
      </w:docPartBody>
    </w:docPart>
    <w:docPart>
      <w:docPartPr>
        <w:name w:val="E4E13BA1E84B44E3A2E8F958128DE1D2"/>
        <w:category>
          <w:name w:val="General"/>
          <w:gallery w:val="placeholder"/>
        </w:category>
        <w:types>
          <w:type w:val="bbPlcHdr"/>
        </w:types>
        <w:behaviors>
          <w:behavior w:val="content"/>
        </w:behaviors>
        <w:guid w:val="{D1ADBA58-7F61-4641-AD1E-2198EB8BDCBA}"/>
      </w:docPartPr>
      <w:docPartBody>
        <w:p w:rsidR="00A53577" w:rsidRDefault="000D423D" w:rsidP="000D423D">
          <w:pPr>
            <w:pStyle w:val="E4E13BA1E84B44E3A2E8F958128DE1D2"/>
          </w:pPr>
          <w:r w:rsidRPr="0082333A">
            <w:rPr>
              <w:rStyle w:val="PlaceholderText"/>
            </w:rPr>
            <w:t>Choose a building block.</w:t>
          </w:r>
        </w:p>
      </w:docPartBody>
    </w:docPart>
    <w:docPart>
      <w:docPartPr>
        <w:name w:val="430473221CEC4F4E946CDCC4121F4FD8"/>
        <w:category>
          <w:name w:val="General"/>
          <w:gallery w:val="placeholder"/>
        </w:category>
        <w:types>
          <w:type w:val="bbPlcHdr"/>
        </w:types>
        <w:behaviors>
          <w:behavior w:val="content"/>
        </w:behaviors>
        <w:guid w:val="{3CFB08F5-2EF4-4B17-9504-7CBACAFB8B65}"/>
      </w:docPartPr>
      <w:docPartBody>
        <w:p w:rsidR="00A53577" w:rsidRDefault="000D423D" w:rsidP="000D423D">
          <w:pPr>
            <w:pStyle w:val="430473221CEC4F4E946CDCC4121F4FD8"/>
          </w:pPr>
          <w:r w:rsidRPr="0082333A">
            <w:rPr>
              <w:rStyle w:val="PlaceholderText"/>
            </w:rPr>
            <w:t>Choose a building block.</w:t>
          </w:r>
        </w:p>
      </w:docPartBody>
    </w:docPart>
    <w:docPart>
      <w:docPartPr>
        <w:name w:val="D9EBA8FA540D45F5AD71A93792BEF6CC"/>
        <w:category>
          <w:name w:val="General"/>
          <w:gallery w:val="placeholder"/>
        </w:category>
        <w:types>
          <w:type w:val="bbPlcHdr"/>
        </w:types>
        <w:behaviors>
          <w:behavior w:val="content"/>
        </w:behaviors>
        <w:guid w:val="{30F1B63F-42E3-42B5-9A9D-422677D581D8}"/>
      </w:docPartPr>
      <w:docPartBody>
        <w:p w:rsidR="00A53577" w:rsidRDefault="000D423D" w:rsidP="000D423D">
          <w:pPr>
            <w:pStyle w:val="D9EBA8FA540D45F5AD71A93792BEF6CC"/>
          </w:pPr>
          <w:r w:rsidRPr="0082333A">
            <w:rPr>
              <w:rStyle w:val="PlaceholderText"/>
            </w:rPr>
            <w:t>Choose a building block.</w:t>
          </w:r>
        </w:p>
      </w:docPartBody>
    </w:docPart>
    <w:docPart>
      <w:docPartPr>
        <w:name w:val="B57DC42C49D145BE9665D27C4F50C5C9"/>
        <w:category>
          <w:name w:val="General"/>
          <w:gallery w:val="placeholder"/>
        </w:category>
        <w:types>
          <w:type w:val="bbPlcHdr"/>
        </w:types>
        <w:behaviors>
          <w:behavior w:val="content"/>
        </w:behaviors>
        <w:guid w:val="{FC8DA2E2-83E5-485B-97C0-CA6ABBC8B638}"/>
      </w:docPartPr>
      <w:docPartBody>
        <w:p w:rsidR="0007423A" w:rsidRDefault="00A53577" w:rsidP="00A53577">
          <w:pPr>
            <w:pStyle w:val="B57DC42C49D145BE9665D27C4F50C5C9"/>
          </w:pPr>
          <w:r w:rsidRPr="0082333A">
            <w:rPr>
              <w:rStyle w:val="PlaceholderText"/>
            </w:rPr>
            <w:t>Choose a building block.</w:t>
          </w:r>
        </w:p>
      </w:docPartBody>
    </w:docPart>
    <w:docPart>
      <w:docPartPr>
        <w:name w:val="11DA77B810174A7AB362003682D01244"/>
        <w:category>
          <w:name w:val="General"/>
          <w:gallery w:val="placeholder"/>
        </w:category>
        <w:types>
          <w:type w:val="bbPlcHdr"/>
        </w:types>
        <w:behaviors>
          <w:behavior w:val="content"/>
        </w:behaviors>
        <w:guid w:val="{CF3D6FAF-AF73-4362-B7B1-A64C5BCA9D14}"/>
      </w:docPartPr>
      <w:docPartBody>
        <w:p w:rsidR="000E35EA" w:rsidRDefault="00493355" w:rsidP="00493355">
          <w:pPr>
            <w:pStyle w:val="11DA77B810174A7AB362003682D01244"/>
          </w:pPr>
          <w:r w:rsidRPr="0082333A">
            <w:rPr>
              <w:rStyle w:val="PlaceholderText"/>
            </w:rPr>
            <w:t>Choose a building block.</w:t>
          </w:r>
        </w:p>
      </w:docPartBody>
    </w:docPart>
    <w:docPart>
      <w:docPartPr>
        <w:name w:val="832AB29362104DE2889725B53408C660"/>
        <w:category>
          <w:name w:val="General"/>
          <w:gallery w:val="placeholder"/>
        </w:category>
        <w:types>
          <w:type w:val="bbPlcHdr"/>
        </w:types>
        <w:behaviors>
          <w:behavior w:val="content"/>
        </w:behaviors>
        <w:guid w:val="{664EE475-0BB0-49D4-A62A-AF2C56C14195}"/>
      </w:docPartPr>
      <w:docPartBody>
        <w:p w:rsidR="000E35EA" w:rsidRDefault="00493355" w:rsidP="00493355">
          <w:pPr>
            <w:pStyle w:val="832AB29362104DE2889725B53408C660"/>
          </w:pPr>
          <w:r w:rsidRPr="0082333A">
            <w:rPr>
              <w:rStyle w:val="PlaceholderText"/>
            </w:rPr>
            <w:t>Choose a building block.</w:t>
          </w:r>
        </w:p>
      </w:docPartBody>
    </w:docPart>
    <w:docPart>
      <w:docPartPr>
        <w:name w:val="4A4B4209DAAF4E31BE3BFF7B2A7CC994"/>
        <w:category>
          <w:name w:val="General"/>
          <w:gallery w:val="placeholder"/>
        </w:category>
        <w:types>
          <w:type w:val="bbPlcHdr"/>
        </w:types>
        <w:behaviors>
          <w:behavior w:val="content"/>
        </w:behaviors>
        <w:guid w:val="{59663B08-E3A1-4B86-B9ED-71918B78D235}"/>
      </w:docPartPr>
      <w:docPartBody>
        <w:p w:rsidR="000E35EA" w:rsidRDefault="00493355" w:rsidP="00493355">
          <w:pPr>
            <w:pStyle w:val="4A4B4209DAAF4E31BE3BFF7B2A7CC994"/>
          </w:pPr>
          <w:r w:rsidRPr="0082333A">
            <w:rPr>
              <w:rStyle w:val="PlaceholderText"/>
            </w:rPr>
            <w:t>Choose a building block.</w:t>
          </w:r>
        </w:p>
      </w:docPartBody>
    </w:docPart>
    <w:docPart>
      <w:docPartPr>
        <w:name w:val="E65FD9EADFB14386A0866414DCAA363C"/>
        <w:category>
          <w:name w:val="General"/>
          <w:gallery w:val="placeholder"/>
        </w:category>
        <w:types>
          <w:type w:val="bbPlcHdr"/>
        </w:types>
        <w:behaviors>
          <w:behavior w:val="content"/>
        </w:behaviors>
        <w:guid w:val="{0652CBB2-8598-4352-9C7C-40EB0177EC25}"/>
      </w:docPartPr>
      <w:docPartBody>
        <w:p w:rsidR="000E35EA" w:rsidRDefault="00493355" w:rsidP="00493355">
          <w:pPr>
            <w:pStyle w:val="E65FD9EADFB14386A0866414DCAA363C"/>
          </w:pPr>
          <w:r w:rsidRPr="0082333A">
            <w:rPr>
              <w:rStyle w:val="PlaceholderText"/>
            </w:rPr>
            <w:t>Choose a building block.</w:t>
          </w:r>
        </w:p>
      </w:docPartBody>
    </w:docPart>
    <w:docPart>
      <w:docPartPr>
        <w:name w:val="BE2FD5DA26CC49E9B91D2976C00CAE91"/>
        <w:category>
          <w:name w:val="General"/>
          <w:gallery w:val="placeholder"/>
        </w:category>
        <w:types>
          <w:type w:val="bbPlcHdr"/>
        </w:types>
        <w:behaviors>
          <w:behavior w:val="content"/>
        </w:behaviors>
        <w:guid w:val="{B10BBB5F-9C06-4A3C-82C5-35F2D7E06BAB}"/>
      </w:docPartPr>
      <w:docPartBody>
        <w:p w:rsidR="000E35EA" w:rsidRDefault="00493355" w:rsidP="00493355">
          <w:pPr>
            <w:pStyle w:val="BE2FD5DA26CC49E9B91D2976C00CAE91"/>
          </w:pPr>
          <w:r w:rsidRPr="0082333A">
            <w:rPr>
              <w:rStyle w:val="PlaceholderText"/>
            </w:rPr>
            <w:t>Choose a building block.</w:t>
          </w:r>
        </w:p>
      </w:docPartBody>
    </w:docPart>
    <w:docPart>
      <w:docPartPr>
        <w:name w:val="2E70C4843C31402899BCD5B54A0146EB"/>
        <w:category>
          <w:name w:val="General"/>
          <w:gallery w:val="placeholder"/>
        </w:category>
        <w:types>
          <w:type w:val="bbPlcHdr"/>
        </w:types>
        <w:behaviors>
          <w:behavior w:val="content"/>
        </w:behaviors>
        <w:guid w:val="{005565C6-20CD-4F30-82F6-C0F2B2CF8E25}"/>
      </w:docPartPr>
      <w:docPartBody>
        <w:p w:rsidR="000E35EA" w:rsidRDefault="00493355" w:rsidP="00493355">
          <w:pPr>
            <w:pStyle w:val="2E70C4843C31402899BCD5B54A0146EB"/>
          </w:pPr>
          <w:r w:rsidRPr="0082333A">
            <w:rPr>
              <w:rStyle w:val="PlaceholderText"/>
            </w:rPr>
            <w:t>Choose a building block.</w:t>
          </w:r>
        </w:p>
      </w:docPartBody>
    </w:docPart>
    <w:docPart>
      <w:docPartPr>
        <w:name w:val="08888AA7339C42D69FE591ACC1E9D724"/>
        <w:category>
          <w:name w:val="General"/>
          <w:gallery w:val="placeholder"/>
        </w:category>
        <w:types>
          <w:type w:val="bbPlcHdr"/>
        </w:types>
        <w:behaviors>
          <w:behavior w:val="content"/>
        </w:behaviors>
        <w:guid w:val="{67B76EAF-C0A0-4D14-9668-E3CDC9B41FFA}"/>
      </w:docPartPr>
      <w:docPartBody>
        <w:p w:rsidR="000E35EA" w:rsidRDefault="00493355" w:rsidP="00493355">
          <w:pPr>
            <w:pStyle w:val="08888AA7339C42D69FE591ACC1E9D724"/>
          </w:pPr>
          <w:r w:rsidRPr="0082333A">
            <w:rPr>
              <w:rStyle w:val="PlaceholderText"/>
            </w:rPr>
            <w:t>Choose a building block.</w:t>
          </w:r>
        </w:p>
      </w:docPartBody>
    </w:docPart>
    <w:docPart>
      <w:docPartPr>
        <w:name w:val="AEB626D6963F424386FD0676F200CFA2"/>
        <w:category>
          <w:name w:val="General"/>
          <w:gallery w:val="placeholder"/>
        </w:category>
        <w:types>
          <w:type w:val="bbPlcHdr"/>
        </w:types>
        <w:behaviors>
          <w:behavior w:val="content"/>
        </w:behaviors>
        <w:guid w:val="{EEA20F23-849F-4FFF-93A2-514053E1F90F}"/>
      </w:docPartPr>
      <w:docPartBody>
        <w:p w:rsidR="000E35EA" w:rsidRDefault="00493355" w:rsidP="00493355">
          <w:pPr>
            <w:pStyle w:val="AEB626D6963F424386FD0676F200CFA2"/>
          </w:pPr>
          <w:r w:rsidRPr="0082333A">
            <w:rPr>
              <w:rStyle w:val="PlaceholderText"/>
            </w:rPr>
            <w:t>Choose a building block.</w:t>
          </w:r>
        </w:p>
      </w:docPartBody>
    </w:docPart>
    <w:docPart>
      <w:docPartPr>
        <w:name w:val="F085643FA8E24A658CEFEF989F884DB3"/>
        <w:category>
          <w:name w:val="General"/>
          <w:gallery w:val="placeholder"/>
        </w:category>
        <w:types>
          <w:type w:val="bbPlcHdr"/>
        </w:types>
        <w:behaviors>
          <w:behavior w:val="content"/>
        </w:behaviors>
        <w:guid w:val="{5640AC6C-5FEB-4C93-B1FC-F371CB21B033}"/>
      </w:docPartPr>
      <w:docPartBody>
        <w:p w:rsidR="000E35EA" w:rsidRDefault="00493355" w:rsidP="00493355">
          <w:pPr>
            <w:pStyle w:val="F085643FA8E24A658CEFEF989F884DB3"/>
          </w:pPr>
          <w:r w:rsidRPr="0082333A">
            <w:rPr>
              <w:rStyle w:val="PlaceholderText"/>
            </w:rPr>
            <w:t>Choose a building block.</w:t>
          </w:r>
        </w:p>
      </w:docPartBody>
    </w:docPart>
    <w:docPart>
      <w:docPartPr>
        <w:name w:val="9C2D0809E92C4FCC86B47EA37EE90AA8"/>
        <w:category>
          <w:name w:val="General"/>
          <w:gallery w:val="placeholder"/>
        </w:category>
        <w:types>
          <w:type w:val="bbPlcHdr"/>
        </w:types>
        <w:behaviors>
          <w:behavior w:val="content"/>
        </w:behaviors>
        <w:guid w:val="{E5DC0678-0F1E-40E0-B578-4F75524879FC}"/>
      </w:docPartPr>
      <w:docPartBody>
        <w:p w:rsidR="000E35EA" w:rsidRDefault="00493355" w:rsidP="00493355">
          <w:pPr>
            <w:pStyle w:val="9C2D0809E92C4FCC86B47EA37EE90AA8"/>
          </w:pPr>
          <w:r w:rsidRPr="0082333A">
            <w:rPr>
              <w:rStyle w:val="PlaceholderText"/>
            </w:rPr>
            <w:t>Choose a building block.</w:t>
          </w:r>
        </w:p>
      </w:docPartBody>
    </w:docPart>
    <w:docPart>
      <w:docPartPr>
        <w:name w:val="2F85D98BB28F440CBA8C6CE2F058C3CE"/>
        <w:category>
          <w:name w:val="General"/>
          <w:gallery w:val="placeholder"/>
        </w:category>
        <w:types>
          <w:type w:val="bbPlcHdr"/>
        </w:types>
        <w:behaviors>
          <w:behavior w:val="content"/>
        </w:behaviors>
        <w:guid w:val="{95C27420-50D4-4609-8F70-7289A54428D1}"/>
      </w:docPartPr>
      <w:docPartBody>
        <w:p w:rsidR="000E35EA" w:rsidRDefault="00493355" w:rsidP="00493355">
          <w:pPr>
            <w:pStyle w:val="2F85D98BB28F440CBA8C6CE2F058C3CE"/>
          </w:pPr>
          <w:r w:rsidRPr="0082333A">
            <w:rPr>
              <w:rStyle w:val="PlaceholderText"/>
            </w:rPr>
            <w:t>Choose a building block.</w:t>
          </w:r>
        </w:p>
      </w:docPartBody>
    </w:docPart>
    <w:docPart>
      <w:docPartPr>
        <w:name w:val="E9997954EBE64A4494313FF399201F57"/>
        <w:category>
          <w:name w:val="General"/>
          <w:gallery w:val="placeholder"/>
        </w:category>
        <w:types>
          <w:type w:val="bbPlcHdr"/>
        </w:types>
        <w:behaviors>
          <w:behavior w:val="content"/>
        </w:behaviors>
        <w:guid w:val="{D9182436-2702-403D-A069-4B15CE9DA0D5}"/>
      </w:docPartPr>
      <w:docPartBody>
        <w:p w:rsidR="000E35EA" w:rsidRDefault="00493355" w:rsidP="00493355">
          <w:pPr>
            <w:pStyle w:val="E9997954EBE64A4494313FF399201F57"/>
          </w:pPr>
          <w:r w:rsidRPr="0082333A">
            <w:rPr>
              <w:rStyle w:val="PlaceholderText"/>
            </w:rPr>
            <w:t>Choose a building block.</w:t>
          </w:r>
        </w:p>
      </w:docPartBody>
    </w:docPart>
    <w:docPart>
      <w:docPartPr>
        <w:name w:val="2A7BA295B6C34BDD958F4E40F388E4AF"/>
        <w:category>
          <w:name w:val="General"/>
          <w:gallery w:val="placeholder"/>
        </w:category>
        <w:types>
          <w:type w:val="bbPlcHdr"/>
        </w:types>
        <w:behaviors>
          <w:behavior w:val="content"/>
        </w:behaviors>
        <w:guid w:val="{900FD0C9-93C4-4BAB-908F-AFA37EA1B4EE}"/>
      </w:docPartPr>
      <w:docPartBody>
        <w:p w:rsidR="00000000" w:rsidRDefault="008E6613" w:rsidP="008E6613">
          <w:pPr>
            <w:pStyle w:val="2A7BA295B6C34BDD958F4E40F388E4AF"/>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7423A"/>
    <w:rsid w:val="00081EEE"/>
    <w:rsid w:val="000D423D"/>
    <w:rsid w:val="000E35EA"/>
    <w:rsid w:val="00107506"/>
    <w:rsid w:val="0014329B"/>
    <w:rsid w:val="00154D2E"/>
    <w:rsid w:val="00244D61"/>
    <w:rsid w:val="002505C4"/>
    <w:rsid w:val="00300C4B"/>
    <w:rsid w:val="0037381E"/>
    <w:rsid w:val="00493355"/>
    <w:rsid w:val="007304EE"/>
    <w:rsid w:val="00741FB5"/>
    <w:rsid w:val="00771CAD"/>
    <w:rsid w:val="007723C9"/>
    <w:rsid w:val="008121BC"/>
    <w:rsid w:val="008618EA"/>
    <w:rsid w:val="008E6613"/>
    <w:rsid w:val="009B419A"/>
    <w:rsid w:val="00A53577"/>
    <w:rsid w:val="00A60BD1"/>
    <w:rsid w:val="00A9006F"/>
    <w:rsid w:val="00AD0CB1"/>
    <w:rsid w:val="00C20990"/>
    <w:rsid w:val="00C30056"/>
    <w:rsid w:val="00C3468E"/>
    <w:rsid w:val="00CD1643"/>
    <w:rsid w:val="00D0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61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BE7022F11D54B3882148E19A5139EF0">
    <w:name w:val="5BE7022F11D54B3882148E19A5139EF0"/>
    <w:rsid w:val="00C30056"/>
  </w:style>
  <w:style w:type="paragraph" w:customStyle="1" w:styleId="DCDDEB8144C7458D90E69D265108985C">
    <w:name w:val="DCDDEB8144C7458D90E69D265108985C"/>
    <w:rsid w:val="00C30056"/>
  </w:style>
  <w:style w:type="paragraph" w:customStyle="1" w:styleId="5D3FCE559E9840FEA79874D84AA737A6">
    <w:name w:val="5D3FCE559E9840FEA79874D84AA737A6"/>
    <w:rsid w:val="00C30056"/>
  </w:style>
  <w:style w:type="paragraph" w:customStyle="1" w:styleId="DA376964DDB34E63906CB846478B0E1E">
    <w:name w:val="DA376964DDB34E63906CB846478B0E1E"/>
    <w:rsid w:val="00C30056"/>
  </w:style>
  <w:style w:type="paragraph" w:customStyle="1" w:styleId="2225E17BB2E84592BBFA09CD65504E16">
    <w:name w:val="2225E17BB2E84592BBFA09CD65504E16"/>
    <w:rsid w:val="000D423D"/>
  </w:style>
  <w:style w:type="paragraph" w:customStyle="1" w:styleId="CA69DED8587A47CEAF4B97FE8A92B032">
    <w:name w:val="CA69DED8587A47CEAF4B97FE8A92B032"/>
    <w:rsid w:val="000D423D"/>
  </w:style>
  <w:style w:type="paragraph" w:customStyle="1" w:styleId="D0FEBDB9B3734D078C32194A60ED9569">
    <w:name w:val="D0FEBDB9B3734D078C32194A60ED9569"/>
    <w:rsid w:val="000D423D"/>
  </w:style>
  <w:style w:type="paragraph" w:customStyle="1" w:styleId="C31BFE52D0D74AA4A420C91794113EDD">
    <w:name w:val="C31BFE52D0D74AA4A420C91794113EDD"/>
    <w:rsid w:val="000D423D"/>
  </w:style>
  <w:style w:type="paragraph" w:customStyle="1" w:styleId="BC4B1E5D1CDB449A9039C53DE1B33DD9">
    <w:name w:val="BC4B1E5D1CDB449A9039C53DE1B33DD9"/>
    <w:rsid w:val="000D423D"/>
  </w:style>
  <w:style w:type="paragraph" w:customStyle="1" w:styleId="6483F94DDAA74E24B03282C2BD52FDD9">
    <w:name w:val="6483F94DDAA74E24B03282C2BD52FDD9"/>
    <w:rsid w:val="000D423D"/>
  </w:style>
  <w:style w:type="paragraph" w:customStyle="1" w:styleId="11650DCC8EAE4BA8975BA351525B2DFC">
    <w:name w:val="11650DCC8EAE4BA8975BA351525B2DFC"/>
    <w:rsid w:val="000D423D"/>
  </w:style>
  <w:style w:type="paragraph" w:customStyle="1" w:styleId="07968D09DBAA4C36967AA9D75F523091">
    <w:name w:val="07968D09DBAA4C36967AA9D75F523091"/>
    <w:rsid w:val="000D423D"/>
  </w:style>
  <w:style w:type="paragraph" w:customStyle="1" w:styleId="12FFBC97597347ED94136DE260491538">
    <w:name w:val="12FFBC97597347ED94136DE260491538"/>
    <w:rsid w:val="000D423D"/>
  </w:style>
  <w:style w:type="paragraph" w:customStyle="1" w:styleId="E4E13BA1E84B44E3A2E8F958128DE1D2">
    <w:name w:val="E4E13BA1E84B44E3A2E8F958128DE1D2"/>
    <w:rsid w:val="000D423D"/>
  </w:style>
  <w:style w:type="paragraph" w:customStyle="1" w:styleId="430473221CEC4F4E946CDCC4121F4FD8">
    <w:name w:val="430473221CEC4F4E946CDCC4121F4FD8"/>
    <w:rsid w:val="000D423D"/>
  </w:style>
  <w:style w:type="paragraph" w:customStyle="1" w:styleId="D9EBA8FA540D45F5AD71A93792BEF6CC">
    <w:name w:val="D9EBA8FA540D45F5AD71A93792BEF6CC"/>
    <w:rsid w:val="000D423D"/>
  </w:style>
  <w:style w:type="paragraph" w:customStyle="1" w:styleId="5693A488AE9C46D2A110537CEB36CA96">
    <w:name w:val="5693A488AE9C46D2A110537CEB36CA96"/>
    <w:rsid w:val="000D423D"/>
  </w:style>
  <w:style w:type="paragraph" w:customStyle="1" w:styleId="1730B872091841F7BF24DA844F7E83E4">
    <w:name w:val="1730B872091841F7BF24DA844F7E83E4"/>
    <w:rsid w:val="000D423D"/>
  </w:style>
  <w:style w:type="paragraph" w:customStyle="1" w:styleId="8BF2EE4DCDB74ADD9B035D495195E20B">
    <w:name w:val="8BF2EE4DCDB74ADD9B035D495195E20B"/>
    <w:rsid w:val="000D423D"/>
  </w:style>
  <w:style w:type="paragraph" w:customStyle="1" w:styleId="0EBC9B36C7D54BB1BC90B8CC85A72648">
    <w:name w:val="0EBC9B36C7D54BB1BC90B8CC85A72648"/>
    <w:rsid w:val="000D423D"/>
  </w:style>
  <w:style w:type="paragraph" w:customStyle="1" w:styleId="5A266047AF2A413897F12CEADB66F0B0">
    <w:name w:val="5A266047AF2A413897F12CEADB66F0B0"/>
    <w:rsid w:val="000D423D"/>
  </w:style>
  <w:style w:type="paragraph" w:customStyle="1" w:styleId="CC0F01778E29495CA744B32046C1B589">
    <w:name w:val="CC0F01778E29495CA744B32046C1B589"/>
    <w:rsid w:val="000D423D"/>
  </w:style>
  <w:style w:type="paragraph" w:customStyle="1" w:styleId="F31D3ECD4EE540ADA10679A554A1A429">
    <w:name w:val="F31D3ECD4EE540ADA10679A554A1A429"/>
    <w:rsid w:val="000D423D"/>
  </w:style>
  <w:style w:type="paragraph" w:customStyle="1" w:styleId="2178B169B6C148CE934DBCAD35DB5671">
    <w:name w:val="2178B169B6C148CE934DBCAD35DB5671"/>
    <w:rsid w:val="000D423D"/>
  </w:style>
  <w:style w:type="paragraph" w:customStyle="1" w:styleId="59146609178F4F809790BE6DC56C8205">
    <w:name w:val="59146609178F4F809790BE6DC56C8205"/>
    <w:rsid w:val="000D423D"/>
  </w:style>
  <w:style w:type="paragraph" w:customStyle="1" w:styleId="C54176F5789042869ADC482B443214AD">
    <w:name w:val="C54176F5789042869ADC482B443214AD"/>
    <w:rsid w:val="000D423D"/>
  </w:style>
  <w:style w:type="paragraph" w:customStyle="1" w:styleId="697EBB8E04B442768B127F007CB825F5">
    <w:name w:val="697EBB8E04B442768B127F007CB825F5"/>
    <w:rsid w:val="000D423D"/>
  </w:style>
  <w:style w:type="paragraph" w:customStyle="1" w:styleId="61B6F9E9F0114C0AA4BFD6C2ACA5DB98">
    <w:name w:val="61B6F9E9F0114C0AA4BFD6C2ACA5DB98"/>
    <w:rsid w:val="000D423D"/>
  </w:style>
  <w:style w:type="paragraph" w:customStyle="1" w:styleId="88D7A74E48134E3CA87C6F7A7E3E2BDC">
    <w:name w:val="88D7A74E48134E3CA87C6F7A7E3E2BDC"/>
    <w:rsid w:val="000D423D"/>
  </w:style>
  <w:style w:type="paragraph" w:customStyle="1" w:styleId="D854F883001146AFA1D3839B8496F9A8">
    <w:name w:val="D854F883001146AFA1D3839B8496F9A8"/>
    <w:rsid w:val="000D423D"/>
  </w:style>
  <w:style w:type="paragraph" w:customStyle="1" w:styleId="2C451A8E90B3400D837BDE7A96990824">
    <w:name w:val="2C451A8E90B3400D837BDE7A96990824"/>
    <w:rsid w:val="000D423D"/>
  </w:style>
  <w:style w:type="paragraph" w:customStyle="1" w:styleId="2AADA7BB91BC4C2FB7E7A16D436CA6FB">
    <w:name w:val="2AADA7BB91BC4C2FB7E7A16D436CA6FB"/>
    <w:rsid w:val="000D423D"/>
  </w:style>
  <w:style w:type="paragraph" w:customStyle="1" w:styleId="48002164F52F43A294EEFF615CC1428B">
    <w:name w:val="48002164F52F43A294EEFF615CC1428B"/>
    <w:rsid w:val="000D423D"/>
  </w:style>
  <w:style w:type="paragraph" w:customStyle="1" w:styleId="3FC5EFFDE6FA43D5A7BF4DA22FFFD8EB">
    <w:name w:val="3FC5EFFDE6FA43D5A7BF4DA22FFFD8EB"/>
    <w:rsid w:val="000D423D"/>
  </w:style>
  <w:style w:type="paragraph" w:customStyle="1" w:styleId="679E3FE195554C76BF10AB05AE10BAB3">
    <w:name w:val="679E3FE195554C76BF10AB05AE10BAB3"/>
    <w:rsid w:val="000D423D"/>
  </w:style>
  <w:style w:type="paragraph" w:customStyle="1" w:styleId="6465175E04394F36A9DCB4F267833731">
    <w:name w:val="6465175E04394F36A9DCB4F267833731"/>
    <w:rsid w:val="000D423D"/>
  </w:style>
  <w:style w:type="paragraph" w:customStyle="1" w:styleId="4AAAADD48FBD4599956EC7991A478D3F">
    <w:name w:val="4AAAADD48FBD4599956EC7991A478D3F"/>
    <w:rsid w:val="000D423D"/>
  </w:style>
  <w:style w:type="paragraph" w:customStyle="1" w:styleId="794152B45911487C8CEFD60558C00A20">
    <w:name w:val="794152B45911487C8CEFD60558C00A20"/>
    <w:rsid w:val="000D423D"/>
  </w:style>
  <w:style w:type="paragraph" w:customStyle="1" w:styleId="ED20326441BA43B8A25DDB6279A7B51B">
    <w:name w:val="ED20326441BA43B8A25DDB6279A7B51B"/>
    <w:rsid w:val="000D423D"/>
  </w:style>
  <w:style w:type="paragraph" w:customStyle="1" w:styleId="D3AC7689F529469DA513E6405EB5F758">
    <w:name w:val="D3AC7689F529469DA513E6405EB5F758"/>
    <w:rsid w:val="000D423D"/>
  </w:style>
  <w:style w:type="paragraph" w:customStyle="1" w:styleId="A202FBB6E1854F3FB26F1251846CAFBF">
    <w:name w:val="A202FBB6E1854F3FB26F1251846CAFBF"/>
    <w:rsid w:val="00A53577"/>
  </w:style>
  <w:style w:type="paragraph" w:customStyle="1" w:styleId="2A35E745A4D14301BFA1EEAE136DB870">
    <w:name w:val="2A35E745A4D14301BFA1EEAE136DB870"/>
    <w:rsid w:val="00A53577"/>
  </w:style>
  <w:style w:type="paragraph" w:customStyle="1" w:styleId="9451A36313AC4708AFA52F45D6E7690D">
    <w:name w:val="9451A36313AC4708AFA52F45D6E7690D"/>
    <w:rsid w:val="00A53577"/>
  </w:style>
  <w:style w:type="paragraph" w:customStyle="1" w:styleId="FF7316AD9E4246E09DF7E8FBC9958C8D">
    <w:name w:val="FF7316AD9E4246E09DF7E8FBC9958C8D"/>
    <w:rsid w:val="00A53577"/>
  </w:style>
  <w:style w:type="paragraph" w:customStyle="1" w:styleId="E111D7F2629046F39DE2459545DAC265">
    <w:name w:val="E111D7F2629046F39DE2459545DAC265"/>
    <w:rsid w:val="00A53577"/>
  </w:style>
  <w:style w:type="paragraph" w:customStyle="1" w:styleId="B744957DB9654C4592BAD695A9537FA7">
    <w:name w:val="B744957DB9654C4592BAD695A9537FA7"/>
    <w:rsid w:val="00A53577"/>
  </w:style>
  <w:style w:type="paragraph" w:customStyle="1" w:styleId="109FD629FD2C43F8BBB50E72560C2F97">
    <w:name w:val="109FD629FD2C43F8BBB50E72560C2F97"/>
    <w:rsid w:val="00A53577"/>
  </w:style>
  <w:style w:type="paragraph" w:customStyle="1" w:styleId="844B2F4CBEF5472ABB20E67308D31EB2">
    <w:name w:val="844B2F4CBEF5472ABB20E67308D31EB2"/>
    <w:rsid w:val="00A53577"/>
  </w:style>
  <w:style w:type="paragraph" w:customStyle="1" w:styleId="985B1C29FD8E4FC09ED6090CF1B32410">
    <w:name w:val="985B1C29FD8E4FC09ED6090CF1B32410"/>
    <w:rsid w:val="00A53577"/>
  </w:style>
  <w:style w:type="paragraph" w:customStyle="1" w:styleId="BE5BB7C644EA4565B0FFE5A185D4AEAE">
    <w:name w:val="BE5BB7C644EA4565B0FFE5A185D4AEAE"/>
    <w:rsid w:val="00A53577"/>
  </w:style>
  <w:style w:type="paragraph" w:customStyle="1" w:styleId="234D09774E444CB997F9BD8A31860618">
    <w:name w:val="234D09774E444CB997F9BD8A31860618"/>
    <w:rsid w:val="00A53577"/>
  </w:style>
  <w:style w:type="paragraph" w:customStyle="1" w:styleId="4D76D515EF314FB29DDE53A51009F563">
    <w:name w:val="4D76D515EF314FB29DDE53A51009F563"/>
    <w:rsid w:val="00A53577"/>
  </w:style>
  <w:style w:type="paragraph" w:customStyle="1" w:styleId="7C71BA2368DE4545806D19902DE7E73A">
    <w:name w:val="7C71BA2368DE4545806D19902DE7E73A"/>
    <w:rsid w:val="00A53577"/>
  </w:style>
  <w:style w:type="paragraph" w:customStyle="1" w:styleId="620F9D71BA3545069ACDA5278AF92A1A">
    <w:name w:val="620F9D71BA3545069ACDA5278AF92A1A"/>
    <w:rsid w:val="00A53577"/>
  </w:style>
  <w:style w:type="paragraph" w:customStyle="1" w:styleId="DD0EAAF86A634DD4874A6701692EFC09">
    <w:name w:val="DD0EAAF86A634DD4874A6701692EFC09"/>
    <w:rsid w:val="00A53577"/>
  </w:style>
  <w:style w:type="paragraph" w:customStyle="1" w:styleId="01B37833CCFB4B1F8EC2BA3872121359">
    <w:name w:val="01B37833CCFB4B1F8EC2BA3872121359"/>
    <w:rsid w:val="00A53577"/>
  </w:style>
  <w:style w:type="paragraph" w:customStyle="1" w:styleId="8F482DAF31D74F949C4159D5DA931DBC">
    <w:name w:val="8F482DAF31D74F949C4159D5DA931DBC"/>
    <w:rsid w:val="00A53577"/>
  </w:style>
  <w:style w:type="paragraph" w:customStyle="1" w:styleId="2D6E73F3E93D4F95AE53BF4F543AC8FC">
    <w:name w:val="2D6E73F3E93D4F95AE53BF4F543AC8FC"/>
    <w:rsid w:val="00A53577"/>
  </w:style>
  <w:style w:type="paragraph" w:customStyle="1" w:styleId="EA0504E5B0C0499E8101138E5385D356">
    <w:name w:val="EA0504E5B0C0499E8101138E5385D356"/>
    <w:rsid w:val="00A53577"/>
  </w:style>
  <w:style w:type="paragraph" w:customStyle="1" w:styleId="7D89589436284E648DB07334C788A6D0">
    <w:name w:val="7D89589436284E648DB07334C788A6D0"/>
    <w:rsid w:val="00A53577"/>
  </w:style>
  <w:style w:type="paragraph" w:customStyle="1" w:styleId="C9BFFAFBAE1D440EB4D12033F91AE86A">
    <w:name w:val="C9BFFAFBAE1D440EB4D12033F91AE86A"/>
    <w:rsid w:val="00A53577"/>
  </w:style>
  <w:style w:type="paragraph" w:customStyle="1" w:styleId="EDF57C2984E14C038983133F885BFAB5">
    <w:name w:val="EDF57C2984E14C038983133F885BFAB5"/>
    <w:rsid w:val="00A53577"/>
  </w:style>
  <w:style w:type="paragraph" w:customStyle="1" w:styleId="4F9DF9D46B7D47DCB2E980A05D451084">
    <w:name w:val="4F9DF9D46B7D47DCB2E980A05D451084"/>
    <w:rsid w:val="00A53577"/>
  </w:style>
  <w:style w:type="paragraph" w:customStyle="1" w:styleId="946231C4F3B1452F83BFF0489B0F7238">
    <w:name w:val="946231C4F3B1452F83BFF0489B0F7238"/>
    <w:rsid w:val="00A53577"/>
  </w:style>
  <w:style w:type="paragraph" w:customStyle="1" w:styleId="966F973C13E7485DB2EA463AAFD3A24F">
    <w:name w:val="966F973C13E7485DB2EA463AAFD3A24F"/>
    <w:rsid w:val="00A53577"/>
  </w:style>
  <w:style w:type="paragraph" w:customStyle="1" w:styleId="6654F00800644253883C0A351E70B231">
    <w:name w:val="6654F00800644253883C0A351E70B231"/>
    <w:rsid w:val="00A53577"/>
  </w:style>
  <w:style w:type="paragraph" w:customStyle="1" w:styleId="F9E13E50178F436A8EED298685379716">
    <w:name w:val="F9E13E50178F436A8EED298685379716"/>
    <w:rsid w:val="00A53577"/>
  </w:style>
  <w:style w:type="paragraph" w:customStyle="1" w:styleId="3BDADA193D594DDA8D030C62E494685C">
    <w:name w:val="3BDADA193D594DDA8D030C62E494685C"/>
    <w:rsid w:val="00A53577"/>
  </w:style>
  <w:style w:type="paragraph" w:customStyle="1" w:styleId="08959C46225845709512A7E477959EA4">
    <w:name w:val="08959C46225845709512A7E477959EA4"/>
    <w:rsid w:val="00A53577"/>
  </w:style>
  <w:style w:type="paragraph" w:customStyle="1" w:styleId="363D7A78C40049909D6C40F1953B1CBB">
    <w:name w:val="363D7A78C40049909D6C40F1953B1CBB"/>
    <w:rsid w:val="00A53577"/>
  </w:style>
  <w:style w:type="paragraph" w:customStyle="1" w:styleId="3A1DB4CD995D4CEA811D0A9194C0DBA1">
    <w:name w:val="3A1DB4CD995D4CEA811D0A9194C0DBA1"/>
    <w:rsid w:val="00A53577"/>
  </w:style>
  <w:style w:type="paragraph" w:customStyle="1" w:styleId="FCBF57601B68462FBA386860FA5D0052">
    <w:name w:val="FCBF57601B68462FBA386860FA5D0052"/>
    <w:rsid w:val="00A53577"/>
  </w:style>
  <w:style w:type="paragraph" w:customStyle="1" w:styleId="F56C0B8F2DB948259E16F0F2EE19E543">
    <w:name w:val="F56C0B8F2DB948259E16F0F2EE19E543"/>
    <w:rsid w:val="00A53577"/>
  </w:style>
  <w:style w:type="paragraph" w:customStyle="1" w:styleId="65966C8EE42049A8B70B0B3E2C579C56">
    <w:name w:val="65966C8EE42049A8B70B0B3E2C579C56"/>
    <w:rsid w:val="00A53577"/>
  </w:style>
  <w:style w:type="paragraph" w:customStyle="1" w:styleId="0970AF5CD32141E2898B48983397BCA6">
    <w:name w:val="0970AF5CD32141E2898B48983397BCA6"/>
    <w:rsid w:val="00A53577"/>
  </w:style>
  <w:style w:type="paragraph" w:customStyle="1" w:styleId="1D39DEBE51894E32989A688045F182FF">
    <w:name w:val="1D39DEBE51894E32989A688045F182FF"/>
    <w:rsid w:val="00A53577"/>
  </w:style>
  <w:style w:type="paragraph" w:customStyle="1" w:styleId="B57DC42C49D145BE9665D27C4F50C5C9">
    <w:name w:val="B57DC42C49D145BE9665D27C4F50C5C9"/>
    <w:rsid w:val="00A53577"/>
  </w:style>
  <w:style w:type="paragraph" w:customStyle="1" w:styleId="AC77E5F5121349E4A50F64EF71110679">
    <w:name w:val="AC77E5F5121349E4A50F64EF71110679"/>
    <w:rsid w:val="00300C4B"/>
  </w:style>
  <w:style w:type="paragraph" w:customStyle="1" w:styleId="BEE340944B5A4A56A2B139EE4A617DE3">
    <w:name w:val="BEE340944B5A4A56A2B139EE4A617DE3"/>
    <w:rsid w:val="00300C4B"/>
  </w:style>
  <w:style w:type="paragraph" w:customStyle="1" w:styleId="11DA77B810174A7AB362003682D01244">
    <w:name w:val="11DA77B810174A7AB362003682D01244"/>
    <w:rsid w:val="00493355"/>
  </w:style>
  <w:style w:type="paragraph" w:customStyle="1" w:styleId="832AB29362104DE2889725B53408C660">
    <w:name w:val="832AB29362104DE2889725B53408C660"/>
    <w:rsid w:val="00493355"/>
  </w:style>
  <w:style w:type="paragraph" w:customStyle="1" w:styleId="4A4B4209DAAF4E31BE3BFF7B2A7CC994">
    <w:name w:val="4A4B4209DAAF4E31BE3BFF7B2A7CC994"/>
    <w:rsid w:val="00493355"/>
  </w:style>
  <w:style w:type="paragraph" w:customStyle="1" w:styleId="E65FD9EADFB14386A0866414DCAA363C">
    <w:name w:val="E65FD9EADFB14386A0866414DCAA363C"/>
    <w:rsid w:val="00493355"/>
  </w:style>
  <w:style w:type="paragraph" w:customStyle="1" w:styleId="BE2FD5DA26CC49E9B91D2976C00CAE91">
    <w:name w:val="BE2FD5DA26CC49E9B91D2976C00CAE91"/>
    <w:rsid w:val="00493355"/>
  </w:style>
  <w:style w:type="paragraph" w:customStyle="1" w:styleId="2E70C4843C31402899BCD5B54A0146EB">
    <w:name w:val="2E70C4843C31402899BCD5B54A0146EB"/>
    <w:rsid w:val="00493355"/>
  </w:style>
  <w:style w:type="paragraph" w:customStyle="1" w:styleId="08888AA7339C42D69FE591ACC1E9D724">
    <w:name w:val="08888AA7339C42D69FE591ACC1E9D724"/>
    <w:rsid w:val="00493355"/>
  </w:style>
  <w:style w:type="paragraph" w:customStyle="1" w:styleId="AEB626D6963F424386FD0676F200CFA2">
    <w:name w:val="AEB626D6963F424386FD0676F200CFA2"/>
    <w:rsid w:val="00493355"/>
  </w:style>
  <w:style w:type="paragraph" w:customStyle="1" w:styleId="F085643FA8E24A658CEFEF989F884DB3">
    <w:name w:val="F085643FA8E24A658CEFEF989F884DB3"/>
    <w:rsid w:val="00493355"/>
  </w:style>
  <w:style w:type="paragraph" w:customStyle="1" w:styleId="9C2D0809E92C4FCC86B47EA37EE90AA8">
    <w:name w:val="9C2D0809E92C4FCC86B47EA37EE90AA8"/>
    <w:rsid w:val="00493355"/>
  </w:style>
  <w:style w:type="paragraph" w:customStyle="1" w:styleId="2F85D98BB28F440CBA8C6CE2F058C3CE">
    <w:name w:val="2F85D98BB28F440CBA8C6CE2F058C3CE"/>
    <w:rsid w:val="00493355"/>
  </w:style>
  <w:style w:type="paragraph" w:customStyle="1" w:styleId="E9997954EBE64A4494313FF399201F57">
    <w:name w:val="E9997954EBE64A4494313FF399201F57"/>
    <w:rsid w:val="00493355"/>
  </w:style>
  <w:style w:type="paragraph" w:customStyle="1" w:styleId="2A7BA295B6C34BDD958F4E40F388E4AF">
    <w:name w:val="2A7BA295B6C34BDD958F4E40F388E4AF"/>
    <w:rsid w:val="008E6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7C941-5EE9-440D-8980-812FBA73A1F1}">
  <ds:schemaRefs>
    <ds:schemaRef ds:uri="http://schemas.microsoft.com/sharepoint/v3/contenttype/forms"/>
  </ds:schemaRefs>
</ds:datastoreItem>
</file>

<file path=customXml/itemProps3.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C056F-C0D9-4675-875E-E9601644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2017-10-20T14:25:00Z</dcterms:created>
  <dcterms:modified xsi:type="dcterms:W3CDTF">2017-10-20T14:25:00Z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