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40B" w:rsidRPr="00A3140B" w:rsidRDefault="00A3140B" w:rsidP="00A3140B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Name______________________ Date____________________</w:t>
      </w:r>
    </w:p>
    <w:p w:rsidR="00A3140B" w:rsidRPr="00A3140B" w:rsidRDefault="00A3140B" w:rsidP="00A3140B">
      <w:pPr>
        <w:jc w:val="center"/>
        <w:rPr>
          <w:rFonts w:ascii="Open Sans" w:eastAsiaTheme="minorEastAsia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Color Theory</w:t>
      </w:r>
      <w:r>
        <w:rPr>
          <w:rFonts w:ascii="Open Sans" w:eastAsiaTheme="minorEastAsia" w:hAnsi="Open Sans" w:cs="Open Sans"/>
        </w:rPr>
        <w:t xml:space="preserve"> </w:t>
      </w:r>
      <w:r>
        <w:rPr>
          <w:rFonts w:ascii="Open Sans" w:eastAsia="Arial" w:hAnsi="Open Sans" w:cs="Open Sans"/>
          <w:b/>
          <w:bCs/>
        </w:rPr>
        <w:t>Notes Organizer</w:t>
      </w:r>
    </w:p>
    <w:bookmarkEnd w:id="0"/>
    <w:p w:rsidR="00A3140B" w:rsidRDefault="00A3140B" w:rsidP="00A3140B">
      <w:pPr>
        <w:rPr>
          <w:rFonts w:eastAsiaTheme="minorEastAsia"/>
          <w:sz w:val="20"/>
          <w:szCs w:val="20"/>
        </w:rPr>
      </w:pPr>
    </w:p>
    <w:p w:rsidR="00A3140B" w:rsidRDefault="00A3140B" w:rsidP="00A3140B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  <w:highlight w:val="lightGray"/>
          <w:u w:val="single"/>
        </w:rPr>
        <w:t>PART ONE: Color Terminology</w:t>
      </w:r>
    </w:p>
    <w:p w:rsidR="00A3140B" w:rsidRDefault="00A3140B" w:rsidP="00A3140B">
      <w:pPr>
        <w:spacing w:line="330" w:lineRule="exact"/>
        <w:rPr>
          <w:rFonts w:ascii="Open Sans" w:hAnsi="Open Sans" w:cs="Open Sans"/>
        </w:rPr>
      </w:pPr>
    </w:p>
    <w:p w:rsidR="00A3140B" w:rsidRPr="00A3140B" w:rsidRDefault="00A3140B" w:rsidP="00A3140B">
      <w:pPr>
        <w:numPr>
          <w:ilvl w:val="0"/>
          <w:numId w:val="8"/>
        </w:numPr>
        <w:tabs>
          <w:tab w:val="left" w:pos="720"/>
        </w:tabs>
        <w:spacing w:line="268" w:lineRule="auto"/>
        <w:ind w:left="720" w:right="40" w:hanging="36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Color: </w:t>
      </w:r>
      <w:r>
        <w:rPr>
          <w:rFonts w:ascii="Open Sans" w:eastAsia="Arial" w:hAnsi="Open Sans" w:cs="Open Sans"/>
        </w:rPr>
        <w:t>Color results when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is reflected off an object. As the light hits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an object, some of the light wave is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into the object. A portion of the light wave is ____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back to your eyes.</w:t>
      </w:r>
    </w:p>
    <w:p w:rsidR="00A3140B" w:rsidRPr="00A3140B" w:rsidRDefault="00A3140B" w:rsidP="00A3140B">
      <w:pPr>
        <w:numPr>
          <w:ilvl w:val="0"/>
          <w:numId w:val="8"/>
        </w:numPr>
        <w:tabs>
          <w:tab w:val="left" w:pos="720"/>
        </w:tabs>
        <w:spacing w:line="264" w:lineRule="auto"/>
        <w:ind w:left="720" w:right="2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Color results depend on the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of the light wave that is reflected from the object.</w:t>
      </w:r>
    </w:p>
    <w:p w:rsidR="00A3140B" w:rsidRPr="00A3140B" w:rsidRDefault="00A3140B" w:rsidP="00A3140B">
      <w:pPr>
        <w:numPr>
          <w:ilvl w:val="0"/>
          <w:numId w:val="8"/>
        </w:numPr>
        <w:tabs>
          <w:tab w:val="left" w:pos="720"/>
        </w:tabs>
        <w:spacing w:line="264" w:lineRule="auto"/>
        <w:ind w:left="720" w:right="8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Primary colors</w:t>
      </w:r>
      <w:r>
        <w:rPr>
          <w:rFonts w:ascii="Open Sans" w:eastAsia="Arial" w:hAnsi="Open Sans" w:cs="Open Sans"/>
        </w:rPr>
        <w:t>: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>,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and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>. These are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considered the __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colors.</w:t>
      </w:r>
    </w:p>
    <w:p w:rsidR="00A3140B" w:rsidRPr="00A3140B" w:rsidRDefault="00A3140B" w:rsidP="00A3140B">
      <w:pPr>
        <w:numPr>
          <w:ilvl w:val="0"/>
          <w:numId w:val="8"/>
        </w:numPr>
        <w:tabs>
          <w:tab w:val="left" w:pos="720"/>
        </w:tabs>
        <w:spacing w:line="266" w:lineRule="auto"/>
        <w:ind w:left="720" w:right="5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All other colors can be created by using a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of any of these three colors.</w:t>
      </w:r>
    </w:p>
    <w:p w:rsidR="00A3140B" w:rsidRDefault="00A3140B" w:rsidP="00A3140B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Tints: </w:t>
      </w:r>
      <w:r>
        <w:rPr>
          <w:rFonts w:ascii="Open Sans" w:eastAsia="Arial" w:hAnsi="Open Sans" w:cs="Open Sans"/>
        </w:rPr>
        <w:t>Created by adding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to a color.</w:t>
      </w:r>
      <w:r>
        <w:rPr>
          <w:rFonts w:ascii="Open Sans" w:eastAsia="Arial" w:hAnsi="Open Sans" w:cs="Open Sans"/>
          <w:b/>
          <w:bCs/>
        </w:rPr>
        <w:t xml:space="preserve">  Shades: </w:t>
      </w:r>
      <w:r>
        <w:rPr>
          <w:rFonts w:ascii="Open Sans" w:eastAsia="Arial" w:hAnsi="Open Sans" w:cs="Open Sans"/>
        </w:rPr>
        <w:t>Created by adding</w:t>
      </w:r>
    </w:p>
    <w:p w:rsidR="00A3140B" w:rsidRDefault="00A3140B" w:rsidP="00A3140B">
      <w:pPr>
        <w:spacing w:line="40" w:lineRule="exact"/>
        <w:rPr>
          <w:rFonts w:ascii="Open Sans" w:eastAsia="Arial" w:hAnsi="Open Sans" w:cs="Open Sans"/>
        </w:rPr>
      </w:pPr>
    </w:p>
    <w:p w:rsidR="00A3140B" w:rsidRDefault="00A3140B" w:rsidP="00A3140B">
      <w:pPr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>.</w:t>
      </w:r>
    </w:p>
    <w:p w:rsidR="00A3140B" w:rsidRPr="00A3140B" w:rsidRDefault="00A3140B" w:rsidP="00A3140B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Shades</w:t>
      </w:r>
      <w:r>
        <w:rPr>
          <w:rFonts w:ascii="Open Sans" w:eastAsia="Arial" w:hAnsi="Open Sans" w:cs="Open Sans"/>
        </w:rPr>
        <w:t>: Created by adding _________ to a color.</w:t>
      </w:r>
    </w:p>
    <w:p w:rsidR="00A3140B" w:rsidRDefault="00A3140B" w:rsidP="00A3140B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Secondary colors</w:t>
      </w:r>
      <w:r>
        <w:rPr>
          <w:rFonts w:ascii="Open Sans" w:eastAsia="Arial" w:hAnsi="Open Sans" w:cs="Open Sans"/>
        </w:rPr>
        <w:t>: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</w:t>
      </w:r>
      <w:r>
        <w:rPr>
          <w:rFonts w:ascii="Open Sans" w:eastAsia="Arial" w:hAnsi="Open Sans" w:cs="Open Sans"/>
          <w:u w:val="single"/>
        </w:rPr>
        <w:t>_</w:t>
      </w:r>
      <w:r>
        <w:rPr>
          <w:rFonts w:ascii="Open Sans" w:eastAsia="Arial" w:hAnsi="Open Sans" w:cs="Open Sans"/>
          <w:b/>
          <w:bCs/>
        </w:rPr>
        <w:t>, _</w:t>
      </w:r>
      <w:r>
        <w:rPr>
          <w:rFonts w:ascii="Open Sans" w:eastAsia="Arial" w:hAnsi="Open Sans" w:cs="Open Sans"/>
          <w:u w:val="single"/>
        </w:rPr>
        <w:t>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, and</w:t>
      </w:r>
      <w:r>
        <w:rPr>
          <w:rFonts w:ascii="Open Sans" w:eastAsia="Arial" w:hAnsi="Open Sans" w:cs="Open Sans"/>
          <w:b/>
          <w:bCs/>
        </w:rPr>
        <w:t xml:space="preserve"> 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.  Created</w:t>
      </w:r>
    </w:p>
    <w:p w:rsidR="00A3140B" w:rsidRDefault="00A3140B" w:rsidP="00A3140B">
      <w:pPr>
        <w:spacing w:line="41" w:lineRule="exact"/>
        <w:rPr>
          <w:rFonts w:ascii="Open Sans" w:eastAsiaTheme="minorEastAsia" w:hAnsi="Open Sans" w:cs="Open Sans"/>
        </w:rPr>
      </w:pPr>
    </w:p>
    <w:p w:rsidR="00A3140B" w:rsidRDefault="00A3140B" w:rsidP="00A3140B">
      <w:pPr>
        <w:tabs>
          <w:tab w:val="left" w:pos="1920"/>
        </w:tabs>
        <w:ind w:left="72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by mixing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  <w:u w:val="single"/>
        </w:rPr>
        <w:t xml:space="preserve">__________ </w:t>
      </w:r>
      <w:r>
        <w:rPr>
          <w:rFonts w:ascii="Open Sans" w:eastAsia="Arial" w:hAnsi="Open Sans" w:cs="Open Sans"/>
        </w:rPr>
        <w:t>amount of</w:t>
      </w:r>
      <w:r>
        <w:rPr>
          <w:rFonts w:ascii="Open Sans" w:eastAsia="Arial" w:hAnsi="Open Sans" w:cs="Open Sans"/>
          <w:u w:val="single"/>
        </w:rPr>
        <w:t xml:space="preserve"> __________ </w:t>
      </w:r>
      <w:r>
        <w:rPr>
          <w:rFonts w:ascii="Open Sans" w:eastAsia="Arial" w:hAnsi="Open Sans" w:cs="Open Sans"/>
        </w:rPr>
        <w:t>primary colors.</w:t>
      </w:r>
    </w:p>
    <w:p w:rsidR="00A3140B" w:rsidRDefault="00A3140B" w:rsidP="00A3140B">
      <w:pPr>
        <w:numPr>
          <w:ilvl w:val="0"/>
          <w:numId w:val="9"/>
        </w:numPr>
        <w:tabs>
          <w:tab w:val="left" w:pos="720"/>
        </w:tabs>
        <w:spacing w:line="264" w:lineRule="auto"/>
        <w:ind w:left="720" w:right="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Tertiary colors</w:t>
      </w:r>
      <w:r>
        <w:rPr>
          <w:rFonts w:ascii="Open Sans" w:eastAsia="Arial" w:hAnsi="Open Sans" w:cs="Open Sans"/>
        </w:rPr>
        <w:t>: These colors can be created by mixing a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 with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an adjacent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color. OR they can be made by mixing </w:t>
      </w:r>
      <w:r>
        <w:rPr>
          <w:rFonts w:ascii="Open Sans" w:eastAsia="Arial" w:hAnsi="Open Sans" w:cs="Open Sans"/>
          <w:u w:val="single"/>
        </w:rPr>
        <w:t>__________</w:t>
      </w:r>
    </w:p>
    <w:p w:rsidR="00A3140B" w:rsidRDefault="00A3140B" w:rsidP="00A3140B">
      <w:pPr>
        <w:spacing w:line="13" w:lineRule="exact"/>
        <w:rPr>
          <w:rFonts w:ascii="Open Sans" w:eastAsia="Arial" w:hAnsi="Open Sans" w:cs="Open Sans"/>
        </w:rPr>
      </w:pPr>
    </w:p>
    <w:p w:rsidR="00A3140B" w:rsidRDefault="00A3140B" w:rsidP="00A3140B">
      <w:pPr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amounts of two </w:t>
      </w:r>
      <w:r>
        <w:rPr>
          <w:rFonts w:ascii="Open Sans" w:eastAsia="Arial" w:hAnsi="Open Sans" w:cs="Open Sans"/>
          <w:u w:val="single"/>
        </w:rPr>
        <w:t>_________</w:t>
      </w:r>
      <w:r>
        <w:rPr>
          <w:rFonts w:ascii="Open Sans" w:eastAsia="Arial" w:hAnsi="Open Sans" w:cs="Open Sans"/>
          <w:u w:val="single"/>
        </w:rPr>
        <w:t>_</w:t>
      </w:r>
      <w:r>
        <w:rPr>
          <w:rFonts w:ascii="Open Sans" w:eastAsia="Arial" w:hAnsi="Open Sans" w:cs="Open Sans"/>
        </w:rPr>
        <w:t xml:space="preserve"> colors</w:t>
      </w:r>
      <w:r>
        <w:rPr>
          <w:rFonts w:ascii="Open Sans" w:eastAsia="Arial" w:hAnsi="Open Sans" w:cs="Open Sans"/>
        </w:rPr>
        <w:t>.</w:t>
      </w:r>
    </w:p>
    <w:p w:rsidR="00A3140B" w:rsidRPr="00A3140B" w:rsidRDefault="00A3140B" w:rsidP="00A3140B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Neutral colors</w:t>
      </w:r>
      <w:r>
        <w:rPr>
          <w:rFonts w:ascii="Open Sans" w:eastAsia="Arial" w:hAnsi="Open Sans" w:cs="Open Sans"/>
        </w:rPr>
        <w:t>: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</w:t>
      </w:r>
      <w:r>
        <w:rPr>
          <w:rFonts w:ascii="Open Sans" w:eastAsia="Arial" w:hAnsi="Open Sans" w:cs="Open Sans"/>
        </w:rPr>
        <w:t>,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</w:t>
      </w:r>
      <w:r>
        <w:rPr>
          <w:rFonts w:ascii="Open Sans" w:eastAsia="Arial" w:hAnsi="Open Sans" w:cs="Open Sans"/>
          <w:u w:val="single"/>
        </w:rPr>
        <w:t>_</w:t>
      </w:r>
      <w:r>
        <w:rPr>
          <w:rFonts w:ascii="Open Sans" w:eastAsia="Arial" w:hAnsi="Open Sans" w:cs="Open Sans"/>
          <w:b/>
          <w:bCs/>
        </w:rPr>
        <w:t>,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_____________.</w:t>
      </w:r>
    </w:p>
    <w:p w:rsidR="00A3140B" w:rsidRDefault="00A3140B" w:rsidP="00A3140B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Color Wheel</w:t>
      </w:r>
      <w:r>
        <w:rPr>
          <w:rFonts w:ascii="Open Sans" w:eastAsia="Arial" w:hAnsi="Open Sans" w:cs="Open Sans"/>
        </w:rPr>
        <w:t>: If we arrange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_______________</w:t>
      </w:r>
      <w:r>
        <w:rPr>
          <w:rFonts w:ascii="Open Sans" w:eastAsia="Arial" w:hAnsi="Open Sans" w:cs="Open Sans"/>
        </w:rPr>
        <w:t>,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and</w:t>
      </w:r>
    </w:p>
    <w:p w:rsidR="00A3140B" w:rsidRDefault="00A3140B" w:rsidP="00A3140B">
      <w:pPr>
        <w:spacing w:line="51" w:lineRule="exact"/>
        <w:rPr>
          <w:rFonts w:ascii="Open Sans" w:eastAsia="Arial" w:hAnsi="Open Sans" w:cs="Open Sans"/>
        </w:rPr>
      </w:pPr>
    </w:p>
    <w:p w:rsidR="00A3140B" w:rsidRDefault="00A3140B" w:rsidP="00A3140B">
      <w:pPr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u w:val="single"/>
        </w:rPr>
        <w:t>______________</w:t>
      </w:r>
      <w:r>
        <w:rPr>
          <w:rFonts w:ascii="Open Sans" w:eastAsia="Arial" w:hAnsi="Open Sans" w:cs="Open Sans"/>
        </w:rPr>
        <w:t xml:space="preserve"> colors in a circle, next to the colors that are mixed </w:t>
      </w:r>
      <w:r>
        <w:rPr>
          <w:rFonts w:ascii="Open Sans" w:eastAsia="Arial" w:hAnsi="Open Sans" w:cs="Open Sans"/>
          <w:u w:val="single"/>
        </w:rPr>
        <w:t>__________</w:t>
      </w:r>
    </w:p>
    <w:p w:rsidR="00A3140B" w:rsidRDefault="00A3140B" w:rsidP="00A3140B">
      <w:pPr>
        <w:spacing w:line="41" w:lineRule="exact"/>
        <w:rPr>
          <w:rFonts w:ascii="Open Sans" w:eastAsia="Arial" w:hAnsi="Open Sans" w:cs="Open Sans"/>
        </w:rPr>
      </w:pPr>
    </w:p>
    <w:p w:rsidR="00A3140B" w:rsidRDefault="00A3140B" w:rsidP="00A3140B">
      <w:pPr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we get a color wheel.</w:t>
      </w:r>
    </w:p>
    <w:p w:rsidR="00A3140B" w:rsidRDefault="00A3140B" w:rsidP="00A3140B">
      <w:pPr>
        <w:rPr>
          <w:rFonts w:ascii="Open Sans" w:eastAsiaTheme="minorEastAsia" w:hAnsi="Open Sans" w:cs="Open Sans"/>
        </w:rPr>
      </w:pPr>
    </w:p>
    <w:p w:rsidR="00A3140B" w:rsidRPr="00A3140B" w:rsidRDefault="00A3140B" w:rsidP="00A3140B">
      <w:pPr>
        <w:spacing w:after="160" w:line="256" w:lineRule="auto"/>
        <w:rPr>
          <w:rFonts w:ascii="Open Sans" w:hAnsi="Open Sans" w:cs="Open Sans"/>
          <w:b/>
        </w:rPr>
      </w:pPr>
      <w:r>
        <w:rPr>
          <w:rFonts w:ascii="Open Sans" w:eastAsia="Arial" w:hAnsi="Open Sans" w:cs="Open Sans"/>
          <w:b/>
          <w:bCs/>
          <w:u w:val="single"/>
        </w:rPr>
        <w:t>Color Schemes</w:t>
      </w:r>
    </w:p>
    <w:p w:rsidR="00A3140B" w:rsidRPr="00A3140B" w:rsidRDefault="00A3140B" w:rsidP="00A3140B">
      <w:pPr>
        <w:numPr>
          <w:ilvl w:val="0"/>
          <w:numId w:val="10"/>
        </w:numPr>
        <w:tabs>
          <w:tab w:val="left" w:pos="720"/>
        </w:tabs>
        <w:spacing w:line="264" w:lineRule="auto"/>
        <w:ind w:left="720" w:right="2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Complementary colors</w:t>
      </w:r>
      <w:r>
        <w:rPr>
          <w:rFonts w:ascii="Open Sans" w:eastAsia="Arial" w:hAnsi="Open Sans" w:cs="Open Sans"/>
        </w:rPr>
        <w:t>: Any two colors that are exactly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on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the color wheel.</w:t>
      </w:r>
    </w:p>
    <w:p w:rsidR="00A3140B" w:rsidRDefault="00A3140B" w:rsidP="00A3140B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Split-complement colors</w:t>
      </w:r>
      <w:r>
        <w:rPr>
          <w:rFonts w:ascii="Open Sans" w:eastAsia="Arial" w:hAnsi="Open Sans" w:cs="Open Sans"/>
        </w:rPr>
        <w:t>: Have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colors. Pick a color; find the two</w:t>
      </w:r>
    </w:p>
    <w:p w:rsidR="00A3140B" w:rsidRDefault="00A3140B" w:rsidP="00A3140B">
      <w:pPr>
        <w:spacing w:line="40" w:lineRule="exact"/>
        <w:rPr>
          <w:rFonts w:ascii="Open Sans" w:eastAsia="Arial" w:hAnsi="Open Sans" w:cs="Open Sans"/>
        </w:rPr>
      </w:pPr>
    </w:p>
    <w:p w:rsidR="00A3140B" w:rsidRDefault="00A3140B" w:rsidP="00A3140B">
      <w:pPr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colors of its complementary color.</w:t>
      </w:r>
    </w:p>
    <w:p w:rsidR="00A3140B" w:rsidRDefault="00A3140B" w:rsidP="00A3140B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Harmonious Pairs</w:t>
      </w:r>
      <w:r>
        <w:rPr>
          <w:rFonts w:ascii="Open Sans" w:eastAsia="Arial" w:hAnsi="Open Sans" w:cs="Open Sans"/>
        </w:rPr>
        <w:t>: Have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that are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_____________________</w:t>
      </w:r>
    </w:p>
    <w:p w:rsidR="00A3140B" w:rsidRDefault="00A3140B" w:rsidP="00A3140B">
      <w:pPr>
        <w:spacing w:line="41" w:lineRule="exact"/>
        <w:rPr>
          <w:rFonts w:ascii="Open Sans" w:eastAsia="Arial" w:hAnsi="Open Sans" w:cs="Open Sans"/>
        </w:rPr>
      </w:pPr>
    </w:p>
    <w:p w:rsidR="00A3140B" w:rsidRDefault="00A3140B" w:rsidP="00A3140B">
      <w:pPr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of each other.</w:t>
      </w:r>
    </w:p>
    <w:p w:rsidR="00A3140B" w:rsidRDefault="00A3140B" w:rsidP="00A3140B">
      <w:pPr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Find a complementary pair - locate the two adjacent colors for the original pair.</w:t>
      </w:r>
    </w:p>
    <w:p w:rsidR="00A3140B" w:rsidRDefault="00A3140B" w:rsidP="00A3140B">
      <w:pPr>
        <w:numPr>
          <w:ilvl w:val="0"/>
          <w:numId w:val="10"/>
        </w:numPr>
        <w:tabs>
          <w:tab w:val="left" w:pos="720"/>
        </w:tabs>
        <w:spacing w:line="264" w:lineRule="auto"/>
        <w:ind w:left="720" w:right="1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Analogous colors</w:t>
      </w:r>
      <w:r>
        <w:rPr>
          <w:rFonts w:ascii="Open Sans" w:eastAsia="Arial" w:hAnsi="Open Sans" w:cs="Open Sans"/>
        </w:rPr>
        <w:t>: Any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that are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on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 wheel.</w:t>
      </w:r>
    </w:p>
    <w:p w:rsidR="00A3140B" w:rsidRDefault="00A3140B" w:rsidP="00A3140B">
      <w:pPr>
        <w:spacing w:line="297" w:lineRule="exact"/>
        <w:rPr>
          <w:rFonts w:ascii="Open Sans" w:eastAsia="Arial" w:hAnsi="Open Sans" w:cs="Open Sans"/>
        </w:rPr>
      </w:pPr>
    </w:p>
    <w:p w:rsidR="00A3140B" w:rsidRDefault="00A3140B" w:rsidP="00A3140B">
      <w:pPr>
        <w:numPr>
          <w:ilvl w:val="0"/>
          <w:numId w:val="10"/>
        </w:numPr>
        <w:tabs>
          <w:tab w:val="left" w:pos="720"/>
        </w:tabs>
        <w:spacing w:line="264" w:lineRule="auto"/>
        <w:ind w:left="720" w:right="2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Triad colors</w:t>
      </w:r>
      <w:r>
        <w:rPr>
          <w:rFonts w:ascii="Open Sans" w:eastAsia="Arial" w:hAnsi="Open Sans" w:cs="Open Sans"/>
        </w:rPr>
        <w:t>: Have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that are equally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from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each other on the color wheel. Most basic triad color scheme is the 3</w:t>
      </w:r>
    </w:p>
    <w:p w:rsidR="00A3140B" w:rsidRDefault="00A3140B" w:rsidP="00A3140B">
      <w:pPr>
        <w:spacing w:line="13" w:lineRule="exact"/>
        <w:rPr>
          <w:rFonts w:ascii="Open Sans" w:eastAsia="Arial" w:hAnsi="Open Sans" w:cs="Open Sans"/>
        </w:rPr>
      </w:pPr>
    </w:p>
    <w:p w:rsidR="00A3140B" w:rsidRDefault="00A3140B" w:rsidP="00A3140B">
      <w:pPr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colors.</w:t>
      </w:r>
    </w:p>
    <w:p w:rsidR="00A3140B" w:rsidRDefault="00A3140B" w:rsidP="00A3140B">
      <w:pPr>
        <w:numPr>
          <w:ilvl w:val="0"/>
          <w:numId w:val="10"/>
        </w:numPr>
        <w:tabs>
          <w:tab w:val="left" w:pos="720"/>
        </w:tabs>
        <w:spacing w:line="264" w:lineRule="auto"/>
        <w:ind w:left="720" w:right="1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Tetrad colors</w:t>
      </w:r>
      <w:r>
        <w:rPr>
          <w:rFonts w:ascii="Open Sans" w:eastAsia="Arial" w:hAnsi="Open Sans" w:cs="Open Sans"/>
        </w:rPr>
        <w:t>: Have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that are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of each other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on the color wheel.</w:t>
      </w:r>
    </w:p>
    <w:p w:rsidR="00A3140B" w:rsidRDefault="00A3140B" w:rsidP="00A3140B">
      <w:pPr>
        <w:spacing w:line="285" w:lineRule="exact"/>
        <w:rPr>
          <w:rFonts w:ascii="Open Sans" w:eastAsiaTheme="minorEastAsia" w:hAnsi="Open Sans" w:cs="Open Sans"/>
          <w:sz w:val="20"/>
          <w:szCs w:val="20"/>
        </w:rPr>
      </w:pPr>
    </w:p>
    <w:p w:rsidR="00A3140B" w:rsidRDefault="00A3140B" w:rsidP="00A3140B">
      <w:pPr>
        <w:rPr>
          <w:rFonts w:ascii="Open Sans" w:hAnsi="Open Sans" w:cs="Open Sans"/>
          <w:sz w:val="20"/>
          <w:szCs w:val="20"/>
        </w:rPr>
      </w:pPr>
      <w:r>
        <w:rPr>
          <w:rFonts w:ascii="Open Sans" w:eastAsia="Arial" w:hAnsi="Open Sans" w:cs="Open Sans"/>
          <w:b/>
          <w:bCs/>
          <w:highlight w:val="lightGray"/>
          <w:u w:val="single"/>
        </w:rPr>
        <w:t>PART TWO: Electronic Color &amp; RGB values</w:t>
      </w:r>
    </w:p>
    <w:p w:rsidR="00A3140B" w:rsidRPr="00A3140B" w:rsidRDefault="00A3140B" w:rsidP="00A3140B">
      <w:pPr>
        <w:numPr>
          <w:ilvl w:val="0"/>
          <w:numId w:val="11"/>
        </w:numPr>
        <w:tabs>
          <w:tab w:val="left" w:pos="720"/>
        </w:tabs>
        <w:spacing w:line="268" w:lineRule="auto"/>
        <w:ind w:left="720" w:right="3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Computer Monitors use light in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to create images on the screen. Monitors use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, </w:t>
      </w:r>
      <w:r>
        <w:rPr>
          <w:rFonts w:ascii="Open Sans" w:eastAsia="Arial" w:hAnsi="Open Sans" w:cs="Open Sans"/>
          <w:u w:val="single"/>
        </w:rPr>
        <w:t>____________</w:t>
      </w:r>
      <w:r>
        <w:rPr>
          <w:rFonts w:ascii="Open Sans" w:eastAsia="Arial" w:hAnsi="Open Sans" w:cs="Open Sans"/>
        </w:rPr>
        <w:t xml:space="preserve"> , and </w:t>
      </w:r>
      <w:r>
        <w:rPr>
          <w:rFonts w:ascii="Open Sans" w:eastAsia="Arial" w:hAnsi="Open Sans" w:cs="Open Sans"/>
          <w:u w:val="single"/>
        </w:rPr>
        <w:t>____________</w:t>
      </w:r>
      <w:r>
        <w:rPr>
          <w:rFonts w:ascii="Open Sans" w:eastAsia="Arial" w:hAnsi="Open Sans" w:cs="Open Sans"/>
        </w:rPr>
        <w:t xml:space="preserve"> color. This is called </w:t>
      </w:r>
      <w:r>
        <w:rPr>
          <w:rFonts w:ascii="Open Sans" w:eastAsia="Arial" w:hAnsi="Open Sans" w:cs="Open Sans"/>
          <w:u w:val="single"/>
        </w:rPr>
        <w:t>__________.</w:t>
      </w:r>
    </w:p>
    <w:p w:rsidR="00A3140B" w:rsidRDefault="00A3140B" w:rsidP="00A3140B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Setting RGB values</w:t>
      </w:r>
      <w:r>
        <w:rPr>
          <w:rFonts w:ascii="Open Sans" w:eastAsia="Arial" w:hAnsi="Open Sans" w:cs="Open Sans"/>
        </w:rPr>
        <w:t>: Click on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button &gt; Choose the</w:t>
      </w:r>
    </w:p>
    <w:p w:rsidR="00A3140B" w:rsidRDefault="00A3140B" w:rsidP="00A3140B">
      <w:pPr>
        <w:spacing w:line="40" w:lineRule="exact"/>
        <w:rPr>
          <w:rFonts w:ascii="Open Sans" w:eastAsia="Arial" w:hAnsi="Open Sans" w:cs="Open Sans"/>
        </w:rPr>
      </w:pPr>
    </w:p>
    <w:p w:rsidR="00A3140B" w:rsidRDefault="00A3140B" w:rsidP="00A3140B">
      <w:pPr>
        <w:ind w:left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 xml:space="preserve"> option &gt; Click on the Custom tab.</w:t>
      </w:r>
    </w:p>
    <w:p w:rsidR="00A3140B" w:rsidRPr="00A3140B" w:rsidRDefault="00A3140B" w:rsidP="00A3140B">
      <w:pPr>
        <w:numPr>
          <w:ilvl w:val="0"/>
          <w:numId w:val="11"/>
        </w:numPr>
        <w:tabs>
          <w:tab w:val="left" w:pos="720"/>
        </w:tabs>
        <w:spacing w:line="264" w:lineRule="auto"/>
        <w:ind w:left="720" w:right="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Setting RGB values</w:t>
      </w:r>
      <w:r>
        <w:rPr>
          <w:rFonts w:ascii="Open Sans" w:eastAsia="Arial" w:hAnsi="Open Sans" w:cs="Open Sans"/>
        </w:rPr>
        <w:t>: A color is defined by three values of Red, Green, and Blue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and must be within the number range of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>.</w:t>
      </w:r>
    </w:p>
    <w:p w:rsidR="00A3140B" w:rsidRPr="00A3140B" w:rsidRDefault="00A3140B" w:rsidP="00A3140B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Equal values of Red and Green create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>.</w:t>
      </w:r>
    </w:p>
    <w:p w:rsidR="00A3140B" w:rsidRPr="00A3140B" w:rsidRDefault="00A3140B" w:rsidP="00A3140B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Setting RGB Values</w:t>
      </w:r>
      <w:r>
        <w:rPr>
          <w:rFonts w:ascii="Open Sans" w:eastAsia="Arial" w:hAnsi="Open Sans" w:cs="Open Sans"/>
        </w:rPr>
        <w:t>: When all RGB values are 0, it creates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>.</w:t>
      </w:r>
    </w:p>
    <w:p w:rsidR="00A3140B" w:rsidRDefault="00A3140B" w:rsidP="00A3140B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When all values are </w:t>
      </w:r>
      <w:r>
        <w:rPr>
          <w:rFonts w:ascii="Open Sans" w:eastAsia="Arial" w:hAnsi="Open Sans" w:cs="Open Sans"/>
          <w:u w:val="single"/>
        </w:rPr>
        <w:t>__________,</w:t>
      </w:r>
      <w:r>
        <w:rPr>
          <w:rFonts w:ascii="Open Sans" w:eastAsia="Arial" w:hAnsi="Open Sans" w:cs="Open Sans"/>
        </w:rPr>
        <w:t xml:space="preserve"> it creates </w:t>
      </w:r>
      <w:r>
        <w:rPr>
          <w:rFonts w:ascii="Open Sans" w:eastAsia="Arial" w:hAnsi="Open Sans" w:cs="Open Sans"/>
          <w:u w:val="single"/>
        </w:rPr>
        <w:t>__________</w:t>
      </w:r>
      <w:r>
        <w:rPr>
          <w:rFonts w:ascii="Open Sans" w:eastAsia="Arial" w:hAnsi="Open Sans" w:cs="Open Sans"/>
        </w:rPr>
        <w:t>.</w:t>
      </w:r>
    </w:p>
    <w:p w:rsidR="002133BD" w:rsidRPr="00A3140B" w:rsidRDefault="002133BD" w:rsidP="00A3140B">
      <w:pPr>
        <w:spacing w:after="160" w:line="256" w:lineRule="auto"/>
        <w:rPr>
          <w:rFonts w:ascii="Open Sans" w:eastAsia="Arial" w:hAnsi="Open Sans" w:cs="Open Sans"/>
        </w:rPr>
      </w:pPr>
    </w:p>
    <w:sectPr w:rsidR="002133BD" w:rsidRPr="00A3140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49" w:rsidRDefault="00063349" w:rsidP="00E7721B">
      <w:r>
        <w:separator/>
      </w:r>
    </w:p>
  </w:endnote>
  <w:endnote w:type="continuationSeparator" w:id="0">
    <w:p w:rsidR="00063349" w:rsidRDefault="0006334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140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140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49" w:rsidRDefault="00063349" w:rsidP="00E7721B">
      <w:r>
        <w:separator/>
      </w:r>
    </w:p>
  </w:footnote>
  <w:footnote w:type="continuationSeparator" w:id="0">
    <w:p w:rsidR="00063349" w:rsidRDefault="0006334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263C3776"/>
    <w:lvl w:ilvl="0" w:tplc="2EC80E44">
      <w:start w:val="23"/>
      <w:numFmt w:val="decimal"/>
      <w:lvlText w:val="%1."/>
      <w:lvlJc w:val="left"/>
      <w:pPr>
        <w:ind w:left="0" w:firstLine="0"/>
      </w:pPr>
    </w:lvl>
    <w:lvl w:ilvl="1" w:tplc="839450F6">
      <w:numFmt w:val="decimal"/>
      <w:lvlText w:val=""/>
      <w:lvlJc w:val="left"/>
      <w:pPr>
        <w:ind w:left="0" w:firstLine="0"/>
      </w:pPr>
    </w:lvl>
    <w:lvl w:ilvl="2" w:tplc="827402C8">
      <w:numFmt w:val="decimal"/>
      <w:lvlText w:val=""/>
      <w:lvlJc w:val="left"/>
      <w:pPr>
        <w:ind w:left="0" w:firstLine="0"/>
      </w:pPr>
    </w:lvl>
    <w:lvl w:ilvl="3" w:tplc="185002E2">
      <w:numFmt w:val="decimal"/>
      <w:lvlText w:val=""/>
      <w:lvlJc w:val="left"/>
      <w:pPr>
        <w:ind w:left="0" w:firstLine="0"/>
      </w:pPr>
    </w:lvl>
    <w:lvl w:ilvl="4" w:tplc="F064F390">
      <w:numFmt w:val="decimal"/>
      <w:lvlText w:val=""/>
      <w:lvlJc w:val="left"/>
      <w:pPr>
        <w:ind w:left="0" w:firstLine="0"/>
      </w:pPr>
    </w:lvl>
    <w:lvl w:ilvl="5" w:tplc="5AAC0578">
      <w:numFmt w:val="decimal"/>
      <w:lvlText w:val=""/>
      <w:lvlJc w:val="left"/>
      <w:pPr>
        <w:ind w:left="0" w:firstLine="0"/>
      </w:pPr>
    </w:lvl>
    <w:lvl w:ilvl="6" w:tplc="4F7478AC">
      <w:numFmt w:val="decimal"/>
      <w:lvlText w:val=""/>
      <w:lvlJc w:val="left"/>
      <w:pPr>
        <w:ind w:left="0" w:firstLine="0"/>
      </w:pPr>
    </w:lvl>
    <w:lvl w:ilvl="7" w:tplc="D2DE08F0">
      <w:numFmt w:val="decimal"/>
      <w:lvlText w:val=""/>
      <w:lvlJc w:val="left"/>
      <w:pPr>
        <w:ind w:left="0" w:firstLine="0"/>
      </w:pPr>
    </w:lvl>
    <w:lvl w:ilvl="8" w:tplc="5DBA0E5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13"/>
    <w:multiLevelType w:val="hybridMultilevel"/>
    <w:tmpl w:val="9A180A58"/>
    <w:lvl w:ilvl="0" w:tplc="2968FF34">
      <w:start w:val="11"/>
      <w:numFmt w:val="decimal"/>
      <w:lvlText w:val="%1."/>
      <w:lvlJc w:val="left"/>
      <w:pPr>
        <w:ind w:left="0" w:firstLine="0"/>
      </w:pPr>
    </w:lvl>
    <w:lvl w:ilvl="1" w:tplc="FC82C500">
      <w:numFmt w:val="decimal"/>
      <w:lvlText w:val=""/>
      <w:lvlJc w:val="left"/>
      <w:pPr>
        <w:ind w:left="0" w:firstLine="0"/>
      </w:pPr>
    </w:lvl>
    <w:lvl w:ilvl="2" w:tplc="0CD47690">
      <w:numFmt w:val="decimal"/>
      <w:lvlText w:val=""/>
      <w:lvlJc w:val="left"/>
      <w:pPr>
        <w:ind w:left="0" w:firstLine="0"/>
      </w:pPr>
    </w:lvl>
    <w:lvl w:ilvl="3" w:tplc="ED3EEAD0">
      <w:numFmt w:val="decimal"/>
      <w:lvlText w:val=""/>
      <w:lvlJc w:val="left"/>
      <w:pPr>
        <w:ind w:left="0" w:firstLine="0"/>
      </w:pPr>
    </w:lvl>
    <w:lvl w:ilvl="4" w:tplc="B1BC0A8E">
      <w:numFmt w:val="decimal"/>
      <w:lvlText w:val=""/>
      <w:lvlJc w:val="left"/>
      <w:pPr>
        <w:ind w:left="0" w:firstLine="0"/>
      </w:pPr>
    </w:lvl>
    <w:lvl w:ilvl="5" w:tplc="54B89A28">
      <w:numFmt w:val="decimal"/>
      <w:lvlText w:val=""/>
      <w:lvlJc w:val="left"/>
      <w:pPr>
        <w:ind w:left="0" w:firstLine="0"/>
      </w:pPr>
    </w:lvl>
    <w:lvl w:ilvl="6" w:tplc="6F1ACC34">
      <w:numFmt w:val="decimal"/>
      <w:lvlText w:val=""/>
      <w:lvlJc w:val="left"/>
      <w:pPr>
        <w:ind w:left="0" w:firstLine="0"/>
      </w:pPr>
    </w:lvl>
    <w:lvl w:ilvl="7" w:tplc="6D6C2A30">
      <w:numFmt w:val="decimal"/>
      <w:lvlText w:val=""/>
      <w:lvlJc w:val="left"/>
      <w:pPr>
        <w:ind w:left="0" w:firstLine="0"/>
      </w:pPr>
    </w:lvl>
    <w:lvl w:ilvl="8" w:tplc="0032D31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0D"/>
    <w:multiLevelType w:val="hybridMultilevel"/>
    <w:tmpl w:val="53A0ABF4"/>
    <w:lvl w:ilvl="0" w:tplc="5DECA8CA">
      <w:start w:val="17"/>
      <w:numFmt w:val="decimal"/>
      <w:lvlText w:val="%1."/>
      <w:lvlJc w:val="left"/>
      <w:pPr>
        <w:ind w:left="0" w:firstLine="0"/>
      </w:pPr>
    </w:lvl>
    <w:lvl w:ilvl="1" w:tplc="D384ECDA">
      <w:numFmt w:val="decimal"/>
      <w:lvlText w:val=""/>
      <w:lvlJc w:val="left"/>
      <w:pPr>
        <w:ind w:left="0" w:firstLine="0"/>
      </w:pPr>
    </w:lvl>
    <w:lvl w:ilvl="2" w:tplc="2598A02A">
      <w:numFmt w:val="decimal"/>
      <w:lvlText w:val=""/>
      <w:lvlJc w:val="left"/>
      <w:pPr>
        <w:ind w:left="0" w:firstLine="0"/>
      </w:pPr>
    </w:lvl>
    <w:lvl w:ilvl="3" w:tplc="0CFA4980">
      <w:numFmt w:val="decimal"/>
      <w:lvlText w:val=""/>
      <w:lvlJc w:val="left"/>
      <w:pPr>
        <w:ind w:left="0" w:firstLine="0"/>
      </w:pPr>
    </w:lvl>
    <w:lvl w:ilvl="4" w:tplc="1F4622E2">
      <w:numFmt w:val="decimal"/>
      <w:lvlText w:val=""/>
      <w:lvlJc w:val="left"/>
      <w:pPr>
        <w:ind w:left="0" w:firstLine="0"/>
      </w:pPr>
    </w:lvl>
    <w:lvl w:ilvl="5" w:tplc="B36A98DA">
      <w:numFmt w:val="decimal"/>
      <w:lvlText w:val=""/>
      <w:lvlJc w:val="left"/>
      <w:pPr>
        <w:ind w:left="0" w:firstLine="0"/>
      </w:pPr>
    </w:lvl>
    <w:lvl w:ilvl="6" w:tplc="5FB65058">
      <w:numFmt w:val="decimal"/>
      <w:lvlText w:val=""/>
      <w:lvlJc w:val="left"/>
      <w:pPr>
        <w:ind w:left="0" w:firstLine="0"/>
      </w:pPr>
    </w:lvl>
    <w:lvl w:ilvl="7" w:tplc="B0EA87F2">
      <w:numFmt w:val="decimal"/>
      <w:lvlText w:val=""/>
      <w:lvlJc w:val="left"/>
      <w:pPr>
        <w:ind w:left="0" w:firstLine="0"/>
      </w:pPr>
    </w:lvl>
    <w:lvl w:ilvl="8" w:tplc="BC741D2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23B"/>
    <w:multiLevelType w:val="hybridMultilevel"/>
    <w:tmpl w:val="43903940"/>
    <w:lvl w:ilvl="0" w:tplc="A54A72EE">
      <w:start w:val="1"/>
      <w:numFmt w:val="decimal"/>
      <w:lvlText w:val="%1."/>
      <w:lvlJc w:val="left"/>
      <w:pPr>
        <w:ind w:left="0" w:firstLine="0"/>
      </w:pPr>
    </w:lvl>
    <w:lvl w:ilvl="1" w:tplc="85B0274A">
      <w:numFmt w:val="decimal"/>
      <w:lvlText w:val=""/>
      <w:lvlJc w:val="left"/>
      <w:pPr>
        <w:ind w:left="0" w:firstLine="0"/>
      </w:pPr>
    </w:lvl>
    <w:lvl w:ilvl="2" w:tplc="A4DAE028">
      <w:numFmt w:val="decimal"/>
      <w:lvlText w:val=""/>
      <w:lvlJc w:val="left"/>
      <w:pPr>
        <w:ind w:left="0" w:firstLine="0"/>
      </w:pPr>
    </w:lvl>
    <w:lvl w:ilvl="3" w:tplc="F9BAEE60">
      <w:numFmt w:val="decimal"/>
      <w:lvlText w:val=""/>
      <w:lvlJc w:val="left"/>
      <w:pPr>
        <w:ind w:left="0" w:firstLine="0"/>
      </w:pPr>
    </w:lvl>
    <w:lvl w:ilvl="4" w:tplc="6E2AC968">
      <w:numFmt w:val="decimal"/>
      <w:lvlText w:val=""/>
      <w:lvlJc w:val="left"/>
      <w:pPr>
        <w:ind w:left="0" w:firstLine="0"/>
      </w:pPr>
    </w:lvl>
    <w:lvl w:ilvl="5" w:tplc="433A5BEC">
      <w:numFmt w:val="decimal"/>
      <w:lvlText w:val=""/>
      <w:lvlJc w:val="left"/>
      <w:pPr>
        <w:ind w:left="0" w:firstLine="0"/>
      </w:pPr>
    </w:lvl>
    <w:lvl w:ilvl="6" w:tplc="D4C89E16">
      <w:numFmt w:val="decimal"/>
      <w:lvlText w:val=""/>
      <w:lvlJc w:val="left"/>
      <w:pPr>
        <w:ind w:left="0" w:firstLine="0"/>
      </w:pPr>
    </w:lvl>
    <w:lvl w:ilvl="7" w:tplc="378660D0">
      <w:numFmt w:val="decimal"/>
      <w:lvlText w:val=""/>
      <w:lvlJc w:val="left"/>
      <w:pPr>
        <w:ind w:left="0" w:firstLine="0"/>
      </w:pPr>
    </w:lvl>
    <w:lvl w:ilvl="8" w:tplc="763E8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7C8A17F8"/>
    <w:lvl w:ilvl="0" w:tplc="CA326212">
      <w:start w:val="1"/>
      <w:numFmt w:val="decimal"/>
      <w:lvlText w:val="%1."/>
      <w:lvlJc w:val="left"/>
      <w:pPr>
        <w:ind w:left="0" w:firstLine="0"/>
      </w:pPr>
    </w:lvl>
    <w:lvl w:ilvl="1" w:tplc="E244CDD4">
      <w:numFmt w:val="decimal"/>
      <w:lvlText w:val=""/>
      <w:lvlJc w:val="left"/>
      <w:pPr>
        <w:ind w:left="0" w:firstLine="0"/>
      </w:pPr>
    </w:lvl>
    <w:lvl w:ilvl="2" w:tplc="F654AEAC">
      <w:numFmt w:val="decimal"/>
      <w:lvlText w:val=""/>
      <w:lvlJc w:val="left"/>
      <w:pPr>
        <w:ind w:left="0" w:firstLine="0"/>
      </w:pPr>
    </w:lvl>
    <w:lvl w:ilvl="3" w:tplc="7DA21040">
      <w:numFmt w:val="decimal"/>
      <w:lvlText w:val=""/>
      <w:lvlJc w:val="left"/>
      <w:pPr>
        <w:ind w:left="0" w:firstLine="0"/>
      </w:pPr>
    </w:lvl>
    <w:lvl w:ilvl="4" w:tplc="D6E82420">
      <w:numFmt w:val="decimal"/>
      <w:lvlText w:val=""/>
      <w:lvlJc w:val="left"/>
      <w:pPr>
        <w:ind w:left="0" w:firstLine="0"/>
      </w:pPr>
    </w:lvl>
    <w:lvl w:ilvl="5" w:tplc="3E8279FE">
      <w:numFmt w:val="decimal"/>
      <w:lvlText w:val=""/>
      <w:lvlJc w:val="left"/>
      <w:pPr>
        <w:ind w:left="0" w:firstLine="0"/>
      </w:pPr>
    </w:lvl>
    <w:lvl w:ilvl="6" w:tplc="81C4D124">
      <w:numFmt w:val="decimal"/>
      <w:lvlText w:val=""/>
      <w:lvlJc w:val="left"/>
      <w:pPr>
        <w:ind w:left="0" w:firstLine="0"/>
      </w:pPr>
    </w:lvl>
    <w:lvl w:ilvl="7" w:tplc="FC247596">
      <w:numFmt w:val="decimal"/>
      <w:lvlText w:val=""/>
      <w:lvlJc w:val="left"/>
      <w:pPr>
        <w:ind w:left="0" w:firstLine="0"/>
      </w:pPr>
    </w:lvl>
    <w:lvl w:ilvl="8" w:tplc="76AE54F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B89"/>
    <w:multiLevelType w:val="hybridMultilevel"/>
    <w:tmpl w:val="CD8E72F6"/>
    <w:lvl w:ilvl="0" w:tplc="9FEEFE16">
      <w:start w:val="19"/>
      <w:numFmt w:val="decimal"/>
      <w:lvlText w:val="%1."/>
      <w:lvlJc w:val="left"/>
      <w:pPr>
        <w:ind w:left="0" w:firstLine="0"/>
      </w:pPr>
    </w:lvl>
    <w:lvl w:ilvl="1" w:tplc="41C69394">
      <w:numFmt w:val="decimal"/>
      <w:lvlText w:val=""/>
      <w:lvlJc w:val="left"/>
      <w:pPr>
        <w:ind w:left="0" w:firstLine="0"/>
      </w:pPr>
    </w:lvl>
    <w:lvl w:ilvl="2" w:tplc="0FD83CC4">
      <w:numFmt w:val="decimal"/>
      <w:lvlText w:val=""/>
      <w:lvlJc w:val="left"/>
      <w:pPr>
        <w:ind w:left="0" w:firstLine="0"/>
      </w:pPr>
    </w:lvl>
    <w:lvl w:ilvl="3" w:tplc="BF8CDC1E">
      <w:numFmt w:val="decimal"/>
      <w:lvlText w:val=""/>
      <w:lvlJc w:val="left"/>
      <w:pPr>
        <w:ind w:left="0" w:firstLine="0"/>
      </w:pPr>
    </w:lvl>
    <w:lvl w:ilvl="4" w:tplc="221E553C">
      <w:numFmt w:val="decimal"/>
      <w:lvlText w:val=""/>
      <w:lvlJc w:val="left"/>
      <w:pPr>
        <w:ind w:left="0" w:firstLine="0"/>
      </w:pPr>
    </w:lvl>
    <w:lvl w:ilvl="5" w:tplc="45869AC4">
      <w:numFmt w:val="decimal"/>
      <w:lvlText w:val=""/>
      <w:lvlJc w:val="left"/>
      <w:pPr>
        <w:ind w:left="0" w:firstLine="0"/>
      </w:pPr>
    </w:lvl>
    <w:lvl w:ilvl="6" w:tplc="E55C9228">
      <w:numFmt w:val="decimal"/>
      <w:lvlText w:val=""/>
      <w:lvlJc w:val="left"/>
      <w:pPr>
        <w:ind w:left="0" w:firstLine="0"/>
      </w:pPr>
    </w:lvl>
    <w:lvl w:ilvl="7" w:tplc="B44C8054">
      <w:numFmt w:val="decimal"/>
      <w:lvlText w:val=""/>
      <w:lvlJc w:val="left"/>
      <w:pPr>
        <w:ind w:left="0" w:firstLine="0"/>
      </w:pPr>
    </w:lvl>
    <w:lvl w:ilvl="8" w:tplc="BC8CBAA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85FE015C"/>
    <w:lvl w:ilvl="0" w:tplc="65665194">
      <w:start w:val="8"/>
      <w:numFmt w:val="decimal"/>
      <w:lvlText w:val="%1."/>
      <w:lvlJc w:val="left"/>
      <w:pPr>
        <w:ind w:left="0" w:firstLine="0"/>
      </w:pPr>
    </w:lvl>
    <w:lvl w:ilvl="1" w:tplc="2794B714">
      <w:numFmt w:val="decimal"/>
      <w:lvlText w:val=""/>
      <w:lvlJc w:val="left"/>
      <w:pPr>
        <w:ind w:left="0" w:firstLine="0"/>
      </w:pPr>
    </w:lvl>
    <w:lvl w:ilvl="2" w:tplc="F92493C4">
      <w:numFmt w:val="decimal"/>
      <w:lvlText w:val=""/>
      <w:lvlJc w:val="left"/>
      <w:pPr>
        <w:ind w:left="0" w:firstLine="0"/>
      </w:pPr>
    </w:lvl>
    <w:lvl w:ilvl="3" w:tplc="617E7D00">
      <w:numFmt w:val="decimal"/>
      <w:lvlText w:val=""/>
      <w:lvlJc w:val="left"/>
      <w:pPr>
        <w:ind w:left="0" w:firstLine="0"/>
      </w:pPr>
    </w:lvl>
    <w:lvl w:ilvl="4" w:tplc="CE925CFE">
      <w:numFmt w:val="decimal"/>
      <w:lvlText w:val=""/>
      <w:lvlJc w:val="left"/>
      <w:pPr>
        <w:ind w:left="0" w:firstLine="0"/>
      </w:pPr>
    </w:lvl>
    <w:lvl w:ilvl="5" w:tplc="E8000104">
      <w:numFmt w:val="decimal"/>
      <w:lvlText w:val=""/>
      <w:lvlJc w:val="left"/>
      <w:pPr>
        <w:ind w:left="0" w:firstLine="0"/>
      </w:pPr>
    </w:lvl>
    <w:lvl w:ilvl="6" w:tplc="745C530E">
      <w:numFmt w:val="decimal"/>
      <w:lvlText w:val=""/>
      <w:lvlJc w:val="left"/>
      <w:pPr>
        <w:ind w:left="0" w:firstLine="0"/>
      </w:pPr>
    </w:lvl>
    <w:lvl w:ilvl="7" w:tplc="BCD0E64E">
      <w:numFmt w:val="decimal"/>
      <w:lvlText w:val=""/>
      <w:lvlJc w:val="left"/>
      <w:pPr>
        <w:ind w:left="0" w:firstLine="0"/>
      </w:pPr>
    </w:lvl>
    <w:lvl w:ilvl="8" w:tplc="BE8A489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F96"/>
    <w:multiLevelType w:val="hybridMultilevel"/>
    <w:tmpl w:val="C93A67EA"/>
    <w:lvl w:ilvl="0" w:tplc="FDD2ED4C">
      <w:start w:val="11"/>
      <w:numFmt w:val="decimal"/>
      <w:lvlText w:val="%1."/>
      <w:lvlJc w:val="left"/>
      <w:pPr>
        <w:ind w:left="0" w:firstLine="0"/>
      </w:pPr>
    </w:lvl>
    <w:lvl w:ilvl="1" w:tplc="FA6833EC">
      <w:numFmt w:val="decimal"/>
      <w:lvlText w:val=""/>
      <w:lvlJc w:val="left"/>
      <w:pPr>
        <w:ind w:left="0" w:firstLine="0"/>
      </w:pPr>
    </w:lvl>
    <w:lvl w:ilvl="2" w:tplc="303CC1F2">
      <w:numFmt w:val="decimal"/>
      <w:lvlText w:val=""/>
      <w:lvlJc w:val="left"/>
      <w:pPr>
        <w:ind w:left="0" w:firstLine="0"/>
      </w:pPr>
    </w:lvl>
    <w:lvl w:ilvl="3" w:tplc="DECCB6B6">
      <w:numFmt w:val="decimal"/>
      <w:lvlText w:val=""/>
      <w:lvlJc w:val="left"/>
      <w:pPr>
        <w:ind w:left="0" w:firstLine="0"/>
      </w:pPr>
    </w:lvl>
    <w:lvl w:ilvl="4" w:tplc="D696B31E">
      <w:numFmt w:val="decimal"/>
      <w:lvlText w:val=""/>
      <w:lvlJc w:val="left"/>
      <w:pPr>
        <w:ind w:left="0" w:firstLine="0"/>
      </w:pPr>
    </w:lvl>
    <w:lvl w:ilvl="5" w:tplc="2028EA24">
      <w:numFmt w:val="decimal"/>
      <w:lvlText w:val=""/>
      <w:lvlJc w:val="left"/>
      <w:pPr>
        <w:ind w:left="0" w:firstLine="0"/>
      </w:pPr>
    </w:lvl>
    <w:lvl w:ilvl="6" w:tplc="06346578">
      <w:numFmt w:val="decimal"/>
      <w:lvlText w:val=""/>
      <w:lvlJc w:val="left"/>
      <w:pPr>
        <w:ind w:left="0" w:firstLine="0"/>
      </w:pPr>
    </w:lvl>
    <w:lvl w:ilvl="7" w:tplc="35BE46C2">
      <w:numFmt w:val="decimal"/>
      <w:lvlText w:val=""/>
      <w:lvlJc w:val="left"/>
      <w:pPr>
        <w:ind w:left="0" w:firstLine="0"/>
      </w:pPr>
    </w:lvl>
    <w:lvl w:ilvl="8" w:tplc="F3D618C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FF5"/>
    <w:multiLevelType w:val="hybridMultilevel"/>
    <w:tmpl w:val="1250C456"/>
    <w:lvl w:ilvl="0" w:tplc="BBF8B1D0">
      <w:start w:val="17"/>
      <w:numFmt w:val="decimal"/>
      <w:lvlText w:val="%1."/>
      <w:lvlJc w:val="left"/>
      <w:pPr>
        <w:ind w:left="0" w:firstLine="0"/>
      </w:pPr>
    </w:lvl>
    <w:lvl w:ilvl="1" w:tplc="FF425198">
      <w:numFmt w:val="decimal"/>
      <w:lvlText w:val=""/>
      <w:lvlJc w:val="left"/>
      <w:pPr>
        <w:ind w:left="0" w:firstLine="0"/>
      </w:pPr>
    </w:lvl>
    <w:lvl w:ilvl="2" w:tplc="8954D458">
      <w:numFmt w:val="decimal"/>
      <w:lvlText w:val=""/>
      <w:lvlJc w:val="left"/>
      <w:pPr>
        <w:ind w:left="0" w:firstLine="0"/>
      </w:pPr>
    </w:lvl>
    <w:lvl w:ilvl="3" w:tplc="E79869D2">
      <w:numFmt w:val="decimal"/>
      <w:lvlText w:val=""/>
      <w:lvlJc w:val="left"/>
      <w:pPr>
        <w:ind w:left="0" w:firstLine="0"/>
      </w:pPr>
    </w:lvl>
    <w:lvl w:ilvl="4" w:tplc="172078C8">
      <w:numFmt w:val="decimal"/>
      <w:lvlText w:val=""/>
      <w:lvlJc w:val="left"/>
      <w:pPr>
        <w:ind w:left="0" w:firstLine="0"/>
      </w:pPr>
    </w:lvl>
    <w:lvl w:ilvl="5" w:tplc="1B528B36">
      <w:numFmt w:val="decimal"/>
      <w:lvlText w:val=""/>
      <w:lvlJc w:val="left"/>
      <w:pPr>
        <w:ind w:left="0" w:firstLine="0"/>
      </w:pPr>
    </w:lvl>
    <w:lvl w:ilvl="6" w:tplc="32F2DFB8">
      <w:numFmt w:val="decimal"/>
      <w:lvlText w:val=""/>
      <w:lvlJc w:val="left"/>
      <w:pPr>
        <w:ind w:left="0" w:firstLine="0"/>
      </w:pPr>
    </w:lvl>
    <w:lvl w:ilvl="7" w:tplc="484E2BE8">
      <w:numFmt w:val="decimal"/>
      <w:lvlText w:val=""/>
      <w:lvlJc w:val="left"/>
      <w:pPr>
        <w:ind w:left="0" w:firstLine="0"/>
      </w:pPr>
    </w:lvl>
    <w:lvl w:ilvl="8" w:tplc="B0EA7A8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3349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3140B"/>
    <w:rsid w:val="00AA7C04"/>
    <w:rsid w:val="00AD2CEF"/>
    <w:rsid w:val="00B0214B"/>
    <w:rsid w:val="00B72090"/>
    <w:rsid w:val="00C607F0"/>
    <w:rsid w:val="00D51A9D"/>
    <w:rsid w:val="00E7721B"/>
    <w:rsid w:val="00EC4AB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9B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2017-10-18T16:08:00Z</dcterms:created>
  <dcterms:modified xsi:type="dcterms:W3CDTF">2017-10-18T16:08:00Z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