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E4" w:rsidRDefault="003335E4" w:rsidP="003335E4">
      <w:pPr>
        <w:jc w:val="center"/>
        <w:rPr>
          <w:rFonts w:ascii="Open Sans" w:eastAsia="Arial" w:hAnsi="Open Sans" w:cs="Open Sans"/>
          <w:b/>
          <w:bCs/>
          <w:sz w:val="22"/>
          <w:szCs w:val="22"/>
        </w:rPr>
      </w:pPr>
      <w:bookmarkStart w:id="0" w:name="_GoBack"/>
      <w:r>
        <w:rPr>
          <w:rFonts w:ascii="Open Sans" w:eastAsia="Arial" w:hAnsi="Open Sans" w:cs="Open Sans"/>
          <w:b/>
          <w:bCs/>
          <w:sz w:val="22"/>
          <w:szCs w:val="22"/>
        </w:rPr>
        <w:t>Copyright Guidelines Quiz – KEY</w:t>
      </w:r>
    </w:p>
    <w:bookmarkEnd w:id="0"/>
    <w:p w:rsidR="003335E4" w:rsidRDefault="003335E4" w:rsidP="003335E4">
      <w:pPr>
        <w:jc w:val="center"/>
        <w:rPr>
          <w:rFonts w:ascii="Open Sans" w:eastAsia="Arial" w:hAnsi="Open Sans" w:cs="Open Sans"/>
          <w:b/>
          <w:bCs/>
          <w:sz w:val="22"/>
          <w:szCs w:val="22"/>
        </w:rPr>
      </w:pPr>
    </w:p>
    <w:p w:rsidR="003335E4" w:rsidRDefault="003335E4" w:rsidP="003335E4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 form of ownership in one’s original creative work.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Registered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Copyright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Fair Use Guidelines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Public Domain</w:t>
      </w:r>
    </w:p>
    <w:p w:rsidR="003335E4" w:rsidRDefault="003335E4" w:rsidP="003335E4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3335E4" w:rsidRDefault="003335E4" w:rsidP="003335E4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document which created a uniform set of copyright laws among various nations.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Articles of the Berne Convention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Public Domain Doctrine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Copyright Registrations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Copyright Center</w:t>
      </w:r>
    </w:p>
    <w:p w:rsidR="003335E4" w:rsidRDefault="003335E4" w:rsidP="003335E4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3335E4" w:rsidRDefault="003335E4" w:rsidP="003335E4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qualify for Copyright Protection, a work must satisfy each of the following except?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 Original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Be of Quality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 creative to a minimal degree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 fixed or tangible form of expression</w:t>
      </w:r>
    </w:p>
    <w:p w:rsidR="003335E4" w:rsidRDefault="003335E4" w:rsidP="003335E4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3335E4" w:rsidRDefault="003335E4" w:rsidP="003335E4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Which of the following would NOT qualify for copyright protection?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Paintings and works of art.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Music and audio files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Facts and measurements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Poetry</w:t>
      </w:r>
    </w:p>
    <w:p w:rsidR="003335E4" w:rsidRDefault="003335E4" w:rsidP="003335E4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3335E4" w:rsidRDefault="003335E4" w:rsidP="003335E4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Using copyrighted material without permission is called what?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Copyright violations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Fair Use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Copyright Theft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Intellectual Property Theft</w:t>
      </w:r>
    </w:p>
    <w:p w:rsidR="003335E4" w:rsidRDefault="003335E4" w:rsidP="003335E4">
      <w:pPr>
        <w:spacing w:line="286" w:lineRule="exact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</w:p>
    <w:p w:rsidR="003335E4" w:rsidRDefault="003335E4" w:rsidP="003335E4">
      <w:pPr>
        <w:numPr>
          <w:ilvl w:val="0"/>
          <w:numId w:val="4"/>
        </w:numPr>
        <w:tabs>
          <w:tab w:val="left" w:pos="360"/>
        </w:tabs>
        <w:spacing w:line="232" w:lineRule="auto"/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guidelines specifying how copyrighted materials can be used within the classroom.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Copyright Registration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Fair Use Guidelines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Public Domain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Educational Use Guidelines</w:t>
      </w:r>
    </w:p>
    <w:p w:rsidR="003335E4" w:rsidRDefault="003335E4" w:rsidP="003335E4">
      <w:pPr>
        <w:numPr>
          <w:ilvl w:val="0"/>
          <w:numId w:val="4"/>
        </w:numPr>
        <w:ind w:left="360" w:hanging="27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Works that are available for anyone to use for any purpose are classified as: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color w:val="FF0000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FF0000"/>
          <w:sz w:val="22"/>
          <w:szCs w:val="22"/>
        </w:rPr>
        <w:t>Public Domain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Open Works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Copyrighted</w:t>
      </w:r>
    </w:p>
    <w:p w:rsidR="003335E4" w:rsidRDefault="003335E4" w:rsidP="003335E4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Fair Use</w:t>
      </w:r>
    </w:p>
    <w:p w:rsidR="002133BD" w:rsidRPr="00457AD2" w:rsidRDefault="002133BD" w:rsidP="00457AD2">
      <w:pPr>
        <w:spacing w:after="160" w:line="256" w:lineRule="auto"/>
        <w:rPr>
          <w:rFonts w:ascii="Arial" w:eastAsia="Arial" w:hAnsi="Arial" w:cs="Arial"/>
          <w:sz w:val="22"/>
          <w:szCs w:val="22"/>
        </w:rPr>
      </w:pPr>
    </w:p>
    <w:sectPr w:rsidR="002133BD" w:rsidRPr="00457AD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06B" w:rsidRDefault="0018606B" w:rsidP="00E7721B">
      <w:r>
        <w:separator/>
      </w:r>
    </w:p>
  </w:endnote>
  <w:endnote w:type="continuationSeparator" w:id="0">
    <w:p w:rsidR="0018606B" w:rsidRDefault="0018606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06B" w:rsidRDefault="0018606B" w:rsidP="00E7721B">
      <w:r>
        <w:separator/>
      </w:r>
    </w:p>
  </w:footnote>
  <w:footnote w:type="continuationSeparator" w:id="0">
    <w:p w:rsidR="0018606B" w:rsidRDefault="0018606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443"/>
    <w:multiLevelType w:val="hybridMultilevel"/>
    <w:tmpl w:val="640A511E"/>
    <w:lvl w:ilvl="0" w:tplc="76145A80">
      <w:start w:val="1"/>
      <w:numFmt w:val="decimal"/>
      <w:lvlText w:val="%1."/>
      <w:lvlJc w:val="left"/>
      <w:pPr>
        <w:ind w:left="0" w:firstLine="0"/>
      </w:pPr>
    </w:lvl>
    <w:lvl w:ilvl="1" w:tplc="44B66AC4">
      <w:start w:val="1"/>
      <w:numFmt w:val="upperLetter"/>
      <w:lvlText w:val="%2."/>
      <w:lvlJc w:val="left"/>
      <w:pPr>
        <w:ind w:left="0" w:firstLine="0"/>
      </w:pPr>
    </w:lvl>
    <w:lvl w:ilvl="2" w:tplc="61D45AD4">
      <w:numFmt w:val="decimal"/>
      <w:lvlText w:val=""/>
      <w:lvlJc w:val="left"/>
      <w:pPr>
        <w:ind w:left="0" w:firstLine="0"/>
      </w:pPr>
    </w:lvl>
    <w:lvl w:ilvl="3" w:tplc="EB74696A">
      <w:numFmt w:val="decimal"/>
      <w:lvlText w:val=""/>
      <w:lvlJc w:val="left"/>
      <w:pPr>
        <w:ind w:left="0" w:firstLine="0"/>
      </w:pPr>
    </w:lvl>
    <w:lvl w:ilvl="4" w:tplc="A378C8B2">
      <w:numFmt w:val="decimal"/>
      <w:lvlText w:val=""/>
      <w:lvlJc w:val="left"/>
      <w:pPr>
        <w:ind w:left="0" w:firstLine="0"/>
      </w:pPr>
    </w:lvl>
    <w:lvl w:ilvl="5" w:tplc="F82E9266">
      <w:numFmt w:val="decimal"/>
      <w:lvlText w:val=""/>
      <w:lvlJc w:val="left"/>
      <w:pPr>
        <w:ind w:left="0" w:firstLine="0"/>
      </w:pPr>
    </w:lvl>
    <w:lvl w:ilvl="6" w:tplc="E13C3A10">
      <w:numFmt w:val="decimal"/>
      <w:lvlText w:val=""/>
      <w:lvlJc w:val="left"/>
      <w:pPr>
        <w:ind w:left="0" w:firstLine="0"/>
      </w:pPr>
    </w:lvl>
    <w:lvl w:ilvl="7" w:tplc="01FA28B4">
      <w:numFmt w:val="decimal"/>
      <w:lvlText w:val=""/>
      <w:lvlJc w:val="left"/>
      <w:pPr>
        <w:ind w:left="0" w:firstLine="0"/>
      </w:pPr>
    </w:lvl>
    <w:lvl w:ilvl="8" w:tplc="EE04992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6BB"/>
    <w:multiLevelType w:val="hybridMultilevel"/>
    <w:tmpl w:val="E116AA42"/>
    <w:lvl w:ilvl="0" w:tplc="3D0ECAF8">
      <w:start w:val="1"/>
      <w:numFmt w:val="decimal"/>
      <w:lvlText w:val="%1."/>
      <w:lvlJc w:val="left"/>
      <w:pPr>
        <w:ind w:left="0" w:firstLine="0"/>
      </w:pPr>
    </w:lvl>
    <w:lvl w:ilvl="1" w:tplc="0CAA5226">
      <w:start w:val="1"/>
      <w:numFmt w:val="upperLetter"/>
      <w:lvlText w:val="%2."/>
      <w:lvlJc w:val="left"/>
      <w:pPr>
        <w:ind w:left="0" w:firstLine="0"/>
      </w:pPr>
    </w:lvl>
    <w:lvl w:ilvl="2" w:tplc="DF7E7596">
      <w:numFmt w:val="decimal"/>
      <w:lvlText w:val=""/>
      <w:lvlJc w:val="left"/>
      <w:pPr>
        <w:ind w:left="0" w:firstLine="0"/>
      </w:pPr>
    </w:lvl>
    <w:lvl w:ilvl="3" w:tplc="75D6FC5C">
      <w:numFmt w:val="decimal"/>
      <w:lvlText w:val=""/>
      <w:lvlJc w:val="left"/>
      <w:pPr>
        <w:ind w:left="0" w:firstLine="0"/>
      </w:pPr>
    </w:lvl>
    <w:lvl w:ilvl="4" w:tplc="1C1E1C3A">
      <w:numFmt w:val="decimal"/>
      <w:lvlText w:val=""/>
      <w:lvlJc w:val="left"/>
      <w:pPr>
        <w:ind w:left="0" w:firstLine="0"/>
      </w:pPr>
    </w:lvl>
    <w:lvl w:ilvl="5" w:tplc="2AEAB3EE">
      <w:numFmt w:val="decimal"/>
      <w:lvlText w:val=""/>
      <w:lvlJc w:val="left"/>
      <w:pPr>
        <w:ind w:left="0" w:firstLine="0"/>
      </w:pPr>
    </w:lvl>
    <w:lvl w:ilvl="6" w:tplc="4586743C">
      <w:numFmt w:val="decimal"/>
      <w:lvlText w:val=""/>
      <w:lvlJc w:val="left"/>
      <w:pPr>
        <w:ind w:left="0" w:firstLine="0"/>
      </w:pPr>
    </w:lvl>
    <w:lvl w:ilvl="7" w:tplc="AF829316">
      <w:numFmt w:val="decimal"/>
      <w:lvlText w:val=""/>
      <w:lvlJc w:val="left"/>
      <w:pPr>
        <w:ind w:left="0" w:firstLine="0"/>
      </w:pPr>
    </w:lvl>
    <w:lvl w:ilvl="8" w:tplc="2E7E0AB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8606B"/>
    <w:rsid w:val="00212CEB"/>
    <w:rsid w:val="002133BD"/>
    <w:rsid w:val="00332C0A"/>
    <w:rsid w:val="003335E4"/>
    <w:rsid w:val="003836AD"/>
    <w:rsid w:val="003D49FF"/>
    <w:rsid w:val="003D4F01"/>
    <w:rsid w:val="00444E90"/>
    <w:rsid w:val="00457AD2"/>
    <w:rsid w:val="004C7226"/>
    <w:rsid w:val="00522998"/>
    <w:rsid w:val="005A6F45"/>
    <w:rsid w:val="006344A1"/>
    <w:rsid w:val="007756CF"/>
    <w:rsid w:val="007E317F"/>
    <w:rsid w:val="008C7B21"/>
    <w:rsid w:val="00A96B0F"/>
    <w:rsid w:val="00AA7C04"/>
    <w:rsid w:val="00AD2CEF"/>
    <w:rsid w:val="00B0214B"/>
    <w:rsid w:val="00B72090"/>
    <w:rsid w:val="00B751A1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CA3A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2017-10-20T13:16:00Z</dcterms:created>
  <dcterms:modified xsi:type="dcterms:W3CDTF">2017-10-20T13:16:00Z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