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1A4" w:rsidRPr="00A941A4" w:rsidRDefault="00A941A4" w:rsidP="00A941A4">
      <w:pPr>
        <w:rPr>
          <w:rFonts w:ascii="Open Sans" w:hAnsi="Open Sans" w:cs="Open Sans"/>
        </w:rPr>
      </w:pPr>
    </w:p>
    <w:p w:rsidR="00A941A4" w:rsidRPr="00A941A4" w:rsidRDefault="00A941A4" w:rsidP="00A941A4">
      <w:pPr>
        <w:jc w:val="center"/>
        <w:rPr>
          <w:rFonts w:ascii="Open Sans" w:hAnsi="Open Sans" w:cs="Open Sans"/>
        </w:rPr>
      </w:pPr>
      <w:bookmarkStart w:id="0" w:name="_GoBack"/>
      <w:r w:rsidRPr="00A941A4">
        <w:rPr>
          <w:rFonts w:ascii="Open Sans" w:eastAsia="Arial" w:hAnsi="Open Sans" w:cs="Open Sans"/>
          <w:b/>
          <w:bCs/>
        </w:rPr>
        <w:t>Courtroom Testimony Case Scenario</w:t>
      </w:r>
    </w:p>
    <w:bookmarkEnd w:id="0"/>
    <w:p w:rsidR="00A941A4" w:rsidRPr="00A941A4" w:rsidRDefault="00A941A4" w:rsidP="00A941A4">
      <w:pPr>
        <w:spacing w:line="286" w:lineRule="exact"/>
        <w:rPr>
          <w:rFonts w:ascii="Open Sans" w:hAnsi="Open Sans" w:cs="Open Sans"/>
        </w:rPr>
      </w:pPr>
    </w:p>
    <w:p w:rsidR="00A941A4" w:rsidRPr="00A941A4" w:rsidRDefault="00A941A4" w:rsidP="00A941A4">
      <w:pPr>
        <w:spacing w:line="237" w:lineRule="auto"/>
        <w:ind w:right="180"/>
        <w:rPr>
          <w:rFonts w:ascii="Open Sans" w:hAnsi="Open Sans" w:cs="Open Sans"/>
        </w:rPr>
      </w:pPr>
      <w:r w:rsidRPr="00A941A4">
        <w:rPr>
          <w:rFonts w:ascii="Open Sans" w:eastAsia="Arial" w:hAnsi="Open Sans" w:cs="Open Sans"/>
        </w:rPr>
        <w:t>You are a police officer working the Friday night shift. It is 11:30 p.m. and you are traveling south, on the 100 block of Elk Drive, in front of the high school. You receive a call about a possible drunk driver heading in your direction. The vehicle is described as a 1990’s blue pick-up truck that is weaving all over the road.</w:t>
      </w:r>
    </w:p>
    <w:p w:rsidR="00A941A4" w:rsidRPr="00A941A4" w:rsidRDefault="00A941A4" w:rsidP="00A941A4">
      <w:pPr>
        <w:spacing w:line="290" w:lineRule="exact"/>
        <w:rPr>
          <w:rFonts w:ascii="Open Sans" w:hAnsi="Open Sans" w:cs="Open Sans"/>
        </w:rPr>
      </w:pPr>
    </w:p>
    <w:p w:rsidR="00A941A4" w:rsidRPr="00A941A4" w:rsidRDefault="00A941A4" w:rsidP="00A941A4">
      <w:pPr>
        <w:spacing w:line="236" w:lineRule="auto"/>
        <w:ind w:right="160"/>
        <w:rPr>
          <w:rFonts w:ascii="Open Sans" w:hAnsi="Open Sans" w:cs="Open Sans"/>
        </w:rPr>
      </w:pPr>
      <w:r w:rsidRPr="00A941A4">
        <w:rPr>
          <w:rFonts w:ascii="Open Sans" w:eastAsia="Arial" w:hAnsi="Open Sans" w:cs="Open Sans"/>
        </w:rPr>
        <w:t>You clock a vehicle driving your direction at 60 mph. The vehicle starts to veer into your lane and you steer to the right to avoid a collision. As the vehicle passes, you notice that it matches the vehicle description of the possible drunk driver.</w:t>
      </w:r>
    </w:p>
    <w:p w:rsidR="00A941A4" w:rsidRPr="00A941A4" w:rsidRDefault="00A941A4" w:rsidP="00A941A4">
      <w:pPr>
        <w:spacing w:line="290" w:lineRule="exact"/>
        <w:rPr>
          <w:rFonts w:ascii="Open Sans" w:hAnsi="Open Sans" w:cs="Open Sans"/>
        </w:rPr>
      </w:pPr>
    </w:p>
    <w:p w:rsidR="00A941A4" w:rsidRPr="00A941A4" w:rsidRDefault="00A941A4" w:rsidP="00A941A4">
      <w:pPr>
        <w:spacing w:line="235" w:lineRule="auto"/>
        <w:ind w:right="280"/>
        <w:rPr>
          <w:rFonts w:ascii="Open Sans" w:hAnsi="Open Sans" w:cs="Open Sans"/>
        </w:rPr>
      </w:pPr>
      <w:r w:rsidRPr="00A941A4">
        <w:rPr>
          <w:rFonts w:ascii="Open Sans" w:eastAsia="Arial" w:hAnsi="Open Sans" w:cs="Open Sans"/>
        </w:rPr>
        <w:t xml:space="preserve">You turn your squad car around and pull the truck over. You </w:t>
      </w:r>
      <w:proofErr w:type="gramStart"/>
      <w:r w:rsidRPr="00A941A4">
        <w:rPr>
          <w:rFonts w:ascii="Open Sans" w:eastAsia="Arial" w:hAnsi="Open Sans" w:cs="Open Sans"/>
        </w:rPr>
        <w:t>make contact with</w:t>
      </w:r>
      <w:proofErr w:type="gramEnd"/>
      <w:r w:rsidRPr="00A941A4">
        <w:rPr>
          <w:rFonts w:ascii="Open Sans" w:eastAsia="Arial" w:hAnsi="Open Sans" w:cs="Open Sans"/>
        </w:rPr>
        <w:t xml:space="preserve"> the driver and have him perform the field sobriety tests, which he fails. You then arrest the driver for D.W.I.</w:t>
      </w:r>
    </w:p>
    <w:p w:rsidR="00A941A4" w:rsidRPr="00A941A4" w:rsidRDefault="00A941A4" w:rsidP="00A941A4">
      <w:pPr>
        <w:spacing w:line="288" w:lineRule="exact"/>
        <w:rPr>
          <w:rFonts w:ascii="Open Sans" w:hAnsi="Open Sans" w:cs="Open Sans"/>
        </w:rPr>
      </w:pPr>
    </w:p>
    <w:p w:rsidR="00A941A4" w:rsidRPr="00A941A4" w:rsidRDefault="00A941A4" w:rsidP="00A941A4">
      <w:pPr>
        <w:spacing w:line="238" w:lineRule="auto"/>
        <w:ind w:right="100"/>
        <w:rPr>
          <w:rFonts w:ascii="Open Sans" w:hAnsi="Open Sans" w:cs="Open Sans"/>
        </w:rPr>
      </w:pPr>
      <w:r w:rsidRPr="00A941A4">
        <w:rPr>
          <w:rFonts w:ascii="Open Sans" w:eastAsia="Arial" w:hAnsi="Open Sans" w:cs="Open Sans"/>
        </w:rPr>
        <w:t>Write a minimum one-page report documenting everything that occurred from the time you received the call until you made the arrest. List every detail, including the proper name of all the tests, the name of the clues you observed, the driver’s behaviors, etc. You will use this information to testify about this case in a mock trial and will be graded by your peers using the Courtroom Testimony Rubric.</w:t>
      </w:r>
    </w:p>
    <w:p w:rsidR="00A941A4" w:rsidRDefault="00A941A4" w:rsidP="00A941A4">
      <w:pPr>
        <w:spacing w:line="200" w:lineRule="exact"/>
        <w:rPr>
          <w:sz w:val="20"/>
          <w:szCs w:val="20"/>
        </w:rPr>
      </w:pPr>
    </w:p>
    <w:p w:rsidR="00A941A4" w:rsidRDefault="00A941A4" w:rsidP="00A941A4">
      <w:pPr>
        <w:spacing w:line="200" w:lineRule="exact"/>
        <w:rPr>
          <w:sz w:val="20"/>
          <w:szCs w:val="20"/>
        </w:rPr>
      </w:pPr>
    </w:p>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A941A4" w:rsidRDefault="00A941A4" w:rsidP="00A941A4"/>
    <w:p w:rsidR="002133BD" w:rsidRPr="002133BD" w:rsidRDefault="002133BD" w:rsidP="002133BD">
      <w:pPr>
        <w:rPr>
          <w:rFonts w:ascii="Open Sans" w:hAnsi="Open Sans" w:cs="Open Sans"/>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FC2" w:rsidRDefault="00D41FC2" w:rsidP="00E7721B">
      <w:r>
        <w:separator/>
      </w:r>
    </w:p>
  </w:endnote>
  <w:endnote w:type="continuationSeparator" w:id="0">
    <w:p w:rsidR="00D41FC2" w:rsidRDefault="00D41FC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A941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41A4">
              <w:rPr>
                <w:b/>
                <w:bCs/>
                <w:noProof/>
              </w:rPr>
              <w:t>1</w:t>
            </w:r>
            <w:r>
              <w:rPr>
                <w:b/>
                <w:bCs/>
                <w:sz w:val="24"/>
                <w:szCs w:val="24"/>
              </w:rPr>
              <w:fldChar w:fldCharType="end"/>
            </w:r>
          </w:p>
          <w:p w:rsidR="00E7721B" w:rsidRDefault="00D41FC2"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FC2" w:rsidRDefault="00D41FC2" w:rsidP="00E7721B">
      <w:r>
        <w:separator/>
      </w:r>
    </w:p>
  </w:footnote>
  <w:footnote w:type="continuationSeparator" w:id="0">
    <w:p w:rsidR="00D41FC2" w:rsidRDefault="00D41FC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7756CF"/>
    <w:rsid w:val="007E317F"/>
    <w:rsid w:val="00A941A4"/>
    <w:rsid w:val="00AD2CEF"/>
    <w:rsid w:val="00B0214B"/>
    <w:rsid w:val="00D41FC2"/>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D3B60"/>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1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2017-09-12T19:26:00Z</dcterms:created>
  <dcterms:modified xsi:type="dcterms:W3CDTF">2017-09-12T19:26:00Z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