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845" w:rsidRDefault="007E4845" w:rsidP="007E4845">
      <w:pPr>
        <w:ind w:left="10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Name________________________________ Date__________________________</w:t>
      </w:r>
    </w:p>
    <w:p w:rsidR="007E4845" w:rsidRDefault="007E4845" w:rsidP="007E4845">
      <w:pPr>
        <w:spacing w:line="322" w:lineRule="exact"/>
        <w:rPr>
          <w:rFonts w:ascii="Open Sans" w:hAnsi="Open Sans" w:cs="Open Sans"/>
        </w:rPr>
      </w:pPr>
    </w:p>
    <w:p w:rsidR="007E4845" w:rsidRDefault="007E4845" w:rsidP="007E4845">
      <w:pPr>
        <w:ind w:right="-99"/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Crime Scene Sketch Checklist</w:t>
      </w:r>
    </w:p>
    <w:bookmarkEnd w:id="0"/>
    <w:p w:rsidR="007E4845" w:rsidRDefault="007E4845" w:rsidP="007E4845">
      <w:pPr>
        <w:ind w:right="-99"/>
        <w:jc w:val="center"/>
        <w:rPr>
          <w:rFonts w:ascii="Open Sans" w:hAnsi="Open Sans" w:cs="Open Sans"/>
        </w:rPr>
      </w:pPr>
    </w:p>
    <w:p w:rsidR="007E4845" w:rsidRDefault="007E4845" w:rsidP="007E4845">
      <w:pPr>
        <w:spacing w:line="20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040"/>
        <w:gridCol w:w="120"/>
        <w:gridCol w:w="100"/>
        <w:gridCol w:w="2660"/>
        <w:gridCol w:w="120"/>
        <w:gridCol w:w="100"/>
        <w:gridCol w:w="2240"/>
        <w:gridCol w:w="120"/>
        <w:gridCol w:w="30"/>
      </w:tblGrid>
      <w:tr w:rsidR="007E4845" w:rsidTr="007E4845">
        <w:trPr>
          <w:trHeight w:val="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vMerge w:val="restart"/>
            <w:shd w:val="clear" w:color="auto" w:fill="000000"/>
            <w:vAlign w:val="bottom"/>
            <w:hideMark/>
          </w:tcPr>
          <w:p w:rsidR="007E4845" w:rsidRDefault="007E4845">
            <w:pPr>
              <w:spacing w:line="276" w:lineRule="auto"/>
              <w:ind w:left="14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660" w:type="dxa"/>
            <w:vMerge w:val="restart"/>
            <w:shd w:val="clear" w:color="auto" w:fill="000000"/>
            <w:vAlign w:val="bottom"/>
            <w:hideMark/>
          </w:tcPr>
          <w:p w:rsidR="007E4845" w:rsidRDefault="007E4845">
            <w:pPr>
              <w:spacing w:line="276" w:lineRule="auto"/>
              <w:ind w:left="44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  <w:color w:val="FFFFFF"/>
              </w:rPr>
              <w:t>Possible Points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Merge w:val="restart"/>
            <w:shd w:val="clear" w:color="auto" w:fill="000000"/>
            <w:vAlign w:val="bottom"/>
            <w:hideMark/>
          </w:tcPr>
          <w:p w:rsidR="007E4845" w:rsidRDefault="007E4845">
            <w:pPr>
              <w:spacing w:line="276" w:lineRule="auto"/>
              <w:ind w:left="3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  <w:color w:val="FFFFFF"/>
              </w:rPr>
              <w:t>Points Earned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6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660" w:type="dxa"/>
            <w:vMerge/>
            <w:vAlign w:val="center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Merge/>
            <w:vAlign w:val="center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Sketch is neatly completed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Sketch is drawn to scale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Evidence is labeled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North is labeled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Objects in drawing are proportional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Based on a rough sketch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Legend is complete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All fixed points are labeled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Length and width of the room are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Merge w:val="restart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3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vMerge w:val="restart"/>
            <w:shd w:val="clear" w:color="auto" w:fill="F2F2F2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labeled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5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3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vMerge/>
            <w:vAlign w:val="center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66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38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shd w:val="clear" w:color="auto" w:fill="808080"/>
            <w:vAlign w:val="bottom"/>
            <w:hideMark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Total Points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0808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760" w:type="dxa"/>
            <w:gridSpan w:val="2"/>
            <w:vAlign w:val="bottom"/>
            <w:hideMark/>
          </w:tcPr>
          <w:p w:rsidR="007E4845" w:rsidRDefault="007E4845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  <w:w w:val="97"/>
              </w:rPr>
              <w:t>45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E4845" w:rsidTr="007E4845">
        <w:trPr>
          <w:trHeight w:val="12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7E4845" w:rsidRDefault="007E484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</w:tbl>
    <w:p w:rsidR="007E4845" w:rsidRDefault="007E4845" w:rsidP="007E4845">
      <w:pPr>
        <w:spacing w:line="200" w:lineRule="exact"/>
        <w:rPr>
          <w:rFonts w:ascii="Open Sans" w:hAnsi="Open Sans" w:cs="Open Sans"/>
        </w:rPr>
      </w:pPr>
    </w:p>
    <w:p w:rsidR="007E4845" w:rsidRDefault="007E4845" w:rsidP="007E4845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09B" w:rsidRDefault="0016309B" w:rsidP="00E7721B">
      <w:r>
        <w:separator/>
      </w:r>
    </w:p>
  </w:endnote>
  <w:endnote w:type="continuationSeparator" w:id="0">
    <w:p w:rsidR="0016309B" w:rsidRDefault="001630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484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484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09B" w:rsidRDefault="0016309B" w:rsidP="00E7721B">
      <w:r>
        <w:separator/>
      </w:r>
    </w:p>
  </w:footnote>
  <w:footnote w:type="continuationSeparator" w:id="0">
    <w:p w:rsidR="0016309B" w:rsidRDefault="001630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309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7E4845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2017-09-19T16:07:00Z</dcterms:created>
  <dcterms:modified xsi:type="dcterms:W3CDTF">2017-09-19T16:07:00Z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