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C0C" w:rsidRPr="00D23C0C" w:rsidRDefault="00D23C0C" w:rsidP="00D23C0C">
      <w:pPr>
        <w:tabs>
          <w:tab w:val="left" w:pos="4540"/>
        </w:tabs>
        <w:ind w:left="180"/>
        <w:rPr>
          <w:rFonts w:ascii="Open Sans" w:hAnsi="Open Sans" w:cs="Open Sans"/>
          <w:sz w:val="22"/>
          <w:szCs w:val="22"/>
        </w:rPr>
      </w:pPr>
      <w:r w:rsidRPr="00D23C0C">
        <w:rPr>
          <w:rFonts w:ascii="Open Sans" w:eastAsia="Arial" w:hAnsi="Open Sans" w:cs="Open Sans"/>
          <w:sz w:val="22"/>
          <w:szCs w:val="22"/>
        </w:rPr>
        <w:t>Name: _________________________</w:t>
      </w:r>
      <w:r w:rsidRPr="00D23C0C">
        <w:rPr>
          <w:rFonts w:ascii="Open Sans" w:hAnsi="Open Sans" w:cs="Open Sans"/>
          <w:sz w:val="22"/>
          <w:szCs w:val="22"/>
        </w:rPr>
        <w:tab/>
      </w:r>
      <w:r w:rsidRPr="00D23C0C">
        <w:rPr>
          <w:rFonts w:ascii="Open Sans" w:eastAsia="Arial" w:hAnsi="Open Sans" w:cs="Open Sans"/>
          <w:sz w:val="22"/>
          <w:szCs w:val="22"/>
        </w:rPr>
        <w:t>Date: __________________________</w:t>
      </w:r>
    </w:p>
    <w:p w:rsidR="00D23C0C" w:rsidRPr="00D23C0C" w:rsidRDefault="00D23C0C" w:rsidP="00D23C0C">
      <w:pPr>
        <w:spacing w:line="272" w:lineRule="exact"/>
        <w:rPr>
          <w:rFonts w:ascii="Open Sans" w:hAnsi="Open Sans" w:cs="Open Sans"/>
          <w:sz w:val="22"/>
          <w:szCs w:val="22"/>
        </w:rPr>
      </w:pPr>
    </w:p>
    <w:p w:rsidR="00D23C0C" w:rsidRPr="00D23C0C" w:rsidRDefault="00D23C0C" w:rsidP="00D23C0C">
      <w:pPr>
        <w:ind w:right="-179"/>
        <w:jc w:val="center"/>
        <w:rPr>
          <w:rFonts w:ascii="Open Sans" w:hAnsi="Open Sans" w:cs="Open Sans"/>
          <w:sz w:val="22"/>
          <w:szCs w:val="22"/>
        </w:rPr>
      </w:pPr>
      <w:r w:rsidRPr="00D23C0C">
        <w:rPr>
          <w:rFonts w:ascii="Open Sans" w:eastAsia="Arial" w:hAnsi="Open Sans" w:cs="Open Sans"/>
          <w:b/>
          <w:bCs/>
          <w:sz w:val="22"/>
          <w:szCs w:val="22"/>
        </w:rPr>
        <w:t>Criminal Defenses Exam</w:t>
      </w:r>
    </w:p>
    <w:p w:rsidR="00D23C0C" w:rsidRPr="00D23C0C" w:rsidRDefault="00D23C0C" w:rsidP="00D23C0C">
      <w:pPr>
        <w:spacing w:line="280" w:lineRule="exact"/>
        <w:rPr>
          <w:rFonts w:ascii="Open Sans" w:hAnsi="Open Sans" w:cs="Open Sans"/>
          <w:sz w:val="22"/>
          <w:szCs w:val="22"/>
        </w:rPr>
      </w:pPr>
    </w:p>
    <w:p w:rsidR="00D23C0C" w:rsidRPr="00D23C0C" w:rsidRDefault="00D23C0C" w:rsidP="00D23C0C">
      <w:pPr>
        <w:numPr>
          <w:ilvl w:val="0"/>
          <w:numId w:val="3"/>
        </w:numPr>
        <w:tabs>
          <w:tab w:val="left" w:pos="1720"/>
        </w:tabs>
        <w:ind w:left="1540" w:hanging="1540"/>
        <w:rPr>
          <w:rFonts w:ascii="Open Sans" w:eastAsia="Arial" w:hAnsi="Open Sans" w:cs="Open Sans"/>
          <w:sz w:val="22"/>
          <w:szCs w:val="22"/>
        </w:rPr>
      </w:pPr>
      <w:r w:rsidRPr="00D23C0C">
        <w:rPr>
          <w:rFonts w:ascii="Open Sans" w:eastAsia="Arial" w:hAnsi="Open Sans" w:cs="Open Sans"/>
          <w:sz w:val="22"/>
          <w:szCs w:val="22"/>
        </w:rPr>
        <w:t>Misdemeanors are worse crimes than felonies.</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3"/>
        </w:numPr>
        <w:tabs>
          <w:tab w:val="left" w:pos="1720"/>
        </w:tabs>
        <w:ind w:left="1540" w:hanging="1540"/>
        <w:rPr>
          <w:rFonts w:ascii="Open Sans" w:eastAsia="Arial" w:hAnsi="Open Sans" w:cs="Open Sans"/>
          <w:sz w:val="22"/>
          <w:szCs w:val="22"/>
        </w:rPr>
      </w:pPr>
      <w:r w:rsidRPr="00D23C0C">
        <w:rPr>
          <w:rFonts w:ascii="Open Sans" w:eastAsia="Arial" w:hAnsi="Open Sans" w:cs="Open Sans"/>
          <w:sz w:val="22"/>
          <w:szCs w:val="22"/>
        </w:rPr>
        <w:t>If you claim, “accidental defense,” you had no desire to harm anyone.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3"/>
        </w:numPr>
        <w:tabs>
          <w:tab w:val="left" w:pos="1720"/>
        </w:tabs>
        <w:ind w:left="1540" w:right="340" w:hanging="1540"/>
        <w:rPr>
          <w:rFonts w:ascii="Open Sans" w:eastAsia="Arial" w:hAnsi="Open Sans" w:cs="Open Sans"/>
          <w:sz w:val="22"/>
          <w:szCs w:val="22"/>
        </w:rPr>
      </w:pPr>
      <w:r w:rsidRPr="00D23C0C">
        <w:rPr>
          <w:rFonts w:ascii="Open Sans" w:eastAsia="Arial" w:hAnsi="Open Sans" w:cs="Open Sans"/>
          <w:sz w:val="22"/>
          <w:szCs w:val="22"/>
        </w:rPr>
        <w:t>If the Defendant claims a legal criminal defense, it is up to the Prosecutor to prove such defense.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3"/>
        </w:numPr>
        <w:tabs>
          <w:tab w:val="left" w:pos="1720"/>
        </w:tabs>
        <w:ind w:left="1540" w:hanging="1540"/>
        <w:rPr>
          <w:rFonts w:ascii="Open Sans" w:eastAsia="Arial" w:hAnsi="Open Sans" w:cs="Open Sans"/>
          <w:sz w:val="22"/>
          <w:szCs w:val="22"/>
        </w:rPr>
      </w:pPr>
      <w:r w:rsidRPr="00D23C0C">
        <w:rPr>
          <w:rFonts w:ascii="Open Sans" w:eastAsia="Arial" w:hAnsi="Open Sans" w:cs="Open Sans"/>
          <w:sz w:val="22"/>
          <w:szCs w:val="22"/>
        </w:rPr>
        <w:t>Juveniles can never be tried as an adult.</w:t>
      </w:r>
    </w:p>
    <w:p w:rsidR="00D23C0C" w:rsidRPr="00D23C0C" w:rsidRDefault="00D23C0C" w:rsidP="00D23C0C">
      <w:pPr>
        <w:numPr>
          <w:ilvl w:val="1"/>
          <w:numId w:val="3"/>
        </w:numPr>
        <w:tabs>
          <w:tab w:val="left" w:pos="2260"/>
        </w:tabs>
        <w:ind w:left="2260" w:hanging="37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3"/>
        </w:numPr>
        <w:tabs>
          <w:tab w:val="left" w:pos="1720"/>
        </w:tabs>
        <w:ind w:left="1540" w:hanging="1540"/>
        <w:rPr>
          <w:rFonts w:ascii="Open Sans" w:eastAsia="Arial" w:hAnsi="Open Sans" w:cs="Open Sans"/>
          <w:sz w:val="22"/>
          <w:szCs w:val="22"/>
        </w:rPr>
      </w:pPr>
      <w:r w:rsidRPr="00D23C0C">
        <w:rPr>
          <w:rFonts w:ascii="Open Sans" w:eastAsia="Arial" w:hAnsi="Open Sans" w:cs="Open Sans"/>
          <w:sz w:val="22"/>
          <w:szCs w:val="22"/>
        </w:rPr>
        <w:t>All veterans of war can claim PTSD if ever accused of committing a crime.</w:t>
      </w:r>
    </w:p>
    <w:p w:rsidR="00D23C0C" w:rsidRPr="00D23C0C" w:rsidRDefault="00D23C0C" w:rsidP="00D23C0C">
      <w:pPr>
        <w:numPr>
          <w:ilvl w:val="1"/>
          <w:numId w:val="3"/>
        </w:numPr>
        <w:tabs>
          <w:tab w:val="left" w:pos="2260"/>
        </w:tabs>
        <w:ind w:left="2260" w:hanging="37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3"/>
        </w:numPr>
        <w:tabs>
          <w:tab w:val="left" w:pos="1721"/>
        </w:tabs>
        <w:ind w:left="1540" w:right="640" w:hanging="1540"/>
        <w:rPr>
          <w:rFonts w:ascii="Open Sans" w:eastAsia="Arial" w:hAnsi="Open Sans" w:cs="Open Sans"/>
          <w:sz w:val="22"/>
          <w:szCs w:val="22"/>
        </w:rPr>
      </w:pPr>
      <w:r w:rsidRPr="00D23C0C">
        <w:rPr>
          <w:rFonts w:ascii="Open Sans" w:eastAsia="Arial" w:hAnsi="Open Sans" w:cs="Open Sans"/>
          <w:sz w:val="22"/>
          <w:szCs w:val="22"/>
        </w:rPr>
        <w:t>A person comes at you with a knife. You grab a nearby baseball bat and swing it at the attacker’s head. The force of the blow kills the attacker immediately. You can claim self-defense when accused of murder.</w:t>
      </w:r>
    </w:p>
    <w:p w:rsidR="00D23C0C" w:rsidRPr="00D23C0C" w:rsidRDefault="00D23C0C" w:rsidP="00D23C0C">
      <w:pPr>
        <w:numPr>
          <w:ilvl w:val="1"/>
          <w:numId w:val="3"/>
        </w:numPr>
        <w:tabs>
          <w:tab w:val="left" w:pos="2260"/>
        </w:tabs>
        <w:ind w:left="2260" w:hanging="37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3"/>
        </w:numPr>
        <w:tabs>
          <w:tab w:val="left" w:pos="1720"/>
        </w:tabs>
        <w:ind w:left="1540" w:right="460" w:hanging="1540"/>
        <w:rPr>
          <w:rFonts w:ascii="Open Sans" w:eastAsia="Arial" w:hAnsi="Open Sans" w:cs="Open Sans"/>
          <w:sz w:val="22"/>
          <w:szCs w:val="22"/>
        </w:rPr>
      </w:pPr>
      <w:r w:rsidRPr="00D23C0C">
        <w:rPr>
          <w:rFonts w:ascii="Open Sans" w:eastAsia="Arial" w:hAnsi="Open Sans" w:cs="Open Sans"/>
          <w:sz w:val="22"/>
          <w:szCs w:val="22"/>
        </w:rPr>
        <w:t>“Duress” is when you are coerced or forced by another person to commit a crime.</w:t>
      </w:r>
    </w:p>
    <w:p w:rsidR="00D23C0C" w:rsidRPr="00D23C0C" w:rsidRDefault="00D23C0C" w:rsidP="00D23C0C">
      <w:pPr>
        <w:numPr>
          <w:ilvl w:val="1"/>
          <w:numId w:val="3"/>
        </w:numPr>
        <w:tabs>
          <w:tab w:val="left" w:pos="2260"/>
        </w:tabs>
        <w:ind w:left="2260" w:hanging="37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3"/>
        </w:numPr>
        <w:tabs>
          <w:tab w:val="left" w:pos="1720"/>
        </w:tabs>
        <w:ind w:left="1540" w:right="60" w:hanging="1540"/>
        <w:rPr>
          <w:rFonts w:ascii="Open Sans" w:eastAsia="Arial" w:hAnsi="Open Sans" w:cs="Open Sans"/>
          <w:sz w:val="22"/>
          <w:szCs w:val="22"/>
        </w:rPr>
      </w:pPr>
      <w:r w:rsidRPr="00D23C0C">
        <w:rPr>
          <w:rFonts w:ascii="Open Sans" w:eastAsia="Arial" w:hAnsi="Open Sans" w:cs="Open Sans"/>
          <w:sz w:val="22"/>
          <w:szCs w:val="22"/>
        </w:rPr>
        <w:t>You may claim “entrapment” as a defense when it is impossible to control your conduct.</w:t>
      </w:r>
    </w:p>
    <w:p w:rsidR="00D23C0C" w:rsidRPr="00D23C0C" w:rsidRDefault="00D23C0C" w:rsidP="00D23C0C">
      <w:pPr>
        <w:numPr>
          <w:ilvl w:val="1"/>
          <w:numId w:val="3"/>
        </w:numPr>
        <w:tabs>
          <w:tab w:val="left" w:pos="2260"/>
        </w:tabs>
        <w:ind w:left="2260" w:hanging="37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3"/>
        </w:numPr>
        <w:tabs>
          <w:tab w:val="left" w:pos="1720"/>
        </w:tabs>
        <w:ind w:left="1540" w:hanging="1540"/>
        <w:rPr>
          <w:rFonts w:ascii="Open Sans" w:eastAsia="Arial" w:hAnsi="Open Sans" w:cs="Open Sans"/>
          <w:sz w:val="22"/>
          <w:szCs w:val="22"/>
        </w:rPr>
      </w:pPr>
      <w:r w:rsidRPr="00D23C0C">
        <w:rPr>
          <w:rFonts w:ascii="Open Sans" w:eastAsia="Arial" w:hAnsi="Open Sans" w:cs="Open Sans"/>
          <w:sz w:val="22"/>
          <w:szCs w:val="22"/>
        </w:rPr>
        <w:t>Any law-abiding citizen can claim “public duty” defense.</w:t>
      </w:r>
    </w:p>
    <w:p w:rsidR="00D23C0C" w:rsidRPr="00D23C0C" w:rsidRDefault="00D23C0C" w:rsidP="00D23C0C">
      <w:pPr>
        <w:numPr>
          <w:ilvl w:val="1"/>
          <w:numId w:val="3"/>
        </w:numPr>
        <w:tabs>
          <w:tab w:val="left" w:pos="2260"/>
        </w:tabs>
        <w:spacing w:line="238" w:lineRule="auto"/>
        <w:ind w:left="2260" w:hanging="37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spacing w:line="1" w:lineRule="exact"/>
        <w:rPr>
          <w:rFonts w:ascii="Open Sans" w:eastAsia="Arial" w:hAnsi="Open Sans" w:cs="Open Sans"/>
          <w:sz w:val="22"/>
          <w:szCs w:val="22"/>
        </w:rPr>
      </w:pPr>
    </w:p>
    <w:p w:rsidR="00D23C0C" w:rsidRPr="00D23C0C" w:rsidRDefault="00D23C0C" w:rsidP="00D23C0C">
      <w:pPr>
        <w:numPr>
          <w:ilvl w:val="1"/>
          <w:numId w:val="3"/>
        </w:numPr>
        <w:tabs>
          <w:tab w:val="left" w:pos="2240"/>
        </w:tabs>
        <w:ind w:left="2240" w:hanging="35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numPr>
          <w:ilvl w:val="0"/>
          <w:numId w:val="3"/>
        </w:numPr>
        <w:tabs>
          <w:tab w:val="left" w:pos="1720"/>
        </w:tabs>
        <w:ind w:left="1540" w:hanging="1540"/>
        <w:rPr>
          <w:rFonts w:ascii="Open Sans" w:eastAsia="Arial" w:hAnsi="Open Sans" w:cs="Open Sans"/>
          <w:sz w:val="22"/>
          <w:szCs w:val="22"/>
        </w:rPr>
      </w:pPr>
      <w:r w:rsidRPr="00D23C0C">
        <w:rPr>
          <w:rFonts w:ascii="Open Sans" w:eastAsia="Arial" w:hAnsi="Open Sans" w:cs="Open Sans"/>
          <w:sz w:val="22"/>
          <w:szCs w:val="22"/>
        </w:rPr>
        <w:lastRenderedPageBreak/>
        <w:t>The M’Naughten Rule applies to a temporary insanity defense.</w:t>
      </w:r>
    </w:p>
    <w:p w:rsidR="00D23C0C" w:rsidRPr="00D23C0C" w:rsidRDefault="00D23C0C" w:rsidP="00D23C0C">
      <w:pPr>
        <w:spacing w:line="20" w:lineRule="exact"/>
        <w:rPr>
          <w:rFonts w:ascii="Open Sans" w:hAnsi="Open Sans" w:cs="Open Sans"/>
          <w:sz w:val="22"/>
          <w:szCs w:val="22"/>
        </w:rPr>
      </w:pPr>
      <w:r w:rsidRPr="00D23C0C">
        <w:rPr>
          <w:rFonts w:ascii="Open Sans" w:hAnsi="Open Sans" w:cs="Open Sans"/>
          <w:noProof/>
          <w:sz w:val="22"/>
          <w:szCs w:val="22"/>
        </w:rPr>
        <mc:AlternateContent>
          <mc:Choice Requires="wps">
            <w:drawing>
              <wp:anchor distT="0" distB="0" distL="114300" distR="114300" simplePos="0" relativeHeight="251659264" behindDoc="1" locked="0" layoutInCell="0" allowOverlap="1" wp14:anchorId="63847D18" wp14:editId="6CBFFDDF">
                <wp:simplePos x="0" y="0"/>
                <wp:positionH relativeFrom="column">
                  <wp:posOffset>291465</wp:posOffset>
                </wp:positionH>
                <wp:positionV relativeFrom="paragraph">
                  <wp:posOffset>-7185660</wp:posOffset>
                </wp:positionV>
                <wp:extent cx="79438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4385" cy="4763"/>
                        </a:xfrm>
                        <a:prstGeom prst="line">
                          <a:avLst/>
                        </a:prstGeom>
                        <a:solidFill>
                          <a:srgbClr val="FFFFFF"/>
                        </a:solidFill>
                        <a:ln w="11430">
                          <a:solidFill>
                            <a:srgbClr val="000000"/>
                          </a:solidFill>
                          <a:miter lim="800000"/>
                          <a:headEnd/>
                          <a:tailEnd/>
                        </a:ln>
                      </wps:spPr>
                      <wps:bodyPr/>
                    </wps:wsp>
                  </a:graphicData>
                </a:graphic>
              </wp:anchor>
            </w:drawing>
          </mc:Choice>
          <mc:Fallback>
            <w:pict>
              <v:line w14:anchorId="1689709C" id="Shape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95pt,-565.8pt" to="85.5pt,-5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" o:allowincell="f" filled="t" strokeweight=".9pt">
                <v:stroke joinstyle="miter"/>
                <o:lock v:ext="edit" shapetype="f"/>
              </v:line>
            </w:pict>
          </mc:Fallback>
        </mc:AlternateContent>
      </w:r>
      <w:r w:rsidRPr="00D23C0C">
        <w:rPr>
          <w:rFonts w:ascii="Open Sans" w:hAnsi="Open Sans" w:cs="Open Sans"/>
          <w:noProof/>
          <w:sz w:val="22"/>
          <w:szCs w:val="22"/>
        </w:rPr>
        <mc:AlternateContent>
          <mc:Choice Requires="wps">
            <w:drawing>
              <wp:anchor distT="0" distB="0" distL="114300" distR="114300" simplePos="0" relativeHeight="251660288" behindDoc="1" locked="0" layoutInCell="0" allowOverlap="1" wp14:anchorId="1C7B5364" wp14:editId="423AF513">
                <wp:simplePos x="0" y="0"/>
                <wp:positionH relativeFrom="column">
                  <wp:posOffset>291465</wp:posOffset>
                </wp:positionH>
                <wp:positionV relativeFrom="paragraph">
                  <wp:posOffset>-6484620</wp:posOffset>
                </wp:positionV>
                <wp:extent cx="79438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4385"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0222F997" id="Shape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95pt,-510.6pt" to="85.5pt,-5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" o:allowincell="f" filled="t" strokeweight=".31747mm">
                <v:stroke joinstyle="miter"/>
                <o:lock v:ext="edit" shapetype="f"/>
              </v:line>
            </w:pict>
          </mc:Fallback>
        </mc:AlternateContent>
      </w:r>
      <w:r w:rsidRPr="00D23C0C">
        <w:rPr>
          <w:rFonts w:ascii="Open Sans" w:hAnsi="Open Sans" w:cs="Open Sans"/>
          <w:noProof/>
          <w:sz w:val="22"/>
          <w:szCs w:val="22"/>
        </w:rPr>
        <mc:AlternateContent>
          <mc:Choice Requires="wps">
            <w:drawing>
              <wp:anchor distT="0" distB="0" distL="114300" distR="114300" simplePos="0" relativeHeight="251661312" behindDoc="1" locked="0" layoutInCell="0" allowOverlap="1" wp14:anchorId="6AD8BA42" wp14:editId="176E6672">
                <wp:simplePos x="0" y="0"/>
                <wp:positionH relativeFrom="column">
                  <wp:posOffset>291465</wp:posOffset>
                </wp:positionH>
                <wp:positionV relativeFrom="paragraph">
                  <wp:posOffset>-5783580</wp:posOffset>
                </wp:positionV>
                <wp:extent cx="79438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4385" cy="4763"/>
                        </a:xfrm>
                        <a:prstGeom prst="line">
                          <a:avLst/>
                        </a:prstGeom>
                        <a:solidFill>
                          <a:srgbClr val="FFFFFF"/>
                        </a:solidFill>
                        <a:ln w="11430">
                          <a:solidFill>
                            <a:srgbClr val="000000"/>
                          </a:solidFill>
                          <a:miter lim="800000"/>
                          <a:headEnd/>
                          <a:tailEnd/>
                        </a:ln>
                      </wps:spPr>
                      <wps:bodyPr/>
                    </wps:wsp>
                  </a:graphicData>
                </a:graphic>
              </wp:anchor>
            </w:drawing>
          </mc:Choice>
          <mc:Fallback>
            <w:pict>
              <v:line w14:anchorId="524165D0" id="Shape 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2.95pt,-455.4pt" to="85.5pt,-4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" o:allowincell="f" filled="t" strokeweight=".9pt">
                <v:stroke joinstyle="miter"/>
                <o:lock v:ext="edit" shapetype="f"/>
              </v:line>
            </w:pict>
          </mc:Fallback>
        </mc:AlternateContent>
      </w:r>
      <w:r w:rsidRPr="00D23C0C">
        <w:rPr>
          <w:rFonts w:ascii="Open Sans" w:hAnsi="Open Sans" w:cs="Open Sans"/>
          <w:noProof/>
          <w:sz w:val="22"/>
          <w:szCs w:val="22"/>
        </w:rPr>
        <mc:AlternateContent>
          <mc:Choice Requires="wps">
            <w:drawing>
              <wp:anchor distT="0" distB="0" distL="114300" distR="114300" simplePos="0" relativeHeight="251662336" behindDoc="1" locked="0" layoutInCell="0" allowOverlap="1" wp14:anchorId="015CEF9F" wp14:editId="65614FD2">
                <wp:simplePos x="0" y="0"/>
                <wp:positionH relativeFrom="column">
                  <wp:posOffset>334010</wp:posOffset>
                </wp:positionH>
                <wp:positionV relativeFrom="paragraph">
                  <wp:posOffset>-4907280</wp:posOffset>
                </wp:positionV>
                <wp:extent cx="75184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1840"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0CEC0AD7" id="Shape 9"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6.3pt,-386.4pt" to="85.5pt,-3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" o:allowincell="f" filled="t" strokeweight=".31747mm">
                <v:stroke joinstyle="miter"/>
                <o:lock v:ext="edit" shapetype="f"/>
              </v:line>
            </w:pict>
          </mc:Fallback>
        </mc:AlternateContent>
      </w:r>
      <w:r w:rsidRPr="00D23C0C">
        <w:rPr>
          <w:rFonts w:ascii="Open Sans" w:hAnsi="Open Sans" w:cs="Open Sans"/>
          <w:noProof/>
          <w:sz w:val="22"/>
          <w:szCs w:val="22"/>
        </w:rPr>
        <mc:AlternateContent>
          <mc:Choice Requires="wps">
            <w:drawing>
              <wp:anchor distT="0" distB="0" distL="114300" distR="114300" simplePos="0" relativeHeight="251663360" behindDoc="1" locked="0" layoutInCell="0" allowOverlap="1" wp14:anchorId="614019CF" wp14:editId="732AFC6D">
                <wp:simplePos x="0" y="0"/>
                <wp:positionH relativeFrom="column">
                  <wp:posOffset>291465</wp:posOffset>
                </wp:positionH>
                <wp:positionV relativeFrom="paragraph">
                  <wp:posOffset>-4206240</wp:posOffset>
                </wp:positionV>
                <wp:extent cx="79438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4385"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2DD2A1BB" id="Shape 10"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2.95pt,-331.2pt" to="85.5pt,-3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" o:allowincell="f" filled="t" strokeweight=".31747mm">
                <v:stroke joinstyle="miter"/>
                <o:lock v:ext="edit" shapetype="f"/>
              </v:line>
            </w:pict>
          </mc:Fallback>
        </mc:AlternateContent>
      </w:r>
      <w:r w:rsidRPr="00D23C0C">
        <w:rPr>
          <w:rFonts w:ascii="Open Sans" w:hAnsi="Open Sans" w:cs="Open Sans"/>
          <w:noProof/>
          <w:sz w:val="22"/>
          <w:szCs w:val="22"/>
        </w:rPr>
        <mc:AlternateContent>
          <mc:Choice Requires="wps">
            <w:drawing>
              <wp:anchor distT="0" distB="0" distL="114300" distR="114300" simplePos="0" relativeHeight="251664384" behindDoc="1" locked="0" layoutInCell="0" allowOverlap="1" wp14:anchorId="5322E6D2" wp14:editId="7CFDDEA0">
                <wp:simplePos x="0" y="0"/>
                <wp:positionH relativeFrom="column">
                  <wp:posOffset>291465</wp:posOffset>
                </wp:positionH>
                <wp:positionV relativeFrom="paragraph">
                  <wp:posOffset>-3505200</wp:posOffset>
                </wp:positionV>
                <wp:extent cx="79438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4385"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38662D13" id="Shape 1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2.95pt,-276pt" to="8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" o:allowincell="f" filled="t" strokeweight=".31747mm">
                <v:stroke joinstyle="miter"/>
                <o:lock v:ext="edit" shapetype="f"/>
              </v:line>
            </w:pict>
          </mc:Fallback>
        </mc:AlternateContent>
      </w:r>
      <w:r w:rsidRPr="00D23C0C">
        <w:rPr>
          <w:rFonts w:ascii="Open Sans" w:hAnsi="Open Sans" w:cs="Open Sans"/>
          <w:noProof/>
          <w:sz w:val="22"/>
          <w:szCs w:val="22"/>
        </w:rPr>
        <mc:AlternateContent>
          <mc:Choice Requires="wps">
            <w:drawing>
              <wp:anchor distT="0" distB="0" distL="114300" distR="114300" simplePos="0" relativeHeight="251665408" behindDoc="1" locked="0" layoutInCell="0" allowOverlap="1" wp14:anchorId="3252A63F" wp14:editId="27C09E1F">
                <wp:simplePos x="0" y="0"/>
                <wp:positionH relativeFrom="column">
                  <wp:posOffset>291465</wp:posOffset>
                </wp:positionH>
                <wp:positionV relativeFrom="paragraph">
                  <wp:posOffset>-2453640</wp:posOffset>
                </wp:positionV>
                <wp:extent cx="79438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4385"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14F0B2AB" id="Shape 1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2.95pt,-193.2pt" to="85.5pt,-1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" o:allowincell="f" filled="t" strokeweight=".31747mm">
                <v:stroke joinstyle="miter"/>
                <o:lock v:ext="edit" shapetype="f"/>
              </v:line>
            </w:pict>
          </mc:Fallback>
        </mc:AlternateContent>
      </w:r>
      <w:r w:rsidRPr="00D23C0C">
        <w:rPr>
          <w:rFonts w:ascii="Open Sans" w:hAnsi="Open Sans" w:cs="Open Sans"/>
          <w:noProof/>
          <w:sz w:val="22"/>
          <w:szCs w:val="22"/>
        </w:rPr>
        <mc:AlternateContent>
          <mc:Choice Requires="wps">
            <w:drawing>
              <wp:anchor distT="0" distB="0" distL="114300" distR="114300" simplePos="0" relativeHeight="251666432" behindDoc="1" locked="0" layoutInCell="0" allowOverlap="1" wp14:anchorId="237EDFEF" wp14:editId="5561910A">
                <wp:simplePos x="0" y="0"/>
                <wp:positionH relativeFrom="column">
                  <wp:posOffset>291465</wp:posOffset>
                </wp:positionH>
                <wp:positionV relativeFrom="paragraph">
                  <wp:posOffset>-1577340</wp:posOffset>
                </wp:positionV>
                <wp:extent cx="79438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4385" cy="4763"/>
                        </a:xfrm>
                        <a:prstGeom prst="line">
                          <a:avLst/>
                        </a:prstGeom>
                        <a:solidFill>
                          <a:srgbClr val="FFFFFF"/>
                        </a:solidFill>
                        <a:ln w="11430">
                          <a:solidFill>
                            <a:srgbClr val="000000"/>
                          </a:solidFill>
                          <a:miter lim="800000"/>
                          <a:headEnd/>
                          <a:tailEnd/>
                        </a:ln>
                      </wps:spPr>
                      <wps:bodyPr/>
                    </wps:wsp>
                  </a:graphicData>
                </a:graphic>
              </wp:anchor>
            </w:drawing>
          </mc:Choice>
          <mc:Fallback>
            <w:pict>
              <v:line w14:anchorId="754D7AAE" id="Shape 13"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2.95pt,-124.2pt" to="85.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" o:allowincell="f" filled="t" strokeweight=".9pt">
                <v:stroke joinstyle="miter"/>
                <o:lock v:ext="edit" shapetype="f"/>
              </v:line>
            </w:pict>
          </mc:Fallback>
        </mc:AlternateContent>
      </w:r>
      <w:r w:rsidRPr="00D23C0C">
        <w:rPr>
          <w:rFonts w:ascii="Open Sans" w:hAnsi="Open Sans" w:cs="Open Sans"/>
          <w:noProof/>
          <w:sz w:val="22"/>
          <w:szCs w:val="22"/>
        </w:rPr>
        <mc:AlternateContent>
          <mc:Choice Requires="wps">
            <w:drawing>
              <wp:anchor distT="0" distB="0" distL="114300" distR="114300" simplePos="0" relativeHeight="251668480" behindDoc="1" locked="0" layoutInCell="0" allowOverlap="1" wp14:anchorId="0000C278" wp14:editId="38311D88">
                <wp:simplePos x="0" y="0"/>
                <wp:positionH relativeFrom="column">
                  <wp:posOffset>376555</wp:posOffset>
                </wp:positionH>
                <wp:positionV relativeFrom="paragraph">
                  <wp:posOffset>-635</wp:posOffset>
                </wp:positionV>
                <wp:extent cx="70929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4D56A02A" id="Shape 15"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9.65pt,-.05pt" to="8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" o:allowincell="f" filled="t" strokeweight=".31747mm">
                <v:stroke joinstyle="miter"/>
                <o:lock v:ext="edit" shapetype="f"/>
              </v:line>
            </w:pict>
          </mc:Fallback>
        </mc:AlternateContent>
      </w:r>
    </w:p>
    <w:p w:rsidR="00D23C0C" w:rsidRPr="00D23C0C" w:rsidRDefault="00D23C0C" w:rsidP="00D23C0C">
      <w:pPr>
        <w:numPr>
          <w:ilvl w:val="1"/>
          <w:numId w:val="4"/>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True</w:t>
      </w:r>
    </w:p>
    <w:p w:rsidR="00D23C0C" w:rsidRPr="00D23C0C" w:rsidRDefault="00D23C0C" w:rsidP="00D23C0C">
      <w:pPr>
        <w:numPr>
          <w:ilvl w:val="1"/>
          <w:numId w:val="4"/>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False</w:t>
      </w:r>
    </w:p>
    <w:p w:rsidR="00D23C0C" w:rsidRPr="00D23C0C" w:rsidRDefault="00D23C0C" w:rsidP="00D23C0C">
      <w:pPr>
        <w:spacing w:line="230" w:lineRule="exact"/>
        <w:rPr>
          <w:rFonts w:ascii="Open Sans" w:eastAsia="Arial" w:hAnsi="Open Sans" w:cs="Open Sans"/>
          <w:sz w:val="22"/>
          <w:szCs w:val="22"/>
        </w:rPr>
      </w:pPr>
    </w:p>
    <w:p w:rsidR="00D23C0C" w:rsidRPr="00D23C0C" w:rsidRDefault="00D23C0C" w:rsidP="00D23C0C">
      <w:pPr>
        <w:numPr>
          <w:ilvl w:val="0"/>
          <w:numId w:val="5"/>
        </w:numPr>
        <w:tabs>
          <w:tab w:val="left" w:pos="1620"/>
        </w:tabs>
        <w:ind w:left="1530" w:right="460" w:hanging="1530"/>
        <w:rPr>
          <w:rFonts w:ascii="Open Sans" w:eastAsia="Arial" w:hAnsi="Open Sans" w:cs="Open Sans"/>
          <w:sz w:val="22"/>
          <w:szCs w:val="22"/>
        </w:rPr>
      </w:pPr>
      <w:r w:rsidRPr="00D23C0C">
        <w:rPr>
          <w:rFonts w:ascii="Open Sans" w:eastAsia="Arial" w:hAnsi="Open Sans" w:cs="Open Sans"/>
          <w:sz w:val="22"/>
          <w:szCs w:val="22"/>
        </w:rPr>
        <w:t>An illegal act that is less serious than a misdemeanor, and may carry the punishment of only a fine or suspension of privileges, is a ______?</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Felony</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Class A Misdemeanor</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Violation</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Obstruction of Justice</w:t>
      </w:r>
    </w:p>
    <w:p w:rsidR="00D23C0C" w:rsidRPr="00D23C0C" w:rsidRDefault="00D23C0C" w:rsidP="00D23C0C">
      <w:pPr>
        <w:spacing w:line="229" w:lineRule="exact"/>
        <w:rPr>
          <w:rFonts w:ascii="Open Sans" w:eastAsia="Arial" w:hAnsi="Open Sans" w:cs="Open Sans"/>
          <w:sz w:val="22"/>
          <w:szCs w:val="22"/>
        </w:rPr>
      </w:pPr>
    </w:p>
    <w:p w:rsidR="00D23C0C" w:rsidRPr="00D23C0C" w:rsidRDefault="00D23C0C" w:rsidP="00D23C0C">
      <w:pPr>
        <w:numPr>
          <w:ilvl w:val="0"/>
          <w:numId w:val="5"/>
        </w:numPr>
        <w:tabs>
          <w:tab w:val="left" w:pos="1620"/>
        </w:tabs>
        <w:ind w:left="1530" w:right="460" w:hanging="1530"/>
        <w:rPr>
          <w:rFonts w:ascii="Open Sans" w:eastAsia="Arial" w:hAnsi="Open Sans" w:cs="Open Sans"/>
          <w:sz w:val="22"/>
          <w:szCs w:val="22"/>
        </w:rPr>
      </w:pPr>
      <w:r w:rsidRPr="00D23C0C">
        <w:rPr>
          <w:rFonts w:ascii="Open Sans" w:eastAsia="Arial" w:hAnsi="Open Sans" w:cs="Open Sans"/>
          <w:sz w:val="22"/>
          <w:szCs w:val="22"/>
        </w:rPr>
        <w:t>What are the crimes for which one can receive a punishment of 1 year or less in a state prison or county jail?</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Felonies</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Misdemeanors</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Violations</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Blue laws</w:t>
      </w:r>
    </w:p>
    <w:p w:rsidR="00D23C0C" w:rsidRPr="00D23C0C" w:rsidRDefault="00D23C0C" w:rsidP="00D23C0C">
      <w:pPr>
        <w:spacing w:line="230" w:lineRule="exact"/>
        <w:rPr>
          <w:rFonts w:ascii="Open Sans" w:eastAsia="Arial" w:hAnsi="Open Sans" w:cs="Open Sans"/>
          <w:sz w:val="22"/>
          <w:szCs w:val="22"/>
        </w:rPr>
      </w:pPr>
    </w:p>
    <w:p w:rsidR="00D23C0C" w:rsidRPr="00D23C0C" w:rsidRDefault="00D23C0C" w:rsidP="00D23C0C">
      <w:pPr>
        <w:numPr>
          <w:ilvl w:val="0"/>
          <w:numId w:val="5"/>
        </w:numPr>
        <w:tabs>
          <w:tab w:val="left" w:pos="1620"/>
        </w:tabs>
        <w:ind w:left="1530" w:right="100" w:hanging="1530"/>
        <w:rPr>
          <w:rFonts w:ascii="Open Sans" w:eastAsia="Arial" w:hAnsi="Open Sans" w:cs="Open Sans"/>
          <w:sz w:val="22"/>
          <w:szCs w:val="22"/>
        </w:rPr>
      </w:pPr>
      <w:r w:rsidRPr="00D23C0C">
        <w:rPr>
          <w:rFonts w:ascii="Open Sans" w:eastAsia="Arial" w:hAnsi="Open Sans" w:cs="Open Sans"/>
          <w:sz w:val="22"/>
          <w:szCs w:val="22"/>
        </w:rPr>
        <w:t>Battered Woman Syndrome Defense can be claimed if, based on a previous history of abuse from the actor, the victim acted out of fear of</w:t>
      </w:r>
    </w:p>
    <w:p w:rsidR="00D23C0C" w:rsidRPr="00D23C0C" w:rsidRDefault="00D23C0C" w:rsidP="00D23C0C">
      <w:pPr>
        <w:ind w:left="1620"/>
        <w:rPr>
          <w:rFonts w:ascii="Open Sans" w:eastAsia="Arial" w:hAnsi="Open Sans" w:cs="Open Sans"/>
          <w:sz w:val="22"/>
          <w:szCs w:val="22"/>
        </w:rPr>
      </w:pPr>
      <w:r w:rsidRPr="00D23C0C">
        <w:rPr>
          <w:rFonts w:ascii="Open Sans" w:eastAsia="Arial" w:hAnsi="Open Sans" w:cs="Open Sans"/>
          <w:sz w:val="22"/>
          <w:szCs w:val="22"/>
        </w:rPr>
        <w:t>______________ from a probable assault by the actor.</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bodily injury</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serious bodily injury</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death</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All of the above</w:t>
      </w:r>
    </w:p>
    <w:p w:rsidR="00D23C0C" w:rsidRPr="00D23C0C" w:rsidRDefault="00D23C0C" w:rsidP="00D23C0C">
      <w:pPr>
        <w:spacing w:line="229" w:lineRule="exact"/>
        <w:rPr>
          <w:rFonts w:ascii="Open Sans" w:eastAsia="Arial" w:hAnsi="Open Sans" w:cs="Open Sans"/>
          <w:sz w:val="22"/>
          <w:szCs w:val="22"/>
        </w:rPr>
      </w:pPr>
    </w:p>
    <w:p w:rsidR="00D23C0C" w:rsidRPr="00D23C0C" w:rsidRDefault="00D23C0C" w:rsidP="00D23C0C">
      <w:pPr>
        <w:numPr>
          <w:ilvl w:val="0"/>
          <w:numId w:val="5"/>
        </w:numPr>
        <w:tabs>
          <w:tab w:val="left" w:pos="1620"/>
        </w:tabs>
        <w:ind w:left="1530" w:hanging="1530"/>
        <w:rPr>
          <w:rFonts w:ascii="Open Sans" w:eastAsia="Arial" w:hAnsi="Open Sans" w:cs="Open Sans"/>
          <w:sz w:val="22"/>
          <w:szCs w:val="22"/>
        </w:rPr>
      </w:pPr>
      <w:r w:rsidRPr="00D23C0C">
        <w:rPr>
          <w:rFonts w:ascii="Open Sans" w:eastAsia="Arial" w:hAnsi="Open Sans" w:cs="Open Sans"/>
          <w:sz w:val="22"/>
          <w:szCs w:val="22"/>
        </w:rPr>
        <w:t>PTSD stands for _________________________________.</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Post-Traumatic Stress Disorder</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Police Training and Security Department</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Prosecutor’s Testimonial Suspect Defense</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Pre-Trial Sentencing Deliberations</w:t>
      </w:r>
    </w:p>
    <w:p w:rsidR="00D23C0C" w:rsidRPr="00D23C0C" w:rsidRDefault="00D23C0C" w:rsidP="00D23C0C">
      <w:pPr>
        <w:spacing w:line="230" w:lineRule="exact"/>
        <w:rPr>
          <w:rFonts w:ascii="Open Sans" w:eastAsia="Arial" w:hAnsi="Open Sans" w:cs="Open Sans"/>
          <w:sz w:val="22"/>
          <w:szCs w:val="22"/>
        </w:rPr>
      </w:pPr>
    </w:p>
    <w:p w:rsidR="00D23C0C" w:rsidRPr="00D23C0C" w:rsidRDefault="00D23C0C" w:rsidP="00D23C0C">
      <w:pPr>
        <w:numPr>
          <w:ilvl w:val="0"/>
          <w:numId w:val="5"/>
        </w:numPr>
        <w:tabs>
          <w:tab w:val="left" w:pos="1620"/>
        </w:tabs>
        <w:ind w:left="1530" w:right="200" w:hanging="1530"/>
        <w:rPr>
          <w:rFonts w:ascii="Open Sans" w:eastAsia="Arial" w:hAnsi="Open Sans" w:cs="Open Sans"/>
          <w:sz w:val="22"/>
          <w:szCs w:val="22"/>
        </w:rPr>
      </w:pPr>
      <w:r w:rsidRPr="00D23C0C">
        <w:rPr>
          <w:rFonts w:ascii="Open Sans" w:eastAsia="Arial" w:hAnsi="Open Sans" w:cs="Open Sans"/>
          <w:sz w:val="22"/>
          <w:szCs w:val="22"/>
        </w:rPr>
        <w:t>Once a juvenile turn 17, his/her criminal records are sealed and cannot be opened _________________________.</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for the rest of his/her life</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unless he/she commits another crime</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unless his/her parents make such a request</w:t>
      </w:r>
    </w:p>
    <w:p w:rsidR="00D23C0C" w:rsidRPr="00D23C0C" w:rsidRDefault="00D23C0C" w:rsidP="00D23C0C">
      <w:pPr>
        <w:numPr>
          <w:ilvl w:val="1"/>
          <w:numId w:val="5"/>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without a court order</w:t>
      </w:r>
    </w:p>
    <w:p w:rsidR="00D23C0C" w:rsidRPr="00D23C0C" w:rsidRDefault="00D23C0C" w:rsidP="00D23C0C">
      <w:pPr>
        <w:spacing w:line="229" w:lineRule="exact"/>
        <w:rPr>
          <w:rFonts w:ascii="Open Sans" w:eastAsia="Arial" w:hAnsi="Open Sans" w:cs="Open Sans"/>
          <w:sz w:val="22"/>
          <w:szCs w:val="22"/>
        </w:rPr>
      </w:pPr>
    </w:p>
    <w:p w:rsidR="00D23C0C" w:rsidRPr="00D23C0C" w:rsidRDefault="00D23C0C" w:rsidP="00D23C0C">
      <w:pPr>
        <w:numPr>
          <w:ilvl w:val="0"/>
          <w:numId w:val="5"/>
        </w:numPr>
        <w:tabs>
          <w:tab w:val="left" w:pos="1620"/>
        </w:tabs>
        <w:ind w:left="1530" w:hanging="1530"/>
        <w:rPr>
          <w:rFonts w:ascii="Open Sans" w:eastAsia="Arial" w:hAnsi="Open Sans" w:cs="Open Sans"/>
          <w:sz w:val="22"/>
          <w:szCs w:val="22"/>
        </w:rPr>
      </w:pPr>
      <w:r w:rsidRPr="00D23C0C">
        <w:rPr>
          <w:rFonts w:ascii="Open Sans" w:eastAsia="Arial" w:hAnsi="Open Sans" w:cs="Open Sans"/>
          <w:sz w:val="22"/>
          <w:szCs w:val="22"/>
        </w:rPr>
        <w:t>Prior to entering your bank, a man grabs you and points a gun into your ribs. He tells you that he will kill you unless you walk into the bank and hand the teller a note requesting that all of the bank’s money be placed in a bag, or else the teller will be shot. With the gun stuck in your side, you commit bank robbery. You can claim which of the following defenses?</w:t>
      </w:r>
    </w:p>
    <w:p w:rsidR="00D23C0C" w:rsidRPr="00D23C0C" w:rsidRDefault="00D23C0C" w:rsidP="00D23C0C">
      <w:pPr>
        <w:numPr>
          <w:ilvl w:val="1"/>
          <w:numId w:val="5"/>
        </w:numPr>
        <w:tabs>
          <w:tab w:val="left" w:pos="2160"/>
        </w:tabs>
        <w:ind w:left="1944" w:hanging="360"/>
        <w:rPr>
          <w:rFonts w:ascii="Open Sans" w:eastAsia="Arial" w:hAnsi="Open Sans" w:cs="Open Sans"/>
          <w:sz w:val="22"/>
          <w:szCs w:val="22"/>
        </w:rPr>
      </w:pPr>
      <w:r w:rsidRPr="00D23C0C">
        <w:rPr>
          <w:rFonts w:ascii="Open Sans" w:eastAsia="Arial" w:hAnsi="Open Sans" w:cs="Open Sans"/>
          <w:sz w:val="22"/>
          <w:szCs w:val="22"/>
        </w:rPr>
        <w:t>Irresistible Impulse</w:t>
      </w:r>
    </w:p>
    <w:p w:rsidR="00D23C0C" w:rsidRPr="00D23C0C" w:rsidRDefault="00D23C0C" w:rsidP="00D23C0C">
      <w:pPr>
        <w:numPr>
          <w:ilvl w:val="1"/>
          <w:numId w:val="5"/>
        </w:numPr>
        <w:tabs>
          <w:tab w:val="left" w:pos="2160"/>
        </w:tabs>
        <w:ind w:left="1944" w:hanging="360"/>
        <w:rPr>
          <w:rFonts w:ascii="Open Sans" w:eastAsia="Arial" w:hAnsi="Open Sans" w:cs="Open Sans"/>
          <w:sz w:val="22"/>
          <w:szCs w:val="22"/>
        </w:rPr>
      </w:pPr>
      <w:r w:rsidRPr="00D23C0C">
        <w:rPr>
          <w:rFonts w:ascii="Open Sans" w:eastAsia="Arial" w:hAnsi="Open Sans" w:cs="Open Sans"/>
          <w:sz w:val="22"/>
          <w:szCs w:val="22"/>
        </w:rPr>
        <w:lastRenderedPageBreak/>
        <w:t>Entrapment</w:t>
      </w:r>
    </w:p>
    <w:p w:rsidR="00D23C0C" w:rsidRPr="00D23C0C" w:rsidRDefault="00D23C0C" w:rsidP="00D23C0C">
      <w:pPr>
        <w:numPr>
          <w:ilvl w:val="1"/>
          <w:numId w:val="5"/>
        </w:numPr>
        <w:tabs>
          <w:tab w:val="left" w:pos="2160"/>
        </w:tabs>
        <w:ind w:left="1944" w:hanging="360"/>
        <w:rPr>
          <w:rFonts w:ascii="Open Sans" w:eastAsia="Arial" w:hAnsi="Open Sans" w:cs="Open Sans"/>
          <w:sz w:val="22"/>
          <w:szCs w:val="22"/>
        </w:rPr>
      </w:pPr>
      <w:r w:rsidRPr="00D23C0C">
        <w:rPr>
          <w:rFonts w:ascii="Open Sans" w:eastAsia="Arial" w:hAnsi="Open Sans" w:cs="Open Sans"/>
          <w:sz w:val="22"/>
          <w:szCs w:val="22"/>
        </w:rPr>
        <w:t>Temporary Insanity</w:t>
      </w:r>
    </w:p>
    <w:p w:rsidR="00D23C0C" w:rsidRPr="00D23C0C" w:rsidRDefault="00D23C0C" w:rsidP="00D23C0C">
      <w:pPr>
        <w:numPr>
          <w:ilvl w:val="1"/>
          <w:numId w:val="5"/>
        </w:numPr>
        <w:tabs>
          <w:tab w:val="left" w:pos="2160"/>
        </w:tabs>
        <w:ind w:left="1944" w:hanging="360"/>
        <w:rPr>
          <w:rFonts w:ascii="Open Sans" w:eastAsia="Arial" w:hAnsi="Open Sans" w:cs="Open Sans"/>
          <w:sz w:val="22"/>
          <w:szCs w:val="22"/>
        </w:rPr>
      </w:pPr>
      <w:r w:rsidRPr="00D23C0C">
        <w:rPr>
          <w:rFonts w:ascii="Open Sans" w:eastAsia="Arial" w:hAnsi="Open Sans" w:cs="Open Sans"/>
          <w:sz w:val="22"/>
          <w:szCs w:val="22"/>
        </w:rPr>
        <w:t>Duress</w:t>
      </w:r>
    </w:p>
    <w:p w:rsidR="00D23C0C" w:rsidRPr="00D23C0C" w:rsidRDefault="00D23C0C" w:rsidP="00D23C0C">
      <w:pPr>
        <w:spacing w:line="200" w:lineRule="exact"/>
        <w:rPr>
          <w:rFonts w:ascii="Open Sans" w:hAnsi="Open Sans" w:cs="Open Sans"/>
          <w:sz w:val="22"/>
          <w:szCs w:val="22"/>
        </w:rPr>
      </w:pPr>
    </w:p>
    <w:p w:rsidR="00D23C0C" w:rsidRPr="00D23C0C" w:rsidRDefault="00D23C0C" w:rsidP="00D23C0C">
      <w:pPr>
        <w:numPr>
          <w:ilvl w:val="0"/>
          <w:numId w:val="6"/>
        </w:numPr>
        <w:tabs>
          <w:tab w:val="left" w:pos="1620"/>
        </w:tabs>
        <w:ind w:left="1530" w:hanging="1530"/>
        <w:rPr>
          <w:rFonts w:ascii="Open Sans" w:eastAsia="Arial" w:hAnsi="Open Sans" w:cs="Open Sans"/>
          <w:sz w:val="22"/>
          <w:szCs w:val="22"/>
        </w:rPr>
      </w:pPr>
      <w:r w:rsidRPr="00D23C0C">
        <w:rPr>
          <w:rFonts w:ascii="Open Sans" w:eastAsia="Arial" w:hAnsi="Open Sans" w:cs="Open Sans"/>
          <w:sz w:val="22"/>
          <w:szCs w:val="22"/>
        </w:rPr>
        <w:t>Which of the following scenarios could you assert the “Necessity” defense?</w:t>
      </w:r>
    </w:p>
    <w:p w:rsidR="00D23C0C" w:rsidRPr="00D23C0C" w:rsidRDefault="00D23C0C" w:rsidP="00D23C0C">
      <w:pPr>
        <w:numPr>
          <w:ilvl w:val="1"/>
          <w:numId w:val="6"/>
        </w:numPr>
        <w:tabs>
          <w:tab w:val="left" w:pos="2160"/>
        </w:tabs>
        <w:ind w:left="1944" w:right="120" w:hanging="360"/>
        <w:rPr>
          <w:rFonts w:ascii="Open Sans" w:eastAsia="Arial" w:hAnsi="Open Sans" w:cs="Open Sans"/>
          <w:sz w:val="22"/>
          <w:szCs w:val="22"/>
        </w:rPr>
      </w:pPr>
      <w:r w:rsidRPr="00D23C0C">
        <w:rPr>
          <w:rFonts w:ascii="Open Sans" w:eastAsia="Arial" w:hAnsi="Open Sans" w:cs="Open Sans"/>
          <w:sz w:val="22"/>
          <w:szCs w:val="22"/>
        </w:rPr>
        <w:t>Two days after Hurricane Katrina, a man is walking through waist-deep water. He is carrying a 25” flat screen TV that he took from one of the damaged businesses. He is later charged with theft.</w:t>
      </w:r>
    </w:p>
    <w:p w:rsidR="00D23C0C" w:rsidRPr="00D23C0C" w:rsidRDefault="00D23C0C" w:rsidP="00D23C0C">
      <w:pPr>
        <w:numPr>
          <w:ilvl w:val="1"/>
          <w:numId w:val="6"/>
        </w:numPr>
        <w:tabs>
          <w:tab w:val="left" w:pos="2160"/>
        </w:tabs>
        <w:ind w:left="1944" w:right="80" w:hanging="360"/>
        <w:rPr>
          <w:rFonts w:ascii="Open Sans" w:eastAsia="Arial" w:hAnsi="Open Sans" w:cs="Open Sans"/>
          <w:sz w:val="22"/>
          <w:szCs w:val="22"/>
        </w:rPr>
      </w:pPr>
      <w:r w:rsidRPr="00D23C0C">
        <w:rPr>
          <w:rFonts w:ascii="Open Sans" w:eastAsia="Arial" w:hAnsi="Open Sans" w:cs="Open Sans"/>
          <w:sz w:val="22"/>
          <w:szCs w:val="22"/>
        </w:rPr>
        <w:t>Two days after Hurricane Katrina with no help in sight, a woman takes baby formula from a closed grocery store in which others had broken through the doors. Her six-week-old baby has become dehydrated and lethargic. She feeds him the formula since he has not had anything to eat or drink in three days. She is later charged with theft.</w:t>
      </w:r>
    </w:p>
    <w:p w:rsidR="00D23C0C" w:rsidRPr="00D23C0C" w:rsidRDefault="00D23C0C" w:rsidP="00D23C0C">
      <w:pPr>
        <w:numPr>
          <w:ilvl w:val="1"/>
          <w:numId w:val="6"/>
        </w:numPr>
        <w:tabs>
          <w:tab w:val="left" w:pos="2160"/>
        </w:tabs>
        <w:ind w:left="1944" w:right="200" w:hanging="360"/>
        <w:rPr>
          <w:rFonts w:ascii="Open Sans" w:eastAsia="Arial" w:hAnsi="Open Sans" w:cs="Open Sans"/>
          <w:sz w:val="22"/>
          <w:szCs w:val="22"/>
        </w:rPr>
      </w:pPr>
      <w:r w:rsidRPr="00D23C0C">
        <w:rPr>
          <w:rFonts w:ascii="Open Sans" w:eastAsia="Arial" w:hAnsi="Open Sans" w:cs="Open Sans"/>
          <w:sz w:val="22"/>
          <w:szCs w:val="22"/>
        </w:rPr>
        <w:t>After Hurricane Katrina, a woman shoots a man inside of the Superdome. She claims that he verbally abused her and her children. She is later charged with murder.</w:t>
      </w:r>
    </w:p>
    <w:p w:rsidR="00D23C0C" w:rsidRPr="00D23C0C" w:rsidRDefault="00D23C0C" w:rsidP="00D23C0C">
      <w:pPr>
        <w:numPr>
          <w:ilvl w:val="1"/>
          <w:numId w:val="6"/>
        </w:numPr>
        <w:tabs>
          <w:tab w:val="left" w:pos="2160"/>
        </w:tabs>
        <w:spacing w:line="276" w:lineRule="auto"/>
        <w:ind w:left="1944" w:right="220" w:hanging="360"/>
        <w:rPr>
          <w:rFonts w:ascii="Open Sans" w:eastAsia="Arial" w:hAnsi="Open Sans" w:cs="Open Sans"/>
          <w:sz w:val="22"/>
          <w:szCs w:val="22"/>
        </w:rPr>
      </w:pPr>
      <w:r w:rsidRPr="00D23C0C">
        <w:rPr>
          <w:rFonts w:ascii="Open Sans" w:eastAsia="Arial" w:hAnsi="Open Sans" w:cs="Open Sans"/>
          <w:sz w:val="22"/>
          <w:szCs w:val="22"/>
        </w:rPr>
        <w:t>Prior to Hurricane Katrina, a man carjacks a couple in order to escape the impending weather. He is later charged with auto theft.</w:t>
      </w:r>
    </w:p>
    <w:p w:rsidR="00D23C0C" w:rsidRPr="00D23C0C" w:rsidRDefault="00D23C0C" w:rsidP="00D23C0C">
      <w:pPr>
        <w:spacing w:line="193" w:lineRule="exact"/>
        <w:rPr>
          <w:rFonts w:ascii="Open Sans" w:eastAsia="Arial" w:hAnsi="Open Sans" w:cs="Open Sans"/>
          <w:sz w:val="22"/>
          <w:szCs w:val="22"/>
        </w:rPr>
      </w:pPr>
    </w:p>
    <w:p w:rsidR="00D23C0C" w:rsidRPr="00D23C0C" w:rsidRDefault="00D23C0C" w:rsidP="00D23C0C">
      <w:pPr>
        <w:numPr>
          <w:ilvl w:val="0"/>
          <w:numId w:val="6"/>
        </w:numPr>
        <w:tabs>
          <w:tab w:val="left" w:pos="1620"/>
        </w:tabs>
        <w:ind w:left="1530" w:hanging="1530"/>
        <w:rPr>
          <w:rFonts w:ascii="Open Sans" w:eastAsia="Arial" w:hAnsi="Open Sans" w:cs="Open Sans"/>
          <w:sz w:val="22"/>
          <w:szCs w:val="22"/>
        </w:rPr>
      </w:pPr>
      <w:r w:rsidRPr="00D23C0C">
        <w:rPr>
          <w:rFonts w:ascii="Open Sans" w:eastAsia="Arial" w:hAnsi="Open Sans" w:cs="Open Sans"/>
          <w:sz w:val="22"/>
          <w:szCs w:val="22"/>
        </w:rPr>
        <w:t>A man is holding a young baby hostage. The man appears in a window holding a pistol at the baby’s head. A police officer shoots and kills the man. Which of the following is the best criminal defense for the officer to claim?</w:t>
      </w:r>
    </w:p>
    <w:p w:rsidR="00D23C0C" w:rsidRPr="00D23C0C" w:rsidRDefault="00D23C0C" w:rsidP="00D23C0C">
      <w:pPr>
        <w:numPr>
          <w:ilvl w:val="1"/>
          <w:numId w:val="6"/>
        </w:numPr>
        <w:tabs>
          <w:tab w:val="left" w:pos="2160"/>
        </w:tabs>
        <w:ind w:left="1944" w:hanging="360"/>
        <w:rPr>
          <w:rFonts w:ascii="Open Sans" w:eastAsia="Arial" w:hAnsi="Open Sans" w:cs="Open Sans"/>
          <w:sz w:val="22"/>
          <w:szCs w:val="22"/>
        </w:rPr>
      </w:pPr>
      <w:r w:rsidRPr="00D23C0C">
        <w:rPr>
          <w:rFonts w:ascii="Open Sans" w:eastAsia="Arial" w:hAnsi="Open Sans" w:cs="Open Sans"/>
          <w:sz w:val="22"/>
          <w:szCs w:val="22"/>
        </w:rPr>
        <w:t>Self-Defense</w:t>
      </w:r>
    </w:p>
    <w:p w:rsidR="00D23C0C" w:rsidRPr="00D23C0C" w:rsidRDefault="00D23C0C" w:rsidP="00D23C0C">
      <w:pPr>
        <w:numPr>
          <w:ilvl w:val="1"/>
          <w:numId w:val="6"/>
        </w:numPr>
        <w:tabs>
          <w:tab w:val="left" w:pos="2160"/>
        </w:tabs>
        <w:ind w:left="1944" w:hanging="360"/>
        <w:rPr>
          <w:rFonts w:ascii="Open Sans" w:eastAsia="Arial" w:hAnsi="Open Sans" w:cs="Open Sans"/>
          <w:sz w:val="22"/>
          <w:szCs w:val="22"/>
        </w:rPr>
      </w:pPr>
      <w:r w:rsidRPr="00D23C0C">
        <w:rPr>
          <w:rFonts w:ascii="Open Sans" w:eastAsia="Arial" w:hAnsi="Open Sans" w:cs="Open Sans"/>
          <w:sz w:val="22"/>
          <w:szCs w:val="22"/>
        </w:rPr>
        <w:t>Self-Defense of Another</w:t>
      </w:r>
    </w:p>
    <w:p w:rsidR="00D23C0C" w:rsidRPr="00D23C0C" w:rsidRDefault="00D23C0C" w:rsidP="00D23C0C">
      <w:pPr>
        <w:numPr>
          <w:ilvl w:val="1"/>
          <w:numId w:val="6"/>
        </w:numPr>
        <w:tabs>
          <w:tab w:val="left" w:pos="2160"/>
        </w:tabs>
        <w:ind w:left="1944" w:hanging="360"/>
        <w:rPr>
          <w:rFonts w:ascii="Open Sans" w:eastAsia="Arial" w:hAnsi="Open Sans" w:cs="Open Sans"/>
          <w:sz w:val="22"/>
          <w:szCs w:val="22"/>
        </w:rPr>
      </w:pPr>
      <w:r w:rsidRPr="00D23C0C">
        <w:rPr>
          <w:rFonts w:ascii="Open Sans" w:eastAsia="Arial" w:hAnsi="Open Sans" w:cs="Open Sans"/>
          <w:sz w:val="22"/>
          <w:szCs w:val="22"/>
        </w:rPr>
        <w:t>Public Duty Defense</w:t>
      </w:r>
    </w:p>
    <w:p w:rsidR="00D23C0C" w:rsidRPr="00D23C0C" w:rsidRDefault="00D23C0C" w:rsidP="00D23C0C">
      <w:pPr>
        <w:numPr>
          <w:ilvl w:val="1"/>
          <w:numId w:val="6"/>
        </w:numPr>
        <w:tabs>
          <w:tab w:val="left" w:pos="2160"/>
        </w:tabs>
        <w:ind w:left="1944" w:hanging="360"/>
        <w:rPr>
          <w:rFonts w:ascii="Open Sans" w:eastAsia="Arial" w:hAnsi="Open Sans" w:cs="Open Sans"/>
          <w:sz w:val="22"/>
          <w:szCs w:val="22"/>
        </w:rPr>
      </w:pPr>
      <w:r w:rsidRPr="00D23C0C">
        <w:rPr>
          <w:rFonts w:ascii="Open Sans" w:eastAsia="Arial" w:hAnsi="Open Sans" w:cs="Open Sans"/>
          <w:sz w:val="22"/>
          <w:szCs w:val="22"/>
        </w:rPr>
        <w:t>All of the above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6"/>
        </w:numPr>
        <w:tabs>
          <w:tab w:val="left" w:pos="1620"/>
        </w:tabs>
        <w:ind w:left="1530" w:hanging="1530"/>
        <w:rPr>
          <w:rFonts w:ascii="Open Sans" w:eastAsia="Arial" w:hAnsi="Open Sans" w:cs="Open Sans"/>
          <w:sz w:val="22"/>
          <w:szCs w:val="22"/>
        </w:rPr>
      </w:pPr>
      <w:r w:rsidRPr="00D23C0C">
        <w:rPr>
          <w:rFonts w:ascii="Open Sans" w:eastAsia="Arial" w:hAnsi="Open Sans" w:cs="Open Sans"/>
          <w:sz w:val="22"/>
          <w:szCs w:val="22"/>
        </w:rPr>
        <w:t>“Accidental Defense” can be claimed if ___________________.</w:t>
      </w:r>
    </w:p>
    <w:p w:rsidR="00D23C0C" w:rsidRPr="00D23C0C" w:rsidRDefault="00D23C0C" w:rsidP="00D23C0C">
      <w:pPr>
        <w:numPr>
          <w:ilvl w:val="1"/>
          <w:numId w:val="6"/>
        </w:numPr>
        <w:tabs>
          <w:tab w:val="left" w:pos="2160"/>
        </w:tabs>
        <w:spacing w:line="238" w:lineRule="auto"/>
        <w:ind w:left="2016" w:hanging="360"/>
        <w:rPr>
          <w:rFonts w:ascii="Open Sans" w:eastAsia="Arial" w:hAnsi="Open Sans" w:cs="Open Sans"/>
          <w:sz w:val="22"/>
          <w:szCs w:val="22"/>
        </w:rPr>
      </w:pPr>
      <w:r w:rsidRPr="00D23C0C">
        <w:rPr>
          <w:rFonts w:ascii="Open Sans" w:eastAsia="Arial" w:hAnsi="Open Sans" w:cs="Open Sans"/>
          <w:sz w:val="22"/>
          <w:szCs w:val="22"/>
        </w:rPr>
        <w:t>You had a lack of self-control</w:t>
      </w:r>
    </w:p>
    <w:p w:rsidR="00D23C0C" w:rsidRPr="00D23C0C" w:rsidRDefault="00D23C0C" w:rsidP="00D23C0C">
      <w:pPr>
        <w:spacing w:line="1" w:lineRule="exact"/>
        <w:ind w:left="2016"/>
        <w:rPr>
          <w:rFonts w:ascii="Open Sans" w:eastAsia="Arial" w:hAnsi="Open Sans" w:cs="Open Sans"/>
          <w:sz w:val="22"/>
          <w:szCs w:val="22"/>
        </w:rPr>
      </w:pPr>
    </w:p>
    <w:p w:rsidR="00D23C0C" w:rsidRPr="00D23C0C" w:rsidRDefault="00D23C0C" w:rsidP="00D23C0C">
      <w:pPr>
        <w:numPr>
          <w:ilvl w:val="1"/>
          <w:numId w:val="6"/>
        </w:numPr>
        <w:tabs>
          <w:tab w:val="left" w:pos="2160"/>
        </w:tabs>
        <w:ind w:left="2016" w:hanging="360"/>
        <w:rPr>
          <w:rFonts w:ascii="Open Sans" w:eastAsia="Arial" w:hAnsi="Open Sans" w:cs="Open Sans"/>
          <w:sz w:val="22"/>
          <w:szCs w:val="22"/>
        </w:rPr>
      </w:pPr>
      <w:r w:rsidRPr="00D23C0C">
        <w:rPr>
          <w:rFonts w:ascii="Open Sans" w:eastAsia="Arial" w:hAnsi="Open Sans" w:cs="Open Sans"/>
          <w:sz w:val="22"/>
          <w:szCs w:val="22"/>
        </w:rPr>
        <w:t>You committed the crime to avoid a greater evil</w:t>
      </w:r>
    </w:p>
    <w:p w:rsidR="00D23C0C" w:rsidRPr="00D23C0C" w:rsidRDefault="00D23C0C" w:rsidP="00D23C0C">
      <w:pPr>
        <w:numPr>
          <w:ilvl w:val="1"/>
          <w:numId w:val="6"/>
        </w:numPr>
        <w:tabs>
          <w:tab w:val="left" w:pos="2160"/>
        </w:tabs>
        <w:ind w:left="2016" w:hanging="360"/>
        <w:rPr>
          <w:rFonts w:ascii="Open Sans" w:eastAsia="Arial" w:hAnsi="Open Sans" w:cs="Open Sans"/>
          <w:sz w:val="22"/>
          <w:szCs w:val="22"/>
        </w:rPr>
      </w:pPr>
      <w:r w:rsidRPr="00D23C0C">
        <w:rPr>
          <w:rFonts w:ascii="Open Sans" w:eastAsia="Arial" w:hAnsi="Open Sans" w:cs="Open Sans"/>
          <w:sz w:val="22"/>
          <w:szCs w:val="22"/>
        </w:rPr>
        <w:t>You accidentally pulled the trigger of a gun you were pointing at someone as a threat</w:t>
      </w:r>
    </w:p>
    <w:p w:rsidR="00D23C0C" w:rsidRPr="00D23C0C" w:rsidRDefault="00D23C0C" w:rsidP="00D23C0C">
      <w:pPr>
        <w:numPr>
          <w:ilvl w:val="1"/>
          <w:numId w:val="6"/>
        </w:numPr>
        <w:tabs>
          <w:tab w:val="left" w:pos="2160"/>
        </w:tabs>
        <w:ind w:left="2016" w:hanging="360"/>
        <w:rPr>
          <w:rFonts w:ascii="Open Sans" w:eastAsia="Arial" w:hAnsi="Open Sans" w:cs="Open Sans"/>
          <w:sz w:val="22"/>
          <w:szCs w:val="22"/>
        </w:rPr>
      </w:pPr>
      <w:r w:rsidRPr="00D23C0C">
        <w:rPr>
          <w:rFonts w:ascii="Open Sans" w:eastAsia="Arial" w:hAnsi="Open Sans" w:cs="Open Sans"/>
          <w:sz w:val="22"/>
          <w:szCs w:val="22"/>
        </w:rPr>
        <w:t>None of the above</w:t>
      </w:r>
    </w:p>
    <w:p w:rsidR="00D23C0C" w:rsidRPr="00D23C0C" w:rsidRDefault="00D23C0C" w:rsidP="00D23C0C">
      <w:pPr>
        <w:spacing w:line="276" w:lineRule="exact"/>
        <w:rPr>
          <w:rFonts w:ascii="Open Sans" w:eastAsia="Arial" w:hAnsi="Open Sans" w:cs="Open Sans"/>
          <w:sz w:val="22"/>
          <w:szCs w:val="22"/>
        </w:rPr>
      </w:pPr>
    </w:p>
    <w:p w:rsidR="00D23C0C" w:rsidRPr="00D23C0C" w:rsidRDefault="00D23C0C" w:rsidP="00D23C0C">
      <w:pPr>
        <w:numPr>
          <w:ilvl w:val="0"/>
          <w:numId w:val="6"/>
        </w:numPr>
        <w:tabs>
          <w:tab w:val="left" w:pos="1620"/>
        </w:tabs>
        <w:ind w:left="1530" w:hanging="1530"/>
        <w:rPr>
          <w:rFonts w:ascii="Open Sans" w:eastAsia="Arial" w:hAnsi="Open Sans" w:cs="Open Sans"/>
          <w:sz w:val="22"/>
          <w:szCs w:val="22"/>
        </w:rPr>
      </w:pPr>
      <w:r w:rsidRPr="00D23C0C">
        <w:rPr>
          <w:rFonts w:ascii="Open Sans" w:eastAsia="Arial" w:hAnsi="Open Sans" w:cs="Open Sans"/>
          <w:sz w:val="22"/>
          <w:szCs w:val="22"/>
        </w:rPr>
        <w:t>What can be used at trial to prove a claimed defense to a crime?</w:t>
      </w:r>
    </w:p>
    <w:p w:rsidR="00D23C0C" w:rsidRPr="00D23C0C" w:rsidRDefault="00D23C0C" w:rsidP="00D23C0C">
      <w:pPr>
        <w:numPr>
          <w:ilvl w:val="1"/>
          <w:numId w:val="6"/>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Expert opinion</w:t>
      </w:r>
    </w:p>
    <w:p w:rsidR="00D23C0C" w:rsidRPr="00D23C0C" w:rsidRDefault="00D23C0C" w:rsidP="00D23C0C">
      <w:pPr>
        <w:numPr>
          <w:ilvl w:val="1"/>
          <w:numId w:val="6"/>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Evidence</w:t>
      </w:r>
    </w:p>
    <w:p w:rsidR="00D23C0C" w:rsidRPr="00D23C0C" w:rsidRDefault="00D23C0C" w:rsidP="00D23C0C">
      <w:pPr>
        <w:numPr>
          <w:ilvl w:val="1"/>
          <w:numId w:val="6"/>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Testimony</w:t>
      </w:r>
    </w:p>
    <w:p w:rsidR="002133BD" w:rsidRPr="00D23C0C" w:rsidRDefault="00D23C0C" w:rsidP="00D23C0C">
      <w:pPr>
        <w:numPr>
          <w:ilvl w:val="1"/>
          <w:numId w:val="6"/>
        </w:numPr>
        <w:tabs>
          <w:tab w:val="left" w:pos="2160"/>
        </w:tabs>
        <w:ind w:left="2160" w:hanging="360"/>
        <w:rPr>
          <w:rFonts w:ascii="Open Sans" w:eastAsia="Arial" w:hAnsi="Open Sans" w:cs="Open Sans"/>
          <w:sz w:val="22"/>
          <w:szCs w:val="22"/>
        </w:rPr>
      </w:pPr>
      <w:r w:rsidRPr="00D23C0C">
        <w:rPr>
          <w:rFonts w:ascii="Open Sans" w:eastAsia="Arial" w:hAnsi="Open Sans" w:cs="Open Sans"/>
          <w:sz w:val="22"/>
          <w:szCs w:val="22"/>
        </w:rPr>
        <w:t>All of the above</w:t>
      </w:r>
    </w:p>
    <w:sectPr w:rsidR="002133BD" w:rsidRPr="00D23C0C"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E02" w:rsidRDefault="00DB3E02" w:rsidP="00E7721B">
      <w:r>
        <w:separator/>
      </w:r>
    </w:p>
  </w:endnote>
  <w:endnote w:type="continuationSeparator" w:id="0">
    <w:p w:rsidR="00DB3E02" w:rsidRDefault="00DB3E0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83" w:rsidRDefault="00EE0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rPr>
        <w:rFonts w:ascii="Open Sans" w:hAnsi="Open Sans" w:cs="Open Sans"/>
        <w:sz w:val="20"/>
      </w:rPr>
    </w:sdtEndPr>
    <w:sdtContent>
      <w:sdt>
        <w:sdtPr>
          <w:rPr>
            <w:rFonts w:ascii="Open Sans" w:hAnsi="Open Sans" w:cs="Open Sans"/>
            <w:sz w:val="20"/>
          </w:rPr>
          <w:id w:val="1728636285"/>
          <w:docPartObj>
            <w:docPartGallery w:val="Page Numbers (Top of Page)"/>
            <w:docPartUnique/>
          </w:docPartObj>
        </w:sdtPr>
        <w:sdtEndPr/>
        <w:sdtContent>
          <w:p w:rsidR="00E7721B" w:rsidRPr="00D23C0C" w:rsidRDefault="00E7721B" w:rsidP="00E7721B">
            <w:pPr>
              <w:pStyle w:val="Footer"/>
              <w:jc w:val="center"/>
              <w:rPr>
                <w:rFonts w:ascii="Open Sans" w:hAnsi="Open Sans" w:cs="Open Sans"/>
                <w:b/>
                <w:bCs/>
                <w:sz w:val="20"/>
              </w:rPr>
            </w:pPr>
            <w:r w:rsidRPr="00D23C0C">
              <w:rPr>
                <w:rFonts w:ascii="Open Sans" w:hAnsi="Open Sans" w:cs="Open Sans"/>
                <w:noProof/>
                <w:sz w:val="16"/>
                <w:szCs w:val="20"/>
              </w:rPr>
              <w:drawing>
                <wp:anchor distT="0" distB="0" distL="114300" distR="114300" simplePos="0" relativeHeight="251659264" behindDoc="0" locked="0" layoutInCell="1" allowOverlap="1" wp14:anchorId="548130BE" wp14:editId="7B37CACD">
                  <wp:simplePos x="0" y="0"/>
                  <wp:positionH relativeFrom="margin">
                    <wp:posOffset>5890986</wp:posOffset>
                  </wp:positionH>
                  <wp:positionV relativeFrom="paragraph">
                    <wp:posOffset>90752</wp:posOffset>
                  </wp:positionV>
                  <wp:extent cx="727698" cy="3822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015" cy="391328"/>
                          </a:xfrm>
                          <a:prstGeom prst="rect">
                            <a:avLst/>
                          </a:prstGeom>
                          <a:noFill/>
                        </pic:spPr>
                      </pic:pic>
                    </a:graphicData>
                  </a:graphic>
                  <wp14:sizeRelH relativeFrom="margin">
                    <wp14:pctWidth>0</wp14:pctWidth>
                  </wp14:sizeRelH>
                  <wp14:sizeRelV relativeFrom="margin">
                    <wp14:pctHeight>0</wp14:pctHeight>
                  </wp14:sizeRelV>
                </wp:anchor>
              </w:drawing>
            </w:r>
            <w:r w:rsidRPr="00D23C0C">
              <w:rPr>
                <w:rFonts w:ascii="Open Sans" w:hAnsi="Open Sans" w:cs="Open Sans"/>
                <w:sz w:val="20"/>
              </w:rPr>
              <w:t xml:space="preserve"> </w:t>
            </w:r>
            <w:r w:rsidRPr="00D23C0C">
              <w:rPr>
                <w:rFonts w:ascii="Open Sans" w:hAnsi="Open Sans" w:cs="Open Sans"/>
                <w:b/>
                <w:bCs/>
                <w:sz w:val="20"/>
              </w:rPr>
              <w:fldChar w:fldCharType="begin"/>
            </w:r>
            <w:r w:rsidRPr="00D23C0C">
              <w:rPr>
                <w:rFonts w:ascii="Open Sans" w:hAnsi="Open Sans" w:cs="Open Sans"/>
                <w:b/>
                <w:bCs/>
                <w:sz w:val="20"/>
              </w:rPr>
              <w:instrText xml:space="preserve"> PAGE </w:instrText>
            </w:r>
            <w:r w:rsidRPr="00D23C0C">
              <w:rPr>
                <w:rFonts w:ascii="Open Sans" w:hAnsi="Open Sans" w:cs="Open Sans"/>
                <w:b/>
                <w:bCs/>
                <w:sz w:val="20"/>
              </w:rPr>
              <w:fldChar w:fldCharType="separate"/>
            </w:r>
            <w:r w:rsidR="00EE0683">
              <w:rPr>
                <w:rFonts w:ascii="Open Sans" w:hAnsi="Open Sans" w:cs="Open Sans"/>
                <w:b/>
                <w:bCs/>
                <w:noProof/>
                <w:sz w:val="20"/>
              </w:rPr>
              <w:t>1</w:t>
            </w:r>
            <w:r w:rsidRPr="00D23C0C">
              <w:rPr>
                <w:rFonts w:ascii="Open Sans" w:hAnsi="Open Sans" w:cs="Open Sans"/>
                <w:b/>
                <w:bCs/>
                <w:sz w:val="20"/>
              </w:rPr>
              <w:fldChar w:fldCharType="end"/>
            </w:r>
            <w:r w:rsidRPr="00D23C0C">
              <w:rPr>
                <w:rFonts w:ascii="Open Sans" w:hAnsi="Open Sans" w:cs="Open Sans"/>
                <w:sz w:val="20"/>
              </w:rPr>
              <w:t xml:space="preserve"> of </w:t>
            </w:r>
            <w:r w:rsidRPr="00D23C0C">
              <w:rPr>
                <w:rFonts w:ascii="Open Sans" w:hAnsi="Open Sans" w:cs="Open Sans"/>
                <w:b/>
                <w:bCs/>
                <w:sz w:val="20"/>
              </w:rPr>
              <w:fldChar w:fldCharType="begin"/>
            </w:r>
            <w:r w:rsidRPr="00D23C0C">
              <w:rPr>
                <w:rFonts w:ascii="Open Sans" w:hAnsi="Open Sans" w:cs="Open Sans"/>
                <w:b/>
                <w:bCs/>
                <w:sz w:val="20"/>
              </w:rPr>
              <w:instrText xml:space="preserve"> NUMPAGES  </w:instrText>
            </w:r>
            <w:r w:rsidRPr="00D23C0C">
              <w:rPr>
                <w:rFonts w:ascii="Open Sans" w:hAnsi="Open Sans" w:cs="Open Sans"/>
                <w:b/>
                <w:bCs/>
                <w:sz w:val="20"/>
              </w:rPr>
              <w:fldChar w:fldCharType="separate"/>
            </w:r>
            <w:r w:rsidR="00EE0683">
              <w:rPr>
                <w:rFonts w:ascii="Open Sans" w:hAnsi="Open Sans" w:cs="Open Sans"/>
                <w:b/>
                <w:bCs/>
                <w:noProof/>
                <w:sz w:val="20"/>
              </w:rPr>
              <w:t>3</w:t>
            </w:r>
            <w:r w:rsidRPr="00D23C0C">
              <w:rPr>
                <w:rFonts w:ascii="Open Sans" w:hAnsi="Open Sans" w:cs="Open Sans"/>
                <w:b/>
                <w:bCs/>
                <w:sz w:val="20"/>
              </w:rPr>
              <w:fldChar w:fldCharType="end"/>
            </w:r>
          </w:p>
          <w:p w:rsidR="00E7721B" w:rsidRPr="00D23C0C" w:rsidRDefault="00DB3E02" w:rsidP="00E7721B">
            <w:pPr>
              <w:pStyle w:val="Footer"/>
              <w:jc w:val="center"/>
              <w:rPr>
                <w:rFonts w:ascii="Open Sans" w:hAnsi="Open Sans" w:cs="Open Sans"/>
                <w:sz w:val="20"/>
              </w:rPr>
            </w:pPr>
          </w:p>
        </w:sdtContent>
      </w:sdt>
    </w:sdtContent>
  </w:sdt>
  <w:p w:rsidR="00E7721B" w:rsidRPr="00D23C0C" w:rsidRDefault="00E7721B" w:rsidP="00E7721B">
    <w:pPr>
      <w:pStyle w:val="Footer"/>
      <w:rPr>
        <w:rFonts w:ascii="Open Sans" w:hAnsi="Open Sans" w:cs="Open Sans"/>
        <w:sz w:val="20"/>
      </w:rPr>
    </w:pPr>
    <w:r w:rsidRPr="00D23C0C">
      <w:rPr>
        <w:rFonts w:ascii="Open Sans" w:hAnsi="Open Sans" w:cs="Open Sans"/>
        <w:sz w:val="16"/>
        <w:szCs w:val="20"/>
      </w:rPr>
      <w:t>Copyright © Texas Education Agency</w:t>
    </w:r>
    <w:r w:rsidR="00EE0683">
      <w:rPr>
        <w:rFonts w:ascii="Open Sans" w:hAnsi="Open Sans" w:cs="Open Sans"/>
        <w:sz w:val="16"/>
        <w:szCs w:val="20"/>
      </w:rPr>
      <w:t>,</w:t>
    </w:r>
    <w:r w:rsidRPr="00D23C0C">
      <w:rPr>
        <w:rFonts w:ascii="Open Sans" w:hAnsi="Open Sans" w:cs="Open Sans"/>
        <w:sz w:val="16"/>
        <w:szCs w:val="20"/>
      </w:rPr>
      <w:t xml:space="preserve"> 2017. All rights reserved</w:t>
    </w:r>
    <w:r w:rsidR="00EE0683">
      <w:rPr>
        <w:rFonts w:ascii="Open Sans" w:hAnsi="Open Sans" w:cs="Open Sans"/>
        <w:sz w:val="16"/>
        <w:szCs w:val="20"/>
      </w:rPr>
      <w:t>.</w:t>
    </w:r>
    <w:bookmarkStart w:id="0" w:name="_GoBack"/>
    <w:bookmarkEnd w:id="0"/>
    <w:r w:rsidRPr="00D23C0C">
      <w:rPr>
        <w:rFonts w:ascii="Open Sans" w:hAnsi="Open Sans" w:cs="Open Sans"/>
        <w:sz w:val="16"/>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83" w:rsidRDefault="00EE0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E02" w:rsidRDefault="00DB3E02" w:rsidP="00E7721B">
      <w:r>
        <w:separator/>
      </w:r>
    </w:p>
  </w:footnote>
  <w:footnote w:type="continuationSeparator" w:id="0">
    <w:p w:rsidR="00DB3E02" w:rsidRDefault="00DB3E0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83" w:rsidRDefault="00EE0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683" w:rsidRDefault="00EE0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509"/>
    <w:multiLevelType w:val="hybridMultilevel"/>
    <w:tmpl w:val="3E9E9D86"/>
    <w:lvl w:ilvl="0" w:tplc="C9044D34">
      <w:start w:val="17"/>
      <w:numFmt w:val="decimal"/>
      <w:lvlText w:val="%1)"/>
      <w:lvlJc w:val="left"/>
    </w:lvl>
    <w:lvl w:ilvl="1" w:tplc="58F88C68">
      <w:start w:val="1"/>
      <w:numFmt w:val="upperLetter"/>
      <w:lvlText w:val="%2)"/>
      <w:lvlJc w:val="left"/>
    </w:lvl>
    <w:lvl w:ilvl="2" w:tplc="EC041212">
      <w:numFmt w:val="decimal"/>
      <w:lvlText w:val=""/>
      <w:lvlJc w:val="left"/>
    </w:lvl>
    <w:lvl w:ilvl="3" w:tplc="8A2AFB50">
      <w:numFmt w:val="decimal"/>
      <w:lvlText w:val=""/>
      <w:lvlJc w:val="left"/>
    </w:lvl>
    <w:lvl w:ilvl="4" w:tplc="CE82EAB0">
      <w:numFmt w:val="decimal"/>
      <w:lvlText w:val=""/>
      <w:lvlJc w:val="left"/>
    </w:lvl>
    <w:lvl w:ilvl="5" w:tplc="2034BB2C">
      <w:numFmt w:val="decimal"/>
      <w:lvlText w:val=""/>
      <w:lvlJc w:val="left"/>
    </w:lvl>
    <w:lvl w:ilvl="6" w:tplc="1F0EE676">
      <w:numFmt w:val="decimal"/>
      <w:lvlText w:val=""/>
      <w:lvlJc w:val="left"/>
    </w:lvl>
    <w:lvl w:ilvl="7" w:tplc="01B8400A">
      <w:numFmt w:val="decimal"/>
      <w:lvlText w:val=""/>
      <w:lvlJc w:val="left"/>
    </w:lvl>
    <w:lvl w:ilvl="8" w:tplc="1D32825E">
      <w:numFmt w:val="decimal"/>
      <w:lvlText w:val=""/>
      <w:lvlJc w:val="left"/>
    </w:lvl>
  </w:abstractNum>
  <w:abstractNum w:abstractNumId="1" w15:restartNumberingAfterBreak="0">
    <w:nsid w:val="00005D03"/>
    <w:multiLevelType w:val="hybridMultilevel"/>
    <w:tmpl w:val="3A56709C"/>
    <w:lvl w:ilvl="0" w:tplc="71424C1A">
      <w:start w:val="1"/>
      <w:numFmt w:val="decimal"/>
      <w:lvlText w:val="%1)"/>
      <w:lvlJc w:val="left"/>
    </w:lvl>
    <w:lvl w:ilvl="1" w:tplc="FFD670B2">
      <w:start w:val="1"/>
      <w:numFmt w:val="upperLetter"/>
      <w:lvlText w:val="%2)"/>
      <w:lvlJc w:val="left"/>
    </w:lvl>
    <w:lvl w:ilvl="2" w:tplc="D35C2794">
      <w:numFmt w:val="decimal"/>
      <w:lvlText w:val=""/>
      <w:lvlJc w:val="left"/>
    </w:lvl>
    <w:lvl w:ilvl="3" w:tplc="C310B3E4">
      <w:numFmt w:val="decimal"/>
      <w:lvlText w:val=""/>
      <w:lvlJc w:val="left"/>
    </w:lvl>
    <w:lvl w:ilvl="4" w:tplc="B6AA49A4">
      <w:numFmt w:val="decimal"/>
      <w:lvlText w:val=""/>
      <w:lvlJc w:val="left"/>
    </w:lvl>
    <w:lvl w:ilvl="5" w:tplc="AE603B8C">
      <w:numFmt w:val="decimal"/>
      <w:lvlText w:val=""/>
      <w:lvlJc w:val="left"/>
    </w:lvl>
    <w:lvl w:ilvl="6" w:tplc="FC4EF8F4">
      <w:numFmt w:val="decimal"/>
      <w:lvlText w:val=""/>
      <w:lvlJc w:val="left"/>
    </w:lvl>
    <w:lvl w:ilvl="7" w:tplc="6A8638B0">
      <w:numFmt w:val="decimal"/>
      <w:lvlText w:val=""/>
      <w:lvlJc w:val="left"/>
    </w:lvl>
    <w:lvl w:ilvl="8" w:tplc="22044FA0">
      <w:numFmt w:val="decimal"/>
      <w:lvlText w:val=""/>
      <w:lvlJc w:val="left"/>
    </w:lvl>
  </w:abstractNum>
  <w:abstractNum w:abstractNumId="2" w15:restartNumberingAfterBreak="0">
    <w:nsid w:val="0000767D"/>
    <w:multiLevelType w:val="hybridMultilevel"/>
    <w:tmpl w:val="0B6EEBCA"/>
    <w:lvl w:ilvl="0" w:tplc="5C6E7E8E">
      <w:start w:val="11"/>
      <w:numFmt w:val="decimal"/>
      <w:lvlText w:val="%1)"/>
      <w:lvlJc w:val="left"/>
    </w:lvl>
    <w:lvl w:ilvl="1" w:tplc="8D846B84">
      <w:start w:val="1"/>
      <w:numFmt w:val="upperLetter"/>
      <w:lvlText w:val="%2)"/>
      <w:lvlJc w:val="left"/>
    </w:lvl>
    <w:lvl w:ilvl="2" w:tplc="22403A5A">
      <w:numFmt w:val="decimal"/>
      <w:lvlText w:val=""/>
      <w:lvlJc w:val="left"/>
    </w:lvl>
    <w:lvl w:ilvl="3" w:tplc="0B5E6A4C">
      <w:numFmt w:val="decimal"/>
      <w:lvlText w:val=""/>
      <w:lvlJc w:val="left"/>
    </w:lvl>
    <w:lvl w:ilvl="4" w:tplc="4B8E174C">
      <w:numFmt w:val="decimal"/>
      <w:lvlText w:val=""/>
      <w:lvlJc w:val="left"/>
    </w:lvl>
    <w:lvl w:ilvl="5" w:tplc="3DEA8CAC">
      <w:numFmt w:val="decimal"/>
      <w:lvlText w:val=""/>
      <w:lvlJc w:val="left"/>
    </w:lvl>
    <w:lvl w:ilvl="6" w:tplc="4D20479E">
      <w:numFmt w:val="decimal"/>
      <w:lvlText w:val=""/>
      <w:lvlJc w:val="left"/>
    </w:lvl>
    <w:lvl w:ilvl="7" w:tplc="01D0E476">
      <w:numFmt w:val="decimal"/>
      <w:lvlText w:val=""/>
      <w:lvlJc w:val="left"/>
    </w:lvl>
    <w:lvl w:ilvl="8" w:tplc="2256A374">
      <w:numFmt w:val="decimal"/>
      <w:lvlText w:val=""/>
      <w:lvlJc w:val="left"/>
    </w:lvl>
  </w:abstractNum>
  <w:abstractNum w:abstractNumId="3" w15:restartNumberingAfterBreak="0">
    <w:nsid w:val="00007A5A"/>
    <w:multiLevelType w:val="hybridMultilevel"/>
    <w:tmpl w:val="2340B604"/>
    <w:lvl w:ilvl="0" w:tplc="2DEAEDCC">
      <w:start w:val="1"/>
      <w:numFmt w:val="decimal"/>
      <w:lvlText w:val="%1"/>
      <w:lvlJc w:val="left"/>
    </w:lvl>
    <w:lvl w:ilvl="1" w:tplc="66C05B46">
      <w:start w:val="1"/>
      <w:numFmt w:val="upperLetter"/>
      <w:lvlText w:val="%2)"/>
      <w:lvlJc w:val="left"/>
    </w:lvl>
    <w:lvl w:ilvl="2" w:tplc="F9A01C28">
      <w:numFmt w:val="decimal"/>
      <w:lvlText w:val=""/>
      <w:lvlJc w:val="left"/>
    </w:lvl>
    <w:lvl w:ilvl="3" w:tplc="7AFA6DAE">
      <w:numFmt w:val="decimal"/>
      <w:lvlText w:val=""/>
      <w:lvlJc w:val="left"/>
    </w:lvl>
    <w:lvl w:ilvl="4" w:tplc="20D83FBC">
      <w:numFmt w:val="decimal"/>
      <w:lvlText w:val=""/>
      <w:lvlJc w:val="left"/>
    </w:lvl>
    <w:lvl w:ilvl="5" w:tplc="91BE8816">
      <w:numFmt w:val="decimal"/>
      <w:lvlText w:val=""/>
      <w:lvlJc w:val="left"/>
    </w:lvl>
    <w:lvl w:ilvl="6" w:tplc="59267B58">
      <w:numFmt w:val="decimal"/>
      <w:lvlText w:val=""/>
      <w:lvlJc w:val="left"/>
    </w:lvl>
    <w:lvl w:ilvl="7" w:tplc="6FF6B624">
      <w:numFmt w:val="decimal"/>
      <w:lvlText w:val=""/>
      <w:lvlJc w:val="left"/>
    </w:lvl>
    <w:lvl w:ilvl="8" w:tplc="200E39DC">
      <w:numFmt w:val="decimal"/>
      <w:lvlText w:val=""/>
      <w:lvlJc w:val="left"/>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D49FF"/>
    <w:rsid w:val="00444E90"/>
    <w:rsid w:val="004C7226"/>
    <w:rsid w:val="00543380"/>
    <w:rsid w:val="007756CF"/>
    <w:rsid w:val="007E317F"/>
    <w:rsid w:val="00AD2CEF"/>
    <w:rsid w:val="00B0214B"/>
    <w:rsid w:val="00D23C0C"/>
    <w:rsid w:val="00DB3E02"/>
    <w:rsid w:val="00E7721B"/>
    <w:rsid w:val="00EE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F8DB7"/>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C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2017-09-11T18:37:00Z</dcterms:created>
  <dcterms:modified xsi:type="dcterms:W3CDTF">2017-09-12T17:33:00Z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