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57D0C" w14:textId="77777777" w:rsidR="00A41023" w:rsidRPr="00747521" w:rsidRDefault="00A41023" w:rsidP="00A41023">
      <w:pPr>
        <w:jc w:val="center"/>
        <w:rPr>
          <w:rFonts w:ascii="Open Sans" w:hAnsi="Open Sans" w:cs="Open Sans"/>
        </w:rPr>
      </w:pPr>
      <w:bookmarkStart w:id="0" w:name="_GoBack"/>
      <w:r w:rsidRPr="00747521">
        <w:rPr>
          <w:rFonts w:ascii="Open Sans" w:eastAsia="Arial" w:hAnsi="Open Sans" w:cs="Open Sans"/>
          <w:b/>
          <w:bCs/>
        </w:rPr>
        <w:t>Criminal Homicide Quiz Key</w:t>
      </w:r>
    </w:p>
    <w:bookmarkEnd w:id="0"/>
    <w:p w14:paraId="7F0B150A" w14:textId="77777777" w:rsidR="00A41023" w:rsidRPr="00747521" w:rsidRDefault="00A41023" w:rsidP="00A41023">
      <w:pPr>
        <w:rPr>
          <w:rFonts w:ascii="Open Sans" w:hAnsi="Open Sans" w:cs="Open Sans"/>
        </w:rPr>
      </w:pPr>
    </w:p>
    <w:p w14:paraId="67331F1C" w14:textId="77777777" w:rsidR="00A41023" w:rsidRPr="00747521" w:rsidRDefault="00A41023" w:rsidP="00A41023">
      <w:pPr>
        <w:numPr>
          <w:ilvl w:val="0"/>
          <w:numId w:val="57"/>
        </w:numPr>
        <w:tabs>
          <w:tab w:val="left" w:pos="280"/>
        </w:tabs>
        <w:ind w:left="280" w:hanging="272"/>
        <w:rPr>
          <w:rFonts w:ascii="Open Sans" w:eastAsia="Arial" w:hAnsi="Open Sans" w:cs="Open Sans"/>
        </w:rPr>
      </w:pPr>
      <w:r w:rsidRPr="00747521">
        <w:rPr>
          <w:rFonts w:ascii="Open Sans" w:eastAsia="Arial" w:hAnsi="Open Sans" w:cs="Open Sans"/>
        </w:rPr>
        <w:t>Intentionally, knowingly, recklessly, or criminally negligently causes the death of an individual</w:t>
      </w:r>
    </w:p>
    <w:p w14:paraId="2F3D6664" w14:textId="77777777" w:rsidR="00A41023" w:rsidRPr="00747521" w:rsidRDefault="00A41023" w:rsidP="00A41023">
      <w:pPr>
        <w:numPr>
          <w:ilvl w:val="0"/>
          <w:numId w:val="57"/>
        </w:numPr>
        <w:tabs>
          <w:tab w:val="left" w:pos="280"/>
        </w:tabs>
        <w:ind w:left="280" w:hanging="272"/>
        <w:rPr>
          <w:rFonts w:ascii="Open Sans" w:eastAsia="Arial" w:hAnsi="Open Sans" w:cs="Open Sans"/>
        </w:rPr>
      </w:pPr>
      <w:r w:rsidRPr="00747521">
        <w:rPr>
          <w:rFonts w:ascii="Open Sans" w:eastAsia="Arial" w:hAnsi="Open Sans" w:cs="Open Sans"/>
        </w:rPr>
        <w:t>Yes</w:t>
      </w:r>
    </w:p>
    <w:p w14:paraId="618DCF69" w14:textId="77777777" w:rsidR="00A41023" w:rsidRPr="00747521" w:rsidRDefault="00A41023" w:rsidP="00A41023">
      <w:pPr>
        <w:numPr>
          <w:ilvl w:val="0"/>
          <w:numId w:val="57"/>
        </w:numPr>
        <w:tabs>
          <w:tab w:val="left" w:pos="280"/>
        </w:tabs>
        <w:ind w:left="280" w:hanging="272"/>
        <w:rPr>
          <w:rFonts w:ascii="Open Sans" w:eastAsia="Arial" w:hAnsi="Open Sans" w:cs="Open Sans"/>
        </w:rPr>
      </w:pPr>
      <w:r w:rsidRPr="00747521">
        <w:rPr>
          <w:rFonts w:ascii="Open Sans" w:eastAsia="Arial" w:hAnsi="Open Sans" w:cs="Open Sans"/>
        </w:rPr>
        <w:t>Yes</w:t>
      </w:r>
    </w:p>
    <w:p w14:paraId="185ADB1E" w14:textId="77777777" w:rsidR="00A41023" w:rsidRPr="00747521" w:rsidRDefault="00A41023" w:rsidP="00A41023">
      <w:pPr>
        <w:numPr>
          <w:ilvl w:val="0"/>
          <w:numId w:val="57"/>
        </w:numPr>
        <w:tabs>
          <w:tab w:val="left" w:pos="267"/>
        </w:tabs>
        <w:ind w:left="360" w:right="120" w:hanging="352"/>
        <w:rPr>
          <w:rFonts w:ascii="Open Sans" w:eastAsia="Arial" w:hAnsi="Open Sans" w:cs="Open Sans"/>
        </w:rPr>
      </w:pPr>
      <w:r w:rsidRPr="00747521">
        <w:rPr>
          <w:rFonts w:ascii="Open Sans" w:eastAsia="Arial" w:hAnsi="Open Sans" w:cs="Open Sans"/>
        </w:rPr>
        <w:t>Behavior directly caused by and arising out of provocation by the individual killed or another acting with the person killed which emotion arises at the time of the offense and is not solely the result of former provocation.</w:t>
      </w:r>
    </w:p>
    <w:p w14:paraId="7094DDEB" w14:textId="77777777" w:rsidR="00A41023" w:rsidRPr="00880474" w:rsidRDefault="00A41023" w:rsidP="00A41023">
      <w:pPr>
        <w:numPr>
          <w:ilvl w:val="0"/>
          <w:numId w:val="57"/>
        </w:numPr>
        <w:tabs>
          <w:tab w:val="left" w:pos="267"/>
        </w:tabs>
        <w:ind w:left="360" w:right="420" w:hanging="352"/>
        <w:rPr>
          <w:rFonts w:ascii="Open Sans" w:eastAsia="Arial" w:hAnsi="Open Sans" w:cs="Open Sans"/>
        </w:rPr>
      </w:pPr>
      <w:r w:rsidRPr="00747521">
        <w:rPr>
          <w:rFonts w:ascii="Open Sans" w:eastAsia="Arial" w:hAnsi="Open Sans" w:cs="Open Sans"/>
        </w:rPr>
        <w:t>Behavior that would commonly produce a degree of anger, rage, resentment, or terror in a person of ordinary temper, sufficient to render the mind incapable of cool reflection.</w:t>
      </w:r>
    </w:p>
    <w:p w14:paraId="1A128047" w14:textId="77777777" w:rsidR="00A41023" w:rsidRPr="00747521" w:rsidRDefault="00A41023" w:rsidP="00A41023">
      <w:pPr>
        <w:numPr>
          <w:ilvl w:val="0"/>
          <w:numId w:val="57"/>
        </w:numPr>
        <w:tabs>
          <w:tab w:val="left" w:pos="280"/>
        </w:tabs>
        <w:ind w:left="280" w:hanging="272"/>
        <w:rPr>
          <w:rFonts w:ascii="Open Sans" w:eastAsia="Arial" w:hAnsi="Open Sans" w:cs="Open Sans"/>
        </w:rPr>
      </w:pPr>
      <w:r w:rsidRPr="00747521">
        <w:rPr>
          <w:rFonts w:ascii="Open Sans" w:eastAsia="Arial" w:hAnsi="Open Sans" w:cs="Open Sans"/>
        </w:rPr>
        <w:t>Punishment Stage</w:t>
      </w:r>
    </w:p>
    <w:p w14:paraId="52CFD9AA" w14:textId="77777777" w:rsidR="00A41023" w:rsidRPr="00747521" w:rsidRDefault="00A41023" w:rsidP="00A41023">
      <w:pPr>
        <w:numPr>
          <w:ilvl w:val="0"/>
          <w:numId w:val="57"/>
        </w:numPr>
        <w:tabs>
          <w:tab w:val="left" w:pos="280"/>
        </w:tabs>
        <w:ind w:left="280" w:hanging="272"/>
        <w:rPr>
          <w:rFonts w:ascii="Open Sans" w:eastAsia="Arial" w:hAnsi="Open Sans" w:cs="Open Sans"/>
        </w:rPr>
      </w:pPr>
      <w:r w:rsidRPr="00747521">
        <w:rPr>
          <w:rFonts w:ascii="Open Sans" w:eastAsia="Arial" w:hAnsi="Open Sans" w:cs="Open Sans"/>
        </w:rPr>
        <w:t>Reckless</w:t>
      </w:r>
    </w:p>
    <w:p w14:paraId="0ADE3F9A" w14:textId="77777777" w:rsidR="00A41023" w:rsidRPr="00747521" w:rsidRDefault="00A41023" w:rsidP="00A41023">
      <w:pPr>
        <w:numPr>
          <w:ilvl w:val="0"/>
          <w:numId w:val="57"/>
        </w:numPr>
        <w:tabs>
          <w:tab w:val="left" w:pos="280"/>
        </w:tabs>
        <w:ind w:left="280" w:hanging="272"/>
        <w:rPr>
          <w:rFonts w:ascii="Open Sans" w:eastAsia="Arial" w:hAnsi="Open Sans" w:cs="Open Sans"/>
        </w:rPr>
      </w:pPr>
      <w:r w:rsidRPr="00747521">
        <w:rPr>
          <w:rFonts w:ascii="Open Sans" w:eastAsia="Arial" w:hAnsi="Open Sans" w:cs="Open Sans"/>
        </w:rPr>
        <w:t>State jail felony</w:t>
      </w:r>
    </w:p>
    <w:p w14:paraId="0B3ABF8E" w14:textId="77777777" w:rsidR="00A41023" w:rsidRPr="00747521" w:rsidRDefault="00A41023" w:rsidP="00A41023">
      <w:pPr>
        <w:numPr>
          <w:ilvl w:val="0"/>
          <w:numId w:val="57"/>
        </w:numPr>
        <w:tabs>
          <w:tab w:val="left" w:pos="280"/>
        </w:tabs>
        <w:ind w:left="280" w:hanging="272"/>
        <w:rPr>
          <w:rFonts w:ascii="Open Sans" w:eastAsia="Arial" w:hAnsi="Open Sans" w:cs="Open Sans"/>
        </w:rPr>
      </w:pPr>
      <w:r w:rsidRPr="00747521">
        <w:rPr>
          <w:rFonts w:ascii="Open Sans" w:eastAsia="Arial" w:hAnsi="Open Sans" w:cs="Open Sans"/>
        </w:rPr>
        <w:t>Second-degree felony</w:t>
      </w:r>
    </w:p>
    <w:p w14:paraId="67D35E6F" w14:textId="77777777" w:rsidR="00A41023" w:rsidRPr="00747521" w:rsidRDefault="00A41023" w:rsidP="00A41023">
      <w:pPr>
        <w:numPr>
          <w:ilvl w:val="0"/>
          <w:numId w:val="57"/>
        </w:numPr>
        <w:tabs>
          <w:tab w:val="left" w:pos="400"/>
        </w:tabs>
        <w:ind w:left="400" w:hanging="392"/>
        <w:rPr>
          <w:rFonts w:ascii="Open Sans" w:eastAsia="Arial" w:hAnsi="Open Sans" w:cs="Open Sans"/>
        </w:rPr>
      </w:pPr>
      <w:r w:rsidRPr="00747521">
        <w:rPr>
          <w:rFonts w:ascii="Open Sans" w:eastAsia="Arial" w:hAnsi="Open Sans" w:cs="Open Sans"/>
        </w:rPr>
        <w:t>Capital Felony</w:t>
      </w:r>
    </w:p>
    <w:p w14:paraId="32DABCD7" w14:textId="77777777" w:rsidR="00A41023" w:rsidRPr="00747521" w:rsidRDefault="00A41023" w:rsidP="00A41023">
      <w:pPr>
        <w:numPr>
          <w:ilvl w:val="0"/>
          <w:numId w:val="57"/>
        </w:numPr>
        <w:tabs>
          <w:tab w:val="left" w:pos="400"/>
        </w:tabs>
        <w:ind w:left="400" w:hanging="392"/>
        <w:rPr>
          <w:rFonts w:ascii="Open Sans" w:eastAsia="Arial" w:hAnsi="Open Sans" w:cs="Open Sans"/>
        </w:rPr>
      </w:pPr>
      <w:r w:rsidRPr="00747521">
        <w:rPr>
          <w:rFonts w:ascii="Open Sans" w:eastAsia="Arial" w:hAnsi="Open Sans" w:cs="Open Sans"/>
        </w:rPr>
        <w:t>Intentionally or knowingly</w:t>
      </w:r>
    </w:p>
    <w:p w14:paraId="0C8B48E5" w14:textId="77777777" w:rsidR="00A41023" w:rsidRPr="00747521" w:rsidRDefault="00A41023" w:rsidP="00A41023">
      <w:pPr>
        <w:numPr>
          <w:ilvl w:val="0"/>
          <w:numId w:val="57"/>
        </w:numPr>
        <w:tabs>
          <w:tab w:val="left" w:pos="400"/>
        </w:tabs>
        <w:ind w:left="400" w:hanging="392"/>
        <w:rPr>
          <w:rFonts w:ascii="Open Sans" w:eastAsia="Arial" w:hAnsi="Open Sans" w:cs="Open Sans"/>
        </w:rPr>
      </w:pPr>
      <w:r w:rsidRPr="00747521">
        <w:rPr>
          <w:rFonts w:ascii="Open Sans" w:eastAsia="Arial" w:hAnsi="Open Sans" w:cs="Open Sans"/>
        </w:rPr>
        <w:t>Police officer</w:t>
      </w:r>
    </w:p>
    <w:p w14:paraId="567822ED" w14:textId="77777777" w:rsidR="00A41023" w:rsidRPr="00747521" w:rsidRDefault="00A41023" w:rsidP="00A41023">
      <w:pPr>
        <w:numPr>
          <w:ilvl w:val="0"/>
          <w:numId w:val="57"/>
        </w:numPr>
        <w:tabs>
          <w:tab w:val="left" w:pos="400"/>
        </w:tabs>
        <w:ind w:left="400" w:hanging="392"/>
        <w:rPr>
          <w:rFonts w:ascii="Open Sans" w:eastAsia="Arial" w:hAnsi="Open Sans" w:cs="Open Sans"/>
        </w:rPr>
      </w:pPr>
      <w:r w:rsidRPr="00747521">
        <w:rPr>
          <w:rFonts w:ascii="Open Sans" w:eastAsia="Arial" w:hAnsi="Open Sans" w:cs="Open Sans"/>
        </w:rPr>
        <w:t>Fireman (or Judge)</w:t>
      </w:r>
    </w:p>
    <w:p w14:paraId="59E0BE9B" w14:textId="77777777" w:rsidR="00A41023" w:rsidRPr="00747521" w:rsidRDefault="00A41023" w:rsidP="00A41023">
      <w:pPr>
        <w:numPr>
          <w:ilvl w:val="0"/>
          <w:numId w:val="57"/>
        </w:numPr>
        <w:tabs>
          <w:tab w:val="left" w:pos="400"/>
        </w:tabs>
        <w:ind w:left="360" w:right="820" w:hanging="352"/>
        <w:rPr>
          <w:rFonts w:ascii="Open Sans" w:eastAsia="Arial" w:hAnsi="Open Sans" w:cs="Open Sans"/>
        </w:rPr>
      </w:pPr>
      <w:r w:rsidRPr="00747521">
        <w:rPr>
          <w:rFonts w:ascii="Open Sans" w:eastAsia="Arial" w:hAnsi="Open Sans" w:cs="Open Sans"/>
        </w:rPr>
        <w:t>– 20. Obstruction, Retaliation, Burglary, Aggravated Sexual Assault, Arson, Robbery, Kidnapping, Terroristic Threat</w:t>
      </w:r>
    </w:p>
    <w:p w14:paraId="1DFD185A" w14:textId="77777777" w:rsidR="00A41023" w:rsidRPr="00747521" w:rsidRDefault="00A41023" w:rsidP="00A41023">
      <w:pPr>
        <w:numPr>
          <w:ilvl w:val="0"/>
          <w:numId w:val="58"/>
        </w:numPr>
        <w:tabs>
          <w:tab w:val="left" w:pos="400"/>
        </w:tabs>
        <w:ind w:left="400" w:hanging="392"/>
        <w:rPr>
          <w:rFonts w:ascii="Open Sans" w:eastAsia="Arial" w:hAnsi="Open Sans" w:cs="Open Sans"/>
        </w:rPr>
      </w:pPr>
      <w:r w:rsidRPr="00747521">
        <w:rPr>
          <w:rFonts w:ascii="Open Sans" w:eastAsia="Arial" w:hAnsi="Open Sans" w:cs="Open Sans"/>
        </w:rPr>
        <w:t>Murder for hire</w:t>
      </w:r>
    </w:p>
    <w:p w14:paraId="119BF895" w14:textId="77777777" w:rsidR="00A41023" w:rsidRPr="00747521" w:rsidRDefault="00A41023" w:rsidP="00A41023">
      <w:pPr>
        <w:numPr>
          <w:ilvl w:val="0"/>
          <w:numId w:val="58"/>
        </w:numPr>
        <w:tabs>
          <w:tab w:val="left" w:pos="400"/>
        </w:tabs>
        <w:ind w:left="400" w:hanging="392"/>
        <w:rPr>
          <w:rFonts w:ascii="Open Sans" w:eastAsia="Arial" w:hAnsi="Open Sans" w:cs="Open Sans"/>
        </w:rPr>
      </w:pPr>
      <w:r w:rsidRPr="00747521">
        <w:rPr>
          <w:rFonts w:ascii="Open Sans" w:eastAsia="Arial" w:hAnsi="Open Sans" w:cs="Open Sans"/>
        </w:rPr>
        <w:t>Judge</w:t>
      </w:r>
    </w:p>
    <w:p w14:paraId="279C3556" w14:textId="77777777" w:rsidR="00A41023" w:rsidRPr="00747521" w:rsidRDefault="00A41023" w:rsidP="00A41023">
      <w:pPr>
        <w:numPr>
          <w:ilvl w:val="0"/>
          <w:numId w:val="58"/>
        </w:numPr>
        <w:tabs>
          <w:tab w:val="left" w:pos="400"/>
        </w:tabs>
        <w:ind w:left="400" w:hanging="392"/>
        <w:rPr>
          <w:rFonts w:ascii="Open Sans" w:eastAsia="Arial" w:hAnsi="Open Sans" w:cs="Open Sans"/>
        </w:rPr>
      </w:pPr>
      <w:r w:rsidRPr="00747521">
        <w:rPr>
          <w:rFonts w:ascii="Open Sans" w:eastAsia="Arial" w:hAnsi="Open Sans" w:cs="Open Sans"/>
        </w:rPr>
        <w:t>Criminal transaction</w:t>
      </w:r>
    </w:p>
    <w:p w14:paraId="2EB6E97A" w14:textId="77777777" w:rsidR="00A41023" w:rsidRPr="00747521" w:rsidRDefault="00A41023" w:rsidP="00A41023">
      <w:pPr>
        <w:numPr>
          <w:ilvl w:val="0"/>
          <w:numId w:val="58"/>
        </w:numPr>
        <w:tabs>
          <w:tab w:val="left" w:pos="400"/>
        </w:tabs>
        <w:ind w:left="400" w:hanging="392"/>
        <w:rPr>
          <w:rFonts w:ascii="Open Sans" w:eastAsia="Arial" w:hAnsi="Open Sans" w:cs="Open Sans"/>
        </w:rPr>
      </w:pPr>
      <w:r w:rsidRPr="00747521">
        <w:rPr>
          <w:rFonts w:ascii="Open Sans" w:eastAsia="Arial" w:hAnsi="Open Sans" w:cs="Open Sans"/>
        </w:rPr>
        <w:t>Penal institution</w:t>
      </w:r>
    </w:p>
    <w:p w14:paraId="3A27C0DE" w14:textId="77777777" w:rsidR="00A41023" w:rsidRPr="00747521" w:rsidRDefault="00A41023" w:rsidP="00A41023">
      <w:pPr>
        <w:numPr>
          <w:ilvl w:val="0"/>
          <w:numId w:val="58"/>
        </w:numPr>
        <w:tabs>
          <w:tab w:val="left" w:pos="400"/>
        </w:tabs>
        <w:ind w:left="400" w:hanging="392"/>
        <w:rPr>
          <w:rFonts w:ascii="Open Sans" w:eastAsia="Arial" w:hAnsi="Open Sans" w:cs="Open Sans"/>
        </w:rPr>
      </w:pPr>
      <w:r w:rsidRPr="00747521">
        <w:rPr>
          <w:rFonts w:ascii="Open Sans" w:eastAsia="Arial" w:hAnsi="Open Sans" w:cs="Open Sans"/>
        </w:rPr>
        <w:t>Yes</w:t>
      </w:r>
    </w:p>
    <w:p w14:paraId="221ECC6F" w14:textId="77777777" w:rsidR="00A41023" w:rsidRPr="00747521" w:rsidRDefault="00A41023" w:rsidP="00A41023">
      <w:pPr>
        <w:rPr>
          <w:rFonts w:ascii="Open Sans" w:eastAsiaTheme="minorEastAsia" w:hAnsi="Open Sans" w:cs="Open Sans"/>
        </w:rPr>
      </w:pPr>
    </w:p>
    <w:p w14:paraId="2D6FD118" w14:textId="2191CD9F" w:rsidR="00E7721B" w:rsidRPr="00877095" w:rsidRDefault="00E7721B" w:rsidP="00877095">
      <w:pPr>
        <w:rPr>
          <w:rFonts w:eastAsia="Arial"/>
        </w:rPr>
      </w:pPr>
    </w:p>
    <w:sectPr w:rsidR="00E7721B" w:rsidRPr="00877095"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65049" w14:textId="77777777" w:rsidR="002F6E70" w:rsidRDefault="002F6E70" w:rsidP="00E7721B">
      <w:r>
        <w:separator/>
      </w:r>
    </w:p>
  </w:endnote>
  <w:endnote w:type="continuationSeparator" w:id="0">
    <w:p w14:paraId="0A86B743" w14:textId="77777777" w:rsidR="002F6E70" w:rsidRDefault="002F6E7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6A781D85"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A41023">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A41023">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63EEE" w14:textId="77777777" w:rsidR="002F6E70" w:rsidRDefault="002F6E70" w:rsidP="00E7721B">
      <w:r>
        <w:separator/>
      </w:r>
    </w:p>
  </w:footnote>
  <w:footnote w:type="continuationSeparator" w:id="0">
    <w:p w14:paraId="2944AAA7" w14:textId="77777777" w:rsidR="002F6E70" w:rsidRDefault="002F6E70"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7"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8"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39"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0"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1"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2"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3"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4"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5"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6"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7"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8"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49"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0" w15:restartNumberingAfterBreak="0">
    <w:nsid w:val="00007F96"/>
    <w:multiLevelType w:val="hybridMultilevel"/>
    <w:tmpl w:val="2DD00D24"/>
    <w:lvl w:ilvl="0" w:tplc="899801E4">
      <w:start w:val="1"/>
      <w:numFmt w:val="decimal"/>
      <w:lvlText w:val="%1."/>
      <w:lvlJc w:val="left"/>
      <w:pPr>
        <w:ind w:left="0" w:firstLine="0"/>
      </w:pPr>
    </w:lvl>
    <w:lvl w:ilvl="1" w:tplc="051C4000">
      <w:numFmt w:val="decimal"/>
      <w:lvlText w:val=""/>
      <w:lvlJc w:val="left"/>
      <w:pPr>
        <w:ind w:left="0" w:firstLine="0"/>
      </w:pPr>
    </w:lvl>
    <w:lvl w:ilvl="2" w:tplc="C6203E68">
      <w:numFmt w:val="decimal"/>
      <w:lvlText w:val=""/>
      <w:lvlJc w:val="left"/>
      <w:pPr>
        <w:ind w:left="0" w:firstLine="0"/>
      </w:pPr>
    </w:lvl>
    <w:lvl w:ilvl="3" w:tplc="7DA6AAE2">
      <w:numFmt w:val="decimal"/>
      <w:lvlText w:val=""/>
      <w:lvlJc w:val="left"/>
      <w:pPr>
        <w:ind w:left="0" w:firstLine="0"/>
      </w:pPr>
    </w:lvl>
    <w:lvl w:ilvl="4" w:tplc="480C6E94">
      <w:numFmt w:val="decimal"/>
      <w:lvlText w:val=""/>
      <w:lvlJc w:val="left"/>
      <w:pPr>
        <w:ind w:left="0" w:firstLine="0"/>
      </w:pPr>
    </w:lvl>
    <w:lvl w:ilvl="5" w:tplc="805CA93C">
      <w:numFmt w:val="decimal"/>
      <w:lvlText w:val=""/>
      <w:lvlJc w:val="left"/>
      <w:pPr>
        <w:ind w:left="0" w:firstLine="0"/>
      </w:pPr>
    </w:lvl>
    <w:lvl w:ilvl="6" w:tplc="EB06D586">
      <w:numFmt w:val="decimal"/>
      <w:lvlText w:val=""/>
      <w:lvlJc w:val="left"/>
      <w:pPr>
        <w:ind w:left="0" w:firstLine="0"/>
      </w:pPr>
    </w:lvl>
    <w:lvl w:ilvl="7" w:tplc="FBF2FC78">
      <w:numFmt w:val="decimal"/>
      <w:lvlText w:val=""/>
      <w:lvlJc w:val="left"/>
      <w:pPr>
        <w:ind w:left="0" w:firstLine="0"/>
      </w:pPr>
    </w:lvl>
    <w:lvl w:ilvl="8" w:tplc="0E10B96C">
      <w:numFmt w:val="decimal"/>
      <w:lvlText w:val=""/>
      <w:lvlJc w:val="left"/>
      <w:pPr>
        <w:ind w:left="0" w:firstLine="0"/>
      </w:pPr>
    </w:lvl>
  </w:abstractNum>
  <w:abstractNum w:abstractNumId="51" w15:restartNumberingAfterBreak="0">
    <w:nsid w:val="00007FF5"/>
    <w:multiLevelType w:val="hybridMultilevel"/>
    <w:tmpl w:val="176A7CA2"/>
    <w:lvl w:ilvl="0" w:tplc="CA24666A">
      <w:start w:val="21"/>
      <w:numFmt w:val="decimal"/>
      <w:lvlText w:val="%1."/>
      <w:lvlJc w:val="left"/>
      <w:pPr>
        <w:ind w:left="0" w:firstLine="0"/>
      </w:pPr>
    </w:lvl>
    <w:lvl w:ilvl="1" w:tplc="6CD83A20">
      <w:numFmt w:val="decimal"/>
      <w:lvlText w:val=""/>
      <w:lvlJc w:val="left"/>
      <w:pPr>
        <w:ind w:left="0" w:firstLine="0"/>
      </w:pPr>
    </w:lvl>
    <w:lvl w:ilvl="2" w:tplc="46C68CC4">
      <w:numFmt w:val="decimal"/>
      <w:lvlText w:val=""/>
      <w:lvlJc w:val="left"/>
      <w:pPr>
        <w:ind w:left="0" w:firstLine="0"/>
      </w:pPr>
    </w:lvl>
    <w:lvl w:ilvl="3" w:tplc="E1EEF8FA">
      <w:numFmt w:val="decimal"/>
      <w:lvlText w:val=""/>
      <w:lvlJc w:val="left"/>
      <w:pPr>
        <w:ind w:left="0" w:firstLine="0"/>
      </w:pPr>
    </w:lvl>
    <w:lvl w:ilvl="4" w:tplc="23828444">
      <w:numFmt w:val="decimal"/>
      <w:lvlText w:val=""/>
      <w:lvlJc w:val="left"/>
      <w:pPr>
        <w:ind w:left="0" w:firstLine="0"/>
      </w:pPr>
    </w:lvl>
    <w:lvl w:ilvl="5" w:tplc="898C4E58">
      <w:numFmt w:val="decimal"/>
      <w:lvlText w:val=""/>
      <w:lvlJc w:val="left"/>
      <w:pPr>
        <w:ind w:left="0" w:firstLine="0"/>
      </w:pPr>
    </w:lvl>
    <w:lvl w:ilvl="6" w:tplc="D86C404C">
      <w:numFmt w:val="decimal"/>
      <w:lvlText w:val=""/>
      <w:lvlJc w:val="left"/>
      <w:pPr>
        <w:ind w:left="0" w:firstLine="0"/>
      </w:pPr>
    </w:lvl>
    <w:lvl w:ilvl="7" w:tplc="1CD09AC6">
      <w:numFmt w:val="decimal"/>
      <w:lvlText w:val=""/>
      <w:lvlJc w:val="left"/>
      <w:pPr>
        <w:ind w:left="0" w:firstLine="0"/>
      </w:pPr>
    </w:lvl>
    <w:lvl w:ilvl="8" w:tplc="46A6DFA4">
      <w:numFmt w:val="decimal"/>
      <w:lvlText w:val=""/>
      <w:lvlJc w:val="left"/>
      <w:pPr>
        <w:ind w:left="0" w:firstLine="0"/>
      </w:pPr>
    </w:lvl>
  </w:abstractNum>
  <w:abstractNum w:abstractNumId="52"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3"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4"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5"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46"/>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5"/>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2"/>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3"/>
  </w:num>
  <w:num w:numId="52">
    <w:abstractNumId w:val="54"/>
  </w:num>
  <w:num w:numId="53">
    <w:abstractNumId w:val="55"/>
  </w:num>
  <w:num w:numId="54">
    <w:abstractNumId w:val="52"/>
  </w:num>
  <w:num w:numId="55">
    <w:abstractNumId w:val="27"/>
  </w:num>
  <w:num w:numId="56">
    <w:abstractNumId w:val="15"/>
  </w:num>
  <w:num w:numId="57">
    <w:abstractNumId w:val="50"/>
    <w:lvlOverride w:ilvl="0">
      <w:startOverride w:val="1"/>
    </w:lvlOverride>
    <w:lvlOverride w:ilvl="1"/>
    <w:lvlOverride w:ilvl="2"/>
    <w:lvlOverride w:ilvl="3"/>
    <w:lvlOverride w:ilvl="4"/>
    <w:lvlOverride w:ilvl="5"/>
    <w:lvlOverride w:ilvl="6"/>
    <w:lvlOverride w:ilvl="7"/>
    <w:lvlOverride w:ilvl="8"/>
  </w:num>
  <w:num w:numId="58">
    <w:abstractNumId w:val="51"/>
    <w:lvlOverride w:ilvl="0">
      <w:startOverride w:val="21"/>
    </w:lvlOverride>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37F21"/>
    <w:rsid w:val="002C0B8B"/>
    <w:rsid w:val="002F6E70"/>
    <w:rsid w:val="00381146"/>
    <w:rsid w:val="003D49FF"/>
    <w:rsid w:val="00475405"/>
    <w:rsid w:val="004C7226"/>
    <w:rsid w:val="00500B48"/>
    <w:rsid w:val="0053407E"/>
    <w:rsid w:val="00644384"/>
    <w:rsid w:val="00844063"/>
    <w:rsid w:val="00845A5D"/>
    <w:rsid w:val="00877095"/>
    <w:rsid w:val="009008F7"/>
    <w:rsid w:val="0096469E"/>
    <w:rsid w:val="009676AB"/>
    <w:rsid w:val="00A41023"/>
    <w:rsid w:val="00AD2CEF"/>
    <w:rsid w:val="00B0214B"/>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2017-07-30T22:42:00Z</dcterms:created>
  <dcterms:modified xsi:type="dcterms:W3CDTF">2017-07-30T22:42:00Z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