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81" w:rsidRPr="002E2181" w:rsidRDefault="002E2181" w:rsidP="002E2181">
      <w:pPr>
        <w:spacing w:line="233" w:lineRule="auto"/>
        <w:ind w:left="120"/>
        <w:jc w:val="center"/>
        <w:rPr>
          <w:rFonts w:ascii="Open Sans" w:hAnsi="Open Sans" w:cs="Open Sans"/>
        </w:rPr>
      </w:pPr>
      <w:bookmarkStart w:id="0" w:name="_GoBack"/>
      <w:r w:rsidRPr="002E2181">
        <w:rPr>
          <w:rFonts w:ascii="Open Sans" w:eastAsia="Calibri" w:hAnsi="Open Sans" w:cs="Open Sans"/>
          <w:b/>
          <w:bCs/>
        </w:rPr>
        <w:t>Design Center Group Project</w:t>
      </w:r>
    </w:p>
    <w:bookmarkEnd w:id="0"/>
    <w:p w:rsidR="002E2181" w:rsidRPr="002E2181" w:rsidRDefault="002E2181" w:rsidP="002E2181">
      <w:pPr>
        <w:spacing w:line="1" w:lineRule="exact"/>
        <w:rPr>
          <w:rFonts w:ascii="Open Sans" w:hAnsi="Open Sans" w:cs="Open Sans"/>
        </w:rPr>
      </w:pPr>
    </w:p>
    <w:p w:rsidR="002E2181" w:rsidRPr="002E2181" w:rsidRDefault="002E2181" w:rsidP="002E2181">
      <w:pPr>
        <w:ind w:left="120"/>
        <w:jc w:val="center"/>
        <w:rPr>
          <w:rFonts w:ascii="Open Sans" w:hAnsi="Open Sans" w:cs="Open Sans"/>
        </w:rPr>
      </w:pPr>
      <w:r w:rsidRPr="002E2181">
        <w:rPr>
          <w:rFonts w:ascii="Open Sans" w:eastAsia="Calibri" w:hAnsi="Open Sans" w:cs="Open Sans"/>
          <w:i/>
          <w:iCs/>
        </w:rPr>
        <w:t>Rubric</w:t>
      </w:r>
    </w:p>
    <w:p w:rsidR="002E2181" w:rsidRDefault="002E2181" w:rsidP="002E2181">
      <w:pPr>
        <w:spacing w:line="200" w:lineRule="exact"/>
        <w:rPr>
          <w:sz w:val="20"/>
          <w:szCs w:val="20"/>
        </w:rPr>
      </w:pPr>
    </w:p>
    <w:p w:rsidR="002E2181" w:rsidRDefault="002E2181" w:rsidP="002E2181">
      <w:pPr>
        <w:spacing w:line="238" w:lineRule="exact"/>
        <w:rPr>
          <w:sz w:val="20"/>
          <w:szCs w:val="20"/>
        </w:rPr>
      </w:pP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001"/>
        <w:gridCol w:w="2020"/>
        <w:gridCol w:w="2001"/>
        <w:gridCol w:w="2020"/>
      </w:tblGrid>
      <w:tr w:rsidR="002E2181" w:rsidTr="00334CBD">
        <w:trPr>
          <w:trHeight w:val="383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 or less</w:t>
            </w:r>
          </w:p>
        </w:tc>
      </w:tr>
      <w:tr w:rsidR="002E2181" w:rsidTr="00334CBD">
        <w:trPr>
          <w:trHeight w:val="9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8"/>
                <w:szCs w:val="8"/>
              </w:rPr>
            </w:pPr>
          </w:p>
        </w:tc>
      </w:tr>
      <w:tr w:rsidR="002E2181" w:rsidTr="00334CBD">
        <w:trPr>
          <w:trHeight w:val="257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is very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is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is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information</w:t>
            </w:r>
          </w:p>
        </w:tc>
      </w:tr>
      <w:tr w:rsidR="002E2181" w:rsidTr="00334CBD">
        <w:trPr>
          <w:trHeight w:val="26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organized with well-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organized with well-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organized, but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appears to be</w:t>
            </w:r>
          </w:p>
        </w:tc>
      </w:tr>
      <w:tr w:rsidR="002E2181" w:rsidTr="00334CBD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constructed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constructed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paragraphs are not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disorganized.</w:t>
            </w:r>
          </w:p>
        </w:tc>
      </w:tr>
      <w:tr w:rsidR="002E2181" w:rsidTr="00334CBD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paragraphs and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paragraphs.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well-constructed.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</w:tr>
      <w:tr w:rsidR="002E2181" w:rsidTr="00334CBD">
        <w:trPr>
          <w:trHeight w:val="27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subheadings.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</w:tr>
      <w:tr w:rsidR="002E2181" w:rsidTr="00334CBD">
        <w:trPr>
          <w:trHeight w:val="25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Quality of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clearly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clearly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clearly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has little</w:t>
            </w:r>
          </w:p>
        </w:tc>
      </w:tr>
      <w:tr w:rsidR="002E2181" w:rsidTr="00334CBD">
        <w:trPr>
          <w:trHeight w:val="27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relates to the main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relates to the main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relates to the main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 nothing to do with</w:t>
            </w:r>
          </w:p>
        </w:tc>
      </w:tr>
      <w:tr w:rsidR="002E2181" w:rsidTr="00334CBD">
        <w:trPr>
          <w:trHeight w:val="26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topic. It includes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topic. It provides 1-2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topic. No details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main topic.</w:t>
            </w:r>
          </w:p>
        </w:tc>
      </w:tr>
      <w:tr w:rsidR="002E2181" w:rsidTr="00334CBD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several supporting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supporting details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and/or examples are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</w:tr>
      <w:tr w:rsidR="002E2181" w:rsidTr="00334CBD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details and/or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and/or examples.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given.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</w:tr>
      <w:tr w:rsidR="002E2181" w:rsidTr="00334CBD">
        <w:trPr>
          <w:trHeight w:val="27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examples.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</w:tr>
      <w:tr w:rsidR="002E2181" w:rsidTr="00334CBD">
        <w:trPr>
          <w:trHeight w:val="25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Quality of Writing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Complete sentences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Complete sentences,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Complete sentences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Some incomplete</w:t>
            </w:r>
          </w:p>
        </w:tc>
      </w:tr>
      <w:tr w:rsidR="002E2181" w:rsidTr="00334CBD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with good variety,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correct spelling and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with some improper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sentences and</w:t>
            </w:r>
          </w:p>
        </w:tc>
      </w:tr>
      <w:tr w:rsidR="002E2181" w:rsidTr="00334CBD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proper grammar, and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proper grammar.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grammar.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fragments, some</w:t>
            </w:r>
          </w:p>
        </w:tc>
      </w:tr>
      <w:tr w:rsidR="002E2181" w:rsidTr="00334CBD">
        <w:trPr>
          <w:trHeight w:val="26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correct spelling.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Need more variety in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misspelled words and</w:t>
            </w:r>
          </w:p>
        </w:tc>
      </w:tr>
      <w:tr w:rsidR="002E2181" w:rsidTr="00334CBD">
        <w:trPr>
          <w:trHeight w:val="27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sentence structure.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poor grammar.</w:t>
            </w:r>
          </w:p>
        </w:tc>
      </w:tr>
      <w:tr w:rsidR="002E2181" w:rsidTr="00334CBD">
        <w:trPr>
          <w:trHeight w:val="25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Paragraph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 paragraphs include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Most paragraphs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Paragraphs included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Paragraphing</w:t>
            </w:r>
          </w:p>
        </w:tc>
      </w:tr>
      <w:tr w:rsidR="002E2181" w:rsidTr="00334CBD">
        <w:trPr>
          <w:trHeight w:val="27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Construction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introductory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include introductory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related information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structure was not</w:t>
            </w:r>
          </w:p>
        </w:tc>
      </w:tr>
      <w:tr w:rsidR="002E2181" w:rsidTr="00334CBD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sentence,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sentence,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but were typically not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clear and sentences</w:t>
            </w:r>
          </w:p>
        </w:tc>
      </w:tr>
      <w:tr w:rsidR="002E2181" w:rsidTr="00334CBD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explanations or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explanations or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constructed well.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not typically</w:t>
            </w:r>
          </w:p>
        </w:tc>
      </w:tr>
      <w:tr w:rsidR="002E2181" w:rsidTr="00334CBD">
        <w:trPr>
          <w:trHeight w:val="26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details, and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details, and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related within the</w:t>
            </w:r>
          </w:p>
        </w:tc>
      </w:tr>
      <w:tr w:rsidR="002E2181" w:rsidTr="00334CBD">
        <w:trPr>
          <w:trHeight w:val="27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concluding sentence.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concluding sentence.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paragraphs.</w:t>
            </w:r>
          </w:p>
        </w:tc>
      </w:tr>
      <w:tr w:rsidR="002E2181" w:rsidTr="00334CBD">
        <w:trPr>
          <w:trHeight w:val="25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Amount of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 topics are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 topics are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 topics are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One or more topics</w:t>
            </w:r>
          </w:p>
        </w:tc>
      </w:tr>
      <w:tr w:rsidR="002E2181" w:rsidTr="00334CBD">
        <w:trPr>
          <w:trHeight w:val="27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addressed and all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addressed and most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addressed, and most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not addressed.</w:t>
            </w:r>
          </w:p>
        </w:tc>
      </w:tr>
      <w:tr w:rsidR="002E2181" w:rsidTr="00334CBD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questions answered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questions answered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questions answered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</w:tr>
      <w:tr w:rsidR="002E2181" w:rsidTr="00334CBD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with at least 2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with at least 2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with 1 sentence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</w:tr>
      <w:tr w:rsidR="002E2181" w:rsidTr="00334CBD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sentences about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sentences about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about each.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</w:tr>
      <w:tr w:rsidR="002E2181" w:rsidTr="00334CBD">
        <w:trPr>
          <w:trHeight w:val="27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each.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each.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181" w:rsidRDefault="002E2181" w:rsidP="00334CBD">
            <w:pPr>
              <w:rPr>
                <w:sz w:val="23"/>
                <w:szCs w:val="23"/>
              </w:rPr>
            </w:pPr>
          </w:p>
        </w:tc>
      </w:tr>
    </w:tbl>
    <w:p w:rsidR="002E2181" w:rsidRDefault="002E2181" w:rsidP="002E2181">
      <w:pPr>
        <w:spacing w:line="200" w:lineRule="exact"/>
        <w:rPr>
          <w:sz w:val="20"/>
          <w:szCs w:val="20"/>
        </w:rPr>
      </w:pPr>
    </w:p>
    <w:p w:rsidR="002E2181" w:rsidRDefault="002E2181" w:rsidP="002E2181">
      <w:pPr>
        <w:spacing w:line="380" w:lineRule="exact"/>
        <w:rPr>
          <w:sz w:val="20"/>
          <w:szCs w:val="20"/>
        </w:rPr>
      </w:pPr>
    </w:p>
    <w:p w:rsidR="002E2181" w:rsidRDefault="002E2181" w:rsidP="002E2181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Total Score ________</w:t>
      </w:r>
    </w:p>
    <w:p w:rsidR="002E2181" w:rsidRDefault="002E2181" w:rsidP="002E2181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948" w:rsidRDefault="00920948" w:rsidP="00E7721B">
      <w:r>
        <w:separator/>
      </w:r>
    </w:p>
  </w:endnote>
  <w:endnote w:type="continuationSeparator" w:id="0">
    <w:p w:rsidR="00920948" w:rsidRDefault="0092094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E218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E218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920948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948" w:rsidRDefault="00920948" w:rsidP="00E7721B">
      <w:r>
        <w:separator/>
      </w:r>
    </w:p>
  </w:footnote>
  <w:footnote w:type="continuationSeparator" w:id="0">
    <w:p w:rsidR="00920948" w:rsidRDefault="0092094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DB7"/>
    <w:multiLevelType w:val="hybridMultilevel"/>
    <w:tmpl w:val="DB12FA6A"/>
    <w:lvl w:ilvl="0" w:tplc="788AD162">
      <w:start w:val="1"/>
      <w:numFmt w:val="bullet"/>
      <w:lvlText w:val="•"/>
      <w:lvlJc w:val="left"/>
    </w:lvl>
    <w:lvl w:ilvl="1" w:tplc="48E61568">
      <w:numFmt w:val="decimal"/>
      <w:lvlText w:val=""/>
      <w:lvlJc w:val="left"/>
    </w:lvl>
    <w:lvl w:ilvl="2" w:tplc="A4283B86">
      <w:numFmt w:val="decimal"/>
      <w:lvlText w:val=""/>
      <w:lvlJc w:val="left"/>
    </w:lvl>
    <w:lvl w:ilvl="3" w:tplc="DF183480">
      <w:numFmt w:val="decimal"/>
      <w:lvlText w:val=""/>
      <w:lvlJc w:val="left"/>
    </w:lvl>
    <w:lvl w:ilvl="4" w:tplc="7B90D328">
      <w:numFmt w:val="decimal"/>
      <w:lvlText w:val=""/>
      <w:lvlJc w:val="left"/>
    </w:lvl>
    <w:lvl w:ilvl="5" w:tplc="35E4EABE">
      <w:numFmt w:val="decimal"/>
      <w:lvlText w:val=""/>
      <w:lvlJc w:val="left"/>
    </w:lvl>
    <w:lvl w:ilvl="6" w:tplc="281C0620">
      <w:numFmt w:val="decimal"/>
      <w:lvlText w:val=""/>
      <w:lvlJc w:val="left"/>
    </w:lvl>
    <w:lvl w:ilvl="7" w:tplc="79981FC2">
      <w:numFmt w:val="decimal"/>
      <w:lvlText w:val=""/>
      <w:lvlJc w:val="left"/>
    </w:lvl>
    <w:lvl w:ilvl="8" w:tplc="9962C7AC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E2181"/>
    <w:rsid w:val="00332C0A"/>
    <w:rsid w:val="003D49FF"/>
    <w:rsid w:val="00444E90"/>
    <w:rsid w:val="004C7226"/>
    <w:rsid w:val="00522998"/>
    <w:rsid w:val="007756CF"/>
    <w:rsid w:val="007E317F"/>
    <w:rsid w:val="00920948"/>
    <w:rsid w:val="00AD2CEF"/>
    <w:rsid w:val="00B0214B"/>
    <w:rsid w:val="00D13FA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2017-09-15T18:59:00Z</dcterms:created>
  <dcterms:modified xsi:type="dcterms:W3CDTF">2017-09-15T18:59:00Z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