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EB3D" w14:textId="257D2713" w:rsidR="00524DD0" w:rsidRPr="009817E4" w:rsidRDefault="00633B48" w:rsidP="00633B48">
      <w:pPr>
        <w:jc w:val="center"/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b/>
          <w:sz w:val="24"/>
          <w:szCs w:val="24"/>
        </w:rPr>
        <w:t>Working the Problem - Feed Consumption</w:t>
      </w:r>
    </w:p>
    <w:p w14:paraId="146A8960" w14:textId="77777777" w:rsidR="009817E4" w:rsidRPr="009817E4" w:rsidRDefault="009817E4" w:rsidP="009817E4">
      <w:pPr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>Using equations</w:t>
      </w:r>
    </w:p>
    <w:p w14:paraId="5624E17E" w14:textId="77777777" w:rsidR="009817E4" w:rsidRPr="009817E4" w:rsidRDefault="009817E4" w:rsidP="009817E4">
      <w:pPr>
        <w:spacing w:after="0" w:line="240" w:lineRule="auto"/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ab/>
        <w:t xml:space="preserve">Let </w:t>
      </w:r>
      <w:r w:rsidRPr="009817E4">
        <w:rPr>
          <w:rFonts w:ascii="Open Sans" w:hAnsi="Open Sans"/>
          <w:i/>
          <w:sz w:val="24"/>
          <w:szCs w:val="24"/>
        </w:rPr>
        <w:t xml:space="preserve">x = </w:t>
      </w:r>
      <w:r w:rsidRPr="009817E4">
        <w:rPr>
          <w:rFonts w:ascii="Open Sans" w:hAnsi="Open Sans"/>
          <w:sz w:val="24"/>
          <w:szCs w:val="24"/>
        </w:rPr>
        <w:t>number of days</w:t>
      </w:r>
    </w:p>
    <w:p w14:paraId="5FEB92C3" w14:textId="77777777" w:rsidR="009817E4" w:rsidRPr="009817E4" w:rsidRDefault="009817E4" w:rsidP="009817E4">
      <w:pPr>
        <w:spacing w:after="0" w:line="240" w:lineRule="auto"/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ab/>
        <w:t>Let W = weight gain</w:t>
      </w:r>
    </w:p>
    <w:p w14:paraId="6B6A2392" w14:textId="77777777" w:rsidR="009817E4" w:rsidRPr="009817E4" w:rsidRDefault="009817E4" w:rsidP="009817E4">
      <w:pPr>
        <w:spacing w:after="0" w:line="240" w:lineRule="auto"/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ab/>
        <w:t>Let F = feed</w:t>
      </w:r>
    </w:p>
    <w:p w14:paraId="61E384FC" w14:textId="77777777" w:rsidR="009817E4" w:rsidRPr="009817E4" w:rsidRDefault="009817E4" w:rsidP="009817E4">
      <w:pPr>
        <w:spacing w:after="0" w:line="240" w:lineRule="auto"/>
        <w:rPr>
          <w:rFonts w:ascii="Open Sans" w:hAnsi="Open Sans"/>
          <w:sz w:val="24"/>
          <w:szCs w:val="24"/>
        </w:rPr>
      </w:pPr>
    </w:p>
    <w:p w14:paraId="70719594" w14:textId="77777777" w:rsidR="009817E4" w:rsidRPr="009817E4" w:rsidRDefault="009817E4" w:rsidP="009817E4">
      <w:pPr>
        <w:rPr>
          <w:rFonts w:ascii="Open Sans" w:hAnsi="Open Sans"/>
          <w:i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>a. W = 2.4</w:t>
      </w:r>
      <w:r w:rsidRPr="009817E4">
        <w:rPr>
          <w:rFonts w:ascii="Open Sans" w:hAnsi="Open Sans"/>
          <w:i/>
          <w:sz w:val="24"/>
          <w:szCs w:val="24"/>
        </w:rPr>
        <w:t>x</w:t>
      </w:r>
    </w:p>
    <w:p w14:paraId="50844D65" w14:textId="77777777" w:rsidR="009817E4" w:rsidRPr="009817E4" w:rsidRDefault="009817E4" w:rsidP="009817E4">
      <w:pPr>
        <w:rPr>
          <w:rFonts w:ascii="Open Sans" w:hAnsi="Open Sans"/>
          <w:i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>b. F = 21.5</w:t>
      </w:r>
      <w:r w:rsidRPr="009817E4">
        <w:rPr>
          <w:rFonts w:ascii="Open Sans" w:hAnsi="Open Sans"/>
          <w:i/>
          <w:sz w:val="24"/>
          <w:szCs w:val="24"/>
        </w:rPr>
        <w:t>x</w:t>
      </w:r>
    </w:p>
    <w:p w14:paraId="7E99F4A1" w14:textId="77777777" w:rsidR="009817E4" w:rsidRPr="009817E4" w:rsidRDefault="009817E4" w:rsidP="009817E4">
      <w:pPr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 xml:space="preserve">c. Using substitution, solve for </w:t>
      </w:r>
      <w:r w:rsidRPr="009817E4">
        <w:rPr>
          <w:rFonts w:ascii="Open Sans" w:hAnsi="Open Sans"/>
          <w:i/>
          <w:sz w:val="24"/>
          <w:szCs w:val="24"/>
        </w:rPr>
        <w:t xml:space="preserve">x </w:t>
      </w:r>
      <w:r w:rsidRPr="009817E4">
        <w:rPr>
          <w:rFonts w:ascii="Open Sans" w:hAnsi="Open Sans"/>
          <w:sz w:val="24"/>
          <w:szCs w:val="24"/>
        </w:rPr>
        <w:t>and for F</w:t>
      </w:r>
    </w:p>
    <w:p w14:paraId="734AB5A1" w14:textId="77777777" w:rsidR="009817E4" w:rsidRPr="009817E4" w:rsidRDefault="009817E4" w:rsidP="009817E4">
      <w:pPr>
        <w:spacing w:after="0"/>
        <w:ind w:left="720"/>
        <w:rPr>
          <w:rFonts w:ascii="Open Sans" w:hAnsi="Open Sans"/>
          <w:i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>W = 2.4</w:t>
      </w:r>
      <w:r w:rsidRPr="009817E4">
        <w:rPr>
          <w:rFonts w:ascii="Open Sans" w:hAnsi="Open Sans"/>
          <w:i/>
          <w:sz w:val="24"/>
          <w:szCs w:val="24"/>
        </w:rPr>
        <w:t>x</w:t>
      </w:r>
    </w:p>
    <w:p w14:paraId="1426C61F" w14:textId="77777777" w:rsidR="009817E4" w:rsidRPr="009817E4" w:rsidRDefault="009817E4" w:rsidP="009817E4">
      <w:pPr>
        <w:spacing w:after="0"/>
        <w:ind w:left="720"/>
        <w:rPr>
          <w:rFonts w:ascii="Open Sans" w:hAnsi="Open Sans"/>
          <w:i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>50 = 2.4</w:t>
      </w:r>
      <w:r w:rsidRPr="009817E4">
        <w:rPr>
          <w:rFonts w:ascii="Open Sans" w:hAnsi="Open Sans"/>
          <w:i/>
          <w:sz w:val="24"/>
          <w:szCs w:val="24"/>
        </w:rPr>
        <w:t>x</w:t>
      </w:r>
    </w:p>
    <w:p w14:paraId="2E8B44A4" w14:textId="77777777" w:rsidR="009817E4" w:rsidRPr="009817E4" w:rsidRDefault="009817E4" w:rsidP="009817E4">
      <w:pPr>
        <w:spacing w:after="0"/>
        <w:ind w:left="720"/>
        <w:rPr>
          <w:rFonts w:ascii="Open Sans" w:hAnsi="Open Sans"/>
          <w:i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 xml:space="preserve">20.8 = </w:t>
      </w:r>
      <w:r w:rsidRPr="009817E4">
        <w:rPr>
          <w:rFonts w:ascii="Open Sans" w:hAnsi="Open Sans"/>
          <w:i/>
          <w:sz w:val="24"/>
          <w:szCs w:val="24"/>
        </w:rPr>
        <w:t>x (Answer was rounded to the nearest tenth.)</w:t>
      </w:r>
    </w:p>
    <w:p w14:paraId="2FD515F4" w14:textId="77777777" w:rsidR="009817E4" w:rsidRPr="009817E4" w:rsidRDefault="009817E4" w:rsidP="009817E4">
      <w:pPr>
        <w:spacing w:after="0"/>
        <w:ind w:left="720"/>
        <w:rPr>
          <w:rFonts w:ascii="Open Sans" w:hAnsi="Open Sans"/>
          <w:i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>F = 21.5</w:t>
      </w:r>
      <w:r w:rsidRPr="009817E4">
        <w:rPr>
          <w:rFonts w:ascii="Open Sans" w:hAnsi="Open Sans"/>
          <w:i/>
          <w:sz w:val="24"/>
          <w:szCs w:val="24"/>
        </w:rPr>
        <w:t>x</w:t>
      </w:r>
    </w:p>
    <w:p w14:paraId="1CB80B55" w14:textId="77777777" w:rsidR="009817E4" w:rsidRPr="009817E4" w:rsidRDefault="009817E4" w:rsidP="009817E4">
      <w:pPr>
        <w:spacing w:after="0"/>
        <w:ind w:left="720"/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>F = (21.5) (20.8)</w:t>
      </w:r>
    </w:p>
    <w:p w14:paraId="5B977F9D" w14:textId="77777777" w:rsidR="009817E4" w:rsidRPr="009817E4" w:rsidRDefault="009817E4" w:rsidP="009817E4">
      <w:pPr>
        <w:spacing w:after="0"/>
        <w:ind w:left="720"/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>F = 447.2</w:t>
      </w:r>
    </w:p>
    <w:p w14:paraId="5E078BAA" w14:textId="77777777" w:rsidR="009817E4" w:rsidRPr="009817E4" w:rsidRDefault="009817E4" w:rsidP="009817E4">
      <w:pPr>
        <w:spacing w:after="0"/>
        <w:ind w:left="720"/>
        <w:rPr>
          <w:rFonts w:ascii="Open Sans" w:hAnsi="Open Sans"/>
          <w:sz w:val="24"/>
          <w:szCs w:val="24"/>
        </w:rPr>
      </w:pPr>
    </w:p>
    <w:p w14:paraId="6285EC98" w14:textId="77777777" w:rsidR="009817E4" w:rsidRPr="009817E4" w:rsidRDefault="009817E4" w:rsidP="009817E4">
      <w:pPr>
        <w:rPr>
          <w:rFonts w:ascii="Open Sans" w:hAnsi="Open Sans"/>
          <w:b/>
          <w:sz w:val="24"/>
          <w:szCs w:val="24"/>
          <w:u w:val="single"/>
        </w:rPr>
      </w:pPr>
      <w:r w:rsidRPr="009817E4">
        <w:rPr>
          <w:rFonts w:ascii="Open Sans" w:hAnsi="Open Sans"/>
          <w:b/>
          <w:sz w:val="24"/>
          <w:szCs w:val="24"/>
          <w:u w:val="single"/>
        </w:rPr>
        <w:t>Using the Calculator:</w:t>
      </w:r>
    </w:p>
    <w:p w14:paraId="46D27C61" w14:textId="77777777" w:rsidR="009817E4" w:rsidRPr="009817E4" w:rsidRDefault="009817E4" w:rsidP="009817E4">
      <w:pPr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  <w:highlight w:val="lightGray"/>
        </w:rPr>
        <w:t>ENTER</w:t>
      </w:r>
      <w:r w:rsidRPr="009817E4">
        <w:rPr>
          <w:rFonts w:ascii="Open Sans" w:hAnsi="Open Sans"/>
          <w:sz w:val="24"/>
          <w:szCs w:val="24"/>
        </w:rPr>
        <w:t xml:space="preserve"> represents </w:t>
      </w:r>
      <w:r w:rsidRPr="009817E4">
        <w:rPr>
          <w:rFonts w:ascii="Open Sans" w:hAnsi="Open Sans"/>
          <w:sz w:val="24"/>
          <w:szCs w:val="24"/>
          <w:highlight w:val="lightGray"/>
        </w:rPr>
        <w:t>=</w:t>
      </w:r>
    </w:p>
    <w:p w14:paraId="13FA6411" w14:textId="77777777" w:rsidR="009817E4" w:rsidRPr="009817E4" w:rsidRDefault="009817E4" w:rsidP="009817E4">
      <w:pPr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</w:rPr>
        <w:t xml:space="preserve">50 lb. </w:t>
      </w:r>
      <w:r w:rsidRPr="009817E4">
        <w:rPr>
          <w:rFonts w:ascii="Open Sans" w:hAnsi="Open Sans"/>
          <w:sz w:val="24"/>
          <w:szCs w:val="24"/>
          <w:highlight w:val="lightGray"/>
        </w:rPr>
        <w:t>÷</w:t>
      </w:r>
      <w:r w:rsidRPr="009817E4">
        <w:rPr>
          <w:rFonts w:ascii="Open Sans" w:hAnsi="Open Sans"/>
          <w:sz w:val="24"/>
          <w:szCs w:val="24"/>
        </w:rPr>
        <w:t xml:space="preserve"> 2.4 lb./per day </w:t>
      </w:r>
      <w:r w:rsidRPr="009817E4">
        <w:rPr>
          <w:rFonts w:ascii="Open Sans" w:hAnsi="Open Sans"/>
          <w:sz w:val="24"/>
          <w:szCs w:val="24"/>
          <w:highlight w:val="lightGray"/>
        </w:rPr>
        <w:t>ENTER</w:t>
      </w:r>
      <w:r w:rsidRPr="009817E4">
        <w:rPr>
          <w:rFonts w:ascii="Open Sans" w:hAnsi="Open Sans"/>
          <w:sz w:val="24"/>
          <w:szCs w:val="24"/>
        </w:rPr>
        <w:t xml:space="preserve"> </w:t>
      </w:r>
      <w:r w:rsidRPr="009817E4">
        <w:rPr>
          <w:rFonts w:ascii="Open Sans" w:hAnsi="Open Sans"/>
          <w:sz w:val="24"/>
          <w:szCs w:val="24"/>
          <w:highlight w:val="lightGray"/>
        </w:rPr>
        <w:t>×</w:t>
      </w:r>
      <w:r w:rsidRPr="009817E4">
        <w:rPr>
          <w:rFonts w:ascii="Open Sans" w:hAnsi="Open Sans"/>
          <w:sz w:val="24"/>
          <w:szCs w:val="24"/>
        </w:rPr>
        <w:t xml:space="preserve"> 21.5 lbs. of feed/per day </w:t>
      </w:r>
      <w:r w:rsidRPr="009817E4">
        <w:rPr>
          <w:rFonts w:ascii="Open Sans" w:hAnsi="Open Sans"/>
          <w:sz w:val="24"/>
          <w:szCs w:val="24"/>
          <w:highlight w:val="lightGray"/>
        </w:rPr>
        <w:t>ENTER</w:t>
      </w:r>
    </w:p>
    <w:p w14:paraId="07DD96F4" w14:textId="77777777" w:rsidR="009817E4" w:rsidRPr="009817E4" w:rsidRDefault="009817E4" w:rsidP="009817E4">
      <w:pPr>
        <w:rPr>
          <w:rFonts w:ascii="Open Sans" w:hAnsi="Open Sans"/>
          <w:sz w:val="24"/>
          <w:szCs w:val="24"/>
        </w:rPr>
      </w:pPr>
      <w:r w:rsidRPr="009817E4">
        <w:rPr>
          <w:rFonts w:ascii="Open Sans" w:hAnsi="Open Sans"/>
          <w:sz w:val="24"/>
          <w:szCs w:val="24"/>
          <w:u w:val="single"/>
        </w:rPr>
        <w:t xml:space="preserve">Answer: </w:t>
      </w:r>
      <w:r w:rsidRPr="009817E4">
        <w:rPr>
          <w:rFonts w:ascii="Open Sans" w:hAnsi="Open Sans"/>
          <w:sz w:val="24"/>
          <w:szCs w:val="24"/>
        </w:rPr>
        <w:t>447.9166667</w:t>
      </w:r>
    </w:p>
    <w:p w14:paraId="301CD007" w14:textId="77777777" w:rsidR="00524DD0" w:rsidRPr="009817E4" w:rsidRDefault="00524DD0" w:rsidP="00524DD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D4B4A54" w14:textId="6F5A5BFC" w:rsidR="00144BB4" w:rsidRPr="009817E4" w:rsidRDefault="00144BB4" w:rsidP="00524DD0">
      <w:pPr>
        <w:rPr>
          <w:rFonts w:ascii="Open Sans" w:eastAsia="MS Mincho" w:hAnsi="Open Sans" w:cs="Times New Roman"/>
          <w:sz w:val="24"/>
          <w:szCs w:val="24"/>
          <w:u w:val="single"/>
        </w:rPr>
      </w:pPr>
    </w:p>
    <w:sectPr w:rsidR="00144BB4" w:rsidRPr="009817E4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A0BE4" w14:textId="77777777" w:rsidR="00DC0FB5" w:rsidRDefault="00DC0FB5" w:rsidP="00E7721B">
      <w:pPr>
        <w:spacing w:after="0" w:line="240" w:lineRule="auto"/>
      </w:pPr>
      <w:r>
        <w:separator/>
      </w:r>
    </w:p>
  </w:endnote>
  <w:endnote w:type="continuationSeparator" w:id="0">
    <w:p w14:paraId="3641792A" w14:textId="77777777" w:rsidR="00DC0FB5" w:rsidRDefault="00DC0FB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CC25" w14:textId="77777777" w:rsidR="0035034E" w:rsidRDefault="00350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293FC258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03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503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DC0FB5" w:rsidP="00E7721B">
            <w:pPr>
              <w:pStyle w:val="Footer"/>
              <w:jc w:val="center"/>
            </w:pPr>
          </w:p>
        </w:sdtContent>
      </w:sdt>
    </w:sdtContent>
  </w:sdt>
  <w:p w14:paraId="53803034" w14:textId="5B80752D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35034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35034E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875D2" w14:textId="77777777" w:rsidR="0035034E" w:rsidRDefault="00350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57072" w14:textId="77777777" w:rsidR="00DC0FB5" w:rsidRDefault="00DC0FB5" w:rsidP="00E7721B">
      <w:pPr>
        <w:spacing w:after="0" w:line="240" w:lineRule="auto"/>
      </w:pPr>
      <w:r>
        <w:separator/>
      </w:r>
    </w:p>
  </w:footnote>
  <w:footnote w:type="continuationSeparator" w:id="0">
    <w:p w14:paraId="353EB4BE" w14:textId="77777777" w:rsidR="00DC0FB5" w:rsidRDefault="00DC0FB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45B01" w14:textId="77777777" w:rsidR="0035034E" w:rsidRDefault="00350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CEACE" w14:textId="77777777" w:rsidR="0035034E" w:rsidRDefault="00350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24144"/>
    <w:rsid w:val="00144BB4"/>
    <w:rsid w:val="00185EC7"/>
    <w:rsid w:val="0035034E"/>
    <w:rsid w:val="003D49FF"/>
    <w:rsid w:val="004C7226"/>
    <w:rsid w:val="00524DD0"/>
    <w:rsid w:val="00633B48"/>
    <w:rsid w:val="00676A46"/>
    <w:rsid w:val="0084406A"/>
    <w:rsid w:val="009817E4"/>
    <w:rsid w:val="00AD2CEF"/>
    <w:rsid w:val="00B0214B"/>
    <w:rsid w:val="00BE38AB"/>
    <w:rsid w:val="00DC0FB5"/>
    <w:rsid w:val="00DE3A22"/>
    <w:rsid w:val="00E7721B"/>
    <w:rsid w:val="00F37B39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2017-09-10T19:25:00Z</dcterms:created>
  <dcterms:modified xsi:type="dcterms:W3CDTF">2017-09-12T16:56:00Z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