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1D" w:rsidRPr="0061741D" w:rsidRDefault="0061741D" w:rsidP="00E1018C">
      <w:pPr>
        <w:spacing w:after="0" w:line="240" w:lineRule="auto"/>
        <w:jc w:val="center"/>
        <w:rPr>
          <w:rFonts w:ascii="Open Sans" w:eastAsia="Times New Roman" w:hAnsi="Open Sans" w:cs="Open Sans"/>
          <w:sz w:val="24"/>
        </w:rPr>
      </w:pPr>
      <w:bookmarkStart w:id="0" w:name="_GoBack"/>
      <w:bookmarkEnd w:id="0"/>
      <w:r w:rsidRPr="0061741D">
        <w:rPr>
          <w:rFonts w:ascii="Open Sans" w:eastAsia="Calibri" w:hAnsi="Open Sans" w:cs="Open Sans"/>
          <w:b/>
          <w:bCs/>
          <w:sz w:val="24"/>
        </w:rPr>
        <w:t xml:space="preserve">Business Law </w:t>
      </w:r>
      <w:r w:rsidRPr="0061741D">
        <w:rPr>
          <w:rFonts w:ascii="Cambria Math" w:eastAsia="Calibri" w:hAnsi="Cambria Math" w:cs="Cambria Math"/>
          <w:b/>
          <w:bCs/>
          <w:sz w:val="24"/>
        </w:rPr>
        <w:t>‐</w:t>
      </w:r>
      <w:r w:rsidRPr="0061741D">
        <w:rPr>
          <w:rFonts w:ascii="Open Sans" w:eastAsia="Calibri" w:hAnsi="Open Sans" w:cs="Open Sans"/>
          <w:b/>
          <w:bCs/>
          <w:sz w:val="24"/>
        </w:rPr>
        <w:t xml:space="preserve"> Division and Balance of Governmental Powers</w:t>
      </w:r>
    </w:p>
    <w:p w:rsidR="0061741D" w:rsidRPr="0061741D" w:rsidRDefault="0061741D" w:rsidP="0061741D">
      <w:pPr>
        <w:spacing w:after="0" w:line="240" w:lineRule="auto"/>
        <w:jc w:val="center"/>
        <w:rPr>
          <w:rFonts w:ascii="Open Sans" w:eastAsia="Times New Roman" w:hAnsi="Open Sans" w:cs="Open Sans"/>
          <w:sz w:val="24"/>
        </w:rPr>
      </w:pPr>
      <w:r w:rsidRPr="0061741D">
        <w:rPr>
          <w:rFonts w:ascii="Open Sans" w:eastAsia="Calibri" w:hAnsi="Open Sans" w:cs="Open Sans"/>
          <w:b/>
          <w:bCs/>
          <w:sz w:val="24"/>
        </w:rPr>
        <w:t>Independent Practice Assignment #1</w:t>
      </w:r>
    </w:p>
    <w:p w:rsidR="0061741D" w:rsidRPr="0061741D" w:rsidRDefault="0061741D" w:rsidP="0061741D">
      <w:pPr>
        <w:spacing w:after="0" w:line="6" w:lineRule="exact"/>
        <w:jc w:val="center"/>
        <w:rPr>
          <w:rFonts w:ascii="Open Sans" w:eastAsia="Times New Roman" w:hAnsi="Open Sans" w:cs="Open Sans"/>
          <w:sz w:val="24"/>
        </w:rPr>
      </w:pPr>
    </w:p>
    <w:p w:rsidR="0061741D" w:rsidRPr="0061741D" w:rsidRDefault="0061741D" w:rsidP="0061741D">
      <w:pPr>
        <w:spacing w:after="0" w:line="240" w:lineRule="auto"/>
        <w:jc w:val="center"/>
        <w:rPr>
          <w:rFonts w:ascii="Open Sans" w:eastAsia="Times New Roman" w:hAnsi="Open Sans" w:cs="Open Sans"/>
          <w:sz w:val="24"/>
        </w:rPr>
      </w:pPr>
      <w:r w:rsidRPr="0061741D">
        <w:rPr>
          <w:rFonts w:ascii="Open Sans" w:eastAsia="Calibri" w:hAnsi="Open Sans" w:cs="Open Sans"/>
          <w:b/>
          <w:bCs/>
          <w:sz w:val="24"/>
        </w:rPr>
        <w:t>How Government Affects a Day in My Life Poster</w:t>
      </w:r>
    </w:p>
    <w:p w:rsidR="0061741D" w:rsidRPr="0061741D" w:rsidRDefault="0061741D" w:rsidP="0061741D">
      <w:pPr>
        <w:spacing w:after="0" w:line="200" w:lineRule="exact"/>
        <w:rPr>
          <w:rFonts w:ascii="Open Sans" w:eastAsia="Times New Roman" w:hAnsi="Open Sans" w:cs="Open Sans"/>
        </w:rPr>
      </w:pPr>
    </w:p>
    <w:p w:rsidR="0061741D" w:rsidRPr="0061741D" w:rsidRDefault="0061741D" w:rsidP="0061741D">
      <w:pPr>
        <w:spacing w:after="0" w:line="387" w:lineRule="exact"/>
        <w:rPr>
          <w:rFonts w:ascii="Open Sans" w:eastAsia="Times New Roman" w:hAnsi="Open Sans" w:cs="Open Sans"/>
        </w:rPr>
      </w:pPr>
    </w:p>
    <w:p w:rsidR="0061741D" w:rsidRPr="0061741D" w:rsidRDefault="0061741D" w:rsidP="0061741D">
      <w:pPr>
        <w:spacing w:after="0" w:line="240" w:lineRule="auto"/>
        <w:rPr>
          <w:rFonts w:ascii="Open Sans" w:eastAsia="Times New Roman" w:hAnsi="Open Sans" w:cs="Open Sans"/>
        </w:rPr>
      </w:pPr>
      <w:r w:rsidRPr="0061741D">
        <w:rPr>
          <w:rFonts w:ascii="Open Sans" w:eastAsia="Calibri" w:hAnsi="Open Sans" w:cs="Open Sans"/>
          <w:b/>
          <w:bCs/>
        </w:rPr>
        <w:t>Student Name: ________________________________________</w:t>
      </w:r>
    </w:p>
    <w:p w:rsidR="0061741D" w:rsidRPr="0061741D" w:rsidRDefault="0061741D" w:rsidP="0061741D">
      <w:pPr>
        <w:spacing w:after="0" w:line="200" w:lineRule="exact"/>
        <w:rPr>
          <w:rFonts w:ascii="Open Sans" w:eastAsia="Times New Roman" w:hAnsi="Open Sans" w:cs="Open Sans"/>
        </w:rPr>
      </w:pPr>
    </w:p>
    <w:p w:rsidR="0061741D" w:rsidRPr="0061741D" w:rsidRDefault="0061741D" w:rsidP="0061741D">
      <w:pPr>
        <w:spacing w:after="0" w:line="387" w:lineRule="exact"/>
        <w:rPr>
          <w:rFonts w:ascii="Open Sans" w:eastAsia="Times New Roman" w:hAnsi="Open Sans" w:cs="Open Sans"/>
        </w:rPr>
      </w:pPr>
    </w:p>
    <w:p w:rsidR="0061741D" w:rsidRPr="0061741D" w:rsidRDefault="0061741D" w:rsidP="0061741D">
      <w:pPr>
        <w:spacing w:after="0" w:line="257" w:lineRule="auto"/>
        <w:rPr>
          <w:rFonts w:ascii="Open Sans" w:eastAsia="Times New Roman" w:hAnsi="Open Sans" w:cs="Open Sans"/>
        </w:rPr>
      </w:pPr>
      <w:r w:rsidRPr="0061741D">
        <w:rPr>
          <w:rFonts w:ascii="Open Sans" w:eastAsia="Calibri" w:hAnsi="Open Sans" w:cs="Open Sans"/>
        </w:rPr>
        <w:t>Record the events that occur in a day of your life and note the agencies that have some connection to these events. For example, the hamburger you ate for lunch was tested by the FDA, and the hair dryer you used in the morning</w:t>
      </w:r>
      <w:r>
        <w:rPr>
          <w:rFonts w:ascii="Open Sans" w:eastAsia="Calibri" w:hAnsi="Open Sans" w:cs="Open Sans"/>
        </w:rPr>
        <w:t>,</w:t>
      </w:r>
      <w:r w:rsidRPr="0061741D">
        <w:rPr>
          <w:rFonts w:ascii="Open Sans" w:eastAsia="Calibri" w:hAnsi="Open Sans" w:cs="Open Sans"/>
        </w:rPr>
        <w:t xml:space="preserve"> was regulated by the Consumer Product Safety Commission. Your assignment (poster) should have at least ten events and government relationships. The poster should include words and pictures.</w:t>
      </w:r>
    </w:p>
    <w:p w:rsidR="0061741D" w:rsidRPr="002133BD" w:rsidRDefault="0061741D" w:rsidP="002133BD">
      <w:pPr>
        <w:rPr>
          <w:rFonts w:ascii="Open Sans" w:hAnsi="Open Sans" w:cs="Open Sans"/>
          <w:szCs w:val="24"/>
        </w:rPr>
      </w:pPr>
    </w:p>
    <w:sectPr w:rsidR="0061741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3AF" w:rsidRDefault="003863AF" w:rsidP="00E7721B">
      <w:pPr>
        <w:spacing w:after="0" w:line="240" w:lineRule="auto"/>
      </w:pPr>
      <w:r>
        <w:separator/>
      </w:r>
    </w:p>
  </w:endnote>
  <w:endnote w:type="continuationSeparator" w:id="0">
    <w:p w:rsidR="003863AF" w:rsidRDefault="003863A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1018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1018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3AF" w:rsidRDefault="003863AF" w:rsidP="00E7721B">
      <w:pPr>
        <w:spacing w:after="0" w:line="240" w:lineRule="auto"/>
      </w:pPr>
      <w:r>
        <w:separator/>
      </w:r>
    </w:p>
  </w:footnote>
  <w:footnote w:type="continuationSeparator" w:id="0">
    <w:p w:rsidR="003863AF" w:rsidRDefault="003863A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14178"/>
    <w:rsid w:val="00332C0A"/>
    <w:rsid w:val="003836AD"/>
    <w:rsid w:val="003863AF"/>
    <w:rsid w:val="003D49FF"/>
    <w:rsid w:val="003D4F01"/>
    <w:rsid w:val="003F4BE5"/>
    <w:rsid w:val="00444E90"/>
    <w:rsid w:val="004B4B9F"/>
    <w:rsid w:val="004C7226"/>
    <w:rsid w:val="00522998"/>
    <w:rsid w:val="0061741D"/>
    <w:rsid w:val="006344A1"/>
    <w:rsid w:val="007756CF"/>
    <w:rsid w:val="007E317F"/>
    <w:rsid w:val="0086413C"/>
    <w:rsid w:val="00AA7C04"/>
    <w:rsid w:val="00AD2CEF"/>
    <w:rsid w:val="00B0214B"/>
    <w:rsid w:val="00B72090"/>
    <w:rsid w:val="00E1018C"/>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8F7D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2017-09-20T18:24:00Z</dcterms:created>
  <dcterms:modified xsi:type="dcterms:W3CDTF">2017-11-03T14:49:00Z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