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223C2F" w:rsidRDefault="00223C2F" w:rsidP="002133BD">
      <w:pPr>
        <w:rPr>
          <w:rFonts w:ascii="Open Sans" w:hAnsi="Open Sans" w:cs="Open Sans"/>
          <w:szCs w:val="24"/>
        </w:rPr>
      </w:pPr>
    </w:p>
    <w:p w:rsidR="00223C2F" w:rsidRDefault="00223C2F" w:rsidP="002133BD">
      <w:pPr>
        <w:rPr>
          <w:rFonts w:ascii="Open Sans" w:hAnsi="Open Sans" w:cs="Open Sans"/>
          <w:szCs w:val="24"/>
        </w:rPr>
      </w:pPr>
    </w:p>
    <w:p w:rsidR="00223C2F" w:rsidRDefault="00223C2F" w:rsidP="002133BD">
      <w:pPr>
        <w:rPr>
          <w:rFonts w:ascii="Open Sans" w:hAnsi="Open Sans" w:cs="Open Sans"/>
          <w:szCs w:val="24"/>
        </w:rPr>
      </w:pPr>
    </w:p>
    <w:p w:rsidR="00223C2F" w:rsidRDefault="00223C2F" w:rsidP="002133BD">
      <w:pPr>
        <w:rPr>
          <w:rFonts w:ascii="Open Sans" w:hAnsi="Open Sans" w:cs="Open Sans"/>
          <w:szCs w:val="24"/>
        </w:rPr>
      </w:pPr>
    </w:p>
    <w:p w:rsidR="00223C2F" w:rsidRDefault="00223C2F" w:rsidP="002133BD">
      <w:pPr>
        <w:rPr>
          <w:rFonts w:ascii="Open Sans" w:hAnsi="Open Sans" w:cs="Open Sans"/>
          <w:szCs w:val="24"/>
        </w:rPr>
      </w:pPr>
    </w:p>
    <w:p w:rsidR="00223C2F" w:rsidRDefault="00223C2F" w:rsidP="002133BD">
      <w:pPr>
        <w:rPr>
          <w:rFonts w:ascii="Open Sans" w:hAnsi="Open Sans" w:cs="Open Sans"/>
          <w:szCs w:val="24"/>
        </w:rPr>
      </w:pPr>
    </w:p>
    <w:p w:rsidR="00223C2F" w:rsidRDefault="00223C2F" w:rsidP="002133BD">
      <w:pPr>
        <w:rPr>
          <w:rFonts w:ascii="Open Sans" w:hAnsi="Open Sans" w:cs="Open Sans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4345E0" wp14:editId="11DC800A">
                <wp:simplePos x="0" y="0"/>
                <wp:positionH relativeFrom="page">
                  <wp:posOffset>2170430</wp:posOffset>
                </wp:positionH>
                <wp:positionV relativeFrom="page">
                  <wp:posOffset>1195070</wp:posOffset>
                </wp:positionV>
                <wp:extent cx="3526155" cy="342265"/>
                <wp:effectExtent l="0" t="0" r="0" b="0"/>
                <wp:wrapSquare wrapText="bothSides"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15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C2F" w:rsidRPr="00223C2F" w:rsidRDefault="00223C2F" w:rsidP="00223C2F">
                            <w:pPr>
                              <w:spacing w:before="90" w:after="55" w:line="382" w:lineRule="exact"/>
                              <w:jc w:val="center"/>
                              <w:textAlignment w:val="baseline"/>
                              <w:rPr>
                                <w:rFonts w:ascii="Open Sans" w:eastAsia="Arial" w:hAnsi="Open Sans" w:cs="Open Sans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223C2F">
                              <w:rPr>
                                <w:rFonts w:ascii="Open Sans" w:eastAsia="Arial" w:hAnsi="Open Sans" w:cs="Open Sans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Activity 9.2.3 </w:t>
                            </w:r>
                            <w:r w:rsidRPr="00223C2F">
                              <w:rPr>
                                <w:rFonts w:ascii="Open Sans" w:eastAsia="Arial" w:hAnsi="Open Sans" w:cs="Open Sans"/>
                                <w:b/>
                                <w:color w:val="000000"/>
                                <w:spacing w:val="-2"/>
                                <w:w w:val="85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223C2F">
                              <w:rPr>
                                <w:rFonts w:ascii="Open Sans" w:eastAsia="Arial" w:hAnsi="Open Sans" w:cs="Open Sans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Accountant Interview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345E0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70.9pt;margin-top:94.1pt;width:277.65pt;height:26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I7rgIAAKsFAAAOAAAAZHJzL2Uyb0RvYy54bWysVG1vmzAQ/j5p/8Hyd8pLgAZ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" filled="f" stroked="f">
                <v:textbox inset="0,0,0,0">
                  <w:txbxContent>
                    <w:p w:rsidR="00223C2F" w:rsidRPr="00223C2F" w:rsidRDefault="00223C2F" w:rsidP="00223C2F">
                      <w:pPr>
                        <w:spacing w:before="90" w:after="55" w:line="382" w:lineRule="exact"/>
                        <w:jc w:val="center"/>
                        <w:textAlignment w:val="baseline"/>
                        <w:rPr>
                          <w:rFonts w:ascii="Open Sans" w:eastAsia="Arial" w:hAnsi="Open Sans" w:cs="Open Sans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</w:pPr>
                      <w:r w:rsidRPr="00223C2F">
                        <w:rPr>
                          <w:rFonts w:ascii="Open Sans" w:eastAsia="Arial" w:hAnsi="Open Sans" w:cs="Open Sans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Activity 9.2.3 </w:t>
                      </w:r>
                      <w:r w:rsidRPr="00223C2F">
                        <w:rPr>
                          <w:rFonts w:ascii="Open Sans" w:eastAsia="Arial" w:hAnsi="Open Sans" w:cs="Open Sans"/>
                          <w:b/>
                          <w:color w:val="000000"/>
                          <w:spacing w:val="-2"/>
                          <w:w w:val="85"/>
                          <w:sz w:val="24"/>
                          <w:szCs w:val="24"/>
                        </w:rPr>
                        <w:t xml:space="preserve">– </w:t>
                      </w:r>
                      <w:r w:rsidRPr="00223C2F">
                        <w:rPr>
                          <w:rFonts w:ascii="Open Sans" w:eastAsia="Arial" w:hAnsi="Open Sans" w:cs="Open Sans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>Accountant Interview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Open Sans" w:hAnsi="Open Sans" w:cs="Open Sans"/>
          <w:szCs w:val="24"/>
        </w:rPr>
        <w:t>Purpose:  Gather input from an accountant on the types of ethical situations that are specific to the accounting profession.</w:t>
      </w:r>
    </w:p>
    <w:p w:rsidR="00223C2F" w:rsidRDefault="00223C2F" w:rsidP="002133BD">
      <w:pPr>
        <w:rPr>
          <w:rFonts w:ascii="Open Sans" w:hAnsi="Open Sans" w:cs="Open Sans"/>
          <w:szCs w:val="24"/>
        </w:rPr>
      </w:pPr>
    </w:p>
    <w:p w:rsidR="00223C2F" w:rsidRDefault="00223C2F" w:rsidP="002133BD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Directions:</w:t>
      </w:r>
    </w:p>
    <w:p w:rsidR="00223C2F" w:rsidRDefault="00223C2F" w:rsidP="002133BD">
      <w:pPr>
        <w:rPr>
          <w:rFonts w:ascii="Open Sans" w:hAnsi="Open Sans" w:cs="Open Sans"/>
          <w:szCs w:val="24"/>
        </w:rPr>
      </w:pPr>
    </w:p>
    <w:p w:rsidR="00223C2F" w:rsidRPr="00223C2F" w:rsidRDefault="00223C2F" w:rsidP="00223C2F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223C2F">
        <w:rPr>
          <w:rFonts w:ascii="Open Sans" w:hAnsi="Open Sans" w:cs="Open Sans"/>
        </w:rPr>
        <w:t xml:space="preserve">Create 10 questions to ask an accountant about specific ethical situations with which they experience in their profession.  </w:t>
      </w:r>
    </w:p>
    <w:p w:rsidR="00223C2F" w:rsidRDefault="00223C2F" w:rsidP="00223C2F">
      <w:pPr>
        <w:rPr>
          <w:rFonts w:ascii="Open Sans" w:hAnsi="Open Sans" w:cs="Open Sans"/>
        </w:rPr>
      </w:pPr>
    </w:p>
    <w:p w:rsidR="00223C2F" w:rsidRPr="00223C2F" w:rsidRDefault="00223C2F" w:rsidP="00223C2F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223C2F">
        <w:rPr>
          <w:rFonts w:ascii="Open Sans" w:hAnsi="Open Sans" w:cs="Open Sans"/>
        </w:rPr>
        <w:t>Be sure to include the question of how they resolve the situation.</w:t>
      </w:r>
    </w:p>
    <w:p w:rsidR="00223C2F" w:rsidRPr="00223C2F" w:rsidRDefault="00223C2F" w:rsidP="00223C2F">
      <w:pPr>
        <w:rPr>
          <w:rFonts w:ascii="Open Sans" w:hAnsi="Open Sans" w:cs="Open Sans"/>
        </w:rPr>
      </w:pPr>
    </w:p>
    <w:p w:rsidR="00223C2F" w:rsidRPr="00223C2F" w:rsidRDefault="00223C2F" w:rsidP="00223C2F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223C2F">
        <w:rPr>
          <w:rFonts w:ascii="Open Sans" w:hAnsi="Open Sans" w:cs="Open Sans"/>
        </w:rPr>
        <w:t>Interview an accountant or someone in the banking industry, or other specialized accounting field.</w:t>
      </w:r>
    </w:p>
    <w:p w:rsidR="00223C2F" w:rsidRPr="00223C2F" w:rsidRDefault="00223C2F" w:rsidP="00223C2F">
      <w:pPr>
        <w:rPr>
          <w:rFonts w:ascii="Open Sans" w:hAnsi="Open Sans" w:cs="Open Sans"/>
        </w:rPr>
      </w:pPr>
    </w:p>
    <w:p w:rsidR="00223C2F" w:rsidRPr="00223C2F" w:rsidRDefault="00223C2F" w:rsidP="00223C2F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223C2F">
        <w:rPr>
          <w:rFonts w:ascii="Open Sans" w:hAnsi="Open Sans" w:cs="Open Sans"/>
        </w:rPr>
        <w:t>Write a summary of what you learned during the interview and how that may impact your future career in the acco</w:t>
      </w:r>
      <w:bookmarkStart w:id="0" w:name="_GoBack"/>
      <w:bookmarkEnd w:id="0"/>
      <w:r w:rsidRPr="00223C2F">
        <w:rPr>
          <w:rFonts w:ascii="Open Sans" w:hAnsi="Open Sans" w:cs="Open Sans"/>
        </w:rPr>
        <w:t>unting field.</w:t>
      </w:r>
    </w:p>
    <w:sectPr w:rsidR="00223C2F" w:rsidRPr="00223C2F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AB4" w:rsidRDefault="003D6AB4" w:rsidP="00E7721B">
      <w:r>
        <w:separator/>
      </w:r>
    </w:p>
  </w:endnote>
  <w:endnote w:type="continuationSeparator" w:id="0">
    <w:p w:rsidR="003D6AB4" w:rsidRDefault="003D6AB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D6AB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D6AB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AB4" w:rsidRDefault="003D6AB4" w:rsidP="00E7721B">
      <w:r>
        <w:separator/>
      </w:r>
    </w:p>
  </w:footnote>
  <w:footnote w:type="continuationSeparator" w:id="0">
    <w:p w:rsidR="003D6AB4" w:rsidRDefault="003D6AB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116DB"/>
    <w:multiLevelType w:val="hybridMultilevel"/>
    <w:tmpl w:val="E918E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639D7"/>
    <w:multiLevelType w:val="multilevel"/>
    <w:tmpl w:val="58DEACAA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0316"/>
    <w:rsid w:val="00212CEB"/>
    <w:rsid w:val="002133BD"/>
    <w:rsid w:val="00214178"/>
    <w:rsid w:val="00223C2F"/>
    <w:rsid w:val="00332C0A"/>
    <w:rsid w:val="003836AD"/>
    <w:rsid w:val="003D49FF"/>
    <w:rsid w:val="003D4F01"/>
    <w:rsid w:val="003D6AB4"/>
    <w:rsid w:val="003F4BE5"/>
    <w:rsid w:val="00444E90"/>
    <w:rsid w:val="004C7226"/>
    <w:rsid w:val="00522998"/>
    <w:rsid w:val="006344A1"/>
    <w:rsid w:val="007756CF"/>
    <w:rsid w:val="007E317F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8445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23C2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2017-10-05T21:08:00Z</dcterms:created>
  <dcterms:modified xsi:type="dcterms:W3CDTF">2017-10-05T21:14:00Z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