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AD1" w:rsidRPr="00745AD1" w:rsidRDefault="00745AD1" w:rsidP="00745AD1">
      <w:pPr>
        <w:rPr>
          <w:rFonts w:ascii="Open Sans" w:hAnsi="Open Sans" w:cs="Open Sans"/>
          <w:b/>
        </w:rPr>
      </w:pPr>
      <w:r w:rsidRPr="00745AD1">
        <w:rPr>
          <w:rFonts w:ascii="Open Sans" w:eastAsia="Calibri" w:hAnsi="Open Sans" w:cs="Open Sans"/>
          <w:b/>
        </w:rPr>
        <w:t>Name _______________________________</w:t>
      </w:r>
      <w:r w:rsidRPr="00745AD1">
        <w:rPr>
          <w:rFonts w:ascii="Open Sans" w:hAnsi="Open Sans" w:cs="Open Sans"/>
          <w:b/>
        </w:rPr>
        <w:tab/>
      </w:r>
      <w:r w:rsidRPr="00745AD1">
        <w:rPr>
          <w:rFonts w:ascii="Open Sans" w:eastAsia="Calibri" w:hAnsi="Open Sans" w:cs="Open Sans"/>
          <w:b/>
        </w:rPr>
        <w:t>Date _________________</w:t>
      </w:r>
    </w:p>
    <w:p w:rsidR="00745AD1" w:rsidRPr="00745AD1" w:rsidRDefault="00745AD1" w:rsidP="00745AD1">
      <w:pPr>
        <w:spacing w:line="238" w:lineRule="exact"/>
        <w:rPr>
          <w:rFonts w:ascii="Open Sans" w:hAnsi="Open Sans" w:cs="Open Sans"/>
          <w:b/>
        </w:rPr>
      </w:pPr>
    </w:p>
    <w:p w:rsidR="00745AD1" w:rsidRDefault="00745AD1" w:rsidP="00745AD1">
      <w:pPr>
        <w:jc w:val="center"/>
        <w:rPr>
          <w:rFonts w:ascii="Open Sans" w:eastAsia="Calibri" w:hAnsi="Open Sans" w:cs="Open Sans"/>
          <w:b/>
        </w:rPr>
      </w:pPr>
      <w:bookmarkStart w:id="0" w:name="_GoBack"/>
      <w:r w:rsidRPr="00745AD1">
        <w:rPr>
          <w:rFonts w:ascii="Open Sans" w:eastAsia="Calibri" w:hAnsi="Open Sans" w:cs="Open Sans"/>
          <w:b/>
        </w:rPr>
        <w:t>Financial Trivia Quiz</w:t>
      </w:r>
    </w:p>
    <w:bookmarkEnd w:id="0"/>
    <w:p w:rsidR="00745AD1" w:rsidRPr="00745AD1" w:rsidRDefault="00745AD1" w:rsidP="00745AD1">
      <w:pPr>
        <w:jc w:val="center"/>
        <w:rPr>
          <w:rFonts w:ascii="Open Sans" w:hAnsi="Open Sans" w:cs="Open Sans"/>
          <w:b/>
        </w:rPr>
      </w:pPr>
    </w:p>
    <w:p w:rsidR="00745AD1" w:rsidRPr="00745AD1" w:rsidRDefault="00745AD1" w:rsidP="00745AD1">
      <w:pPr>
        <w:spacing w:line="242" w:lineRule="auto"/>
        <w:rPr>
          <w:rFonts w:ascii="Open Sans" w:hAnsi="Open Sans" w:cs="Open Sans"/>
        </w:rPr>
      </w:pPr>
      <w:r w:rsidRPr="00745AD1">
        <w:rPr>
          <w:rFonts w:ascii="Open Sans" w:eastAsia="Calibri" w:hAnsi="Open Sans" w:cs="Open Sans"/>
          <w:iCs/>
        </w:rPr>
        <w:t>Directions: Write your answer choice for each of the following ten questions. Use only pen or marker, not pencil. As you answer each question, decide if you feel confident enough with your answer to check the ‘Bonus’ box to potentially earn double points for the question. If you are not positive of your answer choice, do not check the ‘Bonus’ box.</w:t>
      </w:r>
    </w:p>
    <w:tbl>
      <w:tblPr>
        <w:tblW w:w="0" w:type="auto"/>
        <w:tblLayout w:type="fixed"/>
        <w:tblCellMar>
          <w:left w:w="0" w:type="dxa"/>
          <w:right w:w="0" w:type="dxa"/>
        </w:tblCellMar>
        <w:tblLook w:val="04A0" w:firstRow="1" w:lastRow="0" w:firstColumn="1" w:lastColumn="0" w:noHBand="0" w:noVBand="1"/>
      </w:tblPr>
      <w:tblGrid>
        <w:gridCol w:w="260"/>
        <w:gridCol w:w="5180"/>
        <w:gridCol w:w="3560"/>
        <w:gridCol w:w="400"/>
      </w:tblGrid>
      <w:tr w:rsidR="00745AD1" w:rsidRPr="00745AD1" w:rsidTr="00745AD1">
        <w:trPr>
          <w:trHeight w:val="476"/>
        </w:trPr>
        <w:tc>
          <w:tcPr>
            <w:tcW w:w="260" w:type="dxa"/>
            <w:vAlign w:val="bottom"/>
            <w:hideMark/>
          </w:tcPr>
          <w:p w:rsidR="00745AD1" w:rsidRPr="00745AD1" w:rsidRDefault="00745AD1">
            <w:pPr>
              <w:rPr>
                <w:rFonts w:ascii="Open Sans" w:hAnsi="Open Sans" w:cs="Open Sans"/>
              </w:rPr>
            </w:pPr>
            <w:r w:rsidRPr="00745AD1">
              <w:rPr>
                <w:rFonts w:ascii="Open Sans" w:eastAsia="Calibri" w:hAnsi="Open Sans" w:cs="Open Sans"/>
              </w:rPr>
              <w:t>1.</w:t>
            </w:r>
          </w:p>
        </w:tc>
        <w:tc>
          <w:tcPr>
            <w:tcW w:w="5180" w:type="dxa"/>
            <w:vAlign w:val="bottom"/>
            <w:hideMark/>
          </w:tcPr>
          <w:p w:rsidR="00745AD1" w:rsidRPr="00745AD1" w:rsidRDefault="00745AD1">
            <w:pPr>
              <w:ind w:left="80"/>
              <w:rPr>
                <w:rFonts w:ascii="Open Sans" w:hAnsi="Open Sans" w:cs="Open Sans"/>
              </w:rPr>
            </w:pPr>
            <w:r w:rsidRPr="00745AD1">
              <w:rPr>
                <w:rFonts w:ascii="Open Sans" w:eastAsia="Calibri" w:hAnsi="Open Sans" w:cs="Open Sans"/>
              </w:rPr>
              <w:t>Answer _______________</w:t>
            </w:r>
          </w:p>
        </w:tc>
        <w:tc>
          <w:tcPr>
            <w:tcW w:w="3960" w:type="dxa"/>
            <w:gridSpan w:val="2"/>
            <w:vAlign w:val="bottom"/>
            <w:hideMark/>
          </w:tcPr>
          <w:p w:rsidR="00745AD1" w:rsidRPr="00745AD1" w:rsidRDefault="00745AD1">
            <w:pPr>
              <w:ind w:left="2480"/>
              <w:rPr>
                <w:rFonts w:ascii="Open Sans" w:hAnsi="Open Sans" w:cs="Open Sans"/>
              </w:rPr>
            </w:pPr>
            <w:r w:rsidRPr="00745AD1">
              <w:rPr>
                <w:rFonts w:ascii="Open Sans" w:eastAsia="Calibri" w:hAnsi="Open Sans" w:cs="Open Sans"/>
              </w:rPr>
              <w:t xml:space="preserve">Bonus +10 </w:t>
            </w:r>
          </w:p>
        </w:tc>
      </w:tr>
      <w:tr w:rsidR="00745AD1" w:rsidRPr="00745AD1" w:rsidTr="00745AD1">
        <w:trPr>
          <w:trHeight w:val="737"/>
        </w:trPr>
        <w:tc>
          <w:tcPr>
            <w:tcW w:w="260" w:type="dxa"/>
            <w:vAlign w:val="bottom"/>
            <w:hideMark/>
          </w:tcPr>
          <w:p w:rsidR="00745AD1" w:rsidRPr="00745AD1" w:rsidRDefault="00745AD1">
            <w:pPr>
              <w:rPr>
                <w:rFonts w:ascii="Open Sans" w:hAnsi="Open Sans" w:cs="Open Sans"/>
              </w:rPr>
            </w:pPr>
            <w:r w:rsidRPr="00745AD1">
              <w:rPr>
                <w:rFonts w:ascii="Open Sans" w:eastAsia="Calibri" w:hAnsi="Open Sans" w:cs="Open Sans"/>
              </w:rPr>
              <w:t>2.</w:t>
            </w:r>
          </w:p>
        </w:tc>
        <w:tc>
          <w:tcPr>
            <w:tcW w:w="5180" w:type="dxa"/>
            <w:vAlign w:val="bottom"/>
            <w:hideMark/>
          </w:tcPr>
          <w:p w:rsidR="00745AD1" w:rsidRPr="00745AD1" w:rsidRDefault="00745AD1">
            <w:pPr>
              <w:ind w:left="80"/>
              <w:rPr>
                <w:rFonts w:ascii="Open Sans" w:hAnsi="Open Sans" w:cs="Open Sans"/>
              </w:rPr>
            </w:pPr>
            <w:r w:rsidRPr="00745AD1">
              <w:rPr>
                <w:rFonts w:ascii="Open Sans" w:eastAsia="Calibri" w:hAnsi="Open Sans" w:cs="Open Sans"/>
              </w:rPr>
              <w:t>Answer _______________</w:t>
            </w:r>
          </w:p>
        </w:tc>
        <w:tc>
          <w:tcPr>
            <w:tcW w:w="3960" w:type="dxa"/>
            <w:gridSpan w:val="2"/>
            <w:vAlign w:val="bottom"/>
            <w:hideMark/>
          </w:tcPr>
          <w:p w:rsidR="00745AD1" w:rsidRPr="00745AD1" w:rsidRDefault="00745AD1">
            <w:pPr>
              <w:ind w:left="2480"/>
              <w:rPr>
                <w:rFonts w:ascii="Open Sans" w:hAnsi="Open Sans" w:cs="Open Sans"/>
              </w:rPr>
            </w:pPr>
            <w:r>
              <w:rPr>
                <w:rFonts w:ascii="Open Sans" w:eastAsia="Calibri" w:hAnsi="Open Sans" w:cs="Open Sans"/>
              </w:rPr>
              <w:t>Bonus +10</w:t>
            </w:r>
          </w:p>
        </w:tc>
      </w:tr>
      <w:tr w:rsidR="00745AD1" w:rsidRPr="00745AD1" w:rsidTr="00745AD1">
        <w:trPr>
          <w:trHeight w:val="737"/>
        </w:trPr>
        <w:tc>
          <w:tcPr>
            <w:tcW w:w="260" w:type="dxa"/>
            <w:vAlign w:val="bottom"/>
            <w:hideMark/>
          </w:tcPr>
          <w:p w:rsidR="00745AD1" w:rsidRPr="00745AD1" w:rsidRDefault="00745AD1">
            <w:pPr>
              <w:rPr>
                <w:rFonts w:ascii="Open Sans" w:hAnsi="Open Sans" w:cs="Open Sans"/>
              </w:rPr>
            </w:pPr>
            <w:r w:rsidRPr="00745AD1">
              <w:rPr>
                <w:rFonts w:ascii="Open Sans" w:eastAsia="Calibri" w:hAnsi="Open Sans" w:cs="Open Sans"/>
              </w:rPr>
              <w:t>3.</w:t>
            </w:r>
          </w:p>
        </w:tc>
        <w:tc>
          <w:tcPr>
            <w:tcW w:w="5180" w:type="dxa"/>
            <w:vAlign w:val="bottom"/>
            <w:hideMark/>
          </w:tcPr>
          <w:p w:rsidR="00745AD1" w:rsidRPr="00745AD1" w:rsidRDefault="00745AD1">
            <w:pPr>
              <w:ind w:left="100"/>
              <w:rPr>
                <w:rFonts w:ascii="Open Sans" w:hAnsi="Open Sans" w:cs="Open Sans"/>
              </w:rPr>
            </w:pPr>
            <w:r w:rsidRPr="00745AD1">
              <w:rPr>
                <w:rFonts w:ascii="Open Sans" w:eastAsia="Calibri" w:hAnsi="Open Sans" w:cs="Open Sans"/>
              </w:rPr>
              <w:t>Answer _______________</w:t>
            </w:r>
          </w:p>
        </w:tc>
        <w:tc>
          <w:tcPr>
            <w:tcW w:w="3960" w:type="dxa"/>
            <w:gridSpan w:val="2"/>
            <w:vAlign w:val="bottom"/>
            <w:hideMark/>
          </w:tcPr>
          <w:p w:rsidR="00745AD1" w:rsidRPr="00745AD1" w:rsidRDefault="00745AD1">
            <w:pPr>
              <w:ind w:left="2480"/>
              <w:rPr>
                <w:rFonts w:ascii="Open Sans" w:hAnsi="Open Sans" w:cs="Open Sans"/>
              </w:rPr>
            </w:pPr>
            <w:r w:rsidRPr="00745AD1">
              <w:rPr>
                <w:rFonts w:ascii="Open Sans" w:eastAsia="Calibri" w:hAnsi="Open Sans" w:cs="Open Sans"/>
              </w:rPr>
              <w:t xml:space="preserve">Bonus +10 </w:t>
            </w:r>
          </w:p>
        </w:tc>
      </w:tr>
      <w:tr w:rsidR="00745AD1" w:rsidRPr="00745AD1" w:rsidTr="00745AD1">
        <w:trPr>
          <w:trHeight w:val="737"/>
        </w:trPr>
        <w:tc>
          <w:tcPr>
            <w:tcW w:w="260" w:type="dxa"/>
            <w:vAlign w:val="bottom"/>
            <w:hideMark/>
          </w:tcPr>
          <w:p w:rsidR="00745AD1" w:rsidRPr="00745AD1" w:rsidRDefault="00745AD1">
            <w:pPr>
              <w:rPr>
                <w:rFonts w:ascii="Open Sans" w:hAnsi="Open Sans" w:cs="Open Sans"/>
              </w:rPr>
            </w:pPr>
            <w:r w:rsidRPr="00745AD1">
              <w:rPr>
                <w:rFonts w:ascii="Open Sans" w:eastAsia="Calibri" w:hAnsi="Open Sans" w:cs="Open Sans"/>
              </w:rPr>
              <w:t>4.</w:t>
            </w:r>
          </w:p>
        </w:tc>
        <w:tc>
          <w:tcPr>
            <w:tcW w:w="5180" w:type="dxa"/>
            <w:vAlign w:val="bottom"/>
            <w:hideMark/>
          </w:tcPr>
          <w:p w:rsidR="00745AD1" w:rsidRPr="00745AD1" w:rsidRDefault="00745AD1">
            <w:pPr>
              <w:ind w:left="100"/>
              <w:rPr>
                <w:rFonts w:ascii="Open Sans" w:hAnsi="Open Sans" w:cs="Open Sans"/>
              </w:rPr>
            </w:pPr>
            <w:r w:rsidRPr="00745AD1">
              <w:rPr>
                <w:rFonts w:ascii="Open Sans" w:eastAsia="Calibri" w:hAnsi="Open Sans" w:cs="Open Sans"/>
              </w:rPr>
              <w:t>Answer _______________</w:t>
            </w:r>
          </w:p>
        </w:tc>
        <w:tc>
          <w:tcPr>
            <w:tcW w:w="3960" w:type="dxa"/>
            <w:gridSpan w:val="2"/>
            <w:vAlign w:val="bottom"/>
            <w:hideMark/>
          </w:tcPr>
          <w:p w:rsidR="00745AD1" w:rsidRPr="00745AD1" w:rsidRDefault="00745AD1">
            <w:pPr>
              <w:ind w:left="2480"/>
              <w:rPr>
                <w:rFonts w:ascii="Open Sans" w:hAnsi="Open Sans" w:cs="Open Sans"/>
              </w:rPr>
            </w:pPr>
            <w:r w:rsidRPr="00745AD1">
              <w:rPr>
                <w:rFonts w:ascii="Open Sans" w:eastAsia="Calibri" w:hAnsi="Open Sans" w:cs="Open Sans"/>
              </w:rPr>
              <w:t xml:space="preserve">Bonus +10 </w:t>
            </w:r>
          </w:p>
        </w:tc>
      </w:tr>
      <w:tr w:rsidR="00745AD1" w:rsidRPr="00745AD1" w:rsidTr="00745AD1">
        <w:trPr>
          <w:trHeight w:val="737"/>
        </w:trPr>
        <w:tc>
          <w:tcPr>
            <w:tcW w:w="260" w:type="dxa"/>
            <w:vAlign w:val="bottom"/>
            <w:hideMark/>
          </w:tcPr>
          <w:p w:rsidR="00745AD1" w:rsidRPr="00745AD1" w:rsidRDefault="00745AD1">
            <w:pPr>
              <w:rPr>
                <w:rFonts w:ascii="Open Sans" w:hAnsi="Open Sans" w:cs="Open Sans"/>
              </w:rPr>
            </w:pPr>
            <w:r w:rsidRPr="00745AD1">
              <w:rPr>
                <w:rFonts w:ascii="Open Sans" w:eastAsia="Calibri" w:hAnsi="Open Sans" w:cs="Open Sans"/>
              </w:rPr>
              <w:t>5.</w:t>
            </w:r>
          </w:p>
        </w:tc>
        <w:tc>
          <w:tcPr>
            <w:tcW w:w="5180" w:type="dxa"/>
            <w:vAlign w:val="bottom"/>
            <w:hideMark/>
          </w:tcPr>
          <w:p w:rsidR="00745AD1" w:rsidRPr="00745AD1" w:rsidRDefault="00745AD1">
            <w:pPr>
              <w:ind w:left="100"/>
              <w:rPr>
                <w:rFonts w:ascii="Open Sans" w:hAnsi="Open Sans" w:cs="Open Sans"/>
              </w:rPr>
            </w:pPr>
            <w:r w:rsidRPr="00745AD1">
              <w:rPr>
                <w:rFonts w:ascii="Open Sans" w:eastAsia="Calibri" w:hAnsi="Open Sans" w:cs="Open Sans"/>
              </w:rPr>
              <w:t>Answer _______________</w:t>
            </w:r>
          </w:p>
        </w:tc>
        <w:tc>
          <w:tcPr>
            <w:tcW w:w="3960" w:type="dxa"/>
            <w:gridSpan w:val="2"/>
            <w:vAlign w:val="bottom"/>
            <w:hideMark/>
          </w:tcPr>
          <w:p w:rsidR="00745AD1" w:rsidRPr="00745AD1" w:rsidRDefault="00745AD1">
            <w:pPr>
              <w:ind w:left="2480"/>
              <w:rPr>
                <w:rFonts w:ascii="Open Sans" w:hAnsi="Open Sans" w:cs="Open Sans"/>
              </w:rPr>
            </w:pPr>
            <w:r w:rsidRPr="00745AD1">
              <w:rPr>
                <w:rFonts w:ascii="Open Sans" w:eastAsia="Calibri" w:hAnsi="Open Sans" w:cs="Open Sans"/>
              </w:rPr>
              <w:t xml:space="preserve">Bonus +10 </w:t>
            </w:r>
          </w:p>
        </w:tc>
      </w:tr>
      <w:tr w:rsidR="00745AD1" w:rsidRPr="00745AD1" w:rsidTr="00745AD1">
        <w:trPr>
          <w:trHeight w:val="737"/>
        </w:trPr>
        <w:tc>
          <w:tcPr>
            <w:tcW w:w="260" w:type="dxa"/>
            <w:vAlign w:val="bottom"/>
            <w:hideMark/>
          </w:tcPr>
          <w:p w:rsidR="00745AD1" w:rsidRPr="00745AD1" w:rsidRDefault="00745AD1">
            <w:pPr>
              <w:rPr>
                <w:rFonts w:ascii="Open Sans" w:hAnsi="Open Sans" w:cs="Open Sans"/>
              </w:rPr>
            </w:pPr>
            <w:r w:rsidRPr="00745AD1">
              <w:rPr>
                <w:rFonts w:ascii="Open Sans" w:eastAsia="Calibri" w:hAnsi="Open Sans" w:cs="Open Sans"/>
              </w:rPr>
              <w:t>6.</w:t>
            </w:r>
          </w:p>
        </w:tc>
        <w:tc>
          <w:tcPr>
            <w:tcW w:w="5180" w:type="dxa"/>
            <w:vAlign w:val="bottom"/>
            <w:hideMark/>
          </w:tcPr>
          <w:p w:rsidR="00745AD1" w:rsidRPr="00745AD1" w:rsidRDefault="00745AD1">
            <w:pPr>
              <w:ind w:left="100"/>
              <w:rPr>
                <w:rFonts w:ascii="Open Sans" w:hAnsi="Open Sans" w:cs="Open Sans"/>
              </w:rPr>
            </w:pPr>
            <w:r w:rsidRPr="00745AD1">
              <w:rPr>
                <w:rFonts w:ascii="Open Sans" w:eastAsia="Calibri" w:hAnsi="Open Sans" w:cs="Open Sans"/>
              </w:rPr>
              <w:t>Answer _______________</w:t>
            </w:r>
          </w:p>
        </w:tc>
        <w:tc>
          <w:tcPr>
            <w:tcW w:w="3960" w:type="dxa"/>
            <w:gridSpan w:val="2"/>
            <w:vAlign w:val="bottom"/>
            <w:hideMark/>
          </w:tcPr>
          <w:p w:rsidR="00745AD1" w:rsidRPr="00745AD1" w:rsidRDefault="00745AD1">
            <w:pPr>
              <w:ind w:left="2480"/>
              <w:rPr>
                <w:rFonts w:ascii="Open Sans" w:hAnsi="Open Sans" w:cs="Open Sans"/>
              </w:rPr>
            </w:pPr>
            <w:r w:rsidRPr="00745AD1">
              <w:rPr>
                <w:rFonts w:ascii="Open Sans" w:eastAsia="Calibri" w:hAnsi="Open Sans" w:cs="Open Sans"/>
              </w:rPr>
              <w:t xml:space="preserve">Bonus +10 </w:t>
            </w:r>
          </w:p>
        </w:tc>
      </w:tr>
      <w:tr w:rsidR="00745AD1" w:rsidRPr="00745AD1" w:rsidTr="00745AD1">
        <w:trPr>
          <w:trHeight w:val="737"/>
        </w:trPr>
        <w:tc>
          <w:tcPr>
            <w:tcW w:w="260" w:type="dxa"/>
            <w:vAlign w:val="bottom"/>
            <w:hideMark/>
          </w:tcPr>
          <w:p w:rsidR="00745AD1" w:rsidRPr="00745AD1" w:rsidRDefault="00745AD1">
            <w:pPr>
              <w:rPr>
                <w:rFonts w:ascii="Open Sans" w:hAnsi="Open Sans" w:cs="Open Sans"/>
              </w:rPr>
            </w:pPr>
            <w:r w:rsidRPr="00745AD1">
              <w:rPr>
                <w:rFonts w:ascii="Open Sans" w:eastAsia="Calibri" w:hAnsi="Open Sans" w:cs="Open Sans"/>
              </w:rPr>
              <w:t>7.</w:t>
            </w:r>
          </w:p>
        </w:tc>
        <w:tc>
          <w:tcPr>
            <w:tcW w:w="5180" w:type="dxa"/>
            <w:vAlign w:val="bottom"/>
            <w:hideMark/>
          </w:tcPr>
          <w:p w:rsidR="00745AD1" w:rsidRPr="00745AD1" w:rsidRDefault="00745AD1">
            <w:pPr>
              <w:ind w:left="100"/>
              <w:rPr>
                <w:rFonts w:ascii="Open Sans" w:hAnsi="Open Sans" w:cs="Open Sans"/>
              </w:rPr>
            </w:pPr>
            <w:r w:rsidRPr="00745AD1">
              <w:rPr>
                <w:rFonts w:ascii="Open Sans" w:eastAsia="Calibri" w:hAnsi="Open Sans" w:cs="Open Sans"/>
              </w:rPr>
              <w:t>Answer _______________</w:t>
            </w:r>
          </w:p>
        </w:tc>
        <w:tc>
          <w:tcPr>
            <w:tcW w:w="3560" w:type="dxa"/>
            <w:vAlign w:val="bottom"/>
            <w:hideMark/>
          </w:tcPr>
          <w:p w:rsidR="00745AD1" w:rsidRPr="00745AD1" w:rsidRDefault="00745AD1">
            <w:pPr>
              <w:ind w:left="2480"/>
              <w:rPr>
                <w:rFonts w:ascii="Open Sans" w:hAnsi="Open Sans" w:cs="Open Sans"/>
              </w:rPr>
            </w:pPr>
            <w:r w:rsidRPr="00745AD1">
              <w:rPr>
                <w:rFonts w:ascii="Open Sans" w:eastAsia="Calibri" w:hAnsi="Open Sans" w:cs="Open Sans"/>
              </w:rPr>
              <w:t>Bonus +10</w:t>
            </w:r>
          </w:p>
        </w:tc>
        <w:tc>
          <w:tcPr>
            <w:tcW w:w="400" w:type="dxa"/>
            <w:vAlign w:val="bottom"/>
            <w:hideMark/>
          </w:tcPr>
          <w:p w:rsidR="00745AD1" w:rsidRPr="00745AD1" w:rsidRDefault="00745AD1">
            <w:pPr>
              <w:ind w:left="40"/>
              <w:rPr>
                <w:rFonts w:ascii="Open Sans" w:hAnsi="Open Sans" w:cs="Open Sans"/>
              </w:rPr>
            </w:pPr>
          </w:p>
        </w:tc>
      </w:tr>
      <w:tr w:rsidR="00745AD1" w:rsidRPr="00745AD1" w:rsidTr="00745AD1">
        <w:trPr>
          <w:trHeight w:val="737"/>
        </w:trPr>
        <w:tc>
          <w:tcPr>
            <w:tcW w:w="260" w:type="dxa"/>
            <w:vAlign w:val="bottom"/>
            <w:hideMark/>
          </w:tcPr>
          <w:p w:rsidR="00745AD1" w:rsidRPr="00745AD1" w:rsidRDefault="00745AD1">
            <w:pPr>
              <w:rPr>
                <w:rFonts w:ascii="Open Sans" w:hAnsi="Open Sans" w:cs="Open Sans"/>
              </w:rPr>
            </w:pPr>
            <w:r w:rsidRPr="00745AD1">
              <w:rPr>
                <w:rFonts w:ascii="Open Sans" w:eastAsia="Calibri" w:hAnsi="Open Sans" w:cs="Open Sans"/>
              </w:rPr>
              <w:t>8.</w:t>
            </w:r>
          </w:p>
        </w:tc>
        <w:tc>
          <w:tcPr>
            <w:tcW w:w="5180" w:type="dxa"/>
            <w:vAlign w:val="bottom"/>
            <w:hideMark/>
          </w:tcPr>
          <w:p w:rsidR="00745AD1" w:rsidRPr="00745AD1" w:rsidRDefault="00745AD1">
            <w:pPr>
              <w:ind w:left="100"/>
              <w:rPr>
                <w:rFonts w:ascii="Open Sans" w:hAnsi="Open Sans" w:cs="Open Sans"/>
              </w:rPr>
            </w:pPr>
            <w:r w:rsidRPr="00745AD1">
              <w:rPr>
                <w:rFonts w:ascii="Open Sans" w:eastAsia="Calibri" w:hAnsi="Open Sans" w:cs="Open Sans"/>
              </w:rPr>
              <w:t>Answer _______________</w:t>
            </w:r>
          </w:p>
        </w:tc>
        <w:tc>
          <w:tcPr>
            <w:tcW w:w="3560" w:type="dxa"/>
            <w:vAlign w:val="bottom"/>
            <w:hideMark/>
          </w:tcPr>
          <w:p w:rsidR="00745AD1" w:rsidRPr="00745AD1" w:rsidRDefault="00745AD1">
            <w:pPr>
              <w:ind w:left="2480"/>
              <w:rPr>
                <w:rFonts w:ascii="Open Sans" w:hAnsi="Open Sans" w:cs="Open Sans"/>
              </w:rPr>
            </w:pPr>
            <w:r w:rsidRPr="00745AD1">
              <w:rPr>
                <w:rFonts w:ascii="Open Sans" w:eastAsia="Calibri" w:hAnsi="Open Sans" w:cs="Open Sans"/>
              </w:rPr>
              <w:t>Bonus +10</w:t>
            </w:r>
          </w:p>
        </w:tc>
        <w:tc>
          <w:tcPr>
            <w:tcW w:w="400" w:type="dxa"/>
            <w:vAlign w:val="bottom"/>
            <w:hideMark/>
          </w:tcPr>
          <w:p w:rsidR="00745AD1" w:rsidRPr="00745AD1" w:rsidRDefault="00745AD1">
            <w:pPr>
              <w:ind w:left="40"/>
              <w:rPr>
                <w:rFonts w:ascii="Open Sans" w:hAnsi="Open Sans" w:cs="Open Sans"/>
              </w:rPr>
            </w:pPr>
          </w:p>
        </w:tc>
      </w:tr>
      <w:tr w:rsidR="00745AD1" w:rsidRPr="00745AD1" w:rsidTr="00745AD1">
        <w:trPr>
          <w:trHeight w:val="737"/>
        </w:trPr>
        <w:tc>
          <w:tcPr>
            <w:tcW w:w="260" w:type="dxa"/>
            <w:vAlign w:val="bottom"/>
            <w:hideMark/>
          </w:tcPr>
          <w:p w:rsidR="00745AD1" w:rsidRPr="00745AD1" w:rsidRDefault="00745AD1">
            <w:pPr>
              <w:rPr>
                <w:rFonts w:ascii="Open Sans" w:hAnsi="Open Sans" w:cs="Open Sans"/>
              </w:rPr>
            </w:pPr>
            <w:r w:rsidRPr="00745AD1">
              <w:rPr>
                <w:rFonts w:ascii="Open Sans" w:eastAsia="Calibri" w:hAnsi="Open Sans" w:cs="Open Sans"/>
              </w:rPr>
              <w:t>9.</w:t>
            </w:r>
          </w:p>
        </w:tc>
        <w:tc>
          <w:tcPr>
            <w:tcW w:w="5180" w:type="dxa"/>
            <w:vAlign w:val="bottom"/>
            <w:hideMark/>
          </w:tcPr>
          <w:p w:rsidR="00745AD1" w:rsidRPr="00745AD1" w:rsidRDefault="00745AD1">
            <w:pPr>
              <w:ind w:left="100"/>
              <w:rPr>
                <w:rFonts w:ascii="Open Sans" w:hAnsi="Open Sans" w:cs="Open Sans"/>
              </w:rPr>
            </w:pPr>
            <w:r w:rsidRPr="00745AD1">
              <w:rPr>
                <w:rFonts w:ascii="Open Sans" w:eastAsia="Calibri" w:hAnsi="Open Sans" w:cs="Open Sans"/>
              </w:rPr>
              <w:t>Answer _______________</w:t>
            </w:r>
          </w:p>
        </w:tc>
        <w:tc>
          <w:tcPr>
            <w:tcW w:w="3560" w:type="dxa"/>
            <w:vAlign w:val="bottom"/>
            <w:hideMark/>
          </w:tcPr>
          <w:p w:rsidR="00745AD1" w:rsidRPr="00745AD1" w:rsidRDefault="00745AD1">
            <w:pPr>
              <w:ind w:left="2480"/>
              <w:rPr>
                <w:rFonts w:ascii="Open Sans" w:hAnsi="Open Sans" w:cs="Open Sans"/>
              </w:rPr>
            </w:pPr>
            <w:r w:rsidRPr="00745AD1">
              <w:rPr>
                <w:rFonts w:ascii="Open Sans" w:eastAsia="Calibri" w:hAnsi="Open Sans" w:cs="Open Sans"/>
              </w:rPr>
              <w:t>Bonus +10</w:t>
            </w:r>
          </w:p>
        </w:tc>
        <w:tc>
          <w:tcPr>
            <w:tcW w:w="400" w:type="dxa"/>
            <w:vAlign w:val="bottom"/>
            <w:hideMark/>
          </w:tcPr>
          <w:p w:rsidR="00745AD1" w:rsidRPr="00745AD1" w:rsidRDefault="00745AD1">
            <w:pPr>
              <w:ind w:left="40"/>
              <w:rPr>
                <w:rFonts w:ascii="Open Sans" w:hAnsi="Open Sans" w:cs="Open Sans"/>
              </w:rPr>
            </w:pPr>
          </w:p>
        </w:tc>
      </w:tr>
      <w:tr w:rsidR="00745AD1" w:rsidRPr="00745AD1" w:rsidTr="00745AD1">
        <w:trPr>
          <w:trHeight w:val="738"/>
        </w:trPr>
        <w:tc>
          <w:tcPr>
            <w:tcW w:w="5440" w:type="dxa"/>
            <w:gridSpan w:val="2"/>
            <w:vAlign w:val="bottom"/>
            <w:hideMark/>
          </w:tcPr>
          <w:p w:rsidR="00745AD1" w:rsidRPr="00745AD1" w:rsidRDefault="00745AD1">
            <w:pPr>
              <w:rPr>
                <w:rFonts w:ascii="Open Sans" w:hAnsi="Open Sans" w:cs="Open Sans"/>
              </w:rPr>
            </w:pPr>
            <w:r w:rsidRPr="00745AD1">
              <w:rPr>
                <w:rFonts w:ascii="Open Sans" w:eastAsia="Calibri" w:hAnsi="Open Sans" w:cs="Open Sans"/>
              </w:rPr>
              <w:t>10. Answer _______________</w:t>
            </w:r>
          </w:p>
        </w:tc>
        <w:tc>
          <w:tcPr>
            <w:tcW w:w="3560" w:type="dxa"/>
            <w:vAlign w:val="bottom"/>
            <w:hideMark/>
          </w:tcPr>
          <w:p w:rsidR="00745AD1" w:rsidRPr="00745AD1" w:rsidRDefault="00745AD1">
            <w:pPr>
              <w:ind w:left="2480"/>
              <w:rPr>
                <w:rFonts w:ascii="Open Sans" w:hAnsi="Open Sans" w:cs="Open Sans"/>
              </w:rPr>
            </w:pPr>
            <w:r w:rsidRPr="00745AD1">
              <w:rPr>
                <w:rFonts w:ascii="Open Sans" w:eastAsia="Calibri" w:hAnsi="Open Sans" w:cs="Open Sans"/>
              </w:rPr>
              <w:t>Bonus +10</w:t>
            </w:r>
          </w:p>
        </w:tc>
        <w:tc>
          <w:tcPr>
            <w:tcW w:w="400" w:type="dxa"/>
            <w:vAlign w:val="bottom"/>
            <w:hideMark/>
          </w:tcPr>
          <w:p w:rsidR="00745AD1" w:rsidRPr="00745AD1" w:rsidRDefault="00745AD1">
            <w:pPr>
              <w:ind w:left="40"/>
              <w:rPr>
                <w:rFonts w:ascii="Open Sans" w:hAnsi="Open Sans" w:cs="Open Sans"/>
              </w:rPr>
            </w:pPr>
          </w:p>
        </w:tc>
      </w:tr>
    </w:tbl>
    <w:p w:rsidR="00745AD1" w:rsidRPr="00745AD1" w:rsidRDefault="00745AD1" w:rsidP="00745AD1">
      <w:pPr>
        <w:spacing w:line="282" w:lineRule="exact"/>
        <w:rPr>
          <w:rFonts w:ascii="Open Sans" w:hAnsi="Open Sans" w:cs="Open Sans"/>
        </w:rPr>
      </w:pPr>
    </w:p>
    <w:p w:rsidR="00745AD1" w:rsidRPr="00745AD1" w:rsidRDefault="00745AD1" w:rsidP="00745AD1">
      <w:pPr>
        <w:rPr>
          <w:rFonts w:ascii="Open Sans" w:hAnsi="Open Sans" w:cs="Open Sans"/>
        </w:rPr>
      </w:pPr>
      <w:r w:rsidRPr="00745AD1">
        <w:rPr>
          <w:rFonts w:ascii="Open Sans" w:eastAsia="Calibri" w:hAnsi="Open Sans" w:cs="Open Sans"/>
          <w:bCs/>
        </w:rPr>
        <w:t>Total Score _______________</w:t>
      </w:r>
    </w:p>
    <w:p w:rsidR="00745AD1" w:rsidRPr="00745AD1" w:rsidRDefault="00745AD1" w:rsidP="00745AD1">
      <w:pPr>
        <w:rPr>
          <w:rFonts w:ascii="Open Sans" w:hAnsi="Open Sans" w:cs="Open Sans"/>
        </w:rPr>
      </w:pPr>
      <w:r w:rsidRPr="00745AD1">
        <w:rPr>
          <w:rFonts w:ascii="Open Sans" w:eastAsia="Calibri" w:hAnsi="Open Sans" w:cs="Open Sans"/>
          <w:bCs/>
          <w:iCs/>
        </w:rPr>
        <w:t>Risk Tolerance Summary</w:t>
      </w:r>
      <w:r w:rsidRPr="00745AD1">
        <w:rPr>
          <w:rFonts w:ascii="Open Sans" w:eastAsia="Calibri" w:hAnsi="Open Sans" w:cs="Open Sans"/>
        </w:rPr>
        <w:t>:</w:t>
      </w:r>
    </w:p>
    <w:p w:rsidR="00745AD1" w:rsidRPr="00745AD1" w:rsidRDefault="00745AD1" w:rsidP="00745AD1">
      <w:pPr>
        <w:rPr>
          <w:rFonts w:ascii="Open Sans" w:hAnsi="Open Sans" w:cs="Open Sans"/>
        </w:rPr>
      </w:pPr>
      <w:r w:rsidRPr="00745AD1">
        <w:rPr>
          <w:rFonts w:ascii="Open Sans" w:eastAsia="Calibri" w:hAnsi="Open Sans" w:cs="Open Sans"/>
        </w:rPr>
        <w:t>______________________________________________________________________________</w:t>
      </w:r>
    </w:p>
    <w:p w:rsidR="00745AD1" w:rsidRPr="00745AD1" w:rsidRDefault="00745AD1" w:rsidP="00745AD1">
      <w:pPr>
        <w:rPr>
          <w:rFonts w:ascii="Open Sans" w:hAnsi="Open Sans" w:cs="Open Sans"/>
        </w:rPr>
      </w:pPr>
      <w:r w:rsidRPr="00745AD1">
        <w:rPr>
          <w:rFonts w:ascii="Open Sans" w:eastAsia="Calibri" w:hAnsi="Open Sans" w:cs="Open Sans"/>
        </w:rPr>
        <w:t>______________________________________________________________________________</w:t>
      </w:r>
    </w:p>
    <w:p w:rsidR="00745AD1" w:rsidRPr="00745AD1" w:rsidRDefault="00745AD1" w:rsidP="00745AD1">
      <w:pPr>
        <w:rPr>
          <w:rFonts w:ascii="Open Sans" w:hAnsi="Open Sans" w:cs="Open Sans"/>
        </w:rPr>
      </w:pPr>
      <w:r w:rsidRPr="00745AD1">
        <w:rPr>
          <w:rFonts w:ascii="Open Sans" w:eastAsia="Calibri" w:hAnsi="Open Sans" w:cs="Open Sans"/>
        </w:rPr>
        <w:t>______________________________________________________________________________</w:t>
      </w:r>
    </w:p>
    <w:p w:rsidR="00745AD1" w:rsidRPr="00745AD1" w:rsidRDefault="00745AD1" w:rsidP="00745AD1">
      <w:pPr>
        <w:rPr>
          <w:rFonts w:ascii="Open Sans" w:eastAsia="Calibri" w:hAnsi="Open Sans" w:cs="Open Sans"/>
        </w:rPr>
      </w:pPr>
      <w:r w:rsidRPr="00745AD1">
        <w:rPr>
          <w:rFonts w:ascii="Open Sans" w:eastAsia="Calibri" w:hAnsi="Open Sans" w:cs="Open Sans"/>
        </w:rPr>
        <w:t>______________________________________________________________________________</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086" w:rsidRDefault="00BC7086" w:rsidP="00E7721B">
      <w:r>
        <w:separator/>
      </w:r>
    </w:p>
  </w:endnote>
  <w:endnote w:type="continuationSeparator" w:id="0">
    <w:p w:rsidR="00BC7086" w:rsidRDefault="00BC708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45AD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45AD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086" w:rsidRDefault="00BC7086" w:rsidP="00E7721B">
      <w:r>
        <w:separator/>
      </w:r>
    </w:p>
  </w:footnote>
  <w:footnote w:type="continuationSeparator" w:id="0">
    <w:p w:rsidR="00BC7086" w:rsidRDefault="00BC708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45AD1"/>
    <w:rsid w:val="007756CF"/>
    <w:rsid w:val="007E317F"/>
    <w:rsid w:val="008C7B21"/>
    <w:rsid w:val="00AA7C04"/>
    <w:rsid w:val="00AD2CEF"/>
    <w:rsid w:val="00B0214B"/>
    <w:rsid w:val="00B72090"/>
    <w:rsid w:val="00BC7086"/>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CC04A"/>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3755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2017-10-31T17:09:00Z</dcterms:created>
  <dcterms:modified xsi:type="dcterms:W3CDTF">2017-10-31T17:09:00Z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