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2860" w:rsidRDefault="43AC8483" w:rsidP="43AC8483">
      <w:pPr>
        <w:pStyle w:val="Heading1"/>
        <w:rPr>
          <w:rFonts w:ascii="Open Sans" w:hAnsi="Open Sans" w:cs="Open Sans"/>
          <w:color w:val="002060"/>
        </w:rPr>
      </w:pPr>
      <w:r w:rsidRPr="43AC8483">
        <w:rPr>
          <w:rFonts w:ascii="Open Sans" w:hAnsi="Open Sans" w:cs="Open Sans"/>
          <w:color w:val="002060"/>
        </w:rPr>
        <w:t xml:space="preserve">Scope &amp; Sequence </w:t>
      </w:r>
    </w:p>
    <w:p w14:paraId="7A7CA35D" w14:textId="77777777" w:rsidR="00022991" w:rsidRPr="00752707" w:rsidRDefault="00022991" w:rsidP="00022991">
      <w:pPr>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8E077E" w14:paraId="6EC2360F" w14:textId="77777777" w:rsidTr="006D718C">
        <w:trPr>
          <w:trHeight w:val="1466"/>
        </w:trPr>
        <w:tc>
          <w:tcPr>
            <w:tcW w:w="7596" w:type="dxa"/>
            <w:gridSpan w:val="3"/>
            <w:shd w:val="clear" w:color="auto" w:fill="B4C6E7" w:themeFill="accent1" w:themeFillTint="66"/>
          </w:tcPr>
          <w:p w14:paraId="0A844859" w14:textId="1E84EE88" w:rsidR="00022991" w:rsidRPr="008E077E" w:rsidRDefault="43AC8483" w:rsidP="43AC8483">
            <w:pPr>
              <w:pStyle w:val="Heading4"/>
              <w:ind w:left="0"/>
              <w:outlineLvl w:val="3"/>
              <w:rPr>
                <w:rFonts w:ascii="Open Sans" w:hAnsi="Open Sans" w:cs="Open Sans"/>
                <w:sz w:val="22"/>
                <w:szCs w:val="22"/>
              </w:rPr>
            </w:pPr>
            <w:r w:rsidRPr="008E077E">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9F7F31" w:rsidRPr="008E077E">
                  <w:rPr>
                    <w:rFonts w:ascii="Open Sans" w:hAnsi="Open Sans" w:cs="Open Sans"/>
                    <w:b w:val="0"/>
                    <w:bCs w:val="0"/>
                    <w:sz w:val="22"/>
                    <w:szCs w:val="22"/>
                  </w:rPr>
                  <w:t xml:space="preserve">Child </w:t>
                </w:r>
                <w:r w:rsidR="004C391F" w:rsidRPr="008E077E">
                  <w:rPr>
                    <w:rFonts w:ascii="Open Sans" w:hAnsi="Open Sans" w:cs="Open Sans"/>
                    <w:b w:val="0"/>
                    <w:bCs w:val="0"/>
                    <w:sz w:val="22"/>
                    <w:szCs w:val="22"/>
                  </w:rPr>
                  <w:t>Guidance</w:t>
                </w:r>
              </w:sdtContent>
            </w:sdt>
            <w:r w:rsidRPr="008E077E">
              <w:rPr>
                <w:rFonts w:ascii="Open Sans" w:hAnsi="Open Sans" w:cs="Open Sans"/>
                <w:sz w:val="22"/>
                <w:szCs w:val="22"/>
              </w:rPr>
              <w:t xml:space="preserve"> </w:t>
            </w:r>
          </w:p>
          <w:p w14:paraId="03544019" w14:textId="5587071F" w:rsidR="00022991" w:rsidRPr="008E077E" w:rsidRDefault="00B24A59" w:rsidP="43AC8483">
            <w:pPr>
              <w:rPr>
                <w:rFonts w:ascii="Open Sans" w:hAnsi="Open Sans" w:cs="Open Sans"/>
                <w:b/>
                <w:bCs/>
                <w:sz w:val="22"/>
                <w:szCs w:val="22"/>
              </w:rPr>
            </w:pPr>
            <w:r>
              <w:rPr>
                <w:rFonts w:ascii="Open Sans" w:hAnsi="Open Sans" w:cs="Open Sans"/>
                <w:b/>
                <w:bCs/>
                <w:sz w:val="22"/>
                <w:szCs w:val="22"/>
              </w:rPr>
              <w:t xml:space="preserve">TSDS </w:t>
            </w:r>
            <w:r w:rsidR="43AC8483" w:rsidRPr="008E077E">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AE0026" w:rsidRPr="008E077E">
                  <w:rPr>
                    <w:rFonts w:ascii="Open Sans" w:hAnsi="Open Sans" w:cs="Open Sans"/>
                    <w:sz w:val="22"/>
                    <w:szCs w:val="22"/>
                  </w:rPr>
                  <w:t>130</w:t>
                </w:r>
                <w:r w:rsidR="004C391F" w:rsidRPr="008E077E">
                  <w:rPr>
                    <w:rFonts w:ascii="Open Sans" w:hAnsi="Open Sans" w:cs="Open Sans"/>
                    <w:sz w:val="22"/>
                    <w:szCs w:val="22"/>
                  </w:rPr>
                  <w:t>24800</w:t>
                </w:r>
              </w:sdtContent>
            </w:sdt>
          </w:p>
          <w:p w14:paraId="1A98B312" w14:textId="77777777" w:rsidR="00022991" w:rsidRPr="008E077E" w:rsidRDefault="00022991" w:rsidP="00DD5F63">
            <w:pPr>
              <w:jc w:val="right"/>
              <w:rPr>
                <w:rFonts w:ascii="Open Sans" w:hAnsi="Open Sans" w:cs="Open Sans"/>
                <w:b/>
                <w:sz w:val="22"/>
                <w:szCs w:val="22"/>
              </w:rPr>
            </w:pPr>
          </w:p>
        </w:tc>
        <w:tc>
          <w:tcPr>
            <w:tcW w:w="6894" w:type="dxa"/>
            <w:shd w:val="clear" w:color="auto" w:fill="B4C6E7" w:themeFill="accent1" w:themeFillTint="66"/>
          </w:tcPr>
          <w:p w14:paraId="779C174E" w14:textId="71395F1F" w:rsidR="00022991" w:rsidRPr="008E077E" w:rsidRDefault="43AC8483" w:rsidP="43AC8483">
            <w:pPr>
              <w:rPr>
                <w:rFonts w:ascii="Open Sans" w:hAnsi="Open Sans" w:cs="Open Sans"/>
                <w:sz w:val="22"/>
                <w:szCs w:val="22"/>
              </w:rPr>
            </w:pPr>
            <w:r w:rsidRPr="008E077E">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4C391F" w:rsidRPr="008E077E">
                  <w:rPr>
                    <w:rFonts w:ascii="Open Sans" w:hAnsi="Open Sans" w:cs="Open Sans"/>
                    <w:sz w:val="22"/>
                    <w:szCs w:val="22"/>
                  </w:rPr>
                  <w:t>2</w:t>
                </w:r>
                <w:r w:rsidR="008E077E" w:rsidRPr="008E077E">
                  <w:rPr>
                    <w:rFonts w:ascii="Open Sans" w:hAnsi="Open Sans" w:cs="Open Sans"/>
                    <w:sz w:val="22"/>
                    <w:szCs w:val="22"/>
                  </w:rPr>
                  <w:t>.0</w:t>
                </w:r>
              </w:sdtContent>
            </w:sdt>
          </w:p>
          <w:p w14:paraId="55D816BB" w14:textId="6EC24689" w:rsidR="00022991" w:rsidRPr="008E077E" w:rsidRDefault="43AC8483" w:rsidP="43AC8483">
            <w:pPr>
              <w:rPr>
                <w:rFonts w:ascii="Open Sans" w:hAnsi="Open Sans" w:cs="Open Sans"/>
                <w:sz w:val="22"/>
                <w:szCs w:val="22"/>
              </w:rPr>
            </w:pPr>
            <w:r w:rsidRPr="008E077E">
              <w:rPr>
                <w:rFonts w:ascii="Open Sans" w:hAnsi="Open Sans" w:cs="Open Sans"/>
                <w:b/>
                <w:bCs/>
                <w:sz w:val="22"/>
                <w:szCs w:val="22"/>
              </w:rPr>
              <w:t>Course Requirements:</w:t>
            </w:r>
            <w:r w:rsidRPr="008E077E">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5A1E679C6C7C184BA37966361416C61C"/>
                    </w:placeholder>
                  </w:sdtPr>
                  <w:sdtEndPr/>
                  <w:sdtContent>
                    <w:sdt>
                      <w:sdtPr>
                        <w:rPr>
                          <w:rFonts w:ascii="Open Sans" w:hAnsi="Open Sans" w:cs="Open Sans"/>
                          <w:sz w:val="22"/>
                          <w:szCs w:val="22"/>
                        </w:rPr>
                        <w:id w:val="-1663312368"/>
                        <w:placeholder>
                          <w:docPart w:val="3E9955390D09E24B818509A3E0E9EE50"/>
                        </w:placeholder>
                      </w:sdtPr>
                      <w:sdtEndPr/>
                      <w:sdtContent>
                        <w:r w:rsidR="00D5230E" w:rsidRPr="008E077E">
                          <w:rPr>
                            <w:rFonts w:ascii="Open Sans" w:hAnsi="Open Sans" w:cs="Open Sans"/>
                            <w:sz w:val="22"/>
                            <w:szCs w:val="22"/>
                          </w:rPr>
                          <w:t xml:space="preserve">This course is recommended for students </w:t>
                        </w:r>
                        <w:r w:rsidR="00B24A59">
                          <w:rPr>
                            <w:rFonts w:ascii="Open Sans" w:hAnsi="Open Sans" w:cs="Open Sans"/>
                            <w:sz w:val="22"/>
                            <w:szCs w:val="22"/>
                          </w:rPr>
                          <w:t>in G</w:t>
                        </w:r>
                        <w:bookmarkStart w:id="0" w:name="_GoBack"/>
                        <w:bookmarkEnd w:id="0"/>
                        <w:r w:rsidR="00C314E4" w:rsidRPr="008E077E">
                          <w:rPr>
                            <w:rFonts w:ascii="Open Sans" w:hAnsi="Open Sans" w:cs="Open Sans"/>
                            <w:sz w:val="22"/>
                            <w:szCs w:val="22"/>
                          </w:rPr>
                          <w:t>rades 10</w:t>
                        </w:r>
                        <w:r w:rsidR="00C34B3B" w:rsidRPr="008E077E">
                          <w:rPr>
                            <w:rFonts w:ascii="Open Sans" w:hAnsi="Open Sans" w:cs="Open Sans"/>
                            <w:sz w:val="22"/>
                            <w:szCs w:val="22"/>
                          </w:rPr>
                          <w:t>-12</w:t>
                        </w:r>
                        <w:r w:rsidR="008E077E">
                          <w:rPr>
                            <w:rFonts w:ascii="Open Sans" w:hAnsi="Open Sans" w:cs="Open Sans"/>
                            <w:sz w:val="22"/>
                            <w:szCs w:val="22"/>
                          </w:rPr>
                          <w:t>.</w:t>
                        </w:r>
                      </w:sdtContent>
                    </w:sdt>
                  </w:sdtContent>
                </w:sdt>
              </w:sdtContent>
            </w:sdt>
            <w:r w:rsidRPr="008E077E">
              <w:rPr>
                <w:rFonts w:ascii="Open Sans" w:hAnsi="Open Sans" w:cs="Open Sans"/>
                <w:sz w:val="22"/>
                <w:szCs w:val="22"/>
              </w:rPr>
              <w:t xml:space="preserve"> </w:t>
            </w:r>
          </w:p>
          <w:p w14:paraId="5AFA1EC9" w14:textId="77777777" w:rsidR="008E077E" w:rsidRDefault="008E077E" w:rsidP="00C34B3B">
            <w:pPr>
              <w:rPr>
                <w:rFonts w:ascii="Open Sans" w:hAnsi="Open Sans" w:cs="Open Sans"/>
                <w:b/>
                <w:bCs/>
                <w:sz w:val="22"/>
                <w:szCs w:val="22"/>
              </w:rPr>
            </w:pPr>
            <w:r w:rsidRPr="008E077E">
              <w:rPr>
                <w:rFonts w:ascii="Open Sans" w:hAnsi="Open Sans" w:cs="Open Sans"/>
                <w:b/>
                <w:bCs/>
                <w:sz w:val="22"/>
                <w:szCs w:val="22"/>
              </w:rPr>
              <w:t xml:space="preserve">Prerequisite: </w:t>
            </w:r>
            <w:r w:rsidRPr="008E077E">
              <w:rPr>
                <w:rFonts w:ascii="Open Sans" w:hAnsi="Open Sans" w:cs="Open Sans"/>
                <w:bCs/>
                <w:sz w:val="22"/>
                <w:szCs w:val="22"/>
              </w:rPr>
              <w:t>None.</w:t>
            </w:r>
            <w:r w:rsidRPr="008E077E">
              <w:rPr>
                <w:rFonts w:ascii="Open Sans" w:hAnsi="Open Sans" w:cs="Open Sans"/>
                <w:b/>
                <w:bCs/>
                <w:sz w:val="22"/>
                <w:szCs w:val="22"/>
              </w:rPr>
              <w:t xml:space="preserve"> </w:t>
            </w:r>
          </w:p>
          <w:p w14:paraId="0876FB94" w14:textId="21BC9703" w:rsidR="00022991" w:rsidRPr="008E077E" w:rsidRDefault="008E077E" w:rsidP="00C34B3B">
            <w:pPr>
              <w:rPr>
                <w:rFonts w:ascii="Open Sans" w:hAnsi="Open Sans" w:cs="Open Sans"/>
                <w:b/>
                <w:strike/>
                <w:sz w:val="22"/>
                <w:szCs w:val="22"/>
              </w:rPr>
            </w:pPr>
            <w:r w:rsidRPr="008E077E">
              <w:rPr>
                <w:rFonts w:ascii="Open Sans" w:hAnsi="Open Sans" w:cs="Open Sans"/>
                <w:b/>
                <w:bCs/>
                <w:sz w:val="22"/>
                <w:szCs w:val="22"/>
              </w:rPr>
              <w:t xml:space="preserve">Recommended Prerequisite: </w:t>
            </w:r>
            <w:r w:rsidRPr="008E077E">
              <w:rPr>
                <w:rFonts w:ascii="Open Sans" w:hAnsi="Open Sans" w:cs="Open Sans"/>
                <w:bCs/>
                <w:sz w:val="22"/>
                <w:szCs w:val="22"/>
              </w:rPr>
              <w:t>Principles of Human Services.</w:t>
            </w:r>
            <w:r w:rsidRPr="008E077E">
              <w:rPr>
                <w:rFonts w:ascii="Open Sans" w:hAnsi="Open Sans" w:cs="Open Sans"/>
                <w:b/>
                <w:bCs/>
                <w:sz w:val="22"/>
                <w:szCs w:val="22"/>
              </w:rPr>
              <w:t xml:space="preserve"> Recommended Prerequisite or Corequisite: </w:t>
            </w:r>
            <w:r w:rsidRPr="008E077E">
              <w:rPr>
                <w:rFonts w:ascii="Open Sans" w:hAnsi="Open Sans" w:cs="Open Sans"/>
                <w:bCs/>
                <w:sz w:val="22"/>
                <w:szCs w:val="22"/>
              </w:rPr>
              <w:t>Child Development.</w:t>
            </w:r>
          </w:p>
        </w:tc>
      </w:tr>
      <w:tr w:rsidR="00022991" w:rsidRPr="008E077E" w14:paraId="5CCA0AA6" w14:textId="77777777" w:rsidTr="00CA1400">
        <w:trPr>
          <w:trHeight w:val="674"/>
        </w:trPr>
        <w:tc>
          <w:tcPr>
            <w:tcW w:w="14490" w:type="dxa"/>
            <w:gridSpan w:val="4"/>
            <w:shd w:val="clear" w:color="auto" w:fill="F1BBBB"/>
          </w:tcPr>
          <w:p w14:paraId="6BF9AAEC" w14:textId="6FE2E5CD" w:rsidR="00022991" w:rsidRPr="008E077E" w:rsidRDefault="00022991" w:rsidP="006D718C">
            <w:pPr>
              <w:rPr>
                <w:rFonts w:ascii="Open Sans" w:hAnsi="Open Sans" w:cs="Open Sans"/>
                <w:sz w:val="22"/>
                <w:szCs w:val="22"/>
              </w:rPr>
            </w:pPr>
            <w:r w:rsidRPr="008E077E">
              <w:rPr>
                <w:rFonts w:ascii="Open Sans" w:hAnsi="Open Sans" w:cs="Open Sans"/>
                <w:b/>
                <w:bCs/>
                <w:sz w:val="22"/>
                <w:szCs w:val="22"/>
              </w:rPr>
              <w:t>Course Description:</w:t>
            </w:r>
            <w:r w:rsidRPr="008E077E">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4C391F" w:rsidRPr="008E077E">
                  <w:rPr>
                    <w:rFonts w:ascii="Open Sans" w:eastAsia="Arial" w:hAnsi="Open Sans" w:cs="Open Sans"/>
                    <w:sz w:val="22"/>
                    <w:szCs w:val="22"/>
                  </w:rPr>
                  <w:t>Child Guidance is a technical laboratory course that addresses the knowledge and skills related to child growth and guidance equipping students to develop positive relationships with children and effective caregiver skills. Students use these skills to promote the well-being and healthy development of children, strengthen a culturally diverse society, and pursue careers related to the care, guidance, and education of children, including those with special needs. Instruction may be delivered through school-based laboratory training or through work-based delivery arrangements such as cooperative education, mentoring, and job shadowing.</w:t>
                </w:r>
              </w:sdtContent>
            </w:sdt>
          </w:p>
        </w:tc>
      </w:tr>
      <w:tr w:rsidR="00022991" w:rsidRPr="008E077E" w14:paraId="0BF58CD6" w14:textId="77777777" w:rsidTr="00CA1400">
        <w:trPr>
          <w:trHeight w:val="346"/>
        </w:trPr>
        <w:tc>
          <w:tcPr>
            <w:tcW w:w="14490" w:type="dxa"/>
            <w:gridSpan w:val="4"/>
            <w:shd w:val="clear" w:color="auto" w:fill="F1BBBB"/>
          </w:tcPr>
          <w:p w14:paraId="4A2C413A" w14:textId="77777777" w:rsidR="00022991" w:rsidRPr="008E077E" w:rsidRDefault="43AC8483" w:rsidP="43AC8483">
            <w:pPr>
              <w:rPr>
                <w:rFonts w:ascii="Open Sans" w:hAnsi="Open Sans" w:cs="Open Sans"/>
                <w:sz w:val="22"/>
                <w:szCs w:val="22"/>
              </w:rPr>
            </w:pPr>
            <w:r w:rsidRPr="008E077E">
              <w:rPr>
                <w:rFonts w:ascii="Open Sans" w:hAnsi="Open Sans" w:cs="Open Sans"/>
                <w:b/>
                <w:bCs/>
                <w:sz w:val="22"/>
                <w:szCs w:val="22"/>
              </w:rPr>
              <w:t>NOTE:</w:t>
            </w:r>
            <w:r w:rsidRPr="008E077E">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8E077E" w14:paraId="68D5C726" w14:textId="77777777" w:rsidTr="00CA1400">
        <w:trPr>
          <w:trHeight w:val="980"/>
        </w:trPr>
        <w:tc>
          <w:tcPr>
            <w:tcW w:w="4680" w:type="dxa"/>
            <w:shd w:val="clear" w:color="auto" w:fill="D9D9D9" w:themeFill="background1" w:themeFillShade="D9"/>
          </w:tcPr>
          <w:p w14:paraId="1017784E" w14:textId="77777777" w:rsidR="00244619" w:rsidRPr="008E077E" w:rsidRDefault="43AC8483" w:rsidP="43AC8483">
            <w:pPr>
              <w:rPr>
                <w:rFonts w:ascii="Open Sans" w:hAnsi="Open Sans" w:cs="Open Sans"/>
                <w:b/>
                <w:bCs/>
                <w:sz w:val="22"/>
                <w:szCs w:val="22"/>
              </w:rPr>
            </w:pPr>
            <w:r w:rsidRPr="008E077E">
              <w:rPr>
                <w:rFonts w:ascii="Open Sans" w:hAnsi="Open Sans" w:cs="Open Sans"/>
                <w:b/>
                <w:bCs/>
                <w:sz w:val="22"/>
                <w:szCs w:val="22"/>
              </w:rPr>
              <w:t>Total Number of Periods</w:t>
            </w:r>
          </w:p>
          <w:p w14:paraId="1073AAD6" w14:textId="787C6E70" w:rsidR="00244619" w:rsidRPr="008E077E" w:rsidRDefault="43AC8483" w:rsidP="43AC8483">
            <w:pPr>
              <w:rPr>
                <w:rFonts w:ascii="Open Sans" w:hAnsi="Open Sans" w:cs="Open Sans"/>
                <w:b/>
                <w:bCs/>
                <w:sz w:val="22"/>
                <w:szCs w:val="22"/>
              </w:rPr>
            </w:pPr>
            <w:r w:rsidRPr="008E077E">
              <w:rPr>
                <w:rFonts w:ascii="Open Sans" w:hAnsi="Open Sans" w:cs="Open Sans"/>
                <w:b/>
                <w:bCs/>
                <w:sz w:val="22"/>
                <w:szCs w:val="22"/>
              </w:rPr>
              <w:t>Total Number of Minutes</w:t>
            </w:r>
          </w:p>
          <w:p w14:paraId="066857AE" w14:textId="4BBD0603" w:rsidR="5591F691" w:rsidRPr="008E077E" w:rsidRDefault="43AC8483" w:rsidP="43AC8483">
            <w:pPr>
              <w:rPr>
                <w:rFonts w:ascii="Open Sans" w:hAnsi="Open Sans" w:cs="Open Sans"/>
                <w:b/>
                <w:bCs/>
                <w:sz w:val="22"/>
                <w:szCs w:val="22"/>
              </w:rPr>
            </w:pPr>
            <w:r w:rsidRPr="008E077E">
              <w:rPr>
                <w:rFonts w:ascii="Open Sans" w:hAnsi="Open Sans" w:cs="Open Sans"/>
                <w:b/>
                <w:bCs/>
                <w:sz w:val="22"/>
                <w:szCs w:val="22"/>
              </w:rPr>
              <w:t>Total Number of Hours</w:t>
            </w:r>
          </w:p>
        </w:tc>
        <w:tc>
          <w:tcPr>
            <w:tcW w:w="2250" w:type="dxa"/>
            <w:shd w:val="clear" w:color="auto" w:fill="D9D9D9" w:themeFill="background1" w:themeFillShade="D9"/>
          </w:tcPr>
          <w:sdt>
            <w:sdtPr>
              <w:rPr>
                <w:rFonts w:ascii="Open Sans" w:hAnsi="Open Sans" w:cs="Open Sans"/>
                <w:bCs/>
                <w:sz w:val="22"/>
                <w:szCs w:val="22"/>
              </w:rPr>
              <w:id w:val="-1473363555"/>
              <w:placeholder>
                <w:docPart w:val="AAD2451A20C72C4FA0E8C8C7194A6F0A"/>
              </w:placeholder>
              <w:text/>
            </w:sdtPr>
            <w:sdtEndPr/>
            <w:sdtContent>
              <w:p w14:paraId="7F1EE391" w14:textId="77777777" w:rsidR="001052DE" w:rsidRPr="008E077E" w:rsidRDefault="001052DE" w:rsidP="001052DE">
                <w:pPr>
                  <w:jc w:val="center"/>
                  <w:rPr>
                    <w:rFonts w:ascii="Open Sans" w:hAnsi="Open Sans" w:cs="Open Sans"/>
                    <w:bCs/>
                    <w:sz w:val="22"/>
                    <w:szCs w:val="22"/>
                  </w:rPr>
                </w:pPr>
                <w:r w:rsidRPr="008E077E">
                  <w:rPr>
                    <w:rFonts w:ascii="Open Sans" w:hAnsi="Open Sans" w:cs="Open Sans"/>
                    <w:bCs/>
                    <w:sz w:val="22"/>
                    <w:szCs w:val="22"/>
                  </w:rPr>
                  <w:t>350 Periods</w:t>
                </w:r>
              </w:p>
            </w:sdtContent>
          </w:sdt>
          <w:sdt>
            <w:sdtPr>
              <w:rPr>
                <w:rFonts w:ascii="Open Sans" w:hAnsi="Open Sans" w:cs="Open Sans"/>
                <w:bCs/>
                <w:sz w:val="22"/>
                <w:szCs w:val="22"/>
              </w:rPr>
              <w:id w:val="1858000888"/>
              <w:placeholder>
                <w:docPart w:val="AAD2451A20C72C4FA0E8C8C7194A6F0A"/>
              </w:placeholder>
              <w:text/>
            </w:sdtPr>
            <w:sdtEndPr/>
            <w:sdtContent>
              <w:p w14:paraId="5F0D26CA" w14:textId="77777777" w:rsidR="001052DE" w:rsidRPr="008E077E" w:rsidRDefault="001052DE" w:rsidP="001052DE">
                <w:pPr>
                  <w:jc w:val="center"/>
                  <w:rPr>
                    <w:rFonts w:ascii="Open Sans" w:hAnsi="Open Sans" w:cs="Open Sans"/>
                    <w:bCs/>
                    <w:sz w:val="22"/>
                    <w:szCs w:val="22"/>
                  </w:rPr>
                </w:pPr>
                <w:r w:rsidRPr="008E077E">
                  <w:rPr>
                    <w:rFonts w:ascii="Open Sans" w:hAnsi="Open Sans" w:cs="Open Sans"/>
                    <w:bCs/>
                    <w:sz w:val="22"/>
                    <w:szCs w:val="22"/>
                  </w:rPr>
                  <w:t>15,750 Minutes</w:t>
                </w:r>
              </w:p>
            </w:sdtContent>
          </w:sdt>
          <w:p w14:paraId="1F9995F7" w14:textId="1695E9A1" w:rsidR="5591F691" w:rsidRPr="008E077E" w:rsidRDefault="00E22D0B" w:rsidP="001052DE">
            <w:pPr>
              <w:jc w:val="center"/>
              <w:rPr>
                <w:rFonts w:ascii="Open Sans" w:hAnsi="Open Sans" w:cs="Open Sans"/>
                <w:sz w:val="22"/>
                <w:szCs w:val="22"/>
              </w:rPr>
            </w:pPr>
            <w:sdt>
              <w:sdtPr>
                <w:rPr>
                  <w:rFonts w:ascii="Open Sans" w:hAnsi="Open Sans" w:cs="Open Sans"/>
                  <w:sz w:val="22"/>
                  <w:szCs w:val="22"/>
                </w:rPr>
                <w:id w:val="-1544056598"/>
                <w:placeholder>
                  <w:docPart w:val="AAD2451A20C72C4FA0E8C8C7194A6F0A"/>
                </w:placeholder>
                <w:text/>
              </w:sdtPr>
              <w:sdtEndPr/>
              <w:sdtContent>
                <w:r w:rsidR="001052DE" w:rsidRPr="008E077E">
                  <w:rPr>
                    <w:rFonts w:ascii="Open Sans" w:hAnsi="Open Sans" w:cs="Open Sans"/>
                    <w:sz w:val="22"/>
                    <w:szCs w:val="22"/>
                  </w:rPr>
                  <w:t>262.5 Hours*</w:t>
                </w:r>
              </w:sdtContent>
            </w:sdt>
          </w:p>
        </w:tc>
        <w:tc>
          <w:tcPr>
            <w:tcW w:w="7560" w:type="dxa"/>
            <w:gridSpan w:val="2"/>
            <w:shd w:val="clear" w:color="auto" w:fill="D9D9D9" w:themeFill="background1" w:themeFillShade="D9"/>
          </w:tcPr>
          <w:p w14:paraId="7E0D332B" w14:textId="08C38F00" w:rsidR="5591F691" w:rsidRPr="008E077E" w:rsidRDefault="43AC8483" w:rsidP="43AC8483">
            <w:pPr>
              <w:pStyle w:val="NormalWeb"/>
              <w:rPr>
                <w:rFonts w:ascii="Open Sans" w:hAnsi="Open Sans" w:cs="Open Sans"/>
                <w:sz w:val="22"/>
                <w:szCs w:val="22"/>
              </w:rPr>
            </w:pPr>
            <w:r w:rsidRPr="008E077E">
              <w:rPr>
                <w:rFonts w:ascii="Open Sans" w:hAnsi="Open Sans" w:cs="Open Sans"/>
                <w:sz w:val="22"/>
                <w:szCs w:val="22"/>
              </w:rPr>
              <w:t>*Schedule calculations based on 175/180 calendar days. For 0.5 credit courses, schedule is calculated out of 88/90 days</w:t>
            </w:r>
            <w:r w:rsidRPr="008E077E">
              <w:rPr>
                <w:rFonts w:ascii="Open Sans" w:hAnsi="Open Sans" w:cs="Open Sans"/>
                <w:sz w:val="22"/>
                <w:szCs w:val="22"/>
                <w:vertAlign w:val="subscript"/>
              </w:rPr>
              <w:t>.</w:t>
            </w:r>
            <w:r w:rsidRPr="008E077E">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8E077E" w14:paraId="1B7A8A29" w14:textId="77777777" w:rsidTr="00CA1400">
        <w:trPr>
          <w:trHeight w:val="346"/>
        </w:trPr>
        <w:tc>
          <w:tcPr>
            <w:tcW w:w="4680" w:type="dxa"/>
            <w:shd w:val="clear" w:color="auto" w:fill="D9D9D9" w:themeFill="background1" w:themeFillShade="D9"/>
            <w:vAlign w:val="center"/>
          </w:tcPr>
          <w:p w14:paraId="4090BAFA" w14:textId="77777777" w:rsidR="00022991" w:rsidRPr="008E077E" w:rsidRDefault="43AC8483" w:rsidP="43AC8483">
            <w:pPr>
              <w:jc w:val="center"/>
              <w:rPr>
                <w:rFonts w:ascii="Open Sans" w:hAnsi="Open Sans" w:cs="Open Sans"/>
                <w:sz w:val="22"/>
                <w:szCs w:val="22"/>
              </w:rPr>
            </w:pPr>
            <w:r w:rsidRPr="008E077E">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8E077E" w:rsidRDefault="43AC8483" w:rsidP="43AC8483">
            <w:pPr>
              <w:jc w:val="center"/>
              <w:rPr>
                <w:rFonts w:ascii="Open Sans" w:hAnsi="Open Sans" w:cs="Open Sans"/>
                <w:b/>
                <w:bCs/>
                <w:sz w:val="22"/>
                <w:szCs w:val="22"/>
              </w:rPr>
            </w:pPr>
            <w:r w:rsidRPr="008E077E">
              <w:rPr>
                <w:rFonts w:ascii="Open Sans" w:hAnsi="Open Sans" w:cs="Open Sans"/>
                <w:b/>
                <w:bCs/>
                <w:sz w:val="22"/>
                <w:szCs w:val="22"/>
              </w:rPr>
              <w:t># of Class Periods*</w:t>
            </w:r>
          </w:p>
          <w:p w14:paraId="2CA8545B" w14:textId="77777777" w:rsidR="00022991" w:rsidRPr="008E077E" w:rsidRDefault="43AC8483" w:rsidP="43AC8483">
            <w:pPr>
              <w:jc w:val="center"/>
              <w:rPr>
                <w:rFonts w:ascii="Open Sans" w:hAnsi="Open Sans" w:cs="Open Sans"/>
                <w:sz w:val="22"/>
                <w:szCs w:val="22"/>
              </w:rPr>
            </w:pPr>
            <w:r w:rsidRPr="008E077E">
              <w:rPr>
                <w:rFonts w:ascii="Open Sans" w:hAnsi="Open Sans" w:cs="Open Sans"/>
                <w:sz w:val="22"/>
                <w:szCs w:val="22"/>
              </w:rPr>
              <w:t>(assumes 45-minute periods)</w:t>
            </w:r>
          </w:p>
          <w:p w14:paraId="276E48DB" w14:textId="04B59EF4" w:rsidR="00022991" w:rsidRPr="008E077E" w:rsidRDefault="43AC8483" w:rsidP="43AC8483">
            <w:pPr>
              <w:jc w:val="center"/>
              <w:rPr>
                <w:rFonts w:ascii="Open Sans" w:hAnsi="Open Sans" w:cs="Open Sans"/>
                <w:sz w:val="22"/>
                <w:szCs w:val="22"/>
              </w:rPr>
            </w:pPr>
            <w:r w:rsidRPr="008E077E">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047FC27F" w14:textId="77777777" w:rsidR="00D5230E" w:rsidRPr="008E077E" w:rsidRDefault="00D5230E" w:rsidP="00D5230E">
            <w:pPr>
              <w:jc w:val="center"/>
              <w:rPr>
                <w:rFonts w:ascii="Open Sans" w:hAnsi="Open Sans" w:cs="Open Sans"/>
                <w:b/>
                <w:bCs/>
                <w:sz w:val="22"/>
                <w:szCs w:val="22"/>
              </w:rPr>
            </w:pPr>
            <w:r w:rsidRPr="008E077E">
              <w:rPr>
                <w:rFonts w:ascii="Open Sans" w:hAnsi="Open Sans" w:cs="Open Sans"/>
                <w:b/>
                <w:bCs/>
                <w:sz w:val="22"/>
                <w:szCs w:val="22"/>
              </w:rPr>
              <w:t>TEKS Covered</w:t>
            </w:r>
          </w:p>
          <w:p w14:paraId="1F75A5FA" w14:textId="33FFA3CD" w:rsidR="00022991" w:rsidRPr="008E077E" w:rsidRDefault="00E22D0B" w:rsidP="004E7B9B">
            <w:pPr>
              <w:jc w:val="center"/>
              <w:rPr>
                <w:rFonts w:ascii="Open Sans" w:hAnsi="Open Sans" w:cs="Open Sans"/>
                <w:b/>
                <w:bCs/>
                <w:sz w:val="22"/>
                <w:szCs w:val="22"/>
              </w:rPr>
            </w:pPr>
            <w:sdt>
              <w:sdtPr>
                <w:rPr>
                  <w:rFonts w:ascii="Open Sans" w:hAnsi="Open Sans" w:cs="Open Sans"/>
                  <w:b/>
                  <w:bCs/>
                  <w:sz w:val="22"/>
                  <w:szCs w:val="22"/>
                </w:rPr>
                <w:id w:val="1209069154"/>
                <w:placeholder>
                  <w:docPart w:val="0C7510AA3BA64B4A886879FFB38ED089"/>
                </w:placeholder>
              </w:sdtPr>
              <w:sdtEndPr/>
              <w:sdtContent>
                <w:r w:rsidR="004C391F" w:rsidRPr="008E077E">
                  <w:rPr>
                    <w:rFonts w:ascii="Open Sans" w:hAnsi="Open Sans" w:cs="Open Sans"/>
                    <w:b/>
                    <w:bCs/>
                    <w:sz w:val="22"/>
                    <w:szCs w:val="22"/>
                  </w:rPr>
                  <w:t>130.278</w:t>
                </w:r>
                <w:r w:rsidR="004F65E7" w:rsidRPr="008E077E">
                  <w:rPr>
                    <w:rFonts w:ascii="Open Sans" w:hAnsi="Open Sans" w:cs="Open Sans"/>
                    <w:b/>
                    <w:bCs/>
                    <w:sz w:val="22"/>
                    <w:szCs w:val="22"/>
                  </w:rPr>
                  <w:t>.</w:t>
                </w:r>
                <w:r w:rsidR="00BF280D" w:rsidRPr="008E077E">
                  <w:rPr>
                    <w:rFonts w:ascii="Open Sans" w:hAnsi="Open Sans" w:cs="Open Sans"/>
                    <w:b/>
                    <w:bCs/>
                    <w:sz w:val="22"/>
                    <w:szCs w:val="22"/>
                  </w:rPr>
                  <w:t xml:space="preserve"> </w:t>
                </w:r>
                <w:r w:rsidR="004F65E7" w:rsidRPr="008E077E">
                  <w:rPr>
                    <w:rFonts w:ascii="Open Sans" w:hAnsi="Open Sans" w:cs="Open Sans"/>
                    <w:b/>
                    <w:bCs/>
                    <w:sz w:val="22"/>
                    <w:szCs w:val="22"/>
                  </w:rPr>
                  <w:t>(c)</w:t>
                </w:r>
              </w:sdtContent>
            </w:sdt>
            <w:r w:rsidR="00D5230E" w:rsidRPr="008E077E">
              <w:rPr>
                <w:rFonts w:ascii="Open Sans" w:hAnsi="Open Sans" w:cs="Open Sans"/>
                <w:b/>
                <w:bCs/>
                <w:sz w:val="22"/>
                <w:szCs w:val="22"/>
              </w:rPr>
              <w:t xml:space="preserve"> Knowledge and Skills</w:t>
            </w:r>
          </w:p>
        </w:tc>
      </w:tr>
      <w:tr w:rsidR="00F64766" w:rsidRPr="008E077E" w14:paraId="0ADE42BF" w14:textId="77777777" w:rsidTr="00CA1400">
        <w:trPr>
          <w:trHeight w:val="1052"/>
        </w:trPr>
        <w:tc>
          <w:tcPr>
            <w:tcW w:w="4680" w:type="dxa"/>
            <w:shd w:val="clear" w:color="auto" w:fill="auto"/>
          </w:tcPr>
          <w:p w14:paraId="32110DF1" w14:textId="19247D98" w:rsidR="00F3460B" w:rsidRPr="008E077E" w:rsidRDefault="00E956DE" w:rsidP="00F3460B">
            <w:pPr>
              <w:rPr>
                <w:rFonts w:ascii="Open Sans" w:hAnsi="Open Sans" w:cs="Open Sans"/>
                <w:b/>
                <w:sz w:val="22"/>
                <w:szCs w:val="22"/>
              </w:rPr>
            </w:pPr>
            <w:r w:rsidRPr="008E077E">
              <w:rPr>
                <w:rFonts w:ascii="Open Sans" w:hAnsi="Open Sans" w:cs="Open Sans"/>
                <w:b/>
                <w:sz w:val="22"/>
                <w:szCs w:val="22"/>
              </w:rPr>
              <w:t>Unit 1</w:t>
            </w:r>
            <w:r w:rsidR="00F3460B" w:rsidRPr="008E077E">
              <w:rPr>
                <w:rFonts w:ascii="Open Sans" w:hAnsi="Open Sans" w:cs="Open Sans"/>
                <w:b/>
                <w:sz w:val="22"/>
                <w:szCs w:val="22"/>
              </w:rPr>
              <w:t>: Employability Skills</w:t>
            </w:r>
          </w:p>
          <w:p w14:paraId="3D8CBFB8" w14:textId="77777777" w:rsidR="00F3460B" w:rsidRPr="008E077E" w:rsidRDefault="00F3460B" w:rsidP="00F3460B">
            <w:pPr>
              <w:rPr>
                <w:rFonts w:ascii="Open Sans" w:hAnsi="Open Sans" w:cs="Open Sans"/>
                <w:color w:val="111111"/>
                <w:sz w:val="22"/>
                <w:szCs w:val="22"/>
              </w:rPr>
            </w:pPr>
          </w:p>
          <w:p w14:paraId="1742BE0D" w14:textId="5C1B4920" w:rsidR="00E1796E" w:rsidRPr="008E077E" w:rsidRDefault="00F3460B" w:rsidP="00E1796E">
            <w:pPr>
              <w:rPr>
                <w:rFonts w:ascii="Open Sans" w:eastAsia="Times New Roman" w:hAnsi="Open Sans" w:cs="Open Sans"/>
                <w:sz w:val="22"/>
                <w:szCs w:val="22"/>
              </w:rPr>
            </w:pPr>
            <w:r w:rsidRPr="008E077E">
              <w:rPr>
                <w:rFonts w:ascii="Open Sans" w:hAnsi="Open Sans" w:cs="Open Sans"/>
                <w:color w:val="111111"/>
                <w:sz w:val="22"/>
                <w:szCs w:val="22"/>
              </w:rPr>
              <w:t xml:space="preserve">This unit explores the professional standards and employability skills required by business and industry. Students will grow to understand that responsibility, time </w:t>
            </w:r>
            <w:r w:rsidRPr="008E077E">
              <w:rPr>
                <w:rFonts w:ascii="Open Sans" w:hAnsi="Open Sans" w:cs="Open Sans"/>
                <w:color w:val="111111"/>
                <w:sz w:val="22"/>
                <w:szCs w:val="22"/>
              </w:rPr>
              <w:lastRenderedPageBreak/>
              <w:t xml:space="preserve">management, organization, positive attitude, and good character have a large impact on employability and job retention. </w:t>
            </w:r>
            <w:r w:rsidRPr="008E077E">
              <w:rPr>
                <w:rFonts w:ascii="Open Sans" w:eastAsia="Times New Roman" w:hAnsi="Open Sans" w:cs="Open Sans"/>
                <w:sz w:val="22"/>
                <w:szCs w:val="22"/>
              </w:rPr>
              <w:t xml:space="preserve">Students will also be able to identify and describe the work ethic needed for career advancement in the </w:t>
            </w:r>
            <w:r w:rsidR="00754A6B" w:rsidRPr="008E077E">
              <w:rPr>
                <w:rFonts w:ascii="Open Sans" w:eastAsia="Times New Roman" w:hAnsi="Open Sans" w:cs="Open Sans"/>
                <w:sz w:val="22"/>
                <w:szCs w:val="22"/>
              </w:rPr>
              <w:t xml:space="preserve">Human Services </w:t>
            </w:r>
            <w:r w:rsidRPr="008E077E">
              <w:rPr>
                <w:rFonts w:ascii="Open Sans" w:eastAsia="Times New Roman" w:hAnsi="Open Sans" w:cs="Open Sans"/>
                <w:sz w:val="22"/>
                <w:szCs w:val="22"/>
              </w:rPr>
              <w:t xml:space="preserve">industry (e.g., skill sets, work schedules, travel/relocation, teamwork, communication skills, flexibility and adaptability etc.). </w:t>
            </w:r>
            <w:r w:rsidR="00E1796E" w:rsidRPr="008E077E">
              <w:rPr>
                <w:rFonts w:ascii="Open Sans" w:eastAsia="Times New Roman" w:hAnsi="Open Sans" w:cs="Open Sans"/>
                <w:sz w:val="22"/>
                <w:szCs w:val="22"/>
              </w:rPr>
              <w:t>Explore opportunities for employmen</w:t>
            </w:r>
            <w:r w:rsidR="00E74A79" w:rsidRPr="008E077E">
              <w:rPr>
                <w:rFonts w:ascii="Open Sans" w:eastAsia="Times New Roman" w:hAnsi="Open Sans" w:cs="Open Sans"/>
                <w:sz w:val="22"/>
                <w:szCs w:val="22"/>
              </w:rPr>
              <w:t>t and entrepreneurial endeavors associated with child development</w:t>
            </w:r>
            <w:r w:rsidR="00E1796E" w:rsidRPr="008E077E">
              <w:rPr>
                <w:rFonts w:ascii="Open Sans" w:eastAsia="Times New Roman" w:hAnsi="Open Sans" w:cs="Open Sans"/>
                <w:sz w:val="22"/>
                <w:szCs w:val="22"/>
              </w:rPr>
              <w:t>.</w:t>
            </w:r>
          </w:p>
          <w:p w14:paraId="3815D765" w14:textId="4409F88F" w:rsidR="00F3460B" w:rsidRPr="008E077E" w:rsidRDefault="00F3460B" w:rsidP="00F3460B">
            <w:pPr>
              <w:rPr>
                <w:rFonts w:ascii="Open Sans" w:hAnsi="Open Sans" w:cs="Open Sans"/>
                <w:color w:val="111111"/>
                <w:sz w:val="22"/>
                <w:szCs w:val="22"/>
              </w:rPr>
            </w:pPr>
          </w:p>
          <w:p w14:paraId="298F86B6" w14:textId="77777777" w:rsidR="00F64766" w:rsidRPr="008E077E" w:rsidRDefault="00F64766" w:rsidP="00E721E4">
            <w:pPr>
              <w:ind w:left="-16"/>
              <w:rPr>
                <w:rFonts w:ascii="Open Sans" w:hAnsi="Open Sans" w:cs="Open Sans"/>
                <w:b/>
                <w:sz w:val="22"/>
                <w:szCs w:val="22"/>
              </w:rPr>
            </w:pPr>
          </w:p>
        </w:tc>
        <w:tc>
          <w:tcPr>
            <w:tcW w:w="2250" w:type="dxa"/>
            <w:shd w:val="clear" w:color="auto" w:fill="auto"/>
          </w:tcPr>
          <w:p w14:paraId="01615EE1" w14:textId="77777777" w:rsidR="004250CC" w:rsidRPr="008E077E" w:rsidRDefault="004250CC" w:rsidP="004250CC">
            <w:pPr>
              <w:jc w:val="center"/>
              <w:rPr>
                <w:rFonts w:ascii="Open Sans" w:hAnsi="Open Sans" w:cs="Open Sans"/>
                <w:bCs/>
                <w:sz w:val="22"/>
                <w:szCs w:val="22"/>
              </w:rPr>
            </w:pPr>
            <w:r w:rsidRPr="008E077E">
              <w:rPr>
                <w:rFonts w:ascii="Open Sans" w:hAnsi="Open Sans" w:cs="Open Sans"/>
                <w:bCs/>
                <w:sz w:val="22"/>
                <w:szCs w:val="22"/>
              </w:rPr>
              <w:lastRenderedPageBreak/>
              <w:t>25 Periods</w:t>
            </w:r>
          </w:p>
          <w:p w14:paraId="022FB443" w14:textId="0F818A2D" w:rsidR="002C6D12" w:rsidRPr="008E077E" w:rsidRDefault="004250CC" w:rsidP="004250CC">
            <w:pPr>
              <w:jc w:val="center"/>
              <w:rPr>
                <w:rFonts w:ascii="Open Sans" w:hAnsi="Open Sans" w:cs="Open Sans"/>
                <w:bCs/>
                <w:sz w:val="22"/>
                <w:szCs w:val="22"/>
              </w:rPr>
            </w:pPr>
            <w:r w:rsidRPr="008E077E">
              <w:rPr>
                <w:rFonts w:ascii="Open Sans" w:hAnsi="Open Sans" w:cs="Open Sans"/>
                <w:bCs/>
                <w:sz w:val="22"/>
                <w:szCs w:val="22"/>
              </w:rPr>
              <w:t>1,125 Minutes</w:t>
            </w:r>
          </w:p>
        </w:tc>
        <w:tc>
          <w:tcPr>
            <w:tcW w:w="7560" w:type="dxa"/>
            <w:gridSpan w:val="2"/>
            <w:shd w:val="clear" w:color="auto" w:fill="auto"/>
          </w:tcPr>
          <w:p w14:paraId="78F6A1B9" w14:textId="77777777" w:rsidR="004C391F" w:rsidRPr="008E077E" w:rsidRDefault="004C391F" w:rsidP="00B448DB">
            <w:pPr>
              <w:pStyle w:val="PARAGRAPH1"/>
              <w:ind w:left="720"/>
              <w:rPr>
                <w:rFonts w:ascii="Open Sans" w:hAnsi="Open Sans" w:cs="Open Sans"/>
              </w:rPr>
            </w:pPr>
            <w:r w:rsidRPr="008E077E">
              <w:rPr>
                <w:rFonts w:ascii="Open Sans" w:hAnsi="Open Sans" w:cs="Open Sans"/>
              </w:rPr>
              <w:t>(1)</w:t>
            </w:r>
            <w:r w:rsidRPr="008E077E">
              <w:rPr>
                <w:rFonts w:ascii="Open Sans" w:hAnsi="Open Sans" w:cs="Open Sans"/>
              </w:rPr>
              <w:tab/>
              <w:t>The student demonstrates professional standards/employability skills as required by business and industry. The student is expected to:</w:t>
            </w:r>
          </w:p>
          <w:p w14:paraId="28A71E49" w14:textId="77777777" w:rsidR="004C391F" w:rsidRPr="008E077E" w:rsidRDefault="004C391F" w:rsidP="00B448DB">
            <w:pPr>
              <w:pStyle w:val="SUBPARAGRAPHA"/>
              <w:ind w:left="1440"/>
              <w:rPr>
                <w:rFonts w:ascii="Open Sans" w:hAnsi="Open Sans" w:cs="Open Sans"/>
              </w:rPr>
            </w:pPr>
            <w:r w:rsidRPr="008E077E">
              <w:rPr>
                <w:rFonts w:ascii="Open Sans" w:hAnsi="Open Sans" w:cs="Open Sans"/>
              </w:rPr>
              <w:lastRenderedPageBreak/>
              <w:t>(A)</w:t>
            </w:r>
            <w:r w:rsidRPr="008E077E">
              <w:rPr>
                <w:rFonts w:ascii="Open Sans" w:hAnsi="Open Sans" w:cs="Open Sans"/>
              </w:rPr>
              <w:tab/>
              <w:t>apply interpersonal communication skills in business and industry settings;</w:t>
            </w:r>
          </w:p>
          <w:p w14:paraId="2E419589" w14:textId="77777777" w:rsidR="004C391F" w:rsidRPr="008E077E" w:rsidRDefault="004C391F" w:rsidP="00B448DB">
            <w:pPr>
              <w:pStyle w:val="SUBPARAGRAPHA"/>
              <w:ind w:left="1440"/>
              <w:rPr>
                <w:rFonts w:ascii="Open Sans" w:hAnsi="Open Sans" w:cs="Open Sans"/>
              </w:rPr>
            </w:pPr>
            <w:r w:rsidRPr="008E077E">
              <w:rPr>
                <w:rFonts w:ascii="Open Sans" w:hAnsi="Open Sans" w:cs="Open Sans"/>
              </w:rPr>
              <w:t>(B)</w:t>
            </w:r>
            <w:r w:rsidRPr="008E077E">
              <w:rPr>
                <w:rFonts w:ascii="Open Sans" w:hAnsi="Open Sans" w:cs="Open Sans"/>
              </w:rPr>
              <w:tab/>
              <w:t>explain and recognize the value of collaboration within the workplace;</w:t>
            </w:r>
          </w:p>
          <w:p w14:paraId="25127965" w14:textId="77777777" w:rsidR="004C391F" w:rsidRPr="008E077E" w:rsidRDefault="004C391F" w:rsidP="00B448DB">
            <w:pPr>
              <w:pStyle w:val="SUBPARAGRAPHA"/>
              <w:ind w:left="1440"/>
              <w:rPr>
                <w:rFonts w:ascii="Open Sans" w:hAnsi="Open Sans" w:cs="Open Sans"/>
              </w:rPr>
            </w:pPr>
            <w:r w:rsidRPr="008E077E">
              <w:rPr>
                <w:rFonts w:ascii="Open Sans" w:hAnsi="Open Sans" w:cs="Open Sans"/>
              </w:rPr>
              <w:t>(C)</w:t>
            </w:r>
            <w:r w:rsidRPr="008E077E">
              <w:rPr>
                <w:rFonts w:ascii="Open Sans" w:hAnsi="Open Sans" w:cs="Open Sans"/>
              </w:rPr>
              <w:tab/>
              <w:t>examine the importance of time management to succeed in the workforce;</w:t>
            </w:r>
          </w:p>
          <w:p w14:paraId="50C7DC40" w14:textId="77777777" w:rsidR="004C391F" w:rsidRPr="008E077E" w:rsidRDefault="004C391F" w:rsidP="00B448DB">
            <w:pPr>
              <w:pStyle w:val="SUBPARAGRAPHA"/>
              <w:ind w:left="1440"/>
              <w:rPr>
                <w:rFonts w:ascii="Open Sans" w:hAnsi="Open Sans" w:cs="Open Sans"/>
              </w:rPr>
            </w:pPr>
            <w:r w:rsidRPr="008E077E">
              <w:rPr>
                <w:rFonts w:ascii="Open Sans" w:hAnsi="Open Sans" w:cs="Open Sans"/>
              </w:rPr>
              <w:t>(D)</w:t>
            </w:r>
            <w:r w:rsidRPr="008E077E">
              <w:rPr>
                <w:rFonts w:ascii="Open Sans" w:hAnsi="Open Sans" w:cs="Open Sans"/>
              </w:rPr>
              <w:tab/>
              <w:t>identify work ethics and professionalism in a job setting; and</w:t>
            </w:r>
          </w:p>
          <w:p w14:paraId="1E5964CF" w14:textId="77777777" w:rsidR="004C391F" w:rsidRPr="008E077E" w:rsidRDefault="004C391F" w:rsidP="00B448DB">
            <w:pPr>
              <w:pStyle w:val="SUBPARAGRAPHA"/>
              <w:ind w:left="1440"/>
              <w:rPr>
                <w:rFonts w:ascii="Open Sans" w:hAnsi="Open Sans" w:cs="Open Sans"/>
              </w:rPr>
            </w:pPr>
            <w:r w:rsidRPr="008E077E">
              <w:rPr>
                <w:rFonts w:ascii="Open Sans" w:hAnsi="Open Sans" w:cs="Open Sans"/>
              </w:rPr>
              <w:t>(E)</w:t>
            </w:r>
            <w:r w:rsidRPr="008E077E">
              <w:rPr>
                <w:rFonts w:ascii="Open Sans" w:hAnsi="Open Sans" w:cs="Open Sans"/>
              </w:rPr>
              <w:tab/>
              <w:t>develop problem-solving and critical-thinking skills.</w:t>
            </w:r>
          </w:p>
          <w:p w14:paraId="305954FF" w14:textId="77777777" w:rsidR="006D6C33" w:rsidRPr="008E077E" w:rsidRDefault="006D6C33" w:rsidP="006D6C33">
            <w:pPr>
              <w:pStyle w:val="PARAGRAPH1"/>
              <w:ind w:left="720"/>
              <w:rPr>
                <w:rFonts w:ascii="Open Sans" w:hAnsi="Open Sans" w:cs="Open Sans"/>
              </w:rPr>
            </w:pPr>
            <w:r w:rsidRPr="008E077E">
              <w:rPr>
                <w:rFonts w:ascii="Open Sans" w:hAnsi="Open Sans" w:cs="Open Sans"/>
              </w:rPr>
              <w:t>(10)</w:t>
            </w:r>
            <w:r w:rsidRPr="008E077E">
              <w:rPr>
                <w:rFonts w:ascii="Open Sans" w:hAnsi="Open Sans" w:cs="Open Sans"/>
              </w:rPr>
              <w:tab/>
              <w:t>The student makes informed career decisions that reflect personal, family, and career goals. The student is expected to:</w:t>
            </w:r>
          </w:p>
          <w:p w14:paraId="24011506" w14:textId="77777777" w:rsidR="006D6C33" w:rsidRPr="008E077E" w:rsidRDefault="006D6C33" w:rsidP="006D6C33">
            <w:pPr>
              <w:pStyle w:val="SUBPARAGRAPHA"/>
              <w:ind w:left="1440"/>
              <w:rPr>
                <w:rFonts w:ascii="Open Sans" w:hAnsi="Open Sans" w:cs="Open Sans"/>
              </w:rPr>
            </w:pPr>
            <w:r w:rsidRPr="008E077E">
              <w:rPr>
                <w:rFonts w:ascii="Open Sans" w:hAnsi="Open Sans" w:cs="Open Sans"/>
              </w:rPr>
              <w:t>(D)</w:t>
            </w:r>
            <w:r w:rsidRPr="008E077E">
              <w:rPr>
                <w:rFonts w:ascii="Open Sans" w:hAnsi="Open Sans" w:cs="Open Sans"/>
              </w:rPr>
              <w:tab/>
              <w:t>exhibit employability skills such as communication, problem solving, leadership, teamwork, ethics, and technical skills;</w:t>
            </w:r>
          </w:p>
          <w:p w14:paraId="58905075" w14:textId="77777777" w:rsidR="006D6C33" w:rsidRPr="008E077E" w:rsidRDefault="006D6C33" w:rsidP="006D6C33">
            <w:pPr>
              <w:pStyle w:val="SUBPARAGRAPHA"/>
              <w:ind w:left="1440"/>
              <w:rPr>
                <w:rFonts w:ascii="Open Sans" w:hAnsi="Open Sans" w:cs="Open Sans"/>
              </w:rPr>
            </w:pPr>
            <w:r w:rsidRPr="008E077E">
              <w:rPr>
                <w:rFonts w:ascii="Open Sans" w:hAnsi="Open Sans" w:cs="Open Sans"/>
              </w:rPr>
              <w:t>(E)</w:t>
            </w:r>
            <w:r w:rsidRPr="008E077E">
              <w:rPr>
                <w:rFonts w:ascii="Open Sans" w:hAnsi="Open Sans" w:cs="Open Sans"/>
              </w:rPr>
              <w:tab/>
              <w:t>demonstrate effective verbal, nonverbal, written, and electronic communication skills;</w:t>
            </w:r>
          </w:p>
          <w:p w14:paraId="7B230E08" w14:textId="6CD7A550" w:rsidR="00F64766" w:rsidRPr="008E077E" w:rsidRDefault="006D6C33" w:rsidP="006D6C33">
            <w:pPr>
              <w:pStyle w:val="SUBPARAGRAPHA"/>
              <w:ind w:left="1440"/>
              <w:rPr>
                <w:rFonts w:ascii="Open Sans" w:hAnsi="Open Sans" w:cs="Open Sans"/>
              </w:rPr>
            </w:pPr>
            <w:r w:rsidRPr="008E077E">
              <w:rPr>
                <w:rFonts w:ascii="Open Sans" w:hAnsi="Open Sans" w:cs="Open Sans"/>
              </w:rPr>
              <w:t>(F)</w:t>
            </w:r>
            <w:r w:rsidRPr="008E077E">
              <w:rPr>
                <w:rFonts w:ascii="Open Sans" w:hAnsi="Open Sans" w:cs="Open Sans"/>
              </w:rPr>
              <w:tab/>
              <w:t>demonstrate skills and characteristics of leaders and effective team members</w:t>
            </w:r>
          </w:p>
        </w:tc>
      </w:tr>
      <w:tr w:rsidR="006D6C33" w:rsidRPr="008E077E" w14:paraId="7630940A" w14:textId="77777777" w:rsidTr="00CA1400">
        <w:trPr>
          <w:trHeight w:val="1052"/>
        </w:trPr>
        <w:tc>
          <w:tcPr>
            <w:tcW w:w="4680" w:type="dxa"/>
            <w:shd w:val="clear" w:color="auto" w:fill="auto"/>
          </w:tcPr>
          <w:p w14:paraId="552315B9" w14:textId="2597D584" w:rsidR="006D6C33" w:rsidRPr="008E077E" w:rsidRDefault="006D6C33" w:rsidP="006D6C33">
            <w:pPr>
              <w:rPr>
                <w:rFonts w:ascii="Open Sans" w:hAnsi="Open Sans" w:cs="Open Sans"/>
                <w:b/>
                <w:sz w:val="22"/>
                <w:szCs w:val="22"/>
              </w:rPr>
            </w:pPr>
            <w:r w:rsidRPr="008E077E">
              <w:rPr>
                <w:rFonts w:ascii="Open Sans" w:hAnsi="Open Sans" w:cs="Open Sans"/>
                <w:b/>
                <w:sz w:val="22"/>
                <w:szCs w:val="22"/>
              </w:rPr>
              <w:lastRenderedPageBreak/>
              <w:t>Unit 2: Career Development</w:t>
            </w:r>
          </w:p>
          <w:p w14:paraId="7B0C59A5" w14:textId="77777777" w:rsidR="006D6C33" w:rsidRPr="008E077E" w:rsidRDefault="006D6C33" w:rsidP="006D6C33">
            <w:pPr>
              <w:rPr>
                <w:rFonts w:ascii="Open Sans" w:hAnsi="Open Sans" w:cs="Open Sans"/>
                <w:sz w:val="22"/>
                <w:szCs w:val="22"/>
              </w:rPr>
            </w:pPr>
          </w:p>
          <w:p w14:paraId="32282EFD" w14:textId="793EDB1D" w:rsidR="006D6C33" w:rsidRPr="008E077E" w:rsidRDefault="006D6C33" w:rsidP="006D6C33">
            <w:pPr>
              <w:rPr>
                <w:rFonts w:ascii="Open Sans" w:hAnsi="Open Sans" w:cs="Open Sans"/>
                <w:sz w:val="22"/>
                <w:szCs w:val="22"/>
              </w:rPr>
            </w:pPr>
            <w:r w:rsidRPr="008E077E">
              <w:rPr>
                <w:rFonts w:ascii="Open Sans" w:hAnsi="Open Sans" w:cs="Open Sans"/>
                <w:sz w:val="22"/>
                <w:szCs w:val="22"/>
              </w:rPr>
              <w:t xml:space="preserve">This unit will help students better understand the various career opportunities within the child services industry. Students will focus on expanding their knowledge about the education, training, and/or certification required to obtain employment in the </w:t>
            </w:r>
            <w:r w:rsidRPr="008E077E">
              <w:rPr>
                <w:rFonts w:ascii="Open Sans" w:hAnsi="Open Sans" w:cs="Open Sans"/>
                <w:sz w:val="22"/>
                <w:szCs w:val="22"/>
              </w:rPr>
              <w:lastRenderedPageBreak/>
              <w:t xml:space="preserve">industry. </w:t>
            </w:r>
            <w:r w:rsidRPr="008E077E">
              <w:rPr>
                <w:rFonts w:ascii="Open Sans" w:eastAsia="Times New Roman" w:hAnsi="Open Sans" w:cs="Open Sans"/>
                <w:sz w:val="22"/>
                <w:szCs w:val="22"/>
              </w:rPr>
              <w:t xml:space="preserve">Students will research a career in the Human Services Cluster to include education and training, job outlook, work environment, median pay, forecast for the industry, and related/similar occupations. </w:t>
            </w:r>
            <w:r w:rsidRPr="008E077E">
              <w:rPr>
                <w:rFonts w:ascii="Open Sans" w:hAnsi="Open Sans" w:cs="Open Sans"/>
                <w:sz w:val="22"/>
                <w:szCs w:val="22"/>
              </w:rPr>
              <w:t>Students will develop a career plan and portfolio designed to achieve their career goals and obtain employment within the human services industry.</w:t>
            </w:r>
          </w:p>
          <w:p w14:paraId="659D151D" w14:textId="77777777" w:rsidR="006D6C33" w:rsidRPr="008E077E" w:rsidRDefault="006D6C33" w:rsidP="00CD3238">
            <w:pPr>
              <w:rPr>
                <w:rFonts w:ascii="Open Sans" w:eastAsia="Times New Roman" w:hAnsi="Open Sans" w:cs="Open Sans"/>
                <w:b/>
                <w:sz w:val="22"/>
                <w:szCs w:val="22"/>
              </w:rPr>
            </w:pPr>
          </w:p>
        </w:tc>
        <w:tc>
          <w:tcPr>
            <w:tcW w:w="2250" w:type="dxa"/>
            <w:shd w:val="clear" w:color="auto" w:fill="auto"/>
          </w:tcPr>
          <w:p w14:paraId="4DC3B9D4" w14:textId="22D0FF00" w:rsidR="006D6C33" w:rsidRPr="008E077E" w:rsidRDefault="004250CC" w:rsidP="006D7290">
            <w:pPr>
              <w:jc w:val="center"/>
              <w:rPr>
                <w:rFonts w:ascii="Open Sans" w:hAnsi="Open Sans" w:cs="Open Sans"/>
                <w:bCs/>
                <w:sz w:val="22"/>
                <w:szCs w:val="22"/>
              </w:rPr>
            </w:pPr>
            <w:r w:rsidRPr="008E077E">
              <w:rPr>
                <w:rFonts w:ascii="Open Sans" w:hAnsi="Open Sans" w:cs="Open Sans"/>
                <w:bCs/>
                <w:sz w:val="22"/>
                <w:szCs w:val="22"/>
              </w:rPr>
              <w:lastRenderedPageBreak/>
              <w:t>25</w:t>
            </w:r>
            <w:r w:rsidR="006D6C33" w:rsidRPr="008E077E">
              <w:rPr>
                <w:rFonts w:ascii="Open Sans" w:hAnsi="Open Sans" w:cs="Open Sans"/>
                <w:bCs/>
                <w:sz w:val="22"/>
                <w:szCs w:val="22"/>
              </w:rPr>
              <w:t xml:space="preserve"> Periods</w:t>
            </w:r>
          </w:p>
          <w:p w14:paraId="563FEB80" w14:textId="466B7E27" w:rsidR="006D6C33" w:rsidRPr="008E077E" w:rsidRDefault="004250CC" w:rsidP="006D7290">
            <w:pPr>
              <w:jc w:val="center"/>
              <w:rPr>
                <w:rFonts w:ascii="Open Sans" w:hAnsi="Open Sans" w:cs="Open Sans"/>
                <w:bCs/>
                <w:sz w:val="22"/>
                <w:szCs w:val="22"/>
              </w:rPr>
            </w:pPr>
            <w:r w:rsidRPr="008E077E">
              <w:rPr>
                <w:rFonts w:ascii="Open Sans" w:hAnsi="Open Sans" w:cs="Open Sans"/>
                <w:bCs/>
                <w:sz w:val="22"/>
                <w:szCs w:val="22"/>
              </w:rPr>
              <w:t>1,125</w:t>
            </w:r>
            <w:r w:rsidR="006D6C33" w:rsidRPr="008E077E">
              <w:rPr>
                <w:rFonts w:ascii="Open Sans" w:hAnsi="Open Sans" w:cs="Open Sans"/>
                <w:bCs/>
                <w:sz w:val="22"/>
                <w:szCs w:val="22"/>
              </w:rPr>
              <w:t xml:space="preserve"> Minutes</w:t>
            </w:r>
          </w:p>
        </w:tc>
        <w:tc>
          <w:tcPr>
            <w:tcW w:w="7560" w:type="dxa"/>
            <w:gridSpan w:val="2"/>
            <w:shd w:val="clear" w:color="auto" w:fill="auto"/>
          </w:tcPr>
          <w:p w14:paraId="7A00FFD5" w14:textId="77777777" w:rsidR="006D6C33" w:rsidRPr="008E077E" w:rsidRDefault="006D6C33" w:rsidP="006D6C33">
            <w:pPr>
              <w:pStyle w:val="PARAGRAPH1"/>
              <w:ind w:left="720"/>
              <w:rPr>
                <w:rFonts w:ascii="Open Sans" w:hAnsi="Open Sans" w:cs="Open Sans"/>
              </w:rPr>
            </w:pPr>
            <w:r w:rsidRPr="008E077E">
              <w:rPr>
                <w:rFonts w:ascii="Open Sans" w:hAnsi="Open Sans" w:cs="Open Sans"/>
              </w:rPr>
              <w:t>(10)</w:t>
            </w:r>
            <w:r w:rsidRPr="008E077E">
              <w:rPr>
                <w:rFonts w:ascii="Open Sans" w:hAnsi="Open Sans" w:cs="Open Sans"/>
              </w:rPr>
              <w:tab/>
              <w:t>The student makes informed career decisions that reflect personal, family, and career goals. The student is expected to:</w:t>
            </w:r>
          </w:p>
          <w:p w14:paraId="13637BB4" w14:textId="77777777" w:rsidR="006D6C33" w:rsidRPr="008E077E" w:rsidRDefault="006D6C33" w:rsidP="006D6C33">
            <w:pPr>
              <w:pStyle w:val="SUBPARAGRAPHA"/>
              <w:ind w:left="1440"/>
              <w:rPr>
                <w:rFonts w:ascii="Open Sans" w:hAnsi="Open Sans" w:cs="Open Sans"/>
              </w:rPr>
            </w:pPr>
            <w:r w:rsidRPr="008E077E">
              <w:rPr>
                <w:rFonts w:ascii="Open Sans" w:hAnsi="Open Sans" w:cs="Open Sans"/>
              </w:rPr>
              <w:t>(A)</w:t>
            </w:r>
            <w:r w:rsidRPr="008E077E">
              <w:rPr>
                <w:rFonts w:ascii="Open Sans" w:hAnsi="Open Sans" w:cs="Open Sans"/>
              </w:rPr>
              <w:tab/>
              <w:t>analyze the impact of career decisions on care giving;</w:t>
            </w:r>
          </w:p>
          <w:p w14:paraId="6A8D5C77" w14:textId="77777777" w:rsidR="006D6C33" w:rsidRPr="008E077E" w:rsidRDefault="006D6C33" w:rsidP="006D6C33">
            <w:pPr>
              <w:pStyle w:val="SUBPARAGRAPHA"/>
              <w:ind w:left="1440"/>
              <w:rPr>
                <w:rFonts w:ascii="Open Sans" w:hAnsi="Open Sans" w:cs="Open Sans"/>
              </w:rPr>
            </w:pPr>
            <w:r w:rsidRPr="008E077E">
              <w:rPr>
                <w:rFonts w:ascii="Open Sans" w:hAnsi="Open Sans" w:cs="Open Sans"/>
              </w:rPr>
              <w:t>(B)</w:t>
            </w:r>
            <w:r w:rsidRPr="008E077E">
              <w:rPr>
                <w:rFonts w:ascii="Open Sans" w:hAnsi="Open Sans" w:cs="Open Sans"/>
              </w:rPr>
              <w:tab/>
              <w:t>propose short- and long-term career goals;</w:t>
            </w:r>
          </w:p>
          <w:p w14:paraId="4C212449" w14:textId="77777777" w:rsidR="006D6C33" w:rsidRPr="008E077E" w:rsidRDefault="006D6C33" w:rsidP="006D6C33">
            <w:pPr>
              <w:pStyle w:val="SUBPARAGRAPHA"/>
              <w:ind w:left="1440"/>
              <w:rPr>
                <w:rFonts w:ascii="Open Sans" w:hAnsi="Open Sans" w:cs="Open Sans"/>
              </w:rPr>
            </w:pPr>
            <w:r w:rsidRPr="008E077E">
              <w:rPr>
                <w:rFonts w:ascii="Open Sans" w:hAnsi="Open Sans" w:cs="Open Sans"/>
              </w:rPr>
              <w:lastRenderedPageBreak/>
              <w:t>(C)</w:t>
            </w:r>
            <w:r w:rsidRPr="008E077E">
              <w:rPr>
                <w:rFonts w:ascii="Open Sans" w:hAnsi="Open Sans" w:cs="Open Sans"/>
              </w:rPr>
              <w:tab/>
              <w:t>assess personal interests, aptitudes, and abilities needed in the child care profession;</w:t>
            </w:r>
          </w:p>
          <w:p w14:paraId="63C720C7" w14:textId="108212B5" w:rsidR="006D6C33" w:rsidRPr="008E077E" w:rsidRDefault="006D6C33" w:rsidP="006D6C33">
            <w:pPr>
              <w:pStyle w:val="SUBPARAGRAPHA"/>
              <w:ind w:left="1440"/>
              <w:rPr>
                <w:rFonts w:ascii="Open Sans" w:hAnsi="Open Sans" w:cs="Open Sans"/>
              </w:rPr>
            </w:pPr>
            <w:r w:rsidRPr="008E077E">
              <w:rPr>
                <w:rFonts w:ascii="Open Sans" w:hAnsi="Open Sans" w:cs="Open Sans"/>
              </w:rPr>
              <w:t xml:space="preserve"> (G)</w:t>
            </w:r>
            <w:r w:rsidRPr="008E077E">
              <w:rPr>
                <w:rFonts w:ascii="Open Sans" w:hAnsi="Open Sans" w:cs="Open Sans"/>
              </w:rPr>
              <w:tab/>
              <w:t>evaluate employment and entrepreneurial opportunities and educational requirements for early childhood development and services.</w:t>
            </w:r>
          </w:p>
          <w:p w14:paraId="6D3A71E7" w14:textId="77777777" w:rsidR="006D6C33" w:rsidRPr="008E077E" w:rsidRDefault="006D6C33" w:rsidP="00B448DB">
            <w:pPr>
              <w:pStyle w:val="PARAGRAPH1"/>
              <w:ind w:left="720"/>
              <w:rPr>
                <w:rFonts w:ascii="Open Sans" w:hAnsi="Open Sans" w:cs="Open Sans"/>
              </w:rPr>
            </w:pPr>
          </w:p>
        </w:tc>
      </w:tr>
      <w:tr w:rsidR="004C391F" w:rsidRPr="008E077E" w14:paraId="268F2B77" w14:textId="77777777" w:rsidTr="00CA1400">
        <w:trPr>
          <w:trHeight w:val="1052"/>
        </w:trPr>
        <w:tc>
          <w:tcPr>
            <w:tcW w:w="4680" w:type="dxa"/>
            <w:shd w:val="clear" w:color="auto" w:fill="auto"/>
          </w:tcPr>
          <w:p w14:paraId="5E0EB7DD" w14:textId="68BCC77D" w:rsidR="00CD3238" w:rsidRPr="008E077E" w:rsidRDefault="006D6C33" w:rsidP="00CD3238">
            <w:pPr>
              <w:rPr>
                <w:rFonts w:ascii="Open Sans" w:eastAsia="Times New Roman" w:hAnsi="Open Sans" w:cs="Open Sans"/>
                <w:b/>
                <w:sz w:val="22"/>
                <w:szCs w:val="22"/>
              </w:rPr>
            </w:pPr>
            <w:r w:rsidRPr="008E077E">
              <w:rPr>
                <w:rFonts w:ascii="Open Sans" w:eastAsia="Times New Roman" w:hAnsi="Open Sans" w:cs="Open Sans"/>
                <w:b/>
                <w:sz w:val="22"/>
                <w:szCs w:val="22"/>
              </w:rPr>
              <w:lastRenderedPageBreak/>
              <w:t>Unit 3</w:t>
            </w:r>
            <w:r w:rsidR="00B448DB" w:rsidRPr="008E077E">
              <w:rPr>
                <w:rFonts w:ascii="Open Sans" w:eastAsia="Times New Roman" w:hAnsi="Open Sans" w:cs="Open Sans"/>
                <w:b/>
                <w:sz w:val="22"/>
                <w:szCs w:val="22"/>
              </w:rPr>
              <w:t xml:space="preserve">: Ethical and Legal Responsibilities for Child Care Services </w:t>
            </w:r>
          </w:p>
          <w:p w14:paraId="0E00DB82" w14:textId="77777777" w:rsidR="00CD3238" w:rsidRPr="008E077E" w:rsidRDefault="00CD3238" w:rsidP="00CD3238">
            <w:pPr>
              <w:rPr>
                <w:rFonts w:ascii="Open Sans" w:eastAsia="Times New Roman" w:hAnsi="Open Sans" w:cs="Open Sans"/>
                <w:sz w:val="22"/>
                <w:szCs w:val="22"/>
              </w:rPr>
            </w:pPr>
          </w:p>
          <w:p w14:paraId="01815943" w14:textId="3EAC7FA1" w:rsidR="004C391F" w:rsidRPr="008E077E" w:rsidRDefault="00B448DB" w:rsidP="00B448DB">
            <w:pPr>
              <w:rPr>
                <w:rFonts w:ascii="Open Sans" w:hAnsi="Open Sans" w:cs="Open Sans"/>
                <w:b/>
                <w:bCs/>
                <w:sz w:val="22"/>
                <w:szCs w:val="22"/>
              </w:rPr>
            </w:pPr>
            <w:r w:rsidRPr="008E077E">
              <w:rPr>
                <w:rFonts w:ascii="Open Sans" w:hAnsi="Open Sans" w:cs="Open Sans"/>
                <w:sz w:val="22"/>
                <w:szCs w:val="22"/>
              </w:rPr>
              <w:t xml:space="preserve">This unit will expose students to the important compliance and regulations that are implemented within this industry. </w:t>
            </w:r>
            <w:r w:rsidR="00CD3238" w:rsidRPr="008E077E">
              <w:rPr>
                <w:rFonts w:ascii="Open Sans" w:hAnsi="Open Sans" w:cs="Open Sans"/>
                <w:sz w:val="22"/>
                <w:szCs w:val="22"/>
              </w:rPr>
              <w:t>Students will understand the importance that child care workers fully understand both legal and ethical issues in providing child care services. In this unit students will learn appropriate behavior while working with children.</w:t>
            </w:r>
            <w:r w:rsidR="000361AB" w:rsidRPr="008E077E">
              <w:rPr>
                <w:rFonts w:ascii="Open Sans" w:hAnsi="Open Sans" w:cs="Open Sans"/>
                <w:b/>
                <w:bCs/>
                <w:sz w:val="22"/>
                <w:szCs w:val="22"/>
              </w:rPr>
              <w:t xml:space="preserve"> </w:t>
            </w:r>
            <w:r w:rsidR="00CD3238" w:rsidRPr="008E077E">
              <w:rPr>
                <w:rFonts w:ascii="Open Sans" w:eastAsia="Times New Roman" w:hAnsi="Open Sans" w:cs="Open Sans"/>
                <w:sz w:val="22"/>
                <w:szCs w:val="22"/>
              </w:rPr>
              <w:t xml:space="preserve">Students will explain the role of the mandated reporter in reporting suspected child abuse. </w:t>
            </w:r>
            <w:r w:rsidRPr="008E077E">
              <w:rPr>
                <w:rFonts w:ascii="Open Sans" w:eastAsia="Times New Roman" w:hAnsi="Open Sans" w:cs="Open Sans"/>
                <w:sz w:val="22"/>
                <w:szCs w:val="22"/>
              </w:rPr>
              <w:t xml:space="preserve">Students will explore technology, media, and resources that can enhance child development but also understand the potential misuse of technology and media when dealing with children. </w:t>
            </w:r>
          </w:p>
        </w:tc>
        <w:tc>
          <w:tcPr>
            <w:tcW w:w="2250" w:type="dxa"/>
            <w:shd w:val="clear" w:color="auto" w:fill="auto"/>
          </w:tcPr>
          <w:p w14:paraId="0BAD68CE" w14:textId="77777777" w:rsidR="004250CC" w:rsidRPr="008E077E" w:rsidRDefault="004250CC" w:rsidP="004250CC">
            <w:pPr>
              <w:jc w:val="center"/>
              <w:rPr>
                <w:rFonts w:ascii="Open Sans" w:hAnsi="Open Sans" w:cs="Open Sans"/>
                <w:bCs/>
                <w:sz w:val="22"/>
                <w:szCs w:val="22"/>
              </w:rPr>
            </w:pPr>
            <w:r w:rsidRPr="008E077E">
              <w:rPr>
                <w:rFonts w:ascii="Open Sans" w:hAnsi="Open Sans" w:cs="Open Sans"/>
                <w:bCs/>
                <w:sz w:val="22"/>
                <w:szCs w:val="22"/>
              </w:rPr>
              <w:t>35 Periods</w:t>
            </w:r>
          </w:p>
          <w:p w14:paraId="5A4A0A92" w14:textId="169A4E2D" w:rsidR="004C391F" w:rsidRPr="008E077E" w:rsidRDefault="004250CC" w:rsidP="004250CC">
            <w:pPr>
              <w:jc w:val="center"/>
              <w:rPr>
                <w:rFonts w:ascii="Open Sans" w:hAnsi="Open Sans" w:cs="Open Sans"/>
                <w:bCs/>
                <w:sz w:val="22"/>
                <w:szCs w:val="22"/>
              </w:rPr>
            </w:pPr>
            <w:r w:rsidRPr="008E077E">
              <w:rPr>
                <w:rFonts w:ascii="Open Sans" w:hAnsi="Open Sans" w:cs="Open Sans"/>
                <w:bCs/>
                <w:sz w:val="22"/>
                <w:szCs w:val="22"/>
              </w:rPr>
              <w:t>1,575 Minutes</w:t>
            </w:r>
          </w:p>
        </w:tc>
        <w:tc>
          <w:tcPr>
            <w:tcW w:w="7560" w:type="dxa"/>
            <w:gridSpan w:val="2"/>
            <w:shd w:val="clear" w:color="auto" w:fill="auto"/>
          </w:tcPr>
          <w:p w14:paraId="73FFD316" w14:textId="77777777" w:rsidR="004C391F" w:rsidRPr="008E077E" w:rsidRDefault="004C391F" w:rsidP="00B448DB">
            <w:pPr>
              <w:pStyle w:val="PARAGRAPH1"/>
              <w:ind w:left="720"/>
              <w:rPr>
                <w:rFonts w:ascii="Open Sans" w:hAnsi="Open Sans" w:cs="Open Sans"/>
              </w:rPr>
            </w:pPr>
            <w:r w:rsidRPr="008E077E">
              <w:rPr>
                <w:rFonts w:ascii="Open Sans" w:hAnsi="Open Sans" w:cs="Open Sans"/>
              </w:rPr>
              <w:t>(2)</w:t>
            </w:r>
            <w:r w:rsidRPr="008E077E">
              <w:rPr>
                <w:rFonts w:ascii="Open Sans" w:hAnsi="Open Sans" w:cs="Open Sans"/>
              </w:rPr>
              <w:tab/>
              <w:t>The student practices ethical and legal responsibilities associated with providing child care services. The student is expected to:</w:t>
            </w:r>
          </w:p>
          <w:p w14:paraId="3851E4BC" w14:textId="77777777" w:rsidR="004C391F" w:rsidRPr="008E077E" w:rsidRDefault="004C391F" w:rsidP="00B448DB">
            <w:pPr>
              <w:pStyle w:val="SUBPARAGRAPHA"/>
              <w:ind w:left="1440"/>
              <w:rPr>
                <w:rFonts w:ascii="Open Sans" w:hAnsi="Open Sans" w:cs="Open Sans"/>
              </w:rPr>
            </w:pPr>
            <w:r w:rsidRPr="008E077E">
              <w:rPr>
                <w:rFonts w:ascii="Open Sans" w:hAnsi="Open Sans" w:cs="Open Sans"/>
              </w:rPr>
              <w:t>(A)</w:t>
            </w:r>
            <w:r w:rsidRPr="008E077E">
              <w:rPr>
                <w:rFonts w:ascii="Open Sans" w:hAnsi="Open Sans" w:cs="Open Sans"/>
              </w:rPr>
              <w:tab/>
              <w:t>apply ethical codes of conduct in a child care setting;</w:t>
            </w:r>
          </w:p>
          <w:p w14:paraId="38C0CFF2" w14:textId="77777777" w:rsidR="004C391F" w:rsidRPr="008E077E" w:rsidRDefault="004C391F" w:rsidP="00B448DB">
            <w:pPr>
              <w:pStyle w:val="SUBPARAGRAPHA"/>
              <w:ind w:left="1440"/>
              <w:rPr>
                <w:rFonts w:ascii="Open Sans" w:hAnsi="Open Sans" w:cs="Open Sans"/>
              </w:rPr>
            </w:pPr>
            <w:r w:rsidRPr="008E077E">
              <w:rPr>
                <w:rFonts w:ascii="Open Sans" w:hAnsi="Open Sans" w:cs="Open Sans"/>
              </w:rPr>
              <w:t>(B)</w:t>
            </w:r>
            <w:r w:rsidRPr="008E077E">
              <w:rPr>
                <w:rFonts w:ascii="Open Sans" w:hAnsi="Open Sans" w:cs="Open Sans"/>
              </w:rPr>
              <w:tab/>
              <w:t>create coherent written communication between parents and child care staff;</w:t>
            </w:r>
          </w:p>
          <w:p w14:paraId="57F653F9" w14:textId="77777777" w:rsidR="004C391F" w:rsidRPr="008E077E" w:rsidRDefault="004C391F" w:rsidP="00B448DB">
            <w:pPr>
              <w:pStyle w:val="SUBPARAGRAPHA"/>
              <w:ind w:left="1440"/>
              <w:rPr>
                <w:rFonts w:ascii="Open Sans" w:hAnsi="Open Sans" w:cs="Open Sans"/>
              </w:rPr>
            </w:pPr>
            <w:r w:rsidRPr="008E077E">
              <w:rPr>
                <w:rFonts w:ascii="Open Sans" w:hAnsi="Open Sans" w:cs="Open Sans"/>
              </w:rPr>
              <w:t>(C)</w:t>
            </w:r>
            <w:r w:rsidRPr="008E077E">
              <w:rPr>
                <w:rFonts w:ascii="Open Sans" w:hAnsi="Open Sans" w:cs="Open Sans"/>
              </w:rPr>
              <w:tab/>
              <w:t>advocate for children when necessary;</w:t>
            </w:r>
          </w:p>
          <w:p w14:paraId="2000683A" w14:textId="77777777" w:rsidR="004C391F" w:rsidRPr="008E077E" w:rsidRDefault="004C391F" w:rsidP="00B448DB">
            <w:pPr>
              <w:pStyle w:val="SUBPARAGRAPHA"/>
              <w:ind w:left="1440"/>
              <w:rPr>
                <w:rFonts w:ascii="Open Sans" w:hAnsi="Open Sans" w:cs="Open Sans"/>
              </w:rPr>
            </w:pPr>
            <w:r w:rsidRPr="008E077E">
              <w:rPr>
                <w:rFonts w:ascii="Open Sans" w:hAnsi="Open Sans" w:cs="Open Sans"/>
              </w:rPr>
              <w:t>(D)</w:t>
            </w:r>
            <w:r w:rsidRPr="008E077E">
              <w:rPr>
                <w:rFonts w:ascii="Open Sans" w:hAnsi="Open Sans" w:cs="Open Sans"/>
              </w:rPr>
              <w:tab/>
              <w:t>comply with laws and regulations related to child care services;</w:t>
            </w:r>
          </w:p>
          <w:p w14:paraId="4AAB3AB5" w14:textId="77777777" w:rsidR="004C391F" w:rsidRPr="008E077E" w:rsidRDefault="004C391F" w:rsidP="00B448DB">
            <w:pPr>
              <w:pStyle w:val="SUBPARAGRAPHA"/>
              <w:ind w:left="1440"/>
              <w:rPr>
                <w:rFonts w:ascii="Open Sans" w:hAnsi="Open Sans" w:cs="Open Sans"/>
              </w:rPr>
            </w:pPr>
            <w:r w:rsidRPr="008E077E">
              <w:rPr>
                <w:rFonts w:ascii="Open Sans" w:hAnsi="Open Sans" w:cs="Open Sans"/>
              </w:rPr>
              <w:t>(E)</w:t>
            </w:r>
            <w:r w:rsidRPr="008E077E">
              <w:rPr>
                <w:rFonts w:ascii="Open Sans" w:hAnsi="Open Sans" w:cs="Open Sans"/>
              </w:rPr>
              <w:tab/>
              <w:t>determine potential uses and management of technology, media, and resources to foster healthy child development; and</w:t>
            </w:r>
          </w:p>
          <w:p w14:paraId="25F81017" w14:textId="77777777" w:rsidR="004C391F" w:rsidRPr="008E077E" w:rsidRDefault="004C391F" w:rsidP="00B448DB">
            <w:pPr>
              <w:pStyle w:val="SUBPARAGRAPHA"/>
              <w:ind w:left="1440"/>
              <w:rPr>
                <w:rFonts w:ascii="Open Sans" w:hAnsi="Open Sans" w:cs="Open Sans"/>
              </w:rPr>
            </w:pPr>
            <w:r w:rsidRPr="008E077E">
              <w:rPr>
                <w:rFonts w:ascii="Open Sans" w:hAnsi="Open Sans" w:cs="Open Sans"/>
              </w:rPr>
              <w:t>(F)</w:t>
            </w:r>
            <w:r w:rsidRPr="008E077E">
              <w:rPr>
                <w:rFonts w:ascii="Open Sans" w:hAnsi="Open Sans" w:cs="Open Sans"/>
              </w:rPr>
              <w:tab/>
              <w:t>employ safeguards to prevent misuse and abuse of technology and media with children.</w:t>
            </w:r>
          </w:p>
          <w:p w14:paraId="65847BD3" w14:textId="77777777" w:rsidR="004C391F" w:rsidRPr="008E077E" w:rsidRDefault="004C391F" w:rsidP="00F11A60">
            <w:pPr>
              <w:pStyle w:val="PARAGRAPH1"/>
              <w:ind w:left="720"/>
              <w:rPr>
                <w:rFonts w:ascii="Open Sans" w:hAnsi="Open Sans" w:cs="Open Sans"/>
              </w:rPr>
            </w:pPr>
          </w:p>
        </w:tc>
      </w:tr>
      <w:tr w:rsidR="004C391F" w:rsidRPr="008E077E" w14:paraId="4708552D" w14:textId="77777777" w:rsidTr="00CA1400">
        <w:trPr>
          <w:trHeight w:val="1052"/>
        </w:trPr>
        <w:tc>
          <w:tcPr>
            <w:tcW w:w="4680" w:type="dxa"/>
            <w:shd w:val="clear" w:color="auto" w:fill="auto"/>
          </w:tcPr>
          <w:p w14:paraId="5D82C6E2" w14:textId="33FB21EB" w:rsidR="004C391F" w:rsidRPr="008E077E" w:rsidRDefault="006D6C33" w:rsidP="00F3460B">
            <w:pPr>
              <w:rPr>
                <w:rFonts w:ascii="Open Sans" w:hAnsi="Open Sans" w:cs="Open Sans"/>
                <w:b/>
                <w:sz w:val="22"/>
                <w:szCs w:val="22"/>
              </w:rPr>
            </w:pPr>
            <w:r w:rsidRPr="008E077E">
              <w:rPr>
                <w:rFonts w:ascii="Open Sans" w:hAnsi="Open Sans" w:cs="Open Sans"/>
                <w:b/>
                <w:sz w:val="22"/>
                <w:szCs w:val="22"/>
              </w:rPr>
              <w:lastRenderedPageBreak/>
              <w:t>Unit 4</w:t>
            </w:r>
            <w:r w:rsidR="00591320" w:rsidRPr="008E077E">
              <w:rPr>
                <w:rFonts w:ascii="Open Sans" w:hAnsi="Open Sans" w:cs="Open Sans"/>
                <w:b/>
                <w:sz w:val="22"/>
                <w:szCs w:val="22"/>
              </w:rPr>
              <w:t>: Child Care Options</w:t>
            </w:r>
          </w:p>
          <w:p w14:paraId="1D8D9073" w14:textId="77777777" w:rsidR="00591320" w:rsidRPr="008E077E" w:rsidRDefault="00591320" w:rsidP="00F3460B">
            <w:pPr>
              <w:rPr>
                <w:rFonts w:ascii="Open Sans" w:hAnsi="Open Sans" w:cs="Open Sans"/>
                <w:b/>
                <w:sz w:val="22"/>
                <w:szCs w:val="22"/>
              </w:rPr>
            </w:pPr>
          </w:p>
          <w:p w14:paraId="4279A0ED" w14:textId="190C5B01" w:rsidR="00BA3E3D" w:rsidRPr="008E077E" w:rsidRDefault="00591320" w:rsidP="00BA3E3D">
            <w:pPr>
              <w:rPr>
                <w:rFonts w:ascii="Open Sans" w:hAnsi="Open Sans" w:cs="Open Sans"/>
                <w:b/>
                <w:bCs/>
                <w:sz w:val="22"/>
                <w:szCs w:val="22"/>
              </w:rPr>
            </w:pPr>
            <w:r w:rsidRPr="008E077E">
              <w:rPr>
                <w:rFonts w:ascii="Open Sans" w:hAnsi="Open Sans" w:cs="Open Sans"/>
                <w:sz w:val="22"/>
                <w:szCs w:val="22"/>
              </w:rPr>
              <w:t>Students will learn that there are many options when selecting child care services</w:t>
            </w:r>
            <w:r w:rsidR="008A199A" w:rsidRPr="008E077E">
              <w:rPr>
                <w:rFonts w:ascii="Open Sans" w:hAnsi="Open Sans" w:cs="Open Sans"/>
                <w:sz w:val="22"/>
                <w:szCs w:val="22"/>
              </w:rPr>
              <w:t xml:space="preserve"> including daycare centers, home-based daycare, nannies, pre-school, relative care, or being a stay at home parent. Students will understand the complexity of decision-making for child care including taking into consideration cost, quality, educational opportunities, and age range.</w:t>
            </w:r>
            <w:r w:rsidR="008A199A" w:rsidRPr="008E077E">
              <w:rPr>
                <w:rFonts w:ascii="Open Sans" w:hAnsi="Open Sans" w:cs="Open Sans"/>
                <w:b/>
                <w:bCs/>
                <w:sz w:val="22"/>
                <w:szCs w:val="22"/>
              </w:rPr>
              <w:t xml:space="preserve"> </w:t>
            </w:r>
            <w:r w:rsidR="00BA3E3D" w:rsidRPr="008E077E">
              <w:rPr>
                <w:rFonts w:ascii="Open Sans" w:eastAsia="Times New Roman" w:hAnsi="Open Sans" w:cs="Open Sans"/>
                <w:sz w:val="22"/>
                <w:szCs w:val="22"/>
              </w:rPr>
              <w:t>Students will identify the appropriate licensing regulations and minimum standards of centered-based and home-based operations for preschools in Texas.</w:t>
            </w:r>
          </w:p>
          <w:p w14:paraId="0F6AFDF2" w14:textId="77777777" w:rsidR="00591320" w:rsidRPr="008E077E" w:rsidRDefault="00591320" w:rsidP="00F3460B">
            <w:pPr>
              <w:rPr>
                <w:rFonts w:ascii="Open Sans" w:hAnsi="Open Sans" w:cs="Open Sans"/>
                <w:b/>
                <w:sz w:val="22"/>
                <w:szCs w:val="22"/>
              </w:rPr>
            </w:pPr>
          </w:p>
        </w:tc>
        <w:tc>
          <w:tcPr>
            <w:tcW w:w="2250" w:type="dxa"/>
            <w:shd w:val="clear" w:color="auto" w:fill="auto"/>
          </w:tcPr>
          <w:p w14:paraId="5E06A636" w14:textId="77777777" w:rsidR="004250CC" w:rsidRPr="008E077E" w:rsidRDefault="004250CC" w:rsidP="004250CC">
            <w:pPr>
              <w:jc w:val="center"/>
              <w:rPr>
                <w:rFonts w:ascii="Open Sans" w:hAnsi="Open Sans" w:cs="Open Sans"/>
                <w:bCs/>
                <w:sz w:val="22"/>
                <w:szCs w:val="22"/>
              </w:rPr>
            </w:pPr>
            <w:r w:rsidRPr="008E077E">
              <w:rPr>
                <w:rFonts w:ascii="Open Sans" w:hAnsi="Open Sans" w:cs="Open Sans"/>
                <w:bCs/>
                <w:sz w:val="22"/>
                <w:szCs w:val="22"/>
              </w:rPr>
              <w:t>35 Periods</w:t>
            </w:r>
          </w:p>
          <w:p w14:paraId="169CEA22" w14:textId="40235FC0" w:rsidR="004C391F" w:rsidRPr="008E077E" w:rsidRDefault="004250CC" w:rsidP="004250CC">
            <w:pPr>
              <w:jc w:val="center"/>
              <w:rPr>
                <w:rFonts w:ascii="Open Sans" w:hAnsi="Open Sans" w:cs="Open Sans"/>
                <w:bCs/>
                <w:sz w:val="22"/>
                <w:szCs w:val="22"/>
              </w:rPr>
            </w:pPr>
            <w:r w:rsidRPr="008E077E">
              <w:rPr>
                <w:rFonts w:ascii="Open Sans" w:hAnsi="Open Sans" w:cs="Open Sans"/>
                <w:bCs/>
                <w:sz w:val="22"/>
                <w:szCs w:val="22"/>
              </w:rPr>
              <w:t>1,575 Minutes</w:t>
            </w:r>
          </w:p>
        </w:tc>
        <w:tc>
          <w:tcPr>
            <w:tcW w:w="7560" w:type="dxa"/>
            <w:gridSpan w:val="2"/>
            <w:shd w:val="clear" w:color="auto" w:fill="auto"/>
          </w:tcPr>
          <w:p w14:paraId="65EE070D" w14:textId="77777777" w:rsidR="004C391F" w:rsidRPr="008E077E" w:rsidRDefault="004C391F" w:rsidP="008A199A">
            <w:pPr>
              <w:pStyle w:val="PARAGRAPH1"/>
              <w:ind w:left="720"/>
              <w:rPr>
                <w:rFonts w:ascii="Open Sans" w:hAnsi="Open Sans" w:cs="Open Sans"/>
              </w:rPr>
            </w:pPr>
            <w:r w:rsidRPr="008E077E">
              <w:rPr>
                <w:rFonts w:ascii="Open Sans" w:hAnsi="Open Sans" w:cs="Open Sans"/>
              </w:rPr>
              <w:t>(3)</w:t>
            </w:r>
            <w:r w:rsidRPr="008E077E">
              <w:rPr>
                <w:rFonts w:ascii="Open Sans" w:hAnsi="Open Sans" w:cs="Open Sans"/>
              </w:rPr>
              <w:tab/>
              <w:t>The student analyzes child care options. The student is expected to:</w:t>
            </w:r>
          </w:p>
          <w:p w14:paraId="77915A42" w14:textId="77777777" w:rsidR="004C391F" w:rsidRPr="008E077E" w:rsidRDefault="004C391F" w:rsidP="008A199A">
            <w:pPr>
              <w:pStyle w:val="SUBPARAGRAPHA"/>
              <w:ind w:left="1440"/>
              <w:rPr>
                <w:rFonts w:ascii="Open Sans" w:hAnsi="Open Sans" w:cs="Open Sans"/>
              </w:rPr>
            </w:pPr>
            <w:r w:rsidRPr="008E077E">
              <w:rPr>
                <w:rFonts w:ascii="Open Sans" w:hAnsi="Open Sans" w:cs="Open Sans"/>
              </w:rPr>
              <w:t>(A)</w:t>
            </w:r>
            <w:r w:rsidRPr="008E077E">
              <w:rPr>
                <w:rFonts w:ascii="Open Sans" w:hAnsi="Open Sans" w:cs="Open Sans"/>
              </w:rPr>
              <w:tab/>
              <w:t>compare child care options for children of various ages;</w:t>
            </w:r>
          </w:p>
          <w:p w14:paraId="1E407C55" w14:textId="77777777" w:rsidR="004C391F" w:rsidRPr="008E077E" w:rsidRDefault="004C391F" w:rsidP="008A199A">
            <w:pPr>
              <w:pStyle w:val="SUBPARAGRAPHA"/>
              <w:ind w:left="1440"/>
              <w:rPr>
                <w:rFonts w:ascii="Open Sans" w:hAnsi="Open Sans" w:cs="Open Sans"/>
              </w:rPr>
            </w:pPr>
            <w:r w:rsidRPr="008E077E">
              <w:rPr>
                <w:rFonts w:ascii="Open Sans" w:hAnsi="Open Sans" w:cs="Open Sans"/>
              </w:rPr>
              <w:t>(B)</w:t>
            </w:r>
            <w:r w:rsidRPr="008E077E">
              <w:rPr>
                <w:rFonts w:ascii="Open Sans" w:hAnsi="Open Sans" w:cs="Open Sans"/>
              </w:rPr>
              <w:tab/>
              <w:t>compare and contrast the financial considerations of child care options;</w:t>
            </w:r>
          </w:p>
          <w:p w14:paraId="2AEE8127" w14:textId="77777777" w:rsidR="004C391F" w:rsidRPr="008E077E" w:rsidRDefault="004C391F" w:rsidP="008A199A">
            <w:pPr>
              <w:pStyle w:val="SUBPARAGRAPHA"/>
              <w:ind w:left="1440"/>
              <w:rPr>
                <w:rFonts w:ascii="Open Sans" w:hAnsi="Open Sans" w:cs="Open Sans"/>
              </w:rPr>
            </w:pPr>
            <w:r w:rsidRPr="008E077E">
              <w:rPr>
                <w:rFonts w:ascii="Open Sans" w:hAnsi="Open Sans" w:cs="Open Sans"/>
              </w:rPr>
              <w:t>(C)</w:t>
            </w:r>
            <w:r w:rsidRPr="008E077E">
              <w:rPr>
                <w:rFonts w:ascii="Open Sans" w:hAnsi="Open Sans" w:cs="Open Sans"/>
              </w:rPr>
              <w:tab/>
              <w:t>examine criteria for selecting quality child care; and</w:t>
            </w:r>
          </w:p>
          <w:p w14:paraId="1ADD7875" w14:textId="77777777" w:rsidR="004C391F" w:rsidRPr="008E077E" w:rsidRDefault="004C391F" w:rsidP="008A199A">
            <w:pPr>
              <w:pStyle w:val="SUBPARAGRAPHA"/>
              <w:ind w:left="1440"/>
              <w:rPr>
                <w:rFonts w:ascii="Open Sans" w:hAnsi="Open Sans" w:cs="Open Sans"/>
              </w:rPr>
            </w:pPr>
            <w:r w:rsidRPr="008E077E">
              <w:rPr>
                <w:rFonts w:ascii="Open Sans" w:hAnsi="Open Sans" w:cs="Open Sans"/>
              </w:rPr>
              <w:t>(D)</w:t>
            </w:r>
            <w:r w:rsidRPr="008E077E">
              <w:rPr>
                <w:rFonts w:ascii="Open Sans" w:hAnsi="Open Sans" w:cs="Open Sans"/>
              </w:rPr>
              <w:tab/>
              <w:t>review minimum standards for licensing and regulations for center-based and home-based programs.</w:t>
            </w:r>
          </w:p>
          <w:p w14:paraId="1CCEDD31" w14:textId="77777777" w:rsidR="004C391F" w:rsidRPr="008E077E" w:rsidRDefault="004C391F" w:rsidP="00F11A60">
            <w:pPr>
              <w:pStyle w:val="PARAGRAPH1"/>
              <w:ind w:left="720"/>
              <w:rPr>
                <w:rFonts w:ascii="Open Sans" w:hAnsi="Open Sans" w:cs="Open Sans"/>
              </w:rPr>
            </w:pPr>
          </w:p>
        </w:tc>
      </w:tr>
      <w:tr w:rsidR="00CD3238" w:rsidRPr="008E077E" w14:paraId="15E8E322" w14:textId="77777777" w:rsidTr="00CA1400">
        <w:trPr>
          <w:trHeight w:val="1052"/>
        </w:trPr>
        <w:tc>
          <w:tcPr>
            <w:tcW w:w="4680" w:type="dxa"/>
            <w:shd w:val="clear" w:color="auto" w:fill="auto"/>
          </w:tcPr>
          <w:p w14:paraId="210106E7" w14:textId="17D630E7" w:rsidR="00CD3238" w:rsidRPr="008E077E" w:rsidRDefault="006D6C33" w:rsidP="00F3460B">
            <w:pPr>
              <w:rPr>
                <w:rFonts w:ascii="Open Sans" w:hAnsi="Open Sans" w:cs="Open Sans"/>
                <w:b/>
                <w:sz w:val="22"/>
                <w:szCs w:val="22"/>
              </w:rPr>
            </w:pPr>
            <w:r w:rsidRPr="008E077E">
              <w:rPr>
                <w:rFonts w:ascii="Open Sans" w:hAnsi="Open Sans" w:cs="Open Sans"/>
                <w:b/>
                <w:sz w:val="22"/>
                <w:szCs w:val="22"/>
              </w:rPr>
              <w:t>Unit 5</w:t>
            </w:r>
            <w:r w:rsidR="008A199A" w:rsidRPr="008E077E">
              <w:rPr>
                <w:rFonts w:ascii="Open Sans" w:hAnsi="Open Sans" w:cs="Open Sans"/>
                <w:b/>
                <w:sz w:val="22"/>
                <w:szCs w:val="22"/>
              </w:rPr>
              <w:t>: Safety, Nutrition, Health and Wellness of Children</w:t>
            </w:r>
          </w:p>
          <w:p w14:paraId="11E61DC1" w14:textId="77777777" w:rsidR="008A199A" w:rsidRPr="008E077E" w:rsidRDefault="008A199A" w:rsidP="00F3460B">
            <w:pPr>
              <w:rPr>
                <w:rFonts w:ascii="Open Sans" w:hAnsi="Open Sans" w:cs="Open Sans"/>
                <w:b/>
                <w:sz w:val="22"/>
                <w:szCs w:val="22"/>
              </w:rPr>
            </w:pPr>
          </w:p>
          <w:p w14:paraId="118AF76B" w14:textId="6C32806B" w:rsidR="00737C97" w:rsidRPr="008E077E" w:rsidRDefault="008A199A" w:rsidP="00737C97">
            <w:pPr>
              <w:rPr>
                <w:rFonts w:ascii="Open Sans" w:eastAsia="Times New Roman" w:hAnsi="Open Sans" w:cs="Open Sans"/>
                <w:sz w:val="22"/>
                <w:szCs w:val="22"/>
              </w:rPr>
            </w:pPr>
            <w:r w:rsidRPr="008E077E">
              <w:rPr>
                <w:rFonts w:ascii="Open Sans" w:eastAsia="Times New Roman" w:hAnsi="Open Sans" w:cs="Open Sans"/>
                <w:sz w:val="22"/>
                <w:szCs w:val="22"/>
              </w:rPr>
              <w:t xml:space="preserve">Students will research the characteristics of a healthy child and the symptoms of various childhood illnesses. Students will determine strategies that promote the health and safety of children. </w:t>
            </w:r>
            <w:r w:rsidR="005A26A3" w:rsidRPr="008E077E">
              <w:rPr>
                <w:rFonts w:ascii="Open Sans" w:eastAsia="Times New Roman" w:hAnsi="Open Sans" w:cs="Open Sans"/>
                <w:sz w:val="22"/>
                <w:szCs w:val="22"/>
              </w:rPr>
              <w:t xml:space="preserve">Students will demonstrate child guidance techniques such as redirection, reasoning, modeling, listening, reinforcement, choices, etc. </w:t>
            </w:r>
            <w:r w:rsidRPr="008E077E">
              <w:rPr>
                <w:rFonts w:ascii="Open Sans" w:eastAsia="Times New Roman" w:hAnsi="Open Sans" w:cs="Open Sans"/>
                <w:sz w:val="22"/>
                <w:szCs w:val="22"/>
              </w:rPr>
              <w:t xml:space="preserve">Students will identify types and characteristics of child abuse and neglect. Students will identify conditions that may be unsafe in child care environments. </w:t>
            </w:r>
            <w:r w:rsidR="00737C97" w:rsidRPr="008E077E">
              <w:rPr>
                <w:rFonts w:ascii="Open Sans" w:eastAsia="Times New Roman" w:hAnsi="Open Sans" w:cs="Open Sans"/>
                <w:sz w:val="22"/>
                <w:szCs w:val="22"/>
              </w:rPr>
              <w:t xml:space="preserve">Students will demonstrate knowledge and preparation of </w:t>
            </w:r>
            <w:r w:rsidR="00737C97" w:rsidRPr="008E077E">
              <w:rPr>
                <w:rFonts w:ascii="Open Sans" w:eastAsia="Times New Roman" w:hAnsi="Open Sans" w:cs="Open Sans"/>
                <w:color w:val="000000"/>
                <w:sz w:val="22"/>
                <w:szCs w:val="22"/>
                <w:shd w:val="clear" w:color="auto" w:fill="FFFFFF"/>
              </w:rPr>
              <w:t xml:space="preserve">meals and snacks served in a child care setting to include a greater variety of </w:t>
            </w:r>
            <w:r w:rsidR="00737C97" w:rsidRPr="008E077E">
              <w:rPr>
                <w:rFonts w:ascii="Open Sans" w:eastAsia="Times New Roman" w:hAnsi="Open Sans" w:cs="Open Sans"/>
                <w:color w:val="000000"/>
                <w:sz w:val="22"/>
                <w:szCs w:val="22"/>
                <w:shd w:val="clear" w:color="auto" w:fill="FFFFFF"/>
              </w:rPr>
              <w:lastRenderedPageBreak/>
              <w:t>vegetables and fruit, more whole grains, and less added sugar and saturated fat. </w:t>
            </w:r>
          </w:p>
          <w:p w14:paraId="3E0E36B4" w14:textId="452EF90D" w:rsidR="008A199A" w:rsidRPr="008E077E" w:rsidRDefault="008A199A" w:rsidP="008A199A">
            <w:pPr>
              <w:rPr>
                <w:rFonts w:ascii="Open Sans" w:eastAsia="Times New Roman" w:hAnsi="Open Sans" w:cs="Open Sans"/>
                <w:sz w:val="22"/>
                <w:szCs w:val="22"/>
              </w:rPr>
            </w:pPr>
          </w:p>
          <w:p w14:paraId="6BAC6737" w14:textId="22AEA51D" w:rsidR="008A199A" w:rsidRPr="008E077E" w:rsidRDefault="008A199A" w:rsidP="00F3460B">
            <w:pPr>
              <w:rPr>
                <w:rFonts w:ascii="Open Sans" w:hAnsi="Open Sans" w:cs="Open Sans"/>
                <w:b/>
                <w:sz w:val="22"/>
                <w:szCs w:val="22"/>
              </w:rPr>
            </w:pPr>
          </w:p>
        </w:tc>
        <w:tc>
          <w:tcPr>
            <w:tcW w:w="2250" w:type="dxa"/>
            <w:shd w:val="clear" w:color="auto" w:fill="auto"/>
          </w:tcPr>
          <w:p w14:paraId="70978CD8" w14:textId="77777777" w:rsidR="004250CC" w:rsidRPr="008E077E" w:rsidRDefault="004250CC" w:rsidP="004250CC">
            <w:pPr>
              <w:jc w:val="center"/>
              <w:rPr>
                <w:rFonts w:ascii="Open Sans" w:hAnsi="Open Sans" w:cs="Open Sans"/>
                <w:bCs/>
                <w:sz w:val="22"/>
                <w:szCs w:val="22"/>
              </w:rPr>
            </w:pPr>
            <w:r w:rsidRPr="008E077E">
              <w:rPr>
                <w:rFonts w:ascii="Open Sans" w:hAnsi="Open Sans" w:cs="Open Sans"/>
                <w:bCs/>
                <w:sz w:val="22"/>
                <w:szCs w:val="22"/>
              </w:rPr>
              <w:lastRenderedPageBreak/>
              <w:t>35 Periods</w:t>
            </w:r>
          </w:p>
          <w:p w14:paraId="50008A03" w14:textId="0103234C" w:rsidR="00CD3238" w:rsidRPr="008E077E" w:rsidRDefault="004250CC" w:rsidP="004250CC">
            <w:pPr>
              <w:jc w:val="center"/>
              <w:rPr>
                <w:rFonts w:ascii="Open Sans" w:hAnsi="Open Sans" w:cs="Open Sans"/>
                <w:bCs/>
                <w:sz w:val="22"/>
                <w:szCs w:val="22"/>
              </w:rPr>
            </w:pPr>
            <w:r w:rsidRPr="008E077E">
              <w:rPr>
                <w:rFonts w:ascii="Open Sans" w:hAnsi="Open Sans" w:cs="Open Sans"/>
                <w:bCs/>
                <w:sz w:val="22"/>
                <w:szCs w:val="22"/>
              </w:rPr>
              <w:t>1,575 Minutes</w:t>
            </w:r>
          </w:p>
        </w:tc>
        <w:tc>
          <w:tcPr>
            <w:tcW w:w="7560" w:type="dxa"/>
            <w:gridSpan w:val="2"/>
            <w:shd w:val="clear" w:color="auto" w:fill="auto"/>
          </w:tcPr>
          <w:p w14:paraId="69A82544" w14:textId="77777777" w:rsidR="00CD3238" w:rsidRPr="008E077E" w:rsidRDefault="00CD3238" w:rsidP="00737C97">
            <w:pPr>
              <w:pStyle w:val="PARAGRAPH1"/>
              <w:ind w:left="720"/>
              <w:rPr>
                <w:rFonts w:ascii="Open Sans" w:hAnsi="Open Sans" w:cs="Open Sans"/>
              </w:rPr>
            </w:pPr>
            <w:r w:rsidRPr="008E077E">
              <w:rPr>
                <w:rFonts w:ascii="Open Sans" w:hAnsi="Open Sans" w:cs="Open Sans"/>
              </w:rPr>
              <w:t>(4)</w:t>
            </w:r>
            <w:r w:rsidRPr="008E077E">
              <w:rPr>
                <w:rFonts w:ascii="Open Sans" w:hAnsi="Open Sans" w:cs="Open Sans"/>
              </w:rPr>
              <w:tab/>
              <w:t>The student analyzes responsibilities that promote health and wellness of children. The student is expected to:</w:t>
            </w:r>
          </w:p>
          <w:p w14:paraId="72AA9E75" w14:textId="77777777" w:rsidR="00CD3238" w:rsidRPr="008E077E" w:rsidRDefault="00CD3238" w:rsidP="00737C97">
            <w:pPr>
              <w:pStyle w:val="SUBPARAGRAPHA"/>
              <w:ind w:left="1440"/>
              <w:rPr>
                <w:rFonts w:ascii="Open Sans" w:hAnsi="Open Sans" w:cs="Open Sans"/>
              </w:rPr>
            </w:pPr>
            <w:r w:rsidRPr="008E077E">
              <w:rPr>
                <w:rFonts w:ascii="Open Sans" w:hAnsi="Open Sans" w:cs="Open Sans"/>
              </w:rPr>
              <w:t>(A)</w:t>
            </w:r>
            <w:r w:rsidRPr="008E077E">
              <w:rPr>
                <w:rFonts w:ascii="Open Sans" w:hAnsi="Open Sans" w:cs="Open Sans"/>
              </w:rPr>
              <w:tab/>
              <w:t>identify signs of good health and symptoms of illness in children;</w:t>
            </w:r>
          </w:p>
          <w:p w14:paraId="168DD8E8" w14:textId="77777777" w:rsidR="00CD3238" w:rsidRPr="008E077E" w:rsidRDefault="00CD3238" w:rsidP="00737C97">
            <w:pPr>
              <w:pStyle w:val="SUBPARAGRAPHA"/>
              <w:ind w:left="1440"/>
              <w:rPr>
                <w:rFonts w:ascii="Open Sans" w:hAnsi="Open Sans" w:cs="Open Sans"/>
              </w:rPr>
            </w:pPr>
            <w:r w:rsidRPr="008E077E">
              <w:rPr>
                <w:rFonts w:ascii="Open Sans" w:hAnsi="Open Sans" w:cs="Open Sans"/>
              </w:rPr>
              <w:t>(B)</w:t>
            </w:r>
            <w:r w:rsidRPr="008E077E">
              <w:rPr>
                <w:rFonts w:ascii="Open Sans" w:hAnsi="Open Sans" w:cs="Open Sans"/>
              </w:rPr>
              <w:tab/>
              <w:t>practice child guidance techniques that contribute to the health and wellness of children such as adequate rest, exercise, safety, and sanitation;</w:t>
            </w:r>
          </w:p>
          <w:p w14:paraId="5AC6ED0F" w14:textId="77777777" w:rsidR="00CD3238" w:rsidRPr="008E077E" w:rsidRDefault="00CD3238" w:rsidP="00737C97">
            <w:pPr>
              <w:pStyle w:val="SUBPARAGRAPHA"/>
              <w:ind w:left="1440"/>
              <w:rPr>
                <w:rFonts w:ascii="Open Sans" w:hAnsi="Open Sans" w:cs="Open Sans"/>
              </w:rPr>
            </w:pPr>
            <w:r w:rsidRPr="008E077E">
              <w:rPr>
                <w:rFonts w:ascii="Open Sans" w:hAnsi="Open Sans" w:cs="Open Sans"/>
              </w:rPr>
              <w:t>(C)</w:t>
            </w:r>
            <w:r w:rsidRPr="008E077E">
              <w:rPr>
                <w:rFonts w:ascii="Open Sans" w:hAnsi="Open Sans" w:cs="Open Sans"/>
              </w:rPr>
              <w:tab/>
              <w:t>apply procedures for creating safe environments for children;</w:t>
            </w:r>
          </w:p>
          <w:p w14:paraId="1C813BCE" w14:textId="77777777" w:rsidR="00CD3238" w:rsidRPr="008E077E" w:rsidRDefault="00CD3238" w:rsidP="00737C97">
            <w:pPr>
              <w:pStyle w:val="SUBPARAGRAPHA"/>
              <w:ind w:left="1440"/>
              <w:rPr>
                <w:rFonts w:ascii="Open Sans" w:hAnsi="Open Sans" w:cs="Open Sans"/>
              </w:rPr>
            </w:pPr>
            <w:r w:rsidRPr="008E077E">
              <w:rPr>
                <w:rFonts w:ascii="Open Sans" w:hAnsi="Open Sans" w:cs="Open Sans"/>
              </w:rPr>
              <w:t>(D)</w:t>
            </w:r>
            <w:r w:rsidRPr="008E077E">
              <w:rPr>
                <w:rFonts w:ascii="Open Sans" w:hAnsi="Open Sans" w:cs="Open Sans"/>
              </w:rPr>
              <w:tab/>
              <w:t>prepare nutritious snacks or meals for children following appropriate food guidelines; and</w:t>
            </w:r>
          </w:p>
          <w:p w14:paraId="24E02222" w14:textId="77777777" w:rsidR="00CD3238" w:rsidRPr="008E077E" w:rsidRDefault="00CD3238" w:rsidP="00737C97">
            <w:pPr>
              <w:pStyle w:val="SUBPARAGRAPHA"/>
              <w:ind w:left="1440"/>
              <w:rPr>
                <w:rFonts w:ascii="Open Sans" w:hAnsi="Open Sans" w:cs="Open Sans"/>
              </w:rPr>
            </w:pPr>
            <w:r w:rsidRPr="008E077E">
              <w:rPr>
                <w:rFonts w:ascii="Open Sans" w:hAnsi="Open Sans" w:cs="Open Sans"/>
              </w:rPr>
              <w:lastRenderedPageBreak/>
              <w:t>(E)</w:t>
            </w:r>
            <w:r w:rsidRPr="008E077E">
              <w:rPr>
                <w:rFonts w:ascii="Open Sans" w:hAnsi="Open Sans" w:cs="Open Sans"/>
              </w:rPr>
              <w:tab/>
              <w:t>use resources available for managing the health care of children.</w:t>
            </w:r>
          </w:p>
          <w:p w14:paraId="3FBB779F" w14:textId="77777777" w:rsidR="00CD3238" w:rsidRPr="008E077E" w:rsidRDefault="00CD3238" w:rsidP="00F11A60">
            <w:pPr>
              <w:pStyle w:val="PARAGRAPH1"/>
              <w:ind w:left="720"/>
              <w:rPr>
                <w:rFonts w:ascii="Open Sans" w:hAnsi="Open Sans" w:cs="Open Sans"/>
              </w:rPr>
            </w:pPr>
          </w:p>
        </w:tc>
      </w:tr>
      <w:tr w:rsidR="00CD3238" w:rsidRPr="008E077E" w14:paraId="374DCF19" w14:textId="77777777" w:rsidTr="00CA1400">
        <w:trPr>
          <w:trHeight w:val="1052"/>
        </w:trPr>
        <w:tc>
          <w:tcPr>
            <w:tcW w:w="4680" w:type="dxa"/>
            <w:shd w:val="clear" w:color="auto" w:fill="auto"/>
          </w:tcPr>
          <w:p w14:paraId="70B5A80D" w14:textId="7212667F" w:rsidR="00CD3238" w:rsidRPr="008E077E" w:rsidRDefault="006D6C33" w:rsidP="00F3460B">
            <w:pPr>
              <w:rPr>
                <w:rFonts w:ascii="Open Sans" w:hAnsi="Open Sans" w:cs="Open Sans"/>
                <w:b/>
                <w:sz w:val="22"/>
                <w:szCs w:val="22"/>
              </w:rPr>
            </w:pPr>
            <w:r w:rsidRPr="008E077E">
              <w:rPr>
                <w:rFonts w:ascii="Open Sans" w:hAnsi="Open Sans" w:cs="Open Sans"/>
                <w:b/>
                <w:sz w:val="22"/>
                <w:szCs w:val="22"/>
              </w:rPr>
              <w:lastRenderedPageBreak/>
              <w:t>Unit 6</w:t>
            </w:r>
            <w:r w:rsidR="00315E40" w:rsidRPr="008E077E">
              <w:rPr>
                <w:rFonts w:ascii="Open Sans" w:hAnsi="Open Sans" w:cs="Open Sans"/>
                <w:b/>
                <w:sz w:val="22"/>
                <w:szCs w:val="22"/>
              </w:rPr>
              <w:t>: Child Play</w:t>
            </w:r>
          </w:p>
          <w:p w14:paraId="0E12AFE9" w14:textId="77777777" w:rsidR="00315E40" w:rsidRPr="008E077E" w:rsidRDefault="00315E40" w:rsidP="00F3460B">
            <w:pPr>
              <w:rPr>
                <w:rFonts w:ascii="Open Sans" w:hAnsi="Open Sans" w:cs="Open Sans"/>
                <w:b/>
                <w:sz w:val="22"/>
                <w:szCs w:val="22"/>
              </w:rPr>
            </w:pPr>
          </w:p>
          <w:p w14:paraId="42694D3F" w14:textId="7831F281" w:rsidR="00315E40" w:rsidRPr="008E077E" w:rsidRDefault="00315E40" w:rsidP="00315E40">
            <w:pPr>
              <w:rPr>
                <w:rFonts w:ascii="Open Sans" w:eastAsia="Times New Roman" w:hAnsi="Open Sans" w:cs="Open Sans"/>
                <w:sz w:val="22"/>
                <w:szCs w:val="22"/>
              </w:rPr>
            </w:pPr>
            <w:r w:rsidRPr="008E077E">
              <w:rPr>
                <w:rFonts w:ascii="Open Sans" w:eastAsia="Times New Roman" w:hAnsi="Open Sans" w:cs="Open Sans"/>
                <w:color w:val="000000"/>
                <w:sz w:val="22"/>
                <w:szCs w:val="22"/>
                <w:shd w:val="clear" w:color="auto" w:fill="FFFFFF"/>
              </w:rPr>
              <w:t>Students will understand that p</w:t>
            </w:r>
            <w:r w:rsidR="00D73B2A" w:rsidRPr="008E077E">
              <w:rPr>
                <w:rFonts w:ascii="Open Sans" w:eastAsia="Times New Roman" w:hAnsi="Open Sans" w:cs="Open Sans"/>
                <w:color w:val="000000"/>
                <w:sz w:val="22"/>
                <w:szCs w:val="22"/>
                <w:shd w:val="clear" w:color="auto" w:fill="FFFFFF"/>
              </w:rPr>
              <w:t>lay is essential to development because it contributes to the cognitive, physical, social, and emotional w</w:t>
            </w:r>
            <w:r w:rsidRPr="008E077E">
              <w:rPr>
                <w:rFonts w:ascii="Open Sans" w:eastAsia="Times New Roman" w:hAnsi="Open Sans" w:cs="Open Sans"/>
                <w:color w:val="000000"/>
                <w:sz w:val="22"/>
                <w:szCs w:val="22"/>
                <w:shd w:val="clear" w:color="auto" w:fill="FFFFFF"/>
              </w:rPr>
              <w:t xml:space="preserve">ell-being of children and youth; play allows children to use their creativity while developing their imagination, dexterity, and physical, cognitive, and emotional strength. Students will develop scenarios and implement strategies for children that are either directed and/or undirected play to encourage constructive, creative play. </w:t>
            </w:r>
          </w:p>
          <w:p w14:paraId="64B42514" w14:textId="77777777" w:rsidR="00D73B2A" w:rsidRPr="008E077E" w:rsidRDefault="00D73B2A" w:rsidP="00D73B2A">
            <w:pPr>
              <w:rPr>
                <w:rFonts w:ascii="Open Sans" w:eastAsia="Times New Roman" w:hAnsi="Open Sans" w:cs="Open Sans"/>
                <w:sz w:val="22"/>
                <w:szCs w:val="22"/>
              </w:rPr>
            </w:pPr>
          </w:p>
          <w:p w14:paraId="665AF823" w14:textId="77777777" w:rsidR="00D73B2A" w:rsidRPr="008E077E" w:rsidRDefault="00D73B2A" w:rsidP="00F3460B">
            <w:pPr>
              <w:rPr>
                <w:rFonts w:ascii="Open Sans" w:hAnsi="Open Sans" w:cs="Open Sans"/>
                <w:b/>
                <w:sz w:val="22"/>
                <w:szCs w:val="22"/>
              </w:rPr>
            </w:pPr>
          </w:p>
        </w:tc>
        <w:tc>
          <w:tcPr>
            <w:tcW w:w="2250" w:type="dxa"/>
            <w:shd w:val="clear" w:color="auto" w:fill="auto"/>
          </w:tcPr>
          <w:p w14:paraId="0A58F64F" w14:textId="77777777" w:rsidR="00CD3238" w:rsidRPr="008E077E" w:rsidRDefault="004250CC" w:rsidP="006D7290">
            <w:pPr>
              <w:jc w:val="center"/>
              <w:rPr>
                <w:rFonts w:ascii="Open Sans" w:hAnsi="Open Sans" w:cs="Open Sans"/>
                <w:bCs/>
                <w:sz w:val="22"/>
                <w:szCs w:val="22"/>
              </w:rPr>
            </w:pPr>
            <w:r w:rsidRPr="008E077E">
              <w:rPr>
                <w:rFonts w:ascii="Open Sans" w:hAnsi="Open Sans" w:cs="Open Sans"/>
                <w:bCs/>
                <w:sz w:val="22"/>
                <w:szCs w:val="22"/>
              </w:rPr>
              <w:t>35</w:t>
            </w:r>
            <w:r w:rsidR="006D6C33" w:rsidRPr="008E077E">
              <w:rPr>
                <w:rFonts w:ascii="Open Sans" w:hAnsi="Open Sans" w:cs="Open Sans"/>
                <w:bCs/>
                <w:sz w:val="22"/>
                <w:szCs w:val="22"/>
              </w:rPr>
              <w:t xml:space="preserve"> Periods</w:t>
            </w:r>
          </w:p>
          <w:p w14:paraId="4AEE45FC" w14:textId="62D31781" w:rsidR="004250CC" w:rsidRPr="008E077E" w:rsidRDefault="004250CC" w:rsidP="006D7290">
            <w:pPr>
              <w:jc w:val="center"/>
              <w:rPr>
                <w:rFonts w:ascii="Open Sans" w:hAnsi="Open Sans" w:cs="Open Sans"/>
                <w:bCs/>
                <w:sz w:val="22"/>
                <w:szCs w:val="22"/>
              </w:rPr>
            </w:pPr>
            <w:r w:rsidRPr="008E077E">
              <w:rPr>
                <w:rFonts w:ascii="Open Sans" w:hAnsi="Open Sans" w:cs="Open Sans"/>
                <w:bCs/>
                <w:sz w:val="22"/>
                <w:szCs w:val="22"/>
              </w:rPr>
              <w:t>1,575 Minutes</w:t>
            </w:r>
          </w:p>
        </w:tc>
        <w:tc>
          <w:tcPr>
            <w:tcW w:w="7560" w:type="dxa"/>
            <w:gridSpan w:val="2"/>
            <w:shd w:val="clear" w:color="auto" w:fill="auto"/>
          </w:tcPr>
          <w:p w14:paraId="0BD63A86" w14:textId="77777777" w:rsidR="00CD3238" w:rsidRPr="008E077E" w:rsidRDefault="00CD3238" w:rsidP="00315E40">
            <w:pPr>
              <w:pStyle w:val="PARAGRAPH1"/>
              <w:ind w:left="720"/>
              <w:rPr>
                <w:rFonts w:ascii="Open Sans" w:hAnsi="Open Sans" w:cs="Open Sans"/>
              </w:rPr>
            </w:pPr>
            <w:r w:rsidRPr="008E077E">
              <w:rPr>
                <w:rFonts w:ascii="Open Sans" w:hAnsi="Open Sans" w:cs="Open Sans"/>
              </w:rPr>
              <w:t>(5)</w:t>
            </w:r>
            <w:r w:rsidRPr="008E077E">
              <w:rPr>
                <w:rFonts w:ascii="Open Sans" w:hAnsi="Open Sans" w:cs="Open Sans"/>
              </w:rPr>
              <w:tab/>
              <w:t>The student analyzes the effect of play in the development of children. The student is expected to:</w:t>
            </w:r>
          </w:p>
          <w:p w14:paraId="348FF009" w14:textId="77777777" w:rsidR="00CD3238" w:rsidRPr="008E077E" w:rsidRDefault="00CD3238" w:rsidP="00315E40">
            <w:pPr>
              <w:pStyle w:val="SUBPARAGRAPHA"/>
              <w:ind w:left="1440"/>
              <w:rPr>
                <w:rFonts w:ascii="Open Sans" w:hAnsi="Open Sans" w:cs="Open Sans"/>
              </w:rPr>
            </w:pPr>
            <w:r w:rsidRPr="008E077E">
              <w:rPr>
                <w:rFonts w:ascii="Open Sans" w:hAnsi="Open Sans" w:cs="Open Sans"/>
              </w:rPr>
              <w:t>(A)</w:t>
            </w:r>
            <w:r w:rsidRPr="008E077E">
              <w:rPr>
                <w:rFonts w:ascii="Open Sans" w:hAnsi="Open Sans" w:cs="Open Sans"/>
              </w:rPr>
              <w:tab/>
              <w:t>create examples of play that promote the physical, intellectual, emotional, and social development of children; and</w:t>
            </w:r>
          </w:p>
          <w:p w14:paraId="10F85C71" w14:textId="77777777" w:rsidR="00CD3238" w:rsidRPr="008E077E" w:rsidRDefault="00CD3238" w:rsidP="00315E40">
            <w:pPr>
              <w:pStyle w:val="SUBPARAGRAPHA"/>
              <w:ind w:left="1440"/>
              <w:rPr>
                <w:rFonts w:ascii="Open Sans" w:hAnsi="Open Sans" w:cs="Open Sans"/>
              </w:rPr>
            </w:pPr>
            <w:r w:rsidRPr="008E077E">
              <w:rPr>
                <w:rFonts w:ascii="Open Sans" w:hAnsi="Open Sans" w:cs="Open Sans"/>
              </w:rPr>
              <w:t>(B)</w:t>
            </w:r>
            <w:r w:rsidRPr="008E077E">
              <w:rPr>
                <w:rFonts w:ascii="Open Sans" w:hAnsi="Open Sans" w:cs="Open Sans"/>
              </w:rPr>
              <w:tab/>
              <w:t>implement strategies to encourage constructive and creative play.</w:t>
            </w:r>
          </w:p>
          <w:p w14:paraId="31FFA446" w14:textId="77777777" w:rsidR="00CD3238" w:rsidRPr="008E077E" w:rsidRDefault="00CD3238" w:rsidP="00F11A60">
            <w:pPr>
              <w:pStyle w:val="PARAGRAPH1"/>
              <w:ind w:left="720"/>
              <w:rPr>
                <w:rFonts w:ascii="Open Sans" w:hAnsi="Open Sans" w:cs="Open Sans"/>
              </w:rPr>
            </w:pPr>
          </w:p>
        </w:tc>
      </w:tr>
      <w:tr w:rsidR="00CD3238" w:rsidRPr="008E077E" w14:paraId="51875E2C" w14:textId="77777777" w:rsidTr="00CA1400">
        <w:trPr>
          <w:trHeight w:val="1052"/>
        </w:trPr>
        <w:tc>
          <w:tcPr>
            <w:tcW w:w="4680" w:type="dxa"/>
            <w:shd w:val="clear" w:color="auto" w:fill="auto"/>
          </w:tcPr>
          <w:p w14:paraId="1268E58A" w14:textId="794703DF" w:rsidR="00CD3238" w:rsidRPr="008E077E" w:rsidRDefault="006D6C33" w:rsidP="00F3460B">
            <w:pPr>
              <w:rPr>
                <w:rFonts w:ascii="Open Sans" w:hAnsi="Open Sans" w:cs="Open Sans"/>
                <w:b/>
                <w:sz w:val="22"/>
                <w:szCs w:val="22"/>
              </w:rPr>
            </w:pPr>
            <w:r w:rsidRPr="008E077E">
              <w:rPr>
                <w:rFonts w:ascii="Open Sans" w:hAnsi="Open Sans" w:cs="Open Sans"/>
                <w:b/>
                <w:sz w:val="22"/>
                <w:szCs w:val="22"/>
              </w:rPr>
              <w:t>Unit 7</w:t>
            </w:r>
            <w:r w:rsidR="00315E40" w:rsidRPr="008E077E">
              <w:rPr>
                <w:rFonts w:ascii="Open Sans" w:hAnsi="Open Sans" w:cs="Open Sans"/>
                <w:b/>
                <w:sz w:val="22"/>
                <w:szCs w:val="22"/>
              </w:rPr>
              <w:t>: Child Guidance</w:t>
            </w:r>
          </w:p>
          <w:p w14:paraId="2F314A3B" w14:textId="77777777" w:rsidR="00315E40" w:rsidRPr="008E077E" w:rsidRDefault="00315E40" w:rsidP="00F3460B">
            <w:pPr>
              <w:rPr>
                <w:rFonts w:ascii="Open Sans" w:eastAsia="Times New Roman" w:hAnsi="Open Sans" w:cs="Open Sans"/>
                <w:sz w:val="22"/>
                <w:szCs w:val="22"/>
              </w:rPr>
            </w:pPr>
          </w:p>
          <w:p w14:paraId="03EBA659" w14:textId="1197BB74" w:rsidR="00D73B2A" w:rsidRPr="008E077E" w:rsidRDefault="00D73B2A" w:rsidP="00F3460B">
            <w:pPr>
              <w:rPr>
                <w:rFonts w:ascii="Open Sans" w:hAnsi="Open Sans" w:cs="Open Sans"/>
                <w:b/>
                <w:sz w:val="22"/>
                <w:szCs w:val="22"/>
              </w:rPr>
            </w:pPr>
            <w:r w:rsidRPr="008E077E">
              <w:rPr>
                <w:rFonts w:ascii="Open Sans" w:eastAsia="Times New Roman" w:hAnsi="Open Sans" w:cs="Open Sans"/>
                <w:sz w:val="22"/>
                <w:szCs w:val="22"/>
              </w:rPr>
              <w:t>Students will demonstrate child guidance techniques such as redirection, reasoning, modeling, listening, reinforcement, choices, etc.</w:t>
            </w:r>
            <w:r w:rsidR="00315E40" w:rsidRPr="008E077E">
              <w:rPr>
                <w:rFonts w:ascii="Open Sans" w:eastAsia="Times New Roman" w:hAnsi="Open Sans" w:cs="Open Sans"/>
                <w:sz w:val="22"/>
                <w:szCs w:val="22"/>
              </w:rPr>
              <w:t xml:space="preserve"> Students will compare and contrast different child guidance techniques and the intended effects on children. Students will identify types and characteristics of child abuse and neglect and how they differ from child guidance.</w:t>
            </w:r>
            <w:r w:rsidR="006D6C33" w:rsidRPr="008E077E">
              <w:rPr>
                <w:rFonts w:ascii="Open Sans" w:eastAsia="Times New Roman" w:hAnsi="Open Sans" w:cs="Open Sans"/>
                <w:sz w:val="22"/>
                <w:szCs w:val="22"/>
              </w:rPr>
              <w:t xml:space="preserve"> Students will recognize, identify, and explore the benefits of child-directed and care giver-directed play.</w:t>
            </w:r>
          </w:p>
        </w:tc>
        <w:tc>
          <w:tcPr>
            <w:tcW w:w="2250" w:type="dxa"/>
            <w:shd w:val="clear" w:color="auto" w:fill="auto"/>
          </w:tcPr>
          <w:p w14:paraId="44B11BA7" w14:textId="77777777" w:rsidR="004250CC" w:rsidRPr="008E077E" w:rsidRDefault="004250CC" w:rsidP="004250CC">
            <w:pPr>
              <w:jc w:val="center"/>
              <w:rPr>
                <w:rFonts w:ascii="Open Sans" w:hAnsi="Open Sans" w:cs="Open Sans"/>
                <w:bCs/>
                <w:sz w:val="22"/>
                <w:szCs w:val="22"/>
              </w:rPr>
            </w:pPr>
            <w:r w:rsidRPr="008E077E">
              <w:rPr>
                <w:rFonts w:ascii="Open Sans" w:hAnsi="Open Sans" w:cs="Open Sans"/>
                <w:bCs/>
                <w:sz w:val="22"/>
                <w:szCs w:val="22"/>
              </w:rPr>
              <w:t>40 Periods</w:t>
            </w:r>
          </w:p>
          <w:p w14:paraId="025960E1" w14:textId="597EB1D4" w:rsidR="00CD3238" w:rsidRPr="008E077E" w:rsidRDefault="004250CC" w:rsidP="004250CC">
            <w:pPr>
              <w:jc w:val="center"/>
              <w:rPr>
                <w:rFonts w:ascii="Open Sans" w:hAnsi="Open Sans" w:cs="Open Sans"/>
                <w:bCs/>
                <w:sz w:val="22"/>
                <w:szCs w:val="22"/>
              </w:rPr>
            </w:pPr>
            <w:r w:rsidRPr="008E077E">
              <w:rPr>
                <w:rFonts w:ascii="Open Sans" w:hAnsi="Open Sans" w:cs="Open Sans"/>
                <w:bCs/>
                <w:sz w:val="22"/>
                <w:szCs w:val="22"/>
              </w:rPr>
              <w:t>1,800 Minutes</w:t>
            </w:r>
          </w:p>
        </w:tc>
        <w:tc>
          <w:tcPr>
            <w:tcW w:w="7560" w:type="dxa"/>
            <w:gridSpan w:val="2"/>
            <w:shd w:val="clear" w:color="auto" w:fill="auto"/>
          </w:tcPr>
          <w:p w14:paraId="5134AA2E" w14:textId="77777777" w:rsidR="00CD3238" w:rsidRPr="008E077E" w:rsidRDefault="00CD3238" w:rsidP="00315E40">
            <w:pPr>
              <w:pStyle w:val="PARAGRAPH1"/>
              <w:ind w:left="720"/>
              <w:rPr>
                <w:rFonts w:ascii="Open Sans" w:hAnsi="Open Sans" w:cs="Open Sans"/>
              </w:rPr>
            </w:pPr>
            <w:r w:rsidRPr="008E077E">
              <w:rPr>
                <w:rFonts w:ascii="Open Sans" w:hAnsi="Open Sans" w:cs="Open Sans"/>
              </w:rPr>
              <w:t>(6)</w:t>
            </w:r>
            <w:r w:rsidRPr="008E077E">
              <w:rPr>
                <w:rFonts w:ascii="Open Sans" w:hAnsi="Open Sans" w:cs="Open Sans"/>
              </w:rPr>
              <w:tab/>
              <w:t>The student applies appropriate guidance techniques for children of various ages and developmental levels. The student is expected to:</w:t>
            </w:r>
          </w:p>
          <w:p w14:paraId="6C718BA3" w14:textId="77777777" w:rsidR="00CD3238" w:rsidRPr="008E077E" w:rsidRDefault="00CD3238" w:rsidP="00315E40">
            <w:pPr>
              <w:pStyle w:val="SUBPARAGRAPHA"/>
              <w:ind w:left="1440"/>
              <w:rPr>
                <w:rFonts w:ascii="Open Sans" w:hAnsi="Open Sans" w:cs="Open Sans"/>
              </w:rPr>
            </w:pPr>
            <w:r w:rsidRPr="008E077E">
              <w:rPr>
                <w:rFonts w:ascii="Open Sans" w:hAnsi="Open Sans" w:cs="Open Sans"/>
              </w:rPr>
              <w:t>(A)</w:t>
            </w:r>
            <w:r w:rsidRPr="008E077E">
              <w:rPr>
                <w:rFonts w:ascii="Open Sans" w:hAnsi="Open Sans" w:cs="Open Sans"/>
              </w:rPr>
              <w:tab/>
              <w:t>discuss the various types of guidance and the effects on children;</w:t>
            </w:r>
          </w:p>
          <w:p w14:paraId="5B06DFC1" w14:textId="77777777" w:rsidR="00CD3238" w:rsidRPr="008E077E" w:rsidRDefault="00CD3238" w:rsidP="00315E40">
            <w:pPr>
              <w:pStyle w:val="SUBPARAGRAPHA"/>
              <w:ind w:left="1440"/>
              <w:rPr>
                <w:rFonts w:ascii="Open Sans" w:hAnsi="Open Sans" w:cs="Open Sans"/>
              </w:rPr>
            </w:pPr>
            <w:r w:rsidRPr="008E077E">
              <w:rPr>
                <w:rFonts w:ascii="Open Sans" w:hAnsi="Open Sans" w:cs="Open Sans"/>
              </w:rPr>
              <w:t>(B)</w:t>
            </w:r>
            <w:r w:rsidRPr="008E077E">
              <w:rPr>
                <w:rFonts w:ascii="Open Sans" w:hAnsi="Open Sans" w:cs="Open Sans"/>
              </w:rPr>
              <w:tab/>
              <w:t>determine and apply appropriate guidance techniques; and</w:t>
            </w:r>
          </w:p>
          <w:p w14:paraId="31C2CC8D" w14:textId="77777777" w:rsidR="00CD3238" w:rsidRPr="008E077E" w:rsidRDefault="00CD3238" w:rsidP="00315E40">
            <w:pPr>
              <w:pStyle w:val="SUBPARAGRAPHA"/>
              <w:ind w:left="1440"/>
              <w:rPr>
                <w:rFonts w:ascii="Open Sans" w:hAnsi="Open Sans" w:cs="Open Sans"/>
              </w:rPr>
            </w:pPr>
            <w:r w:rsidRPr="008E077E">
              <w:rPr>
                <w:rFonts w:ascii="Open Sans" w:hAnsi="Open Sans" w:cs="Open Sans"/>
              </w:rPr>
              <w:t>(C)</w:t>
            </w:r>
            <w:r w:rsidRPr="008E077E">
              <w:rPr>
                <w:rFonts w:ascii="Open Sans" w:hAnsi="Open Sans" w:cs="Open Sans"/>
              </w:rPr>
              <w:tab/>
              <w:t>distinguish between guidance techniques and abusive behavior.</w:t>
            </w:r>
          </w:p>
          <w:p w14:paraId="39E64239" w14:textId="77777777" w:rsidR="00CD3238" w:rsidRPr="008E077E" w:rsidRDefault="00CD3238" w:rsidP="00F11A60">
            <w:pPr>
              <w:pStyle w:val="PARAGRAPH1"/>
              <w:ind w:left="720"/>
              <w:rPr>
                <w:rFonts w:ascii="Open Sans" w:hAnsi="Open Sans" w:cs="Open Sans"/>
              </w:rPr>
            </w:pPr>
          </w:p>
        </w:tc>
      </w:tr>
      <w:tr w:rsidR="00F3460B" w:rsidRPr="008E077E" w14:paraId="633669DC" w14:textId="77777777" w:rsidTr="00CA1400">
        <w:trPr>
          <w:trHeight w:val="1052"/>
        </w:trPr>
        <w:tc>
          <w:tcPr>
            <w:tcW w:w="4680" w:type="dxa"/>
            <w:shd w:val="clear" w:color="auto" w:fill="auto"/>
          </w:tcPr>
          <w:sdt>
            <w:sdtPr>
              <w:rPr>
                <w:rFonts w:ascii="Open Sans" w:hAnsi="Open Sans" w:cs="Open Sans"/>
                <w:b/>
                <w:sz w:val="22"/>
                <w:szCs w:val="22"/>
              </w:rPr>
              <w:id w:val="-425270877"/>
              <w:placeholder>
                <w:docPart w:val="9CD1AFC1F08669459CC49D998C6C6677"/>
              </w:placeholder>
              <w:docPartList>
                <w:docPartGallery w:val="Quick Parts"/>
              </w:docPartList>
            </w:sdtPr>
            <w:sdtEndPr>
              <w:rPr>
                <w:b w:val="0"/>
              </w:rPr>
            </w:sdtEndPr>
            <w:sdtContent>
              <w:p w14:paraId="701270E7" w14:textId="53ADC03E" w:rsidR="001646C5" w:rsidRPr="008E077E" w:rsidRDefault="006D6C33" w:rsidP="009F7A37">
                <w:pPr>
                  <w:rPr>
                    <w:rFonts w:ascii="Open Sans" w:eastAsia="Times New Roman" w:hAnsi="Open Sans" w:cs="Open Sans"/>
                    <w:sz w:val="22"/>
                    <w:szCs w:val="22"/>
                  </w:rPr>
                </w:pPr>
                <w:r w:rsidRPr="008E077E">
                  <w:rPr>
                    <w:rFonts w:ascii="Open Sans" w:hAnsi="Open Sans" w:cs="Open Sans"/>
                    <w:b/>
                    <w:bCs/>
                    <w:sz w:val="22"/>
                    <w:szCs w:val="22"/>
                  </w:rPr>
                  <w:t>Unit 8</w:t>
                </w:r>
                <w:r w:rsidR="00F467A2" w:rsidRPr="008E077E">
                  <w:rPr>
                    <w:rFonts w:ascii="Open Sans" w:hAnsi="Open Sans" w:cs="Open Sans"/>
                    <w:b/>
                    <w:bCs/>
                    <w:sz w:val="22"/>
                    <w:szCs w:val="22"/>
                  </w:rPr>
                  <w:t>:</w:t>
                </w:r>
                <w:r w:rsidR="009F7A37" w:rsidRPr="008E077E">
                  <w:rPr>
                    <w:rFonts w:ascii="Open Sans" w:hAnsi="Open Sans" w:cs="Open Sans"/>
                    <w:b/>
                    <w:bCs/>
                    <w:sz w:val="22"/>
                    <w:szCs w:val="22"/>
                  </w:rPr>
                  <w:t xml:space="preserve"> Infant</w:t>
                </w:r>
                <w:r w:rsidR="00310CE9" w:rsidRPr="008E077E">
                  <w:rPr>
                    <w:rFonts w:ascii="Open Sans" w:hAnsi="Open Sans" w:cs="Open Sans"/>
                    <w:b/>
                    <w:bCs/>
                    <w:sz w:val="22"/>
                    <w:szCs w:val="22"/>
                  </w:rPr>
                  <w:t xml:space="preserve"> Development</w:t>
                </w:r>
              </w:p>
            </w:sdtContent>
          </w:sdt>
          <w:p w14:paraId="2A7FCD7C" w14:textId="77777777" w:rsidR="00664F81" w:rsidRPr="008E077E" w:rsidRDefault="00664F81" w:rsidP="000E3D52">
            <w:pPr>
              <w:rPr>
                <w:rFonts w:ascii="Open Sans" w:hAnsi="Open Sans" w:cs="Open Sans"/>
                <w:b/>
                <w:sz w:val="22"/>
                <w:szCs w:val="22"/>
              </w:rPr>
            </w:pPr>
          </w:p>
          <w:p w14:paraId="6867C754" w14:textId="77777777" w:rsidR="00CA18D0" w:rsidRPr="008E077E" w:rsidRDefault="00CA18D0" w:rsidP="000E3D52">
            <w:pPr>
              <w:rPr>
                <w:rFonts w:ascii="Open Sans" w:hAnsi="Open Sans" w:cs="Open Sans"/>
                <w:b/>
                <w:sz w:val="22"/>
                <w:szCs w:val="22"/>
              </w:rPr>
            </w:pPr>
          </w:p>
          <w:p w14:paraId="3C3C2E82" w14:textId="18D6BEF3" w:rsidR="0076694D" w:rsidRPr="008E077E" w:rsidRDefault="0076694D" w:rsidP="0076694D">
            <w:pPr>
              <w:rPr>
                <w:rFonts w:ascii="Open Sans" w:eastAsia="Times New Roman" w:hAnsi="Open Sans" w:cs="Open Sans"/>
                <w:sz w:val="22"/>
                <w:szCs w:val="22"/>
              </w:rPr>
            </w:pPr>
            <w:r w:rsidRPr="008E077E">
              <w:rPr>
                <w:rFonts w:ascii="Open Sans" w:eastAsia="Times New Roman" w:hAnsi="Open Sans" w:cs="Open Sans"/>
                <w:sz w:val="22"/>
                <w:szCs w:val="22"/>
              </w:rPr>
              <w:t>Students will e</w:t>
            </w:r>
            <w:r w:rsidR="00E1796E" w:rsidRPr="008E077E">
              <w:rPr>
                <w:rFonts w:ascii="Open Sans" w:eastAsia="Times New Roman" w:hAnsi="Open Sans" w:cs="Open Sans"/>
                <w:sz w:val="22"/>
                <w:szCs w:val="22"/>
              </w:rPr>
              <w:t xml:space="preserve">xplore the growth, development, and care of the infant. </w:t>
            </w:r>
            <w:r w:rsidR="00315E40" w:rsidRPr="008E077E">
              <w:rPr>
                <w:rFonts w:ascii="Open Sans" w:eastAsia="Times New Roman" w:hAnsi="Open Sans" w:cs="Open Sans"/>
                <w:sz w:val="22"/>
                <w:szCs w:val="22"/>
              </w:rPr>
              <w:t xml:space="preserve">Students will demonstrate the ability to identify infants’ needs, interests, and abilities. </w:t>
            </w:r>
            <w:r w:rsidRPr="008E077E">
              <w:rPr>
                <w:rFonts w:ascii="Open Sans" w:eastAsia="Times New Roman" w:hAnsi="Open Sans" w:cs="Open Sans"/>
                <w:sz w:val="22"/>
                <w:szCs w:val="22"/>
              </w:rPr>
              <w:t xml:space="preserve">Students will </w:t>
            </w:r>
            <w:r w:rsidR="00315E40" w:rsidRPr="008E077E">
              <w:rPr>
                <w:rFonts w:ascii="Open Sans" w:eastAsia="Times New Roman" w:hAnsi="Open Sans" w:cs="Open Sans"/>
                <w:sz w:val="22"/>
                <w:szCs w:val="22"/>
              </w:rPr>
              <w:t>create and implement activities that promote</w:t>
            </w:r>
            <w:r w:rsidR="00E1796E" w:rsidRPr="008E077E">
              <w:rPr>
                <w:rFonts w:ascii="Open Sans" w:eastAsia="Times New Roman" w:hAnsi="Open Sans" w:cs="Open Sans"/>
                <w:sz w:val="22"/>
                <w:szCs w:val="22"/>
              </w:rPr>
              <w:t xml:space="preserve"> physical, </w:t>
            </w:r>
            <w:r w:rsidR="00315E40" w:rsidRPr="008E077E">
              <w:rPr>
                <w:rFonts w:ascii="Open Sans" w:eastAsia="Times New Roman" w:hAnsi="Open Sans" w:cs="Open Sans"/>
                <w:sz w:val="22"/>
                <w:szCs w:val="22"/>
              </w:rPr>
              <w:t xml:space="preserve">motor, </w:t>
            </w:r>
            <w:r w:rsidR="00E1796E" w:rsidRPr="008E077E">
              <w:rPr>
                <w:rFonts w:ascii="Open Sans" w:eastAsia="Times New Roman" w:hAnsi="Open Sans" w:cs="Open Sans"/>
                <w:sz w:val="22"/>
                <w:szCs w:val="22"/>
              </w:rPr>
              <w:t>emotional, social, a</w:t>
            </w:r>
            <w:r w:rsidR="00315E40" w:rsidRPr="008E077E">
              <w:rPr>
                <w:rFonts w:ascii="Open Sans" w:eastAsia="Times New Roman" w:hAnsi="Open Sans" w:cs="Open Sans"/>
                <w:sz w:val="22"/>
                <w:szCs w:val="22"/>
              </w:rPr>
              <w:t xml:space="preserve">nd cognitive development of </w:t>
            </w:r>
            <w:r w:rsidR="00E1796E" w:rsidRPr="008E077E">
              <w:rPr>
                <w:rFonts w:ascii="Open Sans" w:eastAsia="Times New Roman" w:hAnsi="Open Sans" w:cs="Open Sans"/>
                <w:sz w:val="22"/>
                <w:szCs w:val="22"/>
              </w:rPr>
              <w:t>infant</w:t>
            </w:r>
            <w:r w:rsidR="00315E40" w:rsidRPr="008E077E">
              <w:rPr>
                <w:rFonts w:ascii="Open Sans" w:eastAsia="Times New Roman" w:hAnsi="Open Sans" w:cs="Open Sans"/>
                <w:sz w:val="22"/>
                <w:szCs w:val="22"/>
              </w:rPr>
              <w:t>s</w:t>
            </w:r>
            <w:r w:rsidR="00E1796E" w:rsidRPr="008E077E">
              <w:rPr>
                <w:rFonts w:ascii="Open Sans" w:eastAsia="Times New Roman" w:hAnsi="Open Sans" w:cs="Open Sans"/>
                <w:sz w:val="22"/>
                <w:szCs w:val="22"/>
              </w:rPr>
              <w:t xml:space="preserve">. </w:t>
            </w:r>
            <w:r w:rsidRPr="008E077E">
              <w:rPr>
                <w:rFonts w:ascii="Open Sans" w:eastAsia="Times New Roman" w:hAnsi="Open Sans" w:cs="Open Sans"/>
                <w:sz w:val="22"/>
                <w:szCs w:val="22"/>
              </w:rPr>
              <w:t>Students will d</w:t>
            </w:r>
            <w:r w:rsidR="00E1796E" w:rsidRPr="008E077E">
              <w:rPr>
                <w:rFonts w:ascii="Open Sans" w:eastAsia="Times New Roman" w:hAnsi="Open Sans" w:cs="Open Sans"/>
                <w:sz w:val="22"/>
                <w:szCs w:val="22"/>
              </w:rPr>
              <w:t xml:space="preserve">etermine strategies that promote the health and safety of an infant. </w:t>
            </w:r>
            <w:r w:rsidRPr="008E077E">
              <w:rPr>
                <w:rFonts w:ascii="Open Sans" w:eastAsia="Times New Roman" w:hAnsi="Open Sans" w:cs="Open Sans"/>
                <w:sz w:val="22"/>
                <w:szCs w:val="22"/>
              </w:rPr>
              <w:t>Students will a</w:t>
            </w:r>
            <w:r w:rsidR="00E1796E" w:rsidRPr="008E077E">
              <w:rPr>
                <w:rFonts w:ascii="Open Sans" w:eastAsia="Times New Roman" w:hAnsi="Open Sans" w:cs="Open Sans"/>
                <w:sz w:val="22"/>
                <w:szCs w:val="22"/>
              </w:rPr>
              <w:t xml:space="preserve">nalyze recent research in </w:t>
            </w:r>
            <w:r w:rsidRPr="008E077E">
              <w:rPr>
                <w:rFonts w:ascii="Open Sans" w:eastAsia="Times New Roman" w:hAnsi="Open Sans" w:cs="Open Sans"/>
                <w:sz w:val="22"/>
                <w:szCs w:val="22"/>
              </w:rPr>
              <w:t xml:space="preserve">infant </w:t>
            </w:r>
            <w:r w:rsidR="00E1796E" w:rsidRPr="008E077E">
              <w:rPr>
                <w:rFonts w:ascii="Open Sans" w:eastAsia="Times New Roman" w:hAnsi="Open Sans" w:cs="Open Sans"/>
                <w:sz w:val="22"/>
                <w:szCs w:val="22"/>
              </w:rPr>
              <w:t>brain development.</w:t>
            </w:r>
            <w:r w:rsidRPr="008E077E">
              <w:rPr>
                <w:rFonts w:ascii="Open Sans" w:eastAsia="Times New Roman" w:hAnsi="Open Sans" w:cs="Open Sans"/>
                <w:sz w:val="22"/>
                <w:szCs w:val="22"/>
              </w:rPr>
              <w:t xml:space="preserve"> </w:t>
            </w:r>
          </w:p>
          <w:p w14:paraId="72722C21" w14:textId="5640710C" w:rsidR="00E1796E" w:rsidRPr="008E077E" w:rsidRDefault="00E1796E" w:rsidP="00E1796E">
            <w:pPr>
              <w:rPr>
                <w:rFonts w:ascii="Open Sans" w:eastAsia="Times New Roman" w:hAnsi="Open Sans" w:cs="Open Sans"/>
                <w:sz w:val="22"/>
                <w:szCs w:val="22"/>
              </w:rPr>
            </w:pPr>
          </w:p>
          <w:p w14:paraId="23C8D1A0" w14:textId="07A4A834" w:rsidR="00CA18D0" w:rsidRPr="008E077E" w:rsidRDefault="00CA18D0" w:rsidP="000E3D52">
            <w:pPr>
              <w:rPr>
                <w:rFonts w:ascii="Open Sans" w:hAnsi="Open Sans" w:cs="Open Sans"/>
                <w:b/>
                <w:sz w:val="22"/>
                <w:szCs w:val="22"/>
              </w:rPr>
            </w:pPr>
          </w:p>
        </w:tc>
        <w:tc>
          <w:tcPr>
            <w:tcW w:w="2250" w:type="dxa"/>
            <w:shd w:val="clear" w:color="auto" w:fill="auto"/>
          </w:tcPr>
          <w:p w14:paraId="7E15DB3D" w14:textId="77777777" w:rsidR="004250CC" w:rsidRPr="008E077E" w:rsidRDefault="004250CC" w:rsidP="004250CC">
            <w:pPr>
              <w:jc w:val="center"/>
              <w:rPr>
                <w:rFonts w:ascii="Open Sans" w:hAnsi="Open Sans" w:cs="Open Sans"/>
                <w:bCs/>
                <w:sz w:val="22"/>
                <w:szCs w:val="22"/>
              </w:rPr>
            </w:pPr>
            <w:r w:rsidRPr="008E077E">
              <w:rPr>
                <w:rFonts w:ascii="Open Sans" w:hAnsi="Open Sans" w:cs="Open Sans"/>
                <w:bCs/>
                <w:sz w:val="22"/>
                <w:szCs w:val="22"/>
              </w:rPr>
              <w:t>40 Periods</w:t>
            </w:r>
          </w:p>
          <w:p w14:paraId="6A1EB07A" w14:textId="2788B1F1" w:rsidR="00F3460B" w:rsidRPr="008E077E" w:rsidRDefault="004250CC" w:rsidP="004250CC">
            <w:pPr>
              <w:jc w:val="center"/>
              <w:rPr>
                <w:rFonts w:ascii="Open Sans" w:hAnsi="Open Sans" w:cs="Open Sans"/>
                <w:bCs/>
                <w:sz w:val="22"/>
                <w:szCs w:val="22"/>
              </w:rPr>
            </w:pPr>
            <w:r w:rsidRPr="008E077E">
              <w:rPr>
                <w:rFonts w:ascii="Open Sans" w:hAnsi="Open Sans" w:cs="Open Sans"/>
                <w:bCs/>
                <w:sz w:val="22"/>
                <w:szCs w:val="22"/>
              </w:rPr>
              <w:t>1,800 Minutes</w:t>
            </w:r>
          </w:p>
        </w:tc>
        <w:tc>
          <w:tcPr>
            <w:tcW w:w="7560" w:type="dxa"/>
            <w:gridSpan w:val="2"/>
            <w:shd w:val="clear" w:color="auto" w:fill="auto"/>
          </w:tcPr>
          <w:p w14:paraId="39ECC11B" w14:textId="18AF4835" w:rsidR="00CD3238" w:rsidRPr="008E077E" w:rsidRDefault="00CD3238" w:rsidP="00315E40">
            <w:pPr>
              <w:pStyle w:val="PARAGRAPH1"/>
              <w:ind w:left="720"/>
              <w:rPr>
                <w:rFonts w:ascii="Open Sans" w:hAnsi="Open Sans" w:cs="Open Sans"/>
              </w:rPr>
            </w:pPr>
            <w:r w:rsidRPr="008E077E">
              <w:rPr>
                <w:rFonts w:ascii="Open Sans" w:hAnsi="Open Sans" w:cs="Open Sans"/>
              </w:rPr>
              <w:t>(7)</w:t>
            </w:r>
            <w:r w:rsidRPr="008E077E">
              <w:rPr>
                <w:rFonts w:ascii="Open Sans" w:hAnsi="Open Sans" w:cs="Open Sans"/>
              </w:rPr>
              <w:tab/>
              <w:t>The student will implement appropriate strategies and practices for optimizing the development of infants, including those with special needs. The student is expected to:</w:t>
            </w:r>
          </w:p>
          <w:p w14:paraId="4AB8F490" w14:textId="77777777" w:rsidR="00CD3238" w:rsidRPr="008E077E" w:rsidRDefault="00CD3238" w:rsidP="00315E40">
            <w:pPr>
              <w:pStyle w:val="SUBPARAGRAPHA"/>
              <w:ind w:left="1440"/>
              <w:rPr>
                <w:rFonts w:ascii="Open Sans" w:hAnsi="Open Sans" w:cs="Open Sans"/>
              </w:rPr>
            </w:pPr>
            <w:r w:rsidRPr="008E077E">
              <w:rPr>
                <w:rFonts w:ascii="Open Sans" w:hAnsi="Open Sans" w:cs="Open Sans"/>
              </w:rPr>
              <w:t>(A)</w:t>
            </w:r>
            <w:r w:rsidRPr="008E077E">
              <w:rPr>
                <w:rFonts w:ascii="Open Sans" w:hAnsi="Open Sans" w:cs="Open Sans"/>
              </w:rPr>
              <w:tab/>
              <w:t>create and implement activities for the development of sensory skills;</w:t>
            </w:r>
          </w:p>
          <w:p w14:paraId="348B044A" w14:textId="77777777" w:rsidR="00CD3238" w:rsidRPr="008E077E" w:rsidRDefault="00CD3238" w:rsidP="00315E40">
            <w:pPr>
              <w:pStyle w:val="SUBPARAGRAPHA"/>
              <w:ind w:left="1440"/>
              <w:rPr>
                <w:rFonts w:ascii="Open Sans" w:hAnsi="Open Sans" w:cs="Open Sans"/>
              </w:rPr>
            </w:pPr>
            <w:r w:rsidRPr="008E077E">
              <w:rPr>
                <w:rFonts w:ascii="Open Sans" w:hAnsi="Open Sans" w:cs="Open Sans"/>
              </w:rPr>
              <w:t>(B)</w:t>
            </w:r>
            <w:r w:rsidRPr="008E077E">
              <w:rPr>
                <w:rFonts w:ascii="Open Sans" w:hAnsi="Open Sans" w:cs="Open Sans"/>
              </w:rPr>
              <w:tab/>
              <w:t>create and implement activities for the development of language skills;</w:t>
            </w:r>
          </w:p>
          <w:p w14:paraId="54306BC4" w14:textId="77777777" w:rsidR="00CD3238" w:rsidRPr="008E077E" w:rsidRDefault="00CD3238" w:rsidP="00315E40">
            <w:pPr>
              <w:pStyle w:val="SUBPARAGRAPHA"/>
              <w:ind w:left="1440"/>
              <w:rPr>
                <w:rFonts w:ascii="Open Sans" w:hAnsi="Open Sans" w:cs="Open Sans"/>
              </w:rPr>
            </w:pPr>
            <w:r w:rsidRPr="008E077E">
              <w:rPr>
                <w:rFonts w:ascii="Open Sans" w:hAnsi="Open Sans" w:cs="Open Sans"/>
              </w:rPr>
              <w:t>(C)</w:t>
            </w:r>
            <w:r w:rsidRPr="008E077E">
              <w:rPr>
                <w:rFonts w:ascii="Open Sans" w:hAnsi="Open Sans" w:cs="Open Sans"/>
              </w:rPr>
              <w:tab/>
              <w:t>create and implement activities for the development of physical and motor skills; and</w:t>
            </w:r>
          </w:p>
          <w:p w14:paraId="60A312B8" w14:textId="77777777" w:rsidR="00CD3238" w:rsidRPr="008E077E" w:rsidRDefault="00CD3238" w:rsidP="00315E40">
            <w:pPr>
              <w:pStyle w:val="SUBPARAGRAPHA"/>
              <w:ind w:left="1440"/>
              <w:rPr>
                <w:rFonts w:ascii="Open Sans" w:hAnsi="Open Sans" w:cs="Open Sans"/>
              </w:rPr>
            </w:pPr>
            <w:r w:rsidRPr="008E077E">
              <w:rPr>
                <w:rFonts w:ascii="Open Sans" w:hAnsi="Open Sans" w:cs="Open Sans"/>
              </w:rPr>
              <w:t>(D)</w:t>
            </w:r>
            <w:r w:rsidRPr="008E077E">
              <w:rPr>
                <w:rFonts w:ascii="Open Sans" w:hAnsi="Open Sans" w:cs="Open Sans"/>
              </w:rPr>
              <w:tab/>
              <w:t>create and implement activities for the development of social skills.</w:t>
            </w:r>
          </w:p>
          <w:p w14:paraId="366531DB" w14:textId="4BC0AE55" w:rsidR="00F3460B" w:rsidRPr="008E077E" w:rsidRDefault="00F3460B" w:rsidP="00F3460B">
            <w:pPr>
              <w:pStyle w:val="SUBPARAGRAPHA"/>
              <w:rPr>
                <w:rFonts w:ascii="Open Sans" w:hAnsi="Open Sans" w:cs="Open Sans"/>
              </w:rPr>
            </w:pPr>
          </w:p>
        </w:tc>
      </w:tr>
      <w:tr w:rsidR="005C2BEF" w:rsidRPr="008E077E" w14:paraId="6FFECA5F" w14:textId="77777777" w:rsidTr="00CA1400">
        <w:trPr>
          <w:trHeight w:val="1052"/>
        </w:trPr>
        <w:tc>
          <w:tcPr>
            <w:tcW w:w="4680" w:type="dxa"/>
            <w:shd w:val="clear" w:color="auto" w:fill="auto"/>
          </w:tcPr>
          <w:sdt>
            <w:sdtPr>
              <w:rPr>
                <w:rFonts w:ascii="Open Sans" w:hAnsi="Open Sans" w:cs="Open Sans"/>
                <w:b/>
                <w:sz w:val="22"/>
                <w:szCs w:val="22"/>
              </w:rPr>
              <w:id w:val="236598228"/>
              <w:placeholder>
                <w:docPart w:val="B3572184A693C44BA1B419F712902567"/>
              </w:placeholder>
              <w:docPartList>
                <w:docPartGallery w:val="Quick Parts"/>
              </w:docPartList>
            </w:sdtPr>
            <w:sdtEndPr>
              <w:rPr>
                <w:b w:val="0"/>
              </w:rPr>
            </w:sdtEndPr>
            <w:sdtContent>
              <w:p w14:paraId="03CBC18E" w14:textId="2338E791" w:rsidR="009F7A37" w:rsidRPr="008E077E" w:rsidRDefault="0076694D" w:rsidP="009F7A37">
                <w:pPr>
                  <w:rPr>
                    <w:rFonts w:ascii="Open Sans" w:hAnsi="Open Sans" w:cs="Open Sans"/>
                    <w:b/>
                    <w:bCs/>
                    <w:sz w:val="22"/>
                    <w:szCs w:val="22"/>
                  </w:rPr>
                </w:pPr>
                <w:r w:rsidRPr="008E077E">
                  <w:rPr>
                    <w:rFonts w:ascii="Open Sans" w:hAnsi="Open Sans" w:cs="Open Sans"/>
                    <w:b/>
                    <w:bCs/>
                    <w:sz w:val="22"/>
                    <w:szCs w:val="22"/>
                  </w:rPr>
                  <w:t>Uni</w:t>
                </w:r>
                <w:r w:rsidR="006D6C33" w:rsidRPr="008E077E">
                  <w:rPr>
                    <w:rFonts w:ascii="Open Sans" w:hAnsi="Open Sans" w:cs="Open Sans"/>
                    <w:b/>
                    <w:bCs/>
                    <w:sz w:val="22"/>
                    <w:szCs w:val="22"/>
                  </w:rPr>
                  <w:t>t 9</w:t>
                </w:r>
                <w:r w:rsidR="0053169D" w:rsidRPr="008E077E">
                  <w:rPr>
                    <w:rFonts w:ascii="Open Sans" w:hAnsi="Open Sans" w:cs="Open Sans"/>
                    <w:b/>
                    <w:bCs/>
                    <w:sz w:val="22"/>
                    <w:szCs w:val="22"/>
                  </w:rPr>
                  <w:t>:</w:t>
                </w:r>
                <w:r w:rsidR="00BF166A" w:rsidRPr="008E077E">
                  <w:rPr>
                    <w:rFonts w:ascii="Open Sans" w:hAnsi="Open Sans" w:cs="Open Sans"/>
                    <w:b/>
                    <w:bCs/>
                    <w:sz w:val="22"/>
                    <w:szCs w:val="22"/>
                  </w:rPr>
                  <w:t xml:space="preserve"> </w:t>
                </w:r>
                <w:r w:rsidR="009F7A37" w:rsidRPr="008E077E">
                  <w:rPr>
                    <w:rFonts w:ascii="Open Sans" w:hAnsi="Open Sans" w:cs="Open Sans"/>
                    <w:b/>
                    <w:bCs/>
                    <w:sz w:val="22"/>
                    <w:szCs w:val="22"/>
                  </w:rPr>
                  <w:t>Toddler</w:t>
                </w:r>
                <w:r w:rsidR="00310CE9" w:rsidRPr="008E077E">
                  <w:rPr>
                    <w:rFonts w:ascii="Open Sans" w:hAnsi="Open Sans" w:cs="Open Sans"/>
                    <w:b/>
                    <w:bCs/>
                    <w:sz w:val="22"/>
                    <w:szCs w:val="22"/>
                  </w:rPr>
                  <w:t xml:space="preserve"> Development</w:t>
                </w:r>
              </w:p>
              <w:p w14:paraId="600BBCF4" w14:textId="77777777" w:rsidR="00E1796E" w:rsidRPr="008E077E" w:rsidRDefault="00E1796E" w:rsidP="009F7A37">
                <w:pPr>
                  <w:rPr>
                    <w:rFonts w:ascii="Open Sans" w:hAnsi="Open Sans" w:cs="Open Sans"/>
                    <w:b/>
                    <w:bCs/>
                    <w:sz w:val="22"/>
                    <w:szCs w:val="22"/>
                  </w:rPr>
                </w:pPr>
              </w:p>
              <w:p w14:paraId="5835F140" w14:textId="123920D2" w:rsidR="008A3313" w:rsidRPr="008E077E" w:rsidRDefault="00315E40" w:rsidP="008A3313">
                <w:pPr>
                  <w:rPr>
                    <w:rFonts w:ascii="Open Sans" w:eastAsia="Times New Roman" w:hAnsi="Open Sans" w:cs="Open Sans"/>
                    <w:sz w:val="22"/>
                    <w:szCs w:val="22"/>
                  </w:rPr>
                </w:pPr>
                <w:r w:rsidRPr="008E077E">
                  <w:rPr>
                    <w:rFonts w:ascii="Open Sans" w:eastAsia="Times New Roman" w:hAnsi="Open Sans" w:cs="Open Sans"/>
                    <w:sz w:val="22"/>
                    <w:szCs w:val="22"/>
                  </w:rPr>
                  <w:t xml:space="preserve">Students will explore the growth, development, and care of toddlers. Students will demonstrate the ability to identify toddlers’ needs, interests, and abilities. Students will create and implement lesson plans that promote physical, emotional, and cognitive development of toddlers. Students will determine strategies that promote the health and safety of a toddler. </w:t>
                </w:r>
                <w:r w:rsidR="00987652" w:rsidRPr="008E077E">
                  <w:rPr>
                    <w:rFonts w:ascii="Open Sans" w:eastAsia="Times New Roman" w:hAnsi="Open Sans" w:cs="Open Sans"/>
                    <w:sz w:val="22"/>
                    <w:szCs w:val="22"/>
                  </w:rPr>
                  <w:t>Students will d</w:t>
                </w:r>
                <w:r w:rsidRPr="008E077E">
                  <w:rPr>
                    <w:rFonts w:ascii="Open Sans" w:eastAsia="Times New Roman" w:hAnsi="Open Sans" w:cs="Open Sans"/>
                    <w:sz w:val="22"/>
                    <w:szCs w:val="22"/>
                  </w:rPr>
                  <w:t>etermine strategies, activities, and lesson</w:t>
                </w:r>
                <w:r w:rsidR="006D6C33" w:rsidRPr="008E077E">
                  <w:rPr>
                    <w:rFonts w:ascii="Open Sans" w:eastAsia="Times New Roman" w:hAnsi="Open Sans" w:cs="Open Sans"/>
                    <w:sz w:val="22"/>
                    <w:szCs w:val="22"/>
                  </w:rPr>
                  <w:t>s</w:t>
                </w:r>
                <w:r w:rsidRPr="008E077E">
                  <w:rPr>
                    <w:rFonts w:ascii="Open Sans" w:eastAsia="Times New Roman" w:hAnsi="Open Sans" w:cs="Open Sans"/>
                    <w:sz w:val="22"/>
                    <w:szCs w:val="22"/>
                  </w:rPr>
                  <w:t xml:space="preserve"> </w:t>
                </w:r>
                <w:r w:rsidR="00E1796E" w:rsidRPr="008E077E">
                  <w:rPr>
                    <w:rFonts w:ascii="Open Sans" w:eastAsia="Times New Roman" w:hAnsi="Open Sans" w:cs="Open Sans"/>
                    <w:sz w:val="22"/>
                    <w:szCs w:val="22"/>
                  </w:rPr>
                  <w:t xml:space="preserve">that promote </w:t>
                </w:r>
                <w:r w:rsidRPr="008E077E">
                  <w:rPr>
                    <w:rFonts w:ascii="Open Sans" w:eastAsia="Times New Roman" w:hAnsi="Open Sans" w:cs="Open Sans"/>
                    <w:sz w:val="22"/>
                    <w:szCs w:val="22"/>
                  </w:rPr>
                  <w:t>vocabulary, language, mathematics, and science skills</w:t>
                </w:r>
                <w:r w:rsidR="00E1796E" w:rsidRPr="008E077E">
                  <w:rPr>
                    <w:rFonts w:ascii="Open Sans" w:eastAsia="Times New Roman" w:hAnsi="Open Sans" w:cs="Open Sans"/>
                    <w:sz w:val="22"/>
                    <w:szCs w:val="22"/>
                  </w:rPr>
                  <w:t>.</w:t>
                </w:r>
                <w:r w:rsidR="008A3313" w:rsidRPr="008E077E">
                  <w:rPr>
                    <w:rFonts w:ascii="Open Sans" w:eastAsia="Times New Roman" w:hAnsi="Open Sans" w:cs="Open Sans"/>
                    <w:sz w:val="22"/>
                    <w:szCs w:val="22"/>
                  </w:rPr>
                  <w:t xml:space="preserve"> </w:t>
                </w:r>
              </w:p>
              <w:p w14:paraId="22BE5FCA" w14:textId="374D9C98" w:rsidR="00E1796E" w:rsidRPr="008E077E" w:rsidRDefault="00E1796E" w:rsidP="00E1796E">
                <w:pPr>
                  <w:rPr>
                    <w:rFonts w:ascii="Open Sans" w:eastAsia="Times New Roman" w:hAnsi="Open Sans" w:cs="Open Sans"/>
                    <w:sz w:val="22"/>
                    <w:szCs w:val="22"/>
                  </w:rPr>
                </w:pPr>
              </w:p>
              <w:p w14:paraId="0AC83107" w14:textId="77777777" w:rsidR="00E1796E" w:rsidRPr="008E077E" w:rsidRDefault="00E1796E" w:rsidP="009F7A37">
                <w:pPr>
                  <w:rPr>
                    <w:rFonts w:ascii="Open Sans" w:hAnsi="Open Sans" w:cs="Open Sans"/>
                    <w:sz w:val="22"/>
                    <w:szCs w:val="22"/>
                  </w:rPr>
                </w:pPr>
              </w:p>
              <w:p w14:paraId="6BA7B262" w14:textId="6482A22F" w:rsidR="00BF166A" w:rsidRPr="008E077E" w:rsidRDefault="00E22D0B" w:rsidP="00BF166A">
                <w:pPr>
                  <w:rPr>
                    <w:rFonts w:ascii="Open Sans" w:hAnsi="Open Sans" w:cs="Open Sans"/>
                    <w:sz w:val="22"/>
                    <w:szCs w:val="22"/>
                  </w:rPr>
                </w:pPr>
              </w:p>
            </w:sdtContent>
          </w:sdt>
          <w:p w14:paraId="3ACBC8C8" w14:textId="77777777" w:rsidR="005C2BEF" w:rsidRPr="008E077E" w:rsidRDefault="005C2BEF" w:rsidP="00E721E4">
            <w:pPr>
              <w:ind w:left="-16"/>
              <w:rPr>
                <w:rFonts w:ascii="Open Sans" w:hAnsi="Open Sans" w:cs="Open Sans"/>
                <w:b/>
                <w:sz w:val="22"/>
                <w:szCs w:val="22"/>
              </w:rPr>
            </w:pPr>
          </w:p>
        </w:tc>
        <w:tc>
          <w:tcPr>
            <w:tcW w:w="2250" w:type="dxa"/>
            <w:shd w:val="clear" w:color="auto" w:fill="auto"/>
          </w:tcPr>
          <w:p w14:paraId="3090E4A6" w14:textId="77777777" w:rsidR="004250CC" w:rsidRPr="008E077E" w:rsidRDefault="004250CC" w:rsidP="004250CC">
            <w:pPr>
              <w:jc w:val="center"/>
              <w:rPr>
                <w:rFonts w:ascii="Open Sans" w:hAnsi="Open Sans" w:cs="Open Sans"/>
                <w:bCs/>
                <w:sz w:val="22"/>
                <w:szCs w:val="22"/>
              </w:rPr>
            </w:pPr>
            <w:r w:rsidRPr="008E077E">
              <w:rPr>
                <w:rFonts w:ascii="Open Sans" w:hAnsi="Open Sans" w:cs="Open Sans"/>
                <w:bCs/>
                <w:sz w:val="22"/>
                <w:szCs w:val="22"/>
              </w:rPr>
              <w:lastRenderedPageBreak/>
              <w:t>40 Periods</w:t>
            </w:r>
          </w:p>
          <w:p w14:paraId="36E27F71" w14:textId="41A08574" w:rsidR="005C2BEF" w:rsidRPr="008E077E" w:rsidRDefault="004250CC" w:rsidP="004250CC">
            <w:pPr>
              <w:jc w:val="center"/>
              <w:rPr>
                <w:rFonts w:ascii="Open Sans" w:hAnsi="Open Sans" w:cs="Open Sans"/>
                <w:bCs/>
                <w:sz w:val="22"/>
                <w:szCs w:val="22"/>
              </w:rPr>
            </w:pPr>
            <w:r w:rsidRPr="008E077E">
              <w:rPr>
                <w:rFonts w:ascii="Open Sans" w:hAnsi="Open Sans" w:cs="Open Sans"/>
                <w:bCs/>
                <w:sz w:val="22"/>
                <w:szCs w:val="22"/>
              </w:rPr>
              <w:t>1,800 Minutes</w:t>
            </w:r>
          </w:p>
        </w:tc>
        <w:tc>
          <w:tcPr>
            <w:tcW w:w="7560" w:type="dxa"/>
            <w:gridSpan w:val="2"/>
            <w:shd w:val="clear" w:color="auto" w:fill="auto"/>
          </w:tcPr>
          <w:p w14:paraId="0DB48A0D" w14:textId="77777777" w:rsidR="00CD3238" w:rsidRPr="008E077E" w:rsidRDefault="00CD3238" w:rsidP="00D47459">
            <w:pPr>
              <w:pStyle w:val="PARAGRAPH1"/>
              <w:ind w:left="720"/>
              <w:rPr>
                <w:rFonts w:ascii="Open Sans" w:hAnsi="Open Sans" w:cs="Open Sans"/>
              </w:rPr>
            </w:pPr>
            <w:r w:rsidRPr="008E077E">
              <w:rPr>
                <w:rFonts w:ascii="Open Sans" w:hAnsi="Open Sans" w:cs="Open Sans"/>
              </w:rPr>
              <w:t>(8)</w:t>
            </w:r>
            <w:r w:rsidRPr="008E077E">
              <w:rPr>
                <w:rFonts w:ascii="Open Sans" w:hAnsi="Open Sans" w:cs="Open Sans"/>
              </w:rPr>
              <w:tab/>
              <w:t>The student will implement appropriate strategies and practices for optimizing the development of toddlers, including those with special needs. The student is expected to:</w:t>
            </w:r>
          </w:p>
          <w:p w14:paraId="6220D383" w14:textId="77777777" w:rsidR="00CD3238" w:rsidRPr="008E077E" w:rsidRDefault="00CD3238" w:rsidP="00D47459">
            <w:pPr>
              <w:pStyle w:val="SUBPARAGRAPHA"/>
              <w:ind w:left="1440"/>
              <w:rPr>
                <w:rFonts w:ascii="Open Sans" w:hAnsi="Open Sans" w:cs="Open Sans"/>
              </w:rPr>
            </w:pPr>
            <w:r w:rsidRPr="008E077E">
              <w:rPr>
                <w:rFonts w:ascii="Open Sans" w:hAnsi="Open Sans" w:cs="Open Sans"/>
              </w:rPr>
              <w:t>(A)</w:t>
            </w:r>
            <w:r w:rsidRPr="008E077E">
              <w:rPr>
                <w:rFonts w:ascii="Open Sans" w:hAnsi="Open Sans" w:cs="Open Sans"/>
              </w:rPr>
              <w:tab/>
              <w:t>create and implement lesson plans for the development of physical skills;</w:t>
            </w:r>
          </w:p>
          <w:p w14:paraId="205F2AAC" w14:textId="77777777" w:rsidR="00CD3238" w:rsidRPr="008E077E" w:rsidRDefault="00CD3238" w:rsidP="00D47459">
            <w:pPr>
              <w:pStyle w:val="SUBPARAGRAPHA"/>
              <w:ind w:left="1440"/>
              <w:rPr>
                <w:rFonts w:ascii="Open Sans" w:hAnsi="Open Sans" w:cs="Open Sans"/>
              </w:rPr>
            </w:pPr>
            <w:r w:rsidRPr="008E077E">
              <w:rPr>
                <w:rFonts w:ascii="Open Sans" w:hAnsi="Open Sans" w:cs="Open Sans"/>
              </w:rPr>
              <w:t>(B)</w:t>
            </w:r>
            <w:r w:rsidRPr="008E077E">
              <w:rPr>
                <w:rFonts w:ascii="Open Sans" w:hAnsi="Open Sans" w:cs="Open Sans"/>
              </w:rPr>
              <w:tab/>
              <w:t>create and implement lesson plans for the development of vocabulary and language skills;</w:t>
            </w:r>
          </w:p>
          <w:p w14:paraId="7DF4D967" w14:textId="77777777" w:rsidR="00CD3238" w:rsidRPr="008E077E" w:rsidRDefault="00CD3238" w:rsidP="00D47459">
            <w:pPr>
              <w:pStyle w:val="SUBPARAGRAPHA"/>
              <w:ind w:left="1440"/>
              <w:rPr>
                <w:rFonts w:ascii="Open Sans" w:hAnsi="Open Sans" w:cs="Open Sans"/>
              </w:rPr>
            </w:pPr>
            <w:r w:rsidRPr="008E077E">
              <w:rPr>
                <w:rFonts w:ascii="Open Sans" w:hAnsi="Open Sans" w:cs="Open Sans"/>
              </w:rPr>
              <w:t>(C)</w:t>
            </w:r>
            <w:r w:rsidRPr="008E077E">
              <w:rPr>
                <w:rFonts w:ascii="Open Sans" w:hAnsi="Open Sans" w:cs="Open Sans"/>
              </w:rPr>
              <w:tab/>
              <w:t>create and implement lesson plans for the development of appropriate mathematics skills; and</w:t>
            </w:r>
          </w:p>
          <w:p w14:paraId="35454B37" w14:textId="77777777" w:rsidR="00CD3238" w:rsidRPr="008E077E" w:rsidRDefault="00CD3238" w:rsidP="00D47459">
            <w:pPr>
              <w:pStyle w:val="SUBPARAGRAPHA"/>
              <w:ind w:left="1440"/>
              <w:rPr>
                <w:rFonts w:ascii="Open Sans" w:hAnsi="Open Sans" w:cs="Open Sans"/>
              </w:rPr>
            </w:pPr>
            <w:r w:rsidRPr="008E077E">
              <w:rPr>
                <w:rFonts w:ascii="Open Sans" w:hAnsi="Open Sans" w:cs="Open Sans"/>
              </w:rPr>
              <w:lastRenderedPageBreak/>
              <w:t>(D)</w:t>
            </w:r>
            <w:r w:rsidRPr="008E077E">
              <w:rPr>
                <w:rFonts w:ascii="Open Sans" w:hAnsi="Open Sans" w:cs="Open Sans"/>
              </w:rPr>
              <w:tab/>
              <w:t>create and implement lesson plans for the development of appropriate science skills.</w:t>
            </w:r>
          </w:p>
          <w:p w14:paraId="2A3FE346" w14:textId="6FC1CB19" w:rsidR="005C2BEF" w:rsidRPr="008E077E" w:rsidRDefault="005C2BEF" w:rsidP="007C3356">
            <w:pPr>
              <w:pStyle w:val="SUBPARAGRAPHA"/>
              <w:spacing w:before="0" w:after="0" w:line="240" w:lineRule="auto"/>
              <w:ind w:left="720" w:firstLine="0"/>
              <w:contextualSpacing/>
              <w:rPr>
                <w:rFonts w:ascii="Open Sans" w:hAnsi="Open Sans" w:cs="Open Sans"/>
              </w:rPr>
            </w:pPr>
          </w:p>
        </w:tc>
      </w:tr>
      <w:tr w:rsidR="00BF166A" w:rsidRPr="008E077E" w14:paraId="5FE89D43" w14:textId="77777777" w:rsidTr="00CA1400">
        <w:trPr>
          <w:trHeight w:val="1052"/>
        </w:trPr>
        <w:tc>
          <w:tcPr>
            <w:tcW w:w="4680" w:type="dxa"/>
            <w:shd w:val="clear" w:color="auto" w:fill="auto"/>
          </w:tcPr>
          <w:sdt>
            <w:sdtPr>
              <w:rPr>
                <w:rFonts w:ascii="Open Sans" w:hAnsi="Open Sans" w:cs="Open Sans"/>
                <w:b/>
                <w:sz w:val="22"/>
                <w:szCs w:val="22"/>
              </w:rPr>
              <w:id w:val="1838338802"/>
              <w:placeholder>
                <w:docPart w:val="15E13A0D290EDD41BBFB0279937823A5"/>
              </w:placeholder>
              <w:docPartList>
                <w:docPartGallery w:val="Quick Parts"/>
              </w:docPartList>
            </w:sdtPr>
            <w:sdtEndPr>
              <w:rPr>
                <w:b w:val="0"/>
              </w:rPr>
            </w:sdtEndPr>
            <w:sdtContent>
              <w:p w14:paraId="15FEA398" w14:textId="723AA1A7" w:rsidR="00E1796E" w:rsidRPr="008E077E" w:rsidRDefault="006D6C33" w:rsidP="009F7A37">
                <w:pPr>
                  <w:rPr>
                    <w:rFonts w:ascii="Open Sans" w:hAnsi="Open Sans" w:cs="Open Sans"/>
                    <w:b/>
                    <w:bCs/>
                    <w:sz w:val="22"/>
                    <w:szCs w:val="22"/>
                  </w:rPr>
                </w:pPr>
                <w:r w:rsidRPr="008E077E">
                  <w:rPr>
                    <w:rFonts w:ascii="Open Sans" w:hAnsi="Open Sans" w:cs="Open Sans"/>
                    <w:b/>
                    <w:sz w:val="22"/>
                    <w:szCs w:val="22"/>
                  </w:rPr>
                  <w:t>Unit 10</w:t>
                </w:r>
                <w:r w:rsidR="0053169D" w:rsidRPr="008E077E">
                  <w:rPr>
                    <w:rFonts w:ascii="Open Sans" w:hAnsi="Open Sans" w:cs="Open Sans"/>
                    <w:b/>
                    <w:sz w:val="22"/>
                    <w:szCs w:val="22"/>
                  </w:rPr>
                  <w:t>:</w:t>
                </w:r>
                <w:r w:rsidR="00BF166A" w:rsidRPr="008E077E">
                  <w:rPr>
                    <w:rFonts w:ascii="Open Sans" w:hAnsi="Open Sans" w:cs="Open Sans"/>
                    <w:b/>
                    <w:bCs/>
                    <w:sz w:val="22"/>
                    <w:szCs w:val="22"/>
                  </w:rPr>
                  <w:t xml:space="preserve"> </w:t>
                </w:r>
                <w:r w:rsidR="00211403" w:rsidRPr="008E077E">
                  <w:rPr>
                    <w:rFonts w:ascii="Open Sans" w:hAnsi="Open Sans" w:cs="Open Sans"/>
                    <w:b/>
                    <w:bCs/>
                    <w:sz w:val="22"/>
                    <w:szCs w:val="22"/>
                  </w:rPr>
                  <w:t xml:space="preserve">Development of </w:t>
                </w:r>
                <w:r w:rsidR="009F7A37" w:rsidRPr="008E077E">
                  <w:rPr>
                    <w:rFonts w:ascii="Open Sans" w:hAnsi="Open Sans" w:cs="Open Sans"/>
                    <w:b/>
                    <w:bCs/>
                    <w:sz w:val="22"/>
                    <w:szCs w:val="22"/>
                  </w:rPr>
                  <w:t>Preschool</w:t>
                </w:r>
                <w:r w:rsidR="00211403" w:rsidRPr="008E077E">
                  <w:rPr>
                    <w:rFonts w:ascii="Open Sans" w:hAnsi="Open Sans" w:cs="Open Sans"/>
                    <w:b/>
                    <w:bCs/>
                    <w:sz w:val="22"/>
                    <w:szCs w:val="22"/>
                  </w:rPr>
                  <w:t xml:space="preserve"> Chil</w:t>
                </w:r>
                <w:r w:rsidR="00162BF0" w:rsidRPr="008E077E">
                  <w:rPr>
                    <w:rFonts w:ascii="Open Sans" w:hAnsi="Open Sans" w:cs="Open Sans"/>
                    <w:b/>
                    <w:bCs/>
                    <w:sz w:val="22"/>
                    <w:szCs w:val="22"/>
                  </w:rPr>
                  <w:t>dren</w:t>
                </w:r>
              </w:p>
              <w:p w14:paraId="0461935B" w14:textId="77777777" w:rsidR="00E1796E" w:rsidRPr="008E077E" w:rsidRDefault="00E1796E" w:rsidP="009F7A37">
                <w:pPr>
                  <w:rPr>
                    <w:rFonts w:ascii="Open Sans" w:hAnsi="Open Sans" w:cs="Open Sans"/>
                    <w:b/>
                    <w:bCs/>
                    <w:sz w:val="22"/>
                    <w:szCs w:val="22"/>
                  </w:rPr>
                </w:pPr>
              </w:p>
              <w:p w14:paraId="734CF215" w14:textId="53FFA18F" w:rsidR="006D6C33" w:rsidRPr="008E077E" w:rsidRDefault="006D6C33" w:rsidP="006D6C33">
                <w:pPr>
                  <w:rPr>
                    <w:rFonts w:ascii="Open Sans" w:eastAsia="Times New Roman" w:hAnsi="Open Sans" w:cs="Open Sans"/>
                    <w:sz w:val="22"/>
                    <w:szCs w:val="22"/>
                  </w:rPr>
                </w:pPr>
                <w:r w:rsidRPr="008E077E">
                  <w:rPr>
                    <w:rFonts w:ascii="Open Sans" w:eastAsia="Times New Roman" w:hAnsi="Open Sans" w:cs="Open Sans"/>
                    <w:sz w:val="22"/>
                    <w:szCs w:val="22"/>
                  </w:rPr>
                  <w:t xml:space="preserve">Students will explore the growth, development, and care of preschoolers. Students will demonstrate the ability to identify preschoolers’ needs, interests, and abilities. Students will create and implement lesson plans that promote physical, emotional, and cognitive development of toddlers. Students will determine strategies that promote the health and safety of a preschooler. Students will determine strategies, activities, and lessons that promote vocabulary, language, mathematics, and science skills. </w:t>
                </w:r>
              </w:p>
              <w:p w14:paraId="4B767252" w14:textId="280B37FB" w:rsidR="00E1796E" w:rsidRPr="008E077E" w:rsidRDefault="00E1796E" w:rsidP="00E3106E">
                <w:pPr>
                  <w:rPr>
                    <w:rFonts w:ascii="Open Sans" w:eastAsia="Times New Roman" w:hAnsi="Open Sans" w:cs="Open Sans"/>
                    <w:sz w:val="22"/>
                    <w:szCs w:val="22"/>
                  </w:rPr>
                </w:pPr>
              </w:p>
              <w:p w14:paraId="55821D23" w14:textId="6CA3DE9C" w:rsidR="00BF166A" w:rsidRPr="008E077E" w:rsidRDefault="00E22D0B" w:rsidP="009F7A37">
                <w:pPr>
                  <w:rPr>
                    <w:rFonts w:ascii="Open Sans" w:hAnsi="Open Sans" w:cs="Open Sans"/>
                    <w:b/>
                    <w:sz w:val="22"/>
                    <w:szCs w:val="22"/>
                  </w:rPr>
                </w:pPr>
              </w:p>
            </w:sdtContent>
          </w:sdt>
        </w:tc>
        <w:tc>
          <w:tcPr>
            <w:tcW w:w="2250" w:type="dxa"/>
            <w:shd w:val="clear" w:color="auto" w:fill="auto"/>
          </w:tcPr>
          <w:p w14:paraId="22431FC6" w14:textId="77777777" w:rsidR="00BF166A" w:rsidRPr="008E077E" w:rsidRDefault="004250CC" w:rsidP="002C6D12">
            <w:pPr>
              <w:jc w:val="center"/>
              <w:rPr>
                <w:rFonts w:ascii="Open Sans" w:hAnsi="Open Sans" w:cs="Open Sans"/>
                <w:bCs/>
                <w:sz w:val="22"/>
                <w:szCs w:val="22"/>
              </w:rPr>
            </w:pPr>
            <w:r w:rsidRPr="008E077E">
              <w:rPr>
                <w:rFonts w:ascii="Open Sans" w:hAnsi="Open Sans" w:cs="Open Sans"/>
                <w:bCs/>
                <w:sz w:val="22"/>
                <w:szCs w:val="22"/>
              </w:rPr>
              <w:t>40</w:t>
            </w:r>
            <w:r w:rsidR="006D6C33" w:rsidRPr="008E077E">
              <w:rPr>
                <w:rFonts w:ascii="Open Sans" w:hAnsi="Open Sans" w:cs="Open Sans"/>
                <w:bCs/>
                <w:sz w:val="22"/>
                <w:szCs w:val="22"/>
              </w:rPr>
              <w:t xml:space="preserve"> Periods</w:t>
            </w:r>
          </w:p>
          <w:p w14:paraId="7BA4A05A" w14:textId="618585A2" w:rsidR="004250CC" w:rsidRPr="008E077E" w:rsidRDefault="004250CC" w:rsidP="002C6D12">
            <w:pPr>
              <w:jc w:val="center"/>
              <w:rPr>
                <w:rFonts w:ascii="Open Sans" w:hAnsi="Open Sans" w:cs="Open Sans"/>
                <w:bCs/>
                <w:sz w:val="22"/>
                <w:szCs w:val="22"/>
              </w:rPr>
            </w:pPr>
            <w:r w:rsidRPr="008E077E">
              <w:rPr>
                <w:rFonts w:ascii="Open Sans" w:hAnsi="Open Sans" w:cs="Open Sans"/>
                <w:bCs/>
                <w:sz w:val="22"/>
                <w:szCs w:val="22"/>
              </w:rPr>
              <w:t>1,800 Minutes</w:t>
            </w:r>
          </w:p>
        </w:tc>
        <w:tc>
          <w:tcPr>
            <w:tcW w:w="7560" w:type="dxa"/>
            <w:gridSpan w:val="2"/>
            <w:shd w:val="clear" w:color="auto" w:fill="auto"/>
          </w:tcPr>
          <w:p w14:paraId="7140A9A2" w14:textId="77777777" w:rsidR="00CD3238" w:rsidRPr="008E077E" w:rsidRDefault="00CD3238" w:rsidP="00D47459">
            <w:pPr>
              <w:pStyle w:val="PARAGRAPH1"/>
              <w:ind w:left="720"/>
              <w:rPr>
                <w:rFonts w:ascii="Open Sans" w:hAnsi="Open Sans" w:cs="Open Sans"/>
              </w:rPr>
            </w:pPr>
            <w:r w:rsidRPr="008E077E">
              <w:rPr>
                <w:rFonts w:ascii="Open Sans" w:hAnsi="Open Sans" w:cs="Open Sans"/>
              </w:rPr>
              <w:t>(9)</w:t>
            </w:r>
            <w:r w:rsidRPr="008E077E">
              <w:rPr>
                <w:rFonts w:ascii="Open Sans" w:hAnsi="Open Sans" w:cs="Open Sans"/>
              </w:rPr>
              <w:tab/>
              <w:t>The student will implement appropriate strategies and practices for optimizing the development of preschool children, including those with special needs. The student is expected to:</w:t>
            </w:r>
          </w:p>
          <w:p w14:paraId="58B8AD7A" w14:textId="77777777" w:rsidR="00CD3238" w:rsidRPr="008E077E" w:rsidRDefault="00CD3238" w:rsidP="00D47459">
            <w:pPr>
              <w:pStyle w:val="SUBPARAGRAPHA"/>
              <w:ind w:left="1440"/>
              <w:rPr>
                <w:rFonts w:ascii="Open Sans" w:hAnsi="Open Sans" w:cs="Open Sans"/>
              </w:rPr>
            </w:pPr>
            <w:r w:rsidRPr="008E077E">
              <w:rPr>
                <w:rFonts w:ascii="Open Sans" w:hAnsi="Open Sans" w:cs="Open Sans"/>
              </w:rPr>
              <w:t>(A)</w:t>
            </w:r>
            <w:r w:rsidRPr="008E077E">
              <w:rPr>
                <w:rFonts w:ascii="Open Sans" w:hAnsi="Open Sans" w:cs="Open Sans"/>
              </w:rPr>
              <w:tab/>
              <w:t>create and implement lesson plans for the development of physical skills;</w:t>
            </w:r>
          </w:p>
          <w:p w14:paraId="3FE40473" w14:textId="77777777" w:rsidR="00CD3238" w:rsidRPr="008E077E" w:rsidRDefault="00CD3238" w:rsidP="00D47459">
            <w:pPr>
              <w:pStyle w:val="SUBPARAGRAPHA"/>
              <w:ind w:left="1440"/>
              <w:rPr>
                <w:rFonts w:ascii="Open Sans" w:hAnsi="Open Sans" w:cs="Open Sans"/>
              </w:rPr>
            </w:pPr>
            <w:r w:rsidRPr="008E077E">
              <w:rPr>
                <w:rFonts w:ascii="Open Sans" w:hAnsi="Open Sans" w:cs="Open Sans"/>
              </w:rPr>
              <w:t>(B)</w:t>
            </w:r>
            <w:r w:rsidRPr="008E077E">
              <w:rPr>
                <w:rFonts w:ascii="Open Sans" w:hAnsi="Open Sans" w:cs="Open Sans"/>
              </w:rPr>
              <w:tab/>
              <w:t>create and implement lesson plans for the development of reading and language skills;</w:t>
            </w:r>
          </w:p>
          <w:p w14:paraId="298B9588" w14:textId="77777777" w:rsidR="00CD3238" w:rsidRPr="008E077E" w:rsidRDefault="00CD3238" w:rsidP="00D47459">
            <w:pPr>
              <w:pStyle w:val="SUBPARAGRAPHA"/>
              <w:ind w:left="1440"/>
              <w:rPr>
                <w:rFonts w:ascii="Open Sans" w:hAnsi="Open Sans" w:cs="Open Sans"/>
              </w:rPr>
            </w:pPr>
            <w:r w:rsidRPr="008E077E">
              <w:rPr>
                <w:rFonts w:ascii="Open Sans" w:hAnsi="Open Sans" w:cs="Open Sans"/>
              </w:rPr>
              <w:t>(C)</w:t>
            </w:r>
            <w:r w:rsidRPr="008E077E">
              <w:rPr>
                <w:rFonts w:ascii="Open Sans" w:hAnsi="Open Sans" w:cs="Open Sans"/>
              </w:rPr>
              <w:tab/>
              <w:t>create and implement lesson plans for the development of appropriate mathematics and problem-solving skills; and</w:t>
            </w:r>
          </w:p>
          <w:p w14:paraId="75A89853" w14:textId="682D6821" w:rsidR="00BF166A" w:rsidRPr="008E077E" w:rsidRDefault="00CD3238" w:rsidP="00D47459">
            <w:pPr>
              <w:pStyle w:val="SUBPARAGRAPHA"/>
              <w:ind w:left="1440"/>
              <w:rPr>
                <w:rFonts w:ascii="Open Sans" w:hAnsi="Open Sans" w:cs="Open Sans"/>
              </w:rPr>
            </w:pPr>
            <w:r w:rsidRPr="008E077E">
              <w:rPr>
                <w:rFonts w:ascii="Open Sans" w:hAnsi="Open Sans" w:cs="Open Sans"/>
              </w:rPr>
              <w:t>(D)</w:t>
            </w:r>
            <w:r w:rsidRPr="008E077E">
              <w:rPr>
                <w:rFonts w:ascii="Open Sans" w:hAnsi="Open Sans" w:cs="Open Sans"/>
              </w:rPr>
              <w:tab/>
              <w:t>create and implement lesson plans for the development of appropriate science skills.</w:t>
            </w:r>
          </w:p>
        </w:tc>
      </w:tr>
    </w:tbl>
    <w:p w14:paraId="4A8D957A" w14:textId="77777777" w:rsidR="004C7226" w:rsidRDefault="004C7226" w:rsidP="00CA18D0"/>
    <w:sectPr w:rsidR="004C7226"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6EDD9" w14:textId="77777777" w:rsidR="00E22D0B" w:rsidRDefault="00E22D0B">
      <w:r>
        <w:separator/>
      </w:r>
    </w:p>
  </w:endnote>
  <w:endnote w:type="continuationSeparator" w:id="0">
    <w:p w14:paraId="3C3F1DF3" w14:textId="77777777" w:rsidR="00E22D0B" w:rsidRDefault="00E22D0B">
      <w:r>
        <w:continuationSeparator/>
      </w:r>
    </w:p>
  </w:endnote>
  <w:endnote w:type="continuationNotice" w:id="1">
    <w:p w14:paraId="54846F64" w14:textId="77777777" w:rsidR="00E22D0B" w:rsidRDefault="00E22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1A1C0083" w:rsidR="00DD5F63" w:rsidRDefault="00DD5F63" w:rsidP="00DD5F63">
            <w:pPr>
              <w:pStyle w:val="Footer"/>
            </w:pPr>
            <w:r w:rsidRPr="43AC8483">
              <w:rPr>
                <w:vertAlign w:val="subscript"/>
              </w:rPr>
              <w:t>Copyright © Texas Education Agency</w:t>
            </w:r>
            <w:r>
              <w:rPr>
                <w:vertAlign w:val="subscript"/>
              </w:rPr>
              <w:t>,</w:t>
            </w:r>
            <w:r w:rsidRPr="43AC8483">
              <w:rPr>
                <w:vertAlign w:val="subscript"/>
              </w:rPr>
              <w:t xml:space="preserve"> 2017. All rights reserved</w:t>
            </w:r>
            <w:r>
              <w:rPr>
                <w:vertAlign w:val="subscript"/>
              </w:rPr>
              <w:t xml:space="preserve">. </w:t>
            </w:r>
            <w:r w:rsidRPr="43AC8483">
              <w:rPr>
                <w:vertAlign w:val="subscript"/>
              </w:rPr>
              <w:t xml:space="preserve">                                                                                             </w:t>
            </w:r>
            <w:r w:rsidRPr="43AC8483">
              <w:rPr>
                <w:b/>
                <w:bCs/>
              </w:rPr>
              <w:t xml:space="preserve"> </w:t>
            </w:r>
            <w:r w:rsidRPr="43AC8483">
              <w:rPr>
                <w:b/>
                <w:bCs/>
                <w:noProof/>
              </w:rPr>
              <w:fldChar w:fldCharType="begin"/>
            </w:r>
            <w:r w:rsidRPr="43AC8483">
              <w:rPr>
                <w:b/>
                <w:bCs/>
                <w:noProof/>
              </w:rPr>
              <w:instrText xml:space="preserve"> PAGE </w:instrText>
            </w:r>
            <w:r w:rsidRPr="43AC8483">
              <w:rPr>
                <w:b/>
                <w:bCs/>
                <w:noProof/>
              </w:rPr>
              <w:fldChar w:fldCharType="separate"/>
            </w:r>
            <w:r w:rsidR="009871BB">
              <w:rPr>
                <w:b/>
                <w:bCs/>
                <w:noProof/>
              </w:rPr>
              <w:t>1</w:t>
            </w:r>
            <w:r w:rsidRPr="43AC8483">
              <w:rPr>
                <w:b/>
                <w:bCs/>
                <w:noProof/>
              </w:rPr>
              <w:fldChar w:fldCharType="end"/>
            </w:r>
            <w:r>
              <w:t xml:space="preserve"> of </w:t>
            </w:r>
            <w:r w:rsidRPr="43AC8483">
              <w:rPr>
                <w:b/>
                <w:bCs/>
                <w:noProof/>
              </w:rPr>
              <w:fldChar w:fldCharType="begin"/>
            </w:r>
            <w:r w:rsidRPr="43AC8483">
              <w:rPr>
                <w:b/>
                <w:bCs/>
                <w:noProof/>
              </w:rPr>
              <w:instrText xml:space="preserve"> NUMPAGES  </w:instrText>
            </w:r>
            <w:r w:rsidRPr="43AC8483">
              <w:rPr>
                <w:b/>
                <w:bCs/>
                <w:noProof/>
              </w:rPr>
              <w:fldChar w:fldCharType="separate"/>
            </w:r>
            <w:r w:rsidR="009871BB">
              <w:rPr>
                <w:b/>
                <w:bCs/>
                <w:noProof/>
              </w:rPr>
              <w:t>7</w:t>
            </w:r>
            <w:r w:rsidRPr="43AC8483">
              <w:rPr>
                <w:b/>
                <w:bCs/>
                <w:noProof/>
              </w:rPr>
              <w:fldChar w:fldCharType="end"/>
            </w:r>
          </w:p>
        </w:sdtContent>
      </w:sdt>
    </w:sdtContent>
  </w:sdt>
  <w:p w14:paraId="0F2C62B8" w14:textId="77777777" w:rsidR="00DD5F63" w:rsidRPr="005C2850" w:rsidRDefault="00DD5F63" w:rsidP="00DD5F63">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B7B1C" w14:textId="77777777" w:rsidR="00E22D0B" w:rsidRDefault="00E22D0B">
      <w:r>
        <w:separator/>
      </w:r>
    </w:p>
  </w:footnote>
  <w:footnote w:type="continuationSeparator" w:id="0">
    <w:p w14:paraId="52DD37E6" w14:textId="77777777" w:rsidR="00E22D0B" w:rsidRDefault="00E22D0B">
      <w:r>
        <w:continuationSeparator/>
      </w:r>
    </w:p>
  </w:footnote>
  <w:footnote w:type="continuationNotice" w:id="1">
    <w:p w14:paraId="6E10342B" w14:textId="77777777" w:rsidR="00E22D0B" w:rsidRDefault="00E22D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36A9B0D" w:rsidR="00DD5F63" w:rsidRDefault="000026F1" w:rsidP="00210D30">
    <w:pPr>
      <w:pStyle w:val="Header"/>
      <w:ind w:right="-288"/>
    </w:pPr>
    <w:r>
      <w:rPr>
        <w:noProof/>
      </w:rPr>
      <w:drawing>
        <wp:inline distT="0" distB="0" distL="0" distR="0" wp14:anchorId="2BCAE1CB" wp14:editId="756D7E23">
          <wp:extent cx="1181735" cy="568369"/>
          <wp:effectExtent l="0" t="0" r="0" b="0"/>
          <wp:docPr id="18" name="Picture 18"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0_HumanService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503" cy="575953"/>
                  </a:xfrm>
                  <a:prstGeom prst="rect">
                    <a:avLst/>
                  </a:prstGeom>
                  <a:noFill/>
                  <a:ln>
                    <a:noFill/>
                  </a:ln>
                </pic:spPr>
              </pic:pic>
            </a:graphicData>
          </a:graphic>
        </wp:inline>
      </w:drawing>
    </w:r>
    <w:r w:rsidR="00DD5F63">
      <w:t xml:space="preserve">                                                                                                                                                                                                                         </w:t>
    </w:r>
    <w:r w:rsidR="00DD5F63">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A6A"/>
    <w:multiLevelType w:val="multilevel"/>
    <w:tmpl w:val="4B64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16DF3"/>
    <w:multiLevelType w:val="multilevel"/>
    <w:tmpl w:val="C80A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16001"/>
    <w:multiLevelType w:val="multilevel"/>
    <w:tmpl w:val="BB7E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61AD5"/>
    <w:multiLevelType w:val="hybridMultilevel"/>
    <w:tmpl w:val="4B1E1C58"/>
    <w:lvl w:ilvl="0" w:tplc="E1307E28">
      <w:start w:val="1"/>
      <w:numFmt w:val="bullet"/>
      <w:lvlText w:val=""/>
      <w:lvlJc w:val="left"/>
      <w:pPr>
        <w:tabs>
          <w:tab w:val="num" w:pos="720"/>
        </w:tabs>
        <w:ind w:left="720" w:hanging="360"/>
      </w:pPr>
      <w:rPr>
        <w:rFonts w:ascii="Symbol" w:hAnsi="Symbol" w:hint="default"/>
      </w:rPr>
    </w:lvl>
    <w:lvl w:ilvl="1" w:tplc="42EA9EB4" w:tentative="1">
      <w:start w:val="1"/>
      <w:numFmt w:val="bullet"/>
      <w:lvlText w:val=""/>
      <w:lvlJc w:val="left"/>
      <w:pPr>
        <w:tabs>
          <w:tab w:val="num" w:pos="1440"/>
        </w:tabs>
        <w:ind w:left="1440" w:hanging="360"/>
      </w:pPr>
      <w:rPr>
        <w:rFonts w:ascii="Symbol" w:hAnsi="Symbol" w:hint="default"/>
      </w:rPr>
    </w:lvl>
    <w:lvl w:ilvl="2" w:tplc="10226F64" w:tentative="1">
      <w:start w:val="1"/>
      <w:numFmt w:val="bullet"/>
      <w:lvlText w:val=""/>
      <w:lvlJc w:val="left"/>
      <w:pPr>
        <w:tabs>
          <w:tab w:val="num" w:pos="2160"/>
        </w:tabs>
        <w:ind w:left="2160" w:hanging="360"/>
      </w:pPr>
      <w:rPr>
        <w:rFonts w:ascii="Symbol" w:hAnsi="Symbol" w:hint="default"/>
      </w:rPr>
    </w:lvl>
    <w:lvl w:ilvl="3" w:tplc="C7FC9F1A" w:tentative="1">
      <w:start w:val="1"/>
      <w:numFmt w:val="bullet"/>
      <w:lvlText w:val=""/>
      <w:lvlJc w:val="left"/>
      <w:pPr>
        <w:tabs>
          <w:tab w:val="num" w:pos="2880"/>
        </w:tabs>
        <w:ind w:left="2880" w:hanging="360"/>
      </w:pPr>
      <w:rPr>
        <w:rFonts w:ascii="Symbol" w:hAnsi="Symbol" w:hint="default"/>
      </w:rPr>
    </w:lvl>
    <w:lvl w:ilvl="4" w:tplc="441C5FBC" w:tentative="1">
      <w:start w:val="1"/>
      <w:numFmt w:val="bullet"/>
      <w:lvlText w:val=""/>
      <w:lvlJc w:val="left"/>
      <w:pPr>
        <w:tabs>
          <w:tab w:val="num" w:pos="3600"/>
        </w:tabs>
        <w:ind w:left="3600" w:hanging="360"/>
      </w:pPr>
      <w:rPr>
        <w:rFonts w:ascii="Symbol" w:hAnsi="Symbol" w:hint="default"/>
      </w:rPr>
    </w:lvl>
    <w:lvl w:ilvl="5" w:tplc="048E3064" w:tentative="1">
      <w:start w:val="1"/>
      <w:numFmt w:val="bullet"/>
      <w:lvlText w:val=""/>
      <w:lvlJc w:val="left"/>
      <w:pPr>
        <w:tabs>
          <w:tab w:val="num" w:pos="4320"/>
        </w:tabs>
        <w:ind w:left="4320" w:hanging="360"/>
      </w:pPr>
      <w:rPr>
        <w:rFonts w:ascii="Symbol" w:hAnsi="Symbol" w:hint="default"/>
      </w:rPr>
    </w:lvl>
    <w:lvl w:ilvl="6" w:tplc="E9FE74A8" w:tentative="1">
      <w:start w:val="1"/>
      <w:numFmt w:val="bullet"/>
      <w:lvlText w:val=""/>
      <w:lvlJc w:val="left"/>
      <w:pPr>
        <w:tabs>
          <w:tab w:val="num" w:pos="5040"/>
        </w:tabs>
        <w:ind w:left="5040" w:hanging="360"/>
      </w:pPr>
      <w:rPr>
        <w:rFonts w:ascii="Symbol" w:hAnsi="Symbol" w:hint="default"/>
      </w:rPr>
    </w:lvl>
    <w:lvl w:ilvl="7" w:tplc="E6D29DE2" w:tentative="1">
      <w:start w:val="1"/>
      <w:numFmt w:val="bullet"/>
      <w:lvlText w:val=""/>
      <w:lvlJc w:val="left"/>
      <w:pPr>
        <w:tabs>
          <w:tab w:val="num" w:pos="5760"/>
        </w:tabs>
        <w:ind w:left="5760" w:hanging="360"/>
      </w:pPr>
      <w:rPr>
        <w:rFonts w:ascii="Symbol" w:hAnsi="Symbol" w:hint="default"/>
      </w:rPr>
    </w:lvl>
    <w:lvl w:ilvl="8" w:tplc="647AF42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4"/>
  </w:num>
  <w:num w:numId="3">
    <w:abstractNumId w:val="1"/>
  </w:num>
  <w:num w:numId="4">
    <w:abstractNumId w:val="5"/>
  </w:num>
  <w:num w:numId="5">
    <w:abstractNumId w:val="12"/>
  </w:num>
  <w:num w:numId="6">
    <w:abstractNumId w:val="6"/>
  </w:num>
  <w:num w:numId="7">
    <w:abstractNumId w:val="15"/>
  </w:num>
  <w:num w:numId="8">
    <w:abstractNumId w:val="16"/>
  </w:num>
  <w:num w:numId="9">
    <w:abstractNumId w:val="3"/>
  </w:num>
  <w:num w:numId="10">
    <w:abstractNumId w:val="13"/>
  </w:num>
  <w:num w:numId="11">
    <w:abstractNumId w:val="11"/>
  </w:num>
  <w:num w:numId="12">
    <w:abstractNumId w:val="0"/>
  </w:num>
  <w:num w:numId="13">
    <w:abstractNumId w:val="10"/>
  </w:num>
  <w:num w:numId="14">
    <w:abstractNumId w:val="8"/>
  </w:num>
  <w:num w:numId="15">
    <w:abstractNumId w:val="17"/>
  </w:num>
  <w:num w:numId="16">
    <w:abstractNumId w:val="9"/>
  </w:num>
  <w:num w:numId="17">
    <w:abstractNumId w:val="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26F1"/>
    <w:rsid w:val="00010EBF"/>
    <w:rsid w:val="00017E35"/>
    <w:rsid w:val="00022991"/>
    <w:rsid w:val="000361AB"/>
    <w:rsid w:val="000441A9"/>
    <w:rsid w:val="00051248"/>
    <w:rsid w:val="00051D64"/>
    <w:rsid w:val="000608AD"/>
    <w:rsid w:val="00075B3D"/>
    <w:rsid w:val="000761C7"/>
    <w:rsid w:val="00087F8C"/>
    <w:rsid w:val="00092EBB"/>
    <w:rsid w:val="00095EF3"/>
    <w:rsid w:val="000A00F3"/>
    <w:rsid w:val="000B072E"/>
    <w:rsid w:val="000C3C20"/>
    <w:rsid w:val="000D2F58"/>
    <w:rsid w:val="000E29B7"/>
    <w:rsid w:val="000E3B27"/>
    <w:rsid w:val="000E3D52"/>
    <w:rsid w:val="001052DE"/>
    <w:rsid w:val="00111806"/>
    <w:rsid w:val="0012169F"/>
    <w:rsid w:val="00121B37"/>
    <w:rsid w:val="00137BEB"/>
    <w:rsid w:val="00141D99"/>
    <w:rsid w:val="001528DE"/>
    <w:rsid w:val="00156188"/>
    <w:rsid w:val="00160399"/>
    <w:rsid w:val="00162BF0"/>
    <w:rsid w:val="001646C5"/>
    <w:rsid w:val="0017443B"/>
    <w:rsid w:val="00183F5F"/>
    <w:rsid w:val="0019296F"/>
    <w:rsid w:val="00192CF9"/>
    <w:rsid w:val="0019326A"/>
    <w:rsid w:val="001A77A9"/>
    <w:rsid w:val="001C02CD"/>
    <w:rsid w:val="001C1512"/>
    <w:rsid w:val="001D2AA0"/>
    <w:rsid w:val="001D677D"/>
    <w:rsid w:val="00201B44"/>
    <w:rsid w:val="00206B8C"/>
    <w:rsid w:val="00210329"/>
    <w:rsid w:val="00210D30"/>
    <w:rsid w:val="00211403"/>
    <w:rsid w:val="00214441"/>
    <w:rsid w:val="00224B0F"/>
    <w:rsid w:val="002301EA"/>
    <w:rsid w:val="00233E41"/>
    <w:rsid w:val="00240355"/>
    <w:rsid w:val="00244619"/>
    <w:rsid w:val="0025237B"/>
    <w:rsid w:val="00253146"/>
    <w:rsid w:val="00255322"/>
    <w:rsid w:val="00270611"/>
    <w:rsid w:val="002811B1"/>
    <w:rsid w:val="00291338"/>
    <w:rsid w:val="002A4165"/>
    <w:rsid w:val="002A4F15"/>
    <w:rsid w:val="002B2185"/>
    <w:rsid w:val="002C3F51"/>
    <w:rsid w:val="002C3F95"/>
    <w:rsid w:val="002C6D12"/>
    <w:rsid w:val="002D175B"/>
    <w:rsid w:val="002E101A"/>
    <w:rsid w:val="002F2B6A"/>
    <w:rsid w:val="00301FAC"/>
    <w:rsid w:val="00305C81"/>
    <w:rsid w:val="00305D5E"/>
    <w:rsid w:val="00306FC5"/>
    <w:rsid w:val="00310CE9"/>
    <w:rsid w:val="00312589"/>
    <w:rsid w:val="00315E40"/>
    <w:rsid w:val="00321405"/>
    <w:rsid w:val="003264D7"/>
    <w:rsid w:val="0033593B"/>
    <w:rsid w:val="00352A67"/>
    <w:rsid w:val="00366664"/>
    <w:rsid w:val="00370924"/>
    <w:rsid w:val="00382C82"/>
    <w:rsid w:val="00383A4C"/>
    <w:rsid w:val="0038699D"/>
    <w:rsid w:val="003B1843"/>
    <w:rsid w:val="003B2B19"/>
    <w:rsid w:val="003B4808"/>
    <w:rsid w:val="003B4A99"/>
    <w:rsid w:val="003C5A52"/>
    <w:rsid w:val="003C5A9A"/>
    <w:rsid w:val="003D2B8C"/>
    <w:rsid w:val="003D3E67"/>
    <w:rsid w:val="003D49FF"/>
    <w:rsid w:val="0040084E"/>
    <w:rsid w:val="00410AF4"/>
    <w:rsid w:val="00412F39"/>
    <w:rsid w:val="004250CC"/>
    <w:rsid w:val="00427E9A"/>
    <w:rsid w:val="0043104B"/>
    <w:rsid w:val="00431142"/>
    <w:rsid w:val="00434373"/>
    <w:rsid w:val="004350FF"/>
    <w:rsid w:val="004356E7"/>
    <w:rsid w:val="004444AD"/>
    <w:rsid w:val="00447556"/>
    <w:rsid w:val="00455EB2"/>
    <w:rsid w:val="00463D98"/>
    <w:rsid w:val="00471BD7"/>
    <w:rsid w:val="00472DD9"/>
    <w:rsid w:val="00474FCD"/>
    <w:rsid w:val="00493079"/>
    <w:rsid w:val="004974E7"/>
    <w:rsid w:val="004A140A"/>
    <w:rsid w:val="004A591E"/>
    <w:rsid w:val="004C1D5F"/>
    <w:rsid w:val="004C391F"/>
    <w:rsid w:val="004C7226"/>
    <w:rsid w:val="004D16DD"/>
    <w:rsid w:val="004D17A8"/>
    <w:rsid w:val="004E196C"/>
    <w:rsid w:val="004E7B9B"/>
    <w:rsid w:val="004F573D"/>
    <w:rsid w:val="004F65E7"/>
    <w:rsid w:val="00502917"/>
    <w:rsid w:val="00504737"/>
    <w:rsid w:val="00510F6F"/>
    <w:rsid w:val="00526D01"/>
    <w:rsid w:val="00526DF5"/>
    <w:rsid w:val="00530E5C"/>
    <w:rsid w:val="0053169D"/>
    <w:rsid w:val="00531AE9"/>
    <w:rsid w:val="00537B18"/>
    <w:rsid w:val="00556D47"/>
    <w:rsid w:val="00561AA8"/>
    <w:rsid w:val="00571BB0"/>
    <w:rsid w:val="005758D4"/>
    <w:rsid w:val="0057779F"/>
    <w:rsid w:val="00591320"/>
    <w:rsid w:val="00591A3B"/>
    <w:rsid w:val="005922FE"/>
    <w:rsid w:val="005A26A3"/>
    <w:rsid w:val="005A3E13"/>
    <w:rsid w:val="005B75E4"/>
    <w:rsid w:val="005C2BEF"/>
    <w:rsid w:val="005C2DD0"/>
    <w:rsid w:val="005D7382"/>
    <w:rsid w:val="005E16CC"/>
    <w:rsid w:val="005E4609"/>
    <w:rsid w:val="005E5602"/>
    <w:rsid w:val="005F171D"/>
    <w:rsid w:val="005F5499"/>
    <w:rsid w:val="00615097"/>
    <w:rsid w:val="006213CC"/>
    <w:rsid w:val="00635102"/>
    <w:rsid w:val="00646A2F"/>
    <w:rsid w:val="006478A0"/>
    <w:rsid w:val="006513E7"/>
    <w:rsid w:val="00661F02"/>
    <w:rsid w:val="00664F81"/>
    <w:rsid w:val="00665FE0"/>
    <w:rsid w:val="00666E60"/>
    <w:rsid w:val="00670AFF"/>
    <w:rsid w:val="00672E57"/>
    <w:rsid w:val="00673555"/>
    <w:rsid w:val="00684C7E"/>
    <w:rsid w:val="006900F7"/>
    <w:rsid w:val="006B1DCE"/>
    <w:rsid w:val="006B4A69"/>
    <w:rsid w:val="006C36BA"/>
    <w:rsid w:val="006C4868"/>
    <w:rsid w:val="006D6C33"/>
    <w:rsid w:val="006D7153"/>
    <w:rsid w:val="006D718C"/>
    <w:rsid w:val="006D7290"/>
    <w:rsid w:val="006E05BF"/>
    <w:rsid w:val="006E2F87"/>
    <w:rsid w:val="006F4B35"/>
    <w:rsid w:val="006F4B46"/>
    <w:rsid w:val="006F7884"/>
    <w:rsid w:val="00705588"/>
    <w:rsid w:val="00707CB7"/>
    <w:rsid w:val="00735E33"/>
    <w:rsid w:val="00737C97"/>
    <w:rsid w:val="007424B7"/>
    <w:rsid w:val="00744F6B"/>
    <w:rsid w:val="00753A76"/>
    <w:rsid w:val="00754A6B"/>
    <w:rsid w:val="00763B40"/>
    <w:rsid w:val="00764665"/>
    <w:rsid w:val="0076694D"/>
    <w:rsid w:val="00770BE1"/>
    <w:rsid w:val="0078206D"/>
    <w:rsid w:val="00786640"/>
    <w:rsid w:val="00786E79"/>
    <w:rsid w:val="007A676C"/>
    <w:rsid w:val="007B098A"/>
    <w:rsid w:val="007C2341"/>
    <w:rsid w:val="007C3356"/>
    <w:rsid w:val="007F2B15"/>
    <w:rsid w:val="007F2EDB"/>
    <w:rsid w:val="007F3A90"/>
    <w:rsid w:val="0080446E"/>
    <w:rsid w:val="008145DE"/>
    <w:rsid w:val="00820593"/>
    <w:rsid w:val="008236D4"/>
    <w:rsid w:val="0082759C"/>
    <w:rsid w:val="00827D0D"/>
    <w:rsid w:val="0083215E"/>
    <w:rsid w:val="0083544E"/>
    <w:rsid w:val="00845C12"/>
    <w:rsid w:val="00850AE6"/>
    <w:rsid w:val="00853396"/>
    <w:rsid w:val="00862848"/>
    <w:rsid w:val="00862C1D"/>
    <w:rsid w:val="00871177"/>
    <w:rsid w:val="0088413A"/>
    <w:rsid w:val="00884CDC"/>
    <w:rsid w:val="008872D8"/>
    <w:rsid w:val="008938FD"/>
    <w:rsid w:val="008A199A"/>
    <w:rsid w:val="008A3313"/>
    <w:rsid w:val="008A4041"/>
    <w:rsid w:val="008A4B06"/>
    <w:rsid w:val="008A4BE5"/>
    <w:rsid w:val="008C021A"/>
    <w:rsid w:val="008D0078"/>
    <w:rsid w:val="008D10E9"/>
    <w:rsid w:val="008D170A"/>
    <w:rsid w:val="008D7B0E"/>
    <w:rsid w:val="008E077E"/>
    <w:rsid w:val="008E6209"/>
    <w:rsid w:val="00906407"/>
    <w:rsid w:val="00913720"/>
    <w:rsid w:val="0091648E"/>
    <w:rsid w:val="0091670F"/>
    <w:rsid w:val="00923AF2"/>
    <w:rsid w:val="0092780F"/>
    <w:rsid w:val="00931383"/>
    <w:rsid w:val="0093300A"/>
    <w:rsid w:val="009333F3"/>
    <w:rsid w:val="0093359C"/>
    <w:rsid w:val="0094010E"/>
    <w:rsid w:val="00941004"/>
    <w:rsid w:val="00941C9C"/>
    <w:rsid w:val="00953CD6"/>
    <w:rsid w:val="00955296"/>
    <w:rsid w:val="0096484F"/>
    <w:rsid w:val="00964B70"/>
    <w:rsid w:val="009672CA"/>
    <w:rsid w:val="009729BE"/>
    <w:rsid w:val="00977085"/>
    <w:rsid w:val="0098099F"/>
    <w:rsid w:val="00985218"/>
    <w:rsid w:val="009854D7"/>
    <w:rsid w:val="009871BB"/>
    <w:rsid w:val="00987652"/>
    <w:rsid w:val="009912E7"/>
    <w:rsid w:val="00997AD6"/>
    <w:rsid w:val="009A0B21"/>
    <w:rsid w:val="009A186A"/>
    <w:rsid w:val="009A427C"/>
    <w:rsid w:val="009B39E7"/>
    <w:rsid w:val="009B7170"/>
    <w:rsid w:val="009B7432"/>
    <w:rsid w:val="009C21CC"/>
    <w:rsid w:val="009F6170"/>
    <w:rsid w:val="009F693A"/>
    <w:rsid w:val="009F75C3"/>
    <w:rsid w:val="009F7A37"/>
    <w:rsid w:val="009F7F31"/>
    <w:rsid w:val="00A046AE"/>
    <w:rsid w:val="00A05BE3"/>
    <w:rsid w:val="00A06ACB"/>
    <w:rsid w:val="00A102F8"/>
    <w:rsid w:val="00A13AA4"/>
    <w:rsid w:val="00A31C52"/>
    <w:rsid w:val="00A33634"/>
    <w:rsid w:val="00A46D34"/>
    <w:rsid w:val="00A5054C"/>
    <w:rsid w:val="00A52B59"/>
    <w:rsid w:val="00A56CF3"/>
    <w:rsid w:val="00A66FEB"/>
    <w:rsid w:val="00A81227"/>
    <w:rsid w:val="00A86FA7"/>
    <w:rsid w:val="00AA7E86"/>
    <w:rsid w:val="00AB0F99"/>
    <w:rsid w:val="00AC0DC2"/>
    <w:rsid w:val="00AC4D59"/>
    <w:rsid w:val="00AC6394"/>
    <w:rsid w:val="00AD2CEF"/>
    <w:rsid w:val="00AE0026"/>
    <w:rsid w:val="00AE10A4"/>
    <w:rsid w:val="00AE2A0C"/>
    <w:rsid w:val="00AE587A"/>
    <w:rsid w:val="00AE7741"/>
    <w:rsid w:val="00AF5106"/>
    <w:rsid w:val="00B0343E"/>
    <w:rsid w:val="00B044BA"/>
    <w:rsid w:val="00B20E27"/>
    <w:rsid w:val="00B24419"/>
    <w:rsid w:val="00B24A59"/>
    <w:rsid w:val="00B26CAF"/>
    <w:rsid w:val="00B448DB"/>
    <w:rsid w:val="00B511F7"/>
    <w:rsid w:val="00B54B1A"/>
    <w:rsid w:val="00B56626"/>
    <w:rsid w:val="00B57917"/>
    <w:rsid w:val="00B642F5"/>
    <w:rsid w:val="00B67973"/>
    <w:rsid w:val="00B85414"/>
    <w:rsid w:val="00B87BDE"/>
    <w:rsid w:val="00B967FC"/>
    <w:rsid w:val="00BA3E3D"/>
    <w:rsid w:val="00BB02AC"/>
    <w:rsid w:val="00BC0DA8"/>
    <w:rsid w:val="00BC51F3"/>
    <w:rsid w:val="00BD6D9F"/>
    <w:rsid w:val="00BE2DCC"/>
    <w:rsid w:val="00BE6136"/>
    <w:rsid w:val="00BF166A"/>
    <w:rsid w:val="00BF280D"/>
    <w:rsid w:val="00C01B75"/>
    <w:rsid w:val="00C039E4"/>
    <w:rsid w:val="00C06F10"/>
    <w:rsid w:val="00C1093E"/>
    <w:rsid w:val="00C224E4"/>
    <w:rsid w:val="00C314E4"/>
    <w:rsid w:val="00C34B3B"/>
    <w:rsid w:val="00C34D84"/>
    <w:rsid w:val="00C3597E"/>
    <w:rsid w:val="00C36968"/>
    <w:rsid w:val="00C37153"/>
    <w:rsid w:val="00C47755"/>
    <w:rsid w:val="00C5061A"/>
    <w:rsid w:val="00C64F22"/>
    <w:rsid w:val="00C85ED1"/>
    <w:rsid w:val="00CA1400"/>
    <w:rsid w:val="00CA18D0"/>
    <w:rsid w:val="00CA384F"/>
    <w:rsid w:val="00CA4889"/>
    <w:rsid w:val="00CC313E"/>
    <w:rsid w:val="00CD0521"/>
    <w:rsid w:val="00CD3238"/>
    <w:rsid w:val="00CD3736"/>
    <w:rsid w:val="00D00F17"/>
    <w:rsid w:val="00D03CB1"/>
    <w:rsid w:val="00D22F74"/>
    <w:rsid w:val="00D24684"/>
    <w:rsid w:val="00D27ED9"/>
    <w:rsid w:val="00D319C5"/>
    <w:rsid w:val="00D3388F"/>
    <w:rsid w:val="00D377A6"/>
    <w:rsid w:val="00D42891"/>
    <w:rsid w:val="00D47459"/>
    <w:rsid w:val="00D5230E"/>
    <w:rsid w:val="00D624E1"/>
    <w:rsid w:val="00D63144"/>
    <w:rsid w:val="00D73B2A"/>
    <w:rsid w:val="00D75D7E"/>
    <w:rsid w:val="00D81F11"/>
    <w:rsid w:val="00D91C2D"/>
    <w:rsid w:val="00DB2EEE"/>
    <w:rsid w:val="00DB3658"/>
    <w:rsid w:val="00DC52FC"/>
    <w:rsid w:val="00DD1499"/>
    <w:rsid w:val="00DD5F63"/>
    <w:rsid w:val="00DD6155"/>
    <w:rsid w:val="00DE564B"/>
    <w:rsid w:val="00DF1E15"/>
    <w:rsid w:val="00DF70A5"/>
    <w:rsid w:val="00E1341B"/>
    <w:rsid w:val="00E14BDC"/>
    <w:rsid w:val="00E1796E"/>
    <w:rsid w:val="00E20294"/>
    <w:rsid w:val="00E22D0B"/>
    <w:rsid w:val="00E3106E"/>
    <w:rsid w:val="00E33A85"/>
    <w:rsid w:val="00E35EBD"/>
    <w:rsid w:val="00E367F4"/>
    <w:rsid w:val="00E63EC5"/>
    <w:rsid w:val="00E721E4"/>
    <w:rsid w:val="00E74A79"/>
    <w:rsid w:val="00E840CE"/>
    <w:rsid w:val="00E86549"/>
    <w:rsid w:val="00E956DE"/>
    <w:rsid w:val="00E97A33"/>
    <w:rsid w:val="00EA72FB"/>
    <w:rsid w:val="00EC48FB"/>
    <w:rsid w:val="00EE05CC"/>
    <w:rsid w:val="00EE29C2"/>
    <w:rsid w:val="00EE4019"/>
    <w:rsid w:val="00EE4B70"/>
    <w:rsid w:val="00EF0304"/>
    <w:rsid w:val="00EF7469"/>
    <w:rsid w:val="00EF78FF"/>
    <w:rsid w:val="00F03A3F"/>
    <w:rsid w:val="00F11A60"/>
    <w:rsid w:val="00F20807"/>
    <w:rsid w:val="00F24A4E"/>
    <w:rsid w:val="00F3460B"/>
    <w:rsid w:val="00F41641"/>
    <w:rsid w:val="00F467A2"/>
    <w:rsid w:val="00F479CC"/>
    <w:rsid w:val="00F5152E"/>
    <w:rsid w:val="00F64766"/>
    <w:rsid w:val="00F67605"/>
    <w:rsid w:val="00F71F7A"/>
    <w:rsid w:val="00F74220"/>
    <w:rsid w:val="00F75088"/>
    <w:rsid w:val="00F76C35"/>
    <w:rsid w:val="00F935BC"/>
    <w:rsid w:val="00F93F10"/>
    <w:rsid w:val="00FB0A14"/>
    <w:rsid w:val="00FD128D"/>
    <w:rsid w:val="00FF2E02"/>
    <w:rsid w:val="00FF3333"/>
    <w:rsid w:val="00FF6DEE"/>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5E40"/>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styleId="Strong">
    <w:name w:val="Strong"/>
    <w:uiPriority w:val="22"/>
    <w:qFormat/>
    <w:rsid w:val="004E196C"/>
    <w:rPr>
      <w:b/>
      <w:bCs/>
    </w:rPr>
  </w:style>
  <w:style w:type="paragraph" w:customStyle="1" w:styleId="Subheading">
    <w:name w:val="Subheading"/>
    <w:autoRedefine/>
    <w:uiPriority w:val="99"/>
    <w:qFormat/>
    <w:rsid w:val="00A06ACB"/>
    <w:pPr>
      <w:spacing w:before="120" w:after="120" w:line="240" w:lineRule="auto"/>
    </w:pPr>
    <w:rPr>
      <w:rFonts w:ascii="Arial" w:eastAsia="?????? Pro W3" w:hAnsi="Arial" w:cs="Times New Roman"/>
      <w:b/>
      <w:bCs/>
      <w:sz w:val="32"/>
      <w:szCs w:val="32"/>
    </w:rPr>
  </w:style>
  <w:style w:type="character" w:customStyle="1" w:styleId="Clear">
    <w:name w:val="Clear"/>
    <w:uiPriority w:val="1"/>
    <w:qFormat/>
    <w:rsid w:val="00EF7469"/>
    <w:rPr>
      <w:rFonts w:ascii="Times New Roman" w:hAnsi="Times New Roman" w:cs="Times New Roman"/>
      <w:sz w:val="22"/>
    </w:rPr>
  </w:style>
  <w:style w:type="character" w:customStyle="1" w:styleId="KSChar">
    <w:name w:val="KS Char"/>
    <w:link w:val="KS"/>
    <w:locked/>
    <w:rsid w:val="008E6209"/>
    <w:rPr>
      <w:rFonts w:ascii="Calibri" w:eastAsia="Calibri" w:hAnsi="Calibri"/>
    </w:rPr>
  </w:style>
  <w:style w:type="paragraph" w:customStyle="1" w:styleId="KS">
    <w:name w:val="KS"/>
    <w:basedOn w:val="Normal"/>
    <w:link w:val="KSChar"/>
    <w:autoRedefine/>
    <w:qFormat/>
    <w:rsid w:val="008E6209"/>
    <w:pPr>
      <w:spacing w:before="60" w:after="60" w:line="260" w:lineRule="exact"/>
    </w:pPr>
    <w:rPr>
      <w:rFonts w:ascii="Calibri" w:eastAsia="Calibri" w:hAnsi="Calibri" w:cstheme="minorBidi"/>
      <w:sz w:val="22"/>
      <w:szCs w:val="22"/>
    </w:rPr>
  </w:style>
  <w:style w:type="paragraph" w:styleId="TOC1">
    <w:name w:val="toc 1"/>
    <w:basedOn w:val="Normal"/>
    <w:next w:val="Normal"/>
    <w:autoRedefine/>
    <w:semiHidden/>
    <w:rsid w:val="00210329"/>
    <w:pPr>
      <w:tabs>
        <w:tab w:val="right" w:leader="dot" w:pos="8630"/>
      </w:tabs>
      <w:spacing w:after="200" w:line="480" w:lineRule="auto"/>
    </w:pPr>
    <w:rPr>
      <w:rFonts w:ascii="Calibri" w:eastAsia="Calibri" w:hAnsi="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4620">
      <w:bodyDiv w:val="1"/>
      <w:marLeft w:val="0"/>
      <w:marRight w:val="0"/>
      <w:marTop w:val="0"/>
      <w:marBottom w:val="0"/>
      <w:divBdr>
        <w:top w:val="none" w:sz="0" w:space="0" w:color="auto"/>
        <w:left w:val="none" w:sz="0" w:space="0" w:color="auto"/>
        <w:bottom w:val="none" w:sz="0" w:space="0" w:color="auto"/>
        <w:right w:val="none" w:sz="0" w:space="0" w:color="auto"/>
      </w:divBdr>
    </w:div>
    <w:div w:id="77873198">
      <w:bodyDiv w:val="1"/>
      <w:marLeft w:val="0"/>
      <w:marRight w:val="0"/>
      <w:marTop w:val="0"/>
      <w:marBottom w:val="0"/>
      <w:divBdr>
        <w:top w:val="none" w:sz="0" w:space="0" w:color="auto"/>
        <w:left w:val="none" w:sz="0" w:space="0" w:color="auto"/>
        <w:bottom w:val="none" w:sz="0" w:space="0" w:color="auto"/>
        <w:right w:val="none" w:sz="0" w:space="0" w:color="auto"/>
      </w:divBdr>
    </w:div>
    <w:div w:id="89160498">
      <w:bodyDiv w:val="1"/>
      <w:marLeft w:val="0"/>
      <w:marRight w:val="0"/>
      <w:marTop w:val="0"/>
      <w:marBottom w:val="0"/>
      <w:divBdr>
        <w:top w:val="none" w:sz="0" w:space="0" w:color="auto"/>
        <w:left w:val="none" w:sz="0" w:space="0" w:color="auto"/>
        <w:bottom w:val="none" w:sz="0" w:space="0" w:color="auto"/>
        <w:right w:val="none" w:sz="0" w:space="0" w:color="auto"/>
      </w:divBdr>
    </w:div>
    <w:div w:id="126516366">
      <w:bodyDiv w:val="1"/>
      <w:marLeft w:val="0"/>
      <w:marRight w:val="0"/>
      <w:marTop w:val="0"/>
      <w:marBottom w:val="0"/>
      <w:divBdr>
        <w:top w:val="none" w:sz="0" w:space="0" w:color="auto"/>
        <w:left w:val="none" w:sz="0" w:space="0" w:color="auto"/>
        <w:bottom w:val="none" w:sz="0" w:space="0" w:color="auto"/>
        <w:right w:val="none" w:sz="0" w:space="0" w:color="auto"/>
      </w:divBdr>
    </w:div>
    <w:div w:id="131870494">
      <w:bodyDiv w:val="1"/>
      <w:marLeft w:val="0"/>
      <w:marRight w:val="0"/>
      <w:marTop w:val="0"/>
      <w:marBottom w:val="0"/>
      <w:divBdr>
        <w:top w:val="none" w:sz="0" w:space="0" w:color="auto"/>
        <w:left w:val="none" w:sz="0" w:space="0" w:color="auto"/>
        <w:bottom w:val="none" w:sz="0" w:space="0" w:color="auto"/>
        <w:right w:val="none" w:sz="0" w:space="0" w:color="auto"/>
      </w:divBdr>
    </w:div>
    <w:div w:id="197938084">
      <w:bodyDiv w:val="1"/>
      <w:marLeft w:val="0"/>
      <w:marRight w:val="0"/>
      <w:marTop w:val="0"/>
      <w:marBottom w:val="0"/>
      <w:divBdr>
        <w:top w:val="none" w:sz="0" w:space="0" w:color="auto"/>
        <w:left w:val="none" w:sz="0" w:space="0" w:color="auto"/>
        <w:bottom w:val="none" w:sz="0" w:space="0" w:color="auto"/>
        <w:right w:val="none" w:sz="0" w:space="0" w:color="auto"/>
      </w:divBdr>
    </w:div>
    <w:div w:id="209268436">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17012030">
      <w:bodyDiv w:val="1"/>
      <w:marLeft w:val="0"/>
      <w:marRight w:val="0"/>
      <w:marTop w:val="0"/>
      <w:marBottom w:val="0"/>
      <w:divBdr>
        <w:top w:val="none" w:sz="0" w:space="0" w:color="auto"/>
        <w:left w:val="none" w:sz="0" w:space="0" w:color="auto"/>
        <w:bottom w:val="none" w:sz="0" w:space="0" w:color="auto"/>
        <w:right w:val="none" w:sz="0" w:space="0" w:color="auto"/>
      </w:divBdr>
    </w:div>
    <w:div w:id="224724992">
      <w:bodyDiv w:val="1"/>
      <w:marLeft w:val="0"/>
      <w:marRight w:val="0"/>
      <w:marTop w:val="0"/>
      <w:marBottom w:val="0"/>
      <w:divBdr>
        <w:top w:val="none" w:sz="0" w:space="0" w:color="auto"/>
        <w:left w:val="none" w:sz="0" w:space="0" w:color="auto"/>
        <w:bottom w:val="none" w:sz="0" w:space="0" w:color="auto"/>
        <w:right w:val="none" w:sz="0" w:space="0" w:color="auto"/>
      </w:divBdr>
    </w:div>
    <w:div w:id="231890885">
      <w:bodyDiv w:val="1"/>
      <w:marLeft w:val="0"/>
      <w:marRight w:val="0"/>
      <w:marTop w:val="0"/>
      <w:marBottom w:val="0"/>
      <w:divBdr>
        <w:top w:val="none" w:sz="0" w:space="0" w:color="auto"/>
        <w:left w:val="none" w:sz="0" w:space="0" w:color="auto"/>
        <w:bottom w:val="none" w:sz="0" w:space="0" w:color="auto"/>
        <w:right w:val="none" w:sz="0" w:space="0" w:color="auto"/>
      </w:divBdr>
    </w:div>
    <w:div w:id="284583403">
      <w:bodyDiv w:val="1"/>
      <w:marLeft w:val="0"/>
      <w:marRight w:val="0"/>
      <w:marTop w:val="0"/>
      <w:marBottom w:val="0"/>
      <w:divBdr>
        <w:top w:val="none" w:sz="0" w:space="0" w:color="auto"/>
        <w:left w:val="none" w:sz="0" w:space="0" w:color="auto"/>
        <w:bottom w:val="none" w:sz="0" w:space="0" w:color="auto"/>
        <w:right w:val="none" w:sz="0" w:space="0" w:color="auto"/>
      </w:divBdr>
    </w:div>
    <w:div w:id="301345840">
      <w:bodyDiv w:val="1"/>
      <w:marLeft w:val="0"/>
      <w:marRight w:val="0"/>
      <w:marTop w:val="0"/>
      <w:marBottom w:val="0"/>
      <w:divBdr>
        <w:top w:val="none" w:sz="0" w:space="0" w:color="auto"/>
        <w:left w:val="none" w:sz="0" w:space="0" w:color="auto"/>
        <w:bottom w:val="none" w:sz="0" w:space="0" w:color="auto"/>
        <w:right w:val="none" w:sz="0" w:space="0" w:color="auto"/>
      </w:divBdr>
    </w:div>
    <w:div w:id="303782422">
      <w:bodyDiv w:val="1"/>
      <w:marLeft w:val="0"/>
      <w:marRight w:val="0"/>
      <w:marTop w:val="0"/>
      <w:marBottom w:val="0"/>
      <w:divBdr>
        <w:top w:val="none" w:sz="0" w:space="0" w:color="auto"/>
        <w:left w:val="none" w:sz="0" w:space="0" w:color="auto"/>
        <w:bottom w:val="none" w:sz="0" w:space="0" w:color="auto"/>
        <w:right w:val="none" w:sz="0" w:space="0" w:color="auto"/>
      </w:divBdr>
    </w:div>
    <w:div w:id="305549969">
      <w:bodyDiv w:val="1"/>
      <w:marLeft w:val="0"/>
      <w:marRight w:val="0"/>
      <w:marTop w:val="0"/>
      <w:marBottom w:val="0"/>
      <w:divBdr>
        <w:top w:val="none" w:sz="0" w:space="0" w:color="auto"/>
        <w:left w:val="none" w:sz="0" w:space="0" w:color="auto"/>
        <w:bottom w:val="none" w:sz="0" w:space="0" w:color="auto"/>
        <w:right w:val="none" w:sz="0" w:space="0" w:color="auto"/>
      </w:divBdr>
    </w:div>
    <w:div w:id="316302631">
      <w:bodyDiv w:val="1"/>
      <w:marLeft w:val="0"/>
      <w:marRight w:val="0"/>
      <w:marTop w:val="0"/>
      <w:marBottom w:val="0"/>
      <w:divBdr>
        <w:top w:val="none" w:sz="0" w:space="0" w:color="auto"/>
        <w:left w:val="none" w:sz="0" w:space="0" w:color="auto"/>
        <w:bottom w:val="none" w:sz="0" w:space="0" w:color="auto"/>
        <w:right w:val="none" w:sz="0" w:space="0" w:color="auto"/>
      </w:divBdr>
    </w:div>
    <w:div w:id="326639308">
      <w:bodyDiv w:val="1"/>
      <w:marLeft w:val="0"/>
      <w:marRight w:val="0"/>
      <w:marTop w:val="0"/>
      <w:marBottom w:val="0"/>
      <w:divBdr>
        <w:top w:val="none" w:sz="0" w:space="0" w:color="auto"/>
        <w:left w:val="none" w:sz="0" w:space="0" w:color="auto"/>
        <w:bottom w:val="none" w:sz="0" w:space="0" w:color="auto"/>
        <w:right w:val="none" w:sz="0" w:space="0" w:color="auto"/>
      </w:divBdr>
    </w:div>
    <w:div w:id="345837437">
      <w:bodyDiv w:val="1"/>
      <w:marLeft w:val="0"/>
      <w:marRight w:val="0"/>
      <w:marTop w:val="0"/>
      <w:marBottom w:val="0"/>
      <w:divBdr>
        <w:top w:val="none" w:sz="0" w:space="0" w:color="auto"/>
        <w:left w:val="none" w:sz="0" w:space="0" w:color="auto"/>
        <w:bottom w:val="none" w:sz="0" w:space="0" w:color="auto"/>
        <w:right w:val="none" w:sz="0" w:space="0" w:color="auto"/>
      </w:divBdr>
    </w:div>
    <w:div w:id="356390319">
      <w:bodyDiv w:val="1"/>
      <w:marLeft w:val="0"/>
      <w:marRight w:val="0"/>
      <w:marTop w:val="0"/>
      <w:marBottom w:val="0"/>
      <w:divBdr>
        <w:top w:val="none" w:sz="0" w:space="0" w:color="auto"/>
        <w:left w:val="none" w:sz="0" w:space="0" w:color="auto"/>
        <w:bottom w:val="none" w:sz="0" w:space="0" w:color="auto"/>
        <w:right w:val="none" w:sz="0" w:space="0" w:color="auto"/>
      </w:divBdr>
    </w:div>
    <w:div w:id="371541740">
      <w:bodyDiv w:val="1"/>
      <w:marLeft w:val="0"/>
      <w:marRight w:val="0"/>
      <w:marTop w:val="0"/>
      <w:marBottom w:val="0"/>
      <w:divBdr>
        <w:top w:val="none" w:sz="0" w:space="0" w:color="auto"/>
        <w:left w:val="none" w:sz="0" w:space="0" w:color="auto"/>
        <w:bottom w:val="none" w:sz="0" w:space="0" w:color="auto"/>
        <w:right w:val="none" w:sz="0" w:space="0" w:color="auto"/>
      </w:divBdr>
    </w:div>
    <w:div w:id="372733313">
      <w:bodyDiv w:val="1"/>
      <w:marLeft w:val="0"/>
      <w:marRight w:val="0"/>
      <w:marTop w:val="0"/>
      <w:marBottom w:val="0"/>
      <w:divBdr>
        <w:top w:val="none" w:sz="0" w:space="0" w:color="auto"/>
        <w:left w:val="none" w:sz="0" w:space="0" w:color="auto"/>
        <w:bottom w:val="none" w:sz="0" w:space="0" w:color="auto"/>
        <w:right w:val="none" w:sz="0" w:space="0" w:color="auto"/>
      </w:divBdr>
    </w:div>
    <w:div w:id="381175085">
      <w:bodyDiv w:val="1"/>
      <w:marLeft w:val="0"/>
      <w:marRight w:val="0"/>
      <w:marTop w:val="0"/>
      <w:marBottom w:val="0"/>
      <w:divBdr>
        <w:top w:val="none" w:sz="0" w:space="0" w:color="auto"/>
        <w:left w:val="none" w:sz="0" w:space="0" w:color="auto"/>
        <w:bottom w:val="none" w:sz="0" w:space="0" w:color="auto"/>
        <w:right w:val="none" w:sz="0" w:space="0" w:color="auto"/>
      </w:divBdr>
    </w:div>
    <w:div w:id="446856054">
      <w:bodyDiv w:val="1"/>
      <w:marLeft w:val="0"/>
      <w:marRight w:val="0"/>
      <w:marTop w:val="0"/>
      <w:marBottom w:val="0"/>
      <w:divBdr>
        <w:top w:val="none" w:sz="0" w:space="0" w:color="auto"/>
        <w:left w:val="none" w:sz="0" w:space="0" w:color="auto"/>
        <w:bottom w:val="none" w:sz="0" w:space="0" w:color="auto"/>
        <w:right w:val="none" w:sz="0" w:space="0" w:color="auto"/>
      </w:divBdr>
    </w:div>
    <w:div w:id="453670471">
      <w:bodyDiv w:val="1"/>
      <w:marLeft w:val="0"/>
      <w:marRight w:val="0"/>
      <w:marTop w:val="0"/>
      <w:marBottom w:val="0"/>
      <w:divBdr>
        <w:top w:val="none" w:sz="0" w:space="0" w:color="auto"/>
        <w:left w:val="none" w:sz="0" w:space="0" w:color="auto"/>
        <w:bottom w:val="none" w:sz="0" w:space="0" w:color="auto"/>
        <w:right w:val="none" w:sz="0" w:space="0" w:color="auto"/>
      </w:divBdr>
    </w:div>
    <w:div w:id="454252054">
      <w:bodyDiv w:val="1"/>
      <w:marLeft w:val="0"/>
      <w:marRight w:val="0"/>
      <w:marTop w:val="0"/>
      <w:marBottom w:val="0"/>
      <w:divBdr>
        <w:top w:val="none" w:sz="0" w:space="0" w:color="auto"/>
        <w:left w:val="none" w:sz="0" w:space="0" w:color="auto"/>
        <w:bottom w:val="none" w:sz="0" w:space="0" w:color="auto"/>
        <w:right w:val="none" w:sz="0" w:space="0" w:color="auto"/>
      </w:divBdr>
    </w:div>
    <w:div w:id="459081419">
      <w:bodyDiv w:val="1"/>
      <w:marLeft w:val="0"/>
      <w:marRight w:val="0"/>
      <w:marTop w:val="0"/>
      <w:marBottom w:val="0"/>
      <w:divBdr>
        <w:top w:val="none" w:sz="0" w:space="0" w:color="auto"/>
        <w:left w:val="none" w:sz="0" w:space="0" w:color="auto"/>
        <w:bottom w:val="none" w:sz="0" w:space="0" w:color="auto"/>
        <w:right w:val="none" w:sz="0" w:space="0" w:color="auto"/>
      </w:divBdr>
    </w:div>
    <w:div w:id="459811133">
      <w:bodyDiv w:val="1"/>
      <w:marLeft w:val="0"/>
      <w:marRight w:val="0"/>
      <w:marTop w:val="0"/>
      <w:marBottom w:val="0"/>
      <w:divBdr>
        <w:top w:val="none" w:sz="0" w:space="0" w:color="auto"/>
        <w:left w:val="none" w:sz="0" w:space="0" w:color="auto"/>
        <w:bottom w:val="none" w:sz="0" w:space="0" w:color="auto"/>
        <w:right w:val="none" w:sz="0" w:space="0" w:color="auto"/>
      </w:divBdr>
    </w:div>
    <w:div w:id="484050387">
      <w:bodyDiv w:val="1"/>
      <w:marLeft w:val="0"/>
      <w:marRight w:val="0"/>
      <w:marTop w:val="0"/>
      <w:marBottom w:val="0"/>
      <w:divBdr>
        <w:top w:val="none" w:sz="0" w:space="0" w:color="auto"/>
        <w:left w:val="none" w:sz="0" w:space="0" w:color="auto"/>
        <w:bottom w:val="none" w:sz="0" w:space="0" w:color="auto"/>
        <w:right w:val="none" w:sz="0" w:space="0" w:color="auto"/>
      </w:divBdr>
    </w:div>
    <w:div w:id="506135593">
      <w:bodyDiv w:val="1"/>
      <w:marLeft w:val="0"/>
      <w:marRight w:val="0"/>
      <w:marTop w:val="0"/>
      <w:marBottom w:val="0"/>
      <w:divBdr>
        <w:top w:val="none" w:sz="0" w:space="0" w:color="auto"/>
        <w:left w:val="none" w:sz="0" w:space="0" w:color="auto"/>
        <w:bottom w:val="none" w:sz="0" w:space="0" w:color="auto"/>
        <w:right w:val="none" w:sz="0" w:space="0" w:color="auto"/>
      </w:divBdr>
    </w:div>
    <w:div w:id="513154740">
      <w:bodyDiv w:val="1"/>
      <w:marLeft w:val="0"/>
      <w:marRight w:val="0"/>
      <w:marTop w:val="0"/>
      <w:marBottom w:val="0"/>
      <w:divBdr>
        <w:top w:val="none" w:sz="0" w:space="0" w:color="auto"/>
        <w:left w:val="none" w:sz="0" w:space="0" w:color="auto"/>
        <w:bottom w:val="none" w:sz="0" w:space="0" w:color="auto"/>
        <w:right w:val="none" w:sz="0" w:space="0" w:color="auto"/>
      </w:divBdr>
    </w:div>
    <w:div w:id="539754642">
      <w:bodyDiv w:val="1"/>
      <w:marLeft w:val="0"/>
      <w:marRight w:val="0"/>
      <w:marTop w:val="0"/>
      <w:marBottom w:val="0"/>
      <w:divBdr>
        <w:top w:val="none" w:sz="0" w:space="0" w:color="auto"/>
        <w:left w:val="none" w:sz="0" w:space="0" w:color="auto"/>
        <w:bottom w:val="none" w:sz="0" w:space="0" w:color="auto"/>
        <w:right w:val="none" w:sz="0" w:space="0" w:color="auto"/>
      </w:divBdr>
    </w:div>
    <w:div w:id="540628027">
      <w:bodyDiv w:val="1"/>
      <w:marLeft w:val="0"/>
      <w:marRight w:val="0"/>
      <w:marTop w:val="0"/>
      <w:marBottom w:val="0"/>
      <w:divBdr>
        <w:top w:val="none" w:sz="0" w:space="0" w:color="auto"/>
        <w:left w:val="none" w:sz="0" w:space="0" w:color="auto"/>
        <w:bottom w:val="none" w:sz="0" w:space="0" w:color="auto"/>
        <w:right w:val="none" w:sz="0" w:space="0" w:color="auto"/>
      </w:divBdr>
    </w:div>
    <w:div w:id="556477250">
      <w:bodyDiv w:val="1"/>
      <w:marLeft w:val="0"/>
      <w:marRight w:val="0"/>
      <w:marTop w:val="0"/>
      <w:marBottom w:val="0"/>
      <w:divBdr>
        <w:top w:val="none" w:sz="0" w:space="0" w:color="auto"/>
        <w:left w:val="none" w:sz="0" w:space="0" w:color="auto"/>
        <w:bottom w:val="none" w:sz="0" w:space="0" w:color="auto"/>
        <w:right w:val="none" w:sz="0" w:space="0" w:color="auto"/>
      </w:divBdr>
    </w:div>
    <w:div w:id="607351442">
      <w:bodyDiv w:val="1"/>
      <w:marLeft w:val="0"/>
      <w:marRight w:val="0"/>
      <w:marTop w:val="0"/>
      <w:marBottom w:val="0"/>
      <w:divBdr>
        <w:top w:val="none" w:sz="0" w:space="0" w:color="auto"/>
        <w:left w:val="none" w:sz="0" w:space="0" w:color="auto"/>
        <w:bottom w:val="none" w:sz="0" w:space="0" w:color="auto"/>
        <w:right w:val="none" w:sz="0" w:space="0" w:color="auto"/>
      </w:divBdr>
    </w:div>
    <w:div w:id="607783494">
      <w:bodyDiv w:val="1"/>
      <w:marLeft w:val="0"/>
      <w:marRight w:val="0"/>
      <w:marTop w:val="0"/>
      <w:marBottom w:val="0"/>
      <w:divBdr>
        <w:top w:val="none" w:sz="0" w:space="0" w:color="auto"/>
        <w:left w:val="none" w:sz="0" w:space="0" w:color="auto"/>
        <w:bottom w:val="none" w:sz="0" w:space="0" w:color="auto"/>
        <w:right w:val="none" w:sz="0" w:space="0" w:color="auto"/>
      </w:divBdr>
    </w:div>
    <w:div w:id="608854072">
      <w:bodyDiv w:val="1"/>
      <w:marLeft w:val="0"/>
      <w:marRight w:val="0"/>
      <w:marTop w:val="0"/>
      <w:marBottom w:val="0"/>
      <w:divBdr>
        <w:top w:val="none" w:sz="0" w:space="0" w:color="auto"/>
        <w:left w:val="none" w:sz="0" w:space="0" w:color="auto"/>
        <w:bottom w:val="none" w:sz="0" w:space="0" w:color="auto"/>
        <w:right w:val="none" w:sz="0" w:space="0" w:color="auto"/>
      </w:divBdr>
    </w:div>
    <w:div w:id="624234752">
      <w:bodyDiv w:val="1"/>
      <w:marLeft w:val="0"/>
      <w:marRight w:val="0"/>
      <w:marTop w:val="0"/>
      <w:marBottom w:val="0"/>
      <w:divBdr>
        <w:top w:val="none" w:sz="0" w:space="0" w:color="auto"/>
        <w:left w:val="none" w:sz="0" w:space="0" w:color="auto"/>
        <w:bottom w:val="none" w:sz="0" w:space="0" w:color="auto"/>
        <w:right w:val="none" w:sz="0" w:space="0" w:color="auto"/>
      </w:divBdr>
    </w:div>
    <w:div w:id="629866881">
      <w:bodyDiv w:val="1"/>
      <w:marLeft w:val="0"/>
      <w:marRight w:val="0"/>
      <w:marTop w:val="0"/>
      <w:marBottom w:val="0"/>
      <w:divBdr>
        <w:top w:val="none" w:sz="0" w:space="0" w:color="auto"/>
        <w:left w:val="none" w:sz="0" w:space="0" w:color="auto"/>
        <w:bottom w:val="none" w:sz="0" w:space="0" w:color="auto"/>
        <w:right w:val="none" w:sz="0" w:space="0" w:color="auto"/>
      </w:divBdr>
    </w:div>
    <w:div w:id="646201838">
      <w:bodyDiv w:val="1"/>
      <w:marLeft w:val="0"/>
      <w:marRight w:val="0"/>
      <w:marTop w:val="0"/>
      <w:marBottom w:val="0"/>
      <w:divBdr>
        <w:top w:val="none" w:sz="0" w:space="0" w:color="auto"/>
        <w:left w:val="none" w:sz="0" w:space="0" w:color="auto"/>
        <w:bottom w:val="none" w:sz="0" w:space="0" w:color="auto"/>
        <w:right w:val="none" w:sz="0" w:space="0" w:color="auto"/>
      </w:divBdr>
    </w:div>
    <w:div w:id="646477552">
      <w:bodyDiv w:val="1"/>
      <w:marLeft w:val="0"/>
      <w:marRight w:val="0"/>
      <w:marTop w:val="0"/>
      <w:marBottom w:val="0"/>
      <w:divBdr>
        <w:top w:val="none" w:sz="0" w:space="0" w:color="auto"/>
        <w:left w:val="none" w:sz="0" w:space="0" w:color="auto"/>
        <w:bottom w:val="none" w:sz="0" w:space="0" w:color="auto"/>
        <w:right w:val="none" w:sz="0" w:space="0" w:color="auto"/>
      </w:divBdr>
    </w:div>
    <w:div w:id="669648689">
      <w:bodyDiv w:val="1"/>
      <w:marLeft w:val="0"/>
      <w:marRight w:val="0"/>
      <w:marTop w:val="0"/>
      <w:marBottom w:val="0"/>
      <w:divBdr>
        <w:top w:val="none" w:sz="0" w:space="0" w:color="auto"/>
        <w:left w:val="none" w:sz="0" w:space="0" w:color="auto"/>
        <w:bottom w:val="none" w:sz="0" w:space="0" w:color="auto"/>
        <w:right w:val="none" w:sz="0" w:space="0" w:color="auto"/>
      </w:divBdr>
    </w:div>
    <w:div w:id="688456157">
      <w:bodyDiv w:val="1"/>
      <w:marLeft w:val="0"/>
      <w:marRight w:val="0"/>
      <w:marTop w:val="0"/>
      <w:marBottom w:val="0"/>
      <w:divBdr>
        <w:top w:val="none" w:sz="0" w:space="0" w:color="auto"/>
        <w:left w:val="none" w:sz="0" w:space="0" w:color="auto"/>
        <w:bottom w:val="none" w:sz="0" w:space="0" w:color="auto"/>
        <w:right w:val="none" w:sz="0" w:space="0" w:color="auto"/>
      </w:divBdr>
    </w:div>
    <w:div w:id="717703739">
      <w:bodyDiv w:val="1"/>
      <w:marLeft w:val="0"/>
      <w:marRight w:val="0"/>
      <w:marTop w:val="0"/>
      <w:marBottom w:val="0"/>
      <w:divBdr>
        <w:top w:val="none" w:sz="0" w:space="0" w:color="auto"/>
        <w:left w:val="none" w:sz="0" w:space="0" w:color="auto"/>
        <w:bottom w:val="none" w:sz="0" w:space="0" w:color="auto"/>
        <w:right w:val="none" w:sz="0" w:space="0" w:color="auto"/>
      </w:divBdr>
    </w:div>
    <w:div w:id="719670172">
      <w:bodyDiv w:val="1"/>
      <w:marLeft w:val="0"/>
      <w:marRight w:val="0"/>
      <w:marTop w:val="0"/>
      <w:marBottom w:val="0"/>
      <w:divBdr>
        <w:top w:val="none" w:sz="0" w:space="0" w:color="auto"/>
        <w:left w:val="none" w:sz="0" w:space="0" w:color="auto"/>
        <w:bottom w:val="none" w:sz="0" w:space="0" w:color="auto"/>
        <w:right w:val="none" w:sz="0" w:space="0" w:color="auto"/>
      </w:divBdr>
    </w:div>
    <w:div w:id="732435801">
      <w:bodyDiv w:val="1"/>
      <w:marLeft w:val="0"/>
      <w:marRight w:val="0"/>
      <w:marTop w:val="0"/>
      <w:marBottom w:val="0"/>
      <w:divBdr>
        <w:top w:val="none" w:sz="0" w:space="0" w:color="auto"/>
        <w:left w:val="none" w:sz="0" w:space="0" w:color="auto"/>
        <w:bottom w:val="none" w:sz="0" w:space="0" w:color="auto"/>
        <w:right w:val="none" w:sz="0" w:space="0" w:color="auto"/>
      </w:divBdr>
    </w:div>
    <w:div w:id="779568912">
      <w:bodyDiv w:val="1"/>
      <w:marLeft w:val="0"/>
      <w:marRight w:val="0"/>
      <w:marTop w:val="0"/>
      <w:marBottom w:val="0"/>
      <w:divBdr>
        <w:top w:val="none" w:sz="0" w:space="0" w:color="auto"/>
        <w:left w:val="none" w:sz="0" w:space="0" w:color="auto"/>
        <w:bottom w:val="none" w:sz="0" w:space="0" w:color="auto"/>
        <w:right w:val="none" w:sz="0" w:space="0" w:color="auto"/>
      </w:divBdr>
    </w:div>
    <w:div w:id="807162745">
      <w:bodyDiv w:val="1"/>
      <w:marLeft w:val="0"/>
      <w:marRight w:val="0"/>
      <w:marTop w:val="0"/>
      <w:marBottom w:val="0"/>
      <w:divBdr>
        <w:top w:val="none" w:sz="0" w:space="0" w:color="auto"/>
        <w:left w:val="none" w:sz="0" w:space="0" w:color="auto"/>
        <w:bottom w:val="none" w:sz="0" w:space="0" w:color="auto"/>
        <w:right w:val="none" w:sz="0" w:space="0" w:color="auto"/>
      </w:divBdr>
    </w:div>
    <w:div w:id="808131998">
      <w:bodyDiv w:val="1"/>
      <w:marLeft w:val="0"/>
      <w:marRight w:val="0"/>
      <w:marTop w:val="0"/>
      <w:marBottom w:val="0"/>
      <w:divBdr>
        <w:top w:val="none" w:sz="0" w:space="0" w:color="auto"/>
        <w:left w:val="none" w:sz="0" w:space="0" w:color="auto"/>
        <w:bottom w:val="none" w:sz="0" w:space="0" w:color="auto"/>
        <w:right w:val="none" w:sz="0" w:space="0" w:color="auto"/>
      </w:divBdr>
    </w:div>
    <w:div w:id="820805249">
      <w:bodyDiv w:val="1"/>
      <w:marLeft w:val="0"/>
      <w:marRight w:val="0"/>
      <w:marTop w:val="0"/>
      <w:marBottom w:val="0"/>
      <w:divBdr>
        <w:top w:val="none" w:sz="0" w:space="0" w:color="auto"/>
        <w:left w:val="none" w:sz="0" w:space="0" w:color="auto"/>
        <w:bottom w:val="none" w:sz="0" w:space="0" w:color="auto"/>
        <w:right w:val="none" w:sz="0" w:space="0" w:color="auto"/>
      </w:divBdr>
    </w:div>
    <w:div w:id="843668353">
      <w:bodyDiv w:val="1"/>
      <w:marLeft w:val="0"/>
      <w:marRight w:val="0"/>
      <w:marTop w:val="0"/>
      <w:marBottom w:val="0"/>
      <w:divBdr>
        <w:top w:val="none" w:sz="0" w:space="0" w:color="auto"/>
        <w:left w:val="none" w:sz="0" w:space="0" w:color="auto"/>
        <w:bottom w:val="none" w:sz="0" w:space="0" w:color="auto"/>
        <w:right w:val="none" w:sz="0" w:space="0" w:color="auto"/>
      </w:divBdr>
    </w:div>
    <w:div w:id="849368150">
      <w:bodyDiv w:val="1"/>
      <w:marLeft w:val="0"/>
      <w:marRight w:val="0"/>
      <w:marTop w:val="0"/>
      <w:marBottom w:val="0"/>
      <w:divBdr>
        <w:top w:val="none" w:sz="0" w:space="0" w:color="auto"/>
        <w:left w:val="none" w:sz="0" w:space="0" w:color="auto"/>
        <w:bottom w:val="none" w:sz="0" w:space="0" w:color="auto"/>
        <w:right w:val="none" w:sz="0" w:space="0" w:color="auto"/>
      </w:divBdr>
    </w:div>
    <w:div w:id="887840210">
      <w:bodyDiv w:val="1"/>
      <w:marLeft w:val="0"/>
      <w:marRight w:val="0"/>
      <w:marTop w:val="0"/>
      <w:marBottom w:val="0"/>
      <w:divBdr>
        <w:top w:val="none" w:sz="0" w:space="0" w:color="auto"/>
        <w:left w:val="none" w:sz="0" w:space="0" w:color="auto"/>
        <w:bottom w:val="none" w:sz="0" w:space="0" w:color="auto"/>
        <w:right w:val="none" w:sz="0" w:space="0" w:color="auto"/>
      </w:divBdr>
    </w:div>
    <w:div w:id="895630087">
      <w:bodyDiv w:val="1"/>
      <w:marLeft w:val="0"/>
      <w:marRight w:val="0"/>
      <w:marTop w:val="0"/>
      <w:marBottom w:val="0"/>
      <w:divBdr>
        <w:top w:val="none" w:sz="0" w:space="0" w:color="auto"/>
        <w:left w:val="none" w:sz="0" w:space="0" w:color="auto"/>
        <w:bottom w:val="none" w:sz="0" w:space="0" w:color="auto"/>
        <w:right w:val="none" w:sz="0" w:space="0" w:color="auto"/>
      </w:divBdr>
    </w:div>
    <w:div w:id="898369425">
      <w:bodyDiv w:val="1"/>
      <w:marLeft w:val="0"/>
      <w:marRight w:val="0"/>
      <w:marTop w:val="0"/>
      <w:marBottom w:val="0"/>
      <w:divBdr>
        <w:top w:val="none" w:sz="0" w:space="0" w:color="auto"/>
        <w:left w:val="none" w:sz="0" w:space="0" w:color="auto"/>
        <w:bottom w:val="none" w:sz="0" w:space="0" w:color="auto"/>
        <w:right w:val="none" w:sz="0" w:space="0" w:color="auto"/>
      </w:divBdr>
    </w:div>
    <w:div w:id="914818697">
      <w:bodyDiv w:val="1"/>
      <w:marLeft w:val="0"/>
      <w:marRight w:val="0"/>
      <w:marTop w:val="0"/>
      <w:marBottom w:val="0"/>
      <w:divBdr>
        <w:top w:val="none" w:sz="0" w:space="0" w:color="auto"/>
        <w:left w:val="none" w:sz="0" w:space="0" w:color="auto"/>
        <w:bottom w:val="none" w:sz="0" w:space="0" w:color="auto"/>
        <w:right w:val="none" w:sz="0" w:space="0" w:color="auto"/>
      </w:divBdr>
    </w:div>
    <w:div w:id="921067632">
      <w:bodyDiv w:val="1"/>
      <w:marLeft w:val="0"/>
      <w:marRight w:val="0"/>
      <w:marTop w:val="0"/>
      <w:marBottom w:val="0"/>
      <w:divBdr>
        <w:top w:val="none" w:sz="0" w:space="0" w:color="auto"/>
        <w:left w:val="none" w:sz="0" w:space="0" w:color="auto"/>
        <w:bottom w:val="none" w:sz="0" w:space="0" w:color="auto"/>
        <w:right w:val="none" w:sz="0" w:space="0" w:color="auto"/>
      </w:divBdr>
    </w:div>
    <w:div w:id="957875629">
      <w:bodyDiv w:val="1"/>
      <w:marLeft w:val="0"/>
      <w:marRight w:val="0"/>
      <w:marTop w:val="0"/>
      <w:marBottom w:val="0"/>
      <w:divBdr>
        <w:top w:val="none" w:sz="0" w:space="0" w:color="auto"/>
        <w:left w:val="none" w:sz="0" w:space="0" w:color="auto"/>
        <w:bottom w:val="none" w:sz="0" w:space="0" w:color="auto"/>
        <w:right w:val="none" w:sz="0" w:space="0" w:color="auto"/>
      </w:divBdr>
    </w:div>
    <w:div w:id="958685527">
      <w:bodyDiv w:val="1"/>
      <w:marLeft w:val="0"/>
      <w:marRight w:val="0"/>
      <w:marTop w:val="0"/>
      <w:marBottom w:val="0"/>
      <w:divBdr>
        <w:top w:val="none" w:sz="0" w:space="0" w:color="auto"/>
        <w:left w:val="none" w:sz="0" w:space="0" w:color="auto"/>
        <w:bottom w:val="none" w:sz="0" w:space="0" w:color="auto"/>
        <w:right w:val="none" w:sz="0" w:space="0" w:color="auto"/>
      </w:divBdr>
    </w:div>
    <w:div w:id="973365696">
      <w:bodyDiv w:val="1"/>
      <w:marLeft w:val="0"/>
      <w:marRight w:val="0"/>
      <w:marTop w:val="0"/>
      <w:marBottom w:val="0"/>
      <w:divBdr>
        <w:top w:val="none" w:sz="0" w:space="0" w:color="auto"/>
        <w:left w:val="none" w:sz="0" w:space="0" w:color="auto"/>
        <w:bottom w:val="none" w:sz="0" w:space="0" w:color="auto"/>
        <w:right w:val="none" w:sz="0" w:space="0" w:color="auto"/>
      </w:divBdr>
    </w:div>
    <w:div w:id="983465689">
      <w:bodyDiv w:val="1"/>
      <w:marLeft w:val="0"/>
      <w:marRight w:val="0"/>
      <w:marTop w:val="0"/>
      <w:marBottom w:val="0"/>
      <w:divBdr>
        <w:top w:val="none" w:sz="0" w:space="0" w:color="auto"/>
        <w:left w:val="none" w:sz="0" w:space="0" w:color="auto"/>
        <w:bottom w:val="none" w:sz="0" w:space="0" w:color="auto"/>
        <w:right w:val="none" w:sz="0" w:space="0" w:color="auto"/>
      </w:divBdr>
    </w:div>
    <w:div w:id="999187782">
      <w:bodyDiv w:val="1"/>
      <w:marLeft w:val="0"/>
      <w:marRight w:val="0"/>
      <w:marTop w:val="0"/>
      <w:marBottom w:val="0"/>
      <w:divBdr>
        <w:top w:val="none" w:sz="0" w:space="0" w:color="auto"/>
        <w:left w:val="none" w:sz="0" w:space="0" w:color="auto"/>
        <w:bottom w:val="none" w:sz="0" w:space="0" w:color="auto"/>
        <w:right w:val="none" w:sz="0" w:space="0" w:color="auto"/>
      </w:divBdr>
    </w:div>
    <w:div w:id="1005594942">
      <w:bodyDiv w:val="1"/>
      <w:marLeft w:val="0"/>
      <w:marRight w:val="0"/>
      <w:marTop w:val="0"/>
      <w:marBottom w:val="0"/>
      <w:divBdr>
        <w:top w:val="none" w:sz="0" w:space="0" w:color="auto"/>
        <w:left w:val="none" w:sz="0" w:space="0" w:color="auto"/>
        <w:bottom w:val="none" w:sz="0" w:space="0" w:color="auto"/>
        <w:right w:val="none" w:sz="0" w:space="0" w:color="auto"/>
      </w:divBdr>
    </w:div>
    <w:div w:id="1024987772">
      <w:bodyDiv w:val="1"/>
      <w:marLeft w:val="0"/>
      <w:marRight w:val="0"/>
      <w:marTop w:val="0"/>
      <w:marBottom w:val="0"/>
      <w:divBdr>
        <w:top w:val="none" w:sz="0" w:space="0" w:color="auto"/>
        <w:left w:val="none" w:sz="0" w:space="0" w:color="auto"/>
        <w:bottom w:val="none" w:sz="0" w:space="0" w:color="auto"/>
        <w:right w:val="none" w:sz="0" w:space="0" w:color="auto"/>
      </w:divBdr>
    </w:div>
    <w:div w:id="1030178684">
      <w:bodyDiv w:val="1"/>
      <w:marLeft w:val="0"/>
      <w:marRight w:val="0"/>
      <w:marTop w:val="0"/>
      <w:marBottom w:val="0"/>
      <w:divBdr>
        <w:top w:val="none" w:sz="0" w:space="0" w:color="auto"/>
        <w:left w:val="none" w:sz="0" w:space="0" w:color="auto"/>
        <w:bottom w:val="none" w:sz="0" w:space="0" w:color="auto"/>
        <w:right w:val="none" w:sz="0" w:space="0" w:color="auto"/>
      </w:divBdr>
    </w:div>
    <w:div w:id="1032724688">
      <w:bodyDiv w:val="1"/>
      <w:marLeft w:val="0"/>
      <w:marRight w:val="0"/>
      <w:marTop w:val="0"/>
      <w:marBottom w:val="0"/>
      <w:divBdr>
        <w:top w:val="none" w:sz="0" w:space="0" w:color="auto"/>
        <w:left w:val="none" w:sz="0" w:space="0" w:color="auto"/>
        <w:bottom w:val="none" w:sz="0" w:space="0" w:color="auto"/>
        <w:right w:val="none" w:sz="0" w:space="0" w:color="auto"/>
      </w:divBdr>
    </w:div>
    <w:div w:id="1051223271">
      <w:bodyDiv w:val="1"/>
      <w:marLeft w:val="0"/>
      <w:marRight w:val="0"/>
      <w:marTop w:val="0"/>
      <w:marBottom w:val="0"/>
      <w:divBdr>
        <w:top w:val="none" w:sz="0" w:space="0" w:color="auto"/>
        <w:left w:val="none" w:sz="0" w:space="0" w:color="auto"/>
        <w:bottom w:val="none" w:sz="0" w:space="0" w:color="auto"/>
        <w:right w:val="none" w:sz="0" w:space="0" w:color="auto"/>
      </w:divBdr>
    </w:div>
    <w:div w:id="1072581018">
      <w:bodyDiv w:val="1"/>
      <w:marLeft w:val="0"/>
      <w:marRight w:val="0"/>
      <w:marTop w:val="0"/>
      <w:marBottom w:val="0"/>
      <w:divBdr>
        <w:top w:val="none" w:sz="0" w:space="0" w:color="auto"/>
        <w:left w:val="none" w:sz="0" w:space="0" w:color="auto"/>
        <w:bottom w:val="none" w:sz="0" w:space="0" w:color="auto"/>
        <w:right w:val="none" w:sz="0" w:space="0" w:color="auto"/>
      </w:divBdr>
    </w:div>
    <w:div w:id="1079331628">
      <w:bodyDiv w:val="1"/>
      <w:marLeft w:val="0"/>
      <w:marRight w:val="0"/>
      <w:marTop w:val="0"/>
      <w:marBottom w:val="0"/>
      <w:divBdr>
        <w:top w:val="none" w:sz="0" w:space="0" w:color="auto"/>
        <w:left w:val="none" w:sz="0" w:space="0" w:color="auto"/>
        <w:bottom w:val="none" w:sz="0" w:space="0" w:color="auto"/>
        <w:right w:val="none" w:sz="0" w:space="0" w:color="auto"/>
      </w:divBdr>
    </w:div>
    <w:div w:id="1120301218">
      <w:bodyDiv w:val="1"/>
      <w:marLeft w:val="0"/>
      <w:marRight w:val="0"/>
      <w:marTop w:val="0"/>
      <w:marBottom w:val="0"/>
      <w:divBdr>
        <w:top w:val="none" w:sz="0" w:space="0" w:color="auto"/>
        <w:left w:val="none" w:sz="0" w:space="0" w:color="auto"/>
        <w:bottom w:val="none" w:sz="0" w:space="0" w:color="auto"/>
        <w:right w:val="none" w:sz="0" w:space="0" w:color="auto"/>
      </w:divBdr>
    </w:div>
    <w:div w:id="1133251851">
      <w:bodyDiv w:val="1"/>
      <w:marLeft w:val="0"/>
      <w:marRight w:val="0"/>
      <w:marTop w:val="0"/>
      <w:marBottom w:val="0"/>
      <w:divBdr>
        <w:top w:val="none" w:sz="0" w:space="0" w:color="auto"/>
        <w:left w:val="none" w:sz="0" w:space="0" w:color="auto"/>
        <w:bottom w:val="none" w:sz="0" w:space="0" w:color="auto"/>
        <w:right w:val="none" w:sz="0" w:space="0" w:color="auto"/>
      </w:divBdr>
    </w:div>
    <w:div w:id="1134369661">
      <w:bodyDiv w:val="1"/>
      <w:marLeft w:val="0"/>
      <w:marRight w:val="0"/>
      <w:marTop w:val="0"/>
      <w:marBottom w:val="0"/>
      <w:divBdr>
        <w:top w:val="none" w:sz="0" w:space="0" w:color="auto"/>
        <w:left w:val="none" w:sz="0" w:space="0" w:color="auto"/>
        <w:bottom w:val="none" w:sz="0" w:space="0" w:color="auto"/>
        <w:right w:val="none" w:sz="0" w:space="0" w:color="auto"/>
      </w:divBdr>
    </w:div>
    <w:div w:id="1135294023">
      <w:bodyDiv w:val="1"/>
      <w:marLeft w:val="0"/>
      <w:marRight w:val="0"/>
      <w:marTop w:val="0"/>
      <w:marBottom w:val="0"/>
      <w:divBdr>
        <w:top w:val="none" w:sz="0" w:space="0" w:color="auto"/>
        <w:left w:val="none" w:sz="0" w:space="0" w:color="auto"/>
        <w:bottom w:val="none" w:sz="0" w:space="0" w:color="auto"/>
        <w:right w:val="none" w:sz="0" w:space="0" w:color="auto"/>
      </w:divBdr>
    </w:div>
    <w:div w:id="1137917179">
      <w:bodyDiv w:val="1"/>
      <w:marLeft w:val="0"/>
      <w:marRight w:val="0"/>
      <w:marTop w:val="0"/>
      <w:marBottom w:val="0"/>
      <w:divBdr>
        <w:top w:val="none" w:sz="0" w:space="0" w:color="auto"/>
        <w:left w:val="none" w:sz="0" w:space="0" w:color="auto"/>
        <w:bottom w:val="none" w:sz="0" w:space="0" w:color="auto"/>
        <w:right w:val="none" w:sz="0" w:space="0" w:color="auto"/>
      </w:divBdr>
    </w:div>
    <w:div w:id="1175220219">
      <w:bodyDiv w:val="1"/>
      <w:marLeft w:val="0"/>
      <w:marRight w:val="0"/>
      <w:marTop w:val="0"/>
      <w:marBottom w:val="0"/>
      <w:divBdr>
        <w:top w:val="none" w:sz="0" w:space="0" w:color="auto"/>
        <w:left w:val="none" w:sz="0" w:space="0" w:color="auto"/>
        <w:bottom w:val="none" w:sz="0" w:space="0" w:color="auto"/>
        <w:right w:val="none" w:sz="0" w:space="0" w:color="auto"/>
      </w:divBdr>
    </w:div>
    <w:div w:id="1187603243">
      <w:bodyDiv w:val="1"/>
      <w:marLeft w:val="0"/>
      <w:marRight w:val="0"/>
      <w:marTop w:val="0"/>
      <w:marBottom w:val="0"/>
      <w:divBdr>
        <w:top w:val="none" w:sz="0" w:space="0" w:color="auto"/>
        <w:left w:val="none" w:sz="0" w:space="0" w:color="auto"/>
        <w:bottom w:val="none" w:sz="0" w:space="0" w:color="auto"/>
        <w:right w:val="none" w:sz="0" w:space="0" w:color="auto"/>
      </w:divBdr>
    </w:div>
    <w:div w:id="1191526960">
      <w:bodyDiv w:val="1"/>
      <w:marLeft w:val="0"/>
      <w:marRight w:val="0"/>
      <w:marTop w:val="0"/>
      <w:marBottom w:val="0"/>
      <w:divBdr>
        <w:top w:val="none" w:sz="0" w:space="0" w:color="auto"/>
        <w:left w:val="none" w:sz="0" w:space="0" w:color="auto"/>
        <w:bottom w:val="none" w:sz="0" w:space="0" w:color="auto"/>
        <w:right w:val="none" w:sz="0" w:space="0" w:color="auto"/>
      </w:divBdr>
    </w:div>
    <w:div w:id="1194078762">
      <w:bodyDiv w:val="1"/>
      <w:marLeft w:val="0"/>
      <w:marRight w:val="0"/>
      <w:marTop w:val="0"/>
      <w:marBottom w:val="0"/>
      <w:divBdr>
        <w:top w:val="none" w:sz="0" w:space="0" w:color="auto"/>
        <w:left w:val="none" w:sz="0" w:space="0" w:color="auto"/>
        <w:bottom w:val="none" w:sz="0" w:space="0" w:color="auto"/>
        <w:right w:val="none" w:sz="0" w:space="0" w:color="auto"/>
      </w:divBdr>
    </w:div>
    <w:div w:id="1257707779">
      <w:bodyDiv w:val="1"/>
      <w:marLeft w:val="0"/>
      <w:marRight w:val="0"/>
      <w:marTop w:val="0"/>
      <w:marBottom w:val="0"/>
      <w:divBdr>
        <w:top w:val="none" w:sz="0" w:space="0" w:color="auto"/>
        <w:left w:val="none" w:sz="0" w:space="0" w:color="auto"/>
        <w:bottom w:val="none" w:sz="0" w:space="0" w:color="auto"/>
        <w:right w:val="none" w:sz="0" w:space="0" w:color="auto"/>
      </w:divBdr>
    </w:div>
    <w:div w:id="1267615917">
      <w:bodyDiv w:val="1"/>
      <w:marLeft w:val="0"/>
      <w:marRight w:val="0"/>
      <w:marTop w:val="0"/>
      <w:marBottom w:val="0"/>
      <w:divBdr>
        <w:top w:val="none" w:sz="0" w:space="0" w:color="auto"/>
        <w:left w:val="none" w:sz="0" w:space="0" w:color="auto"/>
        <w:bottom w:val="none" w:sz="0" w:space="0" w:color="auto"/>
        <w:right w:val="none" w:sz="0" w:space="0" w:color="auto"/>
      </w:divBdr>
    </w:div>
    <w:div w:id="1271859008">
      <w:bodyDiv w:val="1"/>
      <w:marLeft w:val="0"/>
      <w:marRight w:val="0"/>
      <w:marTop w:val="0"/>
      <w:marBottom w:val="0"/>
      <w:divBdr>
        <w:top w:val="none" w:sz="0" w:space="0" w:color="auto"/>
        <w:left w:val="none" w:sz="0" w:space="0" w:color="auto"/>
        <w:bottom w:val="none" w:sz="0" w:space="0" w:color="auto"/>
        <w:right w:val="none" w:sz="0" w:space="0" w:color="auto"/>
      </w:divBdr>
    </w:div>
    <w:div w:id="1276524408">
      <w:bodyDiv w:val="1"/>
      <w:marLeft w:val="0"/>
      <w:marRight w:val="0"/>
      <w:marTop w:val="0"/>
      <w:marBottom w:val="0"/>
      <w:divBdr>
        <w:top w:val="none" w:sz="0" w:space="0" w:color="auto"/>
        <w:left w:val="none" w:sz="0" w:space="0" w:color="auto"/>
        <w:bottom w:val="none" w:sz="0" w:space="0" w:color="auto"/>
        <w:right w:val="none" w:sz="0" w:space="0" w:color="auto"/>
      </w:divBdr>
    </w:div>
    <w:div w:id="1309361128">
      <w:bodyDiv w:val="1"/>
      <w:marLeft w:val="0"/>
      <w:marRight w:val="0"/>
      <w:marTop w:val="0"/>
      <w:marBottom w:val="0"/>
      <w:divBdr>
        <w:top w:val="none" w:sz="0" w:space="0" w:color="auto"/>
        <w:left w:val="none" w:sz="0" w:space="0" w:color="auto"/>
        <w:bottom w:val="none" w:sz="0" w:space="0" w:color="auto"/>
        <w:right w:val="none" w:sz="0" w:space="0" w:color="auto"/>
      </w:divBdr>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
    <w:div w:id="1377006716">
      <w:bodyDiv w:val="1"/>
      <w:marLeft w:val="0"/>
      <w:marRight w:val="0"/>
      <w:marTop w:val="0"/>
      <w:marBottom w:val="0"/>
      <w:divBdr>
        <w:top w:val="none" w:sz="0" w:space="0" w:color="auto"/>
        <w:left w:val="none" w:sz="0" w:space="0" w:color="auto"/>
        <w:bottom w:val="none" w:sz="0" w:space="0" w:color="auto"/>
        <w:right w:val="none" w:sz="0" w:space="0" w:color="auto"/>
      </w:divBdr>
    </w:div>
    <w:div w:id="1396051812">
      <w:bodyDiv w:val="1"/>
      <w:marLeft w:val="0"/>
      <w:marRight w:val="0"/>
      <w:marTop w:val="0"/>
      <w:marBottom w:val="0"/>
      <w:divBdr>
        <w:top w:val="none" w:sz="0" w:space="0" w:color="auto"/>
        <w:left w:val="none" w:sz="0" w:space="0" w:color="auto"/>
        <w:bottom w:val="none" w:sz="0" w:space="0" w:color="auto"/>
        <w:right w:val="none" w:sz="0" w:space="0" w:color="auto"/>
      </w:divBdr>
    </w:div>
    <w:div w:id="1404639547">
      <w:bodyDiv w:val="1"/>
      <w:marLeft w:val="0"/>
      <w:marRight w:val="0"/>
      <w:marTop w:val="0"/>
      <w:marBottom w:val="0"/>
      <w:divBdr>
        <w:top w:val="none" w:sz="0" w:space="0" w:color="auto"/>
        <w:left w:val="none" w:sz="0" w:space="0" w:color="auto"/>
        <w:bottom w:val="none" w:sz="0" w:space="0" w:color="auto"/>
        <w:right w:val="none" w:sz="0" w:space="0" w:color="auto"/>
      </w:divBdr>
    </w:div>
    <w:div w:id="1442921123">
      <w:bodyDiv w:val="1"/>
      <w:marLeft w:val="0"/>
      <w:marRight w:val="0"/>
      <w:marTop w:val="0"/>
      <w:marBottom w:val="0"/>
      <w:divBdr>
        <w:top w:val="none" w:sz="0" w:space="0" w:color="auto"/>
        <w:left w:val="none" w:sz="0" w:space="0" w:color="auto"/>
        <w:bottom w:val="none" w:sz="0" w:space="0" w:color="auto"/>
        <w:right w:val="none" w:sz="0" w:space="0" w:color="auto"/>
      </w:divBdr>
    </w:div>
    <w:div w:id="1443499106">
      <w:bodyDiv w:val="1"/>
      <w:marLeft w:val="0"/>
      <w:marRight w:val="0"/>
      <w:marTop w:val="0"/>
      <w:marBottom w:val="0"/>
      <w:divBdr>
        <w:top w:val="none" w:sz="0" w:space="0" w:color="auto"/>
        <w:left w:val="none" w:sz="0" w:space="0" w:color="auto"/>
        <w:bottom w:val="none" w:sz="0" w:space="0" w:color="auto"/>
        <w:right w:val="none" w:sz="0" w:space="0" w:color="auto"/>
      </w:divBdr>
    </w:div>
    <w:div w:id="1449737881">
      <w:bodyDiv w:val="1"/>
      <w:marLeft w:val="0"/>
      <w:marRight w:val="0"/>
      <w:marTop w:val="0"/>
      <w:marBottom w:val="0"/>
      <w:divBdr>
        <w:top w:val="none" w:sz="0" w:space="0" w:color="auto"/>
        <w:left w:val="none" w:sz="0" w:space="0" w:color="auto"/>
        <w:bottom w:val="none" w:sz="0" w:space="0" w:color="auto"/>
        <w:right w:val="none" w:sz="0" w:space="0" w:color="auto"/>
      </w:divBdr>
    </w:div>
    <w:div w:id="1465001321">
      <w:bodyDiv w:val="1"/>
      <w:marLeft w:val="0"/>
      <w:marRight w:val="0"/>
      <w:marTop w:val="0"/>
      <w:marBottom w:val="0"/>
      <w:divBdr>
        <w:top w:val="none" w:sz="0" w:space="0" w:color="auto"/>
        <w:left w:val="none" w:sz="0" w:space="0" w:color="auto"/>
        <w:bottom w:val="none" w:sz="0" w:space="0" w:color="auto"/>
        <w:right w:val="none" w:sz="0" w:space="0" w:color="auto"/>
      </w:divBdr>
    </w:div>
    <w:div w:id="1497842342">
      <w:bodyDiv w:val="1"/>
      <w:marLeft w:val="0"/>
      <w:marRight w:val="0"/>
      <w:marTop w:val="0"/>
      <w:marBottom w:val="0"/>
      <w:divBdr>
        <w:top w:val="none" w:sz="0" w:space="0" w:color="auto"/>
        <w:left w:val="none" w:sz="0" w:space="0" w:color="auto"/>
        <w:bottom w:val="none" w:sz="0" w:space="0" w:color="auto"/>
        <w:right w:val="none" w:sz="0" w:space="0" w:color="auto"/>
      </w:divBdr>
    </w:div>
    <w:div w:id="1526208109">
      <w:bodyDiv w:val="1"/>
      <w:marLeft w:val="0"/>
      <w:marRight w:val="0"/>
      <w:marTop w:val="0"/>
      <w:marBottom w:val="0"/>
      <w:divBdr>
        <w:top w:val="none" w:sz="0" w:space="0" w:color="auto"/>
        <w:left w:val="none" w:sz="0" w:space="0" w:color="auto"/>
        <w:bottom w:val="none" w:sz="0" w:space="0" w:color="auto"/>
        <w:right w:val="none" w:sz="0" w:space="0" w:color="auto"/>
      </w:divBdr>
    </w:div>
    <w:div w:id="1582057715">
      <w:bodyDiv w:val="1"/>
      <w:marLeft w:val="0"/>
      <w:marRight w:val="0"/>
      <w:marTop w:val="0"/>
      <w:marBottom w:val="0"/>
      <w:divBdr>
        <w:top w:val="none" w:sz="0" w:space="0" w:color="auto"/>
        <w:left w:val="none" w:sz="0" w:space="0" w:color="auto"/>
        <w:bottom w:val="none" w:sz="0" w:space="0" w:color="auto"/>
        <w:right w:val="none" w:sz="0" w:space="0" w:color="auto"/>
      </w:divBdr>
    </w:div>
    <w:div w:id="1600335939">
      <w:bodyDiv w:val="1"/>
      <w:marLeft w:val="0"/>
      <w:marRight w:val="0"/>
      <w:marTop w:val="0"/>
      <w:marBottom w:val="0"/>
      <w:divBdr>
        <w:top w:val="none" w:sz="0" w:space="0" w:color="auto"/>
        <w:left w:val="none" w:sz="0" w:space="0" w:color="auto"/>
        <w:bottom w:val="none" w:sz="0" w:space="0" w:color="auto"/>
        <w:right w:val="none" w:sz="0" w:space="0" w:color="auto"/>
      </w:divBdr>
    </w:div>
    <w:div w:id="1607614571">
      <w:bodyDiv w:val="1"/>
      <w:marLeft w:val="0"/>
      <w:marRight w:val="0"/>
      <w:marTop w:val="0"/>
      <w:marBottom w:val="0"/>
      <w:divBdr>
        <w:top w:val="none" w:sz="0" w:space="0" w:color="auto"/>
        <w:left w:val="none" w:sz="0" w:space="0" w:color="auto"/>
        <w:bottom w:val="none" w:sz="0" w:space="0" w:color="auto"/>
        <w:right w:val="none" w:sz="0" w:space="0" w:color="auto"/>
      </w:divBdr>
    </w:div>
    <w:div w:id="1608543531">
      <w:bodyDiv w:val="1"/>
      <w:marLeft w:val="0"/>
      <w:marRight w:val="0"/>
      <w:marTop w:val="0"/>
      <w:marBottom w:val="0"/>
      <w:divBdr>
        <w:top w:val="none" w:sz="0" w:space="0" w:color="auto"/>
        <w:left w:val="none" w:sz="0" w:space="0" w:color="auto"/>
        <w:bottom w:val="none" w:sz="0" w:space="0" w:color="auto"/>
        <w:right w:val="none" w:sz="0" w:space="0" w:color="auto"/>
      </w:divBdr>
    </w:div>
    <w:div w:id="1644119212">
      <w:bodyDiv w:val="1"/>
      <w:marLeft w:val="0"/>
      <w:marRight w:val="0"/>
      <w:marTop w:val="0"/>
      <w:marBottom w:val="0"/>
      <w:divBdr>
        <w:top w:val="none" w:sz="0" w:space="0" w:color="auto"/>
        <w:left w:val="none" w:sz="0" w:space="0" w:color="auto"/>
        <w:bottom w:val="none" w:sz="0" w:space="0" w:color="auto"/>
        <w:right w:val="none" w:sz="0" w:space="0" w:color="auto"/>
      </w:divBdr>
    </w:div>
    <w:div w:id="1647592082">
      <w:bodyDiv w:val="1"/>
      <w:marLeft w:val="0"/>
      <w:marRight w:val="0"/>
      <w:marTop w:val="0"/>
      <w:marBottom w:val="0"/>
      <w:divBdr>
        <w:top w:val="none" w:sz="0" w:space="0" w:color="auto"/>
        <w:left w:val="none" w:sz="0" w:space="0" w:color="auto"/>
        <w:bottom w:val="none" w:sz="0" w:space="0" w:color="auto"/>
        <w:right w:val="none" w:sz="0" w:space="0" w:color="auto"/>
      </w:divBdr>
    </w:div>
    <w:div w:id="1666011098">
      <w:bodyDiv w:val="1"/>
      <w:marLeft w:val="0"/>
      <w:marRight w:val="0"/>
      <w:marTop w:val="0"/>
      <w:marBottom w:val="0"/>
      <w:divBdr>
        <w:top w:val="none" w:sz="0" w:space="0" w:color="auto"/>
        <w:left w:val="none" w:sz="0" w:space="0" w:color="auto"/>
        <w:bottom w:val="none" w:sz="0" w:space="0" w:color="auto"/>
        <w:right w:val="none" w:sz="0" w:space="0" w:color="auto"/>
      </w:divBdr>
    </w:div>
    <w:div w:id="1685395610">
      <w:bodyDiv w:val="1"/>
      <w:marLeft w:val="0"/>
      <w:marRight w:val="0"/>
      <w:marTop w:val="0"/>
      <w:marBottom w:val="0"/>
      <w:divBdr>
        <w:top w:val="none" w:sz="0" w:space="0" w:color="auto"/>
        <w:left w:val="none" w:sz="0" w:space="0" w:color="auto"/>
        <w:bottom w:val="none" w:sz="0" w:space="0" w:color="auto"/>
        <w:right w:val="none" w:sz="0" w:space="0" w:color="auto"/>
      </w:divBdr>
    </w:div>
    <w:div w:id="1691180878">
      <w:bodyDiv w:val="1"/>
      <w:marLeft w:val="0"/>
      <w:marRight w:val="0"/>
      <w:marTop w:val="0"/>
      <w:marBottom w:val="0"/>
      <w:divBdr>
        <w:top w:val="none" w:sz="0" w:space="0" w:color="auto"/>
        <w:left w:val="none" w:sz="0" w:space="0" w:color="auto"/>
        <w:bottom w:val="none" w:sz="0" w:space="0" w:color="auto"/>
        <w:right w:val="none" w:sz="0" w:space="0" w:color="auto"/>
      </w:divBdr>
    </w:div>
    <w:div w:id="1696539366">
      <w:bodyDiv w:val="1"/>
      <w:marLeft w:val="0"/>
      <w:marRight w:val="0"/>
      <w:marTop w:val="0"/>
      <w:marBottom w:val="0"/>
      <w:divBdr>
        <w:top w:val="none" w:sz="0" w:space="0" w:color="auto"/>
        <w:left w:val="none" w:sz="0" w:space="0" w:color="auto"/>
        <w:bottom w:val="none" w:sz="0" w:space="0" w:color="auto"/>
        <w:right w:val="none" w:sz="0" w:space="0" w:color="auto"/>
      </w:divBdr>
    </w:div>
    <w:div w:id="1724018798">
      <w:bodyDiv w:val="1"/>
      <w:marLeft w:val="0"/>
      <w:marRight w:val="0"/>
      <w:marTop w:val="0"/>
      <w:marBottom w:val="0"/>
      <w:divBdr>
        <w:top w:val="none" w:sz="0" w:space="0" w:color="auto"/>
        <w:left w:val="none" w:sz="0" w:space="0" w:color="auto"/>
        <w:bottom w:val="none" w:sz="0" w:space="0" w:color="auto"/>
        <w:right w:val="none" w:sz="0" w:space="0" w:color="auto"/>
      </w:divBdr>
    </w:div>
    <w:div w:id="1730692260">
      <w:bodyDiv w:val="1"/>
      <w:marLeft w:val="0"/>
      <w:marRight w:val="0"/>
      <w:marTop w:val="0"/>
      <w:marBottom w:val="0"/>
      <w:divBdr>
        <w:top w:val="none" w:sz="0" w:space="0" w:color="auto"/>
        <w:left w:val="none" w:sz="0" w:space="0" w:color="auto"/>
        <w:bottom w:val="none" w:sz="0" w:space="0" w:color="auto"/>
        <w:right w:val="none" w:sz="0" w:space="0" w:color="auto"/>
      </w:divBdr>
    </w:div>
    <w:div w:id="1736472613">
      <w:bodyDiv w:val="1"/>
      <w:marLeft w:val="0"/>
      <w:marRight w:val="0"/>
      <w:marTop w:val="0"/>
      <w:marBottom w:val="0"/>
      <w:divBdr>
        <w:top w:val="none" w:sz="0" w:space="0" w:color="auto"/>
        <w:left w:val="none" w:sz="0" w:space="0" w:color="auto"/>
        <w:bottom w:val="none" w:sz="0" w:space="0" w:color="auto"/>
        <w:right w:val="none" w:sz="0" w:space="0" w:color="auto"/>
      </w:divBdr>
    </w:div>
    <w:div w:id="1736929653">
      <w:bodyDiv w:val="1"/>
      <w:marLeft w:val="0"/>
      <w:marRight w:val="0"/>
      <w:marTop w:val="0"/>
      <w:marBottom w:val="0"/>
      <w:divBdr>
        <w:top w:val="none" w:sz="0" w:space="0" w:color="auto"/>
        <w:left w:val="none" w:sz="0" w:space="0" w:color="auto"/>
        <w:bottom w:val="none" w:sz="0" w:space="0" w:color="auto"/>
        <w:right w:val="none" w:sz="0" w:space="0" w:color="auto"/>
      </w:divBdr>
    </w:div>
    <w:div w:id="1809781364">
      <w:bodyDiv w:val="1"/>
      <w:marLeft w:val="0"/>
      <w:marRight w:val="0"/>
      <w:marTop w:val="0"/>
      <w:marBottom w:val="0"/>
      <w:divBdr>
        <w:top w:val="none" w:sz="0" w:space="0" w:color="auto"/>
        <w:left w:val="none" w:sz="0" w:space="0" w:color="auto"/>
        <w:bottom w:val="none" w:sz="0" w:space="0" w:color="auto"/>
        <w:right w:val="none" w:sz="0" w:space="0" w:color="auto"/>
      </w:divBdr>
    </w:div>
    <w:div w:id="1822312568">
      <w:bodyDiv w:val="1"/>
      <w:marLeft w:val="0"/>
      <w:marRight w:val="0"/>
      <w:marTop w:val="0"/>
      <w:marBottom w:val="0"/>
      <w:divBdr>
        <w:top w:val="none" w:sz="0" w:space="0" w:color="auto"/>
        <w:left w:val="none" w:sz="0" w:space="0" w:color="auto"/>
        <w:bottom w:val="none" w:sz="0" w:space="0" w:color="auto"/>
        <w:right w:val="none" w:sz="0" w:space="0" w:color="auto"/>
      </w:divBdr>
    </w:div>
    <w:div w:id="1828741504">
      <w:bodyDiv w:val="1"/>
      <w:marLeft w:val="0"/>
      <w:marRight w:val="0"/>
      <w:marTop w:val="0"/>
      <w:marBottom w:val="0"/>
      <w:divBdr>
        <w:top w:val="none" w:sz="0" w:space="0" w:color="auto"/>
        <w:left w:val="none" w:sz="0" w:space="0" w:color="auto"/>
        <w:bottom w:val="none" w:sz="0" w:space="0" w:color="auto"/>
        <w:right w:val="none" w:sz="0" w:space="0" w:color="auto"/>
      </w:divBdr>
    </w:div>
    <w:div w:id="1833370390">
      <w:bodyDiv w:val="1"/>
      <w:marLeft w:val="0"/>
      <w:marRight w:val="0"/>
      <w:marTop w:val="0"/>
      <w:marBottom w:val="0"/>
      <w:divBdr>
        <w:top w:val="none" w:sz="0" w:space="0" w:color="auto"/>
        <w:left w:val="none" w:sz="0" w:space="0" w:color="auto"/>
        <w:bottom w:val="none" w:sz="0" w:space="0" w:color="auto"/>
        <w:right w:val="none" w:sz="0" w:space="0" w:color="auto"/>
      </w:divBdr>
    </w:div>
    <w:div w:id="1834877594">
      <w:bodyDiv w:val="1"/>
      <w:marLeft w:val="0"/>
      <w:marRight w:val="0"/>
      <w:marTop w:val="0"/>
      <w:marBottom w:val="0"/>
      <w:divBdr>
        <w:top w:val="none" w:sz="0" w:space="0" w:color="auto"/>
        <w:left w:val="none" w:sz="0" w:space="0" w:color="auto"/>
        <w:bottom w:val="none" w:sz="0" w:space="0" w:color="auto"/>
        <w:right w:val="none" w:sz="0" w:space="0" w:color="auto"/>
      </w:divBdr>
    </w:div>
    <w:div w:id="1838885261">
      <w:bodyDiv w:val="1"/>
      <w:marLeft w:val="0"/>
      <w:marRight w:val="0"/>
      <w:marTop w:val="0"/>
      <w:marBottom w:val="0"/>
      <w:divBdr>
        <w:top w:val="none" w:sz="0" w:space="0" w:color="auto"/>
        <w:left w:val="none" w:sz="0" w:space="0" w:color="auto"/>
        <w:bottom w:val="none" w:sz="0" w:space="0" w:color="auto"/>
        <w:right w:val="none" w:sz="0" w:space="0" w:color="auto"/>
      </w:divBdr>
    </w:div>
    <w:div w:id="1851523407">
      <w:bodyDiv w:val="1"/>
      <w:marLeft w:val="0"/>
      <w:marRight w:val="0"/>
      <w:marTop w:val="0"/>
      <w:marBottom w:val="0"/>
      <w:divBdr>
        <w:top w:val="none" w:sz="0" w:space="0" w:color="auto"/>
        <w:left w:val="none" w:sz="0" w:space="0" w:color="auto"/>
        <w:bottom w:val="none" w:sz="0" w:space="0" w:color="auto"/>
        <w:right w:val="none" w:sz="0" w:space="0" w:color="auto"/>
      </w:divBdr>
    </w:div>
    <w:div w:id="1909802979">
      <w:bodyDiv w:val="1"/>
      <w:marLeft w:val="0"/>
      <w:marRight w:val="0"/>
      <w:marTop w:val="0"/>
      <w:marBottom w:val="0"/>
      <w:divBdr>
        <w:top w:val="none" w:sz="0" w:space="0" w:color="auto"/>
        <w:left w:val="none" w:sz="0" w:space="0" w:color="auto"/>
        <w:bottom w:val="none" w:sz="0" w:space="0" w:color="auto"/>
        <w:right w:val="none" w:sz="0" w:space="0" w:color="auto"/>
      </w:divBdr>
    </w:div>
    <w:div w:id="1916284143">
      <w:bodyDiv w:val="1"/>
      <w:marLeft w:val="0"/>
      <w:marRight w:val="0"/>
      <w:marTop w:val="0"/>
      <w:marBottom w:val="0"/>
      <w:divBdr>
        <w:top w:val="none" w:sz="0" w:space="0" w:color="auto"/>
        <w:left w:val="none" w:sz="0" w:space="0" w:color="auto"/>
        <w:bottom w:val="none" w:sz="0" w:space="0" w:color="auto"/>
        <w:right w:val="none" w:sz="0" w:space="0" w:color="auto"/>
      </w:divBdr>
    </w:div>
    <w:div w:id="1935821457">
      <w:bodyDiv w:val="1"/>
      <w:marLeft w:val="0"/>
      <w:marRight w:val="0"/>
      <w:marTop w:val="0"/>
      <w:marBottom w:val="0"/>
      <w:divBdr>
        <w:top w:val="none" w:sz="0" w:space="0" w:color="auto"/>
        <w:left w:val="none" w:sz="0" w:space="0" w:color="auto"/>
        <w:bottom w:val="none" w:sz="0" w:space="0" w:color="auto"/>
        <w:right w:val="none" w:sz="0" w:space="0" w:color="auto"/>
      </w:divBdr>
    </w:div>
    <w:div w:id="1948197102">
      <w:bodyDiv w:val="1"/>
      <w:marLeft w:val="0"/>
      <w:marRight w:val="0"/>
      <w:marTop w:val="0"/>
      <w:marBottom w:val="0"/>
      <w:divBdr>
        <w:top w:val="none" w:sz="0" w:space="0" w:color="auto"/>
        <w:left w:val="none" w:sz="0" w:space="0" w:color="auto"/>
        <w:bottom w:val="none" w:sz="0" w:space="0" w:color="auto"/>
        <w:right w:val="none" w:sz="0" w:space="0" w:color="auto"/>
      </w:divBdr>
    </w:div>
    <w:div w:id="1970016311">
      <w:bodyDiv w:val="1"/>
      <w:marLeft w:val="0"/>
      <w:marRight w:val="0"/>
      <w:marTop w:val="0"/>
      <w:marBottom w:val="0"/>
      <w:divBdr>
        <w:top w:val="none" w:sz="0" w:space="0" w:color="auto"/>
        <w:left w:val="none" w:sz="0" w:space="0" w:color="auto"/>
        <w:bottom w:val="none" w:sz="0" w:space="0" w:color="auto"/>
        <w:right w:val="none" w:sz="0" w:space="0" w:color="auto"/>
      </w:divBdr>
    </w:div>
    <w:div w:id="1988780745">
      <w:bodyDiv w:val="1"/>
      <w:marLeft w:val="0"/>
      <w:marRight w:val="0"/>
      <w:marTop w:val="0"/>
      <w:marBottom w:val="0"/>
      <w:divBdr>
        <w:top w:val="none" w:sz="0" w:space="0" w:color="auto"/>
        <w:left w:val="none" w:sz="0" w:space="0" w:color="auto"/>
        <w:bottom w:val="none" w:sz="0" w:space="0" w:color="auto"/>
        <w:right w:val="none" w:sz="0" w:space="0" w:color="auto"/>
      </w:divBdr>
    </w:div>
    <w:div w:id="1990279534">
      <w:bodyDiv w:val="1"/>
      <w:marLeft w:val="0"/>
      <w:marRight w:val="0"/>
      <w:marTop w:val="0"/>
      <w:marBottom w:val="0"/>
      <w:divBdr>
        <w:top w:val="none" w:sz="0" w:space="0" w:color="auto"/>
        <w:left w:val="none" w:sz="0" w:space="0" w:color="auto"/>
        <w:bottom w:val="none" w:sz="0" w:space="0" w:color="auto"/>
        <w:right w:val="none" w:sz="0" w:space="0" w:color="auto"/>
      </w:divBdr>
    </w:div>
    <w:div w:id="2008435512">
      <w:bodyDiv w:val="1"/>
      <w:marLeft w:val="0"/>
      <w:marRight w:val="0"/>
      <w:marTop w:val="0"/>
      <w:marBottom w:val="0"/>
      <w:divBdr>
        <w:top w:val="none" w:sz="0" w:space="0" w:color="auto"/>
        <w:left w:val="none" w:sz="0" w:space="0" w:color="auto"/>
        <w:bottom w:val="none" w:sz="0" w:space="0" w:color="auto"/>
        <w:right w:val="none" w:sz="0" w:space="0" w:color="auto"/>
      </w:divBdr>
    </w:div>
    <w:div w:id="2015187531">
      <w:bodyDiv w:val="1"/>
      <w:marLeft w:val="0"/>
      <w:marRight w:val="0"/>
      <w:marTop w:val="0"/>
      <w:marBottom w:val="0"/>
      <w:divBdr>
        <w:top w:val="none" w:sz="0" w:space="0" w:color="auto"/>
        <w:left w:val="none" w:sz="0" w:space="0" w:color="auto"/>
        <w:bottom w:val="none" w:sz="0" w:space="0" w:color="auto"/>
        <w:right w:val="none" w:sz="0" w:space="0" w:color="auto"/>
      </w:divBdr>
    </w:div>
    <w:div w:id="2027901785">
      <w:bodyDiv w:val="1"/>
      <w:marLeft w:val="0"/>
      <w:marRight w:val="0"/>
      <w:marTop w:val="0"/>
      <w:marBottom w:val="0"/>
      <w:divBdr>
        <w:top w:val="none" w:sz="0" w:space="0" w:color="auto"/>
        <w:left w:val="none" w:sz="0" w:space="0" w:color="auto"/>
        <w:bottom w:val="none" w:sz="0" w:space="0" w:color="auto"/>
        <w:right w:val="none" w:sz="0" w:space="0" w:color="auto"/>
      </w:divBdr>
    </w:div>
    <w:div w:id="2037348922">
      <w:bodyDiv w:val="1"/>
      <w:marLeft w:val="0"/>
      <w:marRight w:val="0"/>
      <w:marTop w:val="0"/>
      <w:marBottom w:val="0"/>
      <w:divBdr>
        <w:top w:val="none" w:sz="0" w:space="0" w:color="auto"/>
        <w:left w:val="none" w:sz="0" w:space="0" w:color="auto"/>
        <w:bottom w:val="none" w:sz="0" w:space="0" w:color="auto"/>
        <w:right w:val="none" w:sz="0" w:space="0" w:color="auto"/>
      </w:divBdr>
    </w:div>
    <w:div w:id="2038580267">
      <w:bodyDiv w:val="1"/>
      <w:marLeft w:val="0"/>
      <w:marRight w:val="0"/>
      <w:marTop w:val="0"/>
      <w:marBottom w:val="0"/>
      <w:divBdr>
        <w:top w:val="none" w:sz="0" w:space="0" w:color="auto"/>
        <w:left w:val="none" w:sz="0" w:space="0" w:color="auto"/>
        <w:bottom w:val="none" w:sz="0" w:space="0" w:color="auto"/>
        <w:right w:val="none" w:sz="0" w:space="0" w:color="auto"/>
      </w:divBdr>
    </w:div>
    <w:div w:id="2061972044">
      <w:bodyDiv w:val="1"/>
      <w:marLeft w:val="0"/>
      <w:marRight w:val="0"/>
      <w:marTop w:val="0"/>
      <w:marBottom w:val="0"/>
      <w:divBdr>
        <w:top w:val="none" w:sz="0" w:space="0" w:color="auto"/>
        <w:left w:val="none" w:sz="0" w:space="0" w:color="auto"/>
        <w:bottom w:val="none" w:sz="0" w:space="0" w:color="auto"/>
        <w:right w:val="none" w:sz="0" w:space="0" w:color="auto"/>
      </w:divBdr>
    </w:div>
    <w:div w:id="2082679923">
      <w:bodyDiv w:val="1"/>
      <w:marLeft w:val="0"/>
      <w:marRight w:val="0"/>
      <w:marTop w:val="0"/>
      <w:marBottom w:val="0"/>
      <w:divBdr>
        <w:top w:val="none" w:sz="0" w:space="0" w:color="auto"/>
        <w:left w:val="none" w:sz="0" w:space="0" w:color="auto"/>
        <w:bottom w:val="none" w:sz="0" w:space="0" w:color="auto"/>
        <w:right w:val="none" w:sz="0" w:space="0" w:color="auto"/>
      </w:divBdr>
    </w:div>
    <w:div w:id="2096130418">
      <w:bodyDiv w:val="1"/>
      <w:marLeft w:val="0"/>
      <w:marRight w:val="0"/>
      <w:marTop w:val="0"/>
      <w:marBottom w:val="0"/>
      <w:divBdr>
        <w:top w:val="none" w:sz="0" w:space="0" w:color="auto"/>
        <w:left w:val="none" w:sz="0" w:space="0" w:color="auto"/>
        <w:bottom w:val="none" w:sz="0" w:space="0" w:color="auto"/>
        <w:right w:val="none" w:sz="0" w:space="0" w:color="auto"/>
      </w:divBdr>
    </w:div>
    <w:div w:id="21250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5A1E679C6C7C184BA37966361416C61C"/>
        <w:category>
          <w:name w:val="General"/>
          <w:gallery w:val="placeholder"/>
        </w:category>
        <w:types>
          <w:type w:val="bbPlcHdr"/>
        </w:types>
        <w:behaviors>
          <w:behavior w:val="content"/>
        </w:behaviors>
        <w:guid w:val="{0EECDD6B-AB9E-8C43-ACC3-7C482B34F404}"/>
      </w:docPartPr>
      <w:docPartBody>
        <w:p w:rsidR="005D411D" w:rsidRDefault="00007E78" w:rsidP="00007E78">
          <w:pPr>
            <w:pStyle w:val="5A1E679C6C7C184BA37966361416C61C"/>
          </w:pPr>
          <w:r w:rsidRPr="0082333A">
            <w:rPr>
              <w:rStyle w:val="PlaceholderText"/>
            </w:rPr>
            <w:t>Click or tap here to enter text.</w:t>
          </w:r>
        </w:p>
      </w:docPartBody>
    </w:docPart>
    <w:docPart>
      <w:docPartPr>
        <w:name w:val="3E9955390D09E24B818509A3E0E9EE50"/>
        <w:category>
          <w:name w:val="General"/>
          <w:gallery w:val="placeholder"/>
        </w:category>
        <w:types>
          <w:type w:val="bbPlcHdr"/>
        </w:types>
        <w:behaviors>
          <w:behavior w:val="content"/>
        </w:behaviors>
        <w:guid w:val="{070DB84F-CE63-D240-B298-FF8A0D805076}"/>
      </w:docPartPr>
      <w:docPartBody>
        <w:p w:rsidR="005D411D" w:rsidRDefault="00007E78" w:rsidP="00007E78">
          <w:pPr>
            <w:pStyle w:val="3E9955390D09E24B818509A3E0E9EE50"/>
          </w:pPr>
          <w:r w:rsidRPr="0082333A">
            <w:rPr>
              <w:rStyle w:val="PlaceholderText"/>
            </w:rPr>
            <w:t>Click or tap here to enter text.</w:t>
          </w:r>
        </w:p>
      </w:docPartBody>
    </w:docPart>
    <w:docPart>
      <w:docPartPr>
        <w:name w:val="0C7510AA3BA64B4A886879FFB38ED089"/>
        <w:category>
          <w:name w:val="General"/>
          <w:gallery w:val="placeholder"/>
        </w:category>
        <w:types>
          <w:type w:val="bbPlcHdr"/>
        </w:types>
        <w:behaviors>
          <w:behavior w:val="content"/>
        </w:behaviors>
        <w:guid w:val="{43974CA6-4E50-E642-B6AD-F5494F03F1C9}"/>
      </w:docPartPr>
      <w:docPartBody>
        <w:p w:rsidR="005D411D" w:rsidRDefault="00007E78" w:rsidP="00007E78">
          <w:pPr>
            <w:pStyle w:val="0C7510AA3BA64B4A886879FFB38ED089"/>
          </w:pPr>
          <w:r w:rsidRPr="0082333A">
            <w:rPr>
              <w:rStyle w:val="PlaceholderText"/>
            </w:rPr>
            <w:t>Click or tap here to enter text.</w:t>
          </w:r>
        </w:p>
      </w:docPartBody>
    </w:docPart>
    <w:docPart>
      <w:docPartPr>
        <w:name w:val="9CD1AFC1F08669459CC49D998C6C6677"/>
        <w:category>
          <w:name w:val="General"/>
          <w:gallery w:val="placeholder"/>
        </w:category>
        <w:types>
          <w:type w:val="bbPlcHdr"/>
        </w:types>
        <w:behaviors>
          <w:behavior w:val="content"/>
        </w:behaviors>
        <w:guid w:val="{FA349D2D-B16B-5849-84FE-F944D9CAA699}"/>
      </w:docPartPr>
      <w:docPartBody>
        <w:p w:rsidR="00923628" w:rsidRDefault="00416742" w:rsidP="00416742">
          <w:pPr>
            <w:pStyle w:val="9CD1AFC1F08669459CC49D998C6C6677"/>
          </w:pPr>
          <w:r w:rsidRPr="0082333A">
            <w:rPr>
              <w:rStyle w:val="PlaceholderText"/>
            </w:rPr>
            <w:t>Choose a building block.</w:t>
          </w:r>
        </w:p>
      </w:docPartBody>
    </w:docPart>
    <w:docPart>
      <w:docPartPr>
        <w:name w:val="B3572184A693C44BA1B419F712902567"/>
        <w:category>
          <w:name w:val="General"/>
          <w:gallery w:val="placeholder"/>
        </w:category>
        <w:types>
          <w:type w:val="bbPlcHdr"/>
        </w:types>
        <w:behaviors>
          <w:behavior w:val="content"/>
        </w:behaviors>
        <w:guid w:val="{4518B0CE-3EB2-7A41-82A5-E62C7BFE7B1A}"/>
      </w:docPartPr>
      <w:docPartBody>
        <w:p w:rsidR="00923628" w:rsidRDefault="00416742" w:rsidP="00416742">
          <w:pPr>
            <w:pStyle w:val="B3572184A693C44BA1B419F712902567"/>
          </w:pPr>
          <w:r w:rsidRPr="0082333A">
            <w:rPr>
              <w:rStyle w:val="PlaceholderText"/>
            </w:rPr>
            <w:t>Choose a building block.</w:t>
          </w:r>
        </w:p>
      </w:docPartBody>
    </w:docPart>
    <w:docPart>
      <w:docPartPr>
        <w:name w:val="15E13A0D290EDD41BBFB0279937823A5"/>
        <w:category>
          <w:name w:val="General"/>
          <w:gallery w:val="placeholder"/>
        </w:category>
        <w:types>
          <w:type w:val="bbPlcHdr"/>
        </w:types>
        <w:behaviors>
          <w:behavior w:val="content"/>
        </w:behaviors>
        <w:guid w:val="{E764ACB2-51C7-3D45-BC81-F46D2AFFE13F}"/>
      </w:docPartPr>
      <w:docPartBody>
        <w:p w:rsidR="00923628" w:rsidRDefault="00416742" w:rsidP="00416742">
          <w:pPr>
            <w:pStyle w:val="15E13A0D290EDD41BBFB0279937823A5"/>
          </w:pPr>
          <w:r w:rsidRPr="0082333A">
            <w:rPr>
              <w:rStyle w:val="PlaceholderText"/>
            </w:rPr>
            <w:t>Choose a building block.</w:t>
          </w:r>
        </w:p>
      </w:docPartBody>
    </w:docPart>
    <w:docPart>
      <w:docPartPr>
        <w:name w:val="AAD2451A20C72C4FA0E8C8C7194A6F0A"/>
        <w:category>
          <w:name w:val="General"/>
          <w:gallery w:val="placeholder"/>
        </w:category>
        <w:types>
          <w:type w:val="bbPlcHdr"/>
        </w:types>
        <w:behaviors>
          <w:behavior w:val="content"/>
        </w:behaviors>
        <w:guid w:val="{D782B3E7-74F8-C246-9DC2-1DB5BAFAFC59}"/>
      </w:docPartPr>
      <w:docPartBody>
        <w:p w:rsidR="00124203" w:rsidRDefault="00F01147" w:rsidP="00F01147">
          <w:pPr>
            <w:pStyle w:val="AAD2451A20C72C4FA0E8C8C7194A6F0A"/>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E78"/>
    <w:rsid w:val="000C19AC"/>
    <w:rsid w:val="00124203"/>
    <w:rsid w:val="0014329B"/>
    <w:rsid w:val="00145818"/>
    <w:rsid w:val="00244D61"/>
    <w:rsid w:val="00416742"/>
    <w:rsid w:val="005D411D"/>
    <w:rsid w:val="006E77DC"/>
    <w:rsid w:val="00775976"/>
    <w:rsid w:val="00923628"/>
    <w:rsid w:val="00A60BD1"/>
    <w:rsid w:val="00AB14E9"/>
    <w:rsid w:val="00AD0CB1"/>
    <w:rsid w:val="00AF200D"/>
    <w:rsid w:val="00B107DC"/>
    <w:rsid w:val="00BF51C1"/>
    <w:rsid w:val="00CD1643"/>
    <w:rsid w:val="00CD5D58"/>
    <w:rsid w:val="00E40B18"/>
    <w:rsid w:val="00EA4842"/>
    <w:rsid w:val="00F01147"/>
    <w:rsid w:val="00F5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147"/>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A1E679C6C7C184BA37966361416C61C">
    <w:name w:val="5A1E679C6C7C184BA37966361416C61C"/>
    <w:rsid w:val="00007E78"/>
    <w:pPr>
      <w:spacing w:after="0" w:line="240" w:lineRule="auto"/>
    </w:pPr>
    <w:rPr>
      <w:sz w:val="24"/>
      <w:szCs w:val="24"/>
    </w:rPr>
  </w:style>
  <w:style w:type="paragraph" w:customStyle="1" w:styleId="3E9955390D09E24B818509A3E0E9EE50">
    <w:name w:val="3E9955390D09E24B818509A3E0E9EE50"/>
    <w:rsid w:val="00007E78"/>
    <w:pPr>
      <w:spacing w:after="0" w:line="240" w:lineRule="auto"/>
    </w:pPr>
    <w:rPr>
      <w:sz w:val="24"/>
      <w:szCs w:val="24"/>
    </w:rPr>
  </w:style>
  <w:style w:type="paragraph" w:customStyle="1" w:styleId="0C7510AA3BA64B4A886879FFB38ED089">
    <w:name w:val="0C7510AA3BA64B4A886879FFB38ED089"/>
    <w:rsid w:val="00007E78"/>
    <w:pPr>
      <w:spacing w:after="0" w:line="240" w:lineRule="auto"/>
    </w:pPr>
    <w:rPr>
      <w:sz w:val="24"/>
      <w:szCs w:val="24"/>
    </w:rPr>
  </w:style>
  <w:style w:type="paragraph" w:customStyle="1" w:styleId="DCFB1589D3D5474C905004E2E716E500">
    <w:name w:val="DCFB1589D3D5474C905004E2E716E500"/>
    <w:rsid w:val="00007E78"/>
    <w:pPr>
      <w:spacing w:after="0" w:line="240" w:lineRule="auto"/>
    </w:pPr>
    <w:rPr>
      <w:sz w:val="24"/>
      <w:szCs w:val="24"/>
    </w:rPr>
  </w:style>
  <w:style w:type="paragraph" w:customStyle="1" w:styleId="A60AD9588529654E99394EE7D907E2D4">
    <w:name w:val="A60AD9588529654E99394EE7D907E2D4"/>
    <w:rsid w:val="00007E78"/>
    <w:pPr>
      <w:spacing w:after="0" w:line="240" w:lineRule="auto"/>
    </w:pPr>
    <w:rPr>
      <w:sz w:val="24"/>
      <w:szCs w:val="24"/>
    </w:rPr>
  </w:style>
  <w:style w:type="paragraph" w:customStyle="1" w:styleId="FDF17D4F77EB0A45A2AC28C1858FDDF7">
    <w:name w:val="FDF17D4F77EB0A45A2AC28C1858FDDF7"/>
    <w:rsid w:val="00007E78"/>
    <w:pPr>
      <w:spacing w:after="0" w:line="240" w:lineRule="auto"/>
    </w:pPr>
    <w:rPr>
      <w:sz w:val="24"/>
      <w:szCs w:val="24"/>
    </w:rPr>
  </w:style>
  <w:style w:type="paragraph" w:customStyle="1" w:styleId="97BCF72C10E64C4EB5C77B47AA572CE7">
    <w:name w:val="97BCF72C10E64C4EB5C77B47AA572CE7"/>
    <w:rsid w:val="00007E78"/>
    <w:pPr>
      <w:spacing w:after="0" w:line="240" w:lineRule="auto"/>
    </w:pPr>
    <w:rPr>
      <w:sz w:val="24"/>
      <w:szCs w:val="24"/>
    </w:rPr>
  </w:style>
  <w:style w:type="paragraph" w:customStyle="1" w:styleId="446E4ED3DD73704491BB927413210D08">
    <w:name w:val="446E4ED3DD73704491BB927413210D08"/>
    <w:rsid w:val="00007E78"/>
    <w:pPr>
      <w:spacing w:after="0" w:line="240" w:lineRule="auto"/>
    </w:pPr>
    <w:rPr>
      <w:sz w:val="24"/>
      <w:szCs w:val="24"/>
    </w:rPr>
  </w:style>
  <w:style w:type="paragraph" w:customStyle="1" w:styleId="E8E6522D74F8C34DB310D7F1D58C7DBE">
    <w:name w:val="E8E6522D74F8C34DB310D7F1D58C7DBE"/>
    <w:rsid w:val="00007E78"/>
    <w:pPr>
      <w:spacing w:after="0" w:line="240" w:lineRule="auto"/>
    </w:pPr>
    <w:rPr>
      <w:sz w:val="24"/>
      <w:szCs w:val="24"/>
    </w:rPr>
  </w:style>
  <w:style w:type="paragraph" w:customStyle="1" w:styleId="AF03330FE2A19A4F9C275337536B9172">
    <w:name w:val="AF03330FE2A19A4F9C275337536B9172"/>
    <w:rsid w:val="00007E78"/>
    <w:pPr>
      <w:spacing w:after="0" w:line="240" w:lineRule="auto"/>
    </w:pPr>
    <w:rPr>
      <w:sz w:val="24"/>
      <w:szCs w:val="24"/>
    </w:rPr>
  </w:style>
  <w:style w:type="paragraph" w:customStyle="1" w:styleId="A0538EF607AF334883C0F6EA5F1760AB">
    <w:name w:val="A0538EF607AF334883C0F6EA5F1760AB"/>
    <w:rsid w:val="00007E78"/>
    <w:pPr>
      <w:spacing w:after="0" w:line="240" w:lineRule="auto"/>
    </w:pPr>
    <w:rPr>
      <w:sz w:val="24"/>
      <w:szCs w:val="24"/>
    </w:rPr>
  </w:style>
  <w:style w:type="paragraph" w:customStyle="1" w:styleId="F880A9124E69374E8C879688257C220E">
    <w:name w:val="F880A9124E69374E8C879688257C220E"/>
    <w:rsid w:val="00007E78"/>
    <w:pPr>
      <w:spacing w:after="0" w:line="240" w:lineRule="auto"/>
    </w:pPr>
    <w:rPr>
      <w:sz w:val="24"/>
      <w:szCs w:val="24"/>
    </w:rPr>
  </w:style>
  <w:style w:type="paragraph" w:customStyle="1" w:styleId="3C6A06FC7DFB21478E783C1CC3F2F8BF">
    <w:name w:val="3C6A06FC7DFB21478E783C1CC3F2F8BF"/>
    <w:rsid w:val="00007E78"/>
    <w:pPr>
      <w:spacing w:after="0" w:line="240" w:lineRule="auto"/>
    </w:pPr>
    <w:rPr>
      <w:sz w:val="24"/>
      <w:szCs w:val="24"/>
    </w:rPr>
  </w:style>
  <w:style w:type="paragraph" w:customStyle="1" w:styleId="DB11C706D1A1DA43A1BA010FD7EF306D">
    <w:name w:val="DB11C706D1A1DA43A1BA010FD7EF306D"/>
    <w:rsid w:val="00007E78"/>
    <w:pPr>
      <w:spacing w:after="0" w:line="240" w:lineRule="auto"/>
    </w:pPr>
    <w:rPr>
      <w:sz w:val="24"/>
      <w:szCs w:val="24"/>
    </w:rPr>
  </w:style>
  <w:style w:type="paragraph" w:customStyle="1" w:styleId="85D50E8867B7C54C98ABDDCBD020EC48">
    <w:name w:val="85D50E8867B7C54C98ABDDCBD020EC48"/>
    <w:rsid w:val="00007E78"/>
    <w:pPr>
      <w:spacing w:after="0" w:line="240" w:lineRule="auto"/>
    </w:pPr>
    <w:rPr>
      <w:sz w:val="24"/>
      <w:szCs w:val="24"/>
    </w:rPr>
  </w:style>
  <w:style w:type="paragraph" w:customStyle="1" w:styleId="E0BF7384E5A463419FDCAA22803B3338">
    <w:name w:val="E0BF7384E5A463419FDCAA22803B3338"/>
    <w:rsid w:val="00007E78"/>
    <w:pPr>
      <w:spacing w:after="0" w:line="240" w:lineRule="auto"/>
    </w:pPr>
    <w:rPr>
      <w:sz w:val="24"/>
      <w:szCs w:val="24"/>
    </w:rPr>
  </w:style>
  <w:style w:type="paragraph" w:customStyle="1" w:styleId="2E5CD7BB3B38404F9AA38611EB2AA977">
    <w:name w:val="2E5CD7BB3B38404F9AA38611EB2AA977"/>
    <w:rsid w:val="00007E78"/>
    <w:pPr>
      <w:spacing w:after="0" w:line="240" w:lineRule="auto"/>
    </w:pPr>
    <w:rPr>
      <w:sz w:val="24"/>
      <w:szCs w:val="24"/>
    </w:rPr>
  </w:style>
  <w:style w:type="paragraph" w:customStyle="1" w:styleId="7B0CBEDAC32CAE48AE5520F73F1DDB14">
    <w:name w:val="7B0CBEDAC32CAE48AE5520F73F1DDB14"/>
    <w:rsid w:val="00007E78"/>
    <w:pPr>
      <w:spacing w:after="0" w:line="240" w:lineRule="auto"/>
    </w:pPr>
    <w:rPr>
      <w:sz w:val="24"/>
      <w:szCs w:val="24"/>
    </w:rPr>
  </w:style>
  <w:style w:type="paragraph" w:customStyle="1" w:styleId="10CC798C863F1C44A3CBA382D964C72F">
    <w:name w:val="10CC798C863F1C44A3CBA382D964C72F"/>
    <w:rsid w:val="00007E78"/>
    <w:pPr>
      <w:spacing w:after="0" w:line="240" w:lineRule="auto"/>
    </w:pPr>
    <w:rPr>
      <w:sz w:val="24"/>
      <w:szCs w:val="24"/>
    </w:rPr>
  </w:style>
  <w:style w:type="paragraph" w:customStyle="1" w:styleId="C61503FB5CE554479FD57D408DED9E2A">
    <w:name w:val="C61503FB5CE554479FD57D408DED9E2A"/>
    <w:rsid w:val="00007E78"/>
    <w:pPr>
      <w:spacing w:after="0" w:line="240" w:lineRule="auto"/>
    </w:pPr>
    <w:rPr>
      <w:sz w:val="24"/>
      <w:szCs w:val="24"/>
    </w:rPr>
  </w:style>
  <w:style w:type="paragraph" w:customStyle="1" w:styleId="3B1317EB633CB645AA323A831FF7B301">
    <w:name w:val="3B1317EB633CB645AA323A831FF7B301"/>
    <w:rsid w:val="00007E78"/>
    <w:pPr>
      <w:spacing w:after="0" w:line="240" w:lineRule="auto"/>
    </w:pPr>
    <w:rPr>
      <w:sz w:val="24"/>
      <w:szCs w:val="24"/>
    </w:rPr>
  </w:style>
  <w:style w:type="paragraph" w:customStyle="1" w:styleId="501E1A35DF859942A4D79A393D8EE2D5">
    <w:name w:val="501E1A35DF859942A4D79A393D8EE2D5"/>
    <w:rsid w:val="00EA4842"/>
    <w:pPr>
      <w:spacing w:after="0" w:line="240" w:lineRule="auto"/>
    </w:pPr>
    <w:rPr>
      <w:sz w:val="24"/>
      <w:szCs w:val="24"/>
    </w:rPr>
  </w:style>
  <w:style w:type="paragraph" w:customStyle="1" w:styleId="1FF29A6AD57537419CBF59F1B95726D9">
    <w:name w:val="1FF29A6AD57537419CBF59F1B95726D9"/>
    <w:rsid w:val="00EA4842"/>
    <w:pPr>
      <w:spacing w:after="0" w:line="240" w:lineRule="auto"/>
    </w:pPr>
    <w:rPr>
      <w:sz w:val="24"/>
      <w:szCs w:val="24"/>
    </w:rPr>
  </w:style>
  <w:style w:type="paragraph" w:customStyle="1" w:styleId="EFAD863F3040274496D082DF5E2EBF51">
    <w:name w:val="EFAD863F3040274496D082DF5E2EBF51"/>
    <w:rsid w:val="00EA4842"/>
    <w:pPr>
      <w:spacing w:after="0" w:line="240" w:lineRule="auto"/>
    </w:pPr>
    <w:rPr>
      <w:sz w:val="24"/>
      <w:szCs w:val="24"/>
    </w:rPr>
  </w:style>
  <w:style w:type="paragraph" w:customStyle="1" w:styleId="004199B31A5C5A45BB0542B5A854A9AF">
    <w:name w:val="004199B31A5C5A45BB0542B5A854A9AF"/>
    <w:rsid w:val="00EA4842"/>
    <w:pPr>
      <w:spacing w:after="0" w:line="240" w:lineRule="auto"/>
    </w:pPr>
    <w:rPr>
      <w:sz w:val="24"/>
      <w:szCs w:val="24"/>
    </w:rPr>
  </w:style>
  <w:style w:type="paragraph" w:customStyle="1" w:styleId="3FF1C6797817E047A22B89B3A0E8742A">
    <w:name w:val="3FF1C6797817E047A22B89B3A0E8742A"/>
    <w:rsid w:val="00EA4842"/>
    <w:pPr>
      <w:spacing w:after="0" w:line="240" w:lineRule="auto"/>
    </w:pPr>
    <w:rPr>
      <w:sz w:val="24"/>
      <w:szCs w:val="24"/>
    </w:rPr>
  </w:style>
  <w:style w:type="paragraph" w:customStyle="1" w:styleId="2B6287A107805E4BB2F1EEA9AE54F1BE">
    <w:name w:val="2B6287A107805E4BB2F1EEA9AE54F1BE"/>
    <w:rsid w:val="00EA4842"/>
    <w:pPr>
      <w:spacing w:after="0" w:line="240" w:lineRule="auto"/>
    </w:pPr>
    <w:rPr>
      <w:sz w:val="24"/>
      <w:szCs w:val="24"/>
    </w:rPr>
  </w:style>
  <w:style w:type="paragraph" w:customStyle="1" w:styleId="9CD1AFC1F08669459CC49D998C6C6677">
    <w:name w:val="9CD1AFC1F08669459CC49D998C6C6677"/>
    <w:rsid w:val="00416742"/>
    <w:pPr>
      <w:spacing w:after="0" w:line="240" w:lineRule="auto"/>
    </w:pPr>
    <w:rPr>
      <w:sz w:val="24"/>
      <w:szCs w:val="24"/>
    </w:rPr>
  </w:style>
  <w:style w:type="paragraph" w:customStyle="1" w:styleId="B3572184A693C44BA1B419F712902567">
    <w:name w:val="B3572184A693C44BA1B419F712902567"/>
    <w:rsid w:val="00416742"/>
    <w:pPr>
      <w:spacing w:after="0" w:line="240" w:lineRule="auto"/>
    </w:pPr>
    <w:rPr>
      <w:sz w:val="24"/>
      <w:szCs w:val="24"/>
    </w:rPr>
  </w:style>
  <w:style w:type="paragraph" w:customStyle="1" w:styleId="15E13A0D290EDD41BBFB0279937823A5">
    <w:name w:val="15E13A0D290EDD41BBFB0279937823A5"/>
    <w:rsid w:val="00416742"/>
    <w:pPr>
      <w:spacing w:after="0" w:line="240" w:lineRule="auto"/>
    </w:pPr>
    <w:rPr>
      <w:sz w:val="24"/>
      <w:szCs w:val="24"/>
    </w:rPr>
  </w:style>
  <w:style w:type="paragraph" w:customStyle="1" w:styleId="77E5BED5E0B9064A91DB86D40C16AC19">
    <w:name w:val="77E5BED5E0B9064A91DB86D40C16AC19"/>
    <w:rsid w:val="00416742"/>
    <w:pPr>
      <w:spacing w:after="0" w:line="240" w:lineRule="auto"/>
    </w:pPr>
    <w:rPr>
      <w:sz w:val="24"/>
      <w:szCs w:val="24"/>
    </w:rPr>
  </w:style>
  <w:style w:type="paragraph" w:customStyle="1" w:styleId="84C37EDF647E93418C3D6353AE7AE310">
    <w:name w:val="84C37EDF647E93418C3D6353AE7AE310"/>
    <w:rsid w:val="00416742"/>
    <w:pPr>
      <w:spacing w:after="0" w:line="240" w:lineRule="auto"/>
    </w:pPr>
    <w:rPr>
      <w:sz w:val="24"/>
      <w:szCs w:val="24"/>
    </w:rPr>
  </w:style>
  <w:style w:type="paragraph" w:customStyle="1" w:styleId="553D7BE382F57E4B8AE51C06A3A3D932">
    <w:name w:val="553D7BE382F57E4B8AE51C06A3A3D932"/>
    <w:rsid w:val="00416742"/>
    <w:pPr>
      <w:spacing w:after="0" w:line="240" w:lineRule="auto"/>
    </w:pPr>
    <w:rPr>
      <w:sz w:val="24"/>
      <w:szCs w:val="24"/>
    </w:rPr>
  </w:style>
  <w:style w:type="paragraph" w:customStyle="1" w:styleId="E49B0DCBA13134469C4BCA976115C0CD">
    <w:name w:val="E49B0DCBA13134469C4BCA976115C0CD"/>
    <w:rsid w:val="00416742"/>
    <w:pPr>
      <w:spacing w:after="0" w:line="240" w:lineRule="auto"/>
    </w:pPr>
    <w:rPr>
      <w:sz w:val="24"/>
      <w:szCs w:val="24"/>
    </w:rPr>
  </w:style>
  <w:style w:type="paragraph" w:customStyle="1" w:styleId="AAD2451A20C72C4FA0E8C8C7194A6F0A">
    <w:name w:val="AAD2451A20C72C4FA0E8C8C7194A6F0A"/>
    <w:rsid w:val="00F0114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6BDBF-E21A-4C5F-8F9E-279C183B00E4}">
  <ds:schemaRefs>
    <ds:schemaRef ds:uri="http://schemas.microsoft.com/sharepoint/v3/contenttype/forms"/>
  </ds:schemaRefs>
</ds:datastoreItem>
</file>

<file path=customXml/itemProps2.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2017-10-11T07:30:00Z</dcterms:created>
  <dcterms:modified xsi:type="dcterms:W3CDTF">2017-10-11T07:30:00Z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