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46D26" w14:textId="77777777" w:rsidR="00022991" w:rsidRPr="00121456" w:rsidRDefault="5591F691" w:rsidP="5591F691">
      <w:pPr>
        <w:pStyle w:val="Heading1"/>
        <w:rPr>
          <w:rFonts w:ascii="Open Sans" w:hAnsi="Open Sans" w:cs="Open Sans"/>
          <w:color w:val="002060"/>
        </w:rPr>
      </w:pPr>
      <w:r w:rsidRPr="00121456">
        <w:rPr>
          <w:rFonts w:ascii="Open Sans" w:hAnsi="Open Sans" w:cs="Open Sans"/>
          <w:color w:val="002060"/>
        </w:rPr>
        <w:t xml:space="preserve">Scope &amp; Sequence </w:t>
      </w:r>
    </w:p>
    <w:p w14:paraId="428C26F7" w14:textId="77777777" w:rsidR="00022991" w:rsidRPr="00121456" w:rsidRDefault="00022991" w:rsidP="00022991">
      <w:pPr>
        <w:jc w:val="center"/>
        <w:rPr>
          <w:rFonts w:ascii="Open Sans" w:hAnsi="Open Sans" w:cs="Open Sans"/>
          <w:b/>
          <w:bCs/>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436E9A" w:rsidRPr="00121456" w14:paraId="659B950E" w14:textId="77777777" w:rsidTr="00933E05">
        <w:trPr>
          <w:trHeight w:val="674"/>
        </w:trPr>
        <w:tc>
          <w:tcPr>
            <w:tcW w:w="7596" w:type="dxa"/>
            <w:gridSpan w:val="3"/>
            <w:shd w:val="clear" w:color="auto" w:fill="B4C6E7" w:themeFill="accent1" w:themeFillTint="66"/>
          </w:tcPr>
          <w:p w14:paraId="173DF591" w14:textId="45BC54C4" w:rsidR="00436E9A" w:rsidRPr="00121456" w:rsidRDefault="00436E9A" w:rsidP="00933E05">
            <w:pPr>
              <w:pStyle w:val="Heading4"/>
              <w:ind w:left="0"/>
              <w:rPr>
                <w:rFonts w:ascii="Open Sans" w:hAnsi="Open Sans" w:cs="Open Sans"/>
                <w:sz w:val="22"/>
                <w:szCs w:val="22"/>
              </w:rPr>
            </w:pPr>
            <w:r w:rsidRPr="00121456">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77321AA81F57724B9333C86AD4209252"/>
                </w:placeholder>
              </w:sdtPr>
              <w:sdtEndPr/>
              <w:sdtContent>
                <w:sdt>
                  <w:sdtPr>
                    <w:rPr>
                      <w:rFonts w:ascii="Open Sans" w:hAnsi="Open Sans" w:cs="Open Sans"/>
                      <w:b w:val="0"/>
                      <w:bCs w:val="0"/>
                      <w:sz w:val="22"/>
                      <w:szCs w:val="22"/>
                    </w:rPr>
                    <w:id w:val="277304336"/>
                    <w:placeholder>
                      <w:docPart w:val="AF69BB15F056BE419AF5B05BB09A70D5"/>
                    </w:placeholder>
                  </w:sdtPr>
                  <w:sdtEndPr/>
                  <w:sdtContent>
                    <w:r w:rsidR="00821197" w:rsidRPr="00121456">
                      <w:rPr>
                        <w:rFonts w:ascii="Open Sans" w:hAnsi="Open Sans" w:cs="Open Sans"/>
                        <w:b w:val="0"/>
                        <w:bCs w:val="0"/>
                        <w:sz w:val="22"/>
                        <w:szCs w:val="22"/>
                      </w:rPr>
                      <w:t>Hotel</w:t>
                    </w:r>
                    <w:r w:rsidRPr="00121456">
                      <w:rPr>
                        <w:rFonts w:ascii="Open Sans" w:hAnsi="Open Sans" w:cs="Open Sans"/>
                        <w:b w:val="0"/>
                        <w:bCs w:val="0"/>
                        <w:sz w:val="22"/>
                        <w:szCs w:val="22"/>
                      </w:rPr>
                      <w:t xml:space="preserve"> Management</w:t>
                    </w:r>
                  </w:sdtContent>
                </w:sdt>
              </w:sdtContent>
            </w:sdt>
            <w:r w:rsidRPr="00121456">
              <w:rPr>
                <w:rFonts w:ascii="Open Sans" w:hAnsi="Open Sans" w:cs="Open Sans"/>
                <w:sz w:val="22"/>
                <w:szCs w:val="22"/>
              </w:rPr>
              <w:t xml:space="preserve"> </w:t>
            </w:r>
          </w:p>
          <w:p w14:paraId="3F02700D" w14:textId="45692D82" w:rsidR="00436E9A" w:rsidRPr="00121456" w:rsidRDefault="00AC51D3" w:rsidP="00933E05">
            <w:pPr>
              <w:rPr>
                <w:rFonts w:ascii="Open Sans" w:hAnsi="Open Sans" w:cs="Open Sans"/>
                <w:b/>
                <w:bCs/>
              </w:rPr>
            </w:pPr>
            <w:r w:rsidRPr="00121456">
              <w:rPr>
                <w:rFonts w:ascii="Open Sans" w:hAnsi="Open Sans" w:cs="Open Sans"/>
                <w:b/>
                <w:bCs/>
              </w:rPr>
              <w:t xml:space="preserve">TSDS </w:t>
            </w:r>
            <w:r w:rsidR="00436E9A" w:rsidRPr="00121456">
              <w:rPr>
                <w:rFonts w:ascii="Open Sans" w:hAnsi="Open Sans" w:cs="Open Sans"/>
                <w:b/>
                <w:bCs/>
              </w:rPr>
              <w:t xml:space="preserve">PEIMS Code: </w:t>
            </w:r>
            <w:sdt>
              <w:sdtPr>
                <w:rPr>
                  <w:rFonts w:ascii="Open Sans" w:hAnsi="Open Sans" w:cs="Open Sans"/>
                </w:rPr>
                <w:id w:val="2069913470"/>
                <w:placeholder>
                  <w:docPart w:val="301BEA0141220943B6EDDE0E3C0A4FF4"/>
                </w:placeholder>
              </w:sdtPr>
              <w:sdtEndPr/>
              <w:sdtContent>
                <w:r w:rsidR="00821197" w:rsidRPr="00121456">
                  <w:rPr>
                    <w:rFonts w:ascii="Open Sans" w:eastAsia="Arial" w:hAnsi="Open Sans" w:cs="Open Sans"/>
                  </w:rPr>
                  <w:t>13022300</w:t>
                </w:r>
              </w:sdtContent>
            </w:sdt>
          </w:p>
          <w:p w14:paraId="5B917B49" w14:textId="77777777" w:rsidR="00436E9A" w:rsidRPr="00121456" w:rsidRDefault="00436E9A" w:rsidP="00933E05">
            <w:pPr>
              <w:jc w:val="right"/>
              <w:rPr>
                <w:rFonts w:ascii="Open Sans" w:hAnsi="Open Sans" w:cs="Open Sans"/>
                <w:b/>
              </w:rPr>
            </w:pPr>
          </w:p>
        </w:tc>
        <w:tc>
          <w:tcPr>
            <w:tcW w:w="6894" w:type="dxa"/>
            <w:shd w:val="clear" w:color="auto" w:fill="B4C6E7" w:themeFill="accent1" w:themeFillTint="66"/>
          </w:tcPr>
          <w:p w14:paraId="7733942E" w14:textId="77F9F4A5" w:rsidR="00436E9A" w:rsidRPr="00121456" w:rsidRDefault="00436E9A" w:rsidP="00933E05">
            <w:pPr>
              <w:rPr>
                <w:rFonts w:ascii="Open Sans" w:hAnsi="Open Sans" w:cs="Open Sans"/>
                <w:b/>
                <w:bCs/>
              </w:rPr>
            </w:pPr>
            <w:r w:rsidRPr="00121456">
              <w:rPr>
                <w:rFonts w:ascii="Open Sans" w:hAnsi="Open Sans" w:cs="Open Sans"/>
                <w:b/>
                <w:bCs/>
              </w:rPr>
              <w:t xml:space="preserve">Course Credit: </w:t>
            </w:r>
            <w:sdt>
              <w:sdtPr>
                <w:rPr>
                  <w:rFonts w:ascii="Open Sans" w:hAnsi="Open Sans" w:cs="Open Sans"/>
                </w:rPr>
                <w:id w:val="-885253251"/>
                <w:placeholder>
                  <w:docPart w:val="77321AA81F57724B9333C86AD4209252"/>
                </w:placeholder>
              </w:sdtPr>
              <w:sdtEndPr/>
              <w:sdtContent>
                <w:r w:rsidRPr="00121456">
                  <w:rPr>
                    <w:rFonts w:ascii="Open Sans" w:hAnsi="Open Sans" w:cs="Open Sans"/>
                  </w:rPr>
                  <w:t>1</w:t>
                </w:r>
                <w:r w:rsidR="00981A52">
                  <w:rPr>
                    <w:rFonts w:ascii="Open Sans" w:hAnsi="Open Sans" w:cs="Open Sans"/>
                  </w:rPr>
                  <w:t>.0</w:t>
                </w:r>
              </w:sdtContent>
            </w:sdt>
          </w:p>
          <w:p w14:paraId="10C8A1CC" w14:textId="685746B5" w:rsidR="00436E9A" w:rsidRPr="00121456" w:rsidRDefault="00436E9A" w:rsidP="00933E05">
            <w:pPr>
              <w:rPr>
                <w:rFonts w:ascii="Open Sans" w:hAnsi="Open Sans" w:cs="Open Sans"/>
              </w:rPr>
            </w:pPr>
            <w:r w:rsidRPr="00121456">
              <w:rPr>
                <w:rFonts w:ascii="Open Sans" w:hAnsi="Open Sans" w:cs="Open Sans"/>
                <w:b/>
                <w:bCs/>
              </w:rPr>
              <w:t>Course Requirements:</w:t>
            </w:r>
            <w:r w:rsidRPr="00121456">
              <w:rPr>
                <w:rFonts w:ascii="Open Sans" w:hAnsi="Open Sans" w:cs="Open Sans"/>
              </w:rPr>
              <w:t xml:space="preserve"> </w:t>
            </w:r>
            <w:sdt>
              <w:sdtPr>
                <w:rPr>
                  <w:rFonts w:ascii="Open Sans" w:hAnsi="Open Sans" w:cs="Open Sans"/>
                </w:rPr>
                <w:id w:val="-854349736"/>
                <w:placeholder>
                  <w:docPart w:val="77321AA81F57724B9333C86AD4209252"/>
                </w:placeholder>
              </w:sdtPr>
              <w:sdtEndPr/>
              <w:sdtContent>
                <w:sdt>
                  <w:sdtPr>
                    <w:rPr>
                      <w:rFonts w:ascii="Open Sans" w:hAnsi="Open Sans" w:cs="Open Sans"/>
                    </w:rPr>
                    <w:id w:val="-1663312368"/>
                    <w:placeholder>
                      <w:docPart w:val="BC0B64DA39057449B00E6DE9D5851537"/>
                    </w:placeholder>
                  </w:sdtPr>
                  <w:sdtEndPr/>
                  <w:sdtContent>
                    <w:r w:rsidRPr="00121456">
                      <w:rPr>
                        <w:rFonts w:ascii="Open Sans" w:hAnsi="Open Sans" w:cs="Open Sans"/>
                      </w:rPr>
                      <w:t xml:space="preserve">This course </w:t>
                    </w:r>
                    <w:r w:rsidR="00981A52">
                      <w:rPr>
                        <w:rFonts w:ascii="Open Sans" w:hAnsi="Open Sans" w:cs="Open Sans"/>
                      </w:rPr>
                      <w:t>is recommended for students in G</w:t>
                    </w:r>
                    <w:r w:rsidRPr="00121456">
                      <w:rPr>
                        <w:rFonts w:ascii="Open Sans" w:hAnsi="Open Sans" w:cs="Open Sans"/>
                      </w:rPr>
                      <w:t>rades 10-12</w:t>
                    </w:r>
                    <w:r w:rsidR="00981A52">
                      <w:rPr>
                        <w:rFonts w:ascii="Open Sans" w:hAnsi="Open Sans" w:cs="Open Sans"/>
                      </w:rPr>
                      <w:t>.</w:t>
                    </w:r>
                  </w:sdtContent>
                </w:sdt>
              </w:sdtContent>
            </w:sdt>
            <w:r w:rsidRPr="00121456">
              <w:rPr>
                <w:rFonts w:ascii="Open Sans" w:hAnsi="Open Sans" w:cs="Open Sans"/>
              </w:rPr>
              <w:t xml:space="preserve"> </w:t>
            </w:r>
          </w:p>
          <w:p w14:paraId="7BF3D6F6" w14:textId="4FABB50E" w:rsidR="00436E9A" w:rsidRPr="00121456" w:rsidRDefault="00436E9A" w:rsidP="00933E05">
            <w:pPr>
              <w:rPr>
                <w:rFonts w:ascii="Open Sans" w:hAnsi="Open Sans" w:cs="Open Sans"/>
              </w:rPr>
            </w:pPr>
            <w:r w:rsidRPr="00121456">
              <w:rPr>
                <w:rFonts w:ascii="Open Sans" w:hAnsi="Open Sans" w:cs="Open Sans"/>
                <w:b/>
                <w:bCs/>
              </w:rPr>
              <w:t xml:space="preserve">Prerequisites: </w:t>
            </w:r>
            <w:sdt>
              <w:sdtPr>
                <w:rPr>
                  <w:rFonts w:ascii="Open Sans" w:hAnsi="Open Sans" w:cs="Open Sans"/>
                </w:rPr>
                <w:id w:val="-2016596131"/>
                <w:placeholder>
                  <w:docPart w:val="77321AA81F57724B9333C86AD4209252"/>
                </w:placeholder>
              </w:sdtPr>
              <w:sdtEndPr/>
              <w:sdtContent>
                <w:r w:rsidRPr="00121456">
                  <w:rPr>
                    <w:rFonts w:ascii="Open Sans" w:hAnsi="Open Sans" w:cs="Open Sans"/>
                  </w:rPr>
                  <w:t>None</w:t>
                </w:r>
                <w:r w:rsidR="00981A52">
                  <w:rPr>
                    <w:rFonts w:ascii="Open Sans" w:hAnsi="Open Sans" w:cs="Open Sans"/>
                  </w:rPr>
                  <w:t>.</w:t>
                </w:r>
              </w:sdtContent>
            </w:sdt>
          </w:p>
          <w:p w14:paraId="548AA2FD" w14:textId="130B0647" w:rsidR="00436E9A" w:rsidRPr="00121456" w:rsidRDefault="00436E9A" w:rsidP="00933E05">
            <w:pPr>
              <w:rPr>
                <w:rFonts w:ascii="Open Sans" w:hAnsi="Open Sans" w:cs="Open Sans"/>
              </w:rPr>
            </w:pPr>
            <w:r w:rsidRPr="00121456">
              <w:rPr>
                <w:rFonts w:ascii="Open Sans" w:hAnsi="Open Sans" w:cs="Open Sans"/>
                <w:b/>
              </w:rPr>
              <w:t>Recommended Prerequisites</w:t>
            </w:r>
            <w:r w:rsidRPr="00121456">
              <w:rPr>
                <w:rFonts w:ascii="Open Sans" w:hAnsi="Open Sans" w:cs="Open Sans"/>
              </w:rPr>
              <w:t>: Principles of Hospitality and Tourism</w:t>
            </w:r>
            <w:r w:rsidR="00981A52">
              <w:rPr>
                <w:rFonts w:ascii="Open Sans" w:hAnsi="Open Sans" w:cs="Open Sans"/>
              </w:rPr>
              <w:t>.</w:t>
            </w:r>
          </w:p>
        </w:tc>
      </w:tr>
      <w:tr w:rsidR="00436E9A" w:rsidRPr="00121456" w14:paraId="7AD22D4E" w14:textId="77777777" w:rsidTr="00933E05">
        <w:trPr>
          <w:trHeight w:val="674"/>
        </w:trPr>
        <w:tc>
          <w:tcPr>
            <w:tcW w:w="14490" w:type="dxa"/>
            <w:gridSpan w:val="4"/>
            <w:shd w:val="clear" w:color="auto" w:fill="F1BBBB"/>
          </w:tcPr>
          <w:p w14:paraId="1CB22F6D" w14:textId="6C7CB6C8" w:rsidR="00436E9A" w:rsidRPr="00121456" w:rsidRDefault="00436E9A" w:rsidP="00821197">
            <w:pPr>
              <w:rPr>
                <w:rFonts w:ascii="Open Sans" w:hAnsi="Open Sans" w:cs="Open Sans"/>
              </w:rPr>
            </w:pPr>
            <w:r w:rsidRPr="00121456">
              <w:rPr>
                <w:rFonts w:ascii="Open Sans" w:hAnsi="Open Sans" w:cs="Open Sans"/>
                <w:b/>
                <w:bCs/>
              </w:rPr>
              <w:t>Course Description:</w:t>
            </w:r>
            <w:r w:rsidRPr="00121456">
              <w:rPr>
                <w:rFonts w:ascii="Open Sans" w:hAnsi="Open Sans" w:cs="Open Sans"/>
              </w:rPr>
              <w:t xml:space="preserve"> </w:t>
            </w:r>
            <w:r w:rsidR="00821197" w:rsidRPr="00121456">
              <w:rPr>
                <w:rFonts w:ascii="Open Sans" w:hAnsi="Open Sans" w:cs="Open Sans"/>
              </w:rPr>
              <w:t>Hotel Management focuses on the knowledge and skills needed to pu</w:t>
            </w:r>
            <w:r w:rsidR="00EF2921" w:rsidRPr="00121456">
              <w:rPr>
                <w:rFonts w:ascii="Open Sans" w:hAnsi="Open Sans" w:cs="Open Sans"/>
              </w:rPr>
              <w:t xml:space="preserve">rsue staff and management positions available in the hotel industry. This in-depth study of the lodging industry includes departments within a hotel such as front desk, food and beverage, housekeeping, maintenance, human resources, and accounting. This course will focus on, but not limited to, professional communication, leadership, management, human resources, technology, and accounting. </w:t>
            </w:r>
          </w:p>
        </w:tc>
      </w:tr>
      <w:tr w:rsidR="00436E9A" w:rsidRPr="00121456" w14:paraId="47F6C1A5" w14:textId="77777777" w:rsidTr="00933E05">
        <w:trPr>
          <w:trHeight w:val="346"/>
        </w:trPr>
        <w:tc>
          <w:tcPr>
            <w:tcW w:w="14490" w:type="dxa"/>
            <w:gridSpan w:val="4"/>
            <w:shd w:val="clear" w:color="auto" w:fill="F1BBBB"/>
          </w:tcPr>
          <w:p w14:paraId="6C20F8D4" w14:textId="77777777" w:rsidR="00436E9A" w:rsidRPr="00121456" w:rsidRDefault="00436E9A" w:rsidP="00933E05">
            <w:pPr>
              <w:rPr>
                <w:rFonts w:ascii="Open Sans" w:hAnsi="Open Sans" w:cs="Open Sans"/>
              </w:rPr>
            </w:pPr>
            <w:r w:rsidRPr="00121456">
              <w:rPr>
                <w:rFonts w:ascii="Open Sans" w:hAnsi="Open Sans" w:cs="Open Sans"/>
                <w:b/>
                <w:bCs/>
              </w:rPr>
              <w:t>NOTE:</w:t>
            </w:r>
            <w:r w:rsidRPr="00121456">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00436E9A" w:rsidRPr="00121456" w14:paraId="70F07BF6" w14:textId="77777777" w:rsidTr="00933E05">
        <w:trPr>
          <w:trHeight w:val="980"/>
        </w:trPr>
        <w:tc>
          <w:tcPr>
            <w:tcW w:w="4680" w:type="dxa"/>
            <w:shd w:val="clear" w:color="auto" w:fill="D9D9D9" w:themeFill="background1" w:themeFillShade="D9"/>
          </w:tcPr>
          <w:p w14:paraId="606FAEAE" w14:textId="77777777" w:rsidR="00436E9A" w:rsidRPr="00121456" w:rsidRDefault="00436E9A" w:rsidP="00933E05">
            <w:pPr>
              <w:rPr>
                <w:rFonts w:ascii="Open Sans" w:hAnsi="Open Sans" w:cs="Open Sans"/>
                <w:b/>
                <w:bCs/>
              </w:rPr>
            </w:pPr>
            <w:r w:rsidRPr="00121456">
              <w:rPr>
                <w:rFonts w:ascii="Open Sans" w:hAnsi="Open Sans" w:cs="Open Sans"/>
                <w:b/>
                <w:bCs/>
              </w:rPr>
              <w:t>Total Number of Periods</w:t>
            </w:r>
          </w:p>
          <w:p w14:paraId="378D3DF3" w14:textId="77777777" w:rsidR="00436E9A" w:rsidRPr="00121456" w:rsidRDefault="00436E9A" w:rsidP="00933E05">
            <w:pPr>
              <w:rPr>
                <w:rFonts w:ascii="Open Sans" w:hAnsi="Open Sans" w:cs="Open Sans"/>
                <w:b/>
                <w:bCs/>
              </w:rPr>
            </w:pPr>
            <w:r w:rsidRPr="00121456">
              <w:rPr>
                <w:rFonts w:ascii="Open Sans" w:hAnsi="Open Sans" w:cs="Open Sans"/>
                <w:b/>
                <w:bCs/>
              </w:rPr>
              <w:t>Total Number of Minutes</w:t>
            </w:r>
          </w:p>
          <w:p w14:paraId="408E6CF8" w14:textId="77777777" w:rsidR="00436E9A" w:rsidRPr="00121456" w:rsidRDefault="00436E9A" w:rsidP="00933E05">
            <w:pPr>
              <w:rPr>
                <w:rFonts w:ascii="Open Sans" w:hAnsi="Open Sans" w:cs="Open Sans"/>
                <w:b/>
                <w:bCs/>
              </w:rPr>
            </w:pPr>
            <w:r w:rsidRPr="00121456">
              <w:rPr>
                <w:rFonts w:ascii="Open Sans" w:hAnsi="Open Sans" w:cs="Open Sans"/>
                <w:b/>
                <w:bCs/>
              </w:rPr>
              <w:t>Total Number of Hours</w:t>
            </w:r>
          </w:p>
        </w:tc>
        <w:tc>
          <w:tcPr>
            <w:tcW w:w="2250" w:type="dxa"/>
            <w:shd w:val="clear" w:color="auto" w:fill="D9D9D9" w:themeFill="background1" w:themeFillShade="D9"/>
          </w:tcPr>
          <w:sdt>
            <w:sdtPr>
              <w:rPr>
                <w:rFonts w:ascii="Open Sans" w:hAnsi="Open Sans" w:cs="Open Sans"/>
                <w:bCs/>
              </w:rPr>
              <w:id w:val="-1473363555"/>
              <w:placeholder>
                <w:docPart w:val="C0D0CB77A9639144B4ACF56D965B3883"/>
              </w:placeholder>
              <w:text/>
            </w:sdtPr>
            <w:sdtEndPr/>
            <w:sdtContent>
              <w:p w14:paraId="5B4A1AF0" w14:textId="77777777" w:rsidR="009865C4" w:rsidRPr="00121456" w:rsidRDefault="009865C4" w:rsidP="009865C4">
                <w:pPr>
                  <w:jc w:val="center"/>
                  <w:rPr>
                    <w:rFonts w:ascii="Open Sans" w:hAnsi="Open Sans" w:cs="Open Sans"/>
                    <w:bCs/>
                  </w:rPr>
                </w:pPr>
                <w:r w:rsidRPr="00121456">
                  <w:rPr>
                    <w:rFonts w:ascii="Open Sans" w:hAnsi="Open Sans" w:cs="Open Sans"/>
                    <w:bCs/>
                  </w:rPr>
                  <w:t>175 Periods</w:t>
                </w:r>
              </w:p>
            </w:sdtContent>
          </w:sdt>
          <w:sdt>
            <w:sdtPr>
              <w:rPr>
                <w:rFonts w:ascii="Open Sans" w:hAnsi="Open Sans" w:cs="Open Sans"/>
                <w:bCs/>
              </w:rPr>
              <w:id w:val="1858000888"/>
              <w:placeholder>
                <w:docPart w:val="C0D0CB77A9639144B4ACF56D965B3883"/>
              </w:placeholder>
              <w:text/>
            </w:sdtPr>
            <w:sdtEndPr/>
            <w:sdtContent>
              <w:p w14:paraId="44F83F48" w14:textId="77777777" w:rsidR="009865C4" w:rsidRPr="00121456" w:rsidRDefault="009865C4" w:rsidP="009865C4">
                <w:pPr>
                  <w:jc w:val="center"/>
                  <w:rPr>
                    <w:rFonts w:ascii="Open Sans" w:hAnsi="Open Sans" w:cs="Open Sans"/>
                    <w:bCs/>
                  </w:rPr>
                </w:pPr>
                <w:r w:rsidRPr="00121456">
                  <w:rPr>
                    <w:rFonts w:ascii="Open Sans" w:hAnsi="Open Sans" w:cs="Open Sans"/>
                    <w:bCs/>
                  </w:rPr>
                  <w:t>7,875 Minutes</w:t>
                </w:r>
              </w:p>
            </w:sdtContent>
          </w:sdt>
          <w:p w14:paraId="2F562CC8" w14:textId="02A07BAF" w:rsidR="00436E9A" w:rsidRPr="00121456" w:rsidRDefault="008D748A" w:rsidP="009865C4">
            <w:pPr>
              <w:jc w:val="center"/>
              <w:rPr>
                <w:rFonts w:ascii="Open Sans" w:hAnsi="Open Sans" w:cs="Open Sans"/>
              </w:rPr>
            </w:pPr>
            <w:sdt>
              <w:sdtPr>
                <w:rPr>
                  <w:rFonts w:ascii="Open Sans" w:hAnsi="Open Sans" w:cs="Open Sans"/>
                </w:rPr>
                <w:id w:val="-1544056598"/>
                <w:placeholder>
                  <w:docPart w:val="C0D0CB77A9639144B4ACF56D965B3883"/>
                </w:placeholder>
                <w:text/>
              </w:sdtPr>
              <w:sdtEndPr/>
              <w:sdtContent>
                <w:r w:rsidR="009865C4" w:rsidRPr="00121456">
                  <w:rPr>
                    <w:rFonts w:ascii="Open Sans" w:hAnsi="Open Sans" w:cs="Open Sans"/>
                  </w:rPr>
                  <w:t>131.25 Hours*</w:t>
                </w:r>
              </w:sdtContent>
            </w:sdt>
          </w:p>
        </w:tc>
        <w:tc>
          <w:tcPr>
            <w:tcW w:w="7560" w:type="dxa"/>
            <w:gridSpan w:val="2"/>
            <w:shd w:val="clear" w:color="auto" w:fill="D9D9D9" w:themeFill="background1" w:themeFillShade="D9"/>
          </w:tcPr>
          <w:p w14:paraId="1800C774" w14:textId="77777777" w:rsidR="00436E9A" w:rsidRPr="00121456" w:rsidRDefault="00436E9A" w:rsidP="00933E05">
            <w:pPr>
              <w:pStyle w:val="NormalWeb"/>
              <w:rPr>
                <w:rFonts w:ascii="Open Sans" w:hAnsi="Open Sans" w:cs="Open Sans"/>
                <w:sz w:val="22"/>
                <w:szCs w:val="22"/>
              </w:rPr>
            </w:pPr>
            <w:r w:rsidRPr="00121456">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436E9A" w:rsidRPr="00121456" w14:paraId="3638AC48" w14:textId="77777777" w:rsidTr="00933E05">
        <w:trPr>
          <w:trHeight w:val="1502"/>
        </w:trPr>
        <w:tc>
          <w:tcPr>
            <w:tcW w:w="4680" w:type="dxa"/>
            <w:shd w:val="clear" w:color="auto" w:fill="D9D9D9" w:themeFill="background1" w:themeFillShade="D9"/>
            <w:vAlign w:val="center"/>
          </w:tcPr>
          <w:p w14:paraId="54D08FDE" w14:textId="77777777" w:rsidR="00436E9A" w:rsidRPr="00121456" w:rsidRDefault="00436E9A" w:rsidP="00933E05">
            <w:pPr>
              <w:jc w:val="center"/>
              <w:rPr>
                <w:rFonts w:ascii="Open Sans" w:hAnsi="Open Sans" w:cs="Open Sans"/>
              </w:rPr>
            </w:pPr>
            <w:r w:rsidRPr="00121456">
              <w:rPr>
                <w:rFonts w:ascii="Open Sans" w:hAnsi="Open Sans" w:cs="Open Sans"/>
                <w:b/>
                <w:bCs/>
              </w:rPr>
              <w:t>Unit Number, Title, and Brief Description</w:t>
            </w:r>
          </w:p>
        </w:tc>
        <w:tc>
          <w:tcPr>
            <w:tcW w:w="2250" w:type="dxa"/>
            <w:shd w:val="clear" w:color="auto" w:fill="D9D9D9" w:themeFill="background1" w:themeFillShade="D9"/>
            <w:vAlign w:val="center"/>
          </w:tcPr>
          <w:p w14:paraId="602C0918" w14:textId="77777777" w:rsidR="00436E9A" w:rsidRPr="00121456" w:rsidRDefault="00436E9A" w:rsidP="00933E05">
            <w:pPr>
              <w:jc w:val="center"/>
              <w:rPr>
                <w:rFonts w:ascii="Open Sans" w:hAnsi="Open Sans" w:cs="Open Sans"/>
                <w:b/>
                <w:bCs/>
              </w:rPr>
            </w:pPr>
            <w:r w:rsidRPr="00121456">
              <w:rPr>
                <w:rFonts w:ascii="Open Sans" w:hAnsi="Open Sans" w:cs="Open Sans"/>
                <w:b/>
                <w:bCs/>
              </w:rPr>
              <w:t># of Class Periods*</w:t>
            </w:r>
          </w:p>
          <w:p w14:paraId="1465C892" w14:textId="77777777" w:rsidR="00436E9A" w:rsidRPr="00121456" w:rsidRDefault="00436E9A" w:rsidP="00933E05">
            <w:pPr>
              <w:jc w:val="center"/>
              <w:rPr>
                <w:rFonts w:ascii="Open Sans" w:hAnsi="Open Sans" w:cs="Open Sans"/>
              </w:rPr>
            </w:pPr>
            <w:r w:rsidRPr="00121456">
              <w:rPr>
                <w:rFonts w:ascii="Open Sans" w:hAnsi="Open Sans" w:cs="Open Sans"/>
              </w:rPr>
              <w:t>(assumes 45-minute periods)</w:t>
            </w:r>
          </w:p>
          <w:p w14:paraId="1FCC3D44" w14:textId="77777777" w:rsidR="00436E9A" w:rsidRPr="00121456" w:rsidRDefault="00436E9A" w:rsidP="00933E05">
            <w:pPr>
              <w:jc w:val="center"/>
              <w:rPr>
                <w:rFonts w:ascii="Open Sans" w:hAnsi="Open Sans" w:cs="Open Sans"/>
              </w:rPr>
            </w:pPr>
            <w:r w:rsidRPr="00121456">
              <w:rPr>
                <w:rFonts w:ascii="Open Sans" w:hAnsi="Open Sans" w:cs="Open Sans"/>
              </w:rPr>
              <w:t>Total minutes per unit</w:t>
            </w:r>
          </w:p>
        </w:tc>
        <w:tc>
          <w:tcPr>
            <w:tcW w:w="7560" w:type="dxa"/>
            <w:gridSpan w:val="2"/>
            <w:shd w:val="clear" w:color="auto" w:fill="D9D9D9" w:themeFill="background1" w:themeFillShade="D9"/>
            <w:vAlign w:val="center"/>
          </w:tcPr>
          <w:p w14:paraId="79572454" w14:textId="77777777" w:rsidR="00436E9A" w:rsidRPr="00121456" w:rsidRDefault="00436E9A" w:rsidP="00933E05">
            <w:pPr>
              <w:jc w:val="center"/>
              <w:rPr>
                <w:rFonts w:ascii="Open Sans" w:hAnsi="Open Sans" w:cs="Open Sans"/>
                <w:b/>
                <w:bCs/>
              </w:rPr>
            </w:pPr>
            <w:r w:rsidRPr="00121456">
              <w:rPr>
                <w:rFonts w:ascii="Open Sans" w:hAnsi="Open Sans" w:cs="Open Sans"/>
                <w:b/>
                <w:bCs/>
              </w:rPr>
              <w:t>TEKS Covered</w:t>
            </w:r>
          </w:p>
          <w:p w14:paraId="1F19A76C" w14:textId="47FD2E7E" w:rsidR="00436E9A" w:rsidRPr="00121456" w:rsidRDefault="008D748A" w:rsidP="00933E05">
            <w:pPr>
              <w:jc w:val="center"/>
              <w:rPr>
                <w:rFonts w:ascii="Open Sans" w:hAnsi="Open Sans" w:cs="Open Sans"/>
                <w:b/>
                <w:bCs/>
              </w:rPr>
            </w:pPr>
            <w:sdt>
              <w:sdtPr>
                <w:rPr>
                  <w:rFonts w:ascii="Open Sans" w:hAnsi="Open Sans" w:cs="Open Sans"/>
                  <w:b/>
                  <w:bCs/>
                </w:rPr>
                <w:id w:val="89438792"/>
                <w:placeholder>
                  <w:docPart w:val="77321AA81F57724B9333C86AD4209252"/>
                </w:placeholder>
              </w:sdtPr>
              <w:sdtEndPr/>
              <w:sdtContent>
                <w:r w:rsidR="00436E9A" w:rsidRPr="00121456">
                  <w:rPr>
                    <w:rFonts w:ascii="Open Sans" w:hAnsi="Open Sans" w:cs="Open Sans"/>
                    <w:b/>
                    <w:bCs/>
                  </w:rPr>
                  <w:t>130.25</w:t>
                </w:r>
                <w:r w:rsidR="00F876F5">
                  <w:rPr>
                    <w:rFonts w:ascii="Open Sans" w:hAnsi="Open Sans" w:cs="Open Sans"/>
                    <w:b/>
                    <w:bCs/>
                  </w:rPr>
                  <w:t>9</w:t>
                </w:r>
              </w:sdtContent>
            </w:sdt>
            <w:r w:rsidR="00AC51D3" w:rsidRPr="00121456">
              <w:rPr>
                <w:rFonts w:ascii="Open Sans" w:hAnsi="Open Sans" w:cs="Open Sans"/>
                <w:b/>
                <w:bCs/>
              </w:rPr>
              <w:t xml:space="preserve">. (c) </w:t>
            </w:r>
            <w:r w:rsidR="00436E9A" w:rsidRPr="00121456">
              <w:rPr>
                <w:rFonts w:ascii="Open Sans" w:hAnsi="Open Sans" w:cs="Open Sans"/>
                <w:b/>
                <w:bCs/>
              </w:rPr>
              <w:t xml:space="preserve">Knowledge and </w:t>
            </w:r>
            <w:r w:rsidR="00F876F5">
              <w:rPr>
                <w:rFonts w:ascii="Open Sans" w:hAnsi="Open Sans" w:cs="Open Sans"/>
                <w:b/>
                <w:bCs/>
              </w:rPr>
              <w:t>S</w:t>
            </w:r>
            <w:bookmarkStart w:id="0" w:name="_GoBack"/>
            <w:bookmarkEnd w:id="0"/>
            <w:r w:rsidR="00436E9A" w:rsidRPr="00121456">
              <w:rPr>
                <w:rFonts w:ascii="Open Sans" w:hAnsi="Open Sans" w:cs="Open Sans"/>
                <w:b/>
                <w:bCs/>
              </w:rPr>
              <w:t>kills</w:t>
            </w:r>
          </w:p>
        </w:tc>
      </w:tr>
      <w:tr w:rsidR="00436E9A" w:rsidRPr="00121456" w14:paraId="0C045E32" w14:textId="77777777" w:rsidTr="00933E05">
        <w:trPr>
          <w:trHeight w:val="1052"/>
        </w:trPr>
        <w:tc>
          <w:tcPr>
            <w:tcW w:w="4680" w:type="dxa"/>
            <w:shd w:val="clear" w:color="auto" w:fill="auto"/>
          </w:tcPr>
          <w:sdt>
            <w:sdtPr>
              <w:rPr>
                <w:rFonts w:ascii="Open Sans" w:hAnsi="Open Sans" w:cs="Open Sans"/>
              </w:rPr>
              <w:id w:val="-839840421"/>
              <w:placeholder>
                <w:docPart w:val="02344B674BEA04449FC004A80289FA59"/>
              </w:placeholder>
              <w:docPartList>
                <w:docPartGallery w:val="Quick Parts"/>
              </w:docPartList>
            </w:sdtPr>
            <w:sdtEndPr/>
            <w:sdtContent>
              <w:sdt>
                <w:sdtPr>
                  <w:rPr>
                    <w:rFonts w:ascii="Open Sans" w:hAnsi="Open Sans" w:cs="Open Sans"/>
                  </w:rPr>
                  <w:id w:val="1576859131"/>
                  <w:placeholder>
                    <w:docPart w:val="07633C371BBE9B40A2791B15A195CCB6"/>
                  </w:placeholder>
                  <w:docPartList>
                    <w:docPartGallery w:val="Quick Parts"/>
                  </w:docPartList>
                </w:sdtPr>
                <w:sdtEndPr/>
                <w:sdtContent>
                  <w:p w14:paraId="37361C06" w14:textId="5EF83E08" w:rsidR="00436E9A" w:rsidRPr="00121456" w:rsidRDefault="00436E9A" w:rsidP="00933E05">
                    <w:pPr>
                      <w:rPr>
                        <w:rFonts w:ascii="Open Sans" w:hAnsi="Open Sans" w:cs="Open Sans"/>
                        <w:b/>
                        <w:bCs/>
                      </w:rPr>
                    </w:pPr>
                    <w:r w:rsidRPr="00121456">
                      <w:rPr>
                        <w:rFonts w:ascii="Open Sans" w:hAnsi="Open Sans" w:cs="Open Sans"/>
                        <w:b/>
                        <w:bCs/>
                      </w:rPr>
                      <w:t xml:space="preserve">Unit 1: Overview of </w:t>
                    </w:r>
                    <w:r w:rsidR="00A741E2" w:rsidRPr="00121456">
                      <w:rPr>
                        <w:rFonts w:ascii="Open Sans" w:hAnsi="Open Sans" w:cs="Open Sans"/>
                        <w:b/>
                        <w:bCs/>
                      </w:rPr>
                      <w:t>Lodging Management</w:t>
                    </w:r>
                  </w:p>
                  <w:p w14:paraId="31DDF22A" w14:textId="77777777" w:rsidR="00436E9A" w:rsidRPr="00121456" w:rsidRDefault="00436E9A" w:rsidP="00933E05">
                    <w:pPr>
                      <w:rPr>
                        <w:rFonts w:ascii="Open Sans" w:hAnsi="Open Sans" w:cs="Open Sans"/>
                      </w:rPr>
                    </w:pPr>
                  </w:p>
                  <w:p w14:paraId="579B78D5" w14:textId="03B26640" w:rsidR="00436E9A" w:rsidRPr="00121456" w:rsidRDefault="00436E9A" w:rsidP="00933E05">
                    <w:pPr>
                      <w:rPr>
                        <w:rFonts w:ascii="Open Sans" w:eastAsia="Times New Roman" w:hAnsi="Open Sans" w:cs="Open Sans"/>
                      </w:rPr>
                    </w:pPr>
                    <w:r w:rsidRPr="00121456">
                      <w:rPr>
                        <w:rFonts w:ascii="Open Sans" w:eastAsia="Times New Roman" w:hAnsi="Open Sans" w:cs="Open Sans"/>
                      </w:rPr>
                      <w:t xml:space="preserve">The hospitality and tourism industry maintains the largest national employment base in the private sector. </w:t>
                    </w:r>
                    <w:r w:rsidRPr="00121456">
                      <w:rPr>
                        <w:rFonts w:ascii="Open Sans" w:eastAsia="Times New Roman" w:hAnsi="Open Sans" w:cs="Open Sans"/>
                        <w:bCs/>
                        <w:color w:val="000000"/>
                        <w:bdr w:val="none" w:sz="0" w:space="0" w:color="auto" w:frame="1"/>
                        <w:shd w:val="clear" w:color="auto" w:fill="FFFFFF"/>
                      </w:rPr>
                      <w:t xml:space="preserve">The demand for managers continues to grow as the demand </w:t>
                    </w:r>
                    <w:r w:rsidRPr="00121456">
                      <w:rPr>
                        <w:rFonts w:ascii="Open Sans" w:eastAsia="Times New Roman" w:hAnsi="Open Sans" w:cs="Open Sans"/>
                        <w:bCs/>
                        <w:color w:val="000000"/>
                        <w:bdr w:val="none" w:sz="0" w:space="0" w:color="auto" w:frame="1"/>
                        <w:shd w:val="clear" w:color="auto" w:fill="FFFFFF"/>
                      </w:rPr>
                      <w:lastRenderedPageBreak/>
                      <w:t xml:space="preserve">for services grows. Along with this demand for services is an increasing emphasis on comfort, convenience and personalized attention. </w:t>
                    </w:r>
                    <w:r w:rsidR="00AC51D3" w:rsidRPr="00121456">
                      <w:rPr>
                        <w:rFonts w:ascii="Open Sans" w:eastAsia="Times New Roman" w:hAnsi="Open Sans" w:cs="Open Sans"/>
                        <w:bCs/>
                        <w:color w:val="000000"/>
                        <w:bdr w:val="none" w:sz="0" w:space="0" w:color="auto" w:frame="1"/>
                        <w:shd w:val="clear" w:color="auto" w:fill="FFFFFF"/>
                      </w:rPr>
                      <w:t>These</w:t>
                    </w:r>
                    <w:r w:rsidRPr="00121456">
                      <w:rPr>
                        <w:rFonts w:ascii="Open Sans" w:eastAsia="Times New Roman" w:hAnsi="Open Sans" w:cs="Open Sans"/>
                        <w:bCs/>
                        <w:color w:val="000000"/>
                        <w:bdr w:val="none" w:sz="0" w:space="0" w:color="auto" w:frame="1"/>
                        <w:shd w:val="clear" w:color="auto" w:fill="FFFFFF"/>
                      </w:rPr>
                      <w:t xml:space="preserve"> factors increase the need for effective and efficient professionals to manage </w:t>
                    </w:r>
                    <w:r w:rsidR="00A741E2" w:rsidRPr="00121456">
                      <w:rPr>
                        <w:rFonts w:ascii="Open Sans" w:eastAsia="Times New Roman" w:hAnsi="Open Sans" w:cs="Open Sans"/>
                        <w:bCs/>
                        <w:color w:val="000000"/>
                        <w:bdr w:val="none" w:sz="0" w:space="0" w:color="auto" w:frame="1"/>
                        <w:shd w:val="clear" w:color="auto" w:fill="FFFFFF"/>
                      </w:rPr>
                      <w:t xml:space="preserve">lodging </w:t>
                    </w:r>
                    <w:r w:rsidRPr="00121456">
                      <w:rPr>
                        <w:rFonts w:ascii="Open Sans" w:eastAsia="Times New Roman" w:hAnsi="Open Sans" w:cs="Open Sans"/>
                        <w:bCs/>
                        <w:color w:val="000000"/>
                        <w:bdr w:val="none" w:sz="0" w:space="0" w:color="auto" w:frame="1"/>
                        <w:shd w:val="clear" w:color="auto" w:fill="FFFFFF"/>
                      </w:rPr>
                      <w:t>operations and lead teams of people.</w:t>
                    </w:r>
                    <w:r w:rsidR="00CC2C04" w:rsidRPr="00121456">
                      <w:rPr>
                        <w:rFonts w:ascii="Open Sans" w:eastAsia="Times New Roman" w:hAnsi="Open Sans" w:cs="Open Sans"/>
                      </w:rPr>
                      <w:t xml:space="preserve"> </w:t>
                    </w:r>
                    <w:r w:rsidRPr="00121456">
                      <w:rPr>
                        <w:rFonts w:ascii="Open Sans" w:eastAsia="Times New Roman" w:hAnsi="Open Sans" w:cs="Open Sans"/>
                      </w:rPr>
                      <w:t xml:space="preserve">During this unit students will </w:t>
                    </w:r>
                    <w:r w:rsidRPr="00121456">
                      <w:rPr>
                        <w:rFonts w:ascii="Open Sans" w:hAnsi="Open Sans" w:cs="Open Sans"/>
                      </w:rPr>
                      <w:t xml:space="preserve">expand their technical vocabulary and knowledge about the varied operations and tasks that the </w:t>
                    </w:r>
                    <w:r w:rsidR="00CC2C04" w:rsidRPr="00121456">
                      <w:rPr>
                        <w:rFonts w:ascii="Open Sans" w:hAnsi="Open Sans" w:cs="Open Sans"/>
                      </w:rPr>
                      <w:t>lodging industry uses</w:t>
                    </w:r>
                    <w:r w:rsidRPr="00121456">
                      <w:rPr>
                        <w:rFonts w:ascii="Open Sans" w:hAnsi="Open Sans" w:cs="Open Sans"/>
                      </w:rPr>
                      <w:t xml:space="preserve">. </w:t>
                    </w:r>
                    <w:r w:rsidRPr="00121456">
                      <w:rPr>
                        <w:rFonts w:ascii="Open Sans" w:eastAsia="Times New Roman" w:hAnsi="Open Sans" w:cs="Open Sans"/>
                      </w:rPr>
                      <w:t xml:space="preserve">During this introductory unit, students will expand their knowledge about </w:t>
                    </w:r>
                    <w:r w:rsidR="00CC2C04" w:rsidRPr="00121456">
                      <w:rPr>
                        <w:rFonts w:ascii="Open Sans" w:eastAsia="Times New Roman" w:hAnsi="Open Sans" w:cs="Open Sans"/>
                      </w:rPr>
                      <w:t xml:space="preserve">the different types of lodging properties </w:t>
                    </w:r>
                    <w:r w:rsidRPr="00121456">
                      <w:rPr>
                        <w:rFonts w:ascii="Open Sans" w:eastAsia="Times New Roman" w:hAnsi="Open Sans" w:cs="Open Sans"/>
                      </w:rPr>
                      <w:t>encompassed within the hospitality and tourism industry.</w:t>
                    </w:r>
                  </w:p>
                </w:sdtContent>
              </w:sdt>
              <w:p w14:paraId="02777054" w14:textId="77777777" w:rsidR="00436E9A" w:rsidRPr="00121456" w:rsidRDefault="00436E9A" w:rsidP="00933E05">
                <w:pPr>
                  <w:rPr>
                    <w:rFonts w:ascii="Open Sans" w:hAnsi="Open Sans" w:cs="Open Sans"/>
                  </w:rPr>
                </w:pPr>
                <w:r w:rsidRPr="00121456">
                  <w:rPr>
                    <w:rFonts w:ascii="Open Sans" w:hAnsi="Open Sans" w:cs="Open Sans"/>
                  </w:rPr>
                  <w:t xml:space="preserve"> </w:t>
                </w:r>
              </w:p>
            </w:sdtContent>
          </w:sdt>
        </w:tc>
        <w:tc>
          <w:tcPr>
            <w:tcW w:w="2250" w:type="dxa"/>
            <w:shd w:val="clear" w:color="auto" w:fill="auto"/>
          </w:tcPr>
          <w:sdt>
            <w:sdtPr>
              <w:rPr>
                <w:rFonts w:ascii="Open Sans" w:hAnsi="Open Sans" w:cs="Open Sans"/>
                <w:bCs/>
              </w:rPr>
              <w:id w:val="-1352418108"/>
              <w:placeholder>
                <w:docPart w:val="B75734330FA5F44A8E4CBA2341CB023D"/>
              </w:placeholder>
              <w:docPartList>
                <w:docPartGallery w:val="Quick Parts"/>
              </w:docPartList>
            </w:sdtPr>
            <w:sdtEndPr/>
            <w:sdtContent>
              <w:p w14:paraId="3B1CFE0A" w14:textId="6EC789C9" w:rsidR="00436E9A" w:rsidRPr="00121456" w:rsidRDefault="009865C4" w:rsidP="00933E05">
                <w:pPr>
                  <w:jc w:val="center"/>
                  <w:rPr>
                    <w:rFonts w:ascii="Open Sans" w:hAnsi="Open Sans" w:cs="Open Sans"/>
                  </w:rPr>
                </w:pPr>
                <w:r w:rsidRPr="00121456">
                  <w:rPr>
                    <w:rFonts w:ascii="Open Sans" w:hAnsi="Open Sans" w:cs="Open Sans"/>
                  </w:rPr>
                  <w:t>15</w:t>
                </w:r>
                <w:r w:rsidR="00436E9A" w:rsidRPr="00121456">
                  <w:rPr>
                    <w:rFonts w:ascii="Open Sans" w:hAnsi="Open Sans" w:cs="Open Sans"/>
                  </w:rPr>
                  <w:t xml:space="preserve"> Periods</w:t>
                </w:r>
              </w:p>
              <w:p w14:paraId="6181C867" w14:textId="07E02365" w:rsidR="00436E9A" w:rsidRPr="00121456" w:rsidRDefault="009865C4" w:rsidP="00933E05">
                <w:pPr>
                  <w:jc w:val="center"/>
                  <w:rPr>
                    <w:rFonts w:ascii="Open Sans" w:hAnsi="Open Sans" w:cs="Open Sans"/>
                    <w:b/>
                    <w:bCs/>
                    <w:color w:val="FF0000"/>
                  </w:rPr>
                </w:pPr>
                <w:r w:rsidRPr="00121456">
                  <w:rPr>
                    <w:rFonts w:ascii="Open Sans" w:hAnsi="Open Sans" w:cs="Open Sans"/>
                  </w:rPr>
                  <w:t>675 Minutes</w:t>
                </w:r>
              </w:p>
            </w:sdtContent>
          </w:sdt>
          <w:p w14:paraId="4AF1F0CF" w14:textId="77777777" w:rsidR="00436E9A" w:rsidRPr="00121456" w:rsidRDefault="00436E9A" w:rsidP="00933E05">
            <w:pPr>
              <w:jc w:val="center"/>
              <w:rPr>
                <w:rFonts w:ascii="Open Sans" w:hAnsi="Open Sans" w:cs="Open Sans"/>
              </w:rPr>
            </w:pPr>
          </w:p>
        </w:tc>
        <w:tc>
          <w:tcPr>
            <w:tcW w:w="7560" w:type="dxa"/>
            <w:gridSpan w:val="2"/>
            <w:shd w:val="clear" w:color="auto" w:fill="auto"/>
          </w:tcPr>
          <w:p w14:paraId="52966D30" w14:textId="4FCD3BC5" w:rsidR="00A741E2" w:rsidRPr="00121456" w:rsidRDefault="00A741E2" w:rsidP="004377A5">
            <w:pPr>
              <w:pStyle w:val="PARAGRAPH1"/>
              <w:spacing w:before="0" w:after="0" w:line="240" w:lineRule="auto"/>
              <w:ind w:left="0" w:firstLine="0"/>
              <w:contextualSpacing/>
              <w:rPr>
                <w:rFonts w:ascii="Open Sans" w:hAnsi="Open Sans" w:cs="Open Sans"/>
              </w:rPr>
            </w:pPr>
            <w:r w:rsidRPr="00121456">
              <w:rPr>
                <w:rFonts w:ascii="Open Sans" w:hAnsi="Open Sans" w:cs="Open Sans"/>
              </w:rPr>
              <w:t>7. The student understands roles within teams, work units, departments, organizations, and the larger environment of the lodging industry. The student is expected to:</w:t>
            </w:r>
          </w:p>
          <w:p w14:paraId="209F6072" w14:textId="15A6E338" w:rsidR="00A741E2" w:rsidRPr="00121456" w:rsidRDefault="00A741E2" w:rsidP="004377A5">
            <w:pPr>
              <w:pStyle w:val="SUBPARAGRAPHA"/>
              <w:spacing w:before="0" w:after="0" w:line="240" w:lineRule="auto"/>
              <w:ind w:left="720" w:firstLine="0"/>
              <w:contextualSpacing/>
              <w:rPr>
                <w:rFonts w:ascii="Open Sans" w:hAnsi="Open Sans" w:cs="Open Sans"/>
              </w:rPr>
            </w:pPr>
            <w:r w:rsidRPr="00121456">
              <w:rPr>
                <w:rFonts w:ascii="Open Sans" w:hAnsi="Open Sans" w:cs="Open Sans"/>
              </w:rPr>
              <w:t>(D) identify, compare, and contrast all types of lodging properties;</w:t>
            </w:r>
          </w:p>
          <w:p w14:paraId="2A9402C1" w14:textId="7A861656" w:rsidR="00A741E2" w:rsidRPr="00121456" w:rsidRDefault="00A741E2" w:rsidP="004377A5">
            <w:pPr>
              <w:pStyle w:val="SUBPARAGRAPHA"/>
              <w:spacing w:before="0" w:after="0" w:line="240" w:lineRule="auto"/>
              <w:ind w:left="720" w:firstLine="0"/>
              <w:contextualSpacing/>
              <w:rPr>
                <w:rFonts w:ascii="Open Sans" w:hAnsi="Open Sans" w:cs="Open Sans"/>
              </w:rPr>
            </w:pPr>
            <w:r w:rsidRPr="00121456">
              <w:rPr>
                <w:rFonts w:ascii="Open Sans" w:hAnsi="Open Sans" w:cs="Open Sans"/>
              </w:rPr>
              <w:t>(E) compare and contrast lodging revenue and support centers;</w:t>
            </w:r>
          </w:p>
          <w:p w14:paraId="0B3A7371" w14:textId="279F442F" w:rsidR="00A741E2" w:rsidRPr="00121456" w:rsidRDefault="00A741E2" w:rsidP="004377A5">
            <w:pPr>
              <w:pStyle w:val="SUBPARAGRAPHA"/>
              <w:spacing w:before="0" w:after="0" w:line="240" w:lineRule="auto"/>
              <w:ind w:left="720" w:firstLine="0"/>
              <w:contextualSpacing/>
              <w:rPr>
                <w:rFonts w:ascii="Open Sans" w:hAnsi="Open Sans" w:cs="Open Sans"/>
              </w:rPr>
            </w:pPr>
            <w:r w:rsidRPr="00121456">
              <w:rPr>
                <w:rFonts w:ascii="Open Sans" w:hAnsi="Open Sans" w:cs="Open Sans"/>
              </w:rPr>
              <w:t>(F) compare and contrast chain and franchise lodging properties;</w:t>
            </w:r>
          </w:p>
          <w:p w14:paraId="3924D613" w14:textId="67B45DC4" w:rsidR="00A741E2" w:rsidRPr="00121456" w:rsidRDefault="00A741E2" w:rsidP="004377A5">
            <w:pPr>
              <w:pStyle w:val="PARAGRAPH1"/>
              <w:spacing w:before="0" w:after="0" w:line="240" w:lineRule="auto"/>
              <w:ind w:left="0" w:firstLine="0"/>
              <w:contextualSpacing/>
              <w:rPr>
                <w:rFonts w:ascii="Open Sans" w:hAnsi="Open Sans" w:cs="Open Sans"/>
              </w:rPr>
            </w:pPr>
            <w:r w:rsidRPr="00121456">
              <w:rPr>
                <w:rFonts w:ascii="Open Sans" w:hAnsi="Open Sans" w:cs="Open Sans"/>
              </w:rPr>
              <w:lastRenderedPageBreak/>
              <w:t>(12) The student understands the knowledge and skills required for careers in the lodging industry. The student is expected to:</w:t>
            </w:r>
          </w:p>
          <w:p w14:paraId="553563B4" w14:textId="7A0E8865" w:rsidR="00A741E2" w:rsidRPr="00121456" w:rsidRDefault="00A741E2" w:rsidP="004377A5">
            <w:pPr>
              <w:pStyle w:val="SUBPARAGRAPHA"/>
              <w:spacing w:before="0" w:after="0" w:line="240" w:lineRule="auto"/>
              <w:ind w:left="720" w:firstLine="0"/>
              <w:contextualSpacing/>
              <w:rPr>
                <w:rFonts w:ascii="Open Sans" w:hAnsi="Open Sans" w:cs="Open Sans"/>
              </w:rPr>
            </w:pPr>
            <w:r w:rsidRPr="00121456">
              <w:rPr>
                <w:rFonts w:ascii="Open Sans" w:hAnsi="Open Sans" w:cs="Open Sans"/>
              </w:rPr>
              <w:t>(A) develop job-specific technical vocabulary</w:t>
            </w:r>
          </w:p>
          <w:p w14:paraId="00C12064" w14:textId="77777777" w:rsidR="00436E9A" w:rsidRPr="00121456" w:rsidRDefault="00436E9A" w:rsidP="004377A5">
            <w:pPr>
              <w:pStyle w:val="SUBPARAGRAPHA"/>
              <w:spacing w:before="0" w:after="0" w:line="240" w:lineRule="auto"/>
              <w:ind w:left="720" w:firstLine="0"/>
              <w:contextualSpacing/>
              <w:rPr>
                <w:rFonts w:ascii="Open Sans" w:hAnsi="Open Sans" w:cs="Open Sans"/>
              </w:rPr>
            </w:pPr>
          </w:p>
        </w:tc>
      </w:tr>
      <w:tr w:rsidR="00436E9A" w:rsidRPr="00121456" w14:paraId="292F26E4" w14:textId="77777777" w:rsidTr="00933E05">
        <w:trPr>
          <w:trHeight w:val="1052"/>
        </w:trPr>
        <w:tc>
          <w:tcPr>
            <w:tcW w:w="4680" w:type="dxa"/>
            <w:shd w:val="clear" w:color="auto" w:fill="auto"/>
          </w:tcPr>
          <w:sdt>
            <w:sdtPr>
              <w:rPr>
                <w:rFonts w:ascii="Open Sans" w:hAnsi="Open Sans" w:cs="Open Sans"/>
                <w:b/>
              </w:rPr>
              <w:id w:val="1552798801"/>
              <w:placeholder>
                <w:docPart w:val="4F34789361354D489C68FC4C8C96BBF9"/>
              </w:placeholder>
              <w:docPartList>
                <w:docPartGallery w:val="Quick Parts"/>
              </w:docPartList>
            </w:sdtPr>
            <w:sdtEndPr>
              <w:rPr>
                <w:b w:val="0"/>
              </w:rPr>
            </w:sdtEndPr>
            <w:sdtContent>
              <w:p w14:paraId="1E9E4AAE" w14:textId="77777777" w:rsidR="00436E9A" w:rsidRPr="00121456" w:rsidRDefault="00436E9A" w:rsidP="00933E05">
                <w:pPr>
                  <w:rPr>
                    <w:rFonts w:ascii="Open Sans" w:hAnsi="Open Sans" w:cs="Open Sans"/>
                    <w:b/>
                    <w:bCs/>
                  </w:rPr>
                </w:pPr>
                <w:r w:rsidRPr="00121456">
                  <w:rPr>
                    <w:rFonts w:ascii="Open Sans" w:hAnsi="Open Sans" w:cs="Open Sans"/>
                    <w:b/>
                    <w:bCs/>
                  </w:rPr>
                  <w:t>Unit 2: Hospitality Services Departmental Organization</w:t>
                </w:r>
              </w:p>
              <w:p w14:paraId="39A3C220" w14:textId="77777777" w:rsidR="00436E9A" w:rsidRPr="00121456" w:rsidRDefault="008D748A" w:rsidP="00933E05">
                <w:pPr>
                  <w:rPr>
                    <w:rFonts w:ascii="Open Sans" w:hAnsi="Open Sans" w:cs="Open Sans"/>
                  </w:rPr>
                </w:pPr>
              </w:p>
            </w:sdtContent>
          </w:sdt>
          <w:p w14:paraId="5A5B1DB4" w14:textId="333DDC75" w:rsidR="00436E9A" w:rsidRPr="00121456" w:rsidRDefault="00436E9A" w:rsidP="00933E05">
            <w:pPr>
              <w:rPr>
                <w:rFonts w:ascii="Open Sans" w:eastAsia="Times New Roman" w:hAnsi="Open Sans" w:cs="Open Sans"/>
              </w:rPr>
            </w:pPr>
            <w:r w:rsidRPr="00121456">
              <w:rPr>
                <w:rFonts w:ascii="Open Sans" w:eastAsia="Times New Roman" w:hAnsi="Open Sans" w:cs="Open Sans"/>
              </w:rPr>
              <w:t xml:space="preserve">Throughout this unit, students will learn the importance of collaboration and teamwork between the </w:t>
            </w:r>
            <w:r w:rsidRPr="00121456">
              <w:rPr>
                <w:rFonts w:ascii="Open Sans" w:hAnsi="Open Sans" w:cs="Open Sans"/>
              </w:rPr>
              <w:t>units, departments, organizations, and</w:t>
            </w:r>
            <w:r w:rsidRPr="00121456">
              <w:rPr>
                <w:rFonts w:ascii="Open Sans" w:eastAsia="Times New Roman" w:hAnsi="Open Sans" w:cs="Open Sans"/>
              </w:rPr>
              <w:t xml:space="preserve"> inter-organizational systems of the </w:t>
            </w:r>
            <w:r w:rsidR="00CC2C04" w:rsidRPr="00121456">
              <w:rPr>
                <w:rFonts w:ascii="Open Sans" w:eastAsia="Times New Roman" w:hAnsi="Open Sans" w:cs="Open Sans"/>
              </w:rPr>
              <w:t xml:space="preserve">lodging </w:t>
            </w:r>
            <w:r w:rsidRPr="00121456">
              <w:rPr>
                <w:rFonts w:ascii="Open Sans" w:eastAsia="Times New Roman" w:hAnsi="Open Sans" w:cs="Open Sans"/>
              </w:rPr>
              <w:t xml:space="preserve">industry. Students will broaden their understanding of the organizational structure and operations among the </w:t>
            </w:r>
            <w:r w:rsidR="00CC2C04" w:rsidRPr="00121456">
              <w:rPr>
                <w:rFonts w:ascii="Open Sans" w:eastAsia="Times New Roman" w:hAnsi="Open Sans" w:cs="Open Sans"/>
              </w:rPr>
              <w:t>lodging</w:t>
            </w:r>
            <w:r w:rsidRPr="00121456">
              <w:rPr>
                <w:rFonts w:ascii="Open Sans" w:eastAsia="Times New Roman" w:hAnsi="Open Sans" w:cs="Open Sans"/>
              </w:rPr>
              <w:t xml:space="preserve"> industry. Furthermore, students will also understand how other entities of the hospitality and tourism industry </w:t>
            </w:r>
            <w:r w:rsidR="00AC51D3" w:rsidRPr="00121456">
              <w:rPr>
                <w:rFonts w:ascii="Open Sans" w:eastAsia="Times New Roman" w:hAnsi="Open Sans" w:cs="Open Sans"/>
              </w:rPr>
              <w:t>collaborate</w:t>
            </w:r>
            <w:r w:rsidRPr="00121456">
              <w:rPr>
                <w:rFonts w:ascii="Open Sans" w:eastAsia="Times New Roman" w:hAnsi="Open Sans" w:cs="Open Sans"/>
              </w:rPr>
              <w:t xml:space="preserve"> to provide all-in</w:t>
            </w:r>
            <w:r w:rsidR="00CC2C04" w:rsidRPr="00121456">
              <w:rPr>
                <w:rFonts w:ascii="Open Sans" w:eastAsia="Times New Roman" w:hAnsi="Open Sans" w:cs="Open Sans"/>
              </w:rPr>
              <w:t>clusive experiences to guests</w:t>
            </w:r>
            <w:r w:rsidRPr="00121456">
              <w:rPr>
                <w:rFonts w:ascii="Open Sans" w:eastAsia="Times New Roman" w:hAnsi="Open Sans" w:cs="Open Sans"/>
              </w:rPr>
              <w:t xml:space="preserve">. </w:t>
            </w:r>
          </w:p>
          <w:p w14:paraId="748F5CE7" w14:textId="77777777" w:rsidR="00436E9A" w:rsidRPr="00121456" w:rsidRDefault="00436E9A" w:rsidP="00933E05">
            <w:pPr>
              <w:rPr>
                <w:rFonts w:ascii="Open Sans" w:hAnsi="Open Sans" w:cs="Open Sans"/>
                <w:b/>
              </w:rPr>
            </w:pPr>
          </w:p>
        </w:tc>
        <w:tc>
          <w:tcPr>
            <w:tcW w:w="2250" w:type="dxa"/>
            <w:shd w:val="clear" w:color="auto" w:fill="auto"/>
          </w:tcPr>
          <w:sdt>
            <w:sdtPr>
              <w:rPr>
                <w:rFonts w:ascii="Open Sans" w:hAnsi="Open Sans" w:cs="Open Sans"/>
                <w:bCs/>
              </w:rPr>
              <w:id w:val="-2060928533"/>
              <w:placeholder>
                <w:docPart w:val="AEE6BF78E0567649979811C00B4DFC8B"/>
              </w:placeholder>
              <w:docPartList>
                <w:docPartGallery w:val="Quick Parts"/>
              </w:docPartList>
            </w:sdtPr>
            <w:sdtEndPr/>
            <w:sdtContent>
              <w:p w14:paraId="3AEBF3F1" w14:textId="53A3029B" w:rsidR="00436E9A" w:rsidRPr="00121456" w:rsidRDefault="001159F6" w:rsidP="00933E05">
                <w:pPr>
                  <w:jc w:val="center"/>
                  <w:rPr>
                    <w:rFonts w:ascii="Open Sans" w:hAnsi="Open Sans" w:cs="Open Sans"/>
                  </w:rPr>
                </w:pPr>
                <w:r w:rsidRPr="00121456">
                  <w:rPr>
                    <w:rFonts w:ascii="Open Sans" w:hAnsi="Open Sans" w:cs="Open Sans"/>
                  </w:rPr>
                  <w:t>15</w:t>
                </w:r>
                <w:r w:rsidR="00436E9A" w:rsidRPr="00121456">
                  <w:rPr>
                    <w:rFonts w:ascii="Open Sans" w:hAnsi="Open Sans" w:cs="Open Sans"/>
                  </w:rPr>
                  <w:t xml:space="preserve"> Periods</w:t>
                </w:r>
              </w:p>
              <w:p w14:paraId="08FA3F4B" w14:textId="780F53E0" w:rsidR="00436E9A" w:rsidRPr="00121456" w:rsidRDefault="001159F6" w:rsidP="00933E05">
                <w:pPr>
                  <w:jc w:val="center"/>
                  <w:rPr>
                    <w:rFonts w:ascii="Open Sans" w:hAnsi="Open Sans" w:cs="Open Sans"/>
                    <w:b/>
                    <w:bCs/>
                  </w:rPr>
                </w:pPr>
                <w:r w:rsidRPr="00121456">
                  <w:rPr>
                    <w:rFonts w:ascii="Open Sans" w:hAnsi="Open Sans" w:cs="Open Sans"/>
                    <w:bCs/>
                  </w:rPr>
                  <w:t>675</w:t>
                </w:r>
                <w:r w:rsidR="00702865" w:rsidRPr="00121456">
                  <w:rPr>
                    <w:rFonts w:ascii="Open Sans" w:hAnsi="Open Sans" w:cs="Open Sans"/>
                    <w:bCs/>
                  </w:rPr>
                  <w:t xml:space="preserve"> Minutes</w:t>
                </w:r>
              </w:p>
            </w:sdtContent>
          </w:sdt>
          <w:p w14:paraId="035AD274" w14:textId="77777777" w:rsidR="00436E9A" w:rsidRPr="00121456" w:rsidRDefault="00436E9A" w:rsidP="00933E05">
            <w:pPr>
              <w:jc w:val="center"/>
              <w:rPr>
                <w:rFonts w:ascii="Open Sans" w:hAnsi="Open Sans" w:cs="Open Sans"/>
                <w:bCs/>
              </w:rPr>
            </w:pPr>
          </w:p>
        </w:tc>
        <w:tc>
          <w:tcPr>
            <w:tcW w:w="7560" w:type="dxa"/>
            <w:gridSpan w:val="2"/>
            <w:shd w:val="clear" w:color="auto" w:fill="auto"/>
          </w:tcPr>
          <w:sdt>
            <w:sdtPr>
              <w:rPr>
                <w:rFonts w:ascii="Open Sans" w:hAnsi="Open Sans" w:cs="Open Sans"/>
              </w:rPr>
              <w:id w:val="-989401241"/>
              <w:placeholder>
                <w:docPart w:val="113B1C5FB45F8E428E2AA4252F329234"/>
              </w:placeholder>
              <w:docPartList>
                <w:docPartGallery w:val="Quick Parts"/>
              </w:docPartList>
            </w:sdtPr>
            <w:sdtEndPr/>
            <w:sdtContent>
              <w:p w14:paraId="6C9C091C" w14:textId="3199CD04" w:rsidR="006937C9" w:rsidRPr="00121456" w:rsidRDefault="00CC2C04" w:rsidP="004377A5">
                <w:pPr>
                  <w:pStyle w:val="PARAGRAPH1"/>
                  <w:spacing w:before="0" w:after="0" w:line="240" w:lineRule="auto"/>
                  <w:ind w:left="0" w:firstLine="0"/>
                  <w:contextualSpacing/>
                  <w:rPr>
                    <w:rFonts w:ascii="Open Sans" w:hAnsi="Open Sans" w:cs="Open Sans"/>
                  </w:rPr>
                </w:pPr>
                <w:r w:rsidRPr="00121456">
                  <w:rPr>
                    <w:rFonts w:ascii="Open Sans" w:hAnsi="Open Sans" w:cs="Open Sans"/>
                  </w:rPr>
                  <w:t xml:space="preserve">7. </w:t>
                </w:r>
                <w:r w:rsidR="006937C9" w:rsidRPr="00121456">
                  <w:rPr>
                    <w:rFonts w:ascii="Open Sans" w:hAnsi="Open Sans" w:cs="Open Sans"/>
                  </w:rPr>
                  <w:t>The student understands roles within teams, work units, departments, organizations, and the larger environment of the lodging industry. The student is expected to:</w:t>
                </w:r>
              </w:p>
              <w:p w14:paraId="39165D4D" w14:textId="20E30426" w:rsidR="006937C9" w:rsidRPr="00121456" w:rsidRDefault="00CC2C04" w:rsidP="004377A5">
                <w:pPr>
                  <w:pStyle w:val="SUBPARAGRAPHA"/>
                  <w:spacing w:before="0" w:after="0" w:line="240" w:lineRule="auto"/>
                  <w:ind w:left="720" w:firstLine="0"/>
                  <w:contextualSpacing/>
                  <w:rPr>
                    <w:rFonts w:ascii="Open Sans" w:hAnsi="Open Sans" w:cs="Open Sans"/>
                  </w:rPr>
                </w:pPr>
                <w:r w:rsidRPr="00121456">
                  <w:rPr>
                    <w:rFonts w:ascii="Open Sans" w:hAnsi="Open Sans" w:cs="Open Sans"/>
                  </w:rPr>
                  <w:t xml:space="preserve">(A) </w:t>
                </w:r>
                <w:r w:rsidR="006937C9" w:rsidRPr="00121456">
                  <w:rPr>
                    <w:rFonts w:ascii="Open Sans" w:hAnsi="Open Sans" w:cs="Open Sans"/>
                  </w:rPr>
                  <w:t>identify lodging departments and distinguish among the duties and responsibilities within each department;</w:t>
                </w:r>
              </w:p>
              <w:p w14:paraId="2A061CA1" w14:textId="5F65E37B" w:rsidR="006937C9" w:rsidRPr="00121456" w:rsidRDefault="00CC2C04" w:rsidP="004377A5">
                <w:pPr>
                  <w:pStyle w:val="SUBPARAGRAPHA"/>
                  <w:spacing w:before="0" w:after="0" w:line="240" w:lineRule="auto"/>
                  <w:ind w:left="720" w:firstLine="0"/>
                  <w:contextualSpacing/>
                  <w:rPr>
                    <w:rFonts w:ascii="Open Sans" w:hAnsi="Open Sans" w:cs="Open Sans"/>
                  </w:rPr>
                </w:pPr>
                <w:r w:rsidRPr="00121456">
                  <w:rPr>
                    <w:rFonts w:ascii="Open Sans" w:hAnsi="Open Sans" w:cs="Open Sans"/>
                  </w:rPr>
                  <w:t xml:space="preserve">(B) </w:t>
                </w:r>
                <w:r w:rsidR="006937C9" w:rsidRPr="00121456">
                  <w:rPr>
                    <w:rFonts w:ascii="Open Sans" w:hAnsi="Open Sans" w:cs="Open Sans"/>
                  </w:rPr>
                  <w:t>implement quality-control standards and practices;</w:t>
                </w:r>
              </w:p>
              <w:p w14:paraId="4785152B" w14:textId="4DBDAC37" w:rsidR="006937C9" w:rsidRPr="00121456" w:rsidRDefault="00CC2C04" w:rsidP="004377A5">
                <w:pPr>
                  <w:pStyle w:val="SUBPARAGRAPHA"/>
                  <w:spacing w:before="0" w:after="0" w:line="240" w:lineRule="auto"/>
                  <w:ind w:left="720" w:firstLine="0"/>
                  <w:contextualSpacing/>
                  <w:rPr>
                    <w:rFonts w:ascii="Open Sans" w:hAnsi="Open Sans" w:cs="Open Sans"/>
                  </w:rPr>
                </w:pPr>
                <w:r w:rsidRPr="00121456">
                  <w:rPr>
                    <w:rFonts w:ascii="Open Sans" w:hAnsi="Open Sans" w:cs="Open Sans"/>
                  </w:rPr>
                  <w:t xml:space="preserve">(C) </w:t>
                </w:r>
                <w:r w:rsidR="006937C9" w:rsidRPr="00121456">
                  <w:rPr>
                    <w:rFonts w:ascii="Open Sans" w:hAnsi="Open Sans" w:cs="Open Sans"/>
                  </w:rPr>
                  <w:t>compare and contrast duties and responsibilities from each department to the larger lodging environment, including food and beverage services;</w:t>
                </w:r>
              </w:p>
              <w:p w14:paraId="7D13BDC6" w14:textId="519B2B3D" w:rsidR="006937C9" w:rsidRPr="00121456" w:rsidRDefault="00A741E2" w:rsidP="004377A5">
                <w:pPr>
                  <w:pStyle w:val="SUBPARAGRAPHA"/>
                  <w:spacing w:before="0" w:after="0" w:line="240" w:lineRule="auto"/>
                  <w:ind w:left="720" w:firstLine="0"/>
                  <w:contextualSpacing/>
                  <w:rPr>
                    <w:rFonts w:ascii="Open Sans" w:hAnsi="Open Sans" w:cs="Open Sans"/>
                  </w:rPr>
                </w:pPr>
                <w:r w:rsidRPr="00121456">
                  <w:rPr>
                    <w:rFonts w:ascii="Open Sans" w:hAnsi="Open Sans" w:cs="Open Sans"/>
                  </w:rPr>
                  <w:t xml:space="preserve"> </w:t>
                </w:r>
                <w:r w:rsidR="00CC2C04" w:rsidRPr="00121456">
                  <w:rPr>
                    <w:rFonts w:ascii="Open Sans" w:hAnsi="Open Sans" w:cs="Open Sans"/>
                  </w:rPr>
                  <w:t xml:space="preserve">(G) </w:t>
                </w:r>
                <w:r w:rsidR="006937C9" w:rsidRPr="00121456">
                  <w:rPr>
                    <w:rFonts w:ascii="Open Sans" w:hAnsi="Open Sans" w:cs="Open Sans"/>
                  </w:rPr>
                  <w:t>create, design, and present lodging entrepreneurship opportunities; and</w:t>
                </w:r>
              </w:p>
              <w:p w14:paraId="0A7442B1" w14:textId="1435BCE3" w:rsidR="00436E9A" w:rsidRPr="00121456" w:rsidRDefault="008D748A" w:rsidP="004377A5">
                <w:pPr>
                  <w:pStyle w:val="PARAGRAPH1"/>
                  <w:spacing w:before="0" w:after="0" w:line="240" w:lineRule="auto"/>
                  <w:ind w:left="0" w:firstLine="0"/>
                  <w:contextualSpacing/>
                  <w:rPr>
                    <w:rFonts w:ascii="Open Sans" w:hAnsi="Open Sans" w:cs="Open Sans"/>
                  </w:rPr>
                </w:pPr>
              </w:p>
            </w:sdtContent>
          </w:sdt>
        </w:tc>
      </w:tr>
      <w:tr w:rsidR="00436E9A" w:rsidRPr="00121456" w14:paraId="3BBD849B" w14:textId="77777777" w:rsidTr="00933E05">
        <w:trPr>
          <w:trHeight w:val="1052"/>
        </w:trPr>
        <w:tc>
          <w:tcPr>
            <w:tcW w:w="4680" w:type="dxa"/>
            <w:shd w:val="clear" w:color="auto" w:fill="auto"/>
          </w:tcPr>
          <w:sdt>
            <w:sdtPr>
              <w:rPr>
                <w:rFonts w:ascii="Open Sans" w:hAnsi="Open Sans" w:cs="Open Sans"/>
                <w:b/>
              </w:rPr>
              <w:id w:val="-9378239"/>
              <w:placeholder>
                <w:docPart w:val="E8F9F679912B9947B9ADD2B2785210FA"/>
              </w:placeholder>
              <w:docPartList>
                <w:docPartGallery w:val="Quick Parts"/>
              </w:docPartList>
            </w:sdtPr>
            <w:sdtEndPr>
              <w:rPr>
                <w:b w:val="0"/>
              </w:rPr>
            </w:sdtEndPr>
            <w:sdtContent>
              <w:p w14:paraId="10F3C136" w14:textId="77777777" w:rsidR="00436E9A" w:rsidRPr="00121456" w:rsidRDefault="00436E9A" w:rsidP="00933E05">
                <w:pPr>
                  <w:rPr>
                    <w:rFonts w:ascii="Open Sans" w:hAnsi="Open Sans" w:cs="Open Sans"/>
                    <w:b/>
                    <w:bCs/>
                  </w:rPr>
                </w:pPr>
                <w:r w:rsidRPr="00121456">
                  <w:rPr>
                    <w:rFonts w:ascii="Open Sans" w:hAnsi="Open Sans" w:cs="Open Sans"/>
                    <w:b/>
                    <w:bCs/>
                  </w:rPr>
                  <w:t>Unit 3: The Business of Hospitality Services</w:t>
                </w:r>
              </w:p>
              <w:p w14:paraId="7247F9EC" w14:textId="77777777" w:rsidR="00436E9A" w:rsidRPr="00121456" w:rsidRDefault="008D748A" w:rsidP="00933E05">
                <w:pPr>
                  <w:rPr>
                    <w:rFonts w:ascii="Open Sans" w:hAnsi="Open Sans" w:cs="Open Sans"/>
                  </w:rPr>
                </w:pPr>
              </w:p>
            </w:sdtContent>
          </w:sdt>
          <w:p w14:paraId="4E4BD39C" w14:textId="4D816C6F" w:rsidR="00436E9A" w:rsidRPr="00121456" w:rsidRDefault="00436E9A" w:rsidP="00AF3F77">
            <w:pPr>
              <w:rPr>
                <w:rFonts w:ascii="Open Sans" w:hAnsi="Open Sans" w:cs="Open Sans"/>
              </w:rPr>
            </w:pPr>
            <w:r w:rsidRPr="00121456">
              <w:rPr>
                <w:rFonts w:ascii="Open Sans" w:eastAsia="Times New Roman" w:hAnsi="Open Sans" w:cs="Open Sans"/>
              </w:rPr>
              <w:t xml:space="preserve">Throughout this unit, students will explore the application of business and marketing fundamentals </w:t>
            </w:r>
            <w:r w:rsidR="00AC51D3" w:rsidRPr="00121456">
              <w:rPr>
                <w:rFonts w:ascii="Open Sans" w:eastAsia="Times New Roman" w:hAnsi="Open Sans" w:cs="Open Sans"/>
              </w:rPr>
              <w:t>regarding</w:t>
            </w:r>
            <w:r w:rsidRPr="00121456">
              <w:rPr>
                <w:rFonts w:ascii="Open Sans" w:eastAsia="Times New Roman" w:hAnsi="Open Sans" w:cs="Open Sans"/>
              </w:rPr>
              <w:t xml:space="preserve"> the </w:t>
            </w:r>
            <w:r w:rsidR="00AF3F77" w:rsidRPr="00121456">
              <w:rPr>
                <w:rFonts w:ascii="Open Sans" w:eastAsia="Times New Roman" w:hAnsi="Open Sans" w:cs="Open Sans"/>
              </w:rPr>
              <w:t>lodging</w:t>
            </w:r>
            <w:r w:rsidRPr="00121456">
              <w:rPr>
                <w:rFonts w:ascii="Open Sans" w:eastAsia="Times New Roman" w:hAnsi="Open Sans" w:cs="Open Sans"/>
              </w:rPr>
              <w:t xml:space="preserve"> industry. Students will identify and describe factors that impact the profit margins of different types of services in the travel and tourism industry. Students will also describe and analyze the </w:t>
            </w:r>
            <w:r w:rsidR="00AF3F77" w:rsidRPr="00121456">
              <w:rPr>
                <w:rFonts w:ascii="Open Sans" w:eastAsia="Times New Roman" w:hAnsi="Open Sans" w:cs="Open Sans"/>
              </w:rPr>
              <w:t xml:space="preserve">procedures to meet guests needs </w:t>
            </w:r>
            <w:r w:rsidRPr="00121456">
              <w:rPr>
                <w:rFonts w:ascii="Open Sans" w:eastAsia="Times New Roman" w:hAnsi="Open Sans" w:cs="Open Sans"/>
              </w:rPr>
              <w:t xml:space="preserve">within the </w:t>
            </w:r>
            <w:r w:rsidR="00AF3F77" w:rsidRPr="00121456">
              <w:rPr>
                <w:rFonts w:ascii="Open Sans" w:eastAsia="Times New Roman" w:hAnsi="Open Sans" w:cs="Open Sans"/>
              </w:rPr>
              <w:t>lodging</w:t>
            </w:r>
            <w:r w:rsidRPr="00121456">
              <w:rPr>
                <w:rFonts w:ascii="Open Sans" w:eastAsia="Times New Roman" w:hAnsi="Open Sans" w:cs="Open Sans"/>
              </w:rPr>
              <w:t xml:space="preserve"> industry.</w:t>
            </w:r>
          </w:p>
        </w:tc>
        <w:tc>
          <w:tcPr>
            <w:tcW w:w="2250" w:type="dxa"/>
            <w:shd w:val="clear" w:color="auto" w:fill="auto"/>
          </w:tcPr>
          <w:p w14:paraId="2E730291" w14:textId="77777777" w:rsidR="00436E9A" w:rsidRPr="00121456" w:rsidRDefault="00AF3F77" w:rsidP="00933E05">
            <w:pPr>
              <w:jc w:val="center"/>
              <w:rPr>
                <w:rFonts w:ascii="Open Sans" w:hAnsi="Open Sans" w:cs="Open Sans"/>
                <w:bCs/>
              </w:rPr>
            </w:pPr>
            <w:r w:rsidRPr="00121456">
              <w:rPr>
                <w:rFonts w:ascii="Open Sans" w:hAnsi="Open Sans" w:cs="Open Sans"/>
                <w:bCs/>
              </w:rPr>
              <w:t>15 Periods</w:t>
            </w:r>
          </w:p>
          <w:p w14:paraId="4E01F1B2" w14:textId="755E076B" w:rsidR="00AF3F77" w:rsidRPr="00121456" w:rsidRDefault="00AF3F77" w:rsidP="00933E05">
            <w:pPr>
              <w:jc w:val="center"/>
              <w:rPr>
                <w:rFonts w:ascii="Open Sans" w:hAnsi="Open Sans" w:cs="Open Sans"/>
                <w:bCs/>
              </w:rPr>
            </w:pPr>
            <w:r w:rsidRPr="00121456">
              <w:rPr>
                <w:rFonts w:ascii="Open Sans" w:hAnsi="Open Sans" w:cs="Open Sans"/>
                <w:bCs/>
              </w:rPr>
              <w:t>675 Minutes</w:t>
            </w:r>
          </w:p>
        </w:tc>
        <w:tc>
          <w:tcPr>
            <w:tcW w:w="7560" w:type="dxa"/>
            <w:gridSpan w:val="2"/>
            <w:shd w:val="clear" w:color="auto" w:fill="auto"/>
          </w:tcPr>
          <w:p w14:paraId="3B2388BE" w14:textId="5B180153" w:rsidR="00A741E2" w:rsidRPr="00121456" w:rsidRDefault="00AF3F77" w:rsidP="004377A5">
            <w:pPr>
              <w:pStyle w:val="PARAGRAPH1"/>
              <w:spacing w:before="0" w:after="0" w:line="240" w:lineRule="auto"/>
              <w:ind w:left="0" w:firstLine="0"/>
              <w:contextualSpacing/>
              <w:rPr>
                <w:rFonts w:ascii="Open Sans" w:hAnsi="Open Sans" w:cs="Open Sans"/>
              </w:rPr>
            </w:pPr>
            <w:r w:rsidRPr="00121456">
              <w:rPr>
                <w:rFonts w:ascii="Open Sans" w:hAnsi="Open Sans" w:cs="Open Sans"/>
              </w:rPr>
              <w:t xml:space="preserve">12. </w:t>
            </w:r>
            <w:r w:rsidR="00A741E2" w:rsidRPr="00121456">
              <w:rPr>
                <w:rFonts w:ascii="Open Sans" w:hAnsi="Open Sans" w:cs="Open Sans"/>
              </w:rPr>
              <w:t>The student understands the knowledge and skills required for careers in the lodging industry. The student is expected to:</w:t>
            </w:r>
          </w:p>
          <w:p w14:paraId="5D41AB33" w14:textId="64D8AA80" w:rsidR="00A741E2" w:rsidRPr="00121456" w:rsidRDefault="00AF3F77" w:rsidP="004377A5">
            <w:pPr>
              <w:pStyle w:val="SUBPARAGRAPHA"/>
              <w:spacing w:before="0" w:after="0" w:line="240" w:lineRule="auto"/>
              <w:ind w:left="720" w:firstLine="0"/>
              <w:contextualSpacing/>
              <w:rPr>
                <w:rFonts w:ascii="Open Sans" w:hAnsi="Open Sans" w:cs="Open Sans"/>
              </w:rPr>
            </w:pPr>
            <w:r w:rsidRPr="00121456">
              <w:rPr>
                <w:rFonts w:ascii="Open Sans" w:hAnsi="Open Sans" w:cs="Open Sans"/>
              </w:rPr>
              <w:t xml:space="preserve">(A) </w:t>
            </w:r>
            <w:r w:rsidR="00A741E2" w:rsidRPr="00121456">
              <w:rPr>
                <w:rFonts w:ascii="Open Sans" w:hAnsi="Open Sans" w:cs="Open Sans"/>
              </w:rPr>
              <w:t>develop job-specific technical vocabulary;</w:t>
            </w:r>
          </w:p>
          <w:p w14:paraId="3B51BCFD" w14:textId="5754F7F5" w:rsidR="00A741E2" w:rsidRPr="00121456" w:rsidRDefault="00AF3F77" w:rsidP="004377A5">
            <w:pPr>
              <w:pStyle w:val="SUBPARAGRAPHA"/>
              <w:spacing w:before="0" w:after="0" w:line="240" w:lineRule="auto"/>
              <w:ind w:left="720" w:firstLine="0"/>
              <w:contextualSpacing/>
              <w:rPr>
                <w:rFonts w:ascii="Open Sans" w:hAnsi="Open Sans" w:cs="Open Sans"/>
              </w:rPr>
            </w:pPr>
            <w:r w:rsidRPr="00121456">
              <w:rPr>
                <w:rFonts w:ascii="Open Sans" w:hAnsi="Open Sans" w:cs="Open Sans"/>
              </w:rPr>
              <w:t xml:space="preserve">(B) </w:t>
            </w:r>
            <w:r w:rsidR="00A741E2" w:rsidRPr="00121456">
              <w:rPr>
                <w:rFonts w:ascii="Open Sans" w:hAnsi="Open Sans" w:cs="Open Sans"/>
              </w:rPr>
              <w:t>explain procedures to meet guest needs, including guest registration, rate assignment, room assignment, and determination of payment methods;</w:t>
            </w:r>
          </w:p>
          <w:p w14:paraId="49CBFA3F" w14:textId="2B878751" w:rsidR="00A741E2" w:rsidRPr="00121456" w:rsidRDefault="00AF3F77" w:rsidP="004377A5">
            <w:pPr>
              <w:pStyle w:val="SUBPARAGRAPHA"/>
              <w:spacing w:before="0" w:after="0" w:line="240" w:lineRule="auto"/>
              <w:ind w:left="720" w:firstLine="0"/>
              <w:contextualSpacing/>
              <w:rPr>
                <w:rFonts w:ascii="Open Sans" w:hAnsi="Open Sans" w:cs="Open Sans"/>
              </w:rPr>
            </w:pPr>
            <w:r w:rsidRPr="00121456">
              <w:rPr>
                <w:rFonts w:ascii="Open Sans" w:hAnsi="Open Sans" w:cs="Open Sans"/>
              </w:rPr>
              <w:t xml:space="preserve">(C) </w:t>
            </w:r>
            <w:r w:rsidR="00A741E2" w:rsidRPr="00121456">
              <w:rPr>
                <w:rFonts w:ascii="Open Sans" w:hAnsi="Open Sans" w:cs="Open Sans"/>
              </w:rPr>
              <w:t xml:space="preserve">differentiate </w:t>
            </w:r>
            <w:r w:rsidR="00A741E2" w:rsidRPr="00121456">
              <w:rPr>
                <w:rStyle w:val="Clear"/>
                <w:rFonts w:ascii="Open Sans" w:hAnsi="Open Sans" w:cs="Open Sans"/>
              </w:rPr>
              <w:t>t</w:t>
            </w:r>
            <w:r w:rsidR="00A741E2" w:rsidRPr="00121456">
              <w:rPr>
                <w:rFonts w:ascii="Open Sans" w:hAnsi="Open Sans" w:cs="Open Sans"/>
              </w:rPr>
              <w:t>he functions of meeting and event planning as it correlates to the individual lodging property; and</w:t>
            </w:r>
          </w:p>
          <w:p w14:paraId="314C0F8A" w14:textId="2C941F3B" w:rsidR="00A741E2" w:rsidRPr="00121456" w:rsidRDefault="00AF3F77" w:rsidP="004377A5">
            <w:pPr>
              <w:pStyle w:val="SUBPARAGRAPHA"/>
              <w:spacing w:before="0" w:after="0" w:line="240" w:lineRule="auto"/>
              <w:ind w:left="720" w:firstLine="0"/>
              <w:contextualSpacing/>
              <w:rPr>
                <w:rFonts w:ascii="Open Sans" w:hAnsi="Open Sans" w:cs="Open Sans"/>
              </w:rPr>
            </w:pPr>
            <w:r w:rsidRPr="00121456">
              <w:rPr>
                <w:rFonts w:ascii="Open Sans" w:hAnsi="Open Sans" w:cs="Open Sans"/>
              </w:rPr>
              <w:t xml:space="preserve">(D) </w:t>
            </w:r>
            <w:r w:rsidR="00A741E2" w:rsidRPr="00121456">
              <w:rPr>
                <w:rFonts w:ascii="Open Sans" w:hAnsi="Open Sans" w:cs="Open Sans"/>
              </w:rPr>
              <w:t>understand the importance of check-out procedures to ensure guest satisfaction a</w:t>
            </w:r>
            <w:r w:rsidRPr="00121456">
              <w:rPr>
                <w:rFonts w:ascii="Open Sans" w:hAnsi="Open Sans" w:cs="Open Sans"/>
              </w:rPr>
              <w:t>nd verify settlement of account</w:t>
            </w:r>
          </w:p>
          <w:p w14:paraId="4F3F16BB" w14:textId="77777777" w:rsidR="00AF3F77" w:rsidRPr="00121456" w:rsidRDefault="00AF3F77" w:rsidP="004377A5">
            <w:pPr>
              <w:pStyle w:val="SUBPARAGRAPHA"/>
              <w:spacing w:before="0" w:after="0" w:line="240" w:lineRule="auto"/>
              <w:ind w:left="720" w:firstLine="0"/>
              <w:contextualSpacing/>
              <w:rPr>
                <w:rFonts w:ascii="Open Sans" w:hAnsi="Open Sans" w:cs="Open Sans"/>
              </w:rPr>
            </w:pPr>
          </w:p>
          <w:p w14:paraId="15460085" w14:textId="1F1607EC" w:rsidR="00A741E2" w:rsidRPr="00121456" w:rsidRDefault="00AF3F77" w:rsidP="004377A5">
            <w:pPr>
              <w:pStyle w:val="PARAGRAPH1"/>
              <w:spacing w:before="0" w:after="0" w:line="240" w:lineRule="auto"/>
              <w:ind w:left="0" w:firstLine="0"/>
              <w:contextualSpacing/>
              <w:rPr>
                <w:rFonts w:ascii="Open Sans" w:hAnsi="Open Sans" w:cs="Open Sans"/>
              </w:rPr>
            </w:pPr>
            <w:r w:rsidRPr="00121456">
              <w:rPr>
                <w:rFonts w:ascii="Open Sans" w:hAnsi="Open Sans" w:cs="Open Sans"/>
              </w:rPr>
              <w:t xml:space="preserve">3. </w:t>
            </w:r>
            <w:r w:rsidR="00A741E2" w:rsidRPr="00121456">
              <w:rPr>
                <w:rFonts w:ascii="Open Sans" w:hAnsi="Open Sans" w:cs="Open Sans"/>
              </w:rPr>
              <w:t>The student solves problems independently and in teams using critical thinking, innovation, and creativity. The student is expected to:</w:t>
            </w:r>
          </w:p>
          <w:p w14:paraId="398EBA12" w14:textId="0CA1C412" w:rsidR="00A741E2" w:rsidRPr="00121456" w:rsidRDefault="00AF3F77" w:rsidP="004377A5">
            <w:pPr>
              <w:pStyle w:val="SUBPARAGRAPHA"/>
              <w:spacing w:before="0" w:after="0" w:line="240" w:lineRule="auto"/>
              <w:ind w:left="720" w:firstLine="0"/>
              <w:contextualSpacing/>
              <w:rPr>
                <w:rFonts w:ascii="Open Sans" w:hAnsi="Open Sans" w:cs="Open Sans"/>
              </w:rPr>
            </w:pPr>
            <w:r w:rsidRPr="00121456">
              <w:rPr>
                <w:rFonts w:ascii="Open Sans" w:hAnsi="Open Sans" w:cs="Open Sans"/>
              </w:rPr>
              <w:t xml:space="preserve">(A) </w:t>
            </w:r>
            <w:r w:rsidR="00A741E2" w:rsidRPr="00121456">
              <w:rPr>
                <w:rFonts w:ascii="Open Sans" w:hAnsi="Open Sans" w:cs="Open Sans"/>
              </w:rPr>
              <w:t>generate creative ideas to solve problems by brainstorming possible solutions;</w:t>
            </w:r>
            <w:r w:rsidRPr="00121456">
              <w:rPr>
                <w:rFonts w:ascii="Open Sans" w:hAnsi="Open Sans" w:cs="Open Sans"/>
              </w:rPr>
              <w:t xml:space="preserve"> and</w:t>
            </w:r>
          </w:p>
          <w:p w14:paraId="24796267" w14:textId="7C5ABA06" w:rsidR="00A741E2" w:rsidRPr="00121456" w:rsidRDefault="00AF3F77" w:rsidP="004377A5">
            <w:pPr>
              <w:pStyle w:val="SUBPARAGRAPHA"/>
              <w:spacing w:before="0" w:after="0" w:line="240" w:lineRule="auto"/>
              <w:ind w:left="720" w:firstLine="0"/>
              <w:contextualSpacing/>
              <w:rPr>
                <w:rFonts w:ascii="Open Sans" w:hAnsi="Open Sans" w:cs="Open Sans"/>
              </w:rPr>
            </w:pPr>
            <w:r w:rsidRPr="00121456">
              <w:rPr>
                <w:rFonts w:ascii="Open Sans" w:hAnsi="Open Sans" w:cs="Open Sans"/>
              </w:rPr>
              <w:t xml:space="preserve">(C) </w:t>
            </w:r>
            <w:r w:rsidR="00A741E2" w:rsidRPr="00121456">
              <w:rPr>
                <w:rFonts w:ascii="Open Sans" w:hAnsi="Open Sans" w:cs="Open Sans"/>
              </w:rPr>
              <w:t>interpret and use industry standards for principles of budgeting and forecastin</w:t>
            </w:r>
            <w:r w:rsidRPr="00121456">
              <w:rPr>
                <w:rFonts w:ascii="Open Sans" w:hAnsi="Open Sans" w:cs="Open Sans"/>
              </w:rPr>
              <w:t>g to maximize profit and growth</w:t>
            </w:r>
          </w:p>
          <w:p w14:paraId="2CCD3021" w14:textId="77777777" w:rsidR="00A741E2" w:rsidRPr="00121456" w:rsidRDefault="00A741E2" w:rsidP="004377A5">
            <w:pPr>
              <w:pStyle w:val="SUBPARAGRAPHA"/>
              <w:spacing w:before="0" w:after="0"/>
              <w:rPr>
                <w:rFonts w:ascii="Open Sans" w:hAnsi="Open Sans" w:cs="Open Sans"/>
              </w:rPr>
            </w:pPr>
          </w:p>
          <w:p w14:paraId="7759667B" w14:textId="77777777" w:rsidR="00436E9A" w:rsidRPr="00121456" w:rsidRDefault="00436E9A" w:rsidP="004377A5">
            <w:pPr>
              <w:pStyle w:val="SUBPARAGRAPHA"/>
              <w:spacing w:before="0" w:after="0" w:line="240" w:lineRule="auto"/>
              <w:ind w:left="0" w:firstLine="0"/>
              <w:contextualSpacing/>
              <w:rPr>
                <w:rFonts w:ascii="Open Sans" w:hAnsi="Open Sans" w:cs="Open Sans"/>
              </w:rPr>
            </w:pPr>
          </w:p>
        </w:tc>
      </w:tr>
      <w:tr w:rsidR="00436E9A" w:rsidRPr="00121456" w14:paraId="35F0202F" w14:textId="77777777" w:rsidTr="00933E05">
        <w:trPr>
          <w:trHeight w:val="1169"/>
        </w:trPr>
        <w:tc>
          <w:tcPr>
            <w:tcW w:w="4680" w:type="dxa"/>
            <w:shd w:val="clear" w:color="auto" w:fill="auto"/>
          </w:tcPr>
          <w:sdt>
            <w:sdtPr>
              <w:rPr>
                <w:rFonts w:ascii="Open Sans" w:hAnsi="Open Sans" w:cs="Open Sans"/>
              </w:rPr>
              <w:id w:val="445516009"/>
              <w:placeholder>
                <w:docPart w:val="812271C65A927B45903F80EE728648C1"/>
              </w:placeholder>
              <w:docPartList>
                <w:docPartGallery w:val="Quick Parts"/>
              </w:docPartList>
            </w:sdtPr>
            <w:sdtEndPr/>
            <w:sdtContent>
              <w:sdt>
                <w:sdtPr>
                  <w:rPr>
                    <w:rFonts w:ascii="Open Sans" w:hAnsi="Open Sans" w:cs="Open Sans"/>
                  </w:rPr>
                  <w:id w:val="1658959643"/>
                  <w:placeholder>
                    <w:docPart w:val="79C957908F68E949B8C5D9BBB7081DA8"/>
                  </w:placeholder>
                  <w:docPartList>
                    <w:docPartGallery w:val="Quick Parts"/>
                  </w:docPartList>
                </w:sdtPr>
                <w:sdtEndPr/>
                <w:sdtContent>
                  <w:p w14:paraId="7094F4F7" w14:textId="13D35D0A" w:rsidR="00436E9A" w:rsidRPr="00121456" w:rsidRDefault="00AF3F77" w:rsidP="00933E05">
                    <w:pPr>
                      <w:ind w:left="-16"/>
                      <w:rPr>
                        <w:rFonts w:ascii="Open Sans" w:hAnsi="Open Sans" w:cs="Open Sans"/>
                        <w:b/>
                        <w:bCs/>
                      </w:rPr>
                    </w:pPr>
                    <w:r w:rsidRPr="00121456">
                      <w:rPr>
                        <w:rFonts w:ascii="Open Sans" w:hAnsi="Open Sans" w:cs="Open Sans"/>
                        <w:b/>
                        <w:bCs/>
                      </w:rPr>
                      <w:t>Unit 4: Industry Regulations,</w:t>
                    </w:r>
                    <w:r w:rsidR="00436E9A" w:rsidRPr="00121456">
                      <w:rPr>
                        <w:rFonts w:ascii="Open Sans" w:hAnsi="Open Sans" w:cs="Open Sans"/>
                        <w:b/>
                        <w:bCs/>
                      </w:rPr>
                      <w:t xml:space="preserve"> Compliance</w:t>
                    </w:r>
                    <w:r w:rsidRPr="00121456">
                      <w:rPr>
                        <w:rFonts w:ascii="Open Sans" w:hAnsi="Open Sans" w:cs="Open Sans"/>
                        <w:b/>
                        <w:bCs/>
                      </w:rPr>
                      <w:t>, and Workplace Safety</w:t>
                    </w:r>
                  </w:p>
                  <w:p w14:paraId="1D868C96" w14:textId="77777777" w:rsidR="00436E9A" w:rsidRPr="00121456" w:rsidRDefault="00436E9A" w:rsidP="00933E05">
                    <w:pPr>
                      <w:rPr>
                        <w:rFonts w:ascii="Open Sans" w:hAnsi="Open Sans" w:cs="Open Sans"/>
                      </w:rPr>
                    </w:pPr>
                  </w:p>
                  <w:p w14:paraId="4DCC1CD9" w14:textId="52DE4939" w:rsidR="00436E9A" w:rsidRPr="00121456" w:rsidRDefault="00436E9A" w:rsidP="00933E05">
                    <w:pPr>
                      <w:rPr>
                        <w:rFonts w:ascii="Open Sans" w:hAnsi="Open Sans" w:cs="Open Sans"/>
                      </w:rPr>
                    </w:pPr>
                    <w:r w:rsidRPr="00121456">
                      <w:rPr>
                        <w:rFonts w:ascii="Open Sans" w:hAnsi="Open Sans" w:cs="Open Sans"/>
                      </w:rPr>
                      <w:t xml:space="preserve">This unit will expose students to the important compliance, safety standards, and regulations that are implemented within this industry. Students will learn that such practices are in place to manage resources to minimize losses and liabilities to businesses in the industry. </w:t>
                    </w:r>
                    <w:r w:rsidRPr="00121456">
                      <w:rPr>
                        <w:rFonts w:ascii="Open Sans" w:eastAsia="Times New Roman" w:hAnsi="Open Sans" w:cs="Open Sans"/>
                      </w:rPr>
                      <w:t xml:space="preserve">Students will determine the role of risk management in the </w:t>
                    </w:r>
                    <w:r w:rsidR="00AF3F77" w:rsidRPr="00121456">
                      <w:rPr>
                        <w:rFonts w:ascii="Open Sans" w:eastAsia="Times New Roman" w:hAnsi="Open Sans" w:cs="Open Sans"/>
                      </w:rPr>
                      <w:t>lodging</w:t>
                    </w:r>
                    <w:r w:rsidRPr="00121456">
                      <w:rPr>
                        <w:rFonts w:ascii="Open Sans" w:eastAsia="Times New Roman" w:hAnsi="Open Sans" w:cs="Open Sans"/>
                      </w:rPr>
                      <w:t xml:space="preserve"> industry including, but not limited to, discussions focusing on liability insurance, </w:t>
                    </w:r>
                    <w:r w:rsidR="00AF3F77" w:rsidRPr="00121456">
                      <w:rPr>
                        <w:rFonts w:ascii="Open Sans" w:eastAsia="Times New Roman" w:hAnsi="Open Sans" w:cs="Open Sans"/>
                      </w:rPr>
                      <w:t xml:space="preserve">sanitation, </w:t>
                    </w:r>
                    <w:r w:rsidRPr="00121456">
                      <w:rPr>
                        <w:rFonts w:ascii="Open Sans" w:eastAsia="Times New Roman" w:hAnsi="Open Sans" w:cs="Open Sans"/>
                      </w:rPr>
                      <w:lastRenderedPageBreak/>
                      <w:t>OSHA regulations, emergency situations, health code, and security issues.</w:t>
                    </w:r>
                  </w:p>
                </w:sdtContent>
              </w:sdt>
              <w:p w14:paraId="2A7BA02D" w14:textId="77777777" w:rsidR="00436E9A" w:rsidRPr="00121456" w:rsidRDefault="00436E9A" w:rsidP="00933E05">
                <w:pPr>
                  <w:rPr>
                    <w:rFonts w:ascii="Open Sans" w:hAnsi="Open Sans" w:cs="Open Sans"/>
                    <w:b/>
                    <w:bCs/>
                  </w:rPr>
                </w:pPr>
                <w:r w:rsidRPr="00121456">
                  <w:rPr>
                    <w:rFonts w:ascii="Open Sans" w:hAnsi="Open Sans" w:cs="Open Sans"/>
                    <w:b/>
                    <w:bCs/>
                  </w:rPr>
                  <w:t xml:space="preserve"> </w:t>
                </w:r>
              </w:p>
            </w:sdtContent>
          </w:sdt>
        </w:tc>
        <w:tc>
          <w:tcPr>
            <w:tcW w:w="2250" w:type="dxa"/>
            <w:shd w:val="clear" w:color="auto" w:fill="auto"/>
          </w:tcPr>
          <w:sdt>
            <w:sdtPr>
              <w:rPr>
                <w:rFonts w:ascii="Open Sans" w:hAnsi="Open Sans" w:cs="Open Sans"/>
                <w:bCs/>
              </w:rPr>
              <w:id w:val="728199474"/>
              <w:placeholder>
                <w:docPart w:val="FD91581F1E610B40ABD647CE459B3715"/>
              </w:placeholder>
              <w:docPartList>
                <w:docPartGallery w:val="Quick Parts"/>
              </w:docPartList>
            </w:sdtPr>
            <w:sdtEndPr/>
            <w:sdtContent>
              <w:p w14:paraId="63BCB50A" w14:textId="2C898BA8" w:rsidR="00436E9A" w:rsidRPr="00121456" w:rsidRDefault="001159F6" w:rsidP="00933E05">
                <w:pPr>
                  <w:jc w:val="center"/>
                  <w:rPr>
                    <w:rFonts w:ascii="Open Sans" w:hAnsi="Open Sans" w:cs="Open Sans"/>
                  </w:rPr>
                </w:pPr>
                <w:r w:rsidRPr="00121456">
                  <w:rPr>
                    <w:rFonts w:ascii="Open Sans" w:hAnsi="Open Sans" w:cs="Open Sans"/>
                  </w:rPr>
                  <w:t>15</w:t>
                </w:r>
                <w:r w:rsidR="00436E9A" w:rsidRPr="00121456">
                  <w:rPr>
                    <w:rFonts w:ascii="Open Sans" w:hAnsi="Open Sans" w:cs="Open Sans"/>
                  </w:rPr>
                  <w:t xml:space="preserve"> Periods</w:t>
                </w:r>
              </w:p>
              <w:p w14:paraId="597A208A" w14:textId="7F58CCD9" w:rsidR="00436E9A" w:rsidRPr="00121456" w:rsidRDefault="00AF3F77" w:rsidP="00933E05">
                <w:pPr>
                  <w:jc w:val="center"/>
                  <w:rPr>
                    <w:rFonts w:ascii="Open Sans" w:hAnsi="Open Sans" w:cs="Open Sans"/>
                    <w:b/>
                    <w:bCs/>
                  </w:rPr>
                </w:pPr>
                <w:r w:rsidRPr="00121456">
                  <w:rPr>
                    <w:rFonts w:ascii="Open Sans" w:hAnsi="Open Sans" w:cs="Open Sans"/>
                  </w:rPr>
                  <w:t>675</w:t>
                </w:r>
                <w:r w:rsidR="00436E9A" w:rsidRPr="00121456">
                  <w:rPr>
                    <w:rFonts w:ascii="Open Sans" w:hAnsi="Open Sans" w:cs="Open Sans"/>
                  </w:rPr>
                  <w:t xml:space="preserve"> Minutes</w:t>
                </w:r>
              </w:p>
            </w:sdtContent>
          </w:sdt>
          <w:p w14:paraId="3D3F3B27" w14:textId="77777777" w:rsidR="00436E9A" w:rsidRPr="00121456" w:rsidRDefault="00436E9A" w:rsidP="00933E05">
            <w:pPr>
              <w:jc w:val="center"/>
              <w:rPr>
                <w:rFonts w:ascii="Open Sans" w:hAnsi="Open Sans" w:cs="Open Sans"/>
              </w:rPr>
            </w:pPr>
          </w:p>
        </w:tc>
        <w:tc>
          <w:tcPr>
            <w:tcW w:w="7560" w:type="dxa"/>
            <w:gridSpan w:val="2"/>
            <w:shd w:val="clear" w:color="auto" w:fill="auto"/>
          </w:tcPr>
          <w:sdt>
            <w:sdtPr>
              <w:rPr>
                <w:rFonts w:ascii="Open Sans" w:eastAsiaTheme="minorHAnsi" w:hAnsi="Open Sans" w:cs="Open Sans"/>
              </w:rPr>
              <w:id w:val="976797705"/>
              <w:placeholder>
                <w:docPart w:val="22C0B78BBF73CB44B0BBFE27E80E9BE3"/>
              </w:placeholder>
              <w:docPartList>
                <w:docPartGallery w:val="Quick Parts"/>
              </w:docPartList>
            </w:sdtPr>
            <w:sdtEndPr/>
            <w:sdtContent>
              <w:p w14:paraId="3716D663" w14:textId="0C51DD84" w:rsidR="00A741E2" w:rsidRPr="00121456" w:rsidRDefault="00AF3F77" w:rsidP="004377A5">
                <w:pPr>
                  <w:pStyle w:val="PARAGRAPH1"/>
                  <w:spacing w:before="0" w:after="0" w:line="240" w:lineRule="auto"/>
                  <w:ind w:left="0" w:firstLine="0"/>
                  <w:contextualSpacing/>
                  <w:rPr>
                    <w:rFonts w:ascii="Open Sans" w:hAnsi="Open Sans" w:cs="Open Sans"/>
                  </w:rPr>
                </w:pPr>
                <w:r w:rsidRPr="00121456">
                  <w:rPr>
                    <w:rFonts w:ascii="Open Sans" w:hAnsi="Open Sans" w:cs="Open Sans"/>
                  </w:rPr>
                  <w:t xml:space="preserve">10. </w:t>
                </w:r>
                <w:r w:rsidR="00A741E2" w:rsidRPr="00121456">
                  <w:rPr>
                    <w:rFonts w:ascii="Open Sans" w:hAnsi="Open Sans" w:cs="Open Sans"/>
                  </w:rPr>
                  <w:t>The student understands the importance of health, safety, and environmental management systems in organizations and their importance to organizational performance and regulatory compliance. The student is expected to:</w:t>
                </w:r>
              </w:p>
              <w:p w14:paraId="022B67F7" w14:textId="0CDB7F1E" w:rsidR="00A741E2" w:rsidRPr="00121456" w:rsidRDefault="00AF3F77" w:rsidP="004377A5">
                <w:pPr>
                  <w:pStyle w:val="SUBPARAGRAPHA"/>
                  <w:spacing w:before="0" w:after="0" w:line="240" w:lineRule="auto"/>
                  <w:ind w:left="720" w:firstLine="0"/>
                  <w:contextualSpacing/>
                  <w:rPr>
                    <w:rFonts w:ascii="Open Sans" w:hAnsi="Open Sans" w:cs="Open Sans"/>
                  </w:rPr>
                </w:pPr>
                <w:r w:rsidRPr="00121456">
                  <w:rPr>
                    <w:rFonts w:ascii="Open Sans" w:hAnsi="Open Sans" w:cs="Open Sans"/>
                  </w:rPr>
                  <w:t xml:space="preserve">(A) </w:t>
                </w:r>
                <w:r w:rsidR="00A741E2" w:rsidRPr="00121456">
                  <w:rPr>
                    <w:rFonts w:ascii="Open Sans" w:hAnsi="Open Sans" w:cs="Open Sans"/>
                  </w:rPr>
                  <w:t xml:space="preserve">assess workplace conditions </w:t>
                </w:r>
                <w:r w:rsidR="00AC51D3" w:rsidRPr="00121456">
                  <w:rPr>
                    <w:rFonts w:ascii="Open Sans" w:hAnsi="Open Sans" w:cs="Open Sans"/>
                  </w:rPr>
                  <w:t>regarding</w:t>
                </w:r>
                <w:r w:rsidR="00A741E2" w:rsidRPr="00121456">
                  <w:rPr>
                    <w:rFonts w:ascii="Open Sans" w:hAnsi="Open Sans" w:cs="Open Sans"/>
                  </w:rPr>
                  <w:t xml:space="preserve"> safety and health;</w:t>
                </w:r>
              </w:p>
              <w:p w14:paraId="56401398" w14:textId="783A76E7" w:rsidR="00A741E2" w:rsidRPr="00121456" w:rsidRDefault="00AF3F77" w:rsidP="004377A5">
                <w:pPr>
                  <w:pStyle w:val="SUBPARAGRAPHA"/>
                  <w:spacing w:before="0" w:after="0" w:line="240" w:lineRule="auto"/>
                  <w:ind w:left="720" w:firstLine="0"/>
                  <w:contextualSpacing/>
                  <w:rPr>
                    <w:rFonts w:ascii="Open Sans" w:hAnsi="Open Sans" w:cs="Open Sans"/>
                  </w:rPr>
                </w:pPr>
                <w:r w:rsidRPr="00121456">
                  <w:rPr>
                    <w:rFonts w:ascii="Open Sans" w:hAnsi="Open Sans" w:cs="Open Sans"/>
                  </w:rPr>
                  <w:t xml:space="preserve">(B) </w:t>
                </w:r>
                <w:r w:rsidR="00A741E2" w:rsidRPr="00121456">
                  <w:rPr>
                    <w:rFonts w:ascii="Open Sans" w:hAnsi="Open Sans" w:cs="Open Sans"/>
                  </w:rPr>
                  <w:t>apply safety and sanitation standards common to the workplace;</w:t>
                </w:r>
              </w:p>
              <w:p w14:paraId="733C9625" w14:textId="057F57F2" w:rsidR="00A741E2" w:rsidRPr="00121456" w:rsidRDefault="00AF3F77" w:rsidP="004377A5">
                <w:pPr>
                  <w:pStyle w:val="SUBPARAGRAPHA"/>
                  <w:spacing w:before="0" w:after="0" w:line="240" w:lineRule="auto"/>
                  <w:ind w:left="720" w:firstLine="0"/>
                  <w:contextualSpacing/>
                  <w:rPr>
                    <w:rFonts w:ascii="Open Sans" w:hAnsi="Open Sans" w:cs="Open Sans"/>
                  </w:rPr>
                </w:pPr>
                <w:r w:rsidRPr="00121456">
                  <w:rPr>
                    <w:rFonts w:ascii="Open Sans" w:hAnsi="Open Sans" w:cs="Open Sans"/>
                  </w:rPr>
                  <w:t xml:space="preserve">(C) </w:t>
                </w:r>
                <w:r w:rsidR="00A741E2" w:rsidRPr="00121456">
                  <w:rPr>
                    <w:rFonts w:ascii="Open Sans" w:hAnsi="Open Sans" w:cs="Open Sans"/>
                  </w:rPr>
                  <w:t>analyze potential effects caused by common chemical and hazardous materials;</w:t>
                </w:r>
              </w:p>
              <w:p w14:paraId="7658F7CF" w14:textId="66226536" w:rsidR="00A741E2" w:rsidRPr="00121456" w:rsidRDefault="00AF3F77" w:rsidP="004377A5">
                <w:pPr>
                  <w:pStyle w:val="SUBPARAGRAPHA"/>
                  <w:spacing w:before="0" w:after="0" w:line="240" w:lineRule="auto"/>
                  <w:ind w:left="720" w:firstLine="0"/>
                  <w:contextualSpacing/>
                  <w:rPr>
                    <w:rFonts w:ascii="Open Sans" w:hAnsi="Open Sans" w:cs="Open Sans"/>
                  </w:rPr>
                </w:pPr>
                <w:r w:rsidRPr="00121456">
                  <w:rPr>
                    <w:rFonts w:ascii="Open Sans" w:hAnsi="Open Sans" w:cs="Open Sans"/>
                  </w:rPr>
                  <w:t xml:space="preserve">(D) </w:t>
                </w:r>
                <w:r w:rsidR="00A741E2" w:rsidRPr="00121456">
                  <w:rPr>
                    <w:rFonts w:ascii="Open Sans" w:hAnsi="Open Sans" w:cs="Open Sans"/>
                  </w:rPr>
                  <w:t>demonstrate first aid and cardiopulmonary resuscitation skills;</w:t>
                </w:r>
              </w:p>
              <w:p w14:paraId="4E27AF78" w14:textId="0951145C" w:rsidR="00A741E2" w:rsidRPr="00121456" w:rsidRDefault="00AF3F77" w:rsidP="004377A5">
                <w:pPr>
                  <w:pStyle w:val="SUBPARAGRAPHA"/>
                  <w:spacing w:before="0" w:after="0" w:line="240" w:lineRule="auto"/>
                  <w:ind w:left="720" w:firstLine="0"/>
                  <w:contextualSpacing/>
                  <w:rPr>
                    <w:rFonts w:ascii="Open Sans" w:hAnsi="Open Sans" w:cs="Open Sans"/>
                  </w:rPr>
                </w:pPr>
                <w:r w:rsidRPr="00121456">
                  <w:rPr>
                    <w:rFonts w:ascii="Open Sans" w:hAnsi="Open Sans" w:cs="Open Sans"/>
                  </w:rPr>
                  <w:t xml:space="preserve">(E) </w:t>
                </w:r>
                <w:r w:rsidR="00A741E2" w:rsidRPr="00121456">
                  <w:rPr>
                    <w:rFonts w:ascii="Open Sans" w:hAnsi="Open Sans" w:cs="Open Sans"/>
                  </w:rPr>
                  <w:t>research sources of food-borne illness and determine ways to prevent them; and</w:t>
                </w:r>
              </w:p>
              <w:p w14:paraId="63835E64" w14:textId="2D6162E4" w:rsidR="00A741E2" w:rsidRPr="00121456" w:rsidRDefault="00AF3F77" w:rsidP="004377A5">
                <w:pPr>
                  <w:pStyle w:val="SUBPARAGRAPHA"/>
                  <w:spacing w:before="0" w:after="0" w:line="240" w:lineRule="auto"/>
                  <w:ind w:left="720" w:firstLine="0"/>
                  <w:contextualSpacing/>
                  <w:rPr>
                    <w:rFonts w:ascii="Open Sans" w:hAnsi="Open Sans" w:cs="Open Sans"/>
                  </w:rPr>
                </w:pPr>
                <w:r w:rsidRPr="00121456">
                  <w:rPr>
                    <w:rFonts w:ascii="Open Sans" w:hAnsi="Open Sans" w:cs="Open Sans"/>
                  </w:rPr>
                  <w:lastRenderedPageBreak/>
                  <w:t xml:space="preserve">(F) </w:t>
                </w:r>
                <w:r w:rsidR="00A741E2" w:rsidRPr="00121456">
                  <w:rPr>
                    <w:rFonts w:ascii="Open Sans" w:hAnsi="Open Sans" w:cs="Open Sans"/>
                  </w:rPr>
                  <w:t>evaluate the need for personal hygiene and correlate this to the importance of health, safety, and environmental management systems in the organization.</w:t>
                </w:r>
              </w:p>
              <w:p w14:paraId="0B1EC173" w14:textId="6E89C9FD" w:rsidR="00436E9A" w:rsidRPr="00121456" w:rsidRDefault="008D748A" w:rsidP="004377A5">
                <w:pPr>
                  <w:contextualSpacing/>
                  <w:rPr>
                    <w:rFonts w:ascii="Open Sans" w:eastAsia="Times New Roman" w:hAnsi="Open Sans" w:cs="Open Sans"/>
                  </w:rPr>
                </w:pPr>
              </w:p>
            </w:sdtContent>
          </w:sdt>
        </w:tc>
      </w:tr>
      <w:tr w:rsidR="00436E9A" w:rsidRPr="00121456" w14:paraId="0E6D2E6E" w14:textId="77777777" w:rsidTr="00933E05">
        <w:trPr>
          <w:trHeight w:val="989"/>
        </w:trPr>
        <w:tc>
          <w:tcPr>
            <w:tcW w:w="4680" w:type="dxa"/>
            <w:shd w:val="clear" w:color="auto" w:fill="auto"/>
          </w:tcPr>
          <w:sdt>
            <w:sdtPr>
              <w:rPr>
                <w:rFonts w:ascii="Open Sans" w:hAnsi="Open Sans" w:cs="Open Sans"/>
                <w:b/>
              </w:rPr>
              <w:id w:val="720257546"/>
              <w:placeholder>
                <w:docPart w:val="4097D8A33707624999342AD26E9D1FD7"/>
              </w:placeholder>
              <w:docPartList>
                <w:docPartGallery w:val="Quick Parts"/>
              </w:docPartList>
            </w:sdtPr>
            <w:sdtEndPr>
              <w:rPr>
                <w:b w:val="0"/>
              </w:rPr>
            </w:sdtEndPr>
            <w:sdtContent>
              <w:p w14:paraId="580F88E2" w14:textId="77777777" w:rsidR="00436E9A" w:rsidRPr="00121456" w:rsidRDefault="00436E9A" w:rsidP="00933E05">
                <w:pPr>
                  <w:rPr>
                    <w:rFonts w:ascii="Open Sans" w:hAnsi="Open Sans" w:cs="Open Sans"/>
                    <w:b/>
                    <w:bCs/>
                  </w:rPr>
                </w:pPr>
                <w:r w:rsidRPr="00121456">
                  <w:rPr>
                    <w:rFonts w:ascii="Open Sans" w:hAnsi="Open Sans" w:cs="Open Sans"/>
                    <w:b/>
                    <w:bCs/>
                  </w:rPr>
                  <w:t>Unit 5: Technology in the Workplace</w:t>
                </w:r>
              </w:p>
              <w:p w14:paraId="67032FD3" w14:textId="77777777" w:rsidR="00436E9A" w:rsidRPr="00121456" w:rsidRDefault="00436E9A" w:rsidP="00933E05">
                <w:pPr>
                  <w:rPr>
                    <w:rFonts w:ascii="Open Sans" w:hAnsi="Open Sans" w:cs="Open Sans"/>
                  </w:rPr>
                </w:pPr>
              </w:p>
              <w:p w14:paraId="004E96CF" w14:textId="752E11C3" w:rsidR="00436E9A" w:rsidRPr="00121456" w:rsidRDefault="00436E9A" w:rsidP="00933E05">
                <w:pPr>
                  <w:rPr>
                    <w:rFonts w:ascii="Open Sans" w:hAnsi="Open Sans" w:cs="Open Sans"/>
                  </w:rPr>
                </w:pPr>
                <w:r w:rsidRPr="00121456">
                  <w:rPr>
                    <w:rFonts w:ascii="Open Sans" w:hAnsi="Open Sans" w:cs="Open Sans"/>
                  </w:rPr>
                  <w:t xml:space="preserve">During this unit, students will learn about the types of technology required to perform workplace tasks for the </w:t>
                </w:r>
                <w:r w:rsidR="00AF3F77" w:rsidRPr="00121456">
                  <w:rPr>
                    <w:rFonts w:ascii="Open Sans" w:hAnsi="Open Sans" w:cs="Open Sans"/>
                  </w:rPr>
                  <w:t>lodging</w:t>
                </w:r>
                <w:r w:rsidRPr="00121456">
                  <w:rPr>
                    <w:rFonts w:ascii="Open Sans" w:hAnsi="Open Sans" w:cs="Open Sans"/>
                  </w:rPr>
                  <w:t xml:space="preserve"> industry</w:t>
                </w:r>
                <w:r w:rsidR="00AF3F77" w:rsidRPr="00121456">
                  <w:rPr>
                    <w:rFonts w:ascii="Open Sans" w:hAnsi="Open Sans" w:cs="Open Sans"/>
                  </w:rPr>
                  <w:t xml:space="preserve">. </w:t>
                </w:r>
                <w:r w:rsidRPr="00121456">
                  <w:rPr>
                    <w:rFonts w:ascii="Open Sans" w:hAnsi="Open Sans" w:cs="Open Sans"/>
                  </w:rPr>
                  <w:t xml:space="preserve">Students will understand how computerized systems are integral to businesses’ effectiveness and completing workplace tasks with accuracy and efficiency. </w:t>
                </w:r>
                <w:r w:rsidR="00AF3F77" w:rsidRPr="00121456">
                  <w:rPr>
                    <w:rFonts w:ascii="Open Sans" w:hAnsi="Open Sans" w:cs="Open Sans"/>
                  </w:rPr>
                  <w:t>S</w:t>
                </w:r>
                <w:r w:rsidR="00AF3F77" w:rsidRPr="00121456">
                  <w:rPr>
                    <w:rFonts w:ascii="Open Sans" w:eastAsia="Times New Roman" w:hAnsi="Open Sans" w:cs="Open Sans"/>
                  </w:rPr>
                  <w:t>tudents will identify and describe trends in the use of technology in the hospitality and tourism industry, including the use of point-of-sale (POS) systems</w:t>
                </w:r>
                <w:r w:rsidR="00AF3F77" w:rsidRPr="00121456">
                  <w:rPr>
                    <w:rFonts w:ascii="Open Sans" w:hAnsi="Open Sans" w:cs="Open Sans"/>
                  </w:rPr>
                  <w:t>. Students will be able to i</w:t>
                </w:r>
                <w:r w:rsidR="00AF3F77" w:rsidRPr="00121456">
                  <w:rPr>
                    <w:rFonts w:ascii="Open Sans" w:eastAsia="Times New Roman" w:hAnsi="Open Sans" w:cs="Open Sans"/>
                  </w:rPr>
                  <w:t xml:space="preserve">dentify and describe key websites that provide up-to-date information for culinary arts professionals to use in meeting the needs of their guests/customers. </w:t>
                </w:r>
                <w:r w:rsidR="00AF3F77" w:rsidRPr="00121456">
                  <w:rPr>
                    <w:rFonts w:ascii="Open Sans" w:hAnsi="Open Sans" w:cs="Open Sans"/>
                  </w:rPr>
                  <w:t xml:space="preserve"> </w:t>
                </w:r>
              </w:p>
            </w:sdtContent>
          </w:sdt>
          <w:p w14:paraId="25068E4C" w14:textId="77777777" w:rsidR="00436E9A" w:rsidRPr="00121456" w:rsidRDefault="00436E9A" w:rsidP="00933E05">
            <w:pPr>
              <w:rPr>
                <w:rFonts w:ascii="Open Sans" w:hAnsi="Open Sans" w:cs="Open Sans"/>
                <w:b/>
              </w:rPr>
            </w:pPr>
          </w:p>
        </w:tc>
        <w:tc>
          <w:tcPr>
            <w:tcW w:w="2250" w:type="dxa"/>
            <w:shd w:val="clear" w:color="auto" w:fill="auto"/>
          </w:tcPr>
          <w:sdt>
            <w:sdtPr>
              <w:rPr>
                <w:rFonts w:ascii="Open Sans" w:hAnsi="Open Sans" w:cs="Open Sans"/>
                <w:bCs/>
              </w:rPr>
              <w:id w:val="-611517248"/>
              <w:placeholder>
                <w:docPart w:val="C9E56CB293FF354AB50360A1EF860DFE"/>
              </w:placeholder>
              <w:docPartList>
                <w:docPartGallery w:val="Quick Parts"/>
              </w:docPartList>
            </w:sdtPr>
            <w:sdtEndPr/>
            <w:sdtContent>
              <w:p w14:paraId="078DC212" w14:textId="77777777" w:rsidR="00436E9A" w:rsidRPr="00121456" w:rsidRDefault="00436E9A" w:rsidP="00933E05">
                <w:pPr>
                  <w:jc w:val="center"/>
                  <w:rPr>
                    <w:rFonts w:ascii="Open Sans" w:hAnsi="Open Sans" w:cs="Open Sans"/>
                  </w:rPr>
                </w:pPr>
                <w:r w:rsidRPr="00121456">
                  <w:rPr>
                    <w:rFonts w:ascii="Open Sans" w:hAnsi="Open Sans" w:cs="Open Sans"/>
                  </w:rPr>
                  <w:t>15 Periods</w:t>
                </w:r>
              </w:p>
              <w:p w14:paraId="645AD273" w14:textId="77777777" w:rsidR="00436E9A" w:rsidRPr="00121456" w:rsidRDefault="00436E9A" w:rsidP="00933E05">
                <w:pPr>
                  <w:jc w:val="center"/>
                  <w:rPr>
                    <w:rFonts w:ascii="Open Sans" w:hAnsi="Open Sans" w:cs="Open Sans"/>
                    <w:b/>
                    <w:bCs/>
                  </w:rPr>
                </w:pPr>
                <w:r w:rsidRPr="00121456">
                  <w:rPr>
                    <w:rFonts w:ascii="Open Sans" w:hAnsi="Open Sans" w:cs="Open Sans"/>
                  </w:rPr>
                  <w:t>675 Minutes</w:t>
                </w:r>
              </w:p>
            </w:sdtContent>
          </w:sdt>
          <w:p w14:paraId="0B488289" w14:textId="77777777" w:rsidR="00436E9A" w:rsidRPr="00121456" w:rsidRDefault="00436E9A" w:rsidP="00933E05">
            <w:pPr>
              <w:jc w:val="center"/>
              <w:rPr>
                <w:rFonts w:ascii="Open Sans" w:hAnsi="Open Sans" w:cs="Open Sans"/>
              </w:rPr>
            </w:pPr>
          </w:p>
        </w:tc>
        <w:tc>
          <w:tcPr>
            <w:tcW w:w="7560" w:type="dxa"/>
            <w:gridSpan w:val="2"/>
            <w:shd w:val="clear" w:color="auto" w:fill="auto"/>
          </w:tcPr>
          <w:sdt>
            <w:sdtPr>
              <w:rPr>
                <w:rFonts w:ascii="Open Sans" w:eastAsiaTheme="minorHAnsi" w:hAnsi="Open Sans" w:cs="Open Sans"/>
              </w:rPr>
              <w:id w:val="1881749177"/>
              <w:placeholder>
                <w:docPart w:val="443E26D005E29047B78A65260C30CD41"/>
              </w:placeholder>
              <w:docPartList>
                <w:docPartGallery w:val="Quick Parts"/>
              </w:docPartList>
            </w:sdtPr>
            <w:sdtEndPr/>
            <w:sdtContent>
              <w:p w14:paraId="1A3D6AFD" w14:textId="70CBD6C6" w:rsidR="006937C9" w:rsidRPr="00121456" w:rsidRDefault="00AF3F77" w:rsidP="004377A5">
                <w:pPr>
                  <w:pStyle w:val="PARAGRAPH1"/>
                  <w:spacing w:before="0" w:after="0" w:line="240" w:lineRule="auto"/>
                  <w:ind w:left="0" w:firstLine="0"/>
                  <w:contextualSpacing/>
                  <w:rPr>
                    <w:rFonts w:ascii="Open Sans" w:hAnsi="Open Sans" w:cs="Open Sans"/>
                  </w:rPr>
                </w:pPr>
                <w:r w:rsidRPr="00121456">
                  <w:rPr>
                    <w:rFonts w:ascii="Open Sans" w:hAnsi="Open Sans" w:cs="Open Sans"/>
                  </w:rPr>
                  <w:t xml:space="preserve">8. </w:t>
                </w:r>
                <w:r w:rsidR="006937C9" w:rsidRPr="00121456">
                  <w:rPr>
                    <w:rFonts w:ascii="Open Sans" w:hAnsi="Open Sans" w:cs="Open Sans"/>
                  </w:rPr>
                  <w:t>The student uses information technology tools specific to lodging management to access, manage, integrate, and create information. The student is expected to:</w:t>
                </w:r>
              </w:p>
              <w:p w14:paraId="413E290D" w14:textId="16C10D2C" w:rsidR="006937C9" w:rsidRPr="00121456" w:rsidRDefault="00AF3F77" w:rsidP="004377A5">
                <w:pPr>
                  <w:pStyle w:val="SUBPARAGRAPHA"/>
                  <w:spacing w:before="0" w:after="0" w:line="240" w:lineRule="auto"/>
                  <w:ind w:left="720" w:firstLine="0"/>
                  <w:contextualSpacing/>
                  <w:rPr>
                    <w:rFonts w:ascii="Open Sans" w:hAnsi="Open Sans" w:cs="Open Sans"/>
                  </w:rPr>
                </w:pPr>
                <w:r w:rsidRPr="00121456">
                  <w:rPr>
                    <w:rFonts w:ascii="Open Sans" w:hAnsi="Open Sans" w:cs="Open Sans"/>
                  </w:rPr>
                  <w:t xml:space="preserve">(A) </w:t>
                </w:r>
                <w:r w:rsidR="006937C9" w:rsidRPr="00121456">
                  <w:rPr>
                    <w:rFonts w:ascii="Open Sans" w:hAnsi="Open Sans" w:cs="Open Sans"/>
                  </w:rPr>
                  <w:t>use information technology tools to evaluate lodging work responsibilities;</w:t>
                </w:r>
              </w:p>
              <w:p w14:paraId="08B9B9F5" w14:textId="43E42F1F" w:rsidR="006937C9" w:rsidRPr="00121456" w:rsidRDefault="00AF3F77" w:rsidP="004377A5">
                <w:pPr>
                  <w:pStyle w:val="SUBPARAGRAPHA"/>
                  <w:spacing w:before="0" w:after="0" w:line="240" w:lineRule="auto"/>
                  <w:ind w:left="720" w:firstLine="0"/>
                  <w:contextualSpacing/>
                  <w:rPr>
                    <w:rFonts w:ascii="Open Sans" w:hAnsi="Open Sans" w:cs="Open Sans"/>
                  </w:rPr>
                </w:pPr>
                <w:r w:rsidRPr="00121456">
                  <w:rPr>
                    <w:rFonts w:ascii="Open Sans" w:hAnsi="Open Sans" w:cs="Open Sans"/>
                  </w:rPr>
                  <w:t xml:space="preserve">(B) </w:t>
                </w:r>
                <w:r w:rsidR="006937C9" w:rsidRPr="00121456">
                  <w:rPr>
                    <w:rFonts w:ascii="Open Sans" w:hAnsi="Open Sans" w:cs="Open Sans"/>
                  </w:rPr>
                  <w:t>evaluate technology tools to perform workplace tasks;</w:t>
                </w:r>
              </w:p>
              <w:p w14:paraId="581FA480" w14:textId="04C2602F" w:rsidR="006937C9" w:rsidRPr="00121456" w:rsidRDefault="00AF3F77" w:rsidP="004377A5">
                <w:pPr>
                  <w:pStyle w:val="SUBPARAGRAPHA"/>
                  <w:spacing w:before="0" w:after="0" w:line="240" w:lineRule="auto"/>
                  <w:ind w:left="720" w:firstLine="0"/>
                  <w:contextualSpacing/>
                  <w:rPr>
                    <w:rFonts w:ascii="Open Sans" w:hAnsi="Open Sans" w:cs="Open Sans"/>
                  </w:rPr>
                </w:pPr>
                <w:r w:rsidRPr="00121456">
                  <w:rPr>
                    <w:rFonts w:ascii="Open Sans" w:hAnsi="Open Sans" w:cs="Open Sans"/>
                  </w:rPr>
                  <w:t xml:space="preserve">(C) </w:t>
                </w:r>
                <w:r w:rsidR="006937C9" w:rsidRPr="00121456">
                  <w:rPr>
                    <w:rFonts w:ascii="Open Sans" w:hAnsi="Open Sans" w:cs="Open Sans"/>
                  </w:rPr>
                  <w:t>understand and evaluate the hotel/guest cycle with applicable technology;</w:t>
                </w:r>
              </w:p>
              <w:p w14:paraId="50F69AB1" w14:textId="48EE4CFB" w:rsidR="006937C9" w:rsidRPr="00121456" w:rsidRDefault="00AF3F77" w:rsidP="004377A5">
                <w:pPr>
                  <w:pStyle w:val="SUBPARAGRAPHA"/>
                  <w:spacing w:before="0" w:after="0" w:line="240" w:lineRule="auto"/>
                  <w:ind w:left="720" w:firstLine="0"/>
                  <w:contextualSpacing/>
                  <w:rPr>
                    <w:rFonts w:ascii="Open Sans" w:hAnsi="Open Sans" w:cs="Open Sans"/>
                  </w:rPr>
                </w:pPr>
                <w:r w:rsidRPr="00121456">
                  <w:rPr>
                    <w:rFonts w:ascii="Open Sans" w:hAnsi="Open Sans" w:cs="Open Sans"/>
                  </w:rPr>
                  <w:t xml:space="preserve">(D) </w:t>
                </w:r>
                <w:r w:rsidR="006937C9" w:rsidRPr="00121456">
                  <w:rPr>
                    <w:rFonts w:ascii="Open Sans" w:hAnsi="Open Sans" w:cs="Open Sans"/>
                  </w:rPr>
                  <w:t>prepare and present complex multimedia publications;</w:t>
                </w:r>
              </w:p>
              <w:p w14:paraId="1F994A20" w14:textId="4C1D5CB1" w:rsidR="006937C9" w:rsidRPr="00121456" w:rsidRDefault="00AF3F77" w:rsidP="004377A5">
                <w:pPr>
                  <w:pStyle w:val="SUBPARAGRAPHA"/>
                  <w:spacing w:before="0" w:after="0" w:line="240" w:lineRule="auto"/>
                  <w:ind w:left="720" w:firstLine="0"/>
                  <w:contextualSpacing/>
                  <w:rPr>
                    <w:rFonts w:ascii="Open Sans" w:hAnsi="Open Sans" w:cs="Open Sans"/>
                  </w:rPr>
                </w:pPr>
                <w:r w:rsidRPr="00121456">
                  <w:rPr>
                    <w:rFonts w:ascii="Open Sans" w:hAnsi="Open Sans" w:cs="Open Sans"/>
                  </w:rPr>
                  <w:t xml:space="preserve">(E) </w:t>
                </w:r>
                <w:r w:rsidR="006937C9" w:rsidRPr="00121456">
                  <w:rPr>
                    <w:rFonts w:ascii="Open Sans" w:hAnsi="Open Sans" w:cs="Open Sans"/>
                  </w:rPr>
                  <w:t>demonstrate knowledge and use of point-of-sale systems;</w:t>
                </w:r>
              </w:p>
              <w:p w14:paraId="56BD6E96" w14:textId="674AE31D" w:rsidR="006937C9" w:rsidRPr="00121456" w:rsidRDefault="00AF3F77" w:rsidP="004377A5">
                <w:pPr>
                  <w:pStyle w:val="SUBPARAGRAPHA"/>
                  <w:spacing w:before="0" w:after="0" w:line="240" w:lineRule="auto"/>
                  <w:ind w:left="720" w:firstLine="0"/>
                  <w:contextualSpacing/>
                  <w:rPr>
                    <w:rFonts w:ascii="Open Sans" w:hAnsi="Open Sans" w:cs="Open Sans"/>
                  </w:rPr>
                </w:pPr>
                <w:r w:rsidRPr="00121456">
                  <w:rPr>
                    <w:rFonts w:ascii="Open Sans" w:hAnsi="Open Sans" w:cs="Open Sans"/>
                  </w:rPr>
                  <w:t xml:space="preserve">(F) </w:t>
                </w:r>
                <w:r w:rsidR="006937C9" w:rsidRPr="00121456">
                  <w:rPr>
                    <w:rFonts w:ascii="Open Sans" w:hAnsi="Open Sans" w:cs="Open Sans"/>
                  </w:rPr>
                  <w:t>evaluate Internet resources for industry information; and</w:t>
                </w:r>
              </w:p>
              <w:p w14:paraId="3C485CD7" w14:textId="35942127" w:rsidR="006937C9" w:rsidRPr="00121456" w:rsidRDefault="00AF3F77" w:rsidP="004377A5">
                <w:pPr>
                  <w:pStyle w:val="SUBPARAGRAPHA"/>
                  <w:spacing w:before="0" w:after="0" w:line="240" w:lineRule="auto"/>
                  <w:ind w:left="720" w:firstLine="0"/>
                  <w:contextualSpacing/>
                  <w:rPr>
                    <w:rFonts w:ascii="Open Sans" w:hAnsi="Open Sans" w:cs="Open Sans"/>
                  </w:rPr>
                </w:pPr>
                <w:r w:rsidRPr="00121456">
                  <w:rPr>
                    <w:rFonts w:ascii="Open Sans" w:hAnsi="Open Sans" w:cs="Open Sans"/>
                  </w:rPr>
                  <w:t xml:space="preserve">(G) </w:t>
                </w:r>
                <w:r w:rsidR="006937C9" w:rsidRPr="00121456">
                  <w:rPr>
                    <w:rFonts w:ascii="Open Sans" w:hAnsi="Open Sans" w:cs="Open Sans"/>
                  </w:rPr>
                  <w:t>evaluate current and emerging technol</w:t>
                </w:r>
                <w:r w:rsidRPr="00121456">
                  <w:rPr>
                    <w:rFonts w:ascii="Open Sans" w:hAnsi="Open Sans" w:cs="Open Sans"/>
                  </w:rPr>
                  <w:t>ogies to improve guest services</w:t>
                </w:r>
              </w:p>
              <w:p w14:paraId="6AB3CA85" w14:textId="77777777" w:rsidR="00436E9A" w:rsidRPr="00121456" w:rsidRDefault="008D748A" w:rsidP="004377A5">
                <w:pPr>
                  <w:rPr>
                    <w:rFonts w:ascii="Open Sans" w:eastAsia="Times New Roman" w:hAnsi="Open Sans" w:cs="Open Sans"/>
                  </w:rPr>
                </w:pPr>
              </w:p>
            </w:sdtContent>
          </w:sdt>
        </w:tc>
      </w:tr>
      <w:tr w:rsidR="00436E9A" w:rsidRPr="00121456" w14:paraId="6571C7C7" w14:textId="77777777" w:rsidTr="00933E05">
        <w:trPr>
          <w:trHeight w:val="1169"/>
        </w:trPr>
        <w:tc>
          <w:tcPr>
            <w:tcW w:w="4680" w:type="dxa"/>
            <w:shd w:val="clear" w:color="auto" w:fill="auto"/>
          </w:tcPr>
          <w:p w14:paraId="7472C8E8" w14:textId="2B4E31E6" w:rsidR="00436E9A" w:rsidRPr="00121456" w:rsidRDefault="005A40D4" w:rsidP="00933E05">
            <w:pPr>
              <w:rPr>
                <w:rFonts w:ascii="Open Sans" w:hAnsi="Open Sans" w:cs="Open Sans"/>
                <w:b/>
              </w:rPr>
            </w:pPr>
            <w:r w:rsidRPr="00121456">
              <w:rPr>
                <w:rFonts w:ascii="Open Sans" w:hAnsi="Open Sans" w:cs="Open Sans"/>
                <w:b/>
              </w:rPr>
              <w:t>Unit 6</w:t>
            </w:r>
            <w:r w:rsidR="00436E9A" w:rsidRPr="00121456">
              <w:rPr>
                <w:rFonts w:ascii="Open Sans" w:hAnsi="Open Sans" w:cs="Open Sans"/>
                <w:b/>
              </w:rPr>
              <w:t>: Communication Skills</w:t>
            </w:r>
            <w:r w:rsidRPr="00121456">
              <w:rPr>
                <w:rFonts w:ascii="Open Sans" w:hAnsi="Open Sans" w:cs="Open Sans"/>
                <w:b/>
              </w:rPr>
              <w:t xml:space="preserve"> and Guest Relations</w:t>
            </w:r>
          </w:p>
          <w:p w14:paraId="729252EE" w14:textId="77777777" w:rsidR="00436E9A" w:rsidRPr="00121456" w:rsidRDefault="00436E9A" w:rsidP="00933E05">
            <w:pPr>
              <w:rPr>
                <w:rFonts w:ascii="Open Sans" w:hAnsi="Open Sans" w:cs="Open Sans"/>
                <w:b/>
              </w:rPr>
            </w:pPr>
          </w:p>
          <w:sdt>
            <w:sdtPr>
              <w:rPr>
                <w:rFonts w:ascii="Open Sans" w:hAnsi="Open Sans" w:cs="Open Sans"/>
                <w:b/>
              </w:rPr>
              <w:id w:val="1526672892"/>
              <w:placeholder>
                <w:docPart w:val="9DF3258E0E0B1B469FF2346E2789AB86"/>
              </w:placeholder>
              <w:docPartList>
                <w:docPartGallery w:val="Quick Parts"/>
              </w:docPartList>
            </w:sdtPr>
            <w:sdtEndPr>
              <w:rPr>
                <w:b w:val="0"/>
              </w:rPr>
            </w:sdtEndPr>
            <w:sdtContent>
              <w:sdt>
                <w:sdtPr>
                  <w:rPr>
                    <w:rFonts w:ascii="Open Sans" w:hAnsi="Open Sans" w:cs="Open Sans"/>
                    <w:b/>
                  </w:rPr>
                  <w:id w:val="1972476871"/>
                  <w:placeholder>
                    <w:docPart w:val="F32507D3B7BFDE4AA7888540C1C07239"/>
                  </w:placeholder>
                  <w:docPartList>
                    <w:docPartGallery w:val="Quick Parts"/>
                  </w:docPartList>
                </w:sdtPr>
                <w:sdtEndPr>
                  <w:rPr>
                    <w:b w:val="0"/>
                  </w:rPr>
                </w:sdtEndPr>
                <w:sdtContent>
                  <w:p w14:paraId="72846EF7" w14:textId="77777777" w:rsidR="00436E9A" w:rsidRPr="00121456" w:rsidRDefault="00436E9A" w:rsidP="00933E05">
                    <w:pPr>
                      <w:rPr>
                        <w:rFonts w:ascii="Open Sans" w:hAnsi="Open Sans" w:cs="Open Sans"/>
                      </w:rPr>
                    </w:pPr>
                    <w:r w:rsidRPr="00121456">
                      <w:rPr>
                        <w:rFonts w:ascii="Open Sans" w:hAnsi="Open Sans" w:cs="Open Sans"/>
                      </w:rPr>
                      <w:t xml:space="preserve">This unit will enhance students’ communication skills, focusing on learning the aspects of quality customer service and interpersonal communication skills required within the industry. Students will focus on verbal and nonverbal communication that occurs between employees, employers, </w:t>
                    </w:r>
                    <w:r w:rsidRPr="00121456">
                      <w:rPr>
                        <w:rFonts w:ascii="Open Sans" w:hAnsi="Open Sans" w:cs="Open Sans"/>
                      </w:rPr>
                      <w:lastRenderedPageBreak/>
                      <w:t xml:space="preserve">customers, and/or clients within the travel and tourism industry. </w:t>
                    </w:r>
                  </w:p>
                </w:sdtContent>
              </w:sdt>
              <w:p w14:paraId="5DA1F955" w14:textId="77777777" w:rsidR="00436E9A" w:rsidRPr="00121456" w:rsidRDefault="008D748A" w:rsidP="00933E05">
                <w:pPr>
                  <w:rPr>
                    <w:rFonts w:ascii="Open Sans" w:hAnsi="Open Sans" w:cs="Open Sans"/>
                  </w:rPr>
                </w:pPr>
              </w:p>
            </w:sdtContent>
          </w:sdt>
          <w:p w14:paraId="29E7189B" w14:textId="77777777" w:rsidR="00436E9A" w:rsidRPr="00121456" w:rsidRDefault="00436E9A" w:rsidP="00933E05">
            <w:pPr>
              <w:rPr>
                <w:rFonts w:ascii="Open Sans" w:hAnsi="Open Sans" w:cs="Open Sans"/>
                <w:b/>
              </w:rPr>
            </w:pPr>
          </w:p>
        </w:tc>
        <w:tc>
          <w:tcPr>
            <w:tcW w:w="2250" w:type="dxa"/>
            <w:shd w:val="clear" w:color="auto" w:fill="auto"/>
          </w:tcPr>
          <w:p w14:paraId="352A8E19" w14:textId="77777777" w:rsidR="00436E9A" w:rsidRPr="00121456" w:rsidRDefault="009865C4" w:rsidP="00933E05">
            <w:pPr>
              <w:jc w:val="center"/>
              <w:rPr>
                <w:rFonts w:ascii="Open Sans" w:hAnsi="Open Sans" w:cs="Open Sans"/>
                <w:bCs/>
              </w:rPr>
            </w:pPr>
            <w:r w:rsidRPr="00121456">
              <w:rPr>
                <w:rFonts w:ascii="Open Sans" w:hAnsi="Open Sans" w:cs="Open Sans"/>
                <w:bCs/>
              </w:rPr>
              <w:lastRenderedPageBreak/>
              <w:t>15 Periods</w:t>
            </w:r>
          </w:p>
          <w:p w14:paraId="21A7CD46" w14:textId="07258913" w:rsidR="00702865" w:rsidRPr="00121456" w:rsidRDefault="00702865" w:rsidP="00933E05">
            <w:pPr>
              <w:jc w:val="center"/>
              <w:rPr>
                <w:rFonts w:ascii="Open Sans" w:hAnsi="Open Sans" w:cs="Open Sans"/>
                <w:bCs/>
              </w:rPr>
            </w:pPr>
            <w:r w:rsidRPr="00121456">
              <w:rPr>
                <w:rFonts w:ascii="Open Sans" w:hAnsi="Open Sans" w:cs="Open Sans"/>
                <w:bCs/>
              </w:rPr>
              <w:t>675 Minutes</w:t>
            </w:r>
          </w:p>
        </w:tc>
        <w:tc>
          <w:tcPr>
            <w:tcW w:w="7560" w:type="dxa"/>
            <w:gridSpan w:val="2"/>
            <w:shd w:val="clear" w:color="auto" w:fill="auto"/>
          </w:tcPr>
          <w:p w14:paraId="61354797" w14:textId="25C72D48" w:rsidR="006937C9" w:rsidRPr="00121456" w:rsidRDefault="005A40D4" w:rsidP="004377A5">
            <w:pPr>
              <w:pStyle w:val="PARAGRAPH1"/>
              <w:spacing w:before="0" w:after="0" w:line="240" w:lineRule="auto"/>
              <w:ind w:left="0" w:firstLine="0"/>
              <w:contextualSpacing/>
              <w:rPr>
                <w:rFonts w:ascii="Open Sans" w:hAnsi="Open Sans" w:cs="Open Sans"/>
              </w:rPr>
            </w:pPr>
            <w:r w:rsidRPr="00121456">
              <w:rPr>
                <w:rFonts w:ascii="Open Sans" w:hAnsi="Open Sans" w:cs="Open Sans"/>
              </w:rPr>
              <w:t xml:space="preserve">2. </w:t>
            </w:r>
            <w:r w:rsidR="006937C9" w:rsidRPr="00121456">
              <w:rPr>
                <w:rFonts w:ascii="Open Sans" w:hAnsi="Open Sans" w:cs="Open Sans"/>
              </w:rPr>
              <w:t>The student uses verbal and nonverbal communication skills to create, express, and interpret information for providing a positive experience for guests and employees. The student is expected to:</w:t>
            </w:r>
          </w:p>
          <w:p w14:paraId="54085428" w14:textId="15C6FEBA" w:rsidR="006937C9" w:rsidRPr="00121456" w:rsidRDefault="005A40D4" w:rsidP="004377A5">
            <w:pPr>
              <w:pStyle w:val="SUBPARAGRAPHA"/>
              <w:spacing w:before="0" w:after="0" w:line="240" w:lineRule="auto"/>
              <w:ind w:left="720" w:firstLine="0"/>
              <w:contextualSpacing/>
              <w:rPr>
                <w:rFonts w:ascii="Open Sans" w:hAnsi="Open Sans" w:cs="Open Sans"/>
              </w:rPr>
            </w:pPr>
            <w:r w:rsidRPr="00121456">
              <w:rPr>
                <w:rFonts w:ascii="Open Sans" w:hAnsi="Open Sans" w:cs="Open Sans"/>
              </w:rPr>
              <w:t xml:space="preserve">(A) </w:t>
            </w:r>
            <w:r w:rsidR="006937C9" w:rsidRPr="00121456">
              <w:rPr>
                <w:rFonts w:ascii="Open Sans" w:hAnsi="Open Sans" w:cs="Open Sans"/>
              </w:rPr>
              <w:t>develop, deliver, and critique presentations;</w:t>
            </w:r>
          </w:p>
          <w:p w14:paraId="5E915660" w14:textId="6FDE2A3B" w:rsidR="006937C9" w:rsidRPr="00121456" w:rsidRDefault="005A40D4" w:rsidP="004377A5">
            <w:pPr>
              <w:pStyle w:val="SUBPARAGRAPHA"/>
              <w:spacing w:before="0" w:after="0" w:line="240" w:lineRule="auto"/>
              <w:ind w:left="720" w:firstLine="0"/>
              <w:contextualSpacing/>
              <w:rPr>
                <w:rFonts w:ascii="Open Sans" w:hAnsi="Open Sans" w:cs="Open Sans"/>
              </w:rPr>
            </w:pPr>
            <w:r w:rsidRPr="00121456">
              <w:rPr>
                <w:rFonts w:ascii="Open Sans" w:hAnsi="Open Sans" w:cs="Open Sans"/>
              </w:rPr>
              <w:t xml:space="preserve">(B) </w:t>
            </w:r>
            <w:r w:rsidR="006937C9" w:rsidRPr="00121456">
              <w:rPr>
                <w:rFonts w:ascii="Open Sans" w:hAnsi="Open Sans" w:cs="Open Sans"/>
              </w:rPr>
              <w:t>analyze various marketing strategies for a lodging property and available services;</w:t>
            </w:r>
          </w:p>
          <w:p w14:paraId="08AB8489" w14:textId="73AAB8BB" w:rsidR="006937C9" w:rsidRPr="00121456" w:rsidRDefault="005A40D4" w:rsidP="004377A5">
            <w:pPr>
              <w:pStyle w:val="SUBPARAGRAPHA"/>
              <w:spacing w:before="0" w:after="0" w:line="240" w:lineRule="auto"/>
              <w:ind w:left="720" w:firstLine="0"/>
              <w:contextualSpacing/>
              <w:rPr>
                <w:rFonts w:ascii="Open Sans" w:hAnsi="Open Sans" w:cs="Open Sans"/>
              </w:rPr>
            </w:pPr>
            <w:r w:rsidRPr="00121456">
              <w:rPr>
                <w:rFonts w:ascii="Open Sans" w:hAnsi="Open Sans" w:cs="Open Sans"/>
              </w:rPr>
              <w:t xml:space="preserve">(C) </w:t>
            </w:r>
            <w:r w:rsidR="006937C9" w:rsidRPr="00121456">
              <w:rPr>
                <w:rFonts w:ascii="Open Sans" w:hAnsi="Open Sans" w:cs="Open Sans"/>
              </w:rPr>
              <w:t>demonstrate proper techniques for using telecommunications equipment;</w:t>
            </w:r>
          </w:p>
          <w:p w14:paraId="37081F36" w14:textId="0304B672" w:rsidR="006937C9" w:rsidRPr="00121456" w:rsidRDefault="005A40D4" w:rsidP="004377A5">
            <w:pPr>
              <w:pStyle w:val="SUBPARAGRAPHA"/>
              <w:spacing w:before="0" w:after="0" w:line="240" w:lineRule="auto"/>
              <w:ind w:left="720" w:firstLine="0"/>
              <w:contextualSpacing/>
              <w:rPr>
                <w:rFonts w:ascii="Open Sans" w:hAnsi="Open Sans" w:cs="Open Sans"/>
              </w:rPr>
            </w:pPr>
            <w:r w:rsidRPr="00121456">
              <w:rPr>
                <w:rFonts w:ascii="Open Sans" w:hAnsi="Open Sans" w:cs="Open Sans"/>
              </w:rPr>
              <w:t xml:space="preserve">(D) </w:t>
            </w:r>
            <w:r w:rsidR="006937C9" w:rsidRPr="00121456">
              <w:rPr>
                <w:rFonts w:ascii="Open Sans" w:hAnsi="Open Sans" w:cs="Open Sans"/>
              </w:rPr>
              <w:t>interpret verbal and nonverbal cues to enhance communication with individuals such as coworkers, guests, and clients;</w:t>
            </w:r>
          </w:p>
          <w:p w14:paraId="4DA2313C" w14:textId="02EBEB5E" w:rsidR="006937C9" w:rsidRPr="00121456" w:rsidRDefault="005A40D4" w:rsidP="004377A5">
            <w:pPr>
              <w:pStyle w:val="SUBPARAGRAPHA"/>
              <w:spacing w:before="0" w:after="0" w:line="240" w:lineRule="auto"/>
              <w:ind w:left="720" w:firstLine="0"/>
              <w:contextualSpacing/>
              <w:rPr>
                <w:rFonts w:ascii="Open Sans" w:hAnsi="Open Sans" w:cs="Open Sans"/>
              </w:rPr>
            </w:pPr>
            <w:r w:rsidRPr="00121456">
              <w:rPr>
                <w:rFonts w:ascii="Open Sans" w:hAnsi="Open Sans" w:cs="Open Sans"/>
              </w:rPr>
              <w:lastRenderedPageBreak/>
              <w:t xml:space="preserve">(E) </w:t>
            </w:r>
            <w:r w:rsidR="006937C9" w:rsidRPr="00121456">
              <w:rPr>
                <w:rFonts w:ascii="Open Sans" w:hAnsi="Open Sans" w:cs="Open Sans"/>
              </w:rPr>
              <w:t>locate written information used to communicate with individuals such as coworkers and guests;</w:t>
            </w:r>
          </w:p>
          <w:p w14:paraId="6247A3BC" w14:textId="62489C07" w:rsidR="006937C9" w:rsidRPr="00121456" w:rsidRDefault="005A40D4" w:rsidP="004377A5">
            <w:pPr>
              <w:pStyle w:val="SUBPARAGRAPHA"/>
              <w:spacing w:before="0" w:after="0" w:line="240" w:lineRule="auto"/>
              <w:ind w:left="720" w:firstLine="0"/>
              <w:contextualSpacing/>
              <w:rPr>
                <w:rFonts w:ascii="Open Sans" w:hAnsi="Open Sans" w:cs="Open Sans"/>
              </w:rPr>
            </w:pPr>
            <w:r w:rsidRPr="00121456">
              <w:rPr>
                <w:rFonts w:ascii="Open Sans" w:hAnsi="Open Sans" w:cs="Open Sans"/>
              </w:rPr>
              <w:t xml:space="preserve">(F) </w:t>
            </w:r>
            <w:r w:rsidR="006937C9" w:rsidRPr="00121456">
              <w:rPr>
                <w:rFonts w:ascii="Open Sans" w:hAnsi="Open Sans" w:cs="Open Sans"/>
              </w:rPr>
              <w:t>apply and model active listening skills to obtain and clarify information; and</w:t>
            </w:r>
          </w:p>
          <w:p w14:paraId="71615470" w14:textId="754AA65D" w:rsidR="006937C9" w:rsidRPr="00121456" w:rsidRDefault="005A40D4" w:rsidP="004377A5">
            <w:pPr>
              <w:pStyle w:val="SUBPARAGRAPHA"/>
              <w:spacing w:before="0" w:after="0" w:line="240" w:lineRule="auto"/>
              <w:ind w:left="720" w:firstLine="0"/>
              <w:contextualSpacing/>
              <w:rPr>
                <w:rFonts w:ascii="Open Sans" w:hAnsi="Open Sans" w:cs="Open Sans"/>
              </w:rPr>
            </w:pPr>
            <w:r w:rsidRPr="00121456">
              <w:rPr>
                <w:rFonts w:ascii="Open Sans" w:hAnsi="Open Sans" w:cs="Open Sans"/>
              </w:rPr>
              <w:t xml:space="preserve">(G) </w:t>
            </w:r>
            <w:r w:rsidR="006937C9" w:rsidRPr="00121456">
              <w:rPr>
                <w:rFonts w:ascii="Open Sans" w:hAnsi="Open Sans" w:cs="Open Sans"/>
              </w:rPr>
              <w:t>follow directions and proced</w:t>
            </w:r>
            <w:r w:rsidRPr="00121456">
              <w:rPr>
                <w:rFonts w:ascii="Open Sans" w:hAnsi="Open Sans" w:cs="Open Sans"/>
              </w:rPr>
              <w:t>ures independently and in teams</w:t>
            </w:r>
          </w:p>
          <w:p w14:paraId="4BDD2902" w14:textId="77777777" w:rsidR="005A40D4" w:rsidRPr="00121456" w:rsidRDefault="005A40D4" w:rsidP="004377A5">
            <w:pPr>
              <w:pStyle w:val="SUBPARAGRAPHA"/>
              <w:spacing w:before="0" w:after="0" w:line="240" w:lineRule="auto"/>
              <w:ind w:left="720" w:firstLine="0"/>
              <w:contextualSpacing/>
              <w:rPr>
                <w:rFonts w:ascii="Open Sans" w:hAnsi="Open Sans" w:cs="Open Sans"/>
              </w:rPr>
            </w:pPr>
          </w:p>
          <w:p w14:paraId="11EF99B4" w14:textId="6F0D5C4B" w:rsidR="006937C9" w:rsidRPr="00121456" w:rsidRDefault="005A40D4" w:rsidP="004377A5">
            <w:pPr>
              <w:pStyle w:val="PARAGRAPH1"/>
              <w:spacing w:before="0" w:after="0" w:line="240" w:lineRule="auto"/>
              <w:ind w:left="0" w:firstLine="0"/>
              <w:contextualSpacing/>
              <w:rPr>
                <w:rFonts w:ascii="Open Sans" w:hAnsi="Open Sans" w:cs="Open Sans"/>
              </w:rPr>
            </w:pPr>
            <w:r w:rsidRPr="00121456">
              <w:rPr>
                <w:rFonts w:ascii="Open Sans" w:hAnsi="Open Sans" w:cs="Open Sans"/>
              </w:rPr>
              <w:t xml:space="preserve">3. </w:t>
            </w:r>
            <w:r w:rsidR="006937C9" w:rsidRPr="00121456">
              <w:rPr>
                <w:rFonts w:ascii="Open Sans" w:hAnsi="Open Sans" w:cs="Open Sans"/>
              </w:rPr>
              <w:t>The student solves problems independently and in teams using critical thinking, innovation, and creativity. The student is expected to:</w:t>
            </w:r>
          </w:p>
          <w:p w14:paraId="44E2F071" w14:textId="46888739" w:rsidR="006937C9" w:rsidRPr="00121456" w:rsidRDefault="005A40D4" w:rsidP="004377A5">
            <w:pPr>
              <w:pStyle w:val="SUBPARAGRAPHA"/>
              <w:spacing w:before="0" w:after="0" w:line="240" w:lineRule="auto"/>
              <w:ind w:left="720" w:firstLine="0"/>
              <w:contextualSpacing/>
              <w:rPr>
                <w:rFonts w:ascii="Open Sans" w:hAnsi="Open Sans" w:cs="Open Sans"/>
              </w:rPr>
            </w:pPr>
            <w:r w:rsidRPr="00121456">
              <w:rPr>
                <w:rFonts w:ascii="Open Sans" w:hAnsi="Open Sans" w:cs="Open Sans"/>
              </w:rPr>
              <w:t>(B) e</w:t>
            </w:r>
            <w:r w:rsidR="006937C9" w:rsidRPr="00121456">
              <w:rPr>
                <w:rFonts w:ascii="Open Sans" w:hAnsi="Open Sans" w:cs="Open Sans"/>
              </w:rPr>
              <w:t>mploy critical-thinking and interpersonal skills to resolve conflicts with individuals such as coworkers, employers, guests, and clients; and</w:t>
            </w:r>
          </w:p>
          <w:p w14:paraId="28A1E242" w14:textId="4E3EFB23" w:rsidR="00436E9A" w:rsidRPr="00121456" w:rsidRDefault="00436E9A" w:rsidP="004377A5">
            <w:pPr>
              <w:pStyle w:val="SUBPARAGRAPHA"/>
              <w:spacing w:before="0" w:after="0" w:line="240" w:lineRule="auto"/>
              <w:ind w:left="0" w:firstLine="0"/>
              <w:contextualSpacing/>
              <w:rPr>
                <w:rFonts w:ascii="Open Sans" w:hAnsi="Open Sans" w:cs="Open Sans"/>
              </w:rPr>
            </w:pPr>
          </w:p>
        </w:tc>
      </w:tr>
      <w:tr w:rsidR="00436E9A" w:rsidRPr="00121456" w14:paraId="3B7F76F8" w14:textId="77777777" w:rsidTr="00933E05">
        <w:trPr>
          <w:trHeight w:val="1169"/>
        </w:trPr>
        <w:tc>
          <w:tcPr>
            <w:tcW w:w="4680" w:type="dxa"/>
            <w:shd w:val="clear" w:color="auto" w:fill="auto"/>
          </w:tcPr>
          <w:sdt>
            <w:sdtPr>
              <w:rPr>
                <w:rFonts w:ascii="Open Sans" w:hAnsi="Open Sans" w:cs="Open Sans"/>
                <w:b/>
              </w:rPr>
              <w:id w:val="1850756527"/>
              <w:placeholder>
                <w:docPart w:val="58A2986D9D475D4186E24270E1FCF098"/>
              </w:placeholder>
              <w:docPartList>
                <w:docPartGallery w:val="Quick Parts"/>
              </w:docPartList>
            </w:sdtPr>
            <w:sdtEndPr>
              <w:rPr>
                <w:b w:val="0"/>
              </w:rPr>
            </w:sdtEndPr>
            <w:sdtContent>
              <w:p w14:paraId="590A1A46" w14:textId="302BC9B8" w:rsidR="00436E9A" w:rsidRPr="00121456" w:rsidRDefault="005A40D4" w:rsidP="00933E05">
                <w:pPr>
                  <w:rPr>
                    <w:rFonts w:ascii="Open Sans" w:hAnsi="Open Sans" w:cs="Open Sans"/>
                    <w:b/>
                    <w:bCs/>
                  </w:rPr>
                </w:pPr>
                <w:r w:rsidRPr="00121456">
                  <w:rPr>
                    <w:rFonts w:ascii="Open Sans" w:hAnsi="Open Sans" w:cs="Open Sans"/>
                    <w:b/>
                    <w:bCs/>
                  </w:rPr>
                  <w:t>Unit 7</w:t>
                </w:r>
                <w:r w:rsidR="00436E9A" w:rsidRPr="00121456">
                  <w:rPr>
                    <w:rFonts w:ascii="Open Sans" w:hAnsi="Open Sans" w:cs="Open Sans"/>
                    <w:b/>
                    <w:bCs/>
                  </w:rPr>
                  <w:t>: Employability Skills</w:t>
                </w:r>
              </w:p>
              <w:p w14:paraId="739EC85E" w14:textId="77777777" w:rsidR="00436E9A" w:rsidRPr="00121456" w:rsidRDefault="00436E9A" w:rsidP="00933E05">
                <w:pPr>
                  <w:rPr>
                    <w:rFonts w:ascii="Open Sans" w:hAnsi="Open Sans" w:cs="Open Sans"/>
                  </w:rPr>
                </w:pPr>
              </w:p>
              <w:p w14:paraId="2D79AF4B" w14:textId="77777777" w:rsidR="00436E9A" w:rsidRPr="00121456" w:rsidRDefault="00436E9A" w:rsidP="00933E05">
                <w:pPr>
                  <w:rPr>
                    <w:rFonts w:ascii="Open Sans" w:hAnsi="Open Sans" w:cs="Open Sans"/>
                  </w:rPr>
                </w:pPr>
                <w:r w:rsidRPr="00121456">
                  <w:rPr>
                    <w:rFonts w:ascii="Open Sans" w:hAnsi="Open Sans" w:cs="Open Sans"/>
                  </w:rPr>
                  <w:t xml:space="preserve">This unit explores the professional standards and employability skills required by business and industry. Students will grow to understand that responsibility, time management, organization, positive attitude, and good character have a large impact on employability and job retention.  </w:t>
                </w:r>
              </w:p>
              <w:p w14:paraId="30468E83" w14:textId="77777777" w:rsidR="00436E9A" w:rsidRPr="00121456" w:rsidRDefault="008D748A" w:rsidP="00933E05">
                <w:pPr>
                  <w:rPr>
                    <w:rFonts w:ascii="Open Sans" w:hAnsi="Open Sans" w:cs="Open Sans"/>
                    <w:b/>
                    <w:bCs/>
                  </w:rPr>
                </w:pPr>
              </w:p>
            </w:sdtContent>
          </w:sdt>
          <w:p w14:paraId="1DD60F42" w14:textId="77777777" w:rsidR="00436E9A" w:rsidRPr="00121456" w:rsidRDefault="00436E9A" w:rsidP="00933E05">
            <w:pPr>
              <w:rPr>
                <w:rFonts w:ascii="Open Sans" w:hAnsi="Open Sans" w:cs="Open Sans"/>
                <w:b/>
              </w:rPr>
            </w:pPr>
          </w:p>
        </w:tc>
        <w:tc>
          <w:tcPr>
            <w:tcW w:w="2250" w:type="dxa"/>
            <w:shd w:val="clear" w:color="auto" w:fill="auto"/>
          </w:tcPr>
          <w:sdt>
            <w:sdtPr>
              <w:rPr>
                <w:rFonts w:ascii="Open Sans" w:hAnsi="Open Sans" w:cs="Open Sans"/>
                <w:bCs/>
              </w:rPr>
              <w:id w:val="1994370898"/>
              <w:placeholder>
                <w:docPart w:val="D145169FF293B042B013FBCB4C1D9AF9"/>
              </w:placeholder>
              <w:docPartList>
                <w:docPartGallery w:val="Quick Parts"/>
              </w:docPartList>
            </w:sdtPr>
            <w:sdtEndPr/>
            <w:sdtContent>
              <w:p w14:paraId="38141E62" w14:textId="1A40C24C" w:rsidR="00436E9A" w:rsidRPr="00121456" w:rsidRDefault="009865C4" w:rsidP="00933E05">
                <w:pPr>
                  <w:jc w:val="center"/>
                  <w:rPr>
                    <w:rFonts w:ascii="Open Sans" w:hAnsi="Open Sans" w:cs="Open Sans"/>
                  </w:rPr>
                </w:pPr>
                <w:r w:rsidRPr="00121456">
                  <w:rPr>
                    <w:rFonts w:ascii="Open Sans" w:hAnsi="Open Sans" w:cs="Open Sans"/>
                  </w:rPr>
                  <w:t>15</w:t>
                </w:r>
                <w:r w:rsidR="00436E9A" w:rsidRPr="00121456">
                  <w:rPr>
                    <w:rFonts w:ascii="Open Sans" w:hAnsi="Open Sans" w:cs="Open Sans"/>
                  </w:rPr>
                  <w:t xml:space="preserve"> Periods</w:t>
                </w:r>
              </w:p>
              <w:p w14:paraId="76DE7369" w14:textId="633C8600" w:rsidR="00436E9A" w:rsidRPr="00121456" w:rsidRDefault="00702865" w:rsidP="00933E05">
                <w:pPr>
                  <w:jc w:val="center"/>
                  <w:rPr>
                    <w:rFonts w:ascii="Open Sans" w:hAnsi="Open Sans" w:cs="Open Sans"/>
                    <w:b/>
                    <w:bCs/>
                  </w:rPr>
                </w:pPr>
                <w:r w:rsidRPr="00121456">
                  <w:rPr>
                    <w:rFonts w:ascii="Open Sans" w:hAnsi="Open Sans" w:cs="Open Sans"/>
                  </w:rPr>
                  <w:t>675 Minutes</w:t>
                </w:r>
              </w:p>
            </w:sdtContent>
          </w:sdt>
          <w:p w14:paraId="4EFE6CDE" w14:textId="77777777" w:rsidR="00436E9A" w:rsidRPr="00121456" w:rsidRDefault="00436E9A" w:rsidP="00933E05">
            <w:pPr>
              <w:jc w:val="center"/>
              <w:rPr>
                <w:rFonts w:ascii="Open Sans" w:hAnsi="Open Sans" w:cs="Open Sans"/>
              </w:rPr>
            </w:pPr>
          </w:p>
        </w:tc>
        <w:tc>
          <w:tcPr>
            <w:tcW w:w="7560" w:type="dxa"/>
            <w:gridSpan w:val="2"/>
            <w:shd w:val="clear" w:color="auto" w:fill="auto"/>
          </w:tcPr>
          <w:p w14:paraId="7892EC6B" w14:textId="73D5CFD6" w:rsidR="006937C9" w:rsidRPr="00121456" w:rsidRDefault="005A40D4" w:rsidP="004377A5">
            <w:pPr>
              <w:pStyle w:val="PARAGRAPH1"/>
              <w:spacing w:before="0" w:after="0" w:line="240" w:lineRule="auto"/>
              <w:ind w:left="0" w:firstLine="0"/>
              <w:contextualSpacing/>
              <w:rPr>
                <w:rFonts w:ascii="Open Sans" w:hAnsi="Open Sans" w:cs="Open Sans"/>
              </w:rPr>
            </w:pPr>
            <w:r w:rsidRPr="00121456">
              <w:rPr>
                <w:rFonts w:ascii="Open Sans" w:hAnsi="Open Sans" w:cs="Open Sans"/>
              </w:rPr>
              <w:t xml:space="preserve">1. </w:t>
            </w:r>
            <w:r w:rsidR="006937C9" w:rsidRPr="00121456">
              <w:rPr>
                <w:rFonts w:ascii="Open Sans" w:hAnsi="Open Sans" w:cs="Open Sans"/>
              </w:rPr>
              <w:t>The student demonstrates professional standards/employability skills as required by business and industry. The student is expected to:</w:t>
            </w:r>
          </w:p>
          <w:p w14:paraId="3784BC62" w14:textId="59DE5E15" w:rsidR="006937C9" w:rsidRPr="00121456" w:rsidRDefault="005A40D4" w:rsidP="004377A5">
            <w:pPr>
              <w:pStyle w:val="SUBPARAGRAPHA"/>
              <w:spacing w:before="0" w:after="0" w:line="240" w:lineRule="auto"/>
              <w:ind w:left="720" w:firstLine="0"/>
              <w:contextualSpacing/>
              <w:rPr>
                <w:rFonts w:ascii="Open Sans" w:hAnsi="Open Sans" w:cs="Open Sans"/>
              </w:rPr>
            </w:pPr>
            <w:r w:rsidRPr="00121456">
              <w:rPr>
                <w:rFonts w:ascii="Open Sans" w:hAnsi="Open Sans" w:cs="Open Sans"/>
              </w:rPr>
              <w:t xml:space="preserve">(A) </w:t>
            </w:r>
            <w:r w:rsidR="006937C9" w:rsidRPr="00121456">
              <w:rPr>
                <w:rFonts w:ascii="Open Sans" w:hAnsi="Open Sans" w:cs="Open Sans"/>
              </w:rPr>
              <w:t>organize oral and written information;</w:t>
            </w:r>
          </w:p>
          <w:p w14:paraId="7A3BCAA6" w14:textId="46C84757" w:rsidR="006937C9" w:rsidRPr="00121456" w:rsidRDefault="005A40D4" w:rsidP="004377A5">
            <w:pPr>
              <w:pStyle w:val="SUBPARAGRAPHA"/>
              <w:spacing w:before="0" w:after="0" w:line="240" w:lineRule="auto"/>
              <w:ind w:left="720" w:firstLine="0"/>
              <w:contextualSpacing/>
              <w:rPr>
                <w:rFonts w:ascii="Open Sans" w:hAnsi="Open Sans" w:cs="Open Sans"/>
              </w:rPr>
            </w:pPr>
            <w:r w:rsidRPr="00121456">
              <w:rPr>
                <w:rFonts w:ascii="Open Sans" w:hAnsi="Open Sans" w:cs="Open Sans"/>
              </w:rPr>
              <w:t xml:space="preserve">(B) </w:t>
            </w:r>
            <w:r w:rsidR="006937C9" w:rsidRPr="00121456">
              <w:rPr>
                <w:rFonts w:ascii="Open Sans" w:hAnsi="Open Sans" w:cs="Open Sans"/>
              </w:rPr>
              <w:t>compose and present individually and in teams a variety of written documents such as agendas, thank you letters, presentations, and advertisements;</w:t>
            </w:r>
          </w:p>
          <w:p w14:paraId="62DA3458" w14:textId="2F6948BC" w:rsidR="006937C9" w:rsidRPr="00121456" w:rsidRDefault="005A40D4" w:rsidP="004377A5">
            <w:pPr>
              <w:pStyle w:val="SUBPARAGRAPHA"/>
              <w:spacing w:before="0" w:after="0" w:line="240" w:lineRule="auto"/>
              <w:ind w:left="720" w:firstLine="0"/>
              <w:contextualSpacing/>
              <w:rPr>
                <w:rFonts w:ascii="Open Sans" w:hAnsi="Open Sans" w:cs="Open Sans"/>
              </w:rPr>
            </w:pPr>
            <w:r w:rsidRPr="00121456">
              <w:rPr>
                <w:rFonts w:ascii="Open Sans" w:hAnsi="Open Sans" w:cs="Open Sans"/>
              </w:rPr>
              <w:t xml:space="preserve">(C) </w:t>
            </w:r>
            <w:r w:rsidR="006937C9" w:rsidRPr="00121456">
              <w:rPr>
                <w:rFonts w:ascii="Open Sans" w:hAnsi="Open Sans" w:cs="Open Sans"/>
              </w:rPr>
              <w:t>calculate correctly using numerical concepts such as percentage and estimation in practical situations; and</w:t>
            </w:r>
          </w:p>
          <w:p w14:paraId="6816FF7D" w14:textId="541734BB" w:rsidR="006937C9" w:rsidRPr="00121456" w:rsidRDefault="005A40D4" w:rsidP="004377A5">
            <w:pPr>
              <w:pStyle w:val="SUBPARAGRAPHA"/>
              <w:spacing w:before="0" w:after="0" w:line="240" w:lineRule="auto"/>
              <w:ind w:left="720" w:firstLine="0"/>
              <w:contextualSpacing/>
              <w:rPr>
                <w:rFonts w:ascii="Open Sans" w:hAnsi="Open Sans" w:cs="Open Sans"/>
              </w:rPr>
            </w:pPr>
            <w:r w:rsidRPr="00121456">
              <w:rPr>
                <w:rFonts w:ascii="Open Sans" w:hAnsi="Open Sans" w:cs="Open Sans"/>
              </w:rPr>
              <w:t xml:space="preserve">(D) </w:t>
            </w:r>
            <w:r w:rsidR="006937C9" w:rsidRPr="00121456">
              <w:rPr>
                <w:rFonts w:ascii="Open Sans" w:hAnsi="Open Sans" w:cs="Open Sans"/>
              </w:rPr>
              <w:t>examine and apply how scientific principles</w:t>
            </w:r>
            <w:r w:rsidRPr="00121456">
              <w:rPr>
                <w:rFonts w:ascii="Open Sans" w:hAnsi="Open Sans" w:cs="Open Sans"/>
              </w:rPr>
              <w:t xml:space="preserve"> are used in the hotel industry</w:t>
            </w:r>
          </w:p>
          <w:p w14:paraId="5B0C0E04" w14:textId="77777777" w:rsidR="005A40D4" w:rsidRPr="00121456" w:rsidRDefault="005A40D4" w:rsidP="004377A5">
            <w:pPr>
              <w:pStyle w:val="SUBPARAGRAPHA"/>
              <w:spacing w:before="0" w:after="0" w:line="240" w:lineRule="auto"/>
              <w:ind w:left="720" w:firstLine="0"/>
              <w:contextualSpacing/>
              <w:rPr>
                <w:rFonts w:ascii="Open Sans" w:hAnsi="Open Sans" w:cs="Open Sans"/>
              </w:rPr>
            </w:pPr>
          </w:p>
          <w:p w14:paraId="40D017AD" w14:textId="1645A2CB" w:rsidR="006937C9" w:rsidRPr="00121456" w:rsidRDefault="005A40D4" w:rsidP="004377A5">
            <w:pPr>
              <w:pStyle w:val="PARAGRAPH1"/>
              <w:spacing w:before="0" w:after="0" w:line="240" w:lineRule="auto"/>
              <w:ind w:left="0" w:firstLine="0"/>
              <w:contextualSpacing/>
              <w:rPr>
                <w:rFonts w:ascii="Open Sans" w:hAnsi="Open Sans" w:cs="Open Sans"/>
              </w:rPr>
            </w:pPr>
            <w:r w:rsidRPr="00121456">
              <w:rPr>
                <w:rFonts w:ascii="Open Sans" w:hAnsi="Open Sans" w:cs="Open Sans"/>
              </w:rPr>
              <w:t xml:space="preserve">5. </w:t>
            </w:r>
            <w:r w:rsidR="006937C9" w:rsidRPr="00121456">
              <w:rPr>
                <w:rFonts w:ascii="Open Sans" w:hAnsi="Open Sans" w:cs="Open Sans"/>
              </w:rPr>
              <w:t>The student develops principles in time management, decision making, effective communication, and prioritization. The student is expected to:</w:t>
            </w:r>
          </w:p>
          <w:p w14:paraId="0A292357" w14:textId="75DBBF41" w:rsidR="006937C9" w:rsidRPr="00121456" w:rsidRDefault="005A40D4" w:rsidP="004377A5">
            <w:pPr>
              <w:pStyle w:val="SUBPARAGRAPHA"/>
              <w:spacing w:before="0" w:after="0" w:line="240" w:lineRule="auto"/>
              <w:ind w:left="720" w:firstLine="0"/>
              <w:contextualSpacing/>
              <w:rPr>
                <w:rFonts w:ascii="Open Sans" w:hAnsi="Open Sans" w:cs="Open Sans"/>
              </w:rPr>
            </w:pPr>
            <w:r w:rsidRPr="00121456">
              <w:rPr>
                <w:rFonts w:ascii="Open Sans" w:hAnsi="Open Sans" w:cs="Open Sans"/>
              </w:rPr>
              <w:t xml:space="preserve">(A) </w:t>
            </w:r>
            <w:r w:rsidR="006937C9" w:rsidRPr="00121456">
              <w:rPr>
                <w:rFonts w:ascii="Open Sans" w:hAnsi="Open Sans" w:cs="Open Sans"/>
              </w:rPr>
              <w:t>apply effective practices for managing time and energy;</w:t>
            </w:r>
            <w:r w:rsidRPr="00121456">
              <w:rPr>
                <w:rFonts w:ascii="Open Sans" w:hAnsi="Open Sans" w:cs="Open Sans"/>
              </w:rPr>
              <w:t xml:space="preserve"> and</w:t>
            </w:r>
          </w:p>
          <w:p w14:paraId="2FCA597F" w14:textId="3E9FF172" w:rsidR="006937C9" w:rsidRPr="00121456" w:rsidRDefault="005A40D4" w:rsidP="004377A5">
            <w:pPr>
              <w:pStyle w:val="SUBPARAGRAPHA"/>
              <w:spacing w:before="0" w:after="0" w:line="240" w:lineRule="auto"/>
              <w:ind w:left="720" w:firstLine="0"/>
              <w:contextualSpacing/>
              <w:rPr>
                <w:rFonts w:ascii="Open Sans" w:hAnsi="Open Sans" w:cs="Open Sans"/>
              </w:rPr>
            </w:pPr>
            <w:r w:rsidRPr="00121456">
              <w:rPr>
                <w:rFonts w:ascii="Open Sans" w:hAnsi="Open Sans" w:cs="Open Sans"/>
              </w:rPr>
              <w:t xml:space="preserve">(C) </w:t>
            </w:r>
            <w:r w:rsidR="006937C9" w:rsidRPr="00121456">
              <w:rPr>
                <w:rFonts w:ascii="Open Sans" w:hAnsi="Open Sans" w:cs="Open Sans"/>
              </w:rPr>
              <w:t xml:space="preserve">assemble and analyze the various steps in </w:t>
            </w:r>
            <w:r w:rsidRPr="00121456">
              <w:rPr>
                <w:rFonts w:ascii="Open Sans" w:hAnsi="Open Sans" w:cs="Open Sans"/>
              </w:rPr>
              <w:t>the decision-making process</w:t>
            </w:r>
          </w:p>
          <w:p w14:paraId="443940F3" w14:textId="6E8162C3" w:rsidR="006937C9" w:rsidRPr="00121456" w:rsidRDefault="005A40D4" w:rsidP="004377A5">
            <w:pPr>
              <w:pStyle w:val="PARAGRAPH1"/>
              <w:spacing w:before="0" w:after="0" w:line="240" w:lineRule="auto"/>
              <w:ind w:left="0" w:firstLine="0"/>
              <w:contextualSpacing/>
              <w:rPr>
                <w:rFonts w:ascii="Open Sans" w:hAnsi="Open Sans" w:cs="Open Sans"/>
              </w:rPr>
            </w:pPr>
            <w:r w:rsidRPr="00121456">
              <w:rPr>
                <w:rFonts w:ascii="Open Sans" w:hAnsi="Open Sans" w:cs="Open Sans"/>
              </w:rPr>
              <w:t xml:space="preserve">7. </w:t>
            </w:r>
            <w:r w:rsidR="006937C9" w:rsidRPr="00121456">
              <w:rPr>
                <w:rFonts w:ascii="Open Sans" w:hAnsi="Open Sans" w:cs="Open Sans"/>
              </w:rPr>
              <w:t>The student understands roles within teams, work units, departments, organizations, and the larger environment of the lodging industry. The student is expected to:</w:t>
            </w:r>
          </w:p>
          <w:p w14:paraId="3873548D" w14:textId="2941A042" w:rsidR="00436E9A" w:rsidRPr="00121456" w:rsidRDefault="005A40D4" w:rsidP="004377A5">
            <w:pPr>
              <w:pStyle w:val="SUBPARAGRAPHA"/>
              <w:spacing w:before="0" w:after="0" w:line="240" w:lineRule="auto"/>
              <w:ind w:left="720" w:firstLine="0"/>
              <w:contextualSpacing/>
              <w:rPr>
                <w:rFonts w:ascii="Open Sans" w:hAnsi="Open Sans" w:cs="Open Sans"/>
              </w:rPr>
            </w:pPr>
            <w:r w:rsidRPr="00121456">
              <w:rPr>
                <w:rFonts w:ascii="Open Sans" w:hAnsi="Open Sans" w:cs="Open Sans"/>
              </w:rPr>
              <w:t xml:space="preserve">(H) </w:t>
            </w:r>
            <w:r w:rsidR="006937C9" w:rsidRPr="00121456">
              <w:rPr>
                <w:rFonts w:ascii="Open Sans" w:hAnsi="Open Sans" w:cs="Open Sans"/>
              </w:rPr>
              <w:t>comprehen</w:t>
            </w:r>
            <w:r w:rsidRPr="00121456">
              <w:rPr>
                <w:rFonts w:ascii="Open Sans" w:hAnsi="Open Sans" w:cs="Open Sans"/>
              </w:rPr>
              <w:t>d and model professional attire</w:t>
            </w:r>
          </w:p>
        </w:tc>
      </w:tr>
      <w:tr w:rsidR="006937C9" w:rsidRPr="00121456" w14:paraId="0187CC16" w14:textId="77777777" w:rsidTr="00933E05">
        <w:trPr>
          <w:trHeight w:val="1151"/>
        </w:trPr>
        <w:tc>
          <w:tcPr>
            <w:tcW w:w="4680" w:type="dxa"/>
            <w:shd w:val="clear" w:color="auto" w:fill="auto"/>
          </w:tcPr>
          <w:p w14:paraId="51AD2BCD" w14:textId="4A9DC3ED" w:rsidR="006937C9" w:rsidRPr="00121456" w:rsidRDefault="00821197" w:rsidP="006937C9">
            <w:pPr>
              <w:rPr>
                <w:rFonts w:ascii="Open Sans" w:hAnsi="Open Sans" w:cs="Open Sans"/>
                <w:b/>
              </w:rPr>
            </w:pPr>
            <w:r w:rsidRPr="00121456">
              <w:rPr>
                <w:rFonts w:ascii="Open Sans" w:hAnsi="Open Sans" w:cs="Open Sans"/>
                <w:b/>
              </w:rPr>
              <w:lastRenderedPageBreak/>
              <w:t>Unit 8</w:t>
            </w:r>
            <w:r w:rsidR="006937C9" w:rsidRPr="00121456">
              <w:rPr>
                <w:rFonts w:ascii="Open Sans" w:hAnsi="Open Sans" w:cs="Open Sans"/>
                <w:b/>
              </w:rPr>
              <w:t>: Personal Success and Effort</w:t>
            </w:r>
          </w:p>
          <w:p w14:paraId="7B764012" w14:textId="77777777" w:rsidR="006937C9" w:rsidRPr="00121456" w:rsidRDefault="006937C9" w:rsidP="006937C9">
            <w:pPr>
              <w:rPr>
                <w:rFonts w:ascii="Open Sans" w:hAnsi="Open Sans" w:cs="Open Sans"/>
                <w:b/>
              </w:rPr>
            </w:pPr>
          </w:p>
          <w:p w14:paraId="0284EDBA" w14:textId="59A456D8" w:rsidR="006937C9" w:rsidRPr="00121456" w:rsidRDefault="006937C9" w:rsidP="006937C9">
            <w:pPr>
              <w:rPr>
                <w:rFonts w:ascii="Open Sans" w:eastAsia="Times New Roman" w:hAnsi="Open Sans" w:cs="Open Sans"/>
              </w:rPr>
            </w:pPr>
            <w:r w:rsidRPr="00121456">
              <w:rPr>
                <w:rFonts w:ascii="Open Sans" w:hAnsi="Open Sans" w:cs="Open Sans"/>
              </w:rPr>
              <w:t xml:space="preserve">Students will be able to </w:t>
            </w:r>
            <w:r w:rsidRPr="00121456">
              <w:rPr>
                <w:rFonts w:ascii="Open Sans" w:eastAsia="Times New Roman" w:hAnsi="Open Sans" w:cs="Open Sans"/>
              </w:rPr>
              <w:t xml:space="preserve">categorize and demonstrate the personality traits and professional/personal etiquette that are needed to succeed in the </w:t>
            </w:r>
            <w:r w:rsidR="00821197" w:rsidRPr="00121456">
              <w:rPr>
                <w:rFonts w:ascii="Open Sans" w:eastAsia="Times New Roman" w:hAnsi="Open Sans" w:cs="Open Sans"/>
              </w:rPr>
              <w:t>lodging</w:t>
            </w:r>
            <w:r w:rsidRPr="00121456">
              <w:rPr>
                <w:rFonts w:ascii="Open Sans" w:eastAsia="Times New Roman" w:hAnsi="Open Sans" w:cs="Open Sans"/>
              </w:rPr>
              <w:t xml:space="preserve"> industry. Students will also be able to identify and describe the work ethic needed for career advancement in the </w:t>
            </w:r>
            <w:r w:rsidR="00821197" w:rsidRPr="00121456">
              <w:rPr>
                <w:rFonts w:ascii="Open Sans" w:eastAsia="Times New Roman" w:hAnsi="Open Sans" w:cs="Open Sans"/>
              </w:rPr>
              <w:t>lodging</w:t>
            </w:r>
            <w:r w:rsidRPr="00121456">
              <w:rPr>
                <w:rFonts w:ascii="Open Sans" w:eastAsia="Times New Roman" w:hAnsi="Open Sans" w:cs="Open Sans"/>
              </w:rPr>
              <w:t xml:space="preserve"> industry (e.g., skill sets, work schedules, travel/relocation, teamwork, communication skills, flexibility and adaptability etc.). </w:t>
            </w:r>
          </w:p>
          <w:p w14:paraId="2907058E" w14:textId="77777777" w:rsidR="006937C9" w:rsidRPr="00121456" w:rsidRDefault="006937C9" w:rsidP="006937C9">
            <w:pPr>
              <w:rPr>
                <w:rFonts w:ascii="Open Sans" w:hAnsi="Open Sans" w:cs="Open Sans"/>
                <w:b/>
                <w:bCs/>
              </w:rPr>
            </w:pPr>
          </w:p>
        </w:tc>
        <w:tc>
          <w:tcPr>
            <w:tcW w:w="2250" w:type="dxa"/>
            <w:shd w:val="clear" w:color="auto" w:fill="auto"/>
          </w:tcPr>
          <w:p w14:paraId="420CD8E5" w14:textId="77777777" w:rsidR="004377A5" w:rsidRPr="00121456" w:rsidRDefault="001159F6" w:rsidP="00933E05">
            <w:pPr>
              <w:jc w:val="center"/>
              <w:rPr>
                <w:rFonts w:ascii="Open Sans" w:hAnsi="Open Sans" w:cs="Open Sans"/>
                <w:bCs/>
              </w:rPr>
            </w:pPr>
            <w:r w:rsidRPr="00121456">
              <w:rPr>
                <w:rFonts w:ascii="Open Sans" w:hAnsi="Open Sans" w:cs="Open Sans"/>
                <w:bCs/>
              </w:rPr>
              <w:t>10 Periods</w:t>
            </w:r>
          </w:p>
          <w:p w14:paraId="0D6CD954" w14:textId="7A5704A1" w:rsidR="001159F6" w:rsidRPr="00121456" w:rsidRDefault="001159F6" w:rsidP="00933E05">
            <w:pPr>
              <w:jc w:val="center"/>
              <w:rPr>
                <w:rFonts w:ascii="Open Sans" w:hAnsi="Open Sans" w:cs="Open Sans"/>
                <w:bCs/>
              </w:rPr>
            </w:pPr>
            <w:r w:rsidRPr="00121456">
              <w:rPr>
                <w:rFonts w:ascii="Open Sans" w:hAnsi="Open Sans" w:cs="Open Sans"/>
                <w:bCs/>
              </w:rPr>
              <w:t>450 Minutes</w:t>
            </w:r>
          </w:p>
        </w:tc>
        <w:tc>
          <w:tcPr>
            <w:tcW w:w="7560" w:type="dxa"/>
            <w:gridSpan w:val="2"/>
            <w:shd w:val="clear" w:color="auto" w:fill="auto"/>
          </w:tcPr>
          <w:p w14:paraId="1AEBE65C" w14:textId="0230023E" w:rsidR="006937C9" w:rsidRPr="00121456" w:rsidRDefault="00821197" w:rsidP="004377A5">
            <w:pPr>
              <w:pStyle w:val="PARAGRAPH1"/>
              <w:spacing w:before="0" w:after="0" w:line="240" w:lineRule="auto"/>
              <w:ind w:left="0" w:firstLine="0"/>
              <w:contextualSpacing/>
              <w:rPr>
                <w:rFonts w:ascii="Open Sans" w:hAnsi="Open Sans" w:cs="Open Sans"/>
              </w:rPr>
            </w:pPr>
            <w:r w:rsidRPr="00121456">
              <w:rPr>
                <w:rFonts w:ascii="Open Sans" w:hAnsi="Open Sans" w:cs="Open Sans"/>
              </w:rPr>
              <w:t xml:space="preserve">4. </w:t>
            </w:r>
            <w:r w:rsidR="006937C9" w:rsidRPr="00121456">
              <w:rPr>
                <w:rFonts w:ascii="Open Sans" w:hAnsi="Open Sans" w:cs="Open Sans"/>
              </w:rPr>
              <w:t>The student demonstrates an understanding that personal success depends on personal effort. The student is expected to:</w:t>
            </w:r>
          </w:p>
          <w:p w14:paraId="66F10533" w14:textId="1800EA20" w:rsidR="006937C9" w:rsidRPr="00121456" w:rsidRDefault="00821197" w:rsidP="004377A5">
            <w:pPr>
              <w:pStyle w:val="SUBPARAGRAPHA"/>
              <w:spacing w:before="0" w:after="0" w:line="240" w:lineRule="auto"/>
              <w:ind w:left="720" w:firstLine="0"/>
              <w:contextualSpacing/>
              <w:rPr>
                <w:rFonts w:ascii="Open Sans" w:hAnsi="Open Sans" w:cs="Open Sans"/>
              </w:rPr>
            </w:pPr>
            <w:r w:rsidRPr="00121456">
              <w:rPr>
                <w:rFonts w:ascii="Open Sans" w:hAnsi="Open Sans" w:cs="Open Sans"/>
              </w:rPr>
              <w:t xml:space="preserve">(A) </w:t>
            </w:r>
            <w:r w:rsidR="006937C9" w:rsidRPr="00121456">
              <w:rPr>
                <w:rFonts w:ascii="Open Sans" w:hAnsi="Open Sans" w:cs="Open Sans"/>
              </w:rPr>
              <w:t>demonstrate an understanding of self-responsibility and self-management;</w:t>
            </w:r>
          </w:p>
          <w:p w14:paraId="4761750E" w14:textId="5DA5FDB5" w:rsidR="006937C9" w:rsidRPr="00121456" w:rsidRDefault="00821197" w:rsidP="004377A5">
            <w:pPr>
              <w:pStyle w:val="SUBPARAGRAPHA"/>
              <w:spacing w:before="0" w:after="0" w:line="240" w:lineRule="auto"/>
              <w:ind w:left="720" w:firstLine="0"/>
              <w:contextualSpacing/>
              <w:rPr>
                <w:rFonts w:ascii="Open Sans" w:hAnsi="Open Sans" w:cs="Open Sans"/>
              </w:rPr>
            </w:pPr>
            <w:r w:rsidRPr="00121456">
              <w:rPr>
                <w:rFonts w:ascii="Open Sans" w:hAnsi="Open Sans" w:cs="Open Sans"/>
              </w:rPr>
              <w:t xml:space="preserve">(B) </w:t>
            </w:r>
            <w:r w:rsidR="006937C9" w:rsidRPr="00121456">
              <w:rPr>
                <w:rFonts w:ascii="Open Sans" w:hAnsi="Open Sans" w:cs="Open Sans"/>
              </w:rPr>
              <w:t>identify and demonstrate both positive and negative work behaviors and personal qualities for employability; and</w:t>
            </w:r>
          </w:p>
          <w:p w14:paraId="00D479C6" w14:textId="07A9122C" w:rsidR="006937C9" w:rsidRPr="00121456" w:rsidRDefault="00821197" w:rsidP="004377A5">
            <w:pPr>
              <w:pStyle w:val="SUBPARAGRAPHA"/>
              <w:spacing w:before="0" w:after="0" w:line="240" w:lineRule="auto"/>
              <w:ind w:left="720" w:firstLine="0"/>
              <w:contextualSpacing/>
              <w:rPr>
                <w:rFonts w:ascii="Open Sans" w:hAnsi="Open Sans" w:cs="Open Sans"/>
              </w:rPr>
            </w:pPr>
            <w:r w:rsidRPr="00121456">
              <w:rPr>
                <w:rFonts w:ascii="Open Sans" w:hAnsi="Open Sans" w:cs="Open Sans"/>
              </w:rPr>
              <w:t xml:space="preserve">(C) </w:t>
            </w:r>
            <w:r w:rsidR="006937C9" w:rsidRPr="00121456">
              <w:rPr>
                <w:rFonts w:ascii="Open Sans" w:hAnsi="Open Sans" w:cs="Open Sans"/>
              </w:rPr>
              <w:t>evaluate the effects of health and w</w:t>
            </w:r>
            <w:r w:rsidRPr="00121456">
              <w:rPr>
                <w:rFonts w:ascii="Open Sans" w:hAnsi="Open Sans" w:cs="Open Sans"/>
              </w:rPr>
              <w:t>ellness on employee performance</w:t>
            </w:r>
          </w:p>
          <w:p w14:paraId="0B58C020" w14:textId="77777777" w:rsidR="00821197" w:rsidRPr="00121456" w:rsidRDefault="00821197" w:rsidP="004377A5">
            <w:pPr>
              <w:pStyle w:val="SUBPARAGRAPHA"/>
              <w:spacing w:before="0" w:after="0" w:line="240" w:lineRule="auto"/>
              <w:ind w:left="720" w:firstLine="0"/>
              <w:contextualSpacing/>
              <w:rPr>
                <w:rFonts w:ascii="Open Sans" w:hAnsi="Open Sans" w:cs="Open Sans"/>
              </w:rPr>
            </w:pPr>
          </w:p>
          <w:p w14:paraId="695D731C" w14:textId="2BECC6A3" w:rsidR="006937C9" w:rsidRPr="00121456" w:rsidRDefault="00821197" w:rsidP="004377A5">
            <w:pPr>
              <w:pStyle w:val="PARAGRAPH1"/>
              <w:spacing w:before="0" w:after="0" w:line="240" w:lineRule="auto"/>
              <w:ind w:left="0" w:firstLine="0"/>
              <w:contextualSpacing/>
              <w:rPr>
                <w:rFonts w:ascii="Open Sans" w:hAnsi="Open Sans" w:cs="Open Sans"/>
              </w:rPr>
            </w:pPr>
            <w:r w:rsidRPr="00121456">
              <w:rPr>
                <w:rFonts w:ascii="Open Sans" w:hAnsi="Open Sans" w:cs="Open Sans"/>
              </w:rPr>
              <w:t xml:space="preserve">5. </w:t>
            </w:r>
            <w:r w:rsidR="006937C9" w:rsidRPr="00121456">
              <w:rPr>
                <w:rFonts w:ascii="Open Sans" w:hAnsi="Open Sans" w:cs="Open Sans"/>
              </w:rPr>
              <w:t>The student develops principles in time management, decision making, effective communication, and prioritization. The student is expected to:</w:t>
            </w:r>
          </w:p>
          <w:p w14:paraId="2A881CA9" w14:textId="57AC3761" w:rsidR="006937C9" w:rsidRPr="00121456" w:rsidRDefault="00821197" w:rsidP="004377A5">
            <w:pPr>
              <w:pStyle w:val="SUBPARAGRAPHA"/>
              <w:spacing w:before="0" w:after="0" w:line="240" w:lineRule="auto"/>
              <w:ind w:left="720" w:firstLine="0"/>
              <w:contextualSpacing/>
              <w:rPr>
                <w:rFonts w:ascii="Open Sans" w:hAnsi="Open Sans" w:cs="Open Sans"/>
              </w:rPr>
            </w:pPr>
            <w:r w:rsidRPr="00121456">
              <w:rPr>
                <w:rFonts w:ascii="Open Sans" w:hAnsi="Open Sans" w:cs="Open Sans"/>
              </w:rPr>
              <w:t xml:space="preserve">(B) </w:t>
            </w:r>
            <w:r w:rsidR="006937C9" w:rsidRPr="00121456">
              <w:rPr>
                <w:rFonts w:ascii="Open Sans" w:hAnsi="Open Sans" w:cs="Open Sans"/>
              </w:rPr>
              <w:t>develop and implement stress-management techniques;</w:t>
            </w:r>
            <w:r w:rsidRPr="00121456">
              <w:rPr>
                <w:rFonts w:ascii="Open Sans" w:hAnsi="Open Sans" w:cs="Open Sans"/>
              </w:rPr>
              <w:t xml:space="preserve"> and</w:t>
            </w:r>
          </w:p>
          <w:p w14:paraId="547B4A62" w14:textId="5C6CE4CF" w:rsidR="006937C9" w:rsidRPr="00121456" w:rsidRDefault="00821197" w:rsidP="004377A5">
            <w:pPr>
              <w:pStyle w:val="SUBPARAGRAPHA"/>
              <w:spacing w:before="0" w:after="0" w:line="240" w:lineRule="auto"/>
              <w:ind w:left="720" w:firstLine="0"/>
              <w:contextualSpacing/>
              <w:rPr>
                <w:rFonts w:ascii="Open Sans" w:hAnsi="Open Sans" w:cs="Open Sans"/>
              </w:rPr>
            </w:pPr>
            <w:r w:rsidRPr="00121456">
              <w:rPr>
                <w:rFonts w:ascii="Open Sans" w:hAnsi="Open Sans" w:cs="Open Sans"/>
              </w:rPr>
              <w:t xml:space="preserve">(D) </w:t>
            </w:r>
            <w:r w:rsidR="006937C9" w:rsidRPr="00121456">
              <w:rPr>
                <w:rFonts w:ascii="Open Sans" w:hAnsi="Open Sans" w:cs="Open Sans"/>
              </w:rPr>
              <w:t>evaluate the importance of balancing a career, family, and leisure activities and develop variou</w:t>
            </w:r>
            <w:r w:rsidRPr="00121456">
              <w:rPr>
                <w:rFonts w:ascii="Open Sans" w:hAnsi="Open Sans" w:cs="Open Sans"/>
              </w:rPr>
              <w:t>s techniques to reduce conflict</w:t>
            </w:r>
          </w:p>
          <w:p w14:paraId="23DA1C99" w14:textId="77777777" w:rsidR="006937C9" w:rsidRPr="00121456" w:rsidRDefault="006937C9" w:rsidP="004377A5">
            <w:pPr>
              <w:pStyle w:val="PARAGRAPH1"/>
              <w:spacing w:before="0" w:after="0" w:line="240" w:lineRule="auto"/>
              <w:ind w:left="0" w:firstLine="0"/>
              <w:contextualSpacing/>
              <w:rPr>
                <w:rFonts w:ascii="Open Sans" w:hAnsi="Open Sans" w:cs="Open Sans"/>
              </w:rPr>
            </w:pPr>
          </w:p>
        </w:tc>
      </w:tr>
      <w:tr w:rsidR="00436E9A" w:rsidRPr="00121456" w14:paraId="24AD6768" w14:textId="77777777" w:rsidTr="00933E05">
        <w:trPr>
          <w:trHeight w:val="1151"/>
        </w:trPr>
        <w:tc>
          <w:tcPr>
            <w:tcW w:w="4680" w:type="dxa"/>
            <w:shd w:val="clear" w:color="auto" w:fill="auto"/>
          </w:tcPr>
          <w:p w14:paraId="2403E874" w14:textId="01E99DCA" w:rsidR="00436E9A" w:rsidRPr="00121456" w:rsidRDefault="00436E9A" w:rsidP="00933E05">
            <w:pPr>
              <w:rPr>
                <w:rFonts w:ascii="Open Sans" w:hAnsi="Open Sans" w:cs="Open Sans"/>
                <w:b/>
              </w:rPr>
            </w:pPr>
            <w:r w:rsidRPr="00121456">
              <w:rPr>
                <w:rFonts w:ascii="Open Sans" w:hAnsi="Open Sans" w:cs="Open Sans"/>
                <w:b/>
                <w:bCs/>
              </w:rPr>
              <w:t>Unit 9: Professional Ethics</w:t>
            </w:r>
            <w:r w:rsidRPr="00121456">
              <w:rPr>
                <w:rFonts w:ascii="Open Sans" w:hAnsi="Open Sans" w:cs="Open Sans"/>
                <w:b/>
              </w:rPr>
              <w:t xml:space="preserve"> </w:t>
            </w:r>
          </w:p>
          <w:p w14:paraId="44F9743F" w14:textId="77777777" w:rsidR="00436E9A" w:rsidRPr="00121456" w:rsidRDefault="00436E9A" w:rsidP="00933E05">
            <w:pPr>
              <w:rPr>
                <w:rFonts w:ascii="Open Sans" w:hAnsi="Open Sans" w:cs="Open Sans"/>
                <w:b/>
              </w:rPr>
            </w:pPr>
          </w:p>
          <w:p w14:paraId="30ED6104" w14:textId="7E62BA01" w:rsidR="00436E9A" w:rsidRPr="00121456" w:rsidRDefault="00436E9A" w:rsidP="00933E05">
            <w:pPr>
              <w:rPr>
                <w:rFonts w:ascii="Open Sans" w:hAnsi="Open Sans" w:cs="Open Sans"/>
              </w:rPr>
            </w:pPr>
            <w:r w:rsidRPr="00121456">
              <w:rPr>
                <w:rFonts w:ascii="Open Sans" w:hAnsi="Open Sans" w:cs="Open Sans"/>
              </w:rPr>
              <w:t xml:space="preserve">Students will understand the professional ethics legal responsibilities pertaining to the </w:t>
            </w:r>
            <w:r w:rsidR="00821197" w:rsidRPr="00121456">
              <w:rPr>
                <w:rFonts w:ascii="Open Sans" w:hAnsi="Open Sans" w:cs="Open Sans"/>
              </w:rPr>
              <w:t xml:space="preserve">lodging </w:t>
            </w:r>
            <w:r w:rsidRPr="00121456">
              <w:rPr>
                <w:rFonts w:ascii="Open Sans" w:hAnsi="Open Sans" w:cs="Open Sans"/>
              </w:rPr>
              <w:t xml:space="preserve">industry. Students will analyze ethical dilemmas in a variety of workplace situations to demonstrate professional reasoning through an ethical and moral lens.  Students will explore policies from </w:t>
            </w:r>
            <w:r w:rsidR="00821197" w:rsidRPr="00121456">
              <w:rPr>
                <w:rFonts w:ascii="Open Sans" w:hAnsi="Open Sans" w:cs="Open Sans"/>
              </w:rPr>
              <w:t>employee</w:t>
            </w:r>
            <w:r w:rsidRPr="00121456">
              <w:rPr>
                <w:rFonts w:ascii="Open Sans" w:hAnsi="Open Sans" w:cs="Open Sans"/>
              </w:rPr>
              <w:t xml:space="preserve"> handbooks from </w:t>
            </w:r>
            <w:r w:rsidR="00821197" w:rsidRPr="00121456">
              <w:rPr>
                <w:rFonts w:ascii="Open Sans" w:hAnsi="Open Sans" w:cs="Open Sans"/>
              </w:rPr>
              <w:t>lodging</w:t>
            </w:r>
            <w:r w:rsidRPr="00121456">
              <w:rPr>
                <w:rFonts w:ascii="Open Sans" w:hAnsi="Open Sans" w:cs="Open Sans"/>
              </w:rPr>
              <w:t xml:space="preserve"> businesses. </w:t>
            </w:r>
          </w:p>
          <w:p w14:paraId="1DAF9EE9" w14:textId="77777777" w:rsidR="00436E9A" w:rsidRPr="00121456" w:rsidRDefault="00436E9A" w:rsidP="00933E05">
            <w:pPr>
              <w:rPr>
                <w:rFonts w:ascii="Open Sans" w:hAnsi="Open Sans" w:cs="Open Sans"/>
                <w:b/>
              </w:rPr>
            </w:pPr>
          </w:p>
        </w:tc>
        <w:tc>
          <w:tcPr>
            <w:tcW w:w="2250" w:type="dxa"/>
            <w:shd w:val="clear" w:color="auto" w:fill="auto"/>
          </w:tcPr>
          <w:p w14:paraId="23EDA7E9" w14:textId="7220FDC9" w:rsidR="00436E9A" w:rsidRPr="00121456" w:rsidRDefault="00EF2921" w:rsidP="00933E05">
            <w:pPr>
              <w:jc w:val="center"/>
              <w:rPr>
                <w:rFonts w:ascii="Open Sans" w:hAnsi="Open Sans" w:cs="Open Sans"/>
                <w:bCs/>
              </w:rPr>
            </w:pPr>
            <w:r w:rsidRPr="00121456">
              <w:rPr>
                <w:rFonts w:ascii="Open Sans" w:hAnsi="Open Sans" w:cs="Open Sans"/>
                <w:bCs/>
              </w:rPr>
              <w:t>10</w:t>
            </w:r>
            <w:r w:rsidR="009865C4" w:rsidRPr="00121456">
              <w:rPr>
                <w:rFonts w:ascii="Open Sans" w:hAnsi="Open Sans" w:cs="Open Sans"/>
                <w:bCs/>
              </w:rPr>
              <w:t xml:space="preserve"> Periods</w:t>
            </w:r>
          </w:p>
          <w:p w14:paraId="75701CEB" w14:textId="05C42A30" w:rsidR="00702865" w:rsidRPr="00121456" w:rsidRDefault="00EF2921" w:rsidP="00933E05">
            <w:pPr>
              <w:jc w:val="center"/>
              <w:rPr>
                <w:rFonts w:ascii="Open Sans" w:hAnsi="Open Sans" w:cs="Open Sans"/>
                <w:bCs/>
              </w:rPr>
            </w:pPr>
            <w:r w:rsidRPr="00121456">
              <w:rPr>
                <w:rFonts w:ascii="Open Sans" w:hAnsi="Open Sans" w:cs="Open Sans"/>
                <w:bCs/>
              </w:rPr>
              <w:t>450</w:t>
            </w:r>
            <w:r w:rsidR="00702865" w:rsidRPr="00121456">
              <w:rPr>
                <w:rFonts w:ascii="Open Sans" w:hAnsi="Open Sans" w:cs="Open Sans"/>
                <w:bCs/>
              </w:rPr>
              <w:t xml:space="preserve"> Minutes</w:t>
            </w:r>
          </w:p>
        </w:tc>
        <w:tc>
          <w:tcPr>
            <w:tcW w:w="7560" w:type="dxa"/>
            <w:gridSpan w:val="2"/>
            <w:shd w:val="clear" w:color="auto" w:fill="auto"/>
          </w:tcPr>
          <w:p w14:paraId="74218FBA" w14:textId="724E584C" w:rsidR="00A741E2" w:rsidRPr="00121456" w:rsidRDefault="00821197" w:rsidP="004377A5">
            <w:pPr>
              <w:pStyle w:val="PARAGRAPH1"/>
              <w:spacing w:before="0" w:after="0" w:line="240" w:lineRule="auto"/>
              <w:ind w:left="0" w:firstLine="0"/>
              <w:contextualSpacing/>
              <w:rPr>
                <w:rFonts w:ascii="Open Sans" w:hAnsi="Open Sans" w:cs="Open Sans"/>
              </w:rPr>
            </w:pPr>
            <w:r w:rsidRPr="00121456">
              <w:rPr>
                <w:rFonts w:ascii="Open Sans" w:hAnsi="Open Sans" w:cs="Open Sans"/>
              </w:rPr>
              <w:t xml:space="preserve">11. </w:t>
            </w:r>
            <w:r w:rsidR="00A741E2" w:rsidRPr="00121456">
              <w:rPr>
                <w:rFonts w:ascii="Open Sans" w:hAnsi="Open Sans" w:cs="Open Sans"/>
              </w:rPr>
              <w:t>The student knows and understands the importance of professional ethics and legal responsibilities within the lodging industry. The student is expected to:</w:t>
            </w:r>
          </w:p>
          <w:p w14:paraId="4693D445" w14:textId="27ADAFE0" w:rsidR="00A741E2" w:rsidRPr="00121456" w:rsidRDefault="00821197" w:rsidP="004377A5">
            <w:pPr>
              <w:pStyle w:val="SUBPARAGRAPHA"/>
              <w:spacing w:before="0" w:after="0" w:line="240" w:lineRule="auto"/>
              <w:ind w:left="720" w:firstLine="0"/>
              <w:contextualSpacing/>
              <w:rPr>
                <w:rFonts w:ascii="Open Sans" w:hAnsi="Open Sans" w:cs="Open Sans"/>
              </w:rPr>
            </w:pPr>
            <w:r w:rsidRPr="00121456">
              <w:rPr>
                <w:rFonts w:ascii="Open Sans" w:hAnsi="Open Sans" w:cs="Open Sans"/>
              </w:rPr>
              <w:t xml:space="preserve">(A) </w:t>
            </w:r>
            <w:r w:rsidR="00A741E2" w:rsidRPr="00121456">
              <w:rPr>
                <w:rFonts w:ascii="Open Sans" w:hAnsi="Open Sans" w:cs="Open Sans"/>
              </w:rPr>
              <w:t>demonstrate professional and ethical standards;</w:t>
            </w:r>
          </w:p>
          <w:p w14:paraId="30434517" w14:textId="6F09F623" w:rsidR="00A741E2" w:rsidRPr="00121456" w:rsidRDefault="00821197" w:rsidP="004377A5">
            <w:pPr>
              <w:pStyle w:val="SUBPARAGRAPHA"/>
              <w:spacing w:before="0" w:after="0" w:line="240" w:lineRule="auto"/>
              <w:ind w:left="720" w:firstLine="0"/>
              <w:contextualSpacing/>
              <w:rPr>
                <w:rFonts w:ascii="Open Sans" w:hAnsi="Open Sans" w:cs="Open Sans"/>
              </w:rPr>
            </w:pPr>
            <w:r w:rsidRPr="00121456">
              <w:rPr>
                <w:rFonts w:ascii="Open Sans" w:hAnsi="Open Sans" w:cs="Open Sans"/>
              </w:rPr>
              <w:t xml:space="preserve">(B) </w:t>
            </w:r>
            <w:r w:rsidR="00A741E2" w:rsidRPr="00121456">
              <w:rPr>
                <w:rFonts w:ascii="Open Sans" w:hAnsi="Open Sans" w:cs="Open Sans"/>
              </w:rPr>
              <w:t>compare and contrast the rights of the innkeeper and the rights of the guest; and</w:t>
            </w:r>
          </w:p>
          <w:p w14:paraId="1FBE5E05" w14:textId="1FF8D878" w:rsidR="00A741E2" w:rsidRPr="00121456" w:rsidRDefault="00821197" w:rsidP="004377A5">
            <w:pPr>
              <w:pStyle w:val="SUBPARAGRAPHA"/>
              <w:spacing w:before="0" w:after="0" w:line="240" w:lineRule="auto"/>
              <w:ind w:left="720" w:firstLine="0"/>
              <w:contextualSpacing/>
              <w:rPr>
                <w:rFonts w:ascii="Open Sans" w:hAnsi="Open Sans" w:cs="Open Sans"/>
              </w:rPr>
            </w:pPr>
            <w:r w:rsidRPr="00121456">
              <w:rPr>
                <w:rFonts w:ascii="Open Sans" w:hAnsi="Open Sans" w:cs="Open Sans"/>
              </w:rPr>
              <w:t xml:space="preserve">(C) </w:t>
            </w:r>
            <w:r w:rsidR="00A741E2" w:rsidRPr="00121456">
              <w:rPr>
                <w:rFonts w:ascii="Open Sans" w:hAnsi="Open Sans" w:cs="Open Sans"/>
              </w:rPr>
              <w:t>interpret and explain written organizational policies and procedures to he</w:t>
            </w:r>
            <w:r w:rsidRPr="00121456">
              <w:rPr>
                <w:rFonts w:ascii="Open Sans" w:hAnsi="Open Sans" w:cs="Open Sans"/>
              </w:rPr>
              <w:t>lp employees perform their jobs</w:t>
            </w:r>
          </w:p>
          <w:p w14:paraId="0E0D060A" w14:textId="77777777" w:rsidR="00436E9A" w:rsidRPr="00121456" w:rsidRDefault="00436E9A" w:rsidP="004377A5">
            <w:pPr>
              <w:pStyle w:val="PARAGRAPH1"/>
              <w:spacing w:before="0" w:after="0"/>
              <w:rPr>
                <w:rFonts w:ascii="Open Sans" w:hAnsi="Open Sans" w:cs="Open Sans"/>
              </w:rPr>
            </w:pPr>
          </w:p>
        </w:tc>
      </w:tr>
      <w:tr w:rsidR="00436E9A" w:rsidRPr="00121456" w14:paraId="09B087D9" w14:textId="77777777" w:rsidTr="00933E05">
        <w:trPr>
          <w:trHeight w:val="1151"/>
        </w:trPr>
        <w:tc>
          <w:tcPr>
            <w:tcW w:w="4680" w:type="dxa"/>
            <w:shd w:val="clear" w:color="auto" w:fill="auto"/>
          </w:tcPr>
          <w:sdt>
            <w:sdtPr>
              <w:rPr>
                <w:rFonts w:ascii="Open Sans" w:hAnsi="Open Sans" w:cs="Open Sans"/>
                <w:b/>
              </w:rPr>
              <w:id w:val="986131102"/>
              <w:placeholder>
                <w:docPart w:val="44764DC122751A4C93467E5950C42525"/>
              </w:placeholder>
              <w:docPartList>
                <w:docPartGallery w:val="Quick Parts"/>
              </w:docPartList>
            </w:sdtPr>
            <w:sdtEndPr>
              <w:rPr>
                <w:b w:val="0"/>
              </w:rPr>
            </w:sdtEndPr>
            <w:sdtContent>
              <w:sdt>
                <w:sdtPr>
                  <w:rPr>
                    <w:rFonts w:ascii="Open Sans" w:hAnsi="Open Sans" w:cs="Open Sans"/>
                    <w:b/>
                  </w:rPr>
                  <w:id w:val="-772078492"/>
                  <w:placeholder>
                    <w:docPart w:val="BE5076E73AC25D46B52C5CC69D855EB6"/>
                  </w:placeholder>
                  <w:docPartList>
                    <w:docPartGallery w:val="Quick Parts"/>
                  </w:docPartList>
                </w:sdtPr>
                <w:sdtEndPr>
                  <w:rPr>
                    <w:b w:val="0"/>
                  </w:rPr>
                </w:sdtEndPr>
                <w:sdtContent>
                  <w:p w14:paraId="2B64B5FB" w14:textId="77777777" w:rsidR="00436E9A" w:rsidRPr="00121456" w:rsidRDefault="00436E9A" w:rsidP="00933E05">
                    <w:pPr>
                      <w:rPr>
                        <w:rFonts w:ascii="Open Sans" w:hAnsi="Open Sans" w:cs="Open Sans"/>
                        <w:b/>
                      </w:rPr>
                    </w:pPr>
                    <w:r w:rsidRPr="00121456">
                      <w:rPr>
                        <w:rFonts w:ascii="Open Sans" w:hAnsi="Open Sans" w:cs="Open Sans"/>
                        <w:b/>
                      </w:rPr>
                      <w:t xml:space="preserve">Unit 10: </w:t>
                    </w:r>
                    <w:r w:rsidRPr="00121456">
                      <w:rPr>
                        <w:rFonts w:ascii="Open Sans" w:hAnsi="Open Sans" w:cs="Open Sans"/>
                        <w:b/>
                        <w:bCs/>
                      </w:rPr>
                      <w:t>Leadership Development</w:t>
                    </w:r>
                  </w:p>
                  <w:p w14:paraId="51A636AC" w14:textId="77777777" w:rsidR="00436E9A" w:rsidRPr="00121456" w:rsidRDefault="00436E9A" w:rsidP="00933E05">
                    <w:pPr>
                      <w:rPr>
                        <w:rFonts w:ascii="Open Sans" w:hAnsi="Open Sans" w:cs="Open Sans"/>
                      </w:rPr>
                    </w:pPr>
                  </w:p>
                  <w:p w14:paraId="708C522D" w14:textId="77777777" w:rsidR="00436E9A" w:rsidRPr="00121456" w:rsidRDefault="00436E9A" w:rsidP="00933E05">
                    <w:pPr>
                      <w:rPr>
                        <w:rFonts w:ascii="Open Sans" w:hAnsi="Open Sans" w:cs="Open Sans"/>
                      </w:rPr>
                    </w:pPr>
                    <w:r w:rsidRPr="00121456">
                      <w:rPr>
                        <w:rFonts w:ascii="Open Sans" w:hAnsi="Open Sans" w:cs="Open Sans"/>
                      </w:rPr>
                      <w:t xml:space="preserve">During this unit, students will learn more about the qualities and characteristics required to be successful in business and industry. While a basic understanding and </w:t>
                    </w:r>
                    <w:r w:rsidRPr="00121456">
                      <w:rPr>
                        <w:rFonts w:ascii="Open Sans" w:hAnsi="Open Sans" w:cs="Open Sans"/>
                      </w:rPr>
                      <w:lastRenderedPageBreak/>
                      <w:t>development of employability skills will help students obtain employment, they will learn that developing leadership skills will aid them in job retention and potential promotion opportunities.</w:t>
                    </w:r>
                  </w:p>
                </w:sdtContent>
              </w:sdt>
              <w:p w14:paraId="5239858D" w14:textId="77777777" w:rsidR="00436E9A" w:rsidRPr="00121456" w:rsidRDefault="00436E9A" w:rsidP="00933E05">
                <w:pPr>
                  <w:tabs>
                    <w:tab w:val="left" w:pos="1490"/>
                  </w:tabs>
                  <w:rPr>
                    <w:rFonts w:ascii="Open Sans" w:hAnsi="Open Sans" w:cs="Open Sans"/>
                    <w:b/>
                    <w:bCs/>
                  </w:rPr>
                </w:pPr>
                <w:r w:rsidRPr="00121456">
                  <w:rPr>
                    <w:rFonts w:ascii="Open Sans" w:hAnsi="Open Sans" w:cs="Open Sans"/>
                  </w:rPr>
                  <w:t xml:space="preserve"> </w:t>
                </w:r>
                <w:r w:rsidRPr="00121456">
                  <w:rPr>
                    <w:rFonts w:ascii="Open Sans" w:hAnsi="Open Sans" w:cs="Open Sans"/>
                  </w:rPr>
                  <w:tab/>
                </w:r>
              </w:p>
            </w:sdtContent>
          </w:sdt>
        </w:tc>
        <w:tc>
          <w:tcPr>
            <w:tcW w:w="2250" w:type="dxa"/>
            <w:shd w:val="clear" w:color="auto" w:fill="auto"/>
          </w:tcPr>
          <w:sdt>
            <w:sdtPr>
              <w:rPr>
                <w:rFonts w:ascii="Open Sans" w:hAnsi="Open Sans" w:cs="Open Sans"/>
                <w:bCs/>
              </w:rPr>
              <w:id w:val="1341971664"/>
              <w:placeholder>
                <w:docPart w:val="B1C3FDE5D0C1E045B2712B60953816FC"/>
              </w:placeholder>
              <w:docPartList>
                <w:docPartGallery w:val="Quick Parts"/>
              </w:docPartList>
            </w:sdtPr>
            <w:sdtEndPr/>
            <w:sdtContent>
              <w:p w14:paraId="03C56025" w14:textId="77777777" w:rsidR="00436E9A" w:rsidRPr="00121456" w:rsidRDefault="00436E9A" w:rsidP="00933E05">
                <w:pPr>
                  <w:jc w:val="center"/>
                  <w:rPr>
                    <w:rFonts w:ascii="Open Sans" w:hAnsi="Open Sans" w:cs="Open Sans"/>
                  </w:rPr>
                </w:pPr>
                <w:r w:rsidRPr="00121456">
                  <w:rPr>
                    <w:rFonts w:ascii="Open Sans" w:hAnsi="Open Sans" w:cs="Open Sans"/>
                  </w:rPr>
                  <w:t>15 Periods</w:t>
                </w:r>
              </w:p>
              <w:p w14:paraId="460630D3" w14:textId="77777777" w:rsidR="00436E9A" w:rsidRPr="00121456" w:rsidRDefault="00436E9A" w:rsidP="00933E05">
                <w:pPr>
                  <w:jc w:val="center"/>
                  <w:rPr>
                    <w:rFonts w:ascii="Open Sans" w:hAnsi="Open Sans" w:cs="Open Sans"/>
                    <w:b/>
                    <w:bCs/>
                  </w:rPr>
                </w:pPr>
                <w:r w:rsidRPr="00121456">
                  <w:rPr>
                    <w:rFonts w:ascii="Open Sans" w:hAnsi="Open Sans" w:cs="Open Sans"/>
                  </w:rPr>
                  <w:t>675 Minutes</w:t>
                </w:r>
              </w:p>
            </w:sdtContent>
          </w:sdt>
          <w:p w14:paraId="768BF022" w14:textId="77777777" w:rsidR="00436E9A" w:rsidRPr="00121456" w:rsidRDefault="00436E9A" w:rsidP="00933E05">
            <w:pPr>
              <w:jc w:val="center"/>
              <w:rPr>
                <w:rFonts w:ascii="Open Sans" w:hAnsi="Open Sans" w:cs="Open Sans"/>
              </w:rPr>
            </w:pPr>
          </w:p>
        </w:tc>
        <w:tc>
          <w:tcPr>
            <w:tcW w:w="7560" w:type="dxa"/>
            <w:gridSpan w:val="2"/>
            <w:shd w:val="clear" w:color="auto" w:fill="auto"/>
          </w:tcPr>
          <w:sdt>
            <w:sdtPr>
              <w:rPr>
                <w:rFonts w:ascii="Open Sans" w:eastAsiaTheme="minorHAnsi" w:hAnsi="Open Sans" w:cs="Open Sans"/>
              </w:rPr>
              <w:id w:val="564223285"/>
              <w:placeholder>
                <w:docPart w:val="5DBE96E517681742AE0A60486034B8B2"/>
              </w:placeholder>
              <w:docPartList>
                <w:docPartGallery w:val="Quick Parts"/>
              </w:docPartList>
            </w:sdtPr>
            <w:sdtEndPr/>
            <w:sdtContent>
              <w:p w14:paraId="10BD6CC1" w14:textId="3D54B1EF" w:rsidR="00A741E2" w:rsidRPr="00121456" w:rsidRDefault="00821197" w:rsidP="004377A5">
                <w:pPr>
                  <w:pStyle w:val="PARAGRAPH1"/>
                  <w:spacing w:before="0" w:after="0" w:line="240" w:lineRule="auto"/>
                  <w:ind w:left="0" w:firstLine="0"/>
                  <w:contextualSpacing/>
                  <w:rPr>
                    <w:rFonts w:ascii="Open Sans" w:hAnsi="Open Sans" w:cs="Open Sans"/>
                  </w:rPr>
                </w:pPr>
                <w:r w:rsidRPr="00121456">
                  <w:rPr>
                    <w:rFonts w:ascii="Open Sans" w:hAnsi="Open Sans" w:cs="Open Sans"/>
                  </w:rPr>
                  <w:t xml:space="preserve">9. </w:t>
                </w:r>
                <w:r w:rsidR="00A741E2" w:rsidRPr="00121456">
                  <w:rPr>
                    <w:rFonts w:ascii="Open Sans" w:hAnsi="Open Sans" w:cs="Open Sans"/>
                  </w:rPr>
                  <w:t>The student uses leadership and teamwork skills in collaborating with others to accomplish organizational goals and objectives. The student is expected to:</w:t>
                </w:r>
              </w:p>
              <w:p w14:paraId="4E01D675" w14:textId="5FD060E5" w:rsidR="00A741E2" w:rsidRPr="00121456" w:rsidRDefault="00821197" w:rsidP="004377A5">
                <w:pPr>
                  <w:pStyle w:val="SUBPARAGRAPHA"/>
                  <w:spacing w:before="0" w:after="0" w:line="240" w:lineRule="auto"/>
                  <w:ind w:left="720" w:firstLine="0"/>
                  <w:contextualSpacing/>
                  <w:rPr>
                    <w:rFonts w:ascii="Open Sans" w:hAnsi="Open Sans" w:cs="Open Sans"/>
                  </w:rPr>
                </w:pPr>
                <w:r w:rsidRPr="00121456">
                  <w:rPr>
                    <w:rFonts w:ascii="Open Sans" w:hAnsi="Open Sans" w:cs="Open Sans"/>
                  </w:rPr>
                  <w:t xml:space="preserve">(A) </w:t>
                </w:r>
                <w:r w:rsidR="00A741E2" w:rsidRPr="00121456">
                  <w:rPr>
                    <w:rFonts w:ascii="Open Sans" w:hAnsi="Open Sans" w:cs="Open Sans"/>
                  </w:rPr>
                  <w:t>differentiate types of effective leadership and management styles and select which management style is effective for the lodging industry;</w:t>
                </w:r>
              </w:p>
              <w:p w14:paraId="378D1A63" w14:textId="6A5DE7F2" w:rsidR="00A741E2" w:rsidRPr="00121456" w:rsidRDefault="00821197" w:rsidP="004377A5">
                <w:pPr>
                  <w:pStyle w:val="SUBPARAGRAPHA"/>
                  <w:spacing w:before="0" w:after="0" w:line="240" w:lineRule="auto"/>
                  <w:ind w:left="720" w:firstLine="0"/>
                  <w:contextualSpacing/>
                  <w:rPr>
                    <w:rFonts w:ascii="Open Sans" w:hAnsi="Open Sans" w:cs="Open Sans"/>
                  </w:rPr>
                </w:pPr>
                <w:r w:rsidRPr="00121456">
                  <w:rPr>
                    <w:rFonts w:ascii="Open Sans" w:hAnsi="Open Sans" w:cs="Open Sans"/>
                  </w:rPr>
                  <w:lastRenderedPageBreak/>
                  <w:t xml:space="preserve">(B) </w:t>
                </w:r>
                <w:r w:rsidR="00A741E2" w:rsidRPr="00121456">
                  <w:rPr>
                    <w:rFonts w:ascii="Open Sans" w:hAnsi="Open Sans" w:cs="Open Sans"/>
                  </w:rPr>
                  <w:t>apply team-building skills;</w:t>
                </w:r>
              </w:p>
              <w:p w14:paraId="3B3A1BE3" w14:textId="4B90DAC4" w:rsidR="00A741E2" w:rsidRPr="00121456" w:rsidRDefault="00821197" w:rsidP="004377A5">
                <w:pPr>
                  <w:pStyle w:val="SUBPARAGRAPHA"/>
                  <w:spacing w:before="0" w:after="0" w:line="240" w:lineRule="auto"/>
                  <w:ind w:left="720" w:firstLine="0"/>
                  <w:contextualSpacing/>
                  <w:rPr>
                    <w:rFonts w:ascii="Open Sans" w:hAnsi="Open Sans" w:cs="Open Sans"/>
                  </w:rPr>
                </w:pPr>
                <w:r w:rsidRPr="00121456">
                  <w:rPr>
                    <w:rFonts w:ascii="Open Sans" w:hAnsi="Open Sans" w:cs="Open Sans"/>
                  </w:rPr>
                  <w:t xml:space="preserve">(C) </w:t>
                </w:r>
                <w:r w:rsidR="00A741E2" w:rsidRPr="00121456">
                  <w:rPr>
                    <w:rFonts w:ascii="Open Sans" w:hAnsi="Open Sans" w:cs="Open Sans"/>
                  </w:rPr>
                  <w:t>apply decision-making and problem-solving skills;</w:t>
                </w:r>
              </w:p>
              <w:p w14:paraId="3F4C97BA" w14:textId="35886358" w:rsidR="00A741E2" w:rsidRPr="00121456" w:rsidRDefault="00821197" w:rsidP="004377A5">
                <w:pPr>
                  <w:pStyle w:val="SUBPARAGRAPHA"/>
                  <w:spacing w:before="0" w:after="0" w:line="240" w:lineRule="auto"/>
                  <w:ind w:left="720" w:firstLine="0"/>
                  <w:contextualSpacing/>
                  <w:rPr>
                    <w:rFonts w:ascii="Open Sans" w:hAnsi="Open Sans" w:cs="Open Sans"/>
                  </w:rPr>
                </w:pPr>
                <w:r w:rsidRPr="00121456">
                  <w:rPr>
                    <w:rFonts w:ascii="Open Sans" w:hAnsi="Open Sans" w:cs="Open Sans"/>
                  </w:rPr>
                  <w:t xml:space="preserve">(D) </w:t>
                </w:r>
                <w:r w:rsidR="00A741E2" w:rsidRPr="00121456">
                  <w:rPr>
                    <w:rFonts w:ascii="Open Sans" w:hAnsi="Open Sans" w:cs="Open Sans"/>
                  </w:rPr>
                  <w:t>apply leadership and teamwork qualities in creating a pleasant working atmosphere; and</w:t>
                </w:r>
              </w:p>
              <w:p w14:paraId="78658040" w14:textId="52C84697" w:rsidR="00A741E2" w:rsidRPr="00121456" w:rsidRDefault="00821197" w:rsidP="004377A5">
                <w:pPr>
                  <w:pStyle w:val="SUBPARAGRAPHA"/>
                  <w:spacing w:before="0" w:after="0" w:line="240" w:lineRule="auto"/>
                  <w:ind w:left="720" w:firstLine="0"/>
                  <w:contextualSpacing/>
                  <w:rPr>
                    <w:rFonts w:ascii="Open Sans" w:hAnsi="Open Sans" w:cs="Open Sans"/>
                  </w:rPr>
                </w:pPr>
                <w:r w:rsidRPr="00121456">
                  <w:rPr>
                    <w:rFonts w:ascii="Open Sans" w:hAnsi="Open Sans" w:cs="Open Sans"/>
                  </w:rPr>
                  <w:t xml:space="preserve">(E) </w:t>
                </w:r>
                <w:r w:rsidR="00A741E2" w:rsidRPr="00121456">
                  <w:rPr>
                    <w:rFonts w:ascii="Open Sans" w:hAnsi="Open Sans" w:cs="Open Sans"/>
                  </w:rPr>
                  <w:t>participate in community leadership and teamwork opportunities to enhance professional skills.</w:t>
                </w:r>
              </w:p>
              <w:p w14:paraId="1C0BBF24" w14:textId="35156481" w:rsidR="00436E9A" w:rsidRPr="00121456" w:rsidRDefault="008D748A" w:rsidP="004377A5">
                <w:pPr>
                  <w:ind w:left="720"/>
                  <w:rPr>
                    <w:rFonts w:ascii="Open Sans" w:eastAsia="Times New Roman" w:hAnsi="Open Sans" w:cs="Open Sans"/>
                  </w:rPr>
                </w:pPr>
              </w:p>
            </w:sdtContent>
          </w:sdt>
        </w:tc>
      </w:tr>
      <w:tr w:rsidR="00436E9A" w:rsidRPr="00121456" w14:paraId="70619624" w14:textId="77777777" w:rsidTr="00933E05">
        <w:trPr>
          <w:trHeight w:val="1169"/>
        </w:trPr>
        <w:tc>
          <w:tcPr>
            <w:tcW w:w="4680" w:type="dxa"/>
            <w:shd w:val="clear" w:color="auto" w:fill="auto"/>
          </w:tcPr>
          <w:p w14:paraId="5458330C" w14:textId="77777777" w:rsidR="00436E9A" w:rsidRPr="00121456" w:rsidRDefault="00436E9A" w:rsidP="00933E05">
            <w:pPr>
              <w:rPr>
                <w:rFonts w:ascii="Open Sans" w:hAnsi="Open Sans" w:cs="Open Sans"/>
                <w:b/>
                <w:bCs/>
              </w:rPr>
            </w:pPr>
            <w:r w:rsidRPr="00121456">
              <w:rPr>
                <w:rFonts w:ascii="Open Sans" w:hAnsi="Open Sans" w:cs="Open Sans"/>
                <w:b/>
                <w:bCs/>
              </w:rPr>
              <w:lastRenderedPageBreak/>
              <w:t xml:space="preserve">Unit 11: Professional Development  </w:t>
            </w:r>
          </w:p>
          <w:p w14:paraId="56AB3B6F" w14:textId="77777777" w:rsidR="00436E9A" w:rsidRPr="00121456" w:rsidRDefault="00436E9A" w:rsidP="00933E05">
            <w:pPr>
              <w:rPr>
                <w:rFonts w:ascii="Open Sans" w:hAnsi="Open Sans" w:cs="Open Sans"/>
              </w:rPr>
            </w:pPr>
          </w:p>
          <w:p w14:paraId="5DFF0B13" w14:textId="0B70E262" w:rsidR="00436E9A" w:rsidRPr="00121456" w:rsidRDefault="00436E9A" w:rsidP="00933E05">
            <w:pPr>
              <w:rPr>
                <w:rFonts w:ascii="Open Sans" w:hAnsi="Open Sans" w:cs="Open Sans"/>
              </w:rPr>
            </w:pPr>
            <w:r w:rsidRPr="00121456">
              <w:rPr>
                <w:rFonts w:ascii="Open Sans" w:eastAsia="Times New Roman" w:hAnsi="Open Sans" w:cs="Open Sans"/>
              </w:rPr>
              <w:t xml:space="preserve">Students will identify and demonstrate the skills necessary for obtaining and retaining employment, including interviewing techniques and professional etiquette. </w:t>
            </w:r>
            <w:r w:rsidRPr="00121456">
              <w:rPr>
                <w:rFonts w:ascii="Open Sans" w:hAnsi="Open Sans" w:cs="Open Sans"/>
              </w:rPr>
              <w:t xml:space="preserve">Students will develop a career portfolio necessary to obtain employment in the </w:t>
            </w:r>
            <w:r w:rsidR="00821197" w:rsidRPr="00121456">
              <w:rPr>
                <w:rFonts w:ascii="Open Sans" w:hAnsi="Open Sans" w:cs="Open Sans"/>
              </w:rPr>
              <w:t xml:space="preserve">lodging </w:t>
            </w:r>
            <w:r w:rsidRPr="00121456">
              <w:rPr>
                <w:rFonts w:ascii="Open Sans" w:hAnsi="Open Sans" w:cs="Open Sans"/>
              </w:rPr>
              <w:t>industry. Students will also practice the processes and complete associated paperwork required after an employment opportunity is accepted.</w:t>
            </w:r>
          </w:p>
          <w:p w14:paraId="0213F6A2" w14:textId="77777777" w:rsidR="00821197" w:rsidRPr="00121456" w:rsidRDefault="00821197" w:rsidP="00933E05">
            <w:pPr>
              <w:rPr>
                <w:rFonts w:ascii="Open Sans" w:eastAsia="Times New Roman" w:hAnsi="Open Sans" w:cs="Open Sans"/>
              </w:rPr>
            </w:pPr>
          </w:p>
        </w:tc>
        <w:tc>
          <w:tcPr>
            <w:tcW w:w="2250" w:type="dxa"/>
            <w:shd w:val="clear" w:color="auto" w:fill="auto"/>
          </w:tcPr>
          <w:sdt>
            <w:sdtPr>
              <w:rPr>
                <w:rFonts w:ascii="Open Sans" w:hAnsi="Open Sans" w:cs="Open Sans"/>
                <w:bCs/>
              </w:rPr>
              <w:id w:val="-2101485045"/>
              <w:placeholder>
                <w:docPart w:val="F747C69C93E81B4984C36632B39FB258"/>
              </w:placeholder>
              <w:docPartList>
                <w:docPartGallery w:val="Quick Parts"/>
              </w:docPartList>
            </w:sdtPr>
            <w:sdtEndPr/>
            <w:sdtContent>
              <w:p w14:paraId="52E94824" w14:textId="1D08124B" w:rsidR="00436E9A" w:rsidRPr="00121456" w:rsidRDefault="001159F6" w:rsidP="00933E05">
                <w:pPr>
                  <w:jc w:val="center"/>
                  <w:rPr>
                    <w:rFonts w:ascii="Open Sans" w:hAnsi="Open Sans" w:cs="Open Sans"/>
                  </w:rPr>
                </w:pPr>
                <w:r w:rsidRPr="00121456">
                  <w:rPr>
                    <w:rFonts w:ascii="Open Sans" w:hAnsi="Open Sans" w:cs="Open Sans"/>
                  </w:rPr>
                  <w:t>15</w:t>
                </w:r>
                <w:r w:rsidR="00436E9A" w:rsidRPr="00121456">
                  <w:rPr>
                    <w:rFonts w:ascii="Open Sans" w:hAnsi="Open Sans" w:cs="Open Sans"/>
                  </w:rPr>
                  <w:t xml:space="preserve"> Periods</w:t>
                </w:r>
              </w:p>
              <w:p w14:paraId="5A817C1F" w14:textId="3BCB12D7" w:rsidR="00436E9A" w:rsidRPr="00121456" w:rsidRDefault="001159F6" w:rsidP="00933E05">
                <w:pPr>
                  <w:jc w:val="center"/>
                  <w:rPr>
                    <w:rFonts w:ascii="Open Sans" w:hAnsi="Open Sans" w:cs="Open Sans"/>
                    <w:b/>
                    <w:bCs/>
                  </w:rPr>
                </w:pPr>
                <w:r w:rsidRPr="00121456">
                  <w:rPr>
                    <w:rFonts w:ascii="Open Sans" w:hAnsi="Open Sans" w:cs="Open Sans"/>
                  </w:rPr>
                  <w:t>675</w:t>
                </w:r>
                <w:r w:rsidR="00436E9A" w:rsidRPr="00121456">
                  <w:rPr>
                    <w:rFonts w:ascii="Open Sans" w:hAnsi="Open Sans" w:cs="Open Sans"/>
                  </w:rPr>
                  <w:t xml:space="preserve"> Minutes</w:t>
                </w:r>
              </w:p>
            </w:sdtContent>
          </w:sdt>
          <w:p w14:paraId="3483A973" w14:textId="77777777" w:rsidR="00436E9A" w:rsidRPr="00121456" w:rsidRDefault="00436E9A" w:rsidP="00933E05">
            <w:pPr>
              <w:jc w:val="center"/>
              <w:rPr>
                <w:rFonts w:ascii="Open Sans" w:hAnsi="Open Sans" w:cs="Open Sans"/>
              </w:rPr>
            </w:pPr>
          </w:p>
        </w:tc>
        <w:tc>
          <w:tcPr>
            <w:tcW w:w="7560" w:type="dxa"/>
            <w:gridSpan w:val="2"/>
            <w:shd w:val="clear" w:color="auto" w:fill="auto"/>
          </w:tcPr>
          <w:sdt>
            <w:sdtPr>
              <w:rPr>
                <w:rFonts w:ascii="Open Sans" w:hAnsi="Open Sans" w:cs="Open Sans"/>
              </w:rPr>
              <w:id w:val="-1063707447"/>
              <w:placeholder>
                <w:docPart w:val="24E9ADD4CCFF8C48A8D6B4BC2A57522B"/>
              </w:placeholder>
              <w:docPartList>
                <w:docPartGallery w:val="Quick Parts"/>
              </w:docPartList>
            </w:sdtPr>
            <w:sdtEndPr/>
            <w:sdtContent>
              <w:p w14:paraId="70905F4D" w14:textId="4F5F79F4" w:rsidR="006937C9" w:rsidRPr="00121456" w:rsidRDefault="00821197" w:rsidP="004377A5">
                <w:pPr>
                  <w:pStyle w:val="PARAGRAPH1"/>
                  <w:spacing w:before="0" w:after="0" w:line="240" w:lineRule="auto"/>
                  <w:ind w:left="0" w:firstLine="0"/>
                  <w:contextualSpacing/>
                  <w:rPr>
                    <w:rFonts w:ascii="Open Sans" w:hAnsi="Open Sans" w:cs="Open Sans"/>
                  </w:rPr>
                </w:pPr>
                <w:r w:rsidRPr="00121456">
                  <w:rPr>
                    <w:rFonts w:ascii="Open Sans" w:hAnsi="Open Sans" w:cs="Open Sans"/>
                  </w:rPr>
                  <w:t xml:space="preserve">6. </w:t>
                </w:r>
                <w:r w:rsidR="006937C9" w:rsidRPr="00121456">
                  <w:rPr>
                    <w:rFonts w:ascii="Open Sans" w:hAnsi="Open Sans" w:cs="Open Sans"/>
                  </w:rPr>
                  <w:t>The student understands the importance of employability skills. The student is expected to:</w:t>
                </w:r>
              </w:p>
              <w:p w14:paraId="6DD521AA" w14:textId="3E229936" w:rsidR="006937C9" w:rsidRPr="00121456" w:rsidRDefault="006937C9" w:rsidP="004377A5">
                <w:pPr>
                  <w:pStyle w:val="SUBPARAGRAPHA"/>
                  <w:spacing w:before="0" w:after="0" w:line="240" w:lineRule="auto"/>
                  <w:ind w:left="720" w:firstLine="0"/>
                  <w:contextualSpacing/>
                  <w:rPr>
                    <w:rFonts w:ascii="Open Sans" w:hAnsi="Open Sans" w:cs="Open Sans"/>
                  </w:rPr>
                </w:pPr>
                <w:r w:rsidRPr="00121456">
                  <w:rPr>
                    <w:rFonts w:ascii="Open Sans" w:hAnsi="Open Sans" w:cs="Open Sans"/>
                  </w:rPr>
                  <w:t>(B</w:t>
                </w:r>
                <w:r w:rsidR="00821197" w:rsidRPr="00121456">
                  <w:rPr>
                    <w:rFonts w:ascii="Open Sans" w:hAnsi="Open Sans" w:cs="Open Sans"/>
                  </w:rPr>
                  <w:t xml:space="preserve">) </w:t>
                </w:r>
                <w:r w:rsidRPr="00121456">
                  <w:rPr>
                    <w:rFonts w:ascii="Open Sans" w:hAnsi="Open Sans" w:cs="Open Sans"/>
                  </w:rPr>
                  <w:t>comprehend and model skills related to seeking employment;</w:t>
                </w:r>
              </w:p>
              <w:p w14:paraId="247966ED" w14:textId="62F4A56B" w:rsidR="006937C9" w:rsidRPr="00121456" w:rsidRDefault="00821197" w:rsidP="004377A5">
                <w:pPr>
                  <w:pStyle w:val="SUBPARAGRAPHA"/>
                  <w:spacing w:before="0" w:after="0" w:line="240" w:lineRule="auto"/>
                  <w:ind w:left="720" w:firstLine="0"/>
                  <w:contextualSpacing/>
                  <w:rPr>
                    <w:rFonts w:ascii="Open Sans" w:hAnsi="Open Sans" w:cs="Open Sans"/>
                  </w:rPr>
                </w:pPr>
                <w:r w:rsidRPr="00121456">
                  <w:rPr>
                    <w:rFonts w:ascii="Open Sans" w:hAnsi="Open Sans" w:cs="Open Sans"/>
                  </w:rPr>
                  <w:t xml:space="preserve">(C) </w:t>
                </w:r>
                <w:r w:rsidR="006937C9" w:rsidRPr="00121456">
                  <w:rPr>
                    <w:rFonts w:ascii="Open Sans" w:hAnsi="Open Sans" w:cs="Open Sans"/>
                  </w:rPr>
                  <w:t>assemble and/or update an electronic personal career portfolio;</w:t>
                </w:r>
              </w:p>
              <w:p w14:paraId="606E68CA" w14:textId="3D069812" w:rsidR="006937C9" w:rsidRPr="00121456" w:rsidRDefault="00821197" w:rsidP="004377A5">
                <w:pPr>
                  <w:pStyle w:val="SUBPARAGRAPHA"/>
                  <w:spacing w:before="0" w:after="0" w:line="240" w:lineRule="auto"/>
                  <w:ind w:left="720" w:firstLine="0"/>
                  <w:contextualSpacing/>
                  <w:rPr>
                    <w:rFonts w:ascii="Open Sans" w:hAnsi="Open Sans" w:cs="Open Sans"/>
                  </w:rPr>
                </w:pPr>
                <w:r w:rsidRPr="00121456">
                  <w:rPr>
                    <w:rFonts w:ascii="Open Sans" w:hAnsi="Open Sans" w:cs="Open Sans"/>
                  </w:rPr>
                  <w:t xml:space="preserve">(D) </w:t>
                </w:r>
                <w:r w:rsidR="006937C9" w:rsidRPr="00121456">
                  <w:rPr>
                    <w:rFonts w:ascii="Open Sans" w:hAnsi="Open Sans" w:cs="Open Sans"/>
                  </w:rPr>
                  <w:t>complete a job application in written and electronic format;</w:t>
                </w:r>
              </w:p>
              <w:p w14:paraId="06B6ED4B" w14:textId="5FD73452" w:rsidR="006937C9" w:rsidRPr="00121456" w:rsidRDefault="00821197" w:rsidP="004377A5">
                <w:pPr>
                  <w:pStyle w:val="SUBPARAGRAPHA"/>
                  <w:spacing w:before="0" w:after="0" w:line="240" w:lineRule="auto"/>
                  <w:ind w:left="720" w:firstLine="0"/>
                  <w:contextualSpacing/>
                  <w:rPr>
                    <w:rFonts w:ascii="Open Sans" w:hAnsi="Open Sans" w:cs="Open Sans"/>
                  </w:rPr>
                </w:pPr>
                <w:r w:rsidRPr="00121456">
                  <w:rPr>
                    <w:rFonts w:ascii="Open Sans" w:hAnsi="Open Sans" w:cs="Open Sans"/>
                  </w:rPr>
                  <w:t xml:space="preserve">(E) </w:t>
                </w:r>
                <w:r w:rsidR="006937C9" w:rsidRPr="00121456">
                  <w:rPr>
                    <w:rFonts w:ascii="Open Sans" w:hAnsi="Open Sans" w:cs="Open Sans"/>
                  </w:rPr>
                  <w:t>examine and model proper interview techniques in applying for employment;</w:t>
                </w:r>
                <w:r w:rsidRPr="00121456">
                  <w:rPr>
                    <w:rFonts w:ascii="Open Sans" w:hAnsi="Open Sans" w:cs="Open Sans"/>
                  </w:rPr>
                  <w:t xml:space="preserve"> and</w:t>
                </w:r>
              </w:p>
              <w:p w14:paraId="07AF6FD3" w14:textId="3F23FA4B" w:rsidR="00436E9A" w:rsidRPr="00121456" w:rsidRDefault="00821197" w:rsidP="004377A5">
                <w:pPr>
                  <w:pStyle w:val="SUBPARAGRAPHA"/>
                  <w:spacing w:before="0" w:after="0" w:line="240" w:lineRule="auto"/>
                  <w:ind w:left="720" w:firstLine="0"/>
                  <w:contextualSpacing/>
                  <w:rPr>
                    <w:rFonts w:ascii="Open Sans" w:hAnsi="Open Sans" w:cs="Open Sans"/>
                  </w:rPr>
                </w:pPr>
                <w:r w:rsidRPr="00121456">
                  <w:rPr>
                    <w:rFonts w:ascii="Open Sans" w:hAnsi="Open Sans" w:cs="Open Sans"/>
                  </w:rPr>
                  <w:t xml:space="preserve">(F) </w:t>
                </w:r>
                <w:r w:rsidR="006937C9" w:rsidRPr="00121456">
                  <w:rPr>
                    <w:rFonts w:ascii="Open Sans" w:hAnsi="Open Sans" w:cs="Open Sans"/>
                  </w:rPr>
                  <w:t xml:space="preserve">complete required employment forms such as I-9, work visa, W-4, and licensures </w:t>
                </w:r>
                <w:r w:rsidRPr="00121456">
                  <w:rPr>
                    <w:rFonts w:ascii="Open Sans" w:hAnsi="Open Sans" w:cs="Open Sans"/>
                  </w:rPr>
                  <w:t>to meet employment requirements</w:t>
                </w:r>
              </w:p>
            </w:sdtContent>
          </w:sdt>
        </w:tc>
      </w:tr>
      <w:tr w:rsidR="00436E9A" w:rsidRPr="00121456" w14:paraId="317997CE" w14:textId="77777777" w:rsidTr="00933E05">
        <w:trPr>
          <w:trHeight w:val="1169"/>
        </w:trPr>
        <w:tc>
          <w:tcPr>
            <w:tcW w:w="4680" w:type="dxa"/>
            <w:shd w:val="clear" w:color="auto" w:fill="auto"/>
          </w:tcPr>
          <w:p w14:paraId="6AC9CE86" w14:textId="77777777" w:rsidR="00436E9A" w:rsidRPr="00121456" w:rsidRDefault="00436E9A" w:rsidP="00933E05">
            <w:pPr>
              <w:rPr>
                <w:rFonts w:ascii="Open Sans" w:hAnsi="Open Sans" w:cs="Open Sans"/>
                <w:b/>
                <w:bCs/>
              </w:rPr>
            </w:pPr>
            <w:r w:rsidRPr="00121456">
              <w:rPr>
                <w:rFonts w:ascii="Open Sans" w:hAnsi="Open Sans" w:cs="Open Sans"/>
                <w:b/>
                <w:bCs/>
              </w:rPr>
              <w:t>Unit 12: Career Exploration</w:t>
            </w:r>
          </w:p>
          <w:p w14:paraId="5B04D6CD" w14:textId="77777777" w:rsidR="00436E9A" w:rsidRPr="00121456" w:rsidRDefault="00436E9A" w:rsidP="00933E05">
            <w:pPr>
              <w:rPr>
                <w:rFonts w:ascii="Open Sans" w:hAnsi="Open Sans" w:cs="Open Sans"/>
                <w:b/>
                <w:bCs/>
              </w:rPr>
            </w:pPr>
          </w:p>
          <w:p w14:paraId="63B15481" w14:textId="63F3DDDC" w:rsidR="00436E9A" w:rsidRPr="00121456" w:rsidRDefault="00436E9A" w:rsidP="00821197">
            <w:pPr>
              <w:rPr>
                <w:rFonts w:ascii="Open Sans" w:hAnsi="Open Sans" w:cs="Open Sans"/>
                <w:b/>
                <w:bCs/>
              </w:rPr>
            </w:pPr>
            <w:r w:rsidRPr="00121456">
              <w:rPr>
                <w:rFonts w:ascii="Open Sans" w:hAnsi="Open Sans" w:cs="Open Sans"/>
              </w:rPr>
              <w:t xml:space="preserve">This unit will help students better understand the various career opportunities within the </w:t>
            </w:r>
            <w:r w:rsidR="00821197" w:rsidRPr="00121456">
              <w:rPr>
                <w:rFonts w:ascii="Open Sans" w:hAnsi="Open Sans" w:cs="Open Sans"/>
              </w:rPr>
              <w:t>lodging</w:t>
            </w:r>
            <w:r w:rsidRPr="00121456">
              <w:rPr>
                <w:rFonts w:ascii="Open Sans" w:hAnsi="Open Sans" w:cs="Open Sans"/>
              </w:rPr>
              <w:t xml:space="preserve"> industry. Students will focus on expanding their knowledge about the education, training, and/or certification required to obtain employment in the industry. Students will develop a career plan designed to achieve their career goals within this industry. </w:t>
            </w:r>
          </w:p>
        </w:tc>
        <w:tc>
          <w:tcPr>
            <w:tcW w:w="2250" w:type="dxa"/>
            <w:shd w:val="clear" w:color="auto" w:fill="auto"/>
          </w:tcPr>
          <w:p w14:paraId="28FE0405" w14:textId="77777777" w:rsidR="00436E9A" w:rsidRPr="00121456" w:rsidRDefault="009865C4" w:rsidP="00933E05">
            <w:pPr>
              <w:jc w:val="center"/>
              <w:rPr>
                <w:rFonts w:ascii="Open Sans" w:hAnsi="Open Sans" w:cs="Open Sans"/>
              </w:rPr>
            </w:pPr>
            <w:r w:rsidRPr="00121456">
              <w:rPr>
                <w:rFonts w:ascii="Open Sans" w:hAnsi="Open Sans" w:cs="Open Sans"/>
              </w:rPr>
              <w:t>20 Periods</w:t>
            </w:r>
          </w:p>
          <w:p w14:paraId="2503D77E" w14:textId="6839F58F" w:rsidR="00702865" w:rsidRPr="00121456" w:rsidRDefault="00702865" w:rsidP="00933E05">
            <w:pPr>
              <w:jc w:val="center"/>
              <w:rPr>
                <w:rFonts w:ascii="Open Sans" w:hAnsi="Open Sans" w:cs="Open Sans"/>
              </w:rPr>
            </w:pPr>
            <w:r w:rsidRPr="00121456">
              <w:rPr>
                <w:rFonts w:ascii="Open Sans" w:hAnsi="Open Sans" w:cs="Open Sans"/>
              </w:rPr>
              <w:t>900 Minutes</w:t>
            </w:r>
          </w:p>
        </w:tc>
        <w:tc>
          <w:tcPr>
            <w:tcW w:w="7560" w:type="dxa"/>
            <w:gridSpan w:val="2"/>
            <w:shd w:val="clear" w:color="auto" w:fill="auto"/>
          </w:tcPr>
          <w:sdt>
            <w:sdtPr>
              <w:rPr>
                <w:rFonts w:ascii="Open Sans" w:eastAsiaTheme="minorHAnsi" w:hAnsi="Open Sans" w:cs="Open Sans"/>
              </w:rPr>
              <w:id w:val="498001208"/>
              <w:placeholder>
                <w:docPart w:val="34046B6D53B7474982714E12647387B4"/>
              </w:placeholder>
              <w:docPartList>
                <w:docPartGallery w:val="Quick Parts"/>
              </w:docPartList>
            </w:sdtPr>
            <w:sdtEndPr/>
            <w:sdtContent>
              <w:p w14:paraId="749915A4" w14:textId="36FD5F72" w:rsidR="006937C9" w:rsidRPr="00121456" w:rsidRDefault="00821197" w:rsidP="004377A5">
                <w:pPr>
                  <w:pStyle w:val="PARAGRAPH1"/>
                  <w:spacing w:before="0" w:after="0" w:line="240" w:lineRule="auto"/>
                  <w:ind w:left="0" w:firstLine="0"/>
                  <w:contextualSpacing/>
                  <w:rPr>
                    <w:rFonts w:ascii="Open Sans" w:hAnsi="Open Sans" w:cs="Open Sans"/>
                  </w:rPr>
                </w:pPr>
                <w:r w:rsidRPr="00121456">
                  <w:rPr>
                    <w:rFonts w:ascii="Open Sans" w:hAnsi="Open Sans" w:cs="Open Sans"/>
                  </w:rPr>
                  <w:t xml:space="preserve">6. </w:t>
                </w:r>
                <w:r w:rsidR="006937C9" w:rsidRPr="00121456">
                  <w:rPr>
                    <w:rFonts w:ascii="Open Sans" w:hAnsi="Open Sans" w:cs="Open Sans"/>
                  </w:rPr>
                  <w:t>The student understands the importance of employability skills. The student is expected to:</w:t>
                </w:r>
              </w:p>
              <w:p w14:paraId="2FE03708" w14:textId="1C8863D1" w:rsidR="006937C9" w:rsidRPr="00121456" w:rsidRDefault="00821197" w:rsidP="004377A5">
                <w:pPr>
                  <w:pStyle w:val="SUBPARAGRAPHA"/>
                  <w:spacing w:before="0" w:after="0" w:line="240" w:lineRule="auto"/>
                  <w:ind w:left="720" w:firstLine="0"/>
                  <w:contextualSpacing/>
                  <w:rPr>
                    <w:rFonts w:ascii="Open Sans" w:hAnsi="Open Sans" w:cs="Open Sans"/>
                  </w:rPr>
                </w:pPr>
                <w:r w:rsidRPr="00121456">
                  <w:rPr>
                    <w:rFonts w:ascii="Open Sans" w:hAnsi="Open Sans" w:cs="Open Sans"/>
                  </w:rPr>
                  <w:t xml:space="preserve">(A) </w:t>
                </w:r>
                <w:r w:rsidR="006937C9" w:rsidRPr="00121456">
                  <w:rPr>
                    <w:rFonts w:ascii="Open Sans" w:hAnsi="Open Sans" w:cs="Open Sans"/>
                  </w:rPr>
                  <w:t>assemble the required training or education requirements that lead to an appropriate industry certification;</w:t>
                </w:r>
              </w:p>
              <w:p w14:paraId="04577765" w14:textId="662352E2" w:rsidR="006937C9" w:rsidRPr="00121456" w:rsidRDefault="00A741E2" w:rsidP="004377A5">
                <w:pPr>
                  <w:pStyle w:val="SUBPARAGRAPHA"/>
                  <w:spacing w:before="0" w:after="0" w:line="240" w:lineRule="auto"/>
                  <w:ind w:left="720" w:firstLine="0"/>
                  <w:contextualSpacing/>
                  <w:rPr>
                    <w:rFonts w:ascii="Open Sans" w:hAnsi="Open Sans" w:cs="Open Sans"/>
                  </w:rPr>
                </w:pPr>
                <w:r w:rsidRPr="00121456">
                  <w:rPr>
                    <w:rFonts w:ascii="Open Sans" w:hAnsi="Open Sans" w:cs="Open Sans"/>
                  </w:rPr>
                  <w:t xml:space="preserve"> </w:t>
                </w:r>
                <w:r w:rsidR="00821197" w:rsidRPr="00121456">
                  <w:rPr>
                    <w:rFonts w:ascii="Open Sans" w:hAnsi="Open Sans" w:cs="Open Sans"/>
                  </w:rPr>
                  <w:t xml:space="preserve">(G) </w:t>
                </w:r>
                <w:r w:rsidR="006937C9" w:rsidRPr="00121456">
                  <w:rPr>
                    <w:rFonts w:ascii="Open Sans" w:hAnsi="Open Sans" w:cs="Open Sans"/>
                  </w:rPr>
                  <w:t>research the local labor workforce market to determine opportunities for lodging employment;</w:t>
                </w:r>
              </w:p>
              <w:p w14:paraId="2A8C1D88" w14:textId="24F12C1C" w:rsidR="006937C9" w:rsidRPr="00121456" w:rsidRDefault="00821197" w:rsidP="004377A5">
                <w:pPr>
                  <w:pStyle w:val="SUBPARAGRAPHA"/>
                  <w:spacing w:before="0" w:after="0" w:line="240" w:lineRule="auto"/>
                  <w:ind w:left="720" w:firstLine="0"/>
                  <w:contextualSpacing/>
                  <w:rPr>
                    <w:rFonts w:ascii="Open Sans" w:hAnsi="Open Sans" w:cs="Open Sans"/>
                  </w:rPr>
                </w:pPr>
                <w:r w:rsidRPr="00121456">
                  <w:rPr>
                    <w:rFonts w:ascii="Open Sans" w:hAnsi="Open Sans" w:cs="Open Sans"/>
                  </w:rPr>
                  <w:t xml:space="preserve">(H) </w:t>
                </w:r>
                <w:r w:rsidR="006937C9" w:rsidRPr="00121456">
                  <w:rPr>
                    <w:rFonts w:ascii="Open Sans" w:hAnsi="Open Sans" w:cs="Open Sans"/>
                  </w:rPr>
                  <w:t>investigate professional lodging organizations and development training opportunities to keep current on relevant trends and information within the lodging industry; and</w:t>
                </w:r>
              </w:p>
              <w:p w14:paraId="5C55C673" w14:textId="3C21A2D9" w:rsidR="006937C9" w:rsidRPr="00121456" w:rsidRDefault="00821197" w:rsidP="004377A5">
                <w:pPr>
                  <w:pStyle w:val="SUBPARAGRAPHA"/>
                  <w:spacing w:before="0" w:after="0" w:line="240" w:lineRule="auto"/>
                  <w:ind w:left="720" w:firstLine="0"/>
                  <w:contextualSpacing/>
                  <w:rPr>
                    <w:rFonts w:ascii="Open Sans" w:hAnsi="Open Sans" w:cs="Open Sans"/>
                  </w:rPr>
                </w:pPr>
                <w:r w:rsidRPr="00121456">
                  <w:rPr>
                    <w:rFonts w:ascii="Open Sans" w:hAnsi="Open Sans" w:cs="Open Sans"/>
                  </w:rPr>
                  <w:t xml:space="preserve">(I) </w:t>
                </w:r>
                <w:r w:rsidR="006937C9" w:rsidRPr="00121456">
                  <w:rPr>
                    <w:rFonts w:ascii="Open Sans" w:hAnsi="Open Sans" w:cs="Open Sans"/>
                  </w:rPr>
                  <w:t>create, design, and present lodging</w:t>
                </w:r>
                <w:r w:rsidR="00A741E2" w:rsidRPr="00121456">
                  <w:rPr>
                    <w:rFonts w:ascii="Open Sans" w:hAnsi="Open Sans" w:cs="Open Sans"/>
                  </w:rPr>
                  <w:t xml:space="preserve"> entrepreneurship opportunities</w:t>
                </w:r>
              </w:p>
              <w:p w14:paraId="71712A5B" w14:textId="77777777" w:rsidR="00821197" w:rsidRPr="00121456" w:rsidRDefault="00821197" w:rsidP="004377A5">
                <w:pPr>
                  <w:pStyle w:val="SUBPARAGRAPHA"/>
                  <w:spacing w:before="0" w:after="0" w:line="240" w:lineRule="auto"/>
                  <w:ind w:left="720" w:firstLine="0"/>
                  <w:contextualSpacing/>
                  <w:rPr>
                    <w:rFonts w:ascii="Open Sans" w:hAnsi="Open Sans" w:cs="Open Sans"/>
                  </w:rPr>
                </w:pPr>
              </w:p>
              <w:p w14:paraId="3E969119" w14:textId="77777777" w:rsidR="00EF2921" w:rsidRPr="00121456" w:rsidRDefault="00EF2921" w:rsidP="004377A5">
                <w:pPr>
                  <w:pStyle w:val="SUBPARAGRAPHA"/>
                  <w:spacing w:before="0" w:after="0" w:line="240" w:lineRule="auto"/>
                  <w:ind w:left="720" w:firstLine="0"/>
                  <w:contextualSpacing/>
                  <w:rPr>
                    <w:rFonts w:ascii="Open Sans" w:hAnsi="Open Sans" w:cs="Open Sans"/>
                  </w:rPr>
                </w:pPr>
              </w:p>
              <w:p w14:paraId="7D29DA59" w14:textId="1E476945" w:rsidR="00A741E2" w:rsidRPr="00121456" w:rsidRDefault="00821197" w:rsidP="004377A5">
                <w:pPr>
                  <w:pStyle w:val="PARAGRAPH1"/>
                  <w:spacing w:before="0" w:after="0" w:line="240" w:lineRule="auto"/>
                  <w:ind w:left="0" w:firstLine="0"/>
                  <w:contextualSpacing/>
                  <w:rPr>
                    <w:rFonts w:ascii="Open Sans" w:hAnsi="Open Sans" w:cs="Open Sans"/>
                  </w:rPr>
                </w:pPr>
                <w:r w:rsidRPr="00121456">
                  <w:rPr>
                    <w:rFonts w:ascii="Open Sans" w:hAnsi="Open Sans" w:cs="Open Sans"/>
                  </w:rPr>
                  <w:t xml:space="preserve">7. </w:t>
                </w:r>
                <w:r w:rsidR="00A741E2" w:rsidRPr="00121456">
                  <w:rPr>
                    <w:rFonts w:ascii="Open Sans" w:hAnsi="Open Sans" w:cs="Open Sans"/>
                  </w:rPr>
                  <w:t>The student understands roles within teams, work units, departments, organizations, and the larger environment of the lodging industry. The student is expected to:</w:t>
                </w:r>
              </w:p>
              <w:p w14:paraId="16BEE396" w14:textId="5694DD5E" w:rsidR="00A741E2" w:rsidRPr="00121456" w:rsidRDefault="00821197" w:rsidP="004377A5">
                <w:pPr>
                  <w:pStyle w:val="SUBPARAGRAPHA"/>
                  <w:spacing w:before="0" w:after="0" w:line="240" w:lineRule="auto"/>
                  <w:ind w:left="720" w:firstLine="0"/>
                  <w:contextualSpacing/>
                  <w:rPr>
                    <w:rFonts w:ascii="Open Sans" w:hAnsi="Open Sans" w:cs="Open Sans"/>
                  </w:rPr>
                </w:pPr>
                <w:r w:rsidRPr="00121456">
                  <w:rPr>
                    <w:rFonts w:ascii="Open Sans" w:hAnsi="Open Sans" w:cs="Open Sans"/>
                  </w:rPr>
                  <w:t xml:space="preserve">(G) </w:t>
                </w:r>
                <w:r w:rsidR="00A741E2" w:rsidRPr="00121456">
                  <w:rPr>
                    <w:rFonts w:ascii="Open Sans" w:hAnsi="Open Sans" w:cs="Open Sans"/>
                  </w:rPr>
                  <w:t>create, design, and present lodging ent</w:t>
                </w:r>
                <w:r w:rsidRPr="00121456">
                  <w:rPr>
                    <w:rFonts w:ascii="Open Sans" w:hAnsi="Open Sans" w:cs="Open Sans"/>
                  </w:rPr>
                  <w:t>repreneurship opportunities</w:t>
                </w:r>
              </w:p>
              <w:p w14:paraId="6BBD766A" w14:textId="77777777" w:rsidR="00A741E2" w:rsidRPr="00121456" w:rsidRDefault="00A741E2" w:rsidP="004377A5">
                <w:pPr>
                  <w:pStyle w:val="SUBPARAGRAPHA"/>
                  <w:spacing w:before="0" w:after="0"/>
                  <w:rPr>
                    <w:rFonts w:ascii="Open Sans" w:hAnsi="Open Sans" w:cs="Open Sans"/>
                  </w:rPr>
                </w:pPr>
              </w:p>
              <w:p w14:paraId="10F8BD0F" w14:textId="34A9E3E8" w:rsidR="00436E9A" w:rsidRPr="00121456" w:rsidRDefault="008D748A" w:rsidP="004377A5">
                <w:pPr>
                  <w:ind w:left="720"/>
                  <w:rPr>
                    <w:rFonts w:ascii="Open Sans" w:hAnsi="Open Sans" w:cs="Open Sans"/>
                  </w:rPr>
                </w:pPr>
              </w:p>
            </w:sdtContent>
          </w:sdt>
        </w:tc>
      </w:tr>
    </w:tbl>
    <w:p w14:paraId="7ECE55BF" w14:textId="77777777" w:rsidR="004C7226" w:rsidRPr="00121456" w:rsidRDefault="004C7226">
      <w:pPr>
        <w:rPr>
          <w:rFonts w:ascii="Open Sans" w:hAnsi="Open Sans" w:cs="Open Sans"/>
        </w:rPr>
      </w:pPr>
    </w:p>
    <w:sectPr w:rsidR="004C7226" w:rsidRPr="00121456" w:rsidSect="00022991">
      <w:headerReference w:type="even" r:id="rId11"/>
      <w:headerReference w:type="default" r:id="rId12"/>
      <w:footerReference w:type="even" r:id="rId13"/>
      <w:footerReference w:type="default" r:id="rId14"/>
      <w:headerReference w:type="first" r:id="rId15"/>
      <w:footerReference w:type="first" r:id="rId16"/>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1A349" w14:textId="77777777" w:rsidR="008D748A" w:rsidRDefault="008D748A">
      <w:r>
        <w:separator/>
      </w:r>
    </w:p>
  </w:endnote>
  <w:endnote w:type="continuationSeparator" w:id="0">
    <w:p w14:paraId="33F91B62" w14:textId="77777777" w:rsidR="008D748A" w:rsidRDefault="008D748A">
      <w:r>
        <w:continuationSeparator/>
      </w:r>
    </w:p>
  </w:endnote>
  <w:endnote w:type="continuationNotice" w:id="1">
    <w:p w14:paraId="67C8AF69" w14:textId="77777777" w:rsidR="008D748A" w:rsidRDefault="008D74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A4F13" w14:textId="77777777" w:rsidR="00571BB0" w:rsidRDefault="00571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960EA29" w14:textId="59223BF8" w:rsidR="00563FB4" w:rsidRDefault="5591F691" w:rsidP="00ED6CC9">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F876F5">
              <w:rPr>
                <w:b/>
                <w:bCs/>
                <w:noProof/>
              </w:rPr>
              <w:t>2</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F876F5">
              <w:rPr>
                <w:b/>
                <w:bCs/>
                <w:noProof/>
              </w:rPr>
              <w:t>8</w:t>
            </w:r>
            <w:r w:rsidR="00C34D84" w:rsidRPr="5591F691">
              <w:rPr>
                <w:b/>
                <w:bCs/>
                <w:noProof/>
              </w:rPr>
              <w:fldChar w:fldCharType="end"/>
            </w:r>
          </w:p>
        </w:sdtContent>
      </w:sdt>
    </w:sdtContent>
  </w:sdt>
  <w:p w14:paraId="4604212D" w14:textId="77777777" w:rsidR="005C2850" w:rsidRPr="005C2850" w:rsidRDefault="00C34D84" w:rsidP="00ED6CC9">
    <w:pPr>
      <w:pStyle w:val="Footer"/>
      <w:jc w:val="right"/>
      <w:rPr>
        <w:sz w:val="18"/>
        <w:szCs w:val="18"/>
      </w:rPr>
    </w:pPr>
    <w:r>
      <w:rPr>
        <w:noProof/>
        <w:sz w:val="18"/>
        <w:szCs w:val="18"/>
      </w:rPr>
      <w:drawing>
        <wp:inline distT="0" distB="0" distL="0" distR="0" wp14:anchorId="36F2C488" wp14:editId="1A6A7398">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0D2F6" w14:textId="77777777" w:rsidR="00571BB0" w:rsidRDefault="00571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F56D0" w14:textId="77777777" w:rsidR="008D748A" w:rsidRDefault="008D748A">
      <w:r>
        <w:separator/>
      </w:r>
    </w:p>
  </w:footnote>
  <w:footnote w:type="continuationSeparator" w:id="0">
    <w:p w14:paraId="1C20C9C1" w14:textId="77777777" w:rsidR="008D748A" w:rsidRDefault="008D748A">
      <w:r>
        <w:continuationSeparator/>
      </w:r>
    </w:p>
  </w:footnote>
  <w:footnote w:type="continuationNotice" w:id="1">
    <w:p w14:paraId="695DB6BF" w14:textId="77777777" w:rsidR="008D748A" w:rsidRDefault="008D74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42072" w14:textId="77777777" w:rsidR="00571BB0" w:rsidRDefault="00571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51896" w14:textId="77777777" w:rsidR="00563FB4" w:rsidRDefault="00734F93" w:rsidP="00ED6CC9">
    <w:pPr>
      <w:pStyle w:val="Header"/>
    </w:pPr>
    <w:r>
      <w:rPr>
        <w:noProof/>
      </w:rPr>
      <w:drawing>
        <wp:inline distT="0" distB="0" distL="0" distR="0" wp14:anchorId="2C1705CE" wp14:editId="0A467825">
          <wp:extent cx="1854820" cy="892098"/>
          <wp:effectExtent l="0" t="0" r="0" b="3810"/>
          <wp:docPr id="17" name="Picture 17" descr="C:\Users\Caroline\AppData\Local\Microsoft\Windows\INetCache\Content.Word\09_H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aroline\AppData\Local\Microsoft\Windows\INetCache\Content.Word\09_HT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4026" cy="896526"/>
                  </a:xfrm>
                  <a:prstGeom prst="rect">
                    <a:avLst/>
                  </a:prstGeom>
                  <a:noFill/>
                  <a:ln>
                    <a:noFill/>
                  </a:ln>
                </pic:spPr>
              </pic:pic>
            </a:graphicData>
          </a:graphic>
        </wp:inline>
      </w:drawing>
    </w:r>
    <w:r w:rsidR="00C34D84">
      <w:t xml:space="preserve">                                                                                                                                                                                           </w:t>
    </w:r>
    <w:r w:rsidR="00C34D84">
      <w:rPr>
        <w:noProof/>
      </w:rPr>
      <w:drawing>
        <wp:inline distT="0" distB="0" distL="0" distR="0" wp14:anchorId="4C7BE1C8" wp14:editId="4791944A">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10725" w14:textId="77777777" w:rsidR="00571BB0" w:rsidRDefault="00571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F4EB0"/>
    <w:multiLevelType w:val="hybridMultilevel"/>
    <w:tmpl w:val="9D869DCE"/>
    <w:lvl w:ilvl="0" w:tplc="2CE6E3E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2404E"/>
    <w:multiLevelType w:val="hybridMultilevel"/>
    <w:tmpl w:val="2A74128A"/>
    <w:lvl w:ilvl="0" w:tplc="BF941B4C">
      <w:start w:val="1"/>
      <w:numFmt w:val="upperLetter"/>
      <w:lvlText w:val="(%1)"/>
      <w:lvlJc w:val="left"/>
      <w:pPr>
        <w:ind w:left="1080" w:hanging="360"/>
      </w:pPr>
      <w:rPr>
        <w:rFonts w:ascii="Calibri" w:eastAsia="Calibri" w:hAnsi="Calibri"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A6441F"/>
    <w:multiLevelType w:val="hybridMultilevel"/>
    <w:tmpl w:val="696499D6"/>
    <w:lvl w:ilvl="0" w:tplc="53B827D4">
      <w:start w:val="1"/>
      <w:numFmt w:val="upperLetter"/>
      <w:lvlText w:val="(%1)"/>
      <w:lvlJc w:val="left"/>
      <w:pPr>
        <w:ind w:left="360" w:hanging="360"/>
      </w:pPr>
      <w:rPr>
        <w:rFonts w:ascii="Calibri" w:eastAsia="Calibri" w:hAnsi="Calibri" w:cs="Times New Roman"/>
      </w:rPr>
    </w:lvl>
    <w:lvl w:ilvl="1" w:tplc="B2863566">
      <w:start w:val="1"/>
      <w:numFmt w:val="upp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E80BE1"/>
    <w:multiLevelType w:val="hybridMultilevel"/>
    <w:tmpl w:val="7592F8BE"/>
    <w:lvl w:ilvl="0" w:tplc="24260C42">
      <w:start w:val="1"/>
      <w:numFmt w:val="upperLetter"/>
      <w:lvlText w:val="(%1)"/>
      <w:lvlJc w:val="left"/>
      <w:pPr>
        <w:ind w:left="360" w:hanging="360"/>
      </w:pPr>
      <w:rPr>
        <w:rFonts w:ascii="Calibri" w:eastAsia="Calibri" w:hAnsi="Calibri"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F22827"/>
    <w:multiLevelType w:val="hybridMultilevel"/>
    <w:tmpl w:val="EDF8CCFC"/>
    <w:lvl w:ilvl="0" w:tplc="BC6892FA">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157043"/>
    <w:multiLevelType w:val="hybridMultilevel"/>
    <w:tmpl w:val="08C84860"/>
    <w:lvl w:ilvl="0" w:tplc="B28635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1B32DF"/>
    <w:multiLevelType w:val="hybridMultilevel"/>
    <w:tmpl w:val="CD28344E"/>
    <w:lvl w:ilvl="0" w:tplc="15CA54C0">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2FA5586"/>
    <w:multiLevelType w:val="hybridMultilevel"/>
    <w:tmpl w:val="103E98EC"/>
    <w:lvl w:ilvl="0" w:tplc="AA9A72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AB35D5"/>
    <w:multiLevelType w:val="hybridMultilevel"/>
    <w:tmpl w:val="08E6E084"/>
    <w:lvl w:ilvl="0" w:tplc="9BAA7932">
      <w:start w:val="4"/>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563B5D"/>
    <w:multiLevelType w:val="hybridMultilevel"/>
    <w:tmpl w:val="C4683DBC"/>
    <w:lvl w:ilvl="0" w:tplc="B92C5784">
      <w:start w:val="10"/>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877291"/>
    <w:multiLevelType w:val="hybridMultilevel"/>
    <w:tmpl w:val="F5100C38"/>
    <w:lvl w:ilvl="0" w:tplc="64602934">
      <w:start w:val="10"/>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7505EAE"/>
    <w:multiLevelType w:val="hybridMultilevel"/>
    <w:tmpl w:val="3D22BA68"/>
    <w:lvl w:ilvl="0" w:tplc="543CE1B4">
      <w:start w:val="1"/>
      <w:numFmt w:val="upp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93E644E"/>
    <w:multiLevelType w:val="hybridMultilevel"/>
    <w:tmpl w:val="2946D94C"/>
    <w:lvl w:ilvl="0" w:tplc="75DCEE3C">
      <w:start w:val="10"/>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8391F47"/>
    <w:multiLevelType w:val="hybridMultilevel"/>
    <w:tmpl w:val="1A6A9A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084CC1"/>
    <w:multiLevelType w:val="hybridMultilevel"/>
    <w:tmpl w:val="C2CC80AE"/>
    <w:lvl w:ilvl="0" w:tplc="0AB4F3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9"/>
  </w:num>
  <w:num w:numId="2">
    <w:abstractNumId w:val="8"/>
  </w:num>
  <w:num w:numId="3">
    <w:abstractNumId w:val="3"/>
  </w:num>
  <w:num w:numId="4">
    <w:abstractNumId w:val="10"/>
  </w:num>
  <w:num w:numId="5">
    <w:abstractNumId w:val="19"/>
  </w:num>
  <w:num w:numId="6">
    <w:abstractNumId w:val="11"/>
  </w:num>
  <w:num w:numId="7">
    <w:abstractNumId w:val="25"/>
  </w:num>
  <w:num w:numId="8">
    <w:abstractNumId w:val="26"/>
  </w:num>
  <w:num w:numId="9">
    <w:abstractNumId w:val="7"/>
  </w:num>
  <w:num w:numId="10">
    <w:abstractNumId w:val="20"/>
  </w:num>
  <w:num w:numId="11">
    <w:abstractNumId w:val="18"/>
  </w:num>
  <w:num w:numId="12">
    <w:abstractNumId w:val="0"/>
  </w:num>
  <w:num w:numId="13">
    <w:abstractNumId w:val="16"/>
  </w:num>
  <w:num w:numId="14">
    <w:abstractNumId w:val="12"/>
  </w:num>
  <w:num w:numId="15">
    <w:abstractNumId w:val="27"/>
  </w:num>
  <w:num w:numId="16">
    <w:abstractNumId w:val="24"/>
  </w:num>
  <w:num w:numId="17">
    <w:abstractNumId w:val="9"/>
  </w:num>
  <w:num w:numId="18">
    <w:abstractNumId w:val="14"/>
  </w:num>
  <w:num w:numId="19">
    <w:abstractNumId w:val="22"/>
  </w:num>
  <w:num w:numId="20">
    <w:abstractNumId w:val="1"/>
  </w:num>
  <w:num w:numId="21">
    <w:abstractNumId w:val="5"/>
  </w:num>
  <w:num w:numId="22">
    <w:abstractNumId w:val="4"/>
  </w:num>
  <w:num w:numId="23">
    <w:abstractNumId w:val="21"/>
  </w:num>
  <w:num w:numId="24">
    <w:abstractNumId w:val="6"/>
  </w:num>
  <w:num w:numId="25">
    <w:abstractNumId w:val="23"/>
  </w:num>
  <w:num w:numId="26">
    <w:abstractNumId w:val="17"/>
  </w:num>
  <w:num w:numId="27">
    <w:abstractNumId w:val="13"/>
  </w:num>
  <w:num w:numId="28">
    <w:abstractNumId w:val="2"/>
  </w:num>
  <w:num w:numId="29">
    <w:abstractNumId w:val="15"/>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91"/>
    <w:rsid w:val="00010462"/>
    <w:rsid w:val="00022987"/>
    <w:rsid w:val="00022991"/>
    <w:rsid w:val="0008113E"/>
    <w:rsid w:val="00084FA9"/>
    <w:rsid w:val="000A4B78"/>
    <w:rsid w:val="000D710F"/>
    <w:rsid w:val="000E2EBE"/>
    <w:rsid w:val="000F6C3C"/>
    <w:rsid w:val="001108A1"/>
    <w:rsid w:val="001159F6"/>
    <w:rsid w:val="00121456"/>
    <w:rsid w:val="00122080"/>
    <w:rsid w:val="00144A95"/>
    <w:rsid w:val="00156188"/>
    <w:rsid w:val="001E4368"/>
    <w:rsid w:val="001F4FCC"/>
    <w:rsid w:val="00212F37"/>
    <w:rsid w:val="00214441"/>
    <w:rsid w:val="00221098"/>
    <w:rsid w:val="00226E51"/>
    <w:rsid w:val="00244619"/>
    <w:rsid w:val="002620D0"/>
    <w:rsid w:val="00287B57"/>
    <w:rsid w:val="002B3EFA"/>
    <w:rsid w:val="002C17B3"/>
    <w:rsid w:val="002D04B8"/>
    <w:rsid w:val="002F6B36"/>
    <w:rsid w:val="00301FAC"/>
    <w:rsid w:val="00306FC5"/>
    <w:rsid w:val="0033593B"/>
    <w:rsid w:val="00364855"/>
    <w:rsid w:val="00364D9B"/>
    <w:rsid w:val="003A34F9"/>
    <w:rsid w:val="003B4808"/>
    <w:rsid w:val="003C6489"/>
    <w:rsid w:val="003D49FF"/>
    <w:rsid w:val="003F4AC6"/>
    <w:rsid w:val="00400601"/>
    <w:rsid w:val="0042109B"/>
    <w:rsid w:val="00431142"/>
    <w:rsid w:val="004356E7"/>
    <w:rsid w:val="00436E9A"/>
    <w:rsid w:val="004377A5"/>
    <w:rsid w:val="00474A60"/>
    <w:rsid w:val="00476EC5"/>
    <w:rsid w:val="004C6FAF"/>
    <w:rsid w:val="004C7226"/>
    <w:rsid w:val="004E0B3E"/>
    <w:rsid w:val="004F69EA"/>
    <w:rsid w:val="00517928"/>
    <w:rsid w:val="00522868"/>
    <w:rsid w:val="00526D01"/>
    <w:rsid w:val="00527785"/>
    <w:rsid w:val="005349EC"/>
    <w:rsid w:val="005440F3"/>
    <w:rsid w:val="00571BB0"/>
    <w:rsid w:val="0057779F"/>
    <w:rsid w:val="005A40D4"/>
    <w:rsid w:val="005A796E"/>
    <w:rsid w:val="005C26A3"/>
    <w:rsid w:val="005D4438"/>
    <w:rsid w:val="005E3746"/>
    <w:rsid w:val="005E79AF"/>
    <w:rsid w:val="00610620"/>
    <w:rsid w:val="00621923"/>
    <w:rsid w:val="0062503B"/>
    <w:rsid w:val="00630F6E"/>
    <w:rsid w:val="006478A0"/>
    <w:rsid w:val="00652F7E"/>
    <w:rsid w:val="006937C9"/>
    <w:rsid w:val="00697CA2"/>
    <w:rsid w:val="00702865"/>
    <w:rsid w:val="00724B00"/>
    <w:rsid w:val="00734F93"/>
    <w:rsid w:val="00753A76"/>
    <w:rsid w:val="007A7EA5"/>
    <w:rsid w:val="007C17BD"/>
    <w:rsid w:val="007C370D"/>
    <w:rsid w:val="007C435B"/>
    <w:rsid w:val="007D6B68"/>
    <w:rsid w:val="0080446E"/>
    <w:rsid w:val="0081164D"/>
    <w:rsid w:val="00821197"/>
    <w:rsid w:val="00862848"/>
    <w:rsid w:val="00892DD0"/>
    <w:rsid w:val="00896D5E"/>
    <w:rsid w:val="008A4E4B"/>
    <w:rsid w:val="008B6F28"/>
    <w:rsid w:val="008C6345"/>
    <w:rsid w:val="008D748A"/>
    <w:rsid w:val="008E7493"/>
    <w:rsid w:val="009205F0"/>
    <w:rsid w:val="009333F3"/>
    <w:rsid w:val="00963887"/>
    <w:rsid w:val="00981A52"/>
    <w:rsid w:val="009865C4"/>
    <w:rsid w:val="00993602"/>
    <w:rsid w:val="00A00376"/>
    <w:rsid w:val="00A452FB"/>
    <w:rsid w:val="00A458F0"/>
    <w:rsid w:val="00A5058F"/>
    <w:rsid w:val="00A741E2"/>
    <w:rsid w:val="00AA7E86"/>
    <w:rsid w:val="00AB1032"/>
    <w:rsid w:val="00AC51D3"/>
    <w:rsid w:val="00AD2C7D"/>
    <w:rsid w:val="00AD2CEF"/>
    <w:rsid w:val="00AF3F77"/>
    <w:rsid w:val="00AF43A5"/>
    <w:rsid w:val="00B03DCF"/>
    <w:rsid w:val="00B06CAC"/>
    <w:rsid w:val="00B07431"/>
    <w:rsid w:val="00B10788"/>
    <w:rsid w:val="00B149DC"/>
    <w:rsid w:val="00B4026A"/>
    <w:rsid w:val="00B51455"/>
    <w:rsid w:val="00B6335C"/>
    <w:rsid w:val="00BF1049"/>
    <w:rsid w:val="00C039E4"/>
    <w:rsid w:val="00C2156D"/>
    <w:rsid w:val="00C34D84"/>
    <w:rsid w:val="00C45E05"/>
    <w:rsid w:val="00C47755"/>
    <w:rsid w:val="00C5061A"/>
    <w:rsid w:val="00C90CC5"/>
    <w:rsid w:val="00CC2C04"/>
    <w:rsid w:val="00CD0521"/>
    <w:rsid w:val="00CE2263"/>
    <w:rsid w:val="00D32F76"/>
    <w:rsid w:val="00D415C8"/>
    <w:rsid w:val="00DB4F2E"/>
    <w:rsid w:val="00DE420E"/>
    <w:rsid w:val="00DF07C8"/>
    <w:rsid w:val="00E23DD3"/>
    <w:rsid w:val="00E26489"/>
    <w:rsid w:val="00E64B60"/>
    <w:rsid w:val="00E86549"/>
    <w:rsid w:val="00EE2E12"/>
    <w:rsid w:val="00EE4B70"/>
    <w:rsid w:val="00EF2921"/>
    <w:rsid w:val="00F21C88"/>
    <w:rsid w:val="00F438A0"/>
    <w:rsid w:val="00F639B5"/>
    <w:rsid w:val="00F74220"/>
    <w:rsid w:val="00F82B2D"/>
    <w:rsid w:val="00F82BAF"/>
    <w:rsid w:val="00F859E3"/>
    <w:rsid w:val="00F876F5"/>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C65F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pPr>
    <w:rPr>
      <w:rFonts w:ascii="Times New Roman" w:eastAsia="Times New Roman" w:hAnsi="Times New Roman" w:cs="Times New Roman"/>
      <w:sz w:val="24"/>
      <w:szCs w:val="24"/>
    </w:rPr>
  </w:style>
  <w:style w:type="character" w:customStyle="1" w:styleId="Clear">
    <w:name w:val="Clear"/>
    <w:uiPriority w:val="1"/>
    <w:qFormat/>
    <w:rsid w:val="00892DD0"/>
    <w:rPr>
      <w:rFonts w:ascii="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61196">
      <w:bodyDiv w:val="1"/>
      <w:marLeft w:val="0"/>
      <w:marRight w:val="0"/>
      <w:marTop w:val="0"/>
      <w:marBottom w:val="0"/>
      <w:divBdr>
        <w:top w:val="none" w:sz="0" w:space="0" w:color="auto"/>
        <w:left w:val="none" w:sz="0" w:space="0" w:color="auto"/>
        <w:bottom w:val="none" w:sz="0" w:space="0" w:color="auto"/>
        <w:right w:val="none" w:sz="0" w:space="0" w:color="auto"/>
      </w:divBdr>
    </w:div>
    <w:div w:id="158741537">
      <w:bodyDiv w:val="1"/>
      <w:marLeft w:val="0"/>
      <w:marRight w:val="0"/>
      <w:marTop w:val="0"/>
      <w:marBottom w:val="0"/>
      <w:divBdr>
        <w:top w:val="none" w:sz="0" w:space="0" w:color="auto"/>
        <w:left w:val="none" w:sz="0" w:space="0" w:color="auto"/>
        <w:bottom w:val="none" w:sz="0" w:space="0" w:color="auto"/>
        <w:right w:val="none" w:sz="0" w:space="0" w:color="auto"/>
      </w:divBdr>
    </w:div>
    <w:div w:id="180973532">
      <w:bodyDiv w:val="1"/>
      <w:marLeft w:val="0"/>
      <w:marRight w:val="0"/>
      <w:marTop w:val="0"/>
      <w:marBottom w:val="0"/>
      <w:divBdr>
        <w:top w:val="none" w:sz="0" w:space="0" w:color="auto"/>
        <w:left w:val="none" w:sz="0" w:space="0" w:color="auto"/>
        <w:bottom w:val="none" w:sz="0" w:space="0" w:color="auto"/>
        <w:right w:val="none" w:sz="0" w:space="0" w:color="auto"/>
      </w:divBdr>
    </w:div>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60375227">
      <w:bodyDiv w:val="1"/>
      <w:marLeft w:val="0"/>
      <w:marRight w:val="0"/>
      <w:marTop w:val="0"/>
      <w:marBottom w:val="0"/>
      <w:divBdr>
        <w:top w:val="none" w:sz="0" w:space="0" w:color="auto"/>
        <w:left w:val="none" w:sz="0" w:space="0" w:color="auto"/>
        <w:bottom w:val="none" w:sz="0" w:space="0" w:color="auto"/>
        <w:right w:val="none" w:sz="0" w:space="0" w:color="auto"/>
      </w:divBdr>
    </w:div>
    <w:div w:id="282345204">
      <w:bodyDiv w:val="1"/>
      <w:marLeft w:val="0"/>
      <w:marRight w:val="0"/>
      <w:marTop w:val="0"/>
      <w:marBottom w:val="0"/>
      <w:divBdr>
        <w:top w:val="none" w:sz="0" w:space="0" w:color="auto"/>
        <w:left w:val="none" w:sz="0" w:space="0" w:color="auto"/>
        <w:bottom w:val="none" w:sz="0" w:space="0" w:color="auto"/>
        <w:right w:val="none" w:sz="0" w:space="0" w:color="auto"/>
      </w:divBdr>
    </w:div>
    <w:div w:id="312685245">
      <w:bodyDiv w:val="1"/>
      <w:marLeft w:val="0"/>
      <w:marRight w:val="0"/>
      <w:marTop w:val="0"/>
      <w:marBottom w:val="0"/>
      <w:divBdr>
        <w:top w:val="none" w:sz="0" w:space="0" w:color="auto"/>
        <w:left w:val="none" w:sz="0" w:space="0" w:color="auto"/>
        <w:bottom w:val="none" w:sz="0" w:space="0" w:color="auto"/>
        <w:right w:val="none" w:sz="0" w:space="0" w:color="auto"/>
      </w:divBdr>
    </w:div>
    <w:div w:id="393159544">
      <w:bodyDiv w:val="1"/>
      <w:marLeft w:val="0"/>
      <w:marRight w:val="0"/>
      <w:marTop w:val="0"/>
      <w:marBottom w:val="0"/>
      <w:divBdr>
        <w:top w:val="none" w:sz="0" w:space="0" w:color="auto"/>
        <w:left w:val="none" w:sz="0" w:space="0" w:color="auto"/>
        <w:bottom w:val="none" w:sz="0" w:space="0" w:color="auto"/>
        <w:right w:val="none" w:sz="0" w:space="0" w:color="auto"/>
      </w:divBdr>
    </w:div>
    <w:div w:id="773134655">
      <w:bodyDiv w:val="1"/>
      <w:marLeft w:val="0"/>
      <w:marRight w:val="0"/>
      <w:marTop w:val="0"/>
      <w:marBottom w:val="0"/>
      <w:divBdr>
        <w:top w:val="none" w:sz="0" w:space="0" w:color="auto"/>
        <w:left w:val="none" w:sz="0" w:space="0" w:color="auto"/>
        <w:bottom w:val="none" w:sz="0" w:space="0" w:color="auto"/>
        <w:right w:val="none" w:sz="0" w:space="0" w:color="auto"/>
      </w:divBdr>
    </w:div>
    <w:div w:id="785201018">
      <w:bodyDiv w:val="1"/>
      <w:marLeft w:val="0"/>
      <w:marRight w:val="0"/>
      <w:marTop w:val="0"/>
      <w:marBottom w:val="0"/>
      <w:divBdr>
        <w:top w:val="none" w:sz="0" w:space="0" w:color="auto"/>
        <w:left w:val="none" w:sz="0" w:space="0" w:color="auto"/>
        <w:bottom w:val="none" w:sz="0" w:space="0" w:color="auto"/>
        <w:right w:val="none" w:sz="0" w:space="0" w:color="auto"/>
      </w:divBdr>
    </w:div>
    <w:div w:id="791480857">
      <w:bodyDiv w:val="1"/>
      <w:marLeft w:val="0"/>
      <w:marRight w:val="0"/>
      <w:marTop w:val="0"/>
      <w:marBottom w:val="0"/>
      <w:divBdr>
        <w:top w:val="none" w:sz="0" w:space="0" w:color="auto"/>
        <w:left w:val="none" w:sz="0" w:space="0" w:color="auto"/>
        <w:bottom w:val="none" w:sz="0" w:space="0" w:color="auto"/>
        <w:right w:val="none" w:sz="0" w:space="0" w:color="auto"/>
      </w:divBdr>
    </w:div>
    <w:div w:id="1024016677">
      <w:bodyDiv w:val="1"/>
      <w:marLeft w:val="0"/>
      <w:marRight w:val="0"/>
      <w:marTop w:val="0"/>
      <w:marBottom w:val="0"/>
      <w:divBdr>
        <w:top w:val="none" w:sz="0" w:space="0" w:color="auto"/>
        <w:left w:val="none" w:sz="0" w:space="0" w:color="auto"/>
        <w:bottom w:val="none" w:sz="0" w:space="0" w:color="auto"/>
        <w:right w:val="none" w:sz="0" w:space="0" w:color="auto"/>
      </w:divBdr>
    </w:div>
    <w:div w:id="1081755420">
      <w:bodyDiv w:val="1"/>
      <w:marLeft w:val="0"/>
      <w:marRight w:val="0"/>
      <w:marTop w:val="0"/>
      <w:marBottom w:val="0"/>
      <w:divBdr>
        <w:top w:val="none" w:sz="0" w:space="0" w:color="auto"/>
        <w:left w:val="none" w:sz="0" w:space="0" w:color="auto"/>
        <w:bottom w:val="none" w:sz="0" w:space="0" w:color="auto"/>
        <w:right w:val="none" w:sz="0" w:space="0" w:color="auto"/>
      </w:divBdr>
    </w:div>
    <w:div w:id="1086728773">
      <w:bodyDiv w:val="1"/>
      <w:marLeft w:val="0"/>
      <w:marRight w:val="0"/>
      <w:marTop w:val="0"/>
      <w:marBottom w:val="0"/>
      <w:divBdr>
        <w:top w:val="none" w:sz="0" w:space="0" w:color="auto"/>
        <w:left w:val="none" w:sz="0" w:space="0" w:color="auto"/>
        <w:bottom w:val="none" w:sz="0" w:space="0" w:color="auto"/>
        <w:right w:val="none" w:sz="0" w:space="0" w:color="auto"/>
      </w:divBdr>
    </w:div>
    <w:div w:id="1262491178">
      <w:bodyDiv w:val="1"/>
      <w:marLeft w:val="0"/>
      <w:marRight w:val="0"/>
      <w:marTop w:val="0"/>
      <w:marBottom w:val="0"/>
      <w:divBdr>
        <w:top w:val="none" w:sz="0" w:space="0" w:color="auto"/>
        <w:left w:val="none" w:sz="0" w:space="0" w:color="auto"/>
        <w:bottom w:val="none" w:sz="0" w:space="0" w:color="auto"/>
        <w:right w:val="none" w:sz="0" w:space="0" w:color="auto"/>
      </w:divBdr>
    </w:div>
    <w:div w:id="1318997377">
      <w:bodyDiv w:val="1"/>
      <w:marLeft w:val="0"/>
      <w:marRight w:val="0"/>
      <w:marTop w:val="0"/>
      <w:marBottom w:val="0"/>
      <w:divBdr>
        <w:top w:val="none" w:sz="0" w:space="0" w:color="auto"/>
        <w:left w:val="none" w:sz="0" w:space="0" w:color="auto"/>
        <w:bottom w:val="none" w:sz="0" w:space="0" w:color="auto"/>
        <w:right w:val="none" w:sz="0" w:space="0" w:color="auto"/>
      </w:divBdr>
    </w:div>
    <w:div w:id="1326276300">
      <w:bodyDiv w:val="1"/>
      <w:marLeft w:val="0"/>
      <w:marRight w:val="0"/>
      <w:marTop w:val="0"/>
      <w:marBottom w:val="0"/>
      <w:divBdr>
        <w:top w:val="none" w:sz="0" w:space="0" w:color="auto"/>
        <w:left w:val="none" w:sz="0" w:space="0" w:color="auto"/>
        <w:bottom w:val="none" w:sz="0" w:space="0" w:color="auto"/>
        <w:right w:val="none" w:sz="0" w:space="0" w:color="auto"/>
      </w:divBdr>
    </w:div>
    <w:div w:id="1337732759">
      <w:bodyDiv w:val="1"/>
      <w:marLeft w:val="0"/>
      <w:marRight w:val="0"/>
      <w:marTop w:val="0"/>
      <w:marBottom w:val="0"/>
      <w:divBdr>
        <w:top w:val="none" w:sz="0" w:space="0" w:color="auto"/>
        <w:left w:val="none" w:sz="0" w:space="0" w:color="auto"/>
        <w:bottom w:val="none" w:sz="0" w:space="0" w:color="auto"/>
        <w:right w:val="none" w:sz="0" w:space="0" w:color="auto"/>
      </w:divBdr>
    </w:div>
    <w:div w:id="1442723582">
      <w:bodyDiv w:val="1"/>
      <w:marLeft w:val="0"/>
      <w:marRight w:val="0"/>
      <w:marTop w:val="0"/>
      <w:marBottom w:val="0"/>
      <w:divBdr>
        <w:top w:val="none" w:sz="0" w:space="0" w:color="auto"/>
        <w:left w:val="none" w:sz="0" w:space="0" w:color="auto"/>
        <w:bottom w:val="none" w:sz="0" w:space="0" w:color="auto"/>
        <w:right w:val="none" w:sz="0" w:space="0" w:color="auto"/>
      </w:divBdr>
    </w:div>
    <w:div w:id="1470631002">
      <w:bodyDiv w:val="1"/>
      <w:marLeft w:val="0"/>
      <w:marRight w:val="0"/>
      <w:marTop w:val="0"/>
      <w:marBottom w:val="0"/>
      <w:divBdr>
        <w:top w:val="none" w:sz="0" w:space="0" w:color="auto"/>
        <w:left w:val="none" w:sz="0" w:space="0" w:color="auto"/>
        <w:bottom w:val="none" w:sz="0" w:space="0" w:color="auto"/>
        <w:right w:val="none" w:sz="0" w:space="0" w:color="auto"/>
      </w:divBdr>
    </w:div>
    <w:div w:id="1477069314">
      <w:bodyDiv w:val="1"/>
      <w:marLeft w:val="0"/>
      <w:marRight w:val="0"/>
      <w:marTop w:val="0"/>
      <w:marBottom w:val="0"/>
      <w:divBdr>
        <w:top w:val="none" w:sz="0" w:space="0" w:color="auto"/>
        <w:left w:val="none" w:sz="0" w:space="0" w:color="auto"/>
        <w:bottom w:val="none" w:sz="0" w:space="0" w:color="auto"/>
        <w:right w:val="none" w:sz="0" w:space="0" w:color="auto"/>
      </w:divBdr>
    </w:div>
    <w:div w:id="1506169556">
      <w:bodyDiv w:val="1"/>
      <w:marLeft w:val="0"/>
      <w:marRight w:val="0"/>
      <w:marTop w:val="0"/>
      <w:marBottom w:val="0"/>
      <w:divBdr>
        <w:top w:val="none" w:sz="0" w:space="0" w:color="auto"/>
        <w:left w:val="none" w:sz="0" w:space="0" w:color="auto"/>
        <w:bottom w:val="none" w:sz="0" w:space="0" w:color="auto"/>
        <w:right w:val="none" w:sz="0" w:space="0" w:color="auto"/>
      </w:divBdr>
    </w:div>
    <w:div w:id="1528836381">
      <w:bodyDiv w:val="1"/>
      <w:marLeft w:val="0"/>
      <w:marRight w:val="0"/>
      <w:marTop w:val="0"/>
      <w:marBottom w:val="0"/>
      <w:divBdr>
        <w:top w:val="none" w:sz="0" w:space="0" w:color="auto"/>
        <w:left w:val="none" w:sz="0" w:space="0" w:color="auto"/>
        <w:bottom w:val="none" w:sz="0" w:space="0" w:color="auto"/>
        <w:right w:val="none" w:sz="0" w:space="0" w:color="auto"/>
      </w:divBdr>
    </w:div>
    <w:div w:id="1555963023">
      <w:bodyDiv w:val="1"/>
      <w:marLeft w:val="0"/>
      <w:marRight w:val="0"/>
      <w:marTop w:val="0"/>
      <w:marBottom w:val="0"/>
      <w:divBdr>
        <w:top w:val="none" w:sz="0" w:space="0" w:color="auto"/>
        <w:left w:val="none" w:sz="0" w:space="0" w:color="auto"/>
        <w:bottom w:val="none" w:sz="0" w:space="0" w:color="auto"/>
        <w:right w:val="none" w:sz="0" w:space="0" w:color="auto"/>
      </w:divBdr>
    </w:div>
    <w:div w:id="1598833519">
      <w:bodyDiv w:val="1"/>
      <w:marLeft w:val="0"/>
      <w:marRight w:val="0"/>
      <w:marTop w:val="0"/>
      <w:marBottom w:val="0"/>
      <w:divBdr>
        <w:top w:val="none" w:sz="0" w:space="0" w:color="auto"/>
        <w:left w:val="none" w:sz="0" w:space="0" w:color="auto"/>
        <w:bottom w:val="none" w:sz="0" w:space="0" w:color="auto"/>
        <w:right w:val="none" w:sz="0" w:space="0" w:color="auto"/>
      </w:divBdr>
    </w:div>
    <w:div w:id="1645810488">
      <w:bodyDiv w:val="1"/>
      <w:marLeft w:val="0"/>
      <w:marRight w:val="0"/>
      <w:marTop w:val="0"/>
      <w:marBottom w:val="0"/>
      <w:divBdr>
        <w:top w:val="none" w:sz="0" w:space="0" w:color="auto"/>
        <w:left w:val="none" w:sz="0" w:space="0" w:color="auto"/>
        <w:bottom w:val="none" w:sz="0" w:space="0" w:color="auto"/>
        <w:right w:val="none" w:sz="0" w:space="0" w:color="auto"/>
      </w:divBdr>
    </w:div>
    <w:div w:id="1791782186">
      <w:bodyDiv w:val="1"/>
      <w:marLeft w:val="0"/>
      <w:marRight w:val="0"/>
      <w:marTop w:val="0"/>
      <w:marBottom w:val="0"/>
      <w:divBdr>
        <w:top w:val="none" w:sz="0" w:space="0" w:color="auto"/>
        <w:left w:val="none" w:sz="0" w:space="0" w:color="auto"/>
        <w:bottom w:val="none" w:sz="0" w:space="0" w:color="auto"/>
        <w:right w:val="none" w:sz="0" w:space="0" w:color="auto"/>
      </w:divBdr>
    </w:div>
    <w:div w:id="1843547422">
      <w:bodyDiv w:val="1"/>
      <w:marLeft w:val="0"/>
      <w:marRight w:val="0"/>
      <w:marTop w:val="0"/>
      <w:marBottom w:val="0"/>
      <w:divBdr>
        <w:top w:val="none" w:sz="0" w:space="0" w:color="auto"/>
        <w:left w:val="none" w:sz="0" w:space="0" w:color="auto"/>
        <w:bottom w:val="none" w:sz="0" w:space="0" w:color="auto"/>
        <w:right w:val="none" w:sz="0" w:space="0" w:color="auto"/>
      </w:divBdr>
    </w:div>
    <w:div w:id="1870755680">
      <w:bodyDiv w:val="1"/>
      <w:marLeft w:val="0"/>
      <w:marRight w:val="0"/>
      <w:marTop w:val="0"/>
      <w:marBottom w:val="0"/>
      <w:divBdr>
        <w:top w:val="none" w:sz="0" w:space="0" w:color="auto"/>
        <w:left w:val="none" w:sz="0" w:space="0" w:color="auto"/>
        <w:bottom w:val="none" w:sz="0" w:space="0" w:color="auto"/>
        <w:right w:val="none" w:sz="0" w:space="0" w:color="auto"/>
      </w:divBdr>
    </w:div>
    <w:div w:id="1905988277">
      <w:bodyDiv w:val="1"/>
      <w:marLeft w:val="0"/>
      <w:marRight w:val="0"/>
      <w:marTop w:val="0"/>
      <w:marBottom w:val="0"/>
      <w:divBdr>
        <w:top w:val="none" w:sz="0" w:space="0" w:color="auto"/>
        <w:left w:val="none" w:sz="0" w:space="0" w:color="auto"/>
        <w:bottom w:val="none" w:sz="0" w:space="0" w:color="auto"/>
        <w:right w:val="none" w:sz="0" w:space="0" w:color="auto"/>
      </w:divBdr>
    </w:div>
    <w:div w:id="2046909485">
      <w:bodyDiv w:val="1"/>
      <w:marLeft w:val="0"/>
      <w:marRight w:val="0"/>
      <w:marTop w:val="0"/>
      <w:marBottom w:val="0"/>
      <w:divBdr>
        <w:top w:val="none" w:sz="0" w:space="0" w:color="auto"/>
        <w:left w:val="none" w:sz="0" w:space="0" w:color="auto"/>
        <w:bottom w:val="none" w:sz="0" w:space="0" w:color="auto"/>
        <w:right w:val="none" w:sz="0" w:space="0" w:color="auto"/>
      </w:divBdr>
    </w:div>
    <w:div w:id="211898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7321AA81F57724B9333C86AD4209252"/>
        <w:category>
          <w:name w:val="General"/>
          <w:gallery w:val="placeholder"/>
        </w:category>
        <w:types>
          <w:type w:val="bbPlcHdr"/>
        </w:types>
        <w:behaviors>
          <w:behavior w:val="content"/>
        </w:behaviors>
        <w:guid w:val="{617F2051-801E-7342-8E2E-6DF1C1D466D2}"/>
      </w:docPartPr>
      <w:docPartBody>
        <w:p w:rsidR="00A14765" w:rsidRDefault="00B4546B" w:rsidP="00B4546B">
          <w:pPr>
            <w:pStyle w:val="77321AA81F57724B9333C86AD4209252"/>
          </w:pPr>
          <w:r w:rsidRPr="0082333A">
            <w:rPr>
              <w:rStyle w:val="PlaceholderText"/>
            </w:rPr>
            <w:t>Click or tap here to enter text.</w:t>
          </w:r>
        </w:p>
      </w:docPartBody>
    </w:docPart>
    <w:docPart>
      <w:docPartPr>
        <w:name w:val="AF69BB15F056BE419AF5B05BB09A70D5"/>
        <w:category>
          <w:name w:val="General"/>
          <w:gallery w:val="placeholder"/>
        </w:category>
        <w:types>
          <w:type w:val="bbPlcHdr"/>
        </w:types>
        <w:behaviors>
          <w:behavior w:val="content"/>
        </w:behaviors>
        <w:guid w:val="{B80777C3-36EA-C74F-AE84-7C2F82F8B949}"/>
      </w:docPartPr>
      <w:docPartBody>
        <w:p w:rsidR="00A14765" w:rsidRDefault="00B4546B" w:rsidP="00B4546B">
          <w:pPr>
            <w:pStyle w:val="AF69BB15F056BE419AF5B05BB09A70D5"/>
          </w:pPr>
          <w:r w:rsidRPr="0082333A">
            <w:rPr>
              <w:rStyle w:val="PlaceholderText"/>
            </w:rPr>
            <w:t>Click or tap here to enter text.</w:t>
          </w:r>
        </w:p>
      </w:docPartBody>
    </w:docPart>
    <w:docPart>
      <w:docPartPr>
        <w:name w:val="301BEA0141220943B6EDDE0E3C0A4FF4"/>
        <w:category>
          <w:name w:val="General"/>
          <w:gallery w:val="placeholder"/>
        </w:category>
        <w:types>
          <w:type w:val="bbPlcHdr"/>
        </w:types>
        <w:behaviors>
          <w:behavior w:val="content"/>
        </w:behaviors>
        <w:guid w:val="{6D5E1536-AB15-D342-938D-85E216DFE3CB}"/>
      </w:docPartPr>
      <w:docPartBody>
        <w:p w:rsidR="00A14765" w:rsidRDefault="00B4546B" w:rsidP="00B4546B">
          <w:pPr>
            <w:pStyle w:val="301BEA0141220943B6EDDE0E3C0A4FF4"/>
          </w:pPr>
          <w:r w:rsidRPr="0082333A">
            <w:rPr>
              <w:rStyle w:val="PlaceholderText"/>
            </w:rPr>
            <w:t>Click or tap here to enter text.</w:t>
          </w:r>
        </w:p>
      </w:docPartBody>
    </w:docPart>
    <w:docPart>
      <w:docPartPr>
        <w:name w:val="BC0B64DA39057449B00E6DE9D5851537"/>
        <w:category>
          <w:name w:val="General"/>
          <w:gallery w:val="placeholder"/>
        </w:category>
        <w:types>
          <w:type w:val="bbPlcHdr"/>
        </w:types>
        <w:behaviors>
          <w:behavior w:val="content"/>
        </w:behaviors>
        <w:guid w:val="{B5992A2C-A255-C842-9C0B-0E762C836FFF}"/>
      </w:docPartPr>
      <w:docPartBody>
        <w:p w:rsidR="00A14765" w:rsidRDefault="00B4546B" w:rsidP="00B4546B">
          <w:pPr>
            <w:pStyle w:val="BC0B64DA39057449B00E6DE9D5851537"/>
          </w:pPr>
          <w:r w:rsidRPr="0082333A">
            <w:rPr>
              <w:rStyle w:val="PlaceholderText"/>
            </w:rPr>
            <w:t>Click or tap here to enter text.</w:t>
          </w:r>
        </w:p>
      </w:docPartBody>
    </w:docPart>
    <w:docPart>
      <w:docPartPr>
        <w:name w:val="02344B674BEA04449FC004A80289FA59"/>
        <w:category>
          <w:name w:val="General"/>
          <w:gallery w:val="placeholder"/>
        </w:category>
        <w:types>
          <w:type w:val="bbPlcHdr"/>
        </w:types>
        <w:behaviors>
          <w:behavior w:val="content"/>
        </w:behaviors>
        <w:guid w:val="{CD224E7E-A601-F142-AEB2-E5B106865537}"/>
      </w:docPartPr>
      <w:docPartBody>
        <w:p w:rsidR="00A14765" w:rsidRDefault="00B4546B" w:rsidP="00B4546B">
          <w:pPr>
            <w:pStyle w:val="02344B674BEA04449FC004A80289FA59"/>
          </w:pPr>
          <w:r w:rsidRPr="0082333A">
            <w:rPr>
              <w:rStyle w:val="PlaceholderText"/>
            </w:rPr>
            <w:t>Choose a building block.</w:t>
          </w:r>
        </w:p>
      </w:docPartBody>
    </w:docPart>
    <w:docPart>
      <w:docPartPr>
        <w:name w:val="07633C371BBE9B40A2791B15A195CCB6"/>
        <w:category>
          <w:name w:val="General"/>
          <w:gallery w:val="placeholder"/>
        </w:category>
        <w:types>
          <w:type w:val="bbPlcHdr"/>
        </w:types>
        <w:behaviors>
          <w:behavior w:val="content"/>
        </w:behaviors>
        <w:guid w:val="{BA45A802-BF82-0E49-B6EF-2E07B80E4A57}"/>
      </w:docPartPr>
      <w:docPartBody>
        <w:p w:rsidR="00A14765" w:rsidRDefault="00B4546B" w:rsidP="00B4546B">
          <w:pPr>
            <w:pStyle w:val="07633C371BBE9B40A2791B15A195CCB6"/>
          </w:pPr>
          <w:r w:rsidRPr="0082333A">
            <w:rPr>
              <w:rStyle w:val="PlaceholderText"/>
            </w:rPr>
            <w:t>Choose a building block.</w:t>
          </w:r>
        </w:p>
      </w:docPartBody>
    </w:docPart>
    <w:docPart>
      <w:docPartPr>
        <w:name w:val="B75734330FA5F44A8E4CBA2341CB023D"/>
        <w:category>
          <w:name w:val="General"/>
          <w:gallery w:val="placeholder"/>
        </w:category>
        <w:types>
          <w:type w:val="bbPlcHdr"/>
        </w:types>
        <w:behaviors>
          <w:behavior w:val="content"/>
        </w:behaviors>
        <w:guid w:val="{0EFC2D38-D9E9-334A-AEB1-6093C1C65C14}"/>
      </w:docPartPr>
      <w:docPartBody>
        <w:p w:rsidR="00A14765" w:rsidRDefault="00B4546B" w:rsidP="00B4546B">
          <w:pPr>
            <w:pStyle w:val="B75734330FA5F44A8E4CBA2341CB023D"/>
          </w:pPr>
          <w:r w:rsidRPr="0082333A">
            <w:rPr>
              <w:rStyle w:val="PlaceholderText"/>
            </w:rPr>
            <w:t>Choose a building block.</w:t>
          </w:r>
        </w:p>
      </w:docPartBody>
    </w:docPart>
    <w:docPart>
      <w:docPartPr>
        <w:name w:val="4F34789361354D489C68FC4C8C96BBF9"/>
        <w:category>
          <w:name w:val="General"/>
          <w:gallery w:val="placeholder"/>
        </w:category>
        <w:types>
          <w:type w:val="bbPlcHdr"/>
        </w:types>
        <w:behaviors>
          <w:behavior w:val="content"/>
        </w:behaviors>
        <w:guid w:val="{A33843DF-701A-B94C-B13D-8986DCA1D219}"/>
      </w:docPartPr>
      <w:docPartBody>
        <w:p w:rsidR="00A14765" w:rsidRDefault="00B4546B" w:rsidP="00B4546B">
          <w:pPr>
            <w:pStyle w:val="4F34789361354D489C68FC4C8C96BBF9"/>
          </w:pPr>
          <w:r w:rsidRPr="0082333A">
            <w:rPr>
              <w:rStyle w:val="PlaceholderText"/>
            </w:rPr>
            <w:t>Choose a building block.</w:t>
          </w:r>
        </w:p>
      </w:docPartBody>
    </w:docPart>
    <w:docPart>
      <w:docPartPr>
        <w:name w:val="AEE6BF78E0567649979811C00B4DFC8B"/>
        <w:category>
          <w:name w:val="General"/>
          <w:gallery w:val="placeholder"/>
        </w:category>
        <w:types>
          <w:type w:val="bbPlcHdr"/>
        </w:types>
        <w:behaviors>
          <w:behavior w:val="content"/>
        </w:behaviors>
        <w:guid w:val="{3E908E09-19E9-9E44-BEE3-B765F7262A40}"/>
      </w:docPartPr>
      <w:docPartBody>
        <w:p w:rsidR="00A14765" w:rsidRDefault="00B4546B" w:rsidP="00B4546B">
          <w:pPr>
            <w:pStyle w:val="AEE6BF78E0567649979811C00B4DFC8B"/>
          </w:pPr>
          <w:r w:rsidRPr="0082333A">
            <w:rPr>
              <w:rStyle w:val="PlaceholderText"/>
            </w:rPr>
            <w:t>Choose a building block.</w:t>
          </w:r>
        </w:p>
      </w:docPartBody>
    </w:docPart>
    <w:docPart>
      <w:docPartPr>
        <w:name w:val="113B1C5FB45F8E428E2AA4252F329234"/>
        <w:category>
          <w:name w:val="General"/>
          <w:gallery w:val="placeholder"/>
        </w:category>
        <w:types>
          <w:type w:val="bbPlcHdr"/>
        </w:types>
        <w:behaviors>
          <w:behavior w:val="content"/>
        </w:behaviors>
        <w:guid w:val="{C2C68B78-AEE3-D941-9F6A-1C60AB82BD75}"/>
      </w:docPartPr>
      <w:docPartBody>
        <w:p w:rsidR="00A14765" w:rsidRDefault="00B4546B" w:rsidP="00B4546B">
          <w:pPr>
            <w:pStyle w:val="113B1C5FB45F8E428E2AA4252F329234"/>
          </w:pPr>
          <w:r w:rsidRPr="0082333A">
            <w:rPr>
              <w:rStyle w:val="PlaceholderText"/>
            </w:rPr>
            <w:t>Choose a building block.</w:t>
          </w:r>
        </w:p>
      </w:docPartBody>
    </w:docPart>
    <w:docPart>
      <w:docPartPr>
        <w:name w:val="E8F9F679912B9947B9ADD2B2785210FA"/>
        <w:category>
          <w:name w:val="General"/>
          <w:gallery w:val="placeholder"/>
        </w:category>
        <w:types>
          <w:type w:val="bbPlcHdr"/>
        </w:types>
        <w:behaviors>
          <w:behavior w:val="content"/>
        </w:behaviors>
        <w:guid w:val="{560D5FF2-890E-B547-A7E0-693F7B50DB7D}"/>
      </w:docPartPr>
      <w:docPartBody>
        <w:p w:rsidR="00A14765" w:rsidRDefault="00B4546B" w:rsidP="00B4546B">
          <w:pPr>
            <w:pStyle w:val="E8F9F679912B9947B9ADD2B2785210FA"/>
          </w:pPr>
          <w:r w:rsidRPr="0082333A">
            <w:rPr>
              <w:rStyle w:val="PlaceholderText"/>
            </w:rPr>
            <w:t>Choose a building block.</w:t>
          </w:r>
        </w:p>
      </w:docPartBody>
    </w:docPart>
    <w:docPart>
      <w:docPartPr>
        <w:name w:val="812271C65A927B45903F80EE728648C1"/>
        <w:category>
          <w:name w:val="General"/>
          <w:gallery w:val="placeholder"/>
        </w:category>
        <w:types>
          <w:type w:val="bbPlcHdr"/>
        </w:types>
        <w:behaviors>
          <w:behavior w:val="content"/>
        </w:behaviors>
        <w:guid w:val="{3334B389-D89B-054A-81BC-2320A9304C1B}"/>
      </w:docPartPr>
      <w:docPartBody>
        <w:p w:rsidR="00A14765" w:rsidRDefault="00B4546B" w:rsidP="00B4546B">
          <w:pPr>
            <w:pStyle w:val="812271C65A927B45903F80EE728648C1"/>
          </w:pPr>
          <w:r w:rsidRPr="0082333A">
            <w:rPr>
              <w:rStyle w:val="PlaceholderText"/>
            </w:rPr>
            <w:t>Choose a building block.</w:t>
          </w:r>
        </w:p>
      </w:docPartBody>
    </w:docPart>
    <w:docPart>
      <w:docPartPr>
        <w:name w:val="79C957908F68E949B8C5D9BBB7081DA8"/>
        <w:category>
          <w:name w:val="General"/>
          <w:gallery w:val="placeholder"/>
        </w:category>
        <w:types>
          <w:type w:val="bbPlcHdr"/>
        </w:types>
        <w:behaviors>
          <w:behavior w:val="content"/>
        </w:behaviors>
        <w:guid w:val="{F986339A-4230-6940-9E27-7283ECE4D573}"/>
      </w:docPartPr>
      <w:docPartBody>
        <w:p w:rsidR="00A14765" w:rsidRDefault="00B4546B" w:rsidP="00B4546B">
          <w:pPr>
            <w:pStyle w:val="79C957908F68E949B8C5D9BBB7081DA8"/>
          </w:pPr>
          <w:r w:rsidRPr="0082333A">
            <w:rPr>
              <w:rStyle w:val="PlaceholderText"/>
            </w:rPr>
            <w:t>Choose a building block.</w:t>
          </w:r>
        </w:p>
      </w:docPartBody>
    </w:docPart>
    <w:docPart>
      <w:docPartPr>
        <w:name w:val="FD91581F1E610B40ABD647CE459B3715"/>
        <w:category>
          <w:name w:val="General"/>
          <w:gallery w:val="placeholder"/>
        </w:category>
        <w:types>
          <w:type w:val="bbPlcHdr"/>
        </w:types>
        <w:behaviors>
          <w:behavior w:val="content"/>
        </w:behaviors>
        <w:guid w:val="{24E5FD18-7DD1-7747-9B4C-EF8A08C27DD2}"/>
      </w:docPartPr>
      <w:docPartBody>
        <w:p w:rsidR="00A14765" w:rsidRDefault="00B4546B" w:rsidP="00B4546B">
          <w:pPr>
            <w:pStyle w:val="FD91581F1E610B40ABD647CE459B3715"/>
          </w:pPr>
          <w:r w:rsidRPr="0082333A">
            <w:rPr>
              <w:rStyle w:val="PlaceholderText"/>
            </w:rPr>
            <w:t>Choose a building block.</w:t>
          </w:r>
        </w:p>
      </w:docPartBody>
    </w:docPart>
    <w:docPart>
      <w:docPartPr>
        <w:name w:val="22C0B78BBF73CB44B0BBFE27E80E9BE3"/>
        <w:category>
          <w:name w:val="General"/>
          <w:gallery w:val="placeholder"/>
        </w:category>
        <w:types>
          <w:type w:val="bbPlcHdr"/>
        </w:types>
        <w:behaviors>
          <w:behavior w:val="content"/>
        </w:behaviors>
        <w:guid w:val="{75641024-41F5-A547-9F44-4AF474F05B37}"/>
      </w:docPartPr>
      <w:docPartBody>
        <w:p w:rsidR="00A14765" w:rsidRDefault="00B4546B" w:rsidP="00B4546B">
          <w:pPr>
            <w:pStyle w:val="22C0B78BBF73CB44B0BBFE27E80E9BE3"/>
          </w:pPr>
          <w:r w:rsidRPr="0082333A">
            <w:rPr>
              <w:rStyle w:val="PlaceholderText"/>
            </w:rPr>
            <w:t>Choose a building block.</w:t>
          </w:r>
        </w:p>
      </w:docPartBody>
    </w:docPart>
    <w:docPart>
      <w:docPartPr>
        <w:name w:val="4097D8A33707624999342AD26E9D1FD7"/>
        <w:category>
          <w:name w:val="General"/>
          <w:gallery w:val="placeholder"/>
        </w:category>
        <w:types>
          <w:type w:val="bbPlcHdr"/>
        </w:types>
        <w:behaviors>
          <w:behavior w:val="content"/>
        </w:behaviors>
        <w:guid w:val="{DE38482C-F4A3-FD4F-98E1-BCCE6BE99D45}"/>
      </w:docPartPr>
      <w:docPartBody>
        <w:p w:rsidR="00A14765" w:rsidRDefault="00B4546B" w:rsidP="00B4546B">
          <w:pPr>
            <w:pStyle w:val="4097D8A33707624999342AD26E9D1FD7"/>
          </w:pPr>
          <w:r w:rsidRPr="0082333A">
            <w:rPr>
              <w:rStyle w:val="PlaceholderText"/>
            </w:rPr>
            <w:t>Choose a building block.</w:t>
          </w:r>
        </w:p>
      </w:docPartBody>
    </w:docPart>
    <w:docPart>
      <w:docPartPr>
        <w:name w:val="C9E56CB293FF354AB50360A1EF860DFE"/>
        <w:category>
          <w:name w:val="General"/>
          <w:gallery w:val="placeholder"/>
        </w:category>
        <w:types>
          <w:type w:val="bbPlcHdr"/>
        </w:types>
        <w:behaviors>
          <w:behavior w:val="content"/>
        </w:behaviors>
        <w:guid w:val="{3420622F-18D5-7C4C-ADE1-2E5106991C24}"/>
      </w:docPartPr>
      <w:docPartBody>
        <w:p w:rsidR="00A14765" w:rsidRDefault="00B4546B" w:rsidP="00B4546B">
          <w:pPr>
            <w:pStyle w:val="C9E56CB293FF354AB50360A1EF860DFE"/>
          </w:pPr>
          <w:r w:rsidRPr="0082333A">
            <w:rPr>
              <w:rStyle w:val="PlaceholderText"/>
            </w:rPr>
            <w:t>Choose a building block.</w:t>
          </w:r>
        </w:p>
      </w:docPartBody>
    </w:docPart>
    <w:docPart>
      <w:docPartPr>
        <w:name w:val="443E26D005E29047B78A65260C30CD41"/>
        <w:category>
          <w:name w:val="General"/>
          <w:gallery w:val="placeholder"/>
        </w:category>
        <w:types>
          <w:type w:val="bbPlcHdr"/>
        </w:types>
        <w:behaviors>
          <w:behavior w:val="content"/>
        </w:behaviors>
        <w:guid w:val="{FC5E8501-DBE1-6A48-B52F-D5BC2E384300}"/>
      </w:docPartPr>
      <w:docPartBody>
        <w:p w:rsidR="00A14765" w:rsidRDefault="00B4546B" w:rsidP="00B4546B">
          <w:pPr>
            <w:pStyle w:val="443E26D005E29047B78A65260C30CD41"/>
          </w:pPr>
          <w:r w:rsidRPr="0082333A">
            <w:rPr>
              <w:rStyle w:val="PlaceholderText"/>
            </w:rPr>
            <w:t>Choose a building block.</w:t>
          </w:r>
        </w:p>
      </w:docPartBody>
    </w:docPart>
    <w:docPart>
      <w:docPartPr>
        <w:name w:val="9DF3258E0E0B1B469FF2346E2789AB86"/>
        <w:category>
          <w:name w:val="General"/>
          <w:gallery w:val="placeholder"/>
        </w:category>
        <w:types>
          <w:type w:val="bbPlcHdr"/>
        </w:types>
        <w:behaviors>
          <w:behavior w:val="content"/>
        </w:behaviors>
        <w:guid w:val="{BA6962D9-7995-4843-8222-94D25780D58D}"/>
      </w:docPartPr>
      <w:docPartBody>
        <w:p w:rsidR="00A14765" w:rsidRDefault="00B4546B" w:rsidP="00B4546B">
          <w:pPr>
            <w:pStyle w:val="9DF3258E0E0B1B469FF2346E2789AB86"/>
          </w:pPr>
          <w:r w:rsidRPr="0082333A">
            <w:rPr>
              <w:rStyle w:val="PlaceholderText"/>
            </w:rPr>
            <w:t>Choose a building block.</w:t>
          </w:r>
        </w:p>
      </w:docPartBody>
    </w:docPart>
    <w:docPart>
      <w:docPartPr>
        <w:name w:val="F32507D3B7BFDE4AA7888540C1C07239"/>
        <w:category>
          <w:name w:val="General"/>
          <w:gallery w:val="placeholder"/>
        </w:category>
        <w:types>
          <w:type w:val="bbPlcHdr"/>
        </w:types>
        <w:behaviors>
          <w:behavior w:val="content"/>
        </w:behaviors>
        <w:guid w:val="{3541A5CA-51E4-504C-BE27-E3721423D39C}"/>
      </w:docPartPr>
      <w:docPartBody>
        <w:p w:rsidR="00A14765" w:rsidRDefault="00B4546B" w:rsidP="00B4546B">
          <w:pPr>
            <w:pStyle w:val="F32507D3B7BFDE4AA7888540C1C07239"/>
          </w:pPr>
          <w:r w:rsidRPr="0082333A">
            <w:rPr>
              <w:rStyle w:val="PlaceholderText"/>
            </w:rPr>
            <w:t>Choose a building block.</w:t>
          </w:r>
        </w:p>
      </w:docPartBody>
    </w:docPart>
    <w:docPart>
      <w:docPartPr>
        <w:name w:val="58A2986D9D475D4186E24270E1FCF098"/>
        <w:category>
          <w:name w:val="General"/>
          <w:gallery w:val="placeholder"/>
        </w:category>
        <w:types>
          <w:type w:val="bbPlcHdr"/>
        </w:types>
        <w:behaviors>
          <w:behavior w:val="content"/>
        </w:behaviors>
        <w:guid w:val="{50D7A8DB-2B6D-0D46-A4A3-3376F78E3384}"/>
      </w:docPartPr>
      <w:docPartBody>
        <w:p w:rsidR="00A14765" w:rsidRDefault="00B4546B" w:rsidP="00B4546B">
          <w:pPr>
            <w:pStyle w:val="58A2986D9D475D4186E24270E1FCF098"/>
          </w:pPr>
          <w:r w:rsidRPr="0082333A">
            <w:rPr>
              <w:rStyle w:val="PlaceholderText"/>
            </w:rPr>
            <w:t>Choose a building block.</w:t>
          </w:r>
        </w:p>
      </w:docPartBody>
    </w:docPart>
    <w:docPart>
      <w:docPartPr>
        <w:name w:val="D145169FF293B042B013FBCB4C1D9AF9"/>
        <w:category>
          <w:name w:val="General"/>
          <w:gallery w:val="placeholder"/>
        </w:category>
        <w:types>
          <w:type w:val="bbPlcHdr"/>
        </w:types>
        <w:behaviors>
          <w:behavior w:val="content"/>
        </w:behaviors>
        <w:guid w:val="{F7083CDF-AA78-8A47-97D1-DBC4F0522753}"/>
      </w:docPartPr>
      <w:docPartBody>
        <w:p w:rsidR="00A14765" w:rsidRDefault="00B4546B" w:rsidP="00B4546B">
          <w:pPr>
            <w:pStyle w:val="D145169FF293B042B013FBCB4C1D9AF9"/>
          </w:pPr>
          <w:r w:rsidRPr="0082333A">
            <w:rPr>
              <w:rStyle w:val="PlaceholderText"/>
            </w:rPr>
            <w:t>Choose a building block.</w:t>
          </w:r>
        </w:p>
      </w:docPartBody>
    </w:docPart>
    <w:docPart>
      <w:docPartPr>
        <w:name w:val="44764DC122751A4C93467E5950C42525"/>
        <w:category>
          <w:name w:val="General"/>
          <w:gallery w:val="placeholder"/>
        </w:category>
        <w:types>
          <w:type w:val="bbPlcHdr"/>
        </w:types>
        <w:behaviors>
          <w:behavior w:val="content"/>
        </w:behaviors>
        <w:guid w:val="{6D80FD24-C3DF-2B47-BAA3-BB78B294C775}"/>
      </w:docPartPr>
      <w:docPartBody>
        <w:p w:rsidR="00A14765" w:rsidRDefault="00B4546B" w:rsidP="00B4546B">
          <w:pPr>
            <w:pStyle w:val="44764DC122751A4C93467E5950C42525"/>
          </w:pPr>
          <w:r w:rsidRPr="0082333A">
            <w:rPr>
              <w:rStyle w:val="PlaceholderText"/>
            </w:rPr>
            <w:t>Choose a building block.</w:t>
          </w:r>
        </w:p>
      </w:docPartBody>
    </w:docPart>
    <w:docPart>
      <w:docPartPr>
        <w:name w:val="BE5076E73AC25D46B52C5CC69D855EB6"/>
        <w:category>
          <w:name w:val="General"/>
          <w:gallery w:val="placeholder"/>
        </w:category>
        <w:types>
          <w:type w:val="bbPlcHdr"/>
        </w:types>
        <w:behaviors>
          <w:behavior w:val="content"/>
        </w:behaviors>
        <w:guid w:val="{58B82BFB-0B5A-0547-AFB9-BB71F0BADE2E}"/>
      </w:docPartPr>
      <w:docPartBody>
        <w:p w:rsidR="00A14765" w:rsidRDefault="00B4546B" w:rsidP="00B4546B">
          <w:pPr>
            <w:pStyle w:val="BE5076E73AC25D46B52C5CC69D855EB6"/>
          </w:pPr>
          <w:r w:rsidRPr="0082333A">
            <w:rPr>
              <w:rStyle w:val="PlaceholderText"/>
            </w:rPr>
            <w:t>Choose a building block.</w:t>
          </w:r>
        </w:p>
      </w:docPartBody>
    </w:docPart>
    <w:docPart>
      <w:docPartPr>
        <w:name w:val="B1C3FDE5D0C1E045B2712B60953816FC"/>
        <w:category>
          <w:name w:val="General"/>
          <w:gallery w:val="placeholder"/>
        </w:category>
        <w:types>
          <w:type w:val="bbPlcHdr"/>
        </w:types>
        <w:behaviors>
          <w:behavior w:val="content"/>
        </w:behaviors>
        <w:guid w:val="{57F067B1-C40D-BA4A-8145-BEE2070C5330}"/>
      </w:docPartPr>
      <w:docPartBody>
        <w:p w:rsidR="00A14765" w:rsidRDefault="00B4546B" w:rsidP="00B4546B">
          <w:pPr>
            <w:pStyle w:val="B1C3FDE5D0C1E045B2712B60953816FC"/>
          </w:pPr>
          <w:r w:rsidRPr="0082333A">
            <w:rPr>
              <w:rStyle w:val="PlaceholderText"/>
            </w:rPr>
            <w:t>Choose a building block.</w:t>
          </w:r>
        </w:p>
      </w:docPartBody>
    </w:docPart>
    <w:docPart>
      <w:docPartPr>
        <w:name w:val="5DBE96E517681742AE0A60486034B8B2"/>
        <w:category>
          <w:name w:val="General"/>
          <w:gallery w:val="placeholder"/>
        </w:category>
        <w:types>
          <w:type w:val="bbPlcHdr"/>
        </w:types>
        <w:behaviors>
          <w:behavior w:val="content"/>
        </w:behaviors>
        <w:guid w:val="{F4198519-4878-8C48-B13F-00E8F24B5A65}"/>
      </w:docPartPr>
      <w:docPartBody>
        <w:p w:rsidR="00A14765" w:rsidRDefault="00B4546B" w:rsidP="00B4546B">
          <w:pPr>
            <w:pStyle w:val="5DBE96E517681742AE0A60486034B8B2"/>
          </w:pPr>
          <w:r w:rsidRPr="0082333A">
            <w:rPr>
              <w:rStyle w:val="PlaceholderText"/>
            </w:rPr>
            <w:t>Choose a building block.</w:t>
          </w:r>
        </w:p>
      </w:docPartBody>
    </w:docPart>
    <w:docPart>
      <w:docPartPr>
        <w:name w:val="F747C69C93E81B4984C36632B39FB258"/>
        <w:category>
          <w:name w:val="General"/>
          <w:gallery w:val="placeholder"/>
        </w:category>
        <w:types>
          <w:type w:val="bbPlcHdr"/>
        </w:types>
        <w:behaviors>
          <w:behavior w:val="content"/>
        </w:behaviors>
        <w:guid w:val="{9D9131FF-F8DF-E14C-8B62-CA74C49D7DB1}"/>
      </w:docPartPr>
      <w:docPartBody>
        <w:p w:rsidR="00A14765" w:rsidRDefault="00B4546B" w:rsidP="00B4546B">
          <w:pPr>
            <w:pStyle w:val="F747C69C93E81B4984C36632B39FB258"/>
          </w:pPr>
          <w:r w:rsidRPr="0082333A">
            <w:rPr>
              <w:rStyle w:val="PlaceholderText"/>
            </w:rPr>
            <w:t>Choose a building block.</w:t>
          </w:r>
        </w:p>
      </w:docPartBody>
    </w:docPart>
    <w:docPart>
      <w:docPartPr>
        <w:name w:val="24E9ADD4CCFF8C48A8D6B4BC2A57522B"/>
        <w:category>
          <w:name w:val="General"/>
          <w:gallery w:val="placeholder"/>
        </w:category>
        <w:types>
          <w:type w:val="bbPlcHdr"/>
        </w:types>
        <w:behaviors>
          <w:behavior w:val="content"/>
        </w:behaviors>
        <w:guid w:val="{6F50A461-FABE-2449-B9BF-FA99277F550F}"/>
      </w:docPartPr>
      <w:docPartBody>
        <w:p w:rsidR="00A14765" w:rsidRDefault="00B4546B" w:rsidP="00B4546B">
          <w:pPr>
            <w:pStyle w:val="24E9ADD4CCFF8C48A8D6B4BC2A57522B"/>
          </w:pPr>
          <w:r w:rsidRPr="0082333A">
            <w:rPr>
              <w:rStyle w:val="PlaceholderText"/>
            </w:rPr>
            <w:t>Choose a building block.</w:t>
          </w:r>
        </w:p>
      </w:docPartBody>
    </w:docPart>
    <w:docPart>
      <w:docPartPr>
        <w:name w:val="34046B6D53B7474982714E12647387B4"/>
        <w:category>
          <w:name w:val="General"/>
          <w:gallery w:val="placeholder"/>
        </w:category>
        <w:types>
          <w:type w:val="bbPlcHdr"/>
        </w:types>
        <w:behaviors>
          <w:behavior w:val="content"/>
        </w:behaviors>
        <w:guid w:val="{1F3D3C47-2D26-2842-B230-9F8A11C13EFC}"/>
      </w:docPartPr>
      <w:docPartBody>
        <w:p w:rsidR="00A14765" w:rsidRDefault="00B4546B" w:rsidP="00B4546B">
          <w:pPr>
            <w:pStyle w:val="34046B6D53B7474982714E12647387B4"/>
          </w:pPr>
          <w:r w:rsidRPr="0082333A">
            <w:rPr>
              <w:rStyle w:val="PlaceholderText"/>
            </w:rPr>
            <w:t>Choose a building block.</w:t>
          </w:r>
        </w:p>
      </w:docPartBody>
    </w:docPart>
    <w:docPart>
      <w:docPartPr>
        <w:name w:val="C0D0CB77A9639144B4ACF56D965B3883"/>
        <w:category>
          <w:name w:val="General"/>
          <w:gallery w:val="placeholder"/>
        </w:category>
        <w:types>
          <w:type w:val="bbPlcHdr"/>
        </w:types>
        <w:behaviors>
          <w:behavior w:val="content"/>
        </w:behaviors>
        <w:guid w:val="{ED67391A-8E9B-974E-97D6-A66D8433F185}"/>
      </w:docPartPr>
      <w:docPartBody>
        <w:p w:rsidR="00A14765" w:rsidRDefault="00B4546B" w:rsidP="00B4546B">
          <w:pPr>
            <w:pStyle w:val="C0D0CB77A9639144B4ACF56D965B3883"/>
          </w:pPr>
          <w:r w:rsidRPr="008233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643"/>
    <w:rsid w:val="000F12B9"/>
    <w:rsid w:val="0014329B"/>
    <w:rsid w:val="00244D61"/>
    <w:rsid w:val="0038088B"/>
    <w:rsid w:val="006B7358"/>
    <w:rsid w:val="006B76D2"/>
    <w:rsid w:val="00732158"/>
    <w:rsid w:val="008B1C30"/>
    <w:rsid w:val="008D1FD3"/>
    <w:rsid w:val="009374E5"/>
    <w:rsid w:val="00A14765"/>
    <w:rsid w:val="00A60BD1"/>
    <w:rsid w:val="00A808FA"/>
    <w:rsid w:val="00AD0CB1"/>
    <w:rsid w:val="00B4546B"/>
    <w:rsid w:val="00BE1439"/>
    <w:rsid w:val="00CD1643"/>
    <w:rsid w:val="00D14DD2"/>
    <w:rsid w:val="00E5603D"/>
    <w:rsid w:val="00E676A6"/>
    <w:rsid w:val="00EB0ED3"/>
    <w:rsid w:val="00ED5BCA"/>
    <w:rsid w:val="00EE0BFF"/>
    <w:rsid w:val="00F701F6"/>
    <w:rsid w:val="00F7355B"/>
    <w:rsid w:val="00F91A9B"/>
    <w:rsid w:val="00FB7A40"/>
    <w:rsid w:val="00FE6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546B"/>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91A39022D9731A4CAA721AD6FA5DFB0E">
    <w:name w:val="91A39022D9731A4CAA721AD6FA5DFB0E"/>
    <w:rsid w:val="00ED5BCA"/>
    <w:pPr>
      <w:spacing w:after="0" w:line="240" w:lineRule="auto"/>
    </w:pPr>
    <w:rPr>
      <w:sz w:val="24"/>
      <w:szCs w:val="24"/>
    </w:rPr>
  </w:style>
  <w:style w:type="paragraph" w:customStyle="1" w:styleId="471B23D8F3A0B443B308C1CC566ED26F">
    <w:name w:val="471B23D8F3A0B443B308C1CC566ED26F"/>
    <w:rsid w:val="00F7355B"/>
    <w:pPr>
      <w:spacing w:after="0" w:line="240" w:lineRule="auto"/>
    </w:pPr>
    <w:rPr>
      <w:sz w:val="24"/>
      <w:szCs w:val="24"/>
    </w:rPr>
  </w:style>
  <w:style w:type="paragraph" w:customStyle="1" w:styleId="46A3907329EC2D479A7D8ED8E4A9B31C">
    <w:name w:val="46A3907329EC2D479A7D8ED8E4A9B31C"/>
    <w:rsid w:val="006B76D2"/>
    <w:pPr>
      <w:spacing w:after="0" w:line="240" w:lineRule="auto"/>
    </w:pPr>
    <w:rPr>
      <w:sz w:val="24"/>
      <w:szCs w:val="24"/>
    </w:rPr>
  </w:style>
  <w:style w:type="paragraph" w:customStyle="1" w:styleId="2F6031C3E65F6247A40D88E0816A022B">
    <w:name w:val="2F6031C3E65F6247A40D88E0816A022B"/>
    <w:rsid w:val="006B76D2"/>
    <w:pPr>
      <w:spacing w:after="0" w:line="240" w:lineRule="auto"/>
    </w:pPr>
    <w:rPr>
      <w:sz w:val="24"/>
      <w:szCs w:val="24"/>
    </w:rPr>
  </w:style>
  <w:style w:type="paragraph" w:customStyle="1" w:styleId="E26D9B9EC934884EBD284513D5494D41">
    <w:name w:val="E26D9B9EC934884EBD284513D5494D41"/>
    <w:rsid w:val="006B76D2"/>
    <w:pPr>
      <w:spacing w:after="0" w:line="240" w:lineRule="auto"/>
    </w:pPr>
    <w:rPr>
      <w:sz w:val="24"/>
      <w:szCs w:val="24"/>
    </w:rPr>
  </w:style>
  <w:style w:type="paragraph" w:customStyle="1" w:styleId="77321AA81F57724B9333C86AD4209252">
    <w:name w:val="77321AA81F57724B9333C86AD4209252"/>
    <w:rsid w:val="00B4546B"/>
    <w:pPr>
      <w:spacing w:after="0" w:line="240" w:lineRule="auto"/>
    </w:pPr>
    <w:rPr>
      <w:sz w:val="24"/>
      <w:szCs w:val="24"/>
    </w:rPr>
  </w:style>
  <w:style w:type="paragraph" w:customStyle="1" w:styleId="AF69BB15F056BE419AF5B05BB09A70D5">
    <w:name w:val="AF69BB15F056BE419AF5B05BB09A70D5"/>
    <w:rsid w:val="00B4546B"/>
    <w:pPr>
      <w:spacing w:after="0" w:line="240" w:lineRule="auto"/>
    </w:pPr>
    <w:rPr>
      <w:sz w:val="24"/>
      <w:szCs w:val="24"/>
    </w:rPr>
  </w:style>
  <w:style w:type="paragraph" w:customStyle="1" w:styleId="301BEA0141220943B6EDDE0E3C0A4FF4">
    <w:name w:val="301BEA0141220943B6EDDE0E3C0A4FF4"/>
    <w:rsid w:val="00B4546B"/>
    <w:pPr>
      <w:spacing w:after="0" w:line="240" w:lineRule="auto"/>
    </w:pPr>
    <w:rPr>
      <w:sz w:val="24"/>
      <w:szCs w:val="24"/>
    </w:rPr>
  </w:style>
  <w:style w:type="paragraph" w:customStyle="1" w:styleId="BC0B64DA39057449B00E6DE9D5851537">
    <w:name w:val="BC0B64DA39057449B00E6DE9D5851537"/>
    <w:rsid w:val="00B4546B"/>
    <w:pPr>
      <w:spacing w:after="0" w:line="240" w:lineRule="auto"/>
    </w:pPr>
    <w:rPr>
      <w:sz w:val="24"/>
      <w:szCs w:val="24"/>
    </w:rPr>
  </w:style>
  <w:style w:type="paragraph" w:customStyle="1" w:styleId="BFD94AFFA3B15744B45134AD5EAE08A9">
    <w:name w:val="BFD94AFFA3B15744B45134AD5EAE08A9"/>
    <w:rsid w:val="00B4546B"/>
    <w:pPr>
      <w:spacing w:after="0" w:line="240" w:lineRule="auto"/>
    </w:pPr>
    <w:rPr>
      <w:sz w:val="24"/>
      <w:szCs w:val="24"/>
    </w:rPr>
  </w:style>
  <w:style w:type="paragraph" w:customStyle="1" w:styleId="93B46C42B0F42F4EBB326E5740786D3D">
    <w:name w:val="93B46C42B0F42F4EBB326E5740786D3D"/>
    <w:rsid w:val="00B4546B"/>
    <w:pPr>
      <w:spacing w:after="0" w:line="240" w:lineRule="auto"/>
    </w:pPr>
    <w:rPr>
      <w:sz w:val="24"/>
      <w:szCs w:val="24"/>
    </w:rPr>
  </w:style>
  <w:style w:type="paragraph" w:customStyle="1" w:styleId="813AC5B88739DD44B89E41DD3E71091E">
    <w:name w:val="813AC5B88739DD44B89E41DD3E71091E"/>
    <w:rsid w:val="00B4546B"/>
    <w:pPr>
      <w:spacing w:after="0" w:line="240" w:lineRule="auto"/>
    </w:pPr>
    <w:rPr>
      <w:sz w:val="24"/>
      <w:szCs w:val="24"/>
    </w:rPr>
  </w:style>
  <w:style w:type="paragraph" w:customStyle="1" w:styleId="02344B674BEA04449FC004A80289FA59">
    <w:name w:val="02344B674BEA04449FC004A80289FA59"/>
    <w:rsid w:val="00B4546B"/>
    <w:pPr>
      <w:spacing w:after="0" w:line="240" w:lineRule="auto"/>
    </w:pPr>
    <w:rPr>
      <w:sz w:val="24"/>
      <w:szCs w:val="24"/>
    </w:rPr>
  </w:style>
  <w:style w:type="paragraph" w:customStyle="1" w:styleId="07633C371BBE9B40A2791B15A195CCB6">
    <w:name w:val="07633C371BBE9B40A2791B15A195CCB6"/>
    <w:rsid w:val="00B4546B"/>
    <w:pPr>
      <w:spacing w:after="0" w:line="240" w:lineRule="auto"/>
    </w:pPr>
    <w:rPr>
      <w:sz w:val="24"/>
      <w:szCs w:val="24"/>
    </w:rPr>
  </w:style>
  <w:style w:type="paragraph" w:customStyle="1" w:styleId="B75734330FA5F44A8E4CBA2341CB023D">
    <w:name w:val="B75734330FA5F44A8E4CBA2341CB023D"/>
    <w:rsid w:val="00B4546B"/>
    <w:pPr>
      <w:spacing w:after="0" w:line="240" w:lineRule="auto"/>
    </w:pPr>
    <w:rPr>
      <w:sz w:val="24"/>
      <w:szCs w:val="24"/>
    </w:rPr>
  </w:style>
  <w:style w:type="paragraph" w:customStyle="1" w:styleId="4F34789361354D489C68FC4C8C96BBF9">
    <w:name w:val="4F34789361354D489C68FC4C8C96BBF9"/>
    <w:rsid w:val="00B4546B"/>
    <w:pPr>
      <w:spacing w:after="0" w:line="240" w:lineRule="auto"/>
    </w:pPr>
    <w:rPr>
      <w:sz w:val="24"/>
      <w:szCs w:val="24"/>
    </w:rPr>
  </w:style>
  <w:style w:type="paragraph" w:customStyle="1" w:styleId="AEE6BF78E0567649979811C00B4DFC8B">
    <w:name w:val="AEE6BF78E0567649979811C00B4DFC8B"/>
    <w:rsid w:val="00B4546B"/>
    <w:pPr>
      <w:spacing w:after="0" w:line="240" w:lineRule="auto"/>
    </w:pPr>
    <w:rPr>
      <w:sz w:val="24"/>
      <w:szCs w:val="24"/>
    </w:rPr>
  </w:style>
  <w:style w:type="paragraph" w:customStyle="1" w:styleId="113B1C5FB45F8E428E2AA4252F329234">
    <w:name w:val="113B1C5FB45F8E428E2AA4252F329234"/>
    <w:rsid w:val="00B4546B"/>
    <w:pPr>
      <w:spacing w:after="0" w:line="240" w:lineRule="auto"/>
    </w:pPr>
    <w:rPr>
      <w:sz w:val="24"/>
      <w:szCs w:val="24"/>
    </w:rPr>
  </w:style>
  <w:style w:type="paragraph" w:customStyle="1" w:styleId="E8F9F679912B9947B9ADD2B2785210FA">
    <w:name w:val="E8F9F679912B9947B9ADD2B2785210FA"/>
    <w:rsid w:val="00B4546B"/>
    <w:pPr>
      <w:spacing w:after="0" w:line="240" w:lineRule="auto"/>
    </w:pPr>
    <w:rPr>
      <w:sz w:val="24"/>
      <w:szCs w:val="24"/>
    </w:rPr>
  </w:style>
  <w:style w:type="paragraph" w:customStyle="1" w:styleId="812271C65A927B45903F80EE728648C1">
    <w:name w:val="812271C65A927B45903F80EE728648C1"/>
    <w:rsid w:val="00B4546B"/>
    <w:pPr>
      <w:spacing w:after="0" w:line="240" w:lineRule="auto"/>
    </w:pPr>
    <w:rPr>
      <w:sz w:val="24"/>
      <w:szCs w:val="24"/>
    </w:rPr>
  </w:style>
  <w:style w:type="paragraph" w:customStyle="1" w:styleId="79C957908F68E949B8C5D9BBB7081DA8">
    <w:name w:val="79C957908F68E949B8C5D9BBB7081DA8"/>
    <w:rsid w:val="00B4546B"/>
    <w:pPr>
      <w:spacing w:after="0" w:line="240" w:lineRule="auto"/>
    </w:pPr>
    <w:rPr>
      <w:sz w:val="24"/>
      <w:szCs w:val="24"/>
    </w:rPr>
  </w:style>
  <w:style w:type="paragraph" w:customStyle="1" w:styleId="FD91581F1E610B40ABD647CE459B3715">
    <w:name w:val="FD91581F1E610B40ABD647CE459B3715"/>
    <w:rsid w:val="00B4546B"/>
    <w:pPr>
      <w:spacing w:after="0" w:line="240" w:lineRule="auto"/>
    </w:pPr>
    <w:rPr>
      <w:sz w:val="24"/>
      <w:szCs w:val="24"/>
    </w:rPr>
  </w:style>
  <w:style w:type="paragraph" w:customStyle="1" w:styleId="22C0B78BBF73CB44B0BBFE27E80E9BE3">
    <w:name w:val="22C0B78BBF73CB44B0BBFE27E80E9BE3"/>
    <w:rsid w:val="00B4546B"/>
    <w:pPr>
      <w:spacing w:after="0" w:line="240" w:lineRule="auto"/>
    </w:pPr>
    <w:rPr>
      <w:sz w:val="24"/>
      <w:szCs w:val="24"/>
    </w:rPr>
  </w:style>
  <w:style w:type="paragraph" w:customStyle="1" w:styleId="4097D8A33707624999342AD26E9D1FD7">
    <w:name w:val="4097D8A33707624999342AD26E9D1FD7"/>
    <w:rsid w:val="00B4546B"/>
    <w:pPr>
      <w:spacing w:after="0" w:line="240" w:lineRule="auto"/>
    </w:pPr>
    <w:rPr>
      <w:sz w:val="24"/>
      <w:szCs w:val="24"/>
    </w:rPr>
  </w:style>
  <w:style w:type="paragraph" w:customStyle="1" w:styleId="C9E56CB293FF354AB50360A1EF860DFE">
    <w:name w:val="C9E56CB293FF354AB50360A1EF860DFE"/>
    <w:rsid w:val="00B4546B"/>
    <w:pPr>
      <w:spacing w:after="0" w:line="240" w:lineRule="auto"/>
    </w:pPr>
    <w:rPr>
      <w:sz w:val="24"/>
      <w:szCs w:val="24"/>
    </w:rPr>
  </w:style>
  <w:style w:type="paragraph" w:customStyle="1" w:styleId="443E26D005E29047B78A65260C30CD41">
    <w:name w:val="443E26D005E29047B78A65260C30CD41"/>
    <w:rsid w:val="00B4546B"/>
    <w:pPr>
      <w:spacing w:after="0" w:line="240" w:lineRule="auto"/>
    </w:pPr>
    <w:rPr>
      <w:sz w:val="24"/>
      <w:szCs w:val="24"/>
    </w:rPr>
  </w:style>
  <w:style w:type="paragraph" w:customStyle="1" w:styleId="6802A70D28DE67468494625338B8863F">
    <w:name w:val="6802A70D28DE67468494625338B8863F"/>
    <w:rsid w:val="00B4546B"/>
    <w:pPr>
      <w:spacing w:after="0" w:line="240" w:lineRule="auto"/>
    </w:pPr>
    <w:rPr>
      <w:sz w:val="24"/>
      <w:szCs w:val="24"/>
    </w:rPr>
  </w:style>
  <w:style w:type="paragraph" w:customStyle="1" w:styleId="58ACAB41289B3E4CA7FB3F10311D62F3">
    <w:name w:val="58ACAB41289B3E4CA7FB3F10311D62F3"/>
    <w:rsid w:val="00B4546B"/>
    <w:pPr>
      <w:spacing w:after="0" w:line="240" w:lineRule="auto"/>
    </w:pPr>
    <w:rPr>
      <w:sz w:val="24"/>
      <w:szCs w:val="24"/>
    </w:rPr>
  </w:style>
  <w:style w:type="paragraph" w:customStyle="1" w:styleId="A99E826B5510F34FB4FF67970DB01E98">
    <w:name w:val="A99E826B5510F34FB4FF67970DB01E98"/>
    <w:rsid w:val="00B4546B"/>
    <w:pPr>
      <w:spacing w:after="0" w:line="240" w:lineRule="auto"/>
    </w:pPr>
    <w:rPr>
      <w:sz w:val="24"/>
      <w:szCs w:val="24"/>
    </w:rPr>
  </w:style>
  <w:style w:type="paragraph" w:customStyle="1" w:styleId="9DF3258E0E0B1B469FF2346E2789AB86">
    <w:name w:val="9DF3258E0E0B1B469FF2346E2789AB86"/>
    <w:rsid w:val="00B4546B"/>
    <w:pPr>
      <w:spacing w:after="0" w:line="240" w:lineRule="auto"/>
    </w:pPr>
    <w:rPr>
      <w:sz w:val="24"/>
      <w:szCs w:val="24"/>
    </w:rPr>
  </w:style>
  <w:style w:type="paragraph" w:customStyle="1" w:styleId="F32507D3B7BFDE4AA7888540C1C07239">
    <w:name w:val="F32507D3B7BFDE4AA7888540C1C07239"/>
    <w:rsid w:val="00B4546B"/>
    <w:pPr>
      <w:spacing w:after="0" w:line="240" w:lineRule="auto"/>
    </w:pPr>
    <w:rPr>
      <w:sz w:val="24"/>
      <w:szCs w:val="24"/>
    </w:rPr>
  </w:style>
  <w:style w:type="paragraph" w:customStyle="1" w:styleId="58A2986D9D475D4186E24270E1FCF098">
    <w:name w:val="58A2986D9D475D4186E24270E1FCF098"/>
    <w:rsid w:val="00B4546B"/>
    <w:pPr>
      <w:spacing w:after="0" w:line="240" w:lineRule="auto"/>
    </w:pPr>
    <w:rPr>
      <w:sz w:val="24"/>
      <w:szCs w:val="24"/>
    </w:rPr>
  </w:style>
  <w:style w:type="paragraph" w:customStyle="1" w:styleId="D145169FF293B042B013FBCB4C1D9AF9">
    <w:name w:val="D145169FF293B042B013FBCB4C1D9AF9"/>
    <w:rsid w:val="00B4546B"/>
    <w:pPr>
      <w:spacing w:after="0" w:line="240" w:lineRule="auto"/>
    </w:pPr>
    <w:rPr>
      <w:sz w:val="24"/>
      <w:szCs w:val="24"/>
    </w:rPr>
  </w:style>
  <w:style w:type="paragraph" w:customStyle="1" w:styleId="44764DC122751A4C93467E5950C42525">
    <w:name w:val="44764DC122751A4C93467E5950C42525"/>
    <w:rsid w:val="00B4546B"/>
    <w:pPr>
      <w:spacing w:after="0" w:line="240" w:lineRule="auto"/>
    </w:pPr>
    <w:rPr>
      <w:sz w:val="24"/>
      <w:szCs w:val="24"/>
    </w:rPr>
  </w:style>
  <w:style w:type="paragraph" w:customStyle="1" w:styleId="BE5076E73AC25D46B52C5CC69D855EB6">
    <w:name w:val="BE5076E73AC25D46B52C5CC69D855EB6"/>
    <w:rsid w:val="00B4546B"/>
    <w:pPr>
      <w:spacing w:after="0" w:line="240" w:lineRule="auto"/>
    </w:pPr>
    <w:rPr>
      <w:sz w:val="24"/>
      <w:szCs w:val="24"/>
    </w:rPr>
  </w:style>
  <w:style w:type="paragraph" w:customStyle="1" w:styleId="B1C3FDE5D0C1E045B2712B60953816FC">
    <w:name w:val="B1C3FDE5D0C1E045B2712B60953816FC"/>
    <w:rsid w:val="00B4546B"/>
    <w:pPr>
      <w:spacing w:after="0" w:line="240" w:lineRule="auto"/>
    </w:pPr>
    <w:rPr>
      <w:sz w:val="24"/>
      <w:szCs w:val="24"/>
    </w:rPr>
  </w:style>
  <w:style w:type="paragraph" w:customStyle="1" w:styleId="5DBE96E517681742AE0A60486034B8B2">
    <w:name w:val="5DBE96E517681742AE0A60486034B8B2"/>
    <w:rsid w:val="00B4546B"/>
    <w:pPr>
      <w:spacing w:after="0" w:line="240" w:lineRule="auto"/>
    </w:pPr>
    <w:rPr>
      <w:sz w:val="24"/>
      <w:szCs w:val="24"/>
    </w:rPr>
  </w:style>
  <w:style w:type="paragraph" w:customStyle="1" w:styleId="F747C69C93E81B4984C36632B39FB258">
    <w:name w:val="F747C69C93E81B4984C36632B39FB258"/>
    <w:rsid w:val="00B4546B"/>
    <w:pPr>
      <w:spacing w:after="0" w:line="240" w:lineRule="auto"/>
    </w:pPr>
    <w:rPr>
      <w:sz w:val="24"/>
      <w:szCs w:val="24"/>
    </w:rPr>
  </w:style>
  <w:style w:type="paragraph" w:customStyle="1" w:styleId="24E9ADD4CCFF8C48A8D6B4BC2A57522B">
    <w:name w:val="24E9ADD4CCFF8C48A8D6B4BC2A57522B"/>
    <w:rsid w:val="00B4546B"/>
    <w:pPr>
      <w:spacing w:after="0" w:line="240" w:lineRule="auto"/>
    </w:pPr>
    <w:rPr>
      <w:sz w:val="24"/>
      <w:szCs w:val="24"/>
    </w:rPr>
  </w:style>
  <w:style w:type="paragraph" w:customStyle="1" w:styleId="34046B6D53B7474982714E12647387B4">
    <w:name w:val="34046B6D53B7474982714E12647387B4"/>
    <w:rsid w:val="00B4546B"/>
    <w:pPr>
      <w:spacing w:after="0" w:line="240" w:lineRule="auto"/>
    </w:pPr>
    <w:rPr>
      <w:sz w:val="24"/>
      <w:szCs w:val="24"/>
    </w:rPr>
  </w:style>
  <w:style w:type="paragraph" w:customStyle="1" w:styleId="C0D0CB77A9639144B4ACF56D965B3883">
    <w:name w:val="C0D0CB77A9639144B4ACF56D965B3883"/>
    <w:rsid w:val="00B4546B"/>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5E016F6-CF89-4CC5-9097-7121B6677E9C}">
  <ds:schemaRefs>
    <ds:schemaRef ds:uri="http://schemas.microsoft.com/sharepoint/v3/contenttype/forms"/>
  </ds:schemaRefs>
</ds:datastoreItem>
</file>

<file path=customXml/itemProps2.xml><?xml version="1.0" encoding="utf-8"?>
<ds:datastoreItem xmlns:ds="http://schemas.openxmlformats.org/officeDocument/2006/customXml" ds:itemID="{92FC87FB-EF10-4F79-9191-7028916F2A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E12D01-B0E3-4F21-AB2F-CDD92DEB3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E69E7D-C0E7-4D7C-9AC9-27CF27A72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2391</Words>
  <Characters>13631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2</cp:revision>
  <cp:lastPrinted>2017-07-02T17:57:00Z</cp:lastPrinted>
  <dcterms:created xsi:type="dcterms:W3CDTF">2018-02-02T19:48:00Z</dcterms:created>
  <dcterms:modified xsi:type="dcterms:W3CDTF">2018-02-02T19:48:00Z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