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3EDE6" w14:textId="77777777" w:rsidR="001400B7" w:rsidRPr="005404E9" w:rsidRDefault="001400B7" w:rsidP="00ED6136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5404E9">
        <w:rPr>
          <w:rFonts w:ascii="Open Sans" w:hAnsi="Open Sans" w:cs="Open Sans"/>
          <w:b/>
          <w:sz w:val="24"/>
          <w:szCs w:val="24"/>
        </w:rPr>
        <w:t>Creating a Web Presence</w:t>
      </w:r>
      <w:bookmarkStart w:id="0" w:name="_GoBack"/>
      <w:bookmarkEnd w:id="0"/>
    </w:p>
    <w:p w14:paraId="2BAA3665" w14:textId="77777777" w:rsidR="001400B7" w:rsidRDefault="001400B7" w:rsidP="001400B7">
      <w:pPr>
        <w:jc w:val="center"/>
        <w:rPr>
          <w:rFonts w:ascii="Open Sans" w:hAnsi="Open Sans" w:cs="Open Sans"/>
          <w:b/>
          <w:sz w:val="24"/>
          <w:szCs w:val="24"/>
        </w:rPr>
      </w:pPr>
      <w:r w:rsidRPr="00A02636">
        <w:rPr>
          <w:rFonts w:ascii="Open Sans" w:hAnsi="Open Sans" w:cs="Open Sans"/>
          <w:b/>
          <w:sz w:val="24"/>
          <w:szCs w:val="24"/>
        </w:rPr>
        <w:t>Integrated Web Site Table Assignment #1</w:t>
      </w:r>
    </w:p>
    <w:p w14:paraId="3BF5901E" w14:textId="77777777" w:rsidR="0081003A" w:rsidRDefault="001400B7" w:rsidP="001400B7">
      <w:pPr>
        <w:rPr>
          <w:rFonts w:ascii="Open Sans" w:eastAsia="Arial" w:hAnsi="Open Sans" w:cs="Open Sans"/>
          <w:sz w:val="24"/>
          <w:szCs w:val="24"/>
        </w:rPr>
      </w:pPr>
      <w:r w:rsidRPr="001400B7">
        <w:rPr>
          <w:rFonts w:ascii="Open Sans" w:eastAsia="Arial" w:hAnsi="Open Sans" w:cs="Open Sans"/>
          <w:sz w:val="24"/>
          <w:szCs w:val="24"/>
        </w:rPr>
        <w:t>Student Name: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14:paraId="68C14A0E" w14:textId="77777777" w:rsidTr="001400B7">
        <w:tc>
          <w:tcPr>
            <w:tcW w:w="1974" w:type="dxa"/>
            <w:shd w:val="clear" w:color="auto" w:fill="FFF2CC" w:themeFill="accent4" w:themeFillTint="33"/>
          </w:tcPr>
          <w:p w14:paraId="56A6970E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4FFDCADA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565BF412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20AF3F71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7E2190EA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1</w:t>
            </w:r>
          </w:p>
        </w:tc>
      </w:tr>
      <w:tr w:rsidR="001400B7" w14:paraId="0F7FFC9C" w14:textId="77777777" w:rsidTr="001400B7">
        <w:tc>
          <w:tcPr>
            <w:tcW w:w="1974" w:type="dxa"/>
          </w:tcPr>
          <w:p w14:paraId="5A42EE66" w14:textId="77777777" w:rsidR="001400B7" w:rsidRPr="001400B7" w:rsidRDefault="001400B7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1400B7">
              <w:rPr>
                <w:rFonts w:ascii="Open Sans" w:eastAsia="Arial" w:hAnsi="Open Sans" w:cs="Open Sans"/>
                <w:b/>
                <w:sz w:val="24"/>
                <w:szCs w:val="24"/>
              </w:rPr>
              <w:t>Attractiveness</w:t>
            </w:r>
          </w:p>
        </w:tc>
        <w:tc>
          <w:tcPr>
            <w:tcW w:w="1974" w:type="dxa"/>
          </w:tcPr>
          <w:p w14:paraId="54C0ADCC" w14:textId="77777777" w:rsidR="001400B7" w:rsidRDefault="001400B7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1400B7">
              <w:rPr>
                <w:rFonts w:ascii="Open Sans" w:eastAsia="Arial" w:hAnsi="Open Sans" w:cs="Open Sans"/>
                <w:sz w:val="24"/>
                <w:szCs w:val="24"/>
              </w:rPr>
              <w:t>Makes excellent use of font, color, graphics, effe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cts, etc., to enhance the table</w:t>
            </w:r>
          </w:p>
        </w:tc>
        <w:tc>
          <w:tcPr>
            <w:tcW w:w="1974" w:type="dxa"/>
          </w:tcPr>
          <w:p w14:paraId="7ED856C7" w14:textId="77777777" w:rsidR="001400B7" w:rsidRPr="002251C8" w:rsidRDefault="002251C8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2251C8">
              <w:rPr>
                <w:rFonts w:ascii="Open Sans" w:eastAsia="Arial" w:hAnsi="Open Sans" w:cs="Open Sans"/>
                <w:sz w:val="24"/>
                <w:szCs w:val="24"/>
              </w:rPr>
              <w:t>Makes good use of font, color, graphics, effects, etc., to enhance the table</w:t>
            </w:r>
          </w:p>
        </w:tc>
        <w:tc>
          <w:tcPr>
            <w:tcW w:w="1974" w:type="dxa"/>
          </w:tcPr>
          <w:p w14:paraId="4C86112B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Makes use of font, color, graphics, effects, etc. but occasionally these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detract from the table content</w:t>
            </w:r>
          </w:p>
        </w:tc>
        <w:tc>
          <w:tcPr>
            <w:tcW w:w="1974" w:type="dxa"/>
          </w:tcPr>
          <w:p w14:paraId="4E4D88A5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 xml:space="preserve">Use of font, color, graphics, effects etc., but these often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distract from the table content</w:t>
            </w:r>
          </w:p>
        </w:tc>
      </w:tr>
      <w:tr w:rsidR="001400B7" w14:paraId="12F7CA5F" w14:textId="77777777" w:rsidTr="001400B7">
        <w:tc>
          <w:tcPr>
            <w:tcW w:w="1974" w:type="dxa"/>
          </w:tcPr>
          <w:p w14:paraId="3C0A97E8" w14:textId="77777777" w:rsidR="001400B7" w:rsidRPr="001400B7" w:rsidRDefault="007512A0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b/>
                <w:sz w:val="24"/>
                <w:szCs w:val="24"/>
              </w:rPr>
              <w:t>Requirements</w:t>
            </w:r>
          </w:p>
        </w:tc>
        <w:tc>
          <w:tcPr>
            <w:tcW w:w="1974" w:type="dxa"/>
          </w:tcPr>
          <w:p w14:paraId="7D7271B3" w14:textId="77777777" w:rsidR="001400B7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All re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quirements are met and exceeded</w:t>
            </w:r>
          </w:p>
        </w:tc>
        <w:tc>
          <w:tcPr>
            <w:tcW w:w="1974" w:type="dxa"/>
          </w:tcPr>
          <w:p w14:paraId="2A80D8BD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All requirements are met</w:t>
            </w:r>
          </w:p>
        </w:tc>
        <w:tc>
          <w:tcPr>
            <w:tcW w:w="1974" w:type="dxa"/>
          </w:tcPr>
          <w:p w14:paraId="2C07961D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One req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uirement was not completely met</w:t>
            </w:r>
          </w:p>
        </w:tc>
        <w:tc>
          <w:tcPr>
            <w:tcW w:w="1974" w:type="dxa"/>
          </w:tcPr>
          <w:p w14:paraId="3A16AD01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More than one req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uirement was not completely met</w:t>
            </w:r>
          </w:p>
        </w:tc>
      </w:tr>
      <w:tr w:rsidR="001400B7" w14:paraId="5905B385" w14:textId="77777777" w:rsidTr="001400B7">
        <w:tc>
          <w:tcPr>
            <w:tcW w:w="1974" w:type="dxa"/>
          </w:tcPr>
          <w:p w14:paraId="471B4B2B" w14:textId="77777777" w:rsidR="001400B7" w:rsidRPr="001400B7" w:rsidRDefault="007512A0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b/>
                <w:sz w:val="24"/>
                <w:szCs w:val="24"/>
              </w:rPr>
              <w:t>Mechanics</w:t>
            </w:r>
          </w:p>
        </w:tc>
        <w:tc>
          <w:tcPr>
            <w:tcW w:w="1974" w:type="dxa"/>
          </w:tcPr>
          <w:p w14:paraId="7D1F9459" w14:textId="77777777" w:rsidR="001400B7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No misspellings or grammatical errors</w:t>
            </w:r>
          </w:p>
        </w:tc>
        <w:tc>
          <w:tcPr>
            <w:tcW w:w="1974" w:type="dxa"/>
          </w:tcPr>
          <w:p w14:paraId="3F8B1178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Three or fewer misspe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llings and/or mechanical errors</w:t>
            </w:r>
          </w:p>
        </w:tc>
        <w:tc>
          <w:tcPr>
            <w:tcW w:w="1974" w:type="dxa"/>
          </w:tcPr>
          <w:p w14:paraId="5529FB3D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Four misspel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lings and/or grammatical errors</w:t>
            </w:r>
          </w:p>
        </w:tc>
        <w:tc>
          <w:tcPr>
            <w:tcW w:w="1974" w:type="dxa"/>
          </w:tcPr>
          <w:p w14:paraId="46983A69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More than fou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r errors in spelling or grammar</w:t>
            </w:r>
          </w:p>
        </w:tc>
      </w:tr>
      <w:tr w:rsidR="001400B7" w14:paraId="72D19B6B" w14:textId="77777777" w:rsidTr="001400B7">
        <w:tc>
          <w:tcPr>
            <w:tcW w:w="1974" w:type="dxa"/>
          </w:tcPr>
          <w:p w14:paraId="4AC4EC4D" w14:textId="77777777" w:rsidR="001400B7" w:rsidRPr="001400B7" w:rsidRDefault="007512A0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b/>
                <w:sz w:val="24"/>
                <w:szCs w:val="24"/>
              </w:rPr>
              <w:t>Content</w:t>
            </w:r>
          </w:p>
        </w:tc>
        <w:tc>
          <w:tcPr>
            <w:tcW w:w="1974" w:type="dxa"/>
          </w:tcPr>
          <w:p w14:paraId="7FAA30E4" w14:textId="77777777" w:rsidR="001400B7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Covers topic in- depth with details and examples.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Subject knowledge is excellent</w:t>
            </w:r>
          </w:p>
        </w:tc>
        <w:tc>
          <w:tcPr>
            <w:tcW w:w="1974" w:type="dxa"/>
          </w:tcPr>
          <w:p w14:paraId="3F22A2C0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Includes essential knowledge about the topic. Subje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ct knowledge appears to be good</w:t>
            </w:r>
          </w:p>
        </w:tc>
        <w:tc>
          <w:tcPr>
            <w:tcW w:w="1974" w:type="dxa"/>
          </w:tcPr>
          <w:p w14:paraId="2ECA6669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Includes essential information about the topic but there are one to two factual errors</w:t>
            </w:r>
          </w:p>
        </w:tc>
        <w:tc>
          <w:tcPr>
            <w:tcW w:w="1974" w:type="dxa"/>
          </w:tcPr>
          <w:p w14:paraId="25C788A3" w14:textId="77777777" w:rsidR="001400B7" w:rsidRPr="002251C8" w:rsidRDefault="007512A0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7512A0">
              <w:rPr>
                <w:rFonts w:ascii="Open Sans" w:eastAsia="Arial" w:hAnsi="Open Sans" w:cs="Open Sans"/>
                <w:sz w:val="24"/>
                <w:szCs w:val="24"/>
              </w:rPr>
              <w:t>Content is minimal OR t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here are several factual errors</w:t>
            </w:r>
          </w:p>
        </w:tc>
      </w:tr>
      <w:tr w:rsidR="001400B7" w14:paraId="66E3E816" w14:textId="77777777" w:rsidTr="001400B7">
        <w:tc>
          <w:tcPr>
            <w:tcW w:w="1974" w:type="dxa"/>
          </w:tcPr>
          <w:p w14:paraId="6E445FA3" w14:textId="77777777" w:rsidR="001400B7" w:rsidRPr="001400B7" w:rsidRDefault="0081003A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81003A">
              <w:rPr>
                <w:rFonts w:ascii="Open Sans" w:eastAsia="Arial" w:hAnsi="Open Sans" w:cs="Open Sans"/>
                <w:b/>
                <w:sz w:val="24"/>
                <w:szCs w:val="24"/>
              </w:rPr>
              <w:t>Organization</w:t>
            </w:r>
          </w:p>
        </w:tc>
        <w:tc>
          <w:tcPr>
            <w:tcW w:w="1974" w:type="dxa"/>
          </w:tcPr>
          <w:p w14:paraId="5015F583" w14:textId="77777777" w:rsidR="001400B7" w:rsidRDefault="0081003A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Content is well organized</w:t>
            </w:r>
          </w:p>
        </w:tc>
        <w:tc>
          <w:tcPr>
            <w:tcW w:w="1974" w:type="dxa"/>
          </w:tcPr>
          <w:p w14:paraId="757881D2" w14:textId="77777777" w:rsidR="001400B7" w:rsidRPr="002251C8" w:rsidRDefault="0081003A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1003A">
              <w:rPr>
                <w:rFonts w:ascii="Open Sans" w:eastAsia="Arial" w:hAnsi="Open Sans" w:cs="Open Sans"/>
                <w:sz w:val="24"/>
                <w:szCs w:val="24"/>
              </w:rPr>
              <w:t>Content is logically organized for the most part</w:t>
            </w:r>
          </w:p>
        </w:tc>
        <w:tc>
          <w:tcPr>
            <w:tcW w:w="1974" w:type="dxa"/>
          </w:tcPr>
          <w:p w14:paraId="2B195053" w14:textId="77777777" w:rsidR="001400B7" w:rsidRPr="002251C8" w:rsidRDefault="0081003A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1003A">
              <w:rPr>
                <w:rFonts w:ascii="Open Sans" w:eastAsia="Arial" w:hAnsi="Open Sans" w:cs="Open Sans"/>
                <w:sz w:val="24"/>
                <w:szCs w:val="24"/>
              </w:rPr>
              <w:t>The overall organi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zation of topics appears flawed</w:t>
            </w:r>
          </w:p>
        </w:tc>
        <w:tc>
          <w:tcPr>
            <w:tcW w:w="1974" w:type="dxa"/>
          </w:tcPr>
          <w:p w14:paraId="052B3D86" w14:textId="77777777" w:rsidR="001400B7" w:rsidRPr="002251C8" w:rsidRDefault="0081003A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1003A">
              <w:rPr>
                <w:rFonts w:ascii="Open Sans" w:eastAsia="Arial" w:hAnsi="Open Sans" w:cs="Open Sans"/>
                <w:sz w:val="24"/>
                <w:szCs w:val="24"/>
              </w:rPr>
              <w:t>There was no clear or l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ogical organizational structure</w:t>
            </w:r>
          </w:p>
        </w:tc>
      </w:tr>
    </w:tbl>
    <w:p w14:paraId="504B8CDA" w14:textId="77777777" w:rsidR="001400B7" w:rsidRDefault="001400B7" w:rsidP="001400B7">
      <w:pPr>
        <w:rPr>
          <w:rFonts w:ascii="Open Sans" w:eastAsia="Arial" w:hAnsi="Open Sans" w:cs="Open Sans"/>
          <w:sz w:val="24"/>
          <w:szCs w:val="24"/>
        </w:rPr>
      </w:pPr>
    </w:p>
    <w:p w14:paraId="7D676082" w14:textId="77777777" w:rsidR="001400B7" w:rsidRPr="001400B7" w:rsidRDefault="0081003A" w:rsidP="001400B7">
      <w:pPr>
        <w:rPr>
          <w:rFonts w:ascii="Open Sans" w:hAnsi="Open Sans" w:cs="Open Sans"/>
          <w:sz w:val="24"/>
          <w:szCs w:val="24"/>
        </w:rPr>
      </w:pPr>
      <w:r w:rsidRPr="0081003A">
        <w:rPr>
          <w:rFonts w:ascii="Open Sans" w:hAnsi="Open Sans" w:cs="Open Sans"/>
          <w:sz w:val="24"/>
          <w:szCs w:val="24"/>
        </w:rPr>
        <w:t>Total Score _____________</w:t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  <w:t xml:space="preserve">     Maximum 100 Points</w:t>
      </w:r>
    </w:p>
    <w:sectPr w:rsidR="001400B7" w:rsidRPr="001400B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CC71E" w14:textId="77777777" w:rsidR="00B62501" w:rsidRDefault="00B62501" w:rsidP="00E7721B">
      <w:pPr>
        <w:spacing w:after="0" w:line="240" w:lineRule="auto"/>
      </w:pPr>
      <w:r>
        <w:separator/>
      </w:r>
    </w:p>
  </w:endnote>
  <w:endnote w:type="continuationSeparator" w:id="0">
    <w:p w14:paraId="3BE546B7" w14:textId="77777777" w:rsidR="00B62501" w:rsidRDefault="00B6250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E031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EC0DE87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D61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D61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32DBCEB" wp14:editId="0CB528B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5BCC2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7D76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82208" w14:textId="77777777" w:rsidR="00B62501" w:rsidRDefault="00B62501" w:rsidP="00E7721B">
      <w:pPr>
        <w:spacing w:after="0" w:line="240" w:lineRule="auto"/>
      </w:pPr>
      <w:r>
        <w:separator/>
      </w:r>
    </w:p>
  </w:footnote>
  <w:footnote w:type="continuationSeparator" w:id="0">
    <w:p w14:paraId="134C3255" w14:textId="77777777" w:rsidR="00B62501" w:rsidRDefault="00B6250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C314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1E2C9" w14:textId="77777777" w:rsidR="00212CEB" w:rsidRDefault="00212CEB">
    <w:pPr>
      <w:pStyle w:val="Header"/>
    </w:pPr>
  </w:p>
  <w:p w14:paraId="7E0606F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13C2307" wp14:editId="4B186D8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799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00B7"/>
    <w:rsid w:val="00212CEB"/>
    <w:rsid w:val="002133BD"/>
    <w:rsid w:val="002251C8"/>
    <w:rsid w:val="00250852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512A0"/>
    <w:rsid w:val="007756CF"/>
    <w:rsid w:val="007E317F"/>
    <w:rsid w:val="00807D48"/>
    <w:rsid w:val="0081003A"/>
    <w:rsid w:val="009F417A"/>
    <w:rsid w:val="00AA7C04"/>
    <w:rsid w:val="00AD2CEF"/>
    <w:rsid w:val="00B0214B"/>
    <w:rsid w:val="00B62501"/>
    <w:rsid w:val="00B72090"/>
    <w:rsid w:val="00E7721B"/>
    <w:rsid w:val="00ED613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5BBE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2017-09-19T01:42:00Z</dcterms:created>
  <dcterms:modified xsi:type="dcterms:W3CDTF">2017-10-20T15:12:00Z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