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89A35" w14:textId="7760596A" w:rsidR="00055916" w:rsidRPr="00FF64EF" w:rsidRDefault="00055916" w:rsidP="00586EBE">
      <w:pPr>
        <w:tabs>
          <w:tab w:val="left" w:pos="1540"/>
        </w:tabs>
        <w:spacing w:after="0" w:line="240" w:lineRule="auto"/>
        <w:contextualSpacing/>
        <w:rPr>
          <w:rFonts w:ascii="Open Sans" w:eastAsia="Arial" w:hAnsi="Open Sans" w:cs="Arial"/>
        </w:rPr>
      </w:pPr>
      <w:r w:rsidRPr="00FF64EF">
        <w:rPr>
          <w:rFonts w:ascii="Open Sans" w:eastAsia="Arial" w:hAnsi="Open Sans" w:cs="Arial"/>
        </w:rPr>
        <w:t>Name________________________________</w:t>
      </w:r>
      <w:r w:rsidRPr="00FF64EF">
        <w:rPr>
          <w:rFonts w:ascii="Open Sans" w:eastAsia="Arial" w:hAnsi="Open Sans" w:cs="Arial"/>
        </w:rPr>
        <w:tab/>
        <w:t>Date__________________________</w:t>
      </w:r>
    </w:p>
    <w:p w14:paraId="3E30C2A3" w14:textId="77777777" w:rsidR="00055916" w:rsidRPr="00FF64EF" w:rsidRDefault="00055916" w:rsidP="00586EBE">
      <w:pPr>
        <w:spacing w:line="240" w:lineRule="auto"/>
        <w:contextualSpacing/>
        <w:rPr>
          <w:rFonts w:ascii="Open Sans" w:hAnsi="Open Sans"/>
          <w:sz w:val="24"/>
          <w:szCs w:val="24"/>
        </w:rPr>
      </w:pPr>
    </w:p>
    <w:p w14:paraId="32F5C872" w14:textId="77777777" w:rsidR="00FF64EF" w:rsidRPr="00FF64EF" w:rsidRDefault="00FF64EF" w:rsidP="00FF64EF">
      <w:pPr>
        <w:spacing w:after="0" w:line="240" w:lineRule="auto"/>
        <w:jc w:val="center"/>
        <w:rPr>
          <w:rFonts w:ascii="Open Sans" w:eastAsiaTheme="minorEastAsia" w:hAnsi="Open Sans" w:cs="Times New Roman"/>
          <w:sz w:val="24"/>
          <w:szCs w:val="24"/>
        </w:rPr>
      </w:pPr>
      <w:r w:rsidRPr="00FF64EF">
        <w:rPr>
          <w:rFonts w:ascii="Open Sans" w:eastAsia="Arial" w:hAnsi="Open Sans" w:cs="Arial"/>
          <w:b/>
          <w:bCs/>
          <w:sz w:val="24"/>
          <w:szCs w:val="24"/>
        </w:rPr>
        <w:t>RI of Glass by Submersion Lab</w:t>
      </w:r>
    </w:p>
    <w:p w14:paraId="1A178C8A" w14:textId="77777777" w:rsidR="00FF64EF" w:rsidRPr="00FF64EF" w:rsidRDefault="00FF64EF" w:rsidP="00FF64EF">
      <w:pPr>
        <w:spacing w:after="0" w:line="184" w:lineRule="exact"/>
        <w:rPr>
          <w:rFonts w:ascii="Open Sans" w:eastAsiaTheme="minorEastAsia" w:hAnsi="Open Sans" w:cs="Times New Roman"/>
          <w:sz w:val="20"/>
          <w:szCs w:val="20"/>
        </w:rPr>
      </w:pPr>
    </w:p>
    <w:p w14:paraId="14775CC8" w14:textId="77777777" w:rsidR="00FF64EF" w:rsidRPr="00FF64EF" w:rsidRDefault="00FF64EF" w:rsidP="00FF64EF">
      <w:pPr>
        <w:spacing w:after="0" w:line="240" w:lineRule="auto"/>
        <w:rPr>
          <w:rFonts w:ascii="Open Sans" w:eastAsiaTheme="minorEastAsia" w:hAnsi="Open Sans" w:cs="Times New Roman"/>
        </w:rPr>
      </w:pPr>
      <w:r w:rsidRPr="00FF64EF">
        <w:rPr>
          <w:rFonts w:ascii="Open Sans" w:eastAsia="Arial" w:hAnsi="Open Sans" w:cs="Arial"/>
          <w:b/>
          <w:bCs/>
        </w:rPr>
        <w:t>Directions:</w:t>
      </w:r>
    </w:p>
    <w:p w14:paraId="422F258B" w14:textId="77777777" w:rsidR="00FF64EF" w:rsidRPr="00FF64EF" w:rsidRDefault="00FF64EF" w:rsidP="00FF64EF">
      <w:pPr>
        <w:spacing w:after="0" w:line="11" w:lineRule="exact"/>
        <w:rPr>
          <w:rFonts w:ascii="Open Sans" w:eastAsiaTheme="minorEastAsia" w:hAnsi="Open Sans" w:cs="Times New Roman"/>
        </w:rPr>
      </w:pPr>
    </w:p>
    <w:p w14:paraId="25C02AE0" w14:textId="4F35A66F" w:rsidR="00FF64EF" w:rsidRPr="00FF64EF" w:rsidRDefault="00FF64EF" w:rsidP="00FF64EF">
      <w:pPr>
        <w:spacing w:after="0" w:line="235" w:lineRule="auto"/>
        <w:ind w:right="160"/>
        <w:rPr>
          <w:rFonts w:ascii="Open Sans" w:eastAsia="Arial" w:hAnsi="Open Sans" w:cs="Arial"/>
        </w:rPr>
      </w:pPr>
      <w:r w:rsidRPr="00FF64EF">
        <w:rPr>
          <w:rFonts w:ascii="Open Sans" w:eastAsia="Arial" w:hAnsi="Open Sans" w:cs="Arial"/>
        </w:rPr>
        <w:t>Determine the refractive index of glass by submersion in different liquids. The following tables are included as a reference.</w:t>
      </w:r>
    </w:p>
    <w:p w14:paraId="5F7CFE20" w14:textId="77777777" w:rsidR="00FF64EF" w:rsidRPr="00FF64EF" w:rsidRDefault="00FF64EF" w:rsidP="00FF64EF">
      <w:pPr>
        <w:spacing w:after="0" w:line="143" w:lineRule="exact"/>
        <w:rPr>
          <w:rFonts w:ascii="Open Sans" w:eastAsiaTheme="minorEastAsia" w:hAnsi="Open Sans" w:cs="Times New Roman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3980"/>
        <w:gridCol w:w="120"/>
        <w:gridCol w:w="80"/>
        <w:gridCol w:w="2200"/>
        <w:gridCol w:w="120"/>
        <w:gridCol w:w="30"/>
      </w:tblGrid>
      <w:tr w:rsidR="00FF64EF" w:rsidRPr="00FF64EF" w14:paraId="566BFC2C" w14:textId="77777777" w:rsidTr="004D0F45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592E05D6" w14:textId="77777777" w:rsidR="00FF64EF" w:rsidRPr="00FF64EF" w:rsidRDefault="00FF64EF" w:rsidP="00FF64EF">
            <w:pPr>
              <w:spacing w:after="0" w:line="20" w:lineRule="exact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980" w:type="dxa"/>
            <w:vMerge w:val="restart"/>
            <w:shd w:val="clear" w:color="auto" w:fill="000000"/>
            <w:vAlign w:val="bottom"/>
          </w:tcPr>
          <w:p w14:paraId="55A2D861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  <w:b/>
                <w:bCs/>
                <w:color w:val="FFFFFF"/>
              </w:rPr>
              <w:t>Source of glass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353E1D2" w14:textId="77777777" w:rsidR="00FF64EF" w:rsidRPr="00FF64EF" w:rsidRDefault="00FF64EF" w:rsidP="00FF64EF">
            <w:pPr>
              <w:spacing w:after="0" w:line="20" w:lineRule="exact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240B144D" w14:textId="77777777" w:rsidR="00FF64EF" w:rsidRPr="00FF64EF" w:rsidRDefault="00FF64EF" w:rsidP="00FF64EF">
            <w:pPr>
              <w:spacing w:after="0" w:line="20" w:lineRule="exact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200" w:type="dxa"/>
            <w:vMerge w:val="restart"/>
            <w:shd w:val="clear" w:color="auto" w:fill="000000"/>
            <w:vAlign w:val="bottom"/>
          </w:tcPr>
          <w:p w14:paraId="58168DBC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  <w:b/>
                <w:bCs/>
                <w:color w:val="FFFFFF"/>
              </w:rPr>
              <w:t>Refractive Index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448553D" w14:textId="77777777" w:rsidR="00FF64EF" w:rsidRPr="00FF64EF" w:rsidRDefault="00FF64EF" w:rsidP="00FF64EF">
            <w:pPr>
              <w:spacing w:after="0" w:line="20" w:lineRule="exact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0" w:type="dxa"/>
            <w:vAlign w:val="bottom"/>
          </w:tcPr>
          <w:p w14:paraId="15FAED3D" w14:textId="77777777" w:rsidR="00FF64EF" w:rsidRPr="00FF64EF" w:rsidRDefault="00FF64EF" w:rsidP="00FF64EF">
            <w:pPr>
              <w:spacing w:after="0" w:line="20" w:lineRule="exact"/>
              <w:rPr>
                <w:rFonts w:ascii="Open Sans" w:eastAsiaTheme="minorEastAsia" w:hAnsi="Open Sans" w:cs="Times New Roman"/>
              </w:rPr>
            </w:pPr>
          </w:p>
        </w:tc>
      </w:tr>
      <w:tr w:rsidR="00FF64EF" w:rsidRPr="00FF64EF" w14:paraId="75C58E89" w14:textId="77777777" w:rsidTr="004D0F45">
        <w:trPr>
          <w:trHeight w:val="26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07B61AF9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98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0358704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0898602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6E6E7BF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20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3556F3E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F9963BC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0" w:type="dxa"/>
            <w:vAlign w:val="bottom"/>
          </w:tcPr>
          <w:p w14:paraId="5A93DE57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</w:tr>
      <w:tr w:rsidR="00FF64EF" w:rsidRPr="00FF64EF" w14:paraId="2ACBAD91" w14:textId="77777777" w:rsidTr="004D0F45">
        <w:trPr>
          <w:trHeight w:val="266"/>
        </w:trPr>
        <w:tc>
          <w:tcPr>
            <w:tcW w:w="4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6FA234B" w14:textId="77777777" w:rsidR="00FF64EF" w:rsidRPr="00FF64EF" w:rsidRDefault="00FF64EF" w:rsidP="00FF64EF">
            <w:pPr>
              <w:spacing w:after="0" w:line="265" w:lineRule="exact"/>
              <w:ind w:left="120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</w:rPr>
              <w:t>Borosilicate glass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28C219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14:paraId="77AB085A" w14:textId="77777777" w:rsidR="00FF64EF" w:rsidRPr="00FF64EF" w:rsidRDefault="00FF64EF" w:rsidP="00FF64EF">
            <w:pPr>
              <w:spacing w:after="0" w:line="265" w:lineRule="exact"/>
              <w:ind w:left="80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</w:rPr>
              <w:t>1.47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C6BA3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0" w:type="dxa"/>
            <w:vAlign w:val="bottom"/>
          </w:tcPr>
          <w:p w14:paraId="156A51AA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</w:tr>
      <w:tr w:rsidR="00FF64EF" w:rsidRPr="00FF64EF" w14:paraId="431E5FD3" w14:textId="77777777" w:rsidTr="004D0F45">
        <w:trPr>
          <w:trHeight w:val="266"/>
        </w:trPr>
        <w:tc>
          <w:tcPr>
            <w:tcW w:w="4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2CE601A" w14:textId="77777777" w:rsidR="00FF64EF" w:rsidRPr="00FF64EF" w:rsidRDefault="00FF64EF" w:rsidP="00FF64EF">
            <w:pPr>
              <w:spacing w:after="0" w:line="265" w:lineRule="exact"/>
              <w:ind w:left="120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</w:rPr>
              <w:t>Automotive headlight glass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49A9C7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14:paraId="7F02F315" w14:textId="77777777" w:rsidR="00FF64EF" w:rsidRPr="00FF64EF" w:rsidRDefault="00FF64EF" w:rsidP="00FF64EF">
            <w:pPr>
              <w:spacing w:after="0" w:line="265" w:lineRule="exact"/>
              <w:ind w:left="80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</w:rPr>
              <w:t>1.47 – 1.49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346AE2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0" w:type="dxa"/>
            <w:vAlign w:val="bottom"/>
          </w:tcPr>
          <w:p w14:paraId="08F53C7E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</w:tr>
      <w:tr w:rsidR="00FF64EF" w:rsidRPr="00FF64EF" w14:paraId="531CE50A" w14:textId="77777777" w:rsidTr="004D0F45">
        <w:trPr>
          <w:trHeight w:val="266"/>
        </w:trPr>
        <w:tc>
          <w:tcPr>
            <w:tcW w:w="4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F4F0860" w14:textId="77777777" w:rsidR="00FF64EF" w:rsidRPr="00FF64EF" w:rsidRDefault="00FF64EF" w:rsidP="00FF64EF">
            <w:pPr>
              <w:spacing w:after="0" w:line="265" w:lineRule="exact"/>
              <w:ind w:left="120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</w:rPr>
              <w:t>Television glass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014C34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14:paraId="4AD52E26" w14:textId="77777777" w:rsidR="00FF64EF" w:rsidRPr="00FF64EF" w:rsidRDefault="00FF64EF" w:rsidP="00FF64EF">
            <w:pPr>
              <w:spacing w:after="0" w:line="265" w:lineRule="exact"/>
              <w:ind w:left="80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</w:rPr>
              <w:t>1.49 – 1.51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5837AD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0" w:type="dxa"/>
            <w:vAlign w:val="bottom"/>
          </w:tcPr>
          <w:p w14:paraId="265CD9D1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</w:tr>
      <w:tr w:rsidR="00FF64EF" w:rsidRPr="00FF64EF" w14:paraId="0C1DA23E" w14:textId="77777777" w:rsidTr="004D0F45">
        <w:trPr>
          <w:trHeight w:val="266"/>
        </w:trPr>
        <w:tc>
          <w:tcPr>
            <w:tcW w:w="4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68BA0BA" w14:textId="77777777" w:rsidR="00FF64EF" w:rsidRPr="00FF64EF" w:rsidRDefault="00FF64EF" w:rsidP="00FF64EF">
            <w:pPr>
              <w:spacing w:after="0" w:line="265" w:lineRule="exact"/>
              <w:ind w:left="120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</w:rPr>
              <w:t>Pane window glass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A1CF39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14:paraId="2B977468" w14:textId="77777777" w:rsidR="00FF64EF" w:rsidRPr="00FF64EF" w:rsidRDefault="00FF64EF" w:rsidP="00FF64EF">
            <w:pPr>
              <w:spacing w:after="0" w:line="265" w:lineRule="exact"/>
              <w:ind w:left="80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</w:rPr>
              <w:t>1.49 – 1.51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9842F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0" w:type="dxa"/>
            <w:vAlign w:val="bottom"/>
          </w:tcPr>
          <w:p w14:paraId="4130E713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</w:tr>
      <w:tr w:rsidR="00FF64EF" w:rsidRPr="00FF64EF" w14:paraId="1F74D912" w14:textId="77777777" w:rsidTr="004D0F45">
        <w:trPr>
          <w:trHeight w:val="266"/>
        </w:trPr>
        <w:tc>
          <w:tcPr>
            <w:tcW w:w="4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7E5CBEF" w14:textId="77777777" w:rsidR="00FF64EF" w:rsidRPr="00FF64EF" w:rsidRDefault="00FF64EF" w:rsidP="00FF64EF">
            <w:pPr>
              <w:spacing w:after="0" w:line="265" w:lineRule="exact"/>
              <w:ind w:left="120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</w:rPr>
              <w:t>Bottle glass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CD7E7E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14:paraId="677A8C7A" w14:textId="77777777" w:rsidR="00FF64EF" w:rsidRPr="00FF64EF" w:rsidRDefault="00FF64EF" w:rsidP="00FF64EF">
            <w:pPr>
              <w:spacing w:after="0" w:line="265" w:lineRule="exact"/>
              <w:ind w:left="80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</w:rPr>
              <w:t>1.51 – 1.52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6C02F4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0" w:type="dxa"/>
            <w:vAlign w:val="bottom"/>
          </w:tcPr>
          <w:p w14:paraId="41BA344A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</w:tr>
      <w:tr w:rsidR="00FF64EF" w:rsidRPr="00FF64EF" w14:paraId="7DE58723" w14:textId="77777777" w:rsidTr="004D0F45">
        <w:trPr>
          <w:trHeight w:val="268"/>
        </w:trPr>
        <w:tc>
          <w:tcPr>
            <w:tcW w:w="4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0B84760" w14:textId="77777777" w:rsidR="00FF64EF" w:rsidRPr="00FF64EF" w:rsidRDefault="00FF64EF" w:rsidP="00FF64EF">
            <w:pPr>
              <w:spacing w:after="0" w:line="265" w:lineRule="exact"/>
              <w:ind w:left="120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</w:rPr>
              <w:t>Eyeglass lenses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724CA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14:paraId="796B16F8" w14:textId="77777777" w:rsidR="00FF64EF" w:rsidRPr="00FF64EF" w:rsidRDefault="00FF64EF" w:rsidP="00FF64EF">
            <w:pPr>
              <w:spacing w:after="0" w:line="265" w:lineRule="exact"/>
              <w:ind w:left="80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</w:rPr>
              <w:t>1.52 – 1.53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5D3423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0" w:type="dxa"/>
            <w:vAlign w:val="bottom"/>
          </w:tcPr>
          <w:p w14:paraId="3EA5E8EC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</w:tr>
      <w:tr w:rsidR="00FF64EF" w:rsidRPr="00FF64EF" w14:paraId="70167470" w14:textId="77777777" w:rsidTr="004D0F45">
        <w:trPr>
          <w:trHeight w:val="266"/>
        </w:trPr>
        <w:tc>
          <w:tcPr>
            <w:tcW w:w="4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97E4F03" w14:textId="77777777" w:rsidR="00FF64EF" w:rsidRPr="00FF64EF" w:rsidRDefault="00FF64EF" w:rsidP="00FF64EF">
            <w:pPr>
              <w:spacing w:after="0" w:line="265" w:lineRule="exact"/>
              <w:ind w:left="120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</w:rPr>
              <w:t>Quartz glass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A0553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14:paraId="6E9B15D2" w14:textId="77777777" w:rsidR="00FF64EF" w:rsidRPr="00FF64EF" w:rsidRDefault="00FF64EF" w:rsidP="00FF64EF">
            <w:pPr>
              <w:spacing w:after="0" w:line="265" w:lineRule="exact"/>
              <w:ind w:left="80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</w:rPr>
              <w:t>1.54 – 1.55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A0FCDE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0" w:type="dxa"/>
            <w:vAlign w:val="bottom"/>
          </w:tcPr>
          <w:p w14:paraId="1111B9ED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</w:tr>
      <w:tr w:rsidR="00FF64EF" w:rsidRPr="00FF64EF" w14:paraId="66758679" w14:textId="77777777" w:rsidTr="004D0F45">
        <w:trPr>
          <w:trHeight w:val="266"/>
        </w:trPr>
        <w:tc>
          <w:tcPr>
            <w:tcW w:w="4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87DE77F" w14:textId="77777777" w:rsidR="00FF64EF" w:rsidRPr="00FF64EF" w:rsidRDefault="00FF64EF" w:rsidP="00FF64EF">
            <w:pPr>
              <w:spacing w:after="0" w:line="265" w:lineRule="exact"/>
              <w:ind w:left="120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</w:rPr>
              <w:t>Lead glass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26C1E4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14:paraId="46E8F7A2" w14:textId="77777777" w:rsidR="00FF64EF" w:rsidRPr="00FF64EF" w:rsidRDefault="00FF64EF" w:rsidP="00FF64EF">
            <w:pPr>
              <w:spacing w:after="0" w:line="265" w:lineRule="exact"/>
              <w:ind w:left="80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</w:rPr>
              <w:t>1.56 – 1.61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0D758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0" w:type="dxa"/>
            <w:vAlign w:val="bottom"/>
          </w:tcPr>
          <w:p w14:paraId="6E0239EF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</w:tr>
      <w:tr w:rsidR="00FF64EF" w:rsidRPr="00FF64EF" w14:paraId="0ABE5282" w14:textId="77777777" w:rsidTr="004D0F45">
        <w:trPr>
          <w:trHeight w:val="266"/>
        </w:trPr>
        <w:tc>
          <w:tcPr>
            <w:tcW w:w="4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5B4CB84" w14:textId="77777777" w:rsidR="00FF64EF" w:rsidRPr="00FF64EF" w:rsidRDefault="00FF64EF" w:rsidP="00FF64EF">
            <w:pPr>
              <w:spacing w:after="0" w:line="265" w:lineRule="exact"/>
              <w:ind w:left="120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</w:rPr>
              <w:t>Cubic zirconium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F04E96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14:paraId="75039CD7" w14:textId="77777777" w:rsidR="00FF64EF" w:rsidRPr="00FF64EF" w:rsidRDefault="00FF64EF" w:rsidP="00FF64EF">
            <w:pPr>
              <w:spacing w:after="0" w:line="265" w:lineRule="exact"/>
              <w:ind w:left="80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</w:rPr>
              <w:t>2.14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A4E7D5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0" w:type="dxa"/>
            <w:vAlign w:val="bottom"/>
          </w:tcPr>
          <w:p w14:paraId="1F5E9672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</w:tr>
      <w:tr w:rsidR="00FF64EF" w:rsidRPr="00FF64EF" w14:paraId="5C058C73" w14:textId="77777777" w:rsidTr="004D0F45">
        <w:trPr>
          <w:trHeight w:val="266"/>
        </w:trPr>
        <w:tc>
          <w:tcPr>
            <w:tcW w:w="4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26FF674" w14:textId="77777777" w:rsidR="00FF64EF" w:rsidRPr="00FF64EF" w:rsidRDefault="00FF64EF" w:rsidP="00FF64EF">
            <w:pPr>
              <w:spacing w:after="0" w:line="265" w:lineRule="exact"/>
              <w:ind w:left="120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</w:rPr>
              <w:t>Diamond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4EA6F1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14:paraId="50674D7B" w14:textId="77777777" w:rsidR="00FF64EF" w:rsidRPr="00FF64EF" w:rsidRDefault="00FF64EF" w:rsidP="00FF64EF">
            <w:pPr>
              <w:spacing w:after="0" w:line="265" w:lineRule="exact"/>
              <w:ind w:left="80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</w:rPr>
              <w:t>2.42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145109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0" w:type="dxa"/>
            <w:vAlign w:val="bottom"/>
          </w:tcPr>
          <w:p w14:paraId="74758894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</w:tr>
    </w:tbl>
    <w:p w14:paraId="5BEA0D30" w14:textId="77777777" w:rsidR="00FF64EF" w:rsidRPr="00FF64EF" w:rsidRDefault="00FF64EF" w:rsidP="00FF64EF">
      <w:pPr>
        <w:spacing w:after="0" w:line="139" w:lineRule="exact"/>
        <w:rPr>
          <w:rFonts w:ascii="Open Sans" w:eastAsiaTheme="minorEastAsia" w:hAnsi="Open Sans" w:cs="Times New Roman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3980"/>
        <w:gridCol w:w="120"/>
        <w:gridCol w:w="80"/>
        <w:gridCol w:w="2200"/>
        <w:gridCol w:w="120"/>
        <w:gridCol w:w="30"/>
      </w:tblGrid>
      <w:tr w:rsidR="00FF64EF" w:rsidRPr="00FF64EF" w14:paraId="47815E64" w14:textId="77777777" w:rsidTr="00FF64EF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3D08DC7B" w14:textId="77777777" w:rsidR="00FF64EF" w:rsidRPr="00FF64EF" w:rsidRDefault="00FF64EF" w:rsidP="00FF64EF">
            <w:pPr>
              <w:spacing w:after="0" w:line="20" w:lineRule="exact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980" w:type="dxa"/>
            <w:vMerge w:val="restart"/>
            <w:shd w:val="clear" w:color="auto" w:fill="000000"/>
            <w:vAlign w:val="bottom"/>
          </w:tcPr>
          <w:p w14:paraId="17FF1FB2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  <w:b/>
                <w:bCs/>
                <w:color w:val="FFFFFF"/>
              </w:rPr>
              <w:t>Liquid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16FAE4E" w14:textId="77777777" w:rsidR="00FF64EF" w:rsidRPr="00FF64EF" w:rsidRDefault="00FF64EF" w:rsidP="00FF64EF">
            <w:pPr>
              <w:spacing w:after="0" w:line="20" w:lineRule="exact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247EBA7B" w14:textId="77777777" w:rsidR="00FF64EF" w:rsidRPr="00FF64EF" w:rsidRDefault="00FF64EF" w:rsidP="00FF64EF">
            <w:pPr>
              <w:spacing w:after="0" w:line="20" w:lineRule="exact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200" w:type="dxa"/>
            <w:vMerge w:val="restart"/>
            <w:shd w:val="clear" w:color="auto" w:fill="000000"/>
            <w:vAlign w:val="bottom"/>
          </w:tcPr>
          <w:p w14:paraId="2CC4D9DA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  <w:b/>
                <w:bCs/>
                <w:color w:val="FFFFFF"/>
              </w:rPr>
              <w:t>Refractive Index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6E63985" w14:textId="77777777" w:rsidR="00FF64EF" w:rsidRPr="00FF64EF" w:rsidRDefault="00FF64EF" w:rsidP="00FF64EF">
            <w:pPr>
              <w:spacing w:after="0" w:line="20" w:lineRule="exact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0" w:type="dxa"/>
            <w:vAlign w:val="bottom"/>
          </w:tcPr>
          <w:p w14:paraId="19395512" w14:textId="77777777" w:rsidR="00FF64EF" w:rsidRPr="00FF64EF" w:rsidRDefault="00FF64EF" w:rsidP="00FF64EF">
            <w:pPr>
              <w:spacing w:after="0" w:line="20" w:lineRule="exact"/>
              <w:rPr>
                <w:rFonts w:ascii="Open Sans" w:eastAsiaTheme="minorEastAsia" w:hAnsi="Open Sans" w:cs="Times New Roman"/>
              </w:rPr>
            </w:pPr>
          </w:p>
        </w:tc>
      </w:tr>
      <w:tr w:rsidR="00FF64EF" w:rsidRPr="00FF64EF" w14:paraId="5B2C2F10" w14:textId="77777777" w:rsidTr="00FF64EF">
        <w:trPr>
          <w:trHeight w:val="2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490F0DC6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98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19050E6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87C7DF0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AF86017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20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58B2E99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78747B3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0" w:type="dxa"/>
            <w:vAlign w:val="bottom"/>
          </w:tcPr>
          <w:p w14:paraId="2BD666A2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</w:tr>
      <w:tr w:rsidR="00FF64EF" w:rsidRPr="00FF64EF" w14:paraId="1CB97211" w14:textId="77777777" w:rsidTr="00FF64EF">
        <w:trPr>
          <w:trHeight w:val="263"/>
        </w:trPr>
        <w:tc>
          <w:tcPr>
            <w:tcW w:w="4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9166D53" w14:textId="77777777" w:rsidR="00FF64EF" w:rsidRPr="00FF64EF" w:rsidRDefault="00FF64EF" w:rsidP="00FF64EF">
            <w:pPr>
              <w:spacing w:after="0" w:line="264" w:lineRule="exact"/>
              <w:ind w:left="120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</w:rPr>
              <w:t>Cinnamon oil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6CF44C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14:paraId="7AE4FE11" w14:textId="77777777" w:rsidR="00FF64EF" w:rsidRPr="00FF64EF" w:rsidRDefault="00FF64EF" w:rsidP="00FF64EF">
            <w:pPr>
              <w:spacing w:after="0" w:line="264" w:lineRule="exact"/>
              <w:ind w:left="80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</w:rPr>
              <w:t>1.62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F3D91F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0" w:type="dxa"/>
            <w:vAlign w:val="bottom"/>
          </w:tcPr>
          <w:p w14:paraId="4EDD5958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</w:tr>
      <w:tr w:rsidR="00FF64EF" w:rsidRPr="00FF64EF" w14:paraId="5C55623B" w14:textId="77777777" w:rsidTr="00FF64EF">
        <w:trPr>
          <w:trHeight w:val="266"/>
        </w:trPr>
        <w:tc>
          <w:tcPr>
            <w:tcW w:w="4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159BBA3" w14:textId="77777777" w:rsidR="00FF64EF" w:rsidRPr="00FF64EF" w:rsidRDefault="00FF64EF" w:rsidP="00FF64EF">
            <w:pPr>
              <w:spacing w:after="0" w:line="265" w:lineRule="exact"/>
              <w:ind w:left="120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</w:rPr>
              <w:t>Clove oil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801E4D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14:paraId="601751C1" w14:textId="77777777" w:rsidR="00FF64EF" w:rsidRPr="00FF64EF" w:rsidRDefault="00FF64EF" w:rsidP="00FF64EF">
            <w:pPr>
              <w:spacing w:after="0" w:line="265" w:lineRule="exact"/>
              <w:ind w:left="80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</w:rPr>
              <w:t>1.54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A83486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0" w:type="dxa"/>
            <w:vAlign w:val="bottom"/>
          </w:tcPr>
          <w:p w14:paraId="44F3E999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</w:tr>
      <w:tr w:rsidR="00FF64EF" w:rsidRPr="00FF64EF" w14:paraId="195849CA" w14:textId="77777777" w:rsidTr="00FF64EF">
        <w:trPr>
          <w:trHeight w:val="266"/>
        </w:trPr>
        <w:tc>
          <w:tcPr>
            <w:tcW w:w="4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2A64E7E" w14:textId="77777777" w:rsidR="00FF64EF" w:rsidRPr="00FF64EF" w:rsidRDefault="00FF64EF" w:rsidP="00FF64EF">
            <w:pPr>
              <w:spacing w:after="0" w:line="265" w:lineRule="exact"/>
              <w:ind w:left="120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</w:rPr>
              <w:t>Castor oil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1E288A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14:paraId="0D061E23" w14:textId="77777777" w:rsidR="00FF64EF" w:rsidRPr="00FF64EF" w:rsidRDefault="00FF64EF" w:rsidP="00FF64EF">
            <w:pPr>
              <w:spacing w:after="0" w:line="265" w:lineRule="exact"/>
              <w:ind w:left="80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</w:rPr>
              <w:t>1.48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BEDCB0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0" w:type="dxa"/>
            <w:vAlign w:val="bottom"/>
          </w:tcPr>
          <w:p w14:paraId="3B2519B7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</w:tr>
      <w:tr w:rsidR="00FF64EF" w:rsidRPr="00FF64EF" w14:paraId="3B9AFF0E" w14:textId="77777777" w:rsidTr="00FF64EF">
        <w:trPr>
          <w:trHeight w:val="268"/>
        </w:trPr>
        <w:tc>
          <w:tcPr>
            <w:tcW w:w="4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B1388B9" w14:textId="77777777" w:rsidR="00FF64EF" w:rsidRPr="00FF64EF" w:rsidRDefault="00FF64EF" w:rsidP="00FF64EF">
            <w:pPr>
              <w:spacing w:after="0" w:line="265" w:lineRule="exact"/>
              <w:ind w:left="120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</w:rPr>
              <w:t>Vegetable oil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70FFD7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14:paraId="7513C4D4" w14:textId="77777777" w:rsidR="00FF64EF" w:rsidRPr="00FF64EF" w:rsidRDefault="00FF64EF" w:rsidP="00FF64EF">
            <w:pPr>
              <w:spacing w:after="0" w:line="265" w:lineRule="exact"/>
              <w:ind w:left="80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</w:rPr>
              <w:t>1.474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72DE2C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0" w:type="dxa"/>
            <w:vAlign w:val="bottom"/>
          </w:tcPr>
          <w:p w14:paraId="5BC1F9DA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</w:tr>
      <w:tr w:rsidR="00FF64EF" w:rsidRPr="00FF64EF" w14:paraId="323DCD4A" w14:textId="77777777" w:rsidTr="00FF64EF">
        <w:trPr>
          <w:trHeight w:val="266"/>
        </w:trPr>
        <w:tc>
          <w:tcPr>
            <w:tcW w:w="4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4379447" w14:textId="77777777" w:rsidR="00FF64EF" w:rsidRPr="00FF64EF" w:rsidRDefault="00FF64EF" w:rsidP="00FF64EF">
            <w:pPr>
              <w:spacing w:after="0" w:line="265" w:lineRule="exact"/>
              <w:ind w:left="120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</w:rPr>
              <w:t>Olive oil or glycerin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40399E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14:paraId="71EF235C" w14:textId="77777777" w:rsidR="00FF64EF" w:rsidRPr="00FF64EF" w:rsidRDefault="00FF64EF" w:rsidP="00FF64EF">
            <w:pPr>
              <w:spacing w:after="0" w:line="265" w:lineRule="exact"/>
              <w:ind w:left="80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</w:rPr>
              <w:t>1.47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C6CC4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0" w:type="dxa"/>
            <w:vAlign w:val="bottom"/>
          </w:tcPr>
          <w:p w14:paraId="09558E39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</w:tr>
      <w:tr w:rsidR="00FF64EF" w:rsidRPr="00FF64EF" w14:paraId="4538E2A0" w14:textId="77777777" w:rsidTr="00FF64EF">
        <w:trPr>
          <w:trHeight w:val="266"/>
        </w:trPr>
        <w:tc>
          <w:tcPr>
            <w:tcW w:w="4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7F96CA6" w14:textId="77777777" w:rsidR="00FF64EF" w:rsidRPr="00FF64EF" w:rsidRDefault="00FF64EF" w:rsidP="00FF64EF">
            <w:pPr>
              <w:spacing w:after="0" w:line="265" w:lineRule="exact"/>
              <w:ind w:left="120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</w:rPr>
              <w:t>Isopropyl alcohol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C9CAD7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14:paraId="067745DE" w14:textId="77777777" w:rsidR="00FF64EF" w:rsidRPr="00FF64EF" w:rsidRDefault="00FF64EF" w:rsidP="00FF64EF">
            <w:pPr>
              <w:spacing w:after="0" w:line="265" w:lineRule="exact"/>
              <w:ind w:left="80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</w:rPr>
              <w:t>1.37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C00C20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0" w:type="dxa"/>
            <w:vAlign w:val="bottom"/>
          </w:tcPr>
          <w:p w14:paraId="6A9DDD1F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</w:tr>
      <w:tr w:rsidR="00FF64EF" w:rsidRPr="00FF64EF" w14:paraId="71276976" w14:textId="77777777" w:rsidTr="00FF64EF">
        <w:trPr>
          <w:trHeight w:val="266"/>
        </w:trPr>
        <w:tc>
          <w:tcPr>
            <w:tcW w:w="4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25AF156" w14:textId="77777777" w:rsidR="00FF64EF" w:rsidRPr="00FF64EF" w:rsidRDefault="00FF64EF" w:rsidP="00FF64EF">
            <w:pPr>
              <w:spacing w:after="0" w:line="265" w:lineRule="exact"/>
              <w:ind w:left="120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</w:rPr>
              <w:t>Water or methanol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E94895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14:paraId="41925BE3" w14:textId="77777777" w:rsidR="00FF64EF" w:rsidRPr="00FF64EF" w:rsidRDefault="00FF64EF" w:rsidP="00FF64EF">
            <w:pPr>
              <w:spacing w:after="0" w:line="265" w:lineRule="exact"/>
              <w:ind w:left="80"/>
              <w:rPr>
                <w:rFonts w:ascii="Open Sans" w:eastAsiaTheme="minorEastAsia" w:hAnsi="Open Sans" w:cs="Times New Roman"/>
              </w:rPr>
            </w:pPr>
            <w:r w:rsidRPr="00FF64EF">
              <w:rPr>
                <w:rFonts w:ascii="Open Sans" w:eastAsia="Arial" w:hAnsi="Open Sans" w:cs="Arial"/>
              </w:rPr>
              <w:t>1.33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DBF28D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  <w:tc>
          <w:tcPr>
            <w:tcW w:w="30" w:type="dxa"/>
            <w:vAlign w:val="bottom"/>
          </w:tcPr>
          <w:p w14:paraId="5EF4D1F4" w14:textId="77777777" w:rsidR="00FF64EF" w:rsidRPr="00FF64EF" w:rsidRDefault="00FF64EF" w:rsidP="00FF64EF">
            <w:pPr>
              <w:spacing w:after="0" w:line="240" w:lineRule="auto"/>
              <w:rPr>
                <w:rFonts w:ascii="Open Sans" w:eastAsiaTheme="minorEastAsia" w:hAnsi="Open Sans" w:cs="Times New Roman"/>
              </w:rPr>
            </w:pPr>
          </w:p>
        </w:tc>
      </w:tr>
    </w:tbl>
    <w:p w14:paraId="5DE5B981" w14:textId="77777777" w:rsidR="00FF64EF" w:rsidRDefault="00FF64EF" w:rsidP="00FF64EF">
      <w:pPr>
        <w:spacing w:after="0" w:line="240" w:lineRule="auto"/>
        <w:rPr>
          <w:rFonts w:ascii="Open Sans" w:eastAsia="Arial" w:hAnsi="Open Sans" w:cs="Arial"/>
          <w:b/>
          <w:bCs/>
        </w:rPr>
      </w:pPr>
    </w:p>
    <w:p w14:paraId="6FD6D9F7" w14:textId="77777777" w:rsidR="00FF64EF" w:rsidRPr="00FF64EF" w:rsidRDefault="00FF64EF" w:rsidP="00FF64EF">
      <w:pPr>
        <w:spacing w:after="0" w:line="240" w:lineRule="auto"/>
        <w:rPr>
          <w:rFonts w:ascii="Open Sans" w:eastAsiaTheme="minorEastAsia" w:hAnsi="Open Sans" w:cs="Times New Roman"/>
        </w:rPr>
      </w:pPr>
      <w:r w:rsidRPr="00FF64EF">
        <w:rPr>
          <w:rFonts w:ascii="Open Sans" w:eastAsia="Arial" w:hAnsi="Open Sans" w:cs="Arial"/>
          <w:b/>
          <w:bCs/>
        </w:rPr>
        <w:t>Materials:</w:t>
      </w:r>
    </w:p>
    <w:p w14:paraId="457C746A" w14:textId="77777777" w:rsidR="00FF64EF" w:rsidRDefault="00FF64EF" w:rsidP="00FF64EF">
      <w:pPr>
        <w:numPr>
          <w:ilvl w:val="0"/>
          <w:numId w:val="1"/>
        </w:numPr>
        <w:tabs>
          <w:tab w:val="left" w:pos="360"/>
        </w:tabs>
        <w:spacing w:after="0" w:line="239" w:lineRule="auto"/>
        <w:rPr>
          <w:rFonts w:ascii="Open Sans" w:eastAsia="Symbol" w:hAnsi="Open Sans" w:cs="Symbol"/>
        </w:rPr>
      </w:pPr>
      <w:r w:rsidRPr="00FF64EF">
        <w:rPr>
          <w:rFonts w:ascii="Open Sans" w:eastAsia="Arial" w:hAnsi="Open Sans" w:cs="Arial"/>
        </w:rPr>
        <w:t>5 – 7 test tubes</w:t>
      </w:r>
    </w:p>
    <w:p w14:paraId="394C4D44" w14:textId="528AE704" w:rsidR="00FF64EF" w:rsidRPr="00FF64EF" w:rsidRDefault="00FF64EF" w:rsidP="00FF64EF">
      <w:pPr>
        <w:numPr>
          <w:ilvl w:val="0"/>
          <w:numId w:val="1"/>
        </w:numPr>
        <w:tabs>
          <w:tab w:val="left" w:pos="360"/>
        </w:tabs>
        <w:spacing w:after="0" w:line="239" w:lineRule="auto"/>
        <w:rPr>
          <w:rFonts w:ascii="Open Sans" w:eastAsia="Symbol" w:hAnsi="Open Sans" w:cs="Symbol"/>
        </w:rPr>
      </w:pPr>
      <w:r w:rsidRPr="00FF64EF">
        <w:rPr>
          <w:rFonts w:ascii="Open Sans" w:eastAsia="Arial" w:hAnsi="Open Sans" w:cs="Arial"/>
        </w:rPr>
        <w:t>Test tube rack</w:t>
      </w:r>
    </w:p>
    <w:p w14:paraId="3F3D0E42" w14:textId="77777777" w:rsidR="00FF64EF" w:rsidRPr="00FF64EF" w:rsidRDefault="00FF64EF" w:rsidP="00FF64EF">
      <w:pPr>
        <w:numPr>
          <w:ilvl w:val="0"/>
          <w:numId w:val="1"/>
        </w:numPr>
        <w:tabs>
          <w:tab w:val="left" w:pos="360"/>
        </w:tabs>
        <w:spacing w:after="0" w:line="239" w:lineRule="auto"/>
        <w:rPr>
          <w:rFonts w:ascii="Open Sans" w:eastAsia="Symbol" w:hAnsi="Open Sans" w:cs="Symbol"/>
        </w:rPr>
      </w:pPr>
      <w:r w:rsidRPr="00FF64EF">
        <w:rPr>
          <w:rFonts w:ascii="Open Sans" w:eastAsia="Arial" w:hAnsi="Open Sans" w:cs="Arial"/>
        </w:rPr>
        <w:t>Test tube brush</w:t>
      </w:r>
    </w:p>
    <w:p w14:paraId="2458CAAD" w14:textId="77777777" w:rsidR="00FF64EF" w:rsidRPr="00FF64EF" w:rsidRDefault="00FF64EF" w:rsidP="00FF64EF">
      <w:pPr>
        <w:numPr>
          <w:ilvl w:val="0"/>
          <w:numId w:val="1"/>
        </w:numPr>
        <w:tabs>
          <w:tab w:val="left" w:pos="360"/>
        </w:tabs>
        <w:spacing w:after="0" w:line="237" w:lineRule="auto"/>
        <w:rPr>
          <w:rFonts w:ascii="Open Sans" w:eastAsia="Symbol" w:hAnsi="Open Sans" w:cs="Symbol"/>
        </w:rPr>
      </w:pPr>
      <w:r w:rsidRPr="00FF64EF">
        <w:rPr>
          <w:rFonts w:ascii="Open Sans" w:eastAsia="Arial" w:hAnsi="Open Sans" w:cs="Arial"/>
        </w:rPr>
        <w:t>Tweezers</w:t>
      </w:r>
    </w:p>
    <w:p w14:paraId="7D641A5F" w14:textId="77777777" w:rsidR="00FF64EF" w:rsidRPr="00FF64EF" w:rsidRDefault="00FF64EF" w:rsidP="00FF64EF">
      <w:pPr>
        <w:numPr>
          <w:ilvl w:val="0"/>
          <w:numId w:val="1"/>
        </w:numPr>
        <w:tabs>
          <w:tab w:val="left" w:pos="360"/>
        </w:tabs>
        <w:spacing w:after="0" w:line="239" w:lineRule="auto"/>
        <w:rPr>
          <w:rFonts w:ascii="Open Sans" w:eastAsia="Symbol" w:hAnsi="Open Sans" w:cs="Symbol"/>
        </w:rPr>
      </w:pPr>
      <w:r w:rsidRPr="00FF64EF">
        <w:rPr>
          <w:rFonts w:ascii="Open Sans" w:eastAsia="Arial" w:hAnsi="Open Sans" w:cs="Arial"/>
        </w:rPr>
        <w:t>Soap</w:t>
      </w:r>
    </w:p>
    <w:p w14:paraId="0454B251" w14:textId="77777777" w:rsidR="00FF64EF" w:rsidRPr="00FF64EF" w:rsidRDefault="00FF64EF" w:rsidP="00FF64EF">
      <w:pPr>
        <w:numPr>
          <w:ilvl w:val="0"/>
          <w:numId w:val="1"/>
        </w:numPr>
        <w:tabs>
          <w:tab w:val="left" w:pos="360"/>
        </w:tabs>
        <w:spacing w:after="0" w:line="239" w:lineRule="auto"/>
        <w:rPr>
          <w:rFonts w:ascii="Open Sans" w:eastAsia="Symbol" w:hAnsi="Open Sans" w:cs="Symbol"/>
        </w:rPr>
      </w:pPr>
      <w:proofErr w:type="spellStart"/>
      <w:r w:rsidRPr="00FF64EF">
        <w:rPr>
          <w:rFonts w:ascii="Open Sans" w:eastAsia="Arial" w:hAnsi="Open Sans" w:cs="Arial"/>
        </w:rPr>
        <w:t>25ml</w:t>
      </w:r>
      <w:proofErr w:type="spellEnd"/>
      <w:r w:rsidRPr="00FF64EF">
        <w:rPr>
          <w:rFonts w:ascii="Open Sans" w:eastAsia="Arial" w:hAnsi="Open Sans" w:cs="Arial"/>
        </w:rPr>
        <w:t xml:space="preserve"> graduated cylinder</w:t>
      </w:r>
    </w:p>
    <w:p w14:paraId="40496E05" w14:textId="77777777" w:rsidR="00FF64EF" w:rsidRPr="00FF64EF" w:rsidRDefault="00FF64EF" w:rsidP="00FF64EF">
      <w:pPr>
        <w:spacing w:after="0" w:line="302" w:lineRule="exact"/>
        <w:rPr>
          <w:rFonts w:ascii="Open Sans" w:eastAsiaTheme="minorEastAsia" w:hAnsi="Open Sans" w:cs="Times New Roman"/>
        </w:rPr>
      </w:pPr>
    </w:p>
    <w:p w14:paraId="5C0E902E" w14:textId="77777777" w:rsidR="00FF64EF" w:rsidRPr="00FF64EF" w:rsidRDefault="00FF64EF" w:rsidP="00FF64EF">
      <w:pPr>
        <w:spacing w:after="0" w:line="240" w:lineRule="auto"/>
        <w:rPr>
          <w:rFonts w:ascii="Open Sans" w:eastAsiaTheme="minorEastAsia" w:hAnsi="Open Sans" w:cs="Times New Roman"/>
        </w:rPr>
      </w:pPr>
      <w:r w:rsidRPr="00FF64EF">
        <w:rPr>
          <w:rFonts w:ascii="Open Sans" w:eastAsia="Arial" w:hAnsi="Open Sans" w:cs="Arial"/>
          <w:b/>
          <w:bCs/>
        </w:rPr>
        <w:t>Evidence Bags:</w:t>
      </w:r>
    </w:p>
    <w:p w14:paraId="35BE10CC" w14:textId="77777777" w:rsidR="00FF64EF" w:rsidRPr="00FF64EF" w:rsidRDefault="00FF64EF" w:rsidP="00FF64EF">
      <w:pPr>
        <w:spacing w:after="0" w:line="240" w:lineRule="auto"/>
        <w:rPr>
          <w:rFonts w:ascii="Open Sans" w:eastAsiaTheme="minorEastAsia" w:hAnsi="Open Sans" w:cs="Times New Roman"/>
        </w:rPr>
      </w:pPr>
      <w:r w:rsidRPr="00FF64EF">
        <w:rPr>
          <w:rFonts w:ascii="Open Sans" w:eastAsia="Arial" w:hAnsi="Open Sans" w:cs="Arial"/>
        </w:rPr>
        <w:t xml:space="preserve">Three evidence bags </w:t>
      </w:r>
      <w:proofErr w:type="gramStart"/>
      <w:r w:rsidRPr="00FF64EF">
        <w:rPr>
          <w:rFonts w:ascii="Open Sans" w:eastAsia="Arial" w:hAnsi="Open Sans" w:cs="Arial"/>
        </w:rPr>
        <w:t>containing</w:t>
      </w:r>
      <w:proofErr w:type="gramEnd"/>
      <w:r w:rsidRPr="00FF64EF">
        <w:rPr>
          <w:rFonts w:ascii="Open Sans" w:eastAsia="Arial" w:hAnsi="Open Sans" w:cs="Arial"/>
        </w:rPr>
        <w:t xml:space="preserve"> glass should be ready for your use.</w:t>
      </w:r>
    </w:p>
    <w:p w14:paraId="57974503" w14:textId="77777777" w:rsidR="00FF64EF" w:rsidRPr="00FF64EF" w:rsidRDefault="00FF64EF" w:rsidP="00FF64EF">
      <w:pPr>
        <w:spacing w:after="0" w:line="185" w:lineRule="exact"/>
        <w:rPr>
          <w:rFonts w:ascii="Open Sans" w:eastAsiaTheme="minorEastAsia" w:hAnsi="Open Sans" w:cs="Times New Roman"/>
        </w:rPr>
      </w:pPr>
    </w:p>
    <w:p w14:paraId="613F7B4D" w14:textId="77777777" w:rsidR="00FF64EF" w:rsidRPr="00FF64EF" w:rsidRDefault="00FF64EF" w:rsidP="00FF64EF">
      <w:pPr>
        <w:spacing w:after="0" w:line="240" w:lineRule="auto"/>
        <w:rPr>
          <w:rFonts w:ascii="Open Sans" w:eastAsiaTheme="minorEastAsia" w:hAnsi="Open Sans" w:cs="Times New Roman"/>
        </w:rPr>
      </w:pPr>
      <w:r w:rsidRPr="00FF64EF">
        <w:rPr>
          <w:rFonts w:ascii="Open Sans" w:eastAsia="Arial" w:hAnsi="Open Sans" w:cs="Arial"/>
          <w:b/>
          <w:bCs/>
        </w:rPr>
        <w:t>Instructions:</w:t>
      </w:r>
    </w:p>
    <w:p w14:paraId="5B6A1270" w14:textId="77777777" w:rsidR="00FF64EF" w:rsidRPr="00FF64EF" w:rsidRDefault="00FF64EF" w:rsidP="00FF64EF">
      <w:pPr>
        <w:spacing w:after="0" w:line="11" w:lineRule="exact"/>
        <w:rPr>
          <w:rFonts w:ascii="Open Sans" w:eastAsiaTheme="minorEastAsia" w:hAnsi="Open Sans" w:cs="Times New Roman"/>
        </w:rPr>
      </w:pPr>
    </w:p>
    <w:p w14:paraId="0F5227E2" w14:textId="77777777" w:rsidR="00FF64EF" w:rsidRPr="00FF64EF" w:rsidRDefault="00FF64EF" w:rsidP="00FF64EF">
      <w:pPr>
        <w:numPr>
          <w:ilvl w:val="0"/>
          <w:numId w:val="2"/>
        </w:numPr>
        <w:tabs>
          <w:tab w:val="left" w:pos="280"/>
        </w:tabs>
        <w:spacing w:after="0" w:line="235" w:lineRule="auto"/>
        <w:ind w:right="100"/>
        <w:rPr>
          <w:rFonts w:ascii="Open Sans" w:eastAsia="Arial" w:hAnsi="Open Sans" w:cs="Arial"/>
        </w:rPr>
      </w:pPr>
      <w:r w:rsidRPr="00FF64EF">
        <w:rPr>
          <w:rFonts w:ascii="Open Sans" w:eastAsia="Arial" w:hAnsi="Open Sans" w:cs="Arial"/>
        </w:rPr>
        <w:t xml:space="preserve">Prepare the test tubes with </w:t>
      </w:r>
      <w:bookmarkStart w:id="0" w:name="_GoBack"/>
      <w:bookmarkEnd w:id="0"/>
      <w:r w:rsidRPr="00FF64EF">
        <w:rPr>
          <w:rFonts w:ascii="Open Sans" w:eastAsia="Arial" w:hAnsi="Open Sans" w:cs="Arial"/>
        </w:rPr>
        <w:t xml:space="preserve">about </w:t>
      </w:r>
      <w:proofErr w:type="spellStart"/>
      <w:r w:rsidRPr="00FF64EF">
        <w:rPr>
          <w:rFonts w:ascii="Open Sans" w:eastAsia="Arial" w:hAnsi="Open Sans" w:cs="Arial"/>
        </w:rPr>
        <w:t>10ml</w:t>
      </w:r>
      <w:proofErr w:type="spellEnd"/>
      <w:r w:rsidRPr="00FF64EF">
        <w:rPr>
          <w:rFonts w:ascii="Open Sans" w:eastAsia="Arial" w:hAnsi="Open Sans" w:cs="Arial"/>
        </w:rPr>
        <w:t xml:space="preserve"> of the each of the above liquids (your teacher may have other liquids and you will be given their refractive indexes).</w:t>
      </w:r>
    </w:p>
    <w:p w14:paraId="5DD0D0BB" w14:textId="77777777" w:rsidR="00FF64EF" w:rsidRPr="00FF64EF" w:rsidRDefault="00FF64EF" w:rsidP="00FF64EF">
      <w:pPr>
        <w:spacing w:after="0" w:line="148" w:lineRule="exact"/>
        <w:rPr>
          <w:rFonts w:ascii="Open Sans" w:eastAsia="Arial" w:hAnsi="Open Sans" w:cs="Arial"/>
        </w:rPr>
      </w:pPr>
    </w:p>
    <w:p w14:paraId="2EE488A6" w14:textId="77777777" w:rsidR="00FF64EF" w:rsidRPr="00FF64EF" w:rsidRDefault="00FF64EF" w:rsidP="00FF64EF">
      <w:pPr>
        <w:numPr>
          <w:ilvl w:val="0"/>
          <w:numId w:val="2"/>
        </w:numPr>
        <w:tabs>
          <w:tab w:val="left" w:pos="280"/>
        </w:tabs>
        <w:spacing w:after="0" w:line="235" w:lineRule="auto"/>
        <w:ind w:right="120"/>
        <w:rPr>
          <w:rFonts w:ascii="Open Sans" w:eastAsia="Arial" w:hAnsi="Open Sans" w:cs="Arial"/>
        </w:rPr>
      </w:pPr>
      <w:r w:rsidRPr="00FF64EF">
        <w:rPr>
          <w:rFonts w:ascii="Open Sans" w:eastAsia="Arial" w:hAnsi="Open Sans" w:cs="Arial"/>
        </w:rPr>
        <w:lastRenderedPageBreak/>
        <w:t>Test each piece of glass in each type of fluid with tweezers. The glass will seemingly disappear in the fluid that has a matching RI.</w:t>
      </w:r>
    </w:p>
    <w:p w14:paraId="105B25AB" w14:textId="77777777" w:rsidR="00FF64EF" w:rsidRPr="00FF64EF" w:rsidRDefault="00FF64EF" w:rsidP="00FF64EF">
      <w:pPr>
        <w:spacing w:after="0" w:line="140" w:lineRule="exact"/>
        <w:rPr>
          <w:rFonts w:ascii="Open Sans" w:eastAsia="Arial" w:hAnsi="Open Sans" w:cs="Arial"/>
        </w:rPr>
      </w:pPr>
    </w:p>
    <w:p w14:paraId="13C0D10A" w14:textId="77777777" w:rsidR="00FF64EF" w:rsidRPr="00FF64EF" w:rsidRDefault="00FF64EF" w:rsidP="00FF64EF">
      <w:pPr>
        <w:numPr>
          <w:ilvl w:val="0"/>
          <w:numId w:val="2"/>
        </w:numPr>
        <w:tabs>
          <w:tab w:val="left" w:pos="280"/>
        </w:tabs>
        <w:spacing w:after="0" w:line="240" w:lineRule="auto"/>
        <w:rPr>
          <w:rFonts w:ascii="Open Sans" w:eastAsia="Arial" w:hAnsi="Open Sans" w:cs="Arial"/>
        </w:rPr>
      </w:pPr>
      <w:r w:rsidRPr="00FF64EF">
        <w:rPr>
          <w:rFonts w:ascii="Open Sans" w:eastAsia="Arial" w:hAnsi="Open Sans" w:cs="Arial"/>
        </w:rPr>
        <w:t xml:space="preserve">Use the matching RI to </w:t>
      </w:r>
      <w:proofErr w:type="gramStart"/>
      <w:r w:rsidRPr="00FF64EF">
        <w:rPr>
          <w:rFonts w:ascii="Open Sans" w:eastAsia="Arial" w:hAnsi="Open Sans" w:cs="Arial"/>
        </w:rPr>
        <w:t>determine</w:t>
      </w:r>
      <w:proofErr w:type="gramEnd"/>
      <w:r w:rsidRPr="00FF64EF">
        <w:rPr>
          <w:rFonts w:ascii="Open Sans" w:eastAsia="Arial" w:hAnsi="Open Sans" w:cs="Arial"/>
        </w:rPr>
        <w:t xml:space="preserve"> what type of glass your evidence is.</w:t>
      </w:r>
    </w:p>
    <w:p w14:paraId="35CD5C7F" w14:textId="77777777" w:rsidR="00FF64EF" w:rsidRDefault="00FF64EF" w:rsidP="00FF64EF">
      <w:pPr>
        <w:spacing w:after="0" w:line="240" w:lineRule="auto"/>
        <w:rPr>
          <w:rFonts w:ascii="Open Sans" w:eastAsia="Arial" w:hAnsi="Open Sans" w:cs="Arial"/>
          <w:b/>
          <w:bCs/>
        </w:rPr>
      </w:pPr>
    </w:p>
    <w:p w14:paraId="5632D435" w14:textId="77777777" w:rsidR="00FF64EF" w:rsidRPr="00FF64EF" w:rsidRDefault="00FF64EF" w:rsidP="00FF64EF">
      <w:pPr>
        <w:spacing w:after="0" w:line="240" w:lineRule="auto"/>
        <w:rPr>
          <w:rFonts w:ascii="Open Sans" w:eastAsiaTheme="minorEastAsia" w:hAnsi="Open Sans" w:cs="Times New Roman"/>
        </w:rPr>
      </w:pPr>
      <w:r w:rsidRPr="00FF64EF">
        <w:rPr>
          <w:rFonts w:ascii="Open Sans" w:eastAsia="Arial" w:hAnsi="Open Sans" w:cs="Arial"/>
          <w:b/>
          <w:bCs/>
        </w:rPr>
        <w:t>Questions:</w:t>
      </w:r>
    </w:p>
    <w:p w14:paraId="7703D229" w14:textId="77777777" w:rsidR="00FF64EF" w:rsidRPr="00FF64EF" w:rsidRDefault="00FF64EF" w:rsidP="00FF64EF">
      <w:pPr>
        <w:spacing w:after="0" w:line="11" w:lineRule="exact"/>
        <w:rPr>
          <w:rFonts w:ascii="Open Sans" w:eastAsiaTheme="minorEastAsia" w:hAnsi="Open Sans" w:cs="Times New Roman"/>
        </w:rPr>
      </w:pPr>
    </w:p>
    <w:p w14:paraId="68A27816" w14:textId="77777777" w:rsidR="00FF64EF" w:rsidRPr="00FF64EF" w:rsidRDefault="00FF64EF" w:rsidP="00FF64EF">
      <w:pPr>
        <w:numPr>
          <w:ilvl w:val="0"/>
          <w:numId w:val="3"/>
        </w:numPr>
        <w:tabs>
          <w:tab w:val="left" w:pos="278"/>
        </w:tabs>
        <w:spacing w:after="0" w:line="235" w:lineRule="auto"/>
        <w:ind w:right="140"/>
        <w:rPr>
          <w:rFonts w:ascii="Open Sans" w:eastAsia="Arial" w:hAnsi="Open Sans" w:cs="Arial"/>
        </w:rPr>
      </w:pPr>
      <w:r w:rsidRPr="00FF64EF">
        <w:rPr>
          <w:rFonts w:ascii="Open Sans" w:eastAsia="Arial" w:hAnsi="Open Sans" w:cs="Arial"/>
        </w:rPr>
        <w:t>Based on the results of your submersion test, record the estimated refractive indices for each of the glass fragments.</w:t>
      </w:r>
    </w:p>
    <w:p w14:paraId="3BE5D44F" w14:textId="77777777" w:rsidR="00FF64EF" w:rsidRPr="00FF64EF" w:rsidRDefault="00FF64EF" w:rsidP="00FF64EF">
      <w:pPr>
        <w:spacing w:after="0" w:line="1" w:lineRule="exact"/>
        <w:rPr>
          <w:rFonts w:ascii="Open Sans" w:eastAsiaTheme="minorEastAsia" w:hAnsi="Open Sans" w:cs="Times New Roman"/>
        </w:rPr>
      </w:pPr>
    </w:p>
    <w:p w14:paraId="7B0EBF40" w14:textId="77777777" w:rsidR="00FF64EF" w:rsidRPr="00FF64EF" w:rsidRDefault="00FF64EF" w:rsidP="00FF64EF">
      <w:pPr>
        <w:tabs>
          <w:tab w:val="left" w:pos="6640"/>
        </w:tabs>
        <w:spacing w:after="0" w:line="240" w:lineRule="auto"/>
        <w:ind w:left="720"/>
        <w:rPr>
          <w:rFonts w:ascii="Open Sans" w:eastAsiaTheme="minorEastAsia" w:hAnsi="Open Sans" w:cs="Times New Roman"/>
        </w:rPr>
      </w:pPr>
      <w:r w:rsidRPr="00FF64EF">
        <w:rPr>
          <w:rFonts w:ascii="Open Sans" w:eastAsia="Arial" w:hAnsi="Open Sans" w:cs="Arial"/>
        </w:rPr>
        <w:t>The Refractive Index (RI) of the Crime scene glass =</w:t>
      </w:r>
      <w:r w:rsidRPr="00FF64EF">
        <w:rPr>
          <w:rFonts w:ascii="Open Sans" w:eastAsiaTheme="minorEastAsia" w:hAnsi="Open Sans" w:cs="Times New Roman"/>
        </w:rPr>
        <w:tab/>
      </w:r>
      <w:r w:rsidRPr="00FF64EF">
        <w:rPr>
          <w:rFonts w:ascii="Open Sans" w:eastAsia="Arial" w:hAnsi="Open Sans" w:cs="Arial"/>
        </w:rPr>
        <w:t>________</w:t>
      </w:r>
    </w:p>
    <w:p w14:paraId="7FCBF14F" w14:textId="77777777" w:rsidR="00FF64EF" w:rsidRPr="00FF64EF" w:rsidRDefault="00FF64EF" w:rsidP="00FF64EF">
      <w:pPr>
        <w:spacing w:after="0" w:line="240" w:lineRule="exact"/>
        <w:rPr>
          <w:rFonts w:ascii="Open Sans" w:eastAsiaTheme="minorEastAsia" w:hAnsi="Open Sans" w:cs="Times New Roman"/>
        </w:rPr>
      </w:pPr>
    </w:p>
    <w:p w14:paraId="4DF555AA" w14:textId="77777777" w:rsidR="00FF64EF" w:rsidRPr="00FF64EF" w:rsidRDefault="00FF64EF" w:rsidP="00FF64EF">
      <w:pPr>
        <w:spacing w:after="0" w:line="240" w:lineRule="auto"/>
        <w:ind w:left="720"/>
        <w:rPr>
          <w:rFonts w:ascii="Open Sans" w:eastAsiaTheme="minorEastAsia" w:hAnsi="Open Sans" w:cs="Times New Roman"/>
        </w:rPr>
      </w:pPr>
      <w:r w:rsidRPr="00FF64EF">
        <w:rPr>
          <w:rFonts w:ascii="Open Sans" w:eastAsia="Arial" w:hAnsi="Open Sans" w:cs="Arial"/>
        </w:rPr>
        <w:t>The Refractive Index (RI) of the glass from Suspect 1 = ________</w:t>
      </w:r>
    </w:p>
    <w:p w14:paraId="57E43F3C" w14:textId="77777777" w:rsidR="00FF64EF" w:rsidRPr="00FF64EF" w:rsidRDefault="00FF64EF" w:rsidP="00FF64EF">
      <w:pPr>
        <w:spacing w:after="0" w:line="240" w:lineRule="exact"/>
        <w:rPr>
          <w:rFonts w:ascii="Open Sans" w:eastAsiaTheme="minorEastAsia" w:hAnsi="Open Sans" w:cs="Times New Roman"/>
        </w:rPr>
      </w:pPr>
    </w:p>
    <w:p w14:paraId="6A5AD0E3" w14:textId="77777777" w:rsidR="00FF64EF" w:rsidRPr="00FF64EF" w:rsidRDefault="00FF64EF" w:rsidP="00FF64EF">
      <w:pPr>
        <w:spacing w:after="0" w:line="240" w:lineRule="auto"/>
        <w:ind w:left="720"/>
        <w:rPr>
          <w:rFonts w:ascii="Open Sans" w:eastAsiaTheme="minorEastAsia" w:hAnsi="Open Sans" w:cs="Times New Roman"/>
        </w:rPr>
      </w:pPr>
      <w:r w:rsidRPr="00FF64EF">
        <w:rPr>
          <w:rFonts w:ascii="Open Sans" w:eastAsia="Arial" w:hAnsi="Open Sans" w:cs="Arial"/>
        </w:rPr>
        <w:t>The Refractive Index (RI) of the glass from Suspect 2 = ________</w:t>
      </w:r>
    </w:p>
    <w:p w14:paraId="390C8A7A" w14:textId="77777777" w:rsidR="00FF64EF" w:rsidRPr="00FF64EF" w:rsidRDefault="00FF64EF" w:rsidP="00FF64EF">
      <w:pPr>
        <w:spacing w:after="0" w:line="240" w:lineRule="exact"/>
        <w:rPr>
          <w:rFonts w:ascii="Open Sans" w:eastAsiaTheme="minorEastAsia" w:hAnsi="Open Sans" w:cs="Times New Roman"/>
        </w:rPr>
      </w:pPr>
    </w:p>
    <w:p w14:paraId="31294762" w14:textId="77777777" w:rsidR="00FF64EF" w:rsidRPr="00FF64EF" w:rsidRDefault="00FF64EF" w:rsidP="00FF64EF">
      <w:pPr>
        <w:numPr>
          <w:ilvl w:val="0"/>
          <w:numId w:val="4"/>
        </w:numPr>
        <w:tabs>
          <w:tab w:val="left" w:pos="280"/>
        </w:tabs>
        <w:spacing w:after="0" w:line="240" w:lineRule="auto"/>
        <w:rPr>
          <w:rFonts w:ascii="Open Sans" w:eastAsia="Arial" w:hAnsi="Open Sans" w:cs="Arial"/>
        </w:rPr>
      </w:pPr>
      <w:r w:rsidRPr="00FF64EF">
        <w:rPr>
          <w:rFonts w:ascii="Open Sans" w:eastAsia="Arial" w:hAnsi="Open Sans" w:cs="Arial"/>
        </w:rPr>
        <w:t>What would you consider to be some experimental errors using this method?</w:t>
      </w:r>
    </w:p>
    <w:p w14:paraId="17A44502" w14:textId="77777777" w:rsidR="00FF64EF" w:rsidRPr="00FF64EF" w:rsidRDefault="00FF64EF" w:rsidP="00FF64EF">
      <w:pPr>
        <w:spacing w:after="0" w:line="200" w:lineRule="exact"/>
        <w:rPr>
          <w:rFonts w:ascii="Open Sans" w:eastAsia="Arial" w:hAnsi="Open Sans" w:cs="Arial"/>
        </w:rPr>
      </w:pPr>
    </w:p>
    <w:p w14:paraId="13F81F5E" w14:textId="77777777" w:rsidR="00FF64EF" w:rsidRPr="00FF64EF" w:rsidRDefault="00FF64EF" w:rsidP="00FF64EF">
      <w:pPr>
        <w:spacing w:after="0" w:line="200" w:lineRule="exact"/>
        <w:rPr>
          <w:rFonts w:ascii="Open Sans" w:eastAsia="Arial" w:hAnsi="Open Sans" w:cs="Arial"/>
        </w:rPr>
      </w:pPr>
    </w:p>
    <w:p w14:paraId="30D8111F" w14:textId="77777777" w:rsidR="00FF64EF" w:rsidRPr="00FF64EF" w:rsidRDefault="00FF64EF" w:rsidP="00FF64EF">
      <w:pPr>
        <w:spacing w:after="0" w:line="200" w:lineRule="exact"/>
        <w:rPr>
          <w:rFonts w:ascii="Open Sans" w:eastAsia="Arial" w:hAnsi="Open Sans" w:cs="Arial"/>
        </w:rPr>
      </w:pPr>
    </w:p>
    <w:p w14:paraId="6C15A009" w14:textId="77777777" w:rsidR="00FF64EF" w:rsidRPr="00FF64EF" w:rsidRDefault="00FF64EF" w:rsidP="00FF64EF">
      <w:pPr>
        <w:spacing w:after="0" w:line="200" w:lineRule="exact"/>
        <w:rPr>
          <w:rFonts w:ascii="Open Sans" w:eastAsia="Arial" w:hAnsi="Open Sans" w:cs="Arial"/>
        </w:rPr>
      </w:pPr>
    </w:p>
    <w:p w14:paraId="14A967F1" w14:textId="77777777" w:rsidR="00FF64EF" w:rsidRPr="00FF64EF" w:rsidRDefault="00FF64EF" w:rsidP="00FF64EF">
      <w:pPr>
        <w:spacing w:after="0" w:line="200" w:lineRule="exact"/>
        <w:rPr>
          <w:rFonts w:ascii="Open Sans" w:eastAsia="Arial" w:hAnsi="Open Sans" w:cs="Arial"/>
        </w:rPr>
      </w:pPr>
    </w:p>
    <w:p w14:paraId="420546F7" w14:textId="77777777" w:rsidR="00FF64EF" w:rsidRPr="00FF64EF" w:rsidRDefault="00FF64EF" w:rsidP="00FF64EF">
      <w:pPr>
        <w:spacing w:after="0" w:line="380" w:lineRule="exact"/>
        <w:rPr>
          <w:rFonts w:ascii="Open Sans" w:eastAsia="Arial" w:hAnsi="Open Sans" w:cs="Arial"/>
        </w:rPr>
      </w:pPr>
    </w:p>
    <w:p w14:paraId="5F805755" w14:textId="77777777" w:rsidR="00FF64EF" w:rsidRPr="00FF64EF" w:rsidRDefault="00FF64EF" w:rsidP="00FF64EF">
      <w:pPr>
        <w:numPr>
          <w:ilvl w:val="0"/>
          <w:numId w:val="4"/>
        </w:numPr>
        <w:tabs>
          <w:tab w:val="left" w:pos="280"/>
        </w:tabs>
        <w:spacing w:after="0" w:line="240" w:lineRule="auto"/>
        <w:rPr>
          <w:rFonts w:ascii="Open Sans" w:eastAsia="Arial" w:hAnsi="Open Sans" w:cs="Arial"/>
        </w:rPr>
      </w:pPr>
      <w:r w:rsidRPr="00FF64EF">
        <w:rPr>
          <w:rFonts w:ascii="Open Sans" w:eastAsia="Arial" w:hAnsi="Open Sans" w:cs="Arial"/>
        </w:rPr>
        <w:t>What could you do to improve the reliability of this experiment?</w:t>
      </w:r>
    </w:p>
    <w:p w14:paraId="59A33D68" w14:textId="77777777" w:rsidR="00FF64EF" w:rsidRPr="00FF64EF" w:rsidRDefault="00FF64EF" w:rsidP="00FF64EF">
      <w:pPr>
        <w:spacing w:after="0" w:line="200" w:lineRule="exact"/>
        <w:rPr>
          <w:rFonts w:ascii="Open Sans" w:eastAsia="Arial" w:hAnsi="Open Sans" w:cs="Arial"/>
        </w:rPr>
      </w:pPr>
    </w:p>
    <w:p w14:paraId="66779D57" w14:textId="77777777" w:rsidR="00FF64EF" w:rsidRPr="00FF64EF" w:rsidRDefault="00FF64EF" w:rsidP="00FF64EF">
      <w:pPr>
        <w:spacing w:after="0" w:line="200" w:lineRule="exact"/>
        <w:rPr>
          <w:rFonts w:ascii="Open Sans" w:eastAsia="Arial" w:hAnsi="Open Sans" w:cs="Arial"/>
        </w:rPr>
      </w:pPr>
    </w:p>
    <w:p w14:paraId="15DBF54A" w14:textId="77777777" w:rsidR="00FF64EF" w:rsidRPr="00FF64EF" w:rsidRDefault="00FF64EF" w:rsidP="00FF64EF">
      <w:pPr>
        <w:spacing w:after="0" w:line="200" w:lineRule="exact"/>
        <w:rPr>
          <w:rFonts w:ascii="Open Sans" w:eastAsia="Arial" w:hAnsi="Open Sans" w:cs="Arial"/>
        </w:rPr>
      </w:pPr>
    </w:p>
    <w:p w14:paraId="325DD3D4" w14:textId="77777777" w:rsidR="00FF64EF" w:rsidRPr="00FF64EF" w:rsidRDefault="00FF64EF" w:rsidP="00FF64EF">
      <w:pPr>
        <w:spacing w:after="0" w:line="200" w:lineRule="exact"/>
        <w:rPr>
          <w:rFonts w:ascii="Open Sans" w:eastAsia="Arial" w:hAnsi="Open Sans" w:cs="Arial"/>
        </w:rPr>
      </w:pPr>
    </w:p>
    <w:p w14:paraId="54942B7B" w14:textId="77777777" w:rsidR="00FF64EF" w:rsidRPr="00FF64EF" w:rsidRDefault="00FF64EF" w:rsidP="00FF64EF">
      <w:pPr>
        <w:spacing w:after="0" w:line="200" w:lineRule="exact"/>
        <w:rPr>
          <w:rFonts w:ascii="Open Sans" w:eastAsia="Arial" w:hAnsi="Open Sans" w:cs="Arial"/>
        </w:rPr>
      </w:pPr>
    </w:p>
    <w:p w14:paraId="5354E1C1" w14:textId="77777777" w:rsidR="00FF64EF" w:rsidRPr="00FF64EF" w:rsidRDefault="00FF64EF" w:rsidP="00FF64EF">
      <w:pPr>
        <w:spacing w:after="0" w:line="380" w:lineRule="exact"/>
        <w:rPr>
          <w:rFonts w:ascii="Open Sans" w:eastAsia="Arial" w:hAnsi="Open Sans" w:cs="Arial"/>
        </w:rPr>
      </w:pPr>
    </w:p>
    <w:p w14:paraId="7A657B4E" w14:textId="77777777" w:rsidR="00FF64EF" w:rsidRPr="00FF64EF" w:rsidRDefault="00FF64EF" w:rsidP="00FF64EF">
      <w:pPr>
        <w:numPr>
          <w:ilvl w:val="0"/>
          <w:numId w:val="4"/>
        </w:numPr>
        <w:tabs>
          <w:tab w:val="left" w:pos="280"/>
        </w:tabs>
        <w:spacing w:after="0" w:line="240" w:lineRule="auto"/>
        <w:rPr>
          <w:rFonts w:ascii="Open Sans" w:eastAsia="Arial" w:hAnsi="Open Sans" w:cs="Arial"/>
        </w:rPr>
      </w:pPr>
      <w:r w:rsidRPr="00FF64EF">
        <w:rPr>
          <w:rFonts w:ascii="Open Sans" w:eastAsia="Arial" w:hAnsi="Open Sans" w:cs="Arial"/>
        </w:rPr>
        <w:t>Is your match conclusive? Why or why not?</w:t>
      </w:r>
    </w:p>
    <w:p w14:paraId="22386981" w14:textId="77777777" w:rsidR="00FF64EF" w:rsidRPr="00FF64EF" w:rsidRDefault="00FF64EF" w:rsidP="00FF64EF">
      <w:pPr>
        <w:spacing w:after="0" w:line="200" w:lineRule="exact"/>
        <w:rPr>
          <w:rFonts w:ascii="Open Sans" w:eastAsia="Arial" w:hAnsi="Open Sans" w:cs="Arial"/>
        </w:rPr>
      </w:pPr>
    </w:p>
    <w:p w14:paraId="6934519A" w14:textId="77777777" w:rsidR="00FF64EF" w:rsidRPr="00FF64EF" w:rsidRDefault="00FF64EF" w:rsidP="00FF64EF">
      <w:pPr>
        <w:spacing w:after="0" w:line="200" w:lineRule="exact"/>
        <w:rPr>
          <w:rFonts w:ascii="Open Sans" w:eastAsia="Arial" w:hAnsi="Open Sans" w:cs="Arial"/>
        </w:rPr>
      </w:pPr>
    </w:p>
    <w:p w14:paraId="172B75B0" w14:textId="77777777" w:rsidR="00FF64EF" w:rsidRPr="00FF64EF" w:rsidRDefault="00FF64EF" w:rsidP="00FF64EF">
      <w:pPr>
        <w:spacing w:after="0" w:line="200" w:lineRule="exact"/>
        <w:rPr>
          <w:rFonts w:ascii="Open Sans" w:eastAsia="Arial" w:hAnsi="Open Sans" w:cs="Arial"/>
        </w:rPr>
      </w:pPr>
    </w:p>
    <w:p w14:paraId="794E9443" w14:textId="77777777" w:rsidR="00FF64EF" w:rsidRPr="00FF64EF" w:rsidRDefault="00FF64EF" w:rsidP="00FF64EF">
      <w:pPr>
        <w:spacing w:after="0" w:line="200" w:lineRule="exact"/>
        <w:rPr>
          <w:rFonts w:ascii="Open Sans" w:eastAsia="Arial" w:hAnsi="Open Sans" w:cs="Arial"/>
        </w:rPr>
      </w:pPr>
    </w:p>
    <w:p w14:paraId="569AB870" w14:textId="77777777" w:rsidR="00FF64EF" w:rsidRPr="00FF64EF" w:rsidRDefault="00FF64EF" w:rsidP="00FF64EF">
      <w:pPr>
        <w:spacing w:after="0" w:line="200" w:lineRule="exact"/>
        <w:rPr>
          <w:rFonts w:ascii="Open Sans" w:eastAsia="Arial" w:hAnsi="Open Sans" w:cs="Arial"/>
        </w:rPr>
      </w:pPr>
    </w:p>
    <w:p w14:paraId="08A28253" w14:textId="77777777" w:rsidR="00FF64EF" w:rsidRPr="00FF64EF" w:rsidRDefault="00FF64EF" w:rsidP="00FF64EF">
      <w:pPr>
        <w:spacing w:after="0" w:line="390" w:lineRule="exact"/>
        <w:rPr>
          <w:rFonts w:ascii="Open Sans" w:eastAsia="Arial" w:hAnsi="Open Sans" w:cs="Arial"/>
        </w:rPr>
      </w:pPr>
    </w:p>
    <w:p w14:paraId="5D6E5143" w14:textId="77777777" w:rsidR="00FF64EF" w:rsidRPr="00FF64EF" w:rsidRDefault="00FF64EF" w:rsidP="00FF64EF">
      <w:pPr>
        <w:numPr>
          <w:ilvl w:val="0"/>
          <w:numId w:val="4"/>
        </w:numPr>
        <w:tabs>
          <w:tab w:val="left" w:pos="278"/>
        </w:tabs>
        <w:spacing w:after="0" w:line="235" w:lineRule="auto"/>
        <w:ind w:right="440"/>
        <w:rPr>
          <w:rFonts w:ascii="Open Sans" w:eastAsia="Arial" w:hAnsi="Open Sans" w:cs="Arial"/>
        </w:rPr>
      </w:pPr>
      <w:r w:rsidRPr="00FF64EF">
        <w:rPr>
          <w:rFonts w:ascii="Open Sans" w:eastAsia="Arial" w:hAnsi="Open Sans" w:cs="Arial"/>
        </w:rPr>
        <w:t>Why would glass from the crime scene matched to a suspect be considered class evidence?</w:t>
      </w:r>
    </w:p>
    <w:p w14:paraId="6C30707F" w14:textId="77777777" w:rsidR="00FF64EF" w:rsidRPr="00FF64EF" w:rsidRDefault="00FF64EF" w:rsidP="00FF64EF">
      <w:pPr>
        <w:spacing w:after="0" w:line="200" w:lineRule="exact"/>
        <w:rPr>
          <w:rFonts w:ascii="Open Sans" w:eastAsia="Arial" w:hAnsi="Open Sans" w:cs="Arial"/>
        </w:rPr>
      </w:pPr>
    </w:p>
    <w:p w14:paraId="1958AD54" w14:textId="77777777" w:rsidR="00FF64EF" w:rsidRPr="00FF64EF" w:rsidRDefault="00FF64EF" w:rsidP="00FF64EF">
      <w:pPr>
        <w:spacing w:after="0" w:line="200" w:lineRule="exact"/>
        <w:rPr>
          <w:rFonts w:ascii="Open Sans" w:eastAsia="Arial" w:hAnsi="Open Sans" w:cs="Arial"/>
        </w:rPr>
      </w:pPr>
    </w:p>
    <w:p w14:paraId="79FE2649" w14:textId="77777777" w:rsidR="00FF64EF" w:rsidRPr="00FF64EF" w:rsidRDefault="00FF64EF" w:rsidP="00FF64EF">
      <w:pPr>
        <w:spacing w:after="0" w:line="200" w:lineRule="exact"/>
        <w:rPr>
          <w:rFonts w:ascii="Open Sans" w:eastAsia="Arial" w:hAnsi="Open Sans" w:cs="Arial"/>
        </w:rPr>
      </w:pPr>
    </w:p>
    <w:p w14:paraId="260FB642" w14:textId="77777777" w:rsidR="00FF64EF" w:rsidRPr="00FF64EF" w:rsidRDefault="00FF64EF" w:rsidP="00FF64EF">
      <w:pPr>
        <w:spacing w:after="0" w:line="200" w:lineRule="exact"/>
        <w:rPr>
          <w:rFonts w:ascii="Open Sans" w:eastAsia="Arial" w:hAnsi="Open Sans" w:cs="Arial"/>
        </w:rPr>
      </w:pPr>
    </w:p>
    <w:p w14:paraId="43CFBFA5" w14:textId="77777777" w:rsidR="00FF64EF" w:rsidRPr="00FF64EF" w:rsidRDefault="00FF64EF" w:rsidP="00FF64EF">
      <w:pPr>
        <w:spacing w:after="0" w:line="200" w:lineRule="exact"/>
        <w:rPr>
          <w:rFonts w:ascii="Open Sans" w:eastAsia="Arial" w:hAnsi="Open Sans" w:cs="Arial"/>
        </w:rPr>
      </w:pPr>
    </w:p>
    <w:p w14:paraId="13F7E33A" w14:textId="77777777" w:rsidR="00FF64EF" w:rsidRPr="00FF64EF" w:rsidRDefault="00FF64EF" w:rsidP="00FF64EF">
      <w:pPr>
        <w:spacing w:after="0" w:line="381" w:lineRule="exact"/>
        <w:rPr>
          <w:rFonts w:ascii="Open Sans" w:eastAsia="Arial" w:hAnsi="Open Sans" w:cs="Arial"/>
        </w:rPr>
      </w:pPr>
    </w:p>
    <w:p w14:paraId="27D4EA15" w14:textId="77777777" w:rsidR="00FF64EF" w:rsidRPr="00FF64EF" w:rsidRDefault="00FF64EF" w:rsidP="00FF64EF">
      <w:pPr>
        <w:numPr>
          <w:ilvl w:val="0"/>
          <w:numId w:val="4"/>
        </w:numPr>
        <w:tabs>
          <w:tab w:val="left" w:pos="280"/>
        </w:tabs>
        <w:spacing w:after="0" w:line="240" w:lineRule="auto"/>
        <w:rPr>
          <w:rFonts w:ascii="Open Sans" w:eastAsia="Arial" w:hAnsi="Open Sans" w:cs="Arial"/>
        </w:rPr>
      </w:pPr>
      <w:r w:rsidRPr="00FF64EF">
        <w:rPr>
          <w:rFonts w:ascii="Open Sans" w:eastAsia="Arial" w:hAnsi="Open Sans" w:cs="Arial"/>
        </w:rPr>
        <w:t>Explain the refraction of light. Include in your answer the following:</w:t>
      </w:r>
    </w:p>
    <w:p w14:paraId="2E250272" w14:textId="77777777" w:rsidR="00FF64EF" w:rsidRPr="00FF64EF" w:rsidRDefault="00FF64EF" w:rsidP="00FF64EF">
      <w:pPr>
        <w:numPr>
          <w:ilvl w:val="1"/>
          <w:numId w:val="4"/>
        </w:numPr>
        <w:tabs>
          <w:tab w:val="left" w:pos="1080"/>
        </w:tabs>
        <w:spacing w:after="0" w:line="239" w:lineRule="auto"/>
        <w:rPr>
          <w:rFonts w:ascii="Open Sans" w:eastAsia="Symbol" w:hAnsi="Open Sans" w:cs="Symbol"/>
        </w:rPr>
      </w:pPr>
      <w:r w:rsidRPr="00FF64EF">
        <w:rPr>
          <w:rFonts w:ascii="Open Sans" w:eastAsia="Arial" w:hAnsi="Open Sans" w:cs="Arial"/>
        </w:rPr>
        <w:t>Two different mediums</w:t>
      </w:r>
    </w:p>
    <w:p w14:paraId="5CDB8895" w14:textId="77777777" w:rsidR="00FF64EF" w:rsidRPr="00FF64EF" w:rsidRDefault="00FF64EF" w:rsidP="00FF64EF">
      <w:pPr>
        <w:numPr>
          <w:ilvl w:val="1"/>
          <w:numId w:val="4"/>
        </w:numPr>
        <w:tabs>
          <w:tab w:val="left" w:pos="1080"/>
        </w:tabs>
        <w:spacing w:after="0" w:line="237" w:lineRule="auto"/>
        <w:rPr>
          <w:rFonts w:ascii="Open Sans" w:eastAsia="Symbol" w:hAnsi="Open Sans" w:cs="Symbol"/>
        </w:rPr>
      </w:pPr>
      <w:r w:rsidRPr="00FF64EF">
        <w:rPr>
          <w:rFonts w:ascii="Open Sans" w:eastAsia="Arial" w:hAnsi="Open Sans" w:cs="Arial"/>
        </w:rPr>
        <w:t>Light velocity</w:t>
      </w:r>
    </w:p>
    <w:p w14:paraId="6D13ACAB" w14:textId="77777777" w:rsidR="00FF64EF" w:rsidRPr="00FF64EF" w:rsidRDefault="00FF64EF" w:rsidP="00FF64EF">
      <w:pPr>
        <w:numPr>
          <w:ilvl w:val="1"/>
          <w:numId w:val="4"/>
        </w:numPr>
        <w:tabs>
          <w:tab w:val="left" w:pos="1080"/>
        </w:tabs>
        <w:spacing w:after="0" w:line="239" w:lineRule="auto"/>
        <w:rPr>
          <w:rFonts w:ascii="Open Sans" w:eastAsia="Symbol" w:hAnsi="Open Sans" w:cs="Symbol"/>
        </w:rPr>
      </w:pPr>
      <w:r w:rsidRPr="00FF64EF">
        <w:rPr>
          <w:rFonts w:ascii="Open Sans" w:eastAsia="Arial" w:hAnsi="Open Sans" w:cs="Arial"/>
        </w:rPr>
        <w:t>Density</w:t>
      </w:r>
    </w:p>
    <w:p w14:paraId="26D41595" w14:textId="77777777" w:rsidR="00FF64EF" w:rsidRPr="00FF64EF" w:rsidRDefault="00FF64EF" w:rsidP="00FF64EF">
      <w:pPr>
        <w:spacing w:after="0" w:line="200" w:lineRule="exact"/>
        <w:rPr>
          <w:rFonts w:ascii="Open Sans" w:eastAsia="Symbol" w:hAnsi="Open Sans" w:cs="Symbol"/>
        </w:rPr>
      </w:pPr>
    </w:p>
    <w:p w14:paraId="314CB98A" w14:textId="77777777" w:rsidR="00FF64EF" w:rsidRPr="00FF64EF" w:rsidRDefault="00FF64EF" w:rsidP="00FF64EF">
      <w:pPr>
        <w:spacing w:after="0" w:line="200" w:lineRule="exact"/>
        <w:rPr>
          <w:rFonts w:ascii="Open Sans" w:eastAsia="Symbol" w:hAnsi="Open Sans" w:cs="Symbol"/>
        </w:rPr>
      </w:pPr>
    </w:p>
    <w:p w14:paraId="6776B6C0" w14:textId="77777777" w:rsidR="00FF64EF" w:rsidRPr="00FF64EF" w:rsidRDefault="00FF64EF" w:rsidP="00FF64EF">
      <w:pPr>
        <w:spacing w:after="0" w:line="200" w:lineRule="exact"/>
        <w:rPr>
          <w:rFonts w:ascii="Open Sans" w:eastAsia="Symbol" w:hAnsi="Open Sans" w:cs="Symbol"/>
        </w:rPr>
      </w:pPr>
    </w:p>
    <w:p w14:paraId="504DD8DD" w14:textId="77777777" w:rsidR="00FF64EF" w:rsidRPr="00FF64EF" w:rsidRDefault="00FF64EF" w:rsidP="00FF64EF">
      <w:pPr>
        <w:spacing w:after="0" w:line="200" w:lineRule="exact"/>
        <w:rPr>
          <w:rFonts w:ascii="Open Sans" w:eastAsia="Symbol" w:hAnsi="Open Sans" w:cs="Symbol"/>
        </w:rPr>
      </w:pPr>
    </w:p>
    <w:p w14:paraId="55856C74" w14:textId="77777777" w:rsidR="00FF64EF" w:rsidRPr="00FF64EF" w:rsidRDefault="00FF64EF" w:rsidP="00FF64EF">
      <w:pPr>
        <w:spacing w:after="0" w:line="200" w:lineRule="exact"/>
        <w:rPr>
          <w:rFonts w:ascii="Open Sans" w:eastAsia="Symbol" w:hAnsi="Open Sans" w:cs="Symbol"/>
        </w:rPr>
      </w:pPr>
    </w:p>
    <w:p w14:paraId="7A9E73A1" w14:textId="77777777" w:rsidR="00FF64EF" w:rsidRPr="00FF64EF" w:rsidRDefault="00FF64EF" w:rsidP="00FF64EF">
      <w:pPr>
        <w:spacing w:after="0" w:line="391" w:lineRule="exact"/>
        <w:rPr>
          <w:rFonts w:ascii="Open Sans" w:eastAsia="Symbol" w:hAnsi="Open Sans" w:cs="Symbol"/>
        </w:rPr>
      </w:pPr>
    </w:p>
    <w:p w14:paraId="2BC6F15C" w14:textId="77777777" w:rsidR="00FF64EF" w:rsidRPr="00FF64EF" w:rsidRDefault="00FF64EF" w:rsidP="00FF64EF">
      <w:pPr>
        <w:numPr>
          <w:ilvl w:val="0"/>
          <w:numId w:val="4"/>
        </w:numPr>
        <w:tabs>
          <w:tab w:val="left" w:pos="278"/>
        </w:tabs>
        <w:spacing w:after="0" w:line="235" w:lineRule="auto"/>
        <w:ind w:right="140"/>
        <w:rPr>
          <w:rFonts w:ascii="Open Sans" w:eastAsia="Arial" w:hAnsi="Open Sans" w:cs="Arial"/>
        </w:rPr>
      </w:pPr>
      <w:r w:rsidRPr="00FF64EF">
        <w:rPr>
          <w:rFonts w:ascii="Open Sans" w:eastAsia="Arial" w:hAnsi="Open Sans" w:cs="Arial"/>
        </w:rPr>
        <w:t>A refractive index of olive oil is equal to 1.47. It is calculated as a ratio between what two numbers?</w:t>
      </w:r>
    </w:p>
    <w:p w14:paraId="17345F38" w14:textId="77777777" w:rsidR="00FF64EF" w:rsidRPr="00FF64EF" w:rsidRDefault="00FF64EF" w:rsidP="00FF64EF">
      <w:pPr>
        <w:spacing w:after="0" w:line="235" w:lineRule="auto"/>
        <w:ind w:right="160"/>
        <w:rPr>
          <w:rFonts w:ascii="Open Sans" w:eastAsiaTheme="minorEastAsia" w:hAnsi="Open Sans" w:cs="Times New Roman"/>
        </w:rPr>
      </w:pPr>
    </w:p>
    <w:p w14:paraId="0463A68B" w14:textId="77777777" w:rsidR="00586EBE" w:rsidRPr="00FF64EF" w:rsidRDefault="00586EBE" w:rsidP="00FF64EF">
      <w:pPr>
        <w:contextualSpacing/>
        <w:jc w:val="center"/>
        <w:rPr>
          <w:rFonts w:ascii="Open Sans" w:hAnsi="Open Sans"/>
        </w:rPr>
      </w:pPr>
    </w:p>
    <w:sectPr w:rsidR="00586EBE" w:rsidRPr="00FF64EF" w:rsidSect="0047530D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28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282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0D282B" w:rsidP="00E7721B">
            <w:pPr>
              <w:pStyle w:val="Footer"/>
              <w:jc w:val="center"/>
            </w:pPr>
          </w:p>
        </w:sdtContent>
      </w:sdt>
    </w:sdtContent>
  </w:sdt>
  <w:p w14:paraId="55D3548C" w14:textId="4126986A" w:rsidR="00B93E75" w:rsidRDefault="00E7721B" w:rsidP="003A5EB5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0D282B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0D282B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  <w:p w14:paraId="5CDE24F1" w14:textId="77777777" w:rsidR="00B93E75" w:rsidRDefault="00B93E7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F51DB7" w:rsidRDefault="00F51DB7"/>
  <w:p w14:paraId="035F7B1A" w14:textId="77777777" w:rsidR="00B93E75" w:rsidRDefault="00B93E75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9CE"/>
    <w:multiLevelType w:val="hybridMultilevel"/>
    <w:tmpl w:val="3B56B54C"/>
    <w:lvl w:ilvl="0" w:tplc="AA68F2FC">
      <w:start w:val="1"/>
      <w:numFmt w:val="decimal"/>
      <w:lvlText w:val="%1."/>
      <w:lvlJc w:val="left"/>
    </w:lvl>
    <w:lvl w:ilvl="1" w:tplc="53AC5290">
      <w:numFmt w:val="decimal"/>
      <w:lvlText w:val=""/>
      <w:lvlJc w:val="left"/>
    </w:lvl>
    <w:lvl w:ilvl="2" w:tplc="F508CC2A">
      <w:numFmt w:val="decimal"/>
      <w:lvlText w:val=""/>
      <w:lvlJc w:val="left"/>
    </w:lvl>
    <w:lvl w:ilvl="3" w:tplc="E2103572">
      <w:numFmt w:val="decimal"/>
      <w:lvlText w:val=""/>
      <w:lvlJc w:val="left"/>
    </w:lvl>
    <w:lvl w:ilvl="4" w:tplc="CD0A8624">
      <w:numFmt w:val="decimal"/>
      <w:lvlText w:val=""/>
      <w:lvlJc w:val="left"/>
    </w:lvl>
    <w:lvl w:ilvl="5" w:tplc="7B247E36">
      <w:numFmt w:val="decimal"/>
      <w:lvlText w:val=""/>
      <w:lvlJc w:val="left"/>
    </w:lvl>
    <w:lvl w:ilvl="6" w:tplc="83200084">
      <w:numFmt w:val="decimal"/>
      <w:lvlText w:val=""/>
      <w:lvlJc w:val="left"/>
    </w:lvl>
    <w:lvl w:ilvl="7" w:tplc="04907776">
      <w:numFmt w:val="decimal"/>
      <w:lvlText w:val=""/>
      <w:lvlJc w:val="left"/>
    </w:lvl>
    <w:lvl w:ilvl="8" w:tplc="5F4A152A">
      <w:numFmt w:val="decimal"/>
      <w:lvlText w:val=""/>
      <w:lvlJc w:val="left"/>
    </w:lvl>
  </w:abstractNum>
  <w:abstractNum w:abstractNumId="1">
    <w:nsid w:val="00003BB1"/>
    <w:multiLevelType w:val="hybridMultilevel"/>
    <w:tmpl w:val="44C25A16"/>
    <w:lvl w:ilvl="0" w:tplc="C6262A76">
      <w:start w:val="2"/>
      <w:numFmt w:val="decimal"/>
      <w:lvlText w:val="%1."/>
      <w:lvlJc w:val="left"/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5F7234CE">
      <w:numFmt w:val="decimal"/>
      <w:lvlText w:val=""/>
      <w:lvlJc w:val="left"/>
    </w:lvl>
    <w:lvl w:ilvl="3" w:tplc="389619CE">
      <w:numFmt w:val="decimal"/>
      <w:lvlText w:val=""/>
      <w:lvlJc w:val="left"/>
    </w:lvl>
    <w:lvl w:ilvl="4" w:tplc="5D16B23C">
      <w:numFmt w:val="decimal"/>
      <w:lvlText w:val=""/>
      <w:lvlJc w:val="left"/>
    </w:lvl>
    <w:lvl w:ilvl="5" w:tplc="3076AE5E">
      <w:numFmt w:val="decimal"/>
      <w:lvlText w:val=""/>
      <w:lvlJc w:val="left"/>
    </w:lvl>
    <w:lvl w:ilvl="6" w:tplc="C7EC3D48">
      <w:numFmt w:val="decimal"/>
      <w:lvlText w:val=""/>
      <w:lvlJc w:val="left"/>
    </w:lvl>
    <w:lvl w:ilvl="7" w:tplc="4AC84E3A">
      <w:numFmt w:val="decimal"/>
      <w:lvlText w:val=""/>
      <w:lvlJc w:val="left"/>
    </w:lvl>
    <w:lvl w:ilvl="8" w:tplc="924262CC">
      <w:numFmt w:val="decimal"/>
      <w:lvlText w:val=""/>
      <w:lvlJc w:val="left"/>
    </w:lvl>
  </w:abstractNum>
  <w:abstractNum w:abstractNumId="2">
    <w:nsid w:val="00004D54"/>
    <w:multiLevelType w:val="hybridMultilevel"/>
    <w:tmpl w:val="5106B716"/>
    <w:lvl w:ilvl="0" w:tplc="3C98F36A">
      <w:start w:val="1"/>
      <w:numFmt w:val="decimal"/>
      <w:lvlText w:val="%1."/>
      <w:lvlJc w:val="left"/>
    </w:lvl>
    <w:lvl w:ilvl="1" w:tplc="E7D8F36E">
      <w:numFmt w:val="decimal"/>
      <w:lvlText w:val=""/>
      <w:lvlJc w:val="left"/>
    </w:lvl>
    <w:lvl w:ilvl="2" w:tplc="8704337C">
      <w:numFmt w:val="decimal"/>
      <w:lvlText w:val=""/>
      <w:lvlJc w:val="left"/>
    </w:lvl>
    <w:lvl w:ilvl="3" w:tplc="A0FC6CDC">
      <w:numFmt w:val="decimal"/>
      <w:lvlText w:val=""/>
      <w:lvlJc w:val="left"/>
    </w:lvl>
    <w:lvl w:ilvl="4" w:tplc="97D67006">
      <w:numFmt w:val="decimal"/>
      <w:lvlText w:val=""/>
      <w:lvlJc w:val="left"/>
    </w:lvl>
    <w:lvl w:ilvl="5" w:tplc="2D5477DA">
      <w:numFmt w:val="decimal"/>
      <w:lvlText w:val=""/>
      <w:lvlJc w:val="left"/>
    </w:lvl>
    <w:lvl w:ilvl="6" w:tplc="5B844F56">
      <w:numFmt w:val="decimal"/>
      <w:lvlText w:val=""/>
      <w:lvlJc w:val="left"/>
    </w:lvl>
    <w:lvl w:ilvl="7" w:tplc="F222B872">
      <w:numFmt w:val="decimal"/>
      <w:lvlText w:val=""/>
      <w:lvlJc w:val="left"/>
    </w:lvl>
    <w:lvl w:ilvl="8" w:tplc="6DDE5D56">
      <w:numFmt w:val="decimal"/>
      <w:lvlText w:val=""/>
      <w:lvlJc w:val="left"/>
    </w:lvl>
  </w:abstractNum>
  <w:abstractNum w:abstractNumId="3">
    <w:nsid w:val="00005064"/>
    <w:multiLevelType w:val="hybridMultilevel"/>
    <w:tmpl w:val="91A6F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CCE222E">
      <w:numFmt w:val="decimal"/>
      <w:lvlText w:val=""/>
      <w:lvlJc w:val="left"/>
    </w:lvl>
    <w:lvl w:ilvl="2" w:tplc="7F7294C4">
      <w:numFmt w:val="decimal"/>
      <w:lvlText w:val=""/>
      <w:lvlJc w:val="left"/>
    </w:lvl>
    <w:lvl w:ilvl="3" w:tplc="A0160F38">
      <w:numFmt w:val="decimal"/>
      <w:lvlText w:val=""/>
      <w:lvlJc w:val="left"/>
    </w:lvl>
    <w:lvl w:ilvl="4" w:tplc="3E940ADA">
      <w:numFmt w:val="decimal"/>
      <w:lvlText w:val=""/>
      <w:lvlJc w:val="left"/>
    </w:lvl>
    <w:lvl w:ilvl="5" w:tplc="C3728D58">
      <w:numFmt w:val="decimal"/>
      <w:lvlText w:val=""/>
      <w:lvlJc w:val="left"/>
    </w:lvl>
    <w:lvl w:ilvl="6" w:tplc="CA303D38">
      <w:numFmt w:val="decimal"/>
      <w:lvlText w:val=""/>
      <w:lvlJc w:val="left"/>
    </w:lvl>
    <w:lvl w:ilvl="7" w:tplc="E9367EC4">
      <w:numFmt w:val="decimal"/>
      <w:lvlText w:val=""/>
      <w:lvlJc w:val="left"/>
    </w:lvl>
    <w:lvl w:ilvl="8" w:tplc="A8183C00">
      <w:numFmt w:val="decimal"/>
      <w:lvlText w:val=""/>
      <w:lvlJc w:val="left"/>
    </w:lvl>
  </w:abstractNum>
  <w:abstractNum w:abstractNumId="4">
    <w:nsid w:val="510918D8"/>
    <w:multiLevelType w:val="hybridMultilevel"/>
    <w:tmpl w:val="A8B26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916"/>
    <w:rsid w:val="00055EE1"/>
    <w:rsid w:val="00086C2A"/>
    <w:rsid w:val="000B5844"/>
    <w:rsid w:val="000D282B"/>
    <w:rsid w:val="00144BB4"/>
    <w:rsid w:val="001E7AA7"/>
    <w:rsid w:val="00204CD4"/>
    <w:rsid w:val="002F7801"/>
    <w:rsid w:val="003530A2"/>
    <w:rsid w:val="003A5EB5"/>
    <w:rsid w:val="003B4392"/>
    <w:rsid w:val="003C3E68"/>
    <w:rsid w:val="003D49FF"/>
    <w:rsid w:val="003F4B67"/>
    <w:rsid w:val="00465A98"/>
    <w:rsid w:val="0047530D"/>
    <w:rsid w:val="004C7226"/>
    <w:rsid w:val="005052E4"/>
    <w:rsid w:val="00524DD0"/>
    <w:rsid w:val="005761E9"/>
    <w:rsid w:val="00586EBE"/>
    <w:rsid w:val="005E696E"/>
    <w:rsid w:val="006143D4"/>
    <w:rsid w:val="00676A46"/>
    <w:rsid w:val="006A1E92"/>
    <w:rsid w:val="00703108"/>
    <w:rsid w:val="007218E1"/>
    <w:rsid w:val="007A1993"/>
    <w:rsid w:val="007E2A3B"/>
    <w:rsid w:val="007F4150"/>
    <w:rsid w:val="0080173D"/>
    <w:rsid w:val="0084406A"/>
    <w:rsid w:val="00846CF2"/>
    <w:rsid w:val="008A4D3D"/>
    <w:rsid w:val="00903BDB"/>
    <w:rsid w:val="009606FD"/>
    <w:rsid w:val="009B285E"/>
    <w:rsid w:val="009E0B38"/>
    <w:rsid w:val="009F7E4A"/>
    <w:rsid w:val="00AA02D5"/>
    <w:rsid w:val="00AD2CEF"/>
    <w:rsid w:val="00B0214B"/>
    <w:rsid w:val="00B643B3"/>
    <w:rsid w:val="00B93E75"/>
    <w:rsid w:val="00B96799"/>
    <w:rsid w:val="00BB66C7"/>
    <w:rsid w:val="00BC357F"/>
    <w:rsid w:val="00C1126E"/>
    <w:rsid w:val="00C16070"/>
    <w:rsid w:val="00C80364"/>
    <w:rsid w:val="00C83423"/>
    <w:rsid w:val="00CA5AD3"/>
    <w:rsid w:val="00DB4E85"/>
    <w:rsid w:val="00DE3A22"/>
    <w:rsid w:val="00E7721B"/>
    <w:rsid w:val="00E935D4"/>
    <w:rsid w:val="00EA412D"/>
    <w:rsid w:val="00ED1021"/>
    <w:rsid w:val="00F122EB"/>
    <w:rsid w:val="00F37B39"/>
    <w:rsid w:val="00F45E83"/>
    <w:rsid w:val="00F51DB7"/>
    <w:rsid w:val="00F83422"/>
    <w:rsid w:val="00FD62D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www.w3.org/XML/1998/namespace"/>
    <ds:schemaRef ds:uri="http://schemas.microsoft.com/office/2006/documentManagement/types"/>
    <ds:schemaRef ds:uri="http://schemas.microsoft.com/sharepoint/v3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5d88611-e516-4d1a-b12e-39107e78b3d0"/>
    <ds:schemaRef ds:uri="56ea17bb-c96d-4826-b465-01eec0dd23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1875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2017-09-11T14:49:00Z</dcterms:created>
  <dcterms:modified xsi:type="dcterms:W3CDTF">2017-09-12T13:40:00Z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