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2C3DBA" w:rsidRDefault="009632DB" w:rsidP="00A939F8">
      <w:pPr>
        <w:spacing w:after="0" w:line="240" w:lineRule="auto"/>
        <w:contextualSpacing/>
        <w:rPr>
          <w:rFonts w:ascii="Open Sans" w:eastAsia="Times New Roman" w:hAnsi="Open Sans" w:cs="Times New Roman"/>
        </w:rPr>
      </w:pPr>
      <w:r w:rsidRPr="002C3DBA">
        <w:rPr>
          <w:rFonts w:ascii="Open Sans" w:eastAsia="Arial" w:hAnsi="Open Sans" w:cs="Arial"/>
        </w:rPr>
        <w:t>Name________________________________ Date__________________________</w:t>
      </w:r>
    </w:p>
    <w:p w14:paraId="4893726D" w14:textId="77777777" w:rsidR="000D1881" w:rsidRPr="002C3DBA" w:rsidRDefault="000D1881" w:rsidP="00A939F8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</w:rPr>
      </w:pPr>
    </w:p>
    <w:p w14:paraId="5F2DA80E" w14:textId="77777777" w:rsidR="00306C70" w:rsidRPr="002C3DBA" w:rsidRDefault="00306C70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  <w:r w:rsidRPr="002C3DBA">
        <w:rPr>
          <w:rFonts w:ascii="Open Sans" w:eastAsia="Arial" w:hAnsi="Open Sans" w:cs="Arial"/>
          <w:b/>
          <w:bCs/>
        </w:rPr>
        <w:t>Ladder Types and Components Worksheet 1a</w:t>
      </w:r>
    </w:p>
    <w:p w14:paraId="75950437" w14:textId="77777777" w:rsidR="00306C70" w:rsidRPr="002C3DBA" w:rsidRDefault="00306C70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Cs/>
        </w:rPr>
      </w:pPr>
      <w:r w:rsidRPr="002C3DBA">
        <w:rPr>
          <w:rFonts w:ascii="Open Sans" w:eastAsia="Arial" w:hAnsi="Open Sans" w:cs="Arial"/>
          <w:bCs/>
        </w:rPr>
        <w:t>(Images used with permission from IFSTA.)</w:t>
      </w:r>
    </w:p>
    <w:p w14:paraId="1D0ADBEB" w14:textId="6D661A5B" w:rsidR="00A939F8" w:rsidRPr="002C3DBA" w:rsidRDefault="00A939F8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48B3821F" w14:textId="010DFF63" w:rsidR="00306C70" w:rsidRPr="00306C70" w:rsidRDefault="002C3DBA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2C3DBA">
        <w:rPr>
          <w:rFonts w:ascii="Open Sans" w:hAnsi="Open Sans"/>
          <w:noProof/>
        </w:rPr>
        <w:drawing>
          <wp:anchor distT="0" distB="0" distL="114300" distR="114300" simplePos="0" relativeHeight="251659264" behindDoc="1" locked="0" layoutInCell="1" allowOverlap="1" wp14:anchorId="5D53D6D2" wp14:editId="29BAF8CA">
            <wp:simplePos x="0" y="0"/>
            <wp:positionH relativeFrom="column">
              <wp:posOffset>1657985</wp:posOffset>
            </wp:positionH>
            <wp:positionV relativeFrom="paragraph">
              <wp:posOffset>51435</wp:posOffset>
            </wp:positionV>
            <wp:extent cx="5043616" cy="600739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16554" r="56887" b="4613"/>
                    <a:stretch/>
                  </pic:blipFill>
                  <pic:spPr bwMode="auto">
                    <a:xfrm>
                      <a:off x="0" y="0"/>
                      <a:ext cx="5043616" cy="600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6C70" w:rsidRPr="00306C70">
        <w:rPr>
          <w:rFonts w:ascii="Open Sans" w:eastAsia="Times New Roman" w:hAnsi="Open Sans" w:cs="Arial"/>
        </w:rPr>
        <w:t>_______</w:t>
      </w:r>
    </w:p>
    <w:p w14:paraId="2993C5EA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251C7601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4FE7CF97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0B13BBC9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0F17BF07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1D081B14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5B039632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33A5E464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7E379D33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3696BBAB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4FAA58A0" w14:textId="77777777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67B267DB" w14:textId="4149E249" w:rsidR="00306C70" w:rsidRPr="00306C70" w:rsidRDefault="00306C70" w:rsidP="00306C70">
      <w:pPr>
        <w:numPr>
          <w:ilvl w:val="0"/>
          <w:numId w:val="34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_______</w:t>
      </w:r>
    </w:p>
    <w:p w14:paraId="42472C34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Rungs</w:t>
      </w:r>
    </w:p>
    <w:p w14:paraId="3F779318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Beams</w:t>
      </w:r>
    </w:p>
    <w:p w14:paraId="6952CF24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Butt</w:t>
      </w:r>
    </w:p>
    <w:p w14:paraId="28E18699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Truss Block</w:t>
      </w:r>
    </w:p>
    <w:p w14:paraId="6EF57259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Single Ladder</w:t>
      </w:r>
    </w:p>
    <w:p w14:paraId="5930A735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Hooks closed</w:t>
      </w:r>
    </w:p>
    <w:p w14:paraId="3A8B853B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Butt Spurs</w:t>
      </w:r>
    </w:p>
    <w:p w14:paraId="1582EE45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Hooks Open</w:t>
      </w:r>
    </w:p>
    <w:p w14:paraId="5AFB8BA1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Rails</w:t>
      </w:r>
    </w:p>
    <w:p w14:paraId="7F289306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Roof ladder</w:t>
      </w:r>
    </w:p>
    <w:p w14:paraId="529D50D4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Heat Sensor Label</w:t>
      </w:r>
    </w:p>
    <w:p w14:paraId="7832B465" w14:textId="77777777" w:rsidR="00306C70" w:rsidRPr="00306C70" w:rsidRDefault="00306C70" w:rsidP="00306C70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Tip</w:t>
      </w:r>
    </w:p>
    <w:p w14:paraId="1B838C97" w14:textId="26A27B6F" w:rsidR="00306C70" w:rsidRPr="002C3DBA" w:rsidRDefault="00306C70" w:rsidP="002C3DBA">
      <w:pPr>
        <w:numPr>
          <w:ilvl w:val="0"/>
          <w:numId w:val="35"/>
        </w:numPr>
        <w:spacing w:after="0" w:line="360" w:lineRule="auto"/>
        <w:contextualSpacing/>
        <w:rPr>
          <w:rFonts w:ascii="Open Sans" w:eastAsia="Times New Roman" w:hAnsi="Open Sans" w:cs="Arial"/>
        </w:rPr>
      </w:pPr>
      <w:r w:rsidRPr="00306C70">
        <w:rPr>
          <w:rFonts w:ascii="Open Sans" w:eastAsia="Times New Roman" w:hAnsi="Open Sans" w:cs="Arial"/>
        </w:rPr>
        <w:t>Truss Ladder</w:t>
      </w:r>
      <w:bookmarkStart w:id="0" w:name="_GoBack"/>
      <w:bookmarkEnd w:id="0"/>
    </w:p>
    <w:sectPr w:rsidR="00306C70" w:rsidRPr="002C3DBA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3D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3D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C3DBA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0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4"/>
  </w:num>
  <w:num w:numId="8">
    <w:abstractNumId w:val="20"/>
  </w:num>
  <w:num w:numId="9">
    <w:abstractNumId w:val="18"/>
  </w:num>
  <w:num w:numId="10">
    <w:abstractNumId w:val="33"/>
  </w:num>
  <w:num w:numId="11">
    <w:abstractNumId w:val="30"/>
  </w:num>
  <w:num w:numId="12">
    <w:abstractNumId w:val="21"/>
  </w:num>
  <w:num w:numId="13">
    <w:abstractNumId w:val="12"/>
  </w:num>
  <w:num w:numId="14">
    <w:abstractNumId w:val="11"/>
  </w:num>
  <w:num w:numId="15">
    <w:abstractNumId w:val="27"/>
  </w:num>
  <w:num w:numId="16">
    <w:abstractNumId w:val="25"/>
  </w:num>
  <w:num w:numId="17">
    <w:abstractNumId w:val="31"/>
  </w:num>
  <w:num w:numId="18">
    <w:abstractNumId w:val="22"/>
  </w:num>
  <w:num w:numId="19">
    <w:abstractNumId w:val="26"/>
  </w:num>
  <w:num w:numId="20">
    <w:abstractNumId w:val="34"/>
  </w:num>
  <w:num w:numId="21">
    <w:abstractNumId w:val="29"/>
  </w:num>
  <w:num w:numId="22">
    <w:abstractNumId w:val="17"/>
  </w:num>
  <w:num w:numId="23">
    <w:abstractNumId w:val="10"/>
  </w:num>
  <w:num w:numId="24">
    <w:abstractNumId w:val="13"/>
  </w:num>
  <w:num w:numId="25">
    <w:abstractNumId w:val="28"/>
  </w:num>
  <w:num w:numId="26">
    <w:abstractNumId w:val="23"/>
  </w:num>
  <w:num w:numId="27">
    <w:abstractNumId w:val="16"/>
  </w:num>
  <w:num w:numId="28">
    <w:abstractNumId w:val="15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4"/>
  </w:num>
  <w:num w:numId="3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C3DBA"/>
    <w:rsid w:val="002F7801"/>
    <w:rsid w:val="00306C70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1126E"/>
    <w:rsid w:val="00C16070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05d88611-e516-4d1a-b12e-39107e78b3d0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6ea17bb-c96d-4826-b465-01eec0dd23d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2017-09-12T21:16:00Z</dcterms:created>
  <dcterms:modified xsi:type="dcterms:W3CDTF">2017-09-12T21:18:00Z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