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D7" w:rsidRPr="003E42D7" w:rsidRDefault="003E42D7" w:rsidP="003E42D7">
      <w:pPr>
        <w:jc w:val="center"/>
        <w:rPr>
          <w:rFonts w:ascii="Open Sans" w:hAnsi="Open Sans" w:cs="Open Sans"/>
          <w:bCs/>
        </w:rPr>
      </w:pPr>
      <w:r w:rsidRPr="003E42D7">
        <w:rPr>
          <w:rFonts w:ascii="Open Sans" w:hAnsi="Open Sans" w:cs="Open Sans"/>
          <w:b/>
          <w:bCs/>
        </w:rPr>
        <w:t>Scholarship Resources Handout</w:t>
      </w:r>
    </w:p>
    <w:p w:rsidR="003E42D7" w:rsidRPr="00C62D5C" w:rsidRDefault="003E42D7" w:rsidP="003E42D7">
      <w:pPr>
        <w:rPr>
          <w:rFonts w:ascii="Open Sans" w:hAnsi="Open Sans" w:cs="Open Sans"/>
          <w:bCs/>
          <w:sz w:val="22"/>
        </w:rPr>
      </w:pPr>
      <w:r w:rsidRPr="00C62D5C">
        <w:rPr>
          <w:rFonts w:ascii="Open Sans" w:hAnsi="Open Sans" w:cs="Open Sans"/>
          <w:bCs/>
          <w:sz w:val="22"/>
        </w:rPr>
        <w:t>You can search for scholarship listings and find many sites that include listings of scholarships. Here are a few to get you started.</w:t>
      </w:r>
    </w:p>
    <w:p w:rsidR="003E42D7" w:rsidRPr="003E42D7" w:rsidRDefault="003E42D7" w:rsidP="003E42D7">
      <w:pPr>
        <w:rPr>
          <w:rFonts w:ascii="Open Sans" w:hAnsi="Open Sans" w:cs="Open Sans"/>
          <w:bCs/>
        </w:rPr>
      </w:pPr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Every Chance Every Texan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0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http://www.everychanceeverytexan.org/funding/aid/faidalpha.php</w:t>
        </w:r>
      </w:hyperlink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My College Options (Texas)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1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https://www.mycollegeoptions.org/TX/0/Texas/search-results-scholarship-search-by-</w:t>
        </w:r>
      </w:hyperlink>
      <w:hyperlink r:id="rId12" w:history="1">
        <w:r w:rsidR="003E42D7" w:rsidRPr="00C62D5C">
          <w:rPr>
            <w:rStyle w:val="Hyperlink"/>
            <w:rFonts w:ascii="Open Sans" w:hAnsi="Open Sans" w:cs="Open Sans"/>
            <w:sz w:val="22"/>
          </w:rPr>
          <w:t>location.aspx</w:t>
        </w:r>
      </w:hyperlink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College Scholarships (Texas)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3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http://www.collegescholarships.org/states/texas.htm</w:t>
        </w:r>
      </w:hyperlink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College Scholarships (Subjects)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4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http://www.collegescholarships.org/scholarships/subject-specific.htm</w:t>
        </w:r>
      </w:hyperlink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Big Future by the College Board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5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https://bigfuture.collegeboard.org/scholarship-search</w:t>
        </w:r>
      </w:hyperlink>
    </w:p>
    <w:p w:rsidR="003E42D7" w:rsidRPr="00C62D5C" w:rsidRDefault="003E42D7" w:rsidP="00B626E5">
      <w:pPr>
        <w:pStyle w:val="ListParagraph"/>
        <w:numPr>
          <w:ilvl w:val="0"/>
          <w:numId w:val="9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Student Scholarships</w:t>
      </w:r>
    </w:p>
    <w:p w:rsidR="003E42D7" w:rsidRPr="00C62D5C" w:rsidRDefault="00143370" w:rsidP="00B626E5">
      <w:pPr>
        <w:numPr>
          <w:ilvl w:val="1"/>
          <w:numId w:val="9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6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http://www.studentscholarships.org/</w:t>
        </w:r>
      </w:hyperlink>
    </w:p>
    <w:p w:rsidR="003E42D7" w:rsidRPr="00C62D5C" w:rsidRDefault="003E42D7" w:rsidP="003E42D7">
      <w:pPr>
        <w:rPr>
          <w:rFonts w:ascii="Open Sans" w:hAnsi="Open Sans" w:cs="Open Sans"/>
          <w:bCs/>
          <w:sz w:val="22"/>
        </w:rPr>
      </w:pPr>
    </w:p>
    <w:p w:rsidR="003E42D7" w:rsidRPr="00C62D5C" w:rsidRDefault="003E42D7" w:rsidP="003E42D7">
      <w:pPr>
        <w:rPr>
          <w:rFonts w:ascii="Open Sans" w:hAnsi="Open Sans" w:cs="Open Sans"/>
          <w:bCs/>
          <w:sz w:val="22"/>
        </w:rPr>
      </w:pPr>
      <w:r w:rsidRPr="00C62D5C">
        <w:rPr>
          <w:rFonts w:ascii="Open Sans" w:hAnsi="Open Sans" w:cs="Open Sans"/>
          <w:bCs/>
          <w:sz w:val="22"/>
        </w:rPr>
        <w:t>Some school districts have great scholarship listings too:</w:t>
      </w:r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Austin ISD</w:t>
      </w:r>
    </w:p>
    <w:p w:rsidR="003E42D7" w:rsidRPr="00C62D5C" w:rsidRDefault="00143370" w:rsidP="00B626E5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7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https://www.austinisd.org/scholarships</w:t>
        </w:r>
      </w:hyperlink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Arlington ISD</w:t>
      </w:r>
    </w:p>
    <w:p w:rsidR="003E42D7" w:rsidRPr="00C62D5C" w:rsidRDefault="00143370" w:rsidP="00B626E5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8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http://www.aisd.net/AISD/Default.aspx?alias=www.aisd.net/aisd/scholarships</w:t>
        </w:r>
      </w:hyperlink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Mesquite ISD</w:t>
      </w:r>
    </w:p>
    <w:p w:rsidR="003E42D7" w:rsidRPr="00C62D5C" w:rsidRDefault="00143370" w:rsidP="00B626E5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19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http://www.mesquiteisd.org/college-scholarships/</w:t>
        </w:r>
      </w:hyperlink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Fort Worth ISD</w:t>
      </w:r>
    </w:p>
    <w:p w:rsidR="003E42D7" w:rsidRPr="00C62D5C" w:rsidRDefault="00143370" w:rsidP="00B626E5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20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http://www.fwisd.org/files/_FFAsx_/a22733bd372513063745a49013852ec4/scholarship</w:t>
        </w:r>
      </w:hyperlink>
      <w:r w:rsidR="003E42D7" w:rsidRPr="00C62D5C">
        <w:rPr>
          <w:rFonts w:ascii="Open Sans" w:hAnsi="Open Sans" w:cs="Open Sans"/>
          <w:bCs/>
          <w:sz w:val="22"/>
          <w:u w:val="single"/>
        </w:rPr>
        <w:t xml:space="preserve"> </w:t>
      </w:r>
      <w:hyperlink r:id="rId21" w:history="1">
        <w:r w:rsidR="003E42D7" w:rsidRPr="00C62D5C">
          <w:rPr>
            <w:rStyle w:val="Hyperlink"/>
            <w:rFonts w:ascii="Open Sans" w:hAnsi="Open Sans" w:cs="Open Sans"/>
            <w:sz w:val="22"/>
          </w:rPr>
          <w:t>_senior.pdf</w:t>
        </w:r>
      </w:hyperlink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Houston ISD</w:t>
      </w:r>
    </w:p>
    <w:p w:rsidR="003E42D7" w:rsidRPr="00C62D5C" w:rsidRDefault="00143370" w:rsidP="00B626E5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22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http://www.houstonisd.org/site/default.aspx?PageID=110473</w:t>
        </w:r>
      </w:hyperlink>
    </w:p>
    <w:p w:rsidR="003E42D7" w:rsidRPr="00C62D5C" w:rsidRDefault="003E42D7" w:rsidP="00B626E5">
      <w:pPr>
        <w:pStyle w:val="ListParagraph"/>
        <w:numPr>
          <w:ilvl w:val="0"/>
          <w:numId w:val="10"/>
        </w:numPr>
        <w:spacing w:after="0" w:line="360" w:lineRule="auto"/>
        <w:rPr>
          <w:rFonts w:ascii="Open Sans" w:hAnsi="Open Sans" w:cs="Open Sans"/>
          <w:bCs/>
          <w:sz w:val="20"/>
        </w:rPr>
      </w:pPr>
      <w:r w:rsidRPr="00C62D5C">
        <w:rPr>
          <w:rFonts w:ascii="Open Sans" w:hAnsi="Open Sans" w:cs="Open Sans"/>
          <w:b/>
          <w:bCs/>
          <w:sz w:val="20"/>
        </w:rPr>
        <w:t>Waxahachie ISD</w:t>
      </w:r>
    </w:p>
    <w:p w:rsidR="003E42D7" w:rsidRPr="00C62D5C" w:rsidRDefault="00143370" w:rsidP="00C62D5C">
      <w:pPr>
        <w:numPr>
          <w:ilvl w:val="1"/>
          <w:numId w:val="10"/>
        </w:numPr>
        <w:spacing w:line="360" w:lineRule="auto"/>
        <w:rPr>
          <w:rFonts w:ascii="Open Sans" w:hAnsi="Open Sans" w:cs="Open Sans"/>
          <w:bCs/>
          <w:sz w:val="22"/>
          <w:u w:val="single"/>
        </w:rPr>
      </w:pPr>
      <w:hyperlink r:id="rId23" w:history="1">
        <w:r w:rsidR="003E42D7" w:rsidRPr="00C62D5C">
          <w:rPr>
            <w:rStyle w:val="Hyperlink"/>
            <w:rFonts w:ascii="Open Sans" w:hAnsi="Open Sans" w:cs="Open Sans"/>
            <w:sz w:val="22"/>
          </w:rPr>
          <w:t>http://schools.wisd.org/default.aspx?name=whs.scholarships</w:t>
        </w:r>
      </w:hyperlink>
      <w:bookmarkStart w:id="0" w:name="_GoBack"/>
      <w:bookmarkEnd w:id="0"/>
    </w:p>
    <w:p w:rsidR="003E42D7" w:rsidRPr="00C62D5C" w:rsidRDefault="003E42D7" w:rsidP="003E42D7">
      <w:pPr>
        <w:rPr>
          <w:rFonts w:ascii="Open Sans" w:hAnsi="Open Sans" w:cs="Open Sans"/>
          <w:b/>
          <w:bCs/>
          <w:sz w:val="22"/>
        </w:rPr>
      </w:pPr>
      <w:r w:rsidRPr="00C62D5C">
        <w:rPr>
          <w:rFonts w:ascii="Open Sans" w:hAnsi="Open Sans" w:cs="Open Sans"/>
          <w:b/>
          <w:bCs/>
          <w:sz w:val="22"/>
        </w:rPr>
        <w:t>Scholarship Aggregators</w:t>
      </w:r>
    </w:p>
    <w:p w:rsidR="00B626E5" w:rsidRPr="00C62D5C" w:rsidRDefault="00B626E5" w:rsidP="003E42D7">
      <w:pPr>
        <w:rPr>
          <w:rFonts w:ascii="Open Sans" w:hAnsi="Open Sans" w:cs="Open Sans"/>
          <w:bCs/>
          <w:sz w:val="22"/>
        </w:rPr>
      </w:pPr>
    </w:p>
    <w:p w:rsidR="002133BD" w:rsidRPr="00C62D5C" w:rsidRDefault="003E42D7" w:rsidP="002133BD">
      <w:pPr>
        <w:rPr>
          <w:rFonts w:ascii="Open Sans" w:hAnsi="Open Sans" w:cs="Open Sans"/>
          <w:bCs/>
          <w:sz w:val="22"/>
        </w:rPr>
      </w:pPr>
      <w:r w:rsidRPr="00C62D5C">
        <w:rPr>
          <w:rFonts w:ascii="Open Sans" w:hAnsi="Open Sans" w:cs="Open Sans"/>
          <w:bCs/>
          <w:sz w:val="22"/>
        </w:rPr>
        <w:t xml:space="preserve">There are many sites that help you find scholarships. You can use them to help find the scholarships, but we recommend that you use it only as a directory and submit </w:t>
      </w:r>
      <w:r w:rsidRPr="00C62D5C">
        <w:rPr>
          <w:rFonts w:ascii="Open Sans" w:hAnsi="Open Sans" w:cs="Open Sans"/>
          <w:bCs/>
          <w:i/>
          <w:iCs/>
          <w:sz w:val="22"/>
        </w:rPr>
        <w:t>directly to the organization</w:t>
      </w:r>
      <w:r w:rsidRPr="00C62D5C">
        <w:rPr>
          <w:rFonts w:ascii="Open Sans" w:hAnsi="Open Sans" w:cs="Open Sans"/>
          <w:bCs/>
          <w:sz w:val="22"/>
        </w:rPr>
        <w:t xml:space="preserve"> instead of through the aggregator site. There are many scams where you have to pay to get scholarships. You should never have to pay anything to receive a scholarship.</w:t>
      </w:r>
    </w:p>
    <w:sectPr w:rsidR="002133BD" w:rsidRPr="00C62D5C" w:rsidSect="00212CE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70" w:rsidRDefault="00143370" w:rsidP="00E7721B">
      <w:r>
        <w:separator/>
      </w:r>
    </w:p>
  </w:endnote>
  <w:endnote w:type="continuationSeparator" w:id="0">
    <w:p w:rsidR="00143370" w:rsidRDefault="001433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33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33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70" w:rsidRDefault="00143370" w:rsidP="00E7721B">
      <w:r>
        <w:separator/>
      </w:r>
    </w:p>
  </w:footnote>
  <w:footnote w:type="continuationSeparator" w:id="0">
    <w:p w:rsidR="00143370" w:rsidRDefault="001433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8B68BDA4"/>
    <w:lvl w:ilvl="0" w:tplc="DE88BD58">
      <w:start w:val="1"/>
      <w:numFmt w:val="bullet"/>
      <w:lvlText w:val=""/>
      <w:lvlJc w:val="left"/>
      <w:pPr>
        <w:ind w:left="0" w:firstLine="0"/>
      </w:pPr>
    </w:lvl>
    <w:lvl w:ilvl="1" w:tplc="6520E008">
      <w:numFmt w:val="decimal"/>
      <w:lvlText w:val=""/>
      <w:lvlJc w:val="left"/>
      <w:pPr>
        <w:ind w:left="0" w:firstLine="0"/>
      </w:pPr>
    </w:lvl>
    <w:lvl w:ilvl="2" w:tplc="294EF3B0">
      <w:numFmt w:val="decimal"/>
      <w:lvlText w:val=""/>
      <w:lvlJc w:val="left"/>
      <w:pPr>
        <w:ind w:left="0" w:firstLine="0"/>
      </w:pPr>
    </w:lvl>
    <w:lvl w:ilvl="3" w:tplc="43CA09FE">
      <w:numFmt w:val="decimal"/>
      <w:lvlText w:val=""/>
      <w:lvlJc w:val="left"/>
      <w:pPr>
        <w:ind w:left="0" w:firstLine="0"/>
      </w:pPr>
    </w:lvl>
    <w:lvl w:ilvl="4" w:tplc="ADCCF8CC">
      <w:numFmt w:val="decimal"/>
      <w:lvlText w:val=""/>
      <w:lvlJc w:val="left"/>
      <w:pPr>
        <w:ind w:left="0" w:firstLine="0"/>
      </w:pPr>
    </w:lvl>
    <w:lvl w:ilvl="5" w:tplc="2F648E2A">
      <w:numFmt w:val="decimal"/>
      <w:lvlText w:val=""/>
      <w:lvlJc w:val="left"/>
      <w:pPr>
        <w:ind w:left="0" w:firstLine="0"/>
      </w:pPr>
    </w:lvl>
    <w:lvl w:ilvl="6" w:tplc="5B902AE6">
      <w:numFmt w:val="decimal"/>
      <w:lvlText w:val=""/>
      <w:lvlJc w:val="left"/>
      <w:pPr>
        <w:ind w:left="0" w:firstLine="0"/>
      </w:pPr>
    </w:lvl>
    <w:lvl w:ilvl="7" w:tplc="1362ED88">
      <w:numFmt w:val="decimal"/>
      <w:lvlText w:val=""/>
      <w:lvlJc w:val="left"/>
      <w:pPr>
        <w:ind w:left="0" w:firstLine="0"/>
      </w:pPr>
    </w:lvl>
    <w:lvl w:ilvl="8" w:tplc="122687B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F712F89C"/>
    <w:lvl w:ilvl="0" w:tplc="0B9803FE">
      <w:start w:val="1"/>
      <w:numFmt w:val="upperLetter"/>
      <w:lvlText w:val="%1)"/>
      <w:lvlJc w:val="left"/>
      <w:pPr>
        <w:ind w:left="0" w:firstLine="0"/>
      </w:pPr>
    </w:lvl>
    <w:lvl w:ilvl="1" w:tplc="A1AA5EAA">
      <w:numFmt w:val="decimal"/>
      <w:lvlText w:val=""/>
      <w:lvlJc w:val="left"/>
      <w:pPr>
        <w:ind w:left="0" w:firstLine="0"/>
      </w:pPr>
    </w:lvl>
    <w:lvl w:ilvl="2" w:tplc="0AFA782A">
      <w:numFmt w:val="decimal"/>
      <w:lvlText w:val=""/>
      <w:lvlJc w:val="left"/>
      <w:pPr>
        <w:ind w:left="0" w:firstLine="0"/>
      </w:pPr>
    </w:lvl>
    <w:lvl w:ilvl="3" w:tplc="7108D4D8">
      <w:numFmt w:val="decimal"/>
      <w:lvlText w:val=""/>
      <w:lvlJc w:val="left"/>
      <w:pPr>
        <w:ind w:left="0" w:firstLine="0"/>
      </w:pPr>
    </w:lvl>
    <w:lvl w:ilvl="4" w:tplc="1414BAC0">
      <w:numFmt w:val="decimal"/>
      <w:lvlText w:val=""/>
      <w:lvlJc w:val="left"/>
      <w:pPr>
        <w:ind w:left="0" w:firstLine="0"/>
      </w:pPr>
    </w:lvl>
    <w:lvl w:ilvl="5" w:tplc="D1842D18">
      <w:numFmt w:val="decimal"/>
      <w:lvlText w:val=""/>
      <w:lvlJc w:val="left"/>
      <w:pPr>
        <w:ind w:left="0" w:firstLine="0"/>
      </w:pPr>
    </w:lvl>
    <w:lvl w:ilvl="6" w:tplc="76F8A736">
      <w:numFmt w:val="decimal"/>
      <w:lvlText w:val=""/>
      <w:lvlJc w:val="left"/>
      <w:pPr>
        <w:ind w:left="0" w:firstLine="0"/>
      </w:pPr>
    </w:lvl>
    <w:lvl w:ilvl="7" w:tplc="2DCC580A">
      <w:numFmt w:val="decimal"/>
      <w:lvlText w:val=""/>
      <w:lvlJc w:val="left"/>
      <w:pPr>
        <w:ind w:left="0" w:firstLine="0"/>
      </w:pPr>
    </w:lvl>
    <w:lvl w:ilvl="8" w:tplc="0B1ECF0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27FAFE74"/>
    <w:lvl w:ilvl="0" w:tplc="76204650">
      <w:start w:val="1"/>
      <w:numFmt w:val="bullet"/>
      <w:lvlText w:val=""/>
      <w:lvlJc w:val="left"/>
      <w:pPr>
        <w:ind w:left="0" w:firstLine="0"/>
      </w:pPr>
    </w:lvl>
    <w:lvl w:ilvl="1" w:tplc="CF963226">
      <w:start w:val="15"/>
      <w:numFmt w:val="lowerLetter"/>
      <w:lvlText w:val="%2"/>
      <w:lvlJc w:val="left"/>
      <w:pPr>
        <w:ind w:left="0" w:firstLine="0"/>
      </w:pPr>
    </w:lvl>
    <w:lvl w:ilvl="2" w:tplc="66CADB98">
      <w:numFmt w:val="decimal"/>
      <w:lvlText w:val=""/>
      <w:lvlJc w:val="left"/>
      <w:pPr>
        <w:ind w:left="0" w:firstLine="0"/>
      </w:pPr>
    </w:lvl>
    <w:lvl w:ilvl="3" w:tplc="0EDC67BC">
      <w:numFmt w:val="decimal"/>
      <w:lvlText w:val=""/>
      <w:lvlJc w:val="left"/>
      <w:pPr>
        <w:ind w:left="0" w:firstLine="0"/>
      </w:pPr>
    </w:lvl>
    <w:lvl w:ilvl="4" w:tplc="0930BF32">
      <w:numFmt w:val="decimal"/>
      <w:lvlText w:val=""/>
      <w:lvlJc w:val="left"/>
      <w:pPr>
        <w:ind w:left="0" w:firstLine="0"/>
      </w:pPr>
    </w:lvl>
    <w:lvl w:ilvl="5" w:tplc="79262866">
      <w:numFmt w:val="decimal"/>
      <w:lvlText w:val=""/>
      <w:lvlJc w:val="left"/>
      <w:pPr>
        <w:ind w:left="0" w:firstLine="0"/>
      </w:pPr>
    </w:lvl>
    <w:lvl w:ilvl="6" w:tplc="44167EEE">
      <w:numFmt w:val="decimal"/>
      <w:lvlText w:val=""/>
      <w:lvlJc w:val="left"/>
      <w:pPr>
        <w:ind w:left="0" w:firstLine="0"/>
      </w:pPr>
    </w:lvl>
    <w:lvl w:ilvl="7" w:tplc="D1AAE4E2">
      <w:numFmt w:val="decimal"/>
      <w:lvlText w:val=""/>
      <w:lvlJc w:val="left"/>
      <w:pPr>
        <w:ind w:left="0" w:firstLine="0"/>
      </w:pPr>
    </w:lvl>
    <w:lvl w:ilvl="8" w:tplc="38DEED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C3E243E0"/>
    <w:lvl w:ilvl="0" w:tplc="35B0F72A">
      <w:start w:val="1"/>
      <w:numFmt w:val="decimal"/>
      <w:lvlText w:val="%1."/>
      <w:lvlJc w:val="left"/>
      <w:pPr>
        <w:ind w:left="0" w:firstLine="0"/>
      </w:pPr>
    </w:lvl>
    <w:lvl w:ilvl="1" w:tplc="AC3610FC">
      <w:start w:val="1"/>
      <w:numFmt w:val="lowerLetter"/>
      <w:lvlText w:val="%2."/>
      <w:lvlJc w:val="left"/>
      <w:pPr>
        <w:ind w:left="7200" w:firstLine="0"/>
      </w:pPr>
    </w:lvl>
    <w:lvl w:ilvl="2" w:tplc="D7D6D704">
      <w:start w:val="1"/>
      <w:numFmt w:val="lowerRoman"/>
      <w:lvlText w:val="%3."/>
      <w:lvlJc w:val="left"/>
      <w:pPr>
        <w:ind w:left="0" w:firstLine="0"/>
      </w:pPr>
    </w:lvl>
    <w:lvl w:ilvl="3" w:tplc="34BC8AFC">
      <w:numFmt w:val="decimal"/>
      <w:lvlText w:val=""/>
      <w:lvlJc w:val="left"/>
      <w:pPr>
        <w:ind w:left="0" w:firstLine="0"/>
      </w:pPr>
    </w:lvl>
    <w:lvl w:ilvl="4" w:tplc="54C6CAE6">
      <w:numFmt w:val="decimal"/>
      <w:lvlText w:val=""/>
      <w:lvlJc w:val="left"/>
      <w:pPr>
        <w:ind w:left="0" w:firstLine="0"/>
      </w:pPr>
    </w:lvl>
    <w:lvl w:ilvl="5" w:tplc="5BAE97C2">
      <w:numFmt w:val="decimal"/>
      <w:lvlText w:val=""/>
      <w:lvlJc w:val="left"/>
      <w:pPr>
        <w:ind w:left="0" w:firstLine="0"/>
      </w:pPr>
    </w:lvl>
    <w:lvl w:ilvl="6" w:tplc="8EFCFA2C">
      <w:numFmt w:val="decimal"/>
      <w:lvlText w:val=""/>
      <w:lvlJc w:val="left"/>
      <w:pPr>
        <w:ind w:left="0" w:firstLine="0"/>
      </w:pPr>
    </w:lvl>
    <w:lvl w:ilvl="7" w:tplc="2E9EA9A2">
      <w:numFmt w:val="decimal"/>
      <w:lvlText w:val=""/>
      <w:lvlJc w:val="left"/>
      <w:pPr>
        <w:ind w:left="0" w:firstLine="0"/>
      </w:pPr>
    </w:lvl>
    <w:lvl w:ilvl="8" w:tplc="5A1C789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49"/>
    <w:multiLevelType w:val="hybridMultilevel"/>
    <w:tmpl w:val="D9CCE93E"/>
    <w:lvl w:ilvl="0" w:tplc="9102813A">
      <w:start w:val="1"/>
      <w:numFmt w:val="bullet"/>
      <w:lvlText w:val=""/>
      <w:lvlJc w:val="left"/>
      <w:pPr>
        <w:ind w:left="0" w:firstLine="0"/>
      </w:pPr>
    </w:lvl>
    <w:lvl w:ilvl="1" w:tplc="FBE40042">
      <w:start w:val="15"/>
      <w:numFmt w:val="lowerLetter"/>
      <w:lvlText w:val="%2"/>
      <w:lvlJc w:val="left"/>
      <w:pPr>
        <w:ind w:left="0" w:firstLine="0"/>
      </w:pPr>
    </w:lvl>
    <w:lvl w:ilvl="2" w:tplc="2688B018">
      <w:numFmt w:val="decimal"/>
      <w:lvlText w:val=""/>
      <w:lvlJc w:val="left"/>
      <w:pPr>
        <w:ind w:left="0" w:firstLine="0"/>
      </w:pPr>
    </w:lvl>
    <w:lvl w:ilvl="3" w:tplc="1AC2EC52">
      <w:numFmt w:val="decimal"/>
      <w:lvlText w:val=""/>
      <w:lvlJc w:val="left"/>
      <w:pPr>
        <w:ind w:left="0" w:firstLine="0"/>
      </w:pPr>
    </w:lvl>
    <w:lvl w:ilvl="4" w:tplc="AFE6A786">
      <w:numFmt w:val="decimal"/>
      <w:lvlText w:val=""/>
      <w:lvlJc w:val="left"/>
      <w:pPr>
        <w:ind w:left="0" w:firstLine="0"/>
      </w:pPr>
    </w:lvl>
    <w:lvl w:ilvl="5" w:tplc="5ED44CCC">
      <w:numFmt w:val="decimal"/>
      <w:lvlText w:val=""/>
      <w:lvlJc w:val="left"/>
      <w:pPr>
        <w:ind w:left="0" w:firstLine="0"/>
      </w:pPr>
    </w:lvl>
    <w:lvl w:ilvl="6" w:tplc="B2A02B78">
      <w:numFmt w:val="decimal"/>
      <w:lvlText w:val=""/>
      <w:lvlJc w:val="left"/>
      <w:pPr>
        <w:ind w:left="0" w:firstLine="0"/>
      </w:pPr>
    </w:lvl>
    <w:lvl w:ilvl="7" w:tplc="118A39CE">
      <w:numFmt w:val="decimal"/>
      <w:lvlText w:val=""/>
      <w:lvlJc w:val="left"/>
      <w:pPr>
        <w:ind w:left="0" w:firstLine="0"/>
      </w:pPr>
    </w:lvl>
    <w:lvl w:ilvl="8" w:tplc="F534656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97D"/>
    <w:multiLevelType w:val="hybridMultilevel"/>
    <w:tmpl w:val="ACEEAD92"/>
    <w:lvl w:ilvl="0" w:tplc="2CCE5630">
      <w:start w:val="1"/>
      <w:numFmt w:val="bullet"/>
      <w:lvlText w:val=""/>
      <w:lvlJc w:val="left"/>
      <w:pPr>
        <w:ind w:left="0" w:firstLine="0"/>
      </w:pPr>
    </w:lvl>
    <w:lvl w:ilvl="1" w:tplc="E4EE11B8">
      <w:numFmt w:val="decimal"/>
      <w:lvlText w:val=""/>
      <w:lvlJc w:val="left"/>
      <w:pPr>
        <w:ind w:left="0" w:firstLine="0"/>
      </w:pPr>
    </w:lvl>
    <w:lvl w:ilvl="2" w:tplc="290E6986">
      <w:numFmt w:val="decimal"/>
      <w:lvlText w:val=""/>
      <w:lvlJc w:val="left"/>
      <w:pPr>
        <w:ind w:left="0" w:firstLine="0"/>
      </w:pPr>
    </w:lvl>
    <w:lvl w:ilvl="3" w:tplc="926EE932">
      <w:numFmt w:val="decimal"/>
      <w:lvlText w:val=""/>
      <w:lvlJc w:val="left"/>
      <w:pPr>
        <w:ind w:left="0" w:firstLine="0"/>
      </w:pPr>
    </w:lvl>
    <w:lvl w:ilvl="4" w:tplc="AA72873C">
      <w:numFmt w:val="decimal"/>
      <w:lvlText w:val=""/>
      <w:lvlJc w:val="left"/>
      <w:pPr>
        <w:ind w:left="0" w:firstLine="0"/>
      </w:pPr>
    </w:lvl>
    <w:lvl w:ilvl="5" w:tplc="90081B40">
      <w:numFmt w:val="decimal"/>
      <w:lvlText w:val=""/>
      <w:lvlJc w:val="left"/>
      <w:pPr>
        <w:ind w:left="0" w:firstLine="0"/>
      </w:pPr>
    </w:lvl>
    <w:lvl w:ilvl="6" w:tplc="EE2827CA">
      <w:numFmt w:val="decimal"/>
      <w:lvlText w:val=""/>
      <w:lvlJc w:val="left"/>
      <w:pPr>
        <w:ind w:left="0" w:firstLine="0"/>
      </w:pPr>
    </w:lvl>
    <w:lvl w:ilvl="7" w:tplc="E1F65CDE">
      <w:numFmt w:val="decimal"/>
      <w:lvlText w:val=""/>
      <w:lvlJc w:val="left"/>
      <w:pPr>
        <w:ind w:left="0" w:firstLine="0"/>
      </w:pPr>
    </w:lvl>
    <w:lvl w:ilvl="8" w:tplc="2FCCED1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43FFE"/>
    <w:multiLevelType w:val="hybridMultilevel"/>
    <w:tmpl w:val="4B94B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214AB"/>
    <w:multiLevelType w:val="hybridMultilevel"/>
    <w:tmpl w:val="3192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159AE"/>
    <w:rsid w:val="00143370"/>
    <w:rsid w:val="001F7263"/>
    <w:rsid w:val="00212CEB"/>
    <w:rsid w:val="002133BD"/>
    <w:rsid w:val="00332C0A"/>
    <w:rsid w:val="003836AD"/>
    <w:rsid w:val="003D49FF"/>
    <w:rsid w:val="003D4F01"/>
    <w:rsid w:val="003E42D7"/>
    <w:rsid w:val="00444E90"/>
    <w:rsid w:val="004C7226"/>
    <w:rsid w:val="00522998"/>
    <w:rsid w:val="006344A1"/>
    <w:rsid w:val="006D3693"/>
    <w:rsid w:val="007756CF"/>
    <w:rsid w:val="007E317F"/>
    <w:rsid w:val="00886284"/>
    <w:rsid w:val="008C0819"/>
    <w:rsid w:val="008C7B21"/>
    <w:rsid w:val="00AA7C04"/>
    <w:rsid w:val="00AD2CEF"/>
    <w:rsid w:val="00B0214B"/>
    <w:rsid w:val="00B626E5"/>
    <w:rsid w:val="00B72090"/>
    <w:rsid w:val="00B86993"/>
    <w:rsid w:val="00C607F0"/>
    <w:rsid w:val="00C62D5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5EE4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F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legescholarships.org/states/texas.htm" TargetMode="External"/><Relationship Id="rId18" Type="http://schemas.openxmlformats.org/officeDocument/2006/relationships/hyperlink" Target="http://www.aisd.net/AISD/Default.aspx?alias=www.aisd.net/aisd/scholarship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wisd.org/files/_FFAsx_/a22733bd372513063745a49013852ec4/scholarship_senior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ycollegeoptions.org/TX/0/Texas/search-results-scholarship-search-by-location.aspx" TargetMode="External"/><Relationship Id="rId17" Type="http://schemas.openxmlformats.org/officeDocument/2006/relationships/hyperlink" Target="https://www.austinisd.org/scholarship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scholarships.org/" TargetMode="External"/><Relationship Id="rId20" Type="http://schemas.openxmlformats.org/officeDocument/2006/relationships/hyperlink" Target="http://www.fwisd.org/files/_FFAsx_/a22733bd372513063745a49013852ec4/scholarship_senior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collegeoptions.org/TX/0/Texas/search-results-scholarship-search-by-location.asp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bigfuture.collegeboard.org/scholarship-search" TargetMode="External"/><Relationship Id="rId23" Type="http://schemas.openxmlformats.org/officeDocument/2006/relationships/hyperlink" Target="http://schools.wisd.org/default.aspx?name=whs.scholarship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everychanceeverytexan.org/funding/aid/faidalpha.php" TargetMode="External"/><Relationship Id="rId19" Type="http://schemas.openxmlformats.org/officeDocument/2006/relationships/hyperlink" Target="http://www.mesquiteisd.org/college-scholarships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llegescholarships.org/scholarships/subject-specific.htm" TargetMode="External"/><Relationship Id="rId22" Type="http://schemas.openxmlformats.org/officeDocument/2006/relationships/hyperlink" Target="http://www.houstonisd.org/site/default.aspx?PageID=11047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2017-11-12T20:44:00Z</dcterms:created>
  <dcterms:modified xsi:type="dcterms:W3CDTF">2017-11-12T21:02:00Z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