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7C5086" w:rsidRPr="00F51DB6" w:rsidTr="007C5086">
        <w:tc>
          <w:tcPr>
            <w:tcW w:w="10800" w:type="dxa"/>
            <w:gridSpan w:val="2"/>
            <w:tcBorders>
              <w:top w:val="nil"/>
              <w:left w:val="nil"/>
              <w:bottom w:val="single" w:sz="4" w:space="0" w:color="auto"/>
              <w:right w:val="nil"/>
            </w:tcBorders>
            <w:shd w:val="clear" w:color="auto" w:fill="auto"/>
          </w:tcPr>
          <w:p w:rsidR="007C5086" w:rsidRPr="00F51DB6" w:rsidRDefault="007C5086" w:rsidP="642E4952">
            <w:pPr>
              <w:jc w:val="center"/>
              <w:rPr>
                <w:rFonts w:ascii="Open Sans" w:hAnsi="Open Sans" w:cs="Open Sans"/>
                <w:b/>
                <w:bCs/>
              </w:rPr>
            </w:pPr>
            <w:r w:rsidRPr="00F51DB6">
              <w:rPr>
                <w:rFonts w:ascii="Open Sans" w:hAnsi="Open Sans" w:cs="Open Sans"/>
                <w:b/>
                <w:bCs/>
                <w:sz w:val="22"/>
                <w:szCs w:val="22"/>
              </w:rPr>
              <w:t>TEXAS CTE LESSON PLAN</w:t>
            </w:r>
          </w:p>
          <w:p w:rsidR="007C5086" w:rsidRPr="00F51DB6" w:rsidRDefault="003D244B" w:rsidP="003D5621">
            <w:pPr>
              <w:jc w:val="center"/>
              <w:rPr>
                <w:rFonts w:ascii="Open Sans" w:hAnsi="Open Sans" w:cs="Open Sans"/>
                <w:b/>
              </w:rPr>
            </w:pPr>
            <w:hyperlink r:id="rId11" w:history="1">
              <w:r w:rsidR="007C5086" w:rsidRPr="00F51DB6">
                <w:rPr>
                  <w:rStyle w:val="Hyperlink"/>
                  <w:rFonts w:ascii="Open Sans" w:hAnsi="Open Sans" w:cs="Open Sans"/>
                  <w:sz w:val="22"/>
                  <w:szCs w:val="22"/>
                </w:rPr>
                <w:t>www.txcte.org</w:t>
              </w:r>
            </w:hyperlink>
          </w:p>
          <w:p w:rsidR="007C5086" w:rsidRPr="00F51DB6" w:rsidRDefault="007C5086" w:rsidP="003D5621">
            <w:pPr>
              <w:jc w:val="center"/>
              <w:rPr>
                <w:rFonts w:ascii="Open Sans" w:hAnsi="Open Sans" w:cs="Open Sans"/>
                <w:b/>
              </w:rPr>
            </w:pPr>
          </w:p>
        </w:tc>
      </w:tr>
      <w:tr w:rsidR="007C5086" w:rsidRPr="00F51DB6" w:rsidTr="007C508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5086" w:rsidRPr="00F51DB6" w:rsidRDefault="007C5086" w:rsidP="3D101590">
            <w:pPr>
              <w:spacing w:before="120" w:after="120"/>
              <w:jc w:val="center"/>
              <w:rPr>
                <w:rFonts w:ascii="Open Sans" w:hAnsi="Open Sans" w:cs="Open Sans"/>
                <w:b/>
                <w:bCs/>
              </w:rPr>
            </w:pPr>
            <w:r w:rsidRPr="00F51DB6">
              <w:rPr>
                <w:rFonts w:ascii="Open Sans" w:hAnsi="Open Sans" w:cs="Open Sans"/>
                <w:b/>
                <w:bCs/>
                <w:sz w:val="22"/>
                <w:szCs w:val="22"/>
              </w:rPr>
              <w:t>Lesson Identification and TEKS Addressed</w:t>
            </w:r>
          </w:p>
        </w:tc>
      </w:tr>
      <w:tr w:rsidR="007C5086" w:rsidRPr="00F51DB6" w:rsidTr="007C5086">
        <w:trPr>
          <w:trHeight w:val="170"/>
        </w:trPr>
        <w:tc>
          <w:tcPr>
            <w:tcW w:w="2952" w:type="dxa"/>
            <w:tcBorders>
              <w:top w:val="single" w:sz="4" w:space="0" w:color="auto"/>
            </w:tcBorders>
            <w:shd w:val="clear" w:color="auto" w:fill="auto"/>
          </w:tcPr>
          <w:p w:rsidR="007C5086" w:rsidRPr="00F51DB6" w:rsidRDefault="007C5086" w:rsidP="00834DA4">
            <w:pPr>
              <w:spacing w:before="120" w:after="120"/>
              <w:jc w:val="center"/>
              <w:rPr>
                <w:rFonts w:ascii="Open Sans" w:hAnsi="Open Sans" w:cs="Open Sans"/>
                <w:b/>
                <w:bCs/>
              </w:rPr>
            </w:pPr>
            <w:r w:rsidRPr="00F51DB6">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rsidR="007C5086" w:rsidRPr="00F51DB6" w:rsidRDefault="007C5086" w:rsidP="00834DA4">
            <w:pPr>
              <w:spacing w:before="120" w:after="120"/>
              <w:rPr>
                <w:rFonts w:ascii="Open Sans" w:hAnsi="Open Sans" w:cs="Open Sans"/>
              </w:rPr>
            </w:pPr>
            <w:r w:rsidRPr="00F51DB6">
              <w:rPr>
                <w:rFonts w:ascii="Open Sans" w:hAnsi="Open Sans" w:cs="Open Sans"/>
                <w:color w:val="000000"/>
                <w:position w:val="-3"/>
                <w:sz w:val="22"/>
                <w:szCs w:val="22"/>
              </w:rPr>
              <w:t>Human Services</w:t>
            </w:r>
          </w:p>
        </w:tc>
      </w:tr>
      <w:tr w:rsidR="007C5086" w:rsidRPr="00F51DB6" w:rsidTr="007C5086">
        <w:tc>
          <w:tcPr>
            <w:tcW w:w="2952" w:type="dxa"/>
            <w:shd w:val="clear" w:color="auto" w:fill="auto"/>
          </w:tcPr>
          <w:p w:rsidR="007C5086" w:rsidRPr="00F51DB6" w:rsidRDefault="007C5086" w:rsidP="00834DA4">
            <w:pPr>
              <w:spacing w:before="120" w:after="120"/>
              <w:jc w:val="center"/>
              <w:rPr>
                <w:rFonts w:ascii="Open Sans" w:hAnsi="Open Sans" w:cs="Open Sans"/>
                <w:b/>
                <w:bCs/>
              </w:rPr>
            </w:pPr>
            <w:r w:rsidRPr="00F51DB6">
              <w:rPr>
                <w:rFonts w:ascii="Open Sans" w:hAnsi="Open Sans" w:cs="Open Sans"/>
                <w:b/>
                <w:bCs/>
                <w:sz w:val="22"/>
                <w:szCs w:val="22"/>
              </w:rPr>
              <w:t>Course Name</w:t>
            </w:r>
          </w:p>
        </w:tc>
        <w:tc>
          <w:tcPr>
            <w:tcW w:w="7848" w:type="dxa"/>
            <w:shd w:val="clear" w:color="auto" w:fill="auto"/>
            <w:vAlign w:val="center"/>
          </w:tcPr>
          <w:p w:rsidR="007C5086" w:rsidRPr="00F51DB6" w:rsidRDefault="007C5086" w:rsidP="00834DA4">
            <w:pPr>
              <w:spacing w:before="120" w:after="120"/>
              <w:rPr>
                <w:rFonts w:ascii="Open Sans" w:hAnsi="Open Sans" w:cs="Open Sans"/>
              </w:rPr>
            </w:pPr>
            <w:r w:rsidRPr="00F51DB6">
              <w:rPr>
                <w:rFonts w:ascii="Open Sans" w:hAnsi="Open Sans" w:cs="Open Sans"/>
                <w:color w:val="000000"/>
                <w:position w:val="-3"/>
                <w:sz w:val="22"/>
                <w:szCs w:val="22"/>
              </w:rPr>
              <w:t>Child Guidance</w:t>
            </w:r>
          </w:p>
        </w:tc>
      </w:tr>
      <w:tr w:rsidR="007C5086" w:rsidRPr="00F51DB6" w:rsidTr="007C5086">
        <w:tc>
          <w:tcPr>
            <w:tcW w:w="2952" w:type="dxa"/>
            <w:shd w:val="clear" w:color="auto" w:fill="auto"/>
          </w:tcPr>
          <w:p w:rsidR="007C5086" w:rsidRPr="00F51DB6" w:rsidRDefault="007C5086" w:rsidP="00834DA4">
            <w:pPr>
              <w:spacing w:before="120" w:after="120"/>
              <w:jc w:val="center"/>
              <w:rPr>
                <w:rFonts w:ascii="Open Sans" w:hAnsi="Open Sans" w:cs="Open Sans"/>
                <w:b/>
                <w:bCs/>
              </w:rPr>
            </w:pPr>
            <w:r w:rsidRPr="00F51DB6">
              <w:rPr>
                <w:rFonts w:ascii="Open Sans" w:hAnsi="Open Sans" w:cs="Open Sans"/>
                <w:b/>
                <w:bCs/>
                <w:sz w:val="22"/>
                <w:szCs w:val="22"/>
              </w:rPr>
              <w:t>Lesson/Unit Title</w:t>
            </w:r>
          </w:p>
        </w:tc>
        <w:tc>
          <w:tcPr>
            <w:tcW w:w="7848" w:type="dxa"/>
            <w:shd w:val="clear" w:color="auto" w:fill="auto"/>
          </w:tcPr>
          <w:p w:rsidR="007C5086" w:rsidRPr="00F51DB6" w:rsidRDefault="007C5086" w:rsidP="00834DA4">
            <w:pPr>
              <w:spacing w:before="120" w:after="120"/>
              <w:rPr>
                <w:rFonts w:ascii="Open Sans" w:hAnsi="Open Sans" w:cs="Open Sans"/>
              </w:rPr>
            </w:pPr>
            <w:r w:rsidRPr="00F51DB6">
              <w:rPr>
                <w:rFonts w:ascii="Open Sans" w:hAnsi="Open Sans" w:cs="Open Sans"/>
                <w:sz w:val="22"/>
                <w:szCs w:val="22"/>
              </w:rPr>
              <w:t>Eat Right, Exercise, Stay Healthy</w:t>
            </w:r>
          </w:p>
        </w:tc>
      </w:tr>
      <w:tr w:rsidR="007C5086" w:rsidRPr="00F51DB6" w:rsidTr="007C5086">
        <w:trPr>
          <w:trHeight w:val="135"/>
        </w:trPr>
        <w:tc>
          <w:tcPr>
            <w:tcW w:w="2952" w:type="dxa"/>
            <w:shd w:val="clear" w:color="auto" w:fill="auto"/>
          </w:tcPr>
          <w:p w:rsidR="007C5086" w:rsidRPr="00F51DB6" w:rsidRDefault="007C5086" w:rsidP="00834DA4">
            <w:pPr>
              <w:spacing w:before="120" w:after="120"/>
              <w:jc w:val="center"/>
              <w:rPr>
                <w:rFonts w:ascii="Open Sans" w:hAnsi="Open Sans" w:cs="Open Sans"/>
                <w:b/>
                <w:bCs/>
              </w:rPr>
            </w:pPr>
            <w:r w:rsidRPr="00F51DB6">
              <w:rPr>
                <w:rFonts w:ascii="Open Sans" w:hAnsi="Open Sans" w:cs="Open Sans"/>
                <w:b/>
                <w:bCs/>
                <w:sz w:val="22"/>
                <w:szCs w:val="22"/>
              </w:rPr>
              <w:t>TEKS Student Expectations</w:t>
            </w:r>
          </w:p>
        </w:tc>
        <w:tc>
          <w:tcPr>
            <w:tcW w:w="7848" w:type="dxa"/>
            <w:shd w:val="clear" w:color="auto" w:fill="auto"/>
          </w:tcPr>
          <w:p w:rsidR="007C5086" w:rsidRPr="00F51DB6" w:rsidRDefault="007C5086" w:rsidP="00834DA4">
            <w:pPr>
              <w:spacing w:before="120" w:after="120"/>
              <w:rPr>
                <w:rFonts w:ascii="Open Sans" w:hAnsi="Open Sans" w:cs="Open Sans"/>
                <w:b/>
              </w:rPr>
            </w:pPr>
            <w:r w:rsidRPr="00F51DB6">
              <w:rPr>
                <w:rFonts w:ascii="Open Sans" w:hAnsi="Open Sans" w:cs="Open Sans"/>
                <w:b/>
                <w:sz w:val="22"/>
                <w:szCs w:val="22"/>
              </w:rPr>
              <w:t>13</w:t>
            </w:r>
            <w:r w:rsidR="00FF4CE8" w:rsidRPr="00F51DB6">
              <w:rPr>
                <w:rFonts w:ascii="Open Sans" w:hAnsi="Open Sans" w:cs="Open Sans"/>
                <w:b/>
                <w:sz w:val="22"/>
                <w:szCs w:val="22"/>
              </w:rPr>
              <w:t>0.278. (c) Knowledge and Skills</w:t>
            </w:r>
          </w:p>
          <w:p w:rsidR="007C5086" w:rsidRPr="00F51DB6" w:rsidRDefault="007C5086" w:rsidP="00176CB4">
            <w:pPr>
              <w:pStyle w:val="PARAGRAPH1"/>
              <w:rPr>
                <w:rFonts w:ascii="Open Sans" w:hAnsi="Open Sans" w:cs="Open Sans"/>
              </w:rPr>
            </w:pPr>
            <w:r w:rsidRPr="00F51DB6">
              <w:rPr>
                <w:rFonts w:ascii="Open Sans" w:hAnsi="Open Sans" w:cs="Open Sans"/>
              </w:rPr>
              <w:t>(4)</w:t>
            </w:r>
            <w:r w:rsidRPr="00F51DB6">
              <w:rPr>
                <w:rFonts w:ascii="Open Sans" w:hAnsi="Open Sans" w:cs="Open Sans"/>
              </w:rPr>
              <w:tab/>
              <w:t>The student analyzes responsibilities that promote health and wellness of children. The student is expected to:</w:t>
            </w:r>
          </w:p>
          <w:p w:rsidR="007C5086" w:rsidRPr="00F51DB6" w:rsidRDefault="007C5086" w:rsidP="00176CB4">
            <w:pPr>
              <w:pStyle w:val="SUBPARAGRAPHA"/>
              <w:rPr>
                <w:rFonts w:ascii="Open Sans" w:hAnsi="Open Sans" w:cs="Open Sans"/>
              </w:rPr>
            </w:pPr>
            <w:r w:rsidRPr="00F51DB6">
              <w:rPr>
                <w:rFonts w:ascii="Open Sans" w:hAnsi="Open Sans" w:cs="Open Sans"/>
              </w:rPr>
              <w:t>(A)</w:t>
            </w:r>
            <w:r w:rsidRPr="00F51DB6">
              <w:rPr>
                <w:rFonts w:ascii="Open Sans" w:hAnsi="Open Sans" w:cs="Open Sans"/>
              </w:rPr>
              <w:tab/>
              <w:t xml:space="preserve">identify signs of good health and </w:t>
            </w:r>
            <w:r w:rsidR="00FF4CE8" w:rsidRPr="00F51DB6">
              <w:rPr>
                <w:rFonts w:ascii="Open Sans" w:hAnsi="Open Sans" w:cs="Open Sans"/>
              </w:rPr>
              <w:t>symptoms of illness in children</w:t>
            </w:r>
          </w:p>
          <w:p w:rsidR="007C5086" w:rsidRPr="00F51DB6" w:rsidRDefault="007C5086" w:rsidP="00176CB4">
            <w:pPr>
              <w:pStyle w:val="SUBPARAGRAPHA"/>
              <w:rPr>
                <w:rFonts w:ascii="Open Sans" w:hAnsi="Open Sans" w:cs="Open Sans"/>
              </w:rPr>
            </w:pPr>
            <w:r w:rsidRPr="00F51DB6">
              <w:rPr>
                <w:rFonts w:ascii="Open Sans" w:hAnsi="Open Sans" w:cs="Open Sans"/>
              </w:rPr>
              <w:t>(B)</w:t>
            </w:r>
            <w:r w:rsidRPr="00F51DB6">
              <w:rPr>
                <w:rFonts w:ascii="Open Sans" w:hAnsi="Open Sans" w:cs="Open Sans"/>
              </w:rPr>
              <w:tab/>
              <w:t>practice child guidance techniques that contribute to the health and wellness of children such as adequate rest, exerc</w:t>
            </w:r>
            <w:r w:rsidR="00FF4CE8" w:rsidRPr="00F51DB6">
              <w:rPr>
                <w:rFonts w:ascii="Open Sans" w:hAnsi="Open Sans" w:cs="Open Sans"/>
              </w:rPr>
              <w:t>ise, safety, and sanitation</w:t>
            </w:r>
          </w:p>
          <w:p w:rsidR="007C5086" w:rsidRPr="00F51DB6" w:rsidRDefault="007C5086" w:rsidP="00176CB4">
            <w:pPr>
              <w:pStyle w:val="SUBPARAGRAPHA"/>
              <w:rPr>
                <w:rFonts w:ascii="Open Sans" w:hAnsi="Open Sans" w:cs="Open Sans"/>
              </w:rPr>
            </w:pPr>
            <w:r w:rsidRPr="00F51DB6">
              <w:rPr>
                <w:rFonts w:ascii="Open Sans" w:hAnsi="Open Sans" w:cs="Open Sans"/>
              </w:rPr>
              <w:t>(D)</w:t>
            </w:r>
            <w:r w:rsidRPr="00F51DB6">
              <w:rPr>
                <w:rFonts w:ascii="Open Sans" w:hAnsi="Open Sans" w:cs="Open Sans"/>
              </w:rPr>
              <w:tab/>
              <w:t>prepare nutritious snacks or meals for children followi</w:t>
            </w:r>
            <w:r w:rsidR="00FF4CE8" w:rsidRPr="00F51DB6">
              <w:rPr>
                <w:rFonts w:ascii="Open Sans" w:hAnsi="Open Sans" w:cs="Open Sans"/>
              </w:rPr>
              <w:t>ng appropriate food guidelines</w:t>
            </w:r>
          </w:p>
        </w:tc>
      </w:tr>
      <w:tr w:rsidR="007C5086" w:rsidRPr="00F51DB6" w:rsidTr="007C5086">
        <w:trPr>
          <w:trHeight w:val="1133"/>
        </w:trPr>
        <w:tc>
          <w:tcPr>
            <w:tcW w:w="10800" w:type="dxa"/>
            <w:gridSpan w:val="2"/>
            <w:shd w:val="clear" w:color="auto" w:fill="D9D9D9" w:themeFill="background1" w:themeFillShade="D9"/>
          </w:tcPr>
          <w:p w:rsidR="007C5086" w:rsidRPr="00F51DB6" w:rsidRDefault="007C5086" w:rsidP="00834DA4">
            <w:pPr>
              <w:spacing w:before="120" w:after="120"/>
              <w:jc w:val="center"/>
              <w:rPr>
                <w:rFonts w:ascii="Open Sans" w:hAnsi="Open Sans" w:cs="Open Sans"/>
                <w:b/>
                <w:bCs/>
              </w:rPr>
            </w:pPr>
            <w:r w:rsidRPr="00F51DB6">
              <w:rPr>
                <w:rFonts w:ascii="Open Sans" w:hAnsi="Open Sans" w:cs="Open Sans"/>
                <w:b/>
                <w:bCs/>
                <w:sz w:val="22"/>
                <w:szCs w:val="22"/>
              </w:rPr>
              <w:t>Basic Direct Teach Lesson</w:t>
            </w:r>
          </w:p>
          <w:p w:rsidR="007C5086" w:rsidRPr="00F51DB6" w:rsidRDefault="007C5086" w:rsidP="00834DA4">
            <w:pPr>
              <w:jc w:val="center"/>
              <w:rPr>
                <w:rFonts w:ascii="Open Sans" w:hAnsi="Open Sans" w:cs="Open Sans"/>
              </w:rPr>
            </w:pPr>
            <w:r w:rsidRPr="00F51DB6">
              <w:rPr>
                <w:rFonts w:ascii="Open Sans" w:hAnsi="Open Sans" w:cs="Open Sans"/>
                <w:sz w:val="22"/>
                <w:szCs w:val="22"/>
              </w:rPr>
              <w:t xml:space="preserve">(Includes Special Education Modifications/Accommodations and </w:t>
            </w:r>
          </w:p>
          <w:p w:rsidR="007C5086" w:rsidRPr="00F51DB6" w:rsidRDefault="007C5086" w:rsidP="00834DA4">
            <w:pPr>
              <w:jc w:val="center"/>
              <w:rPr>
                <w:rFonts w:ascii="Open Sans" w:hAnsi="Open Sans" w:cs="Open Sans"/>
              </w:rPr>
            </w:pPr>
            <w:r w:rsidRPr="00F51DB6">
              <w:rPr>
                <w:rFonts w:ascii="Open Sans" w:hAnsi="Open Sans" w:cs="Open Sans"/>
                <w:sz w:val="22"/>
                <w:szCs w:val="22"/>
              </w:rPr>
              <w:t>one English Language Proficiency Standards (ELPS) Strategy)</w:t>
            </w:r>
          </w:p>
          <w:p w:rsidR="007C5086" w:rsidRPr="00F51DB6" w:rsidRDefault="007C5086" w:rsidP="00834DA4">
            <w:pPr>
              <w:jc w:val="center"/>
              <w:rPr>
                <w:rFonts w:ascii="Open Sans" w:hAnsi="Open Sans" w:cs="Open Sans"/>
                <w:b/>
              </w:rPr>
            </w:pPr>
          </w:p>
        </w:tc>
      </w:tr>
      <w:tr w:rsidR="007C5086" w:rsidRPr="00F51DB6" w:rsidTr="007C5086">
        <w:trPr>
          <w:trHeight w:val="27"/>
        </w:trPr>
        <w:tc>
          <w:tcPr>
            <w:tcW w:w="2952" w:type="dxa"/>
            <w:shd w:val="clear" w:color="auto" w:fill="auto"/>
          </w:tcPr>
          <w:p w:rsidR="007C5086" w:rsidRPr="00F51DB6" w:rsidRDefault="007C5086" w:rsidP="00176CB4">
            <w:pPr>
              <w:spacing w:before="120" w:after="120"/>
              <w:jc w:val="center"/>
              <w:rPr>
                <w:rFonts w:ascii="Open Sans" w:hAnsi="Open Sans" w:cs="Open Sans"/>
                <w:b/>
                <w:bCs/>
              </w:rPr>
            </w:pPr>
            <w:r w:rsidRPr="00F51DB6">
              <w:rPr>
                <w:rFonts w:ascii="Open Sans" w:hAnsi="Open Sans" w:cs="Open Sans"/>
                <w:b/>
                <w:bCs/>
                <w:sz w:val="22"/>
                <w:szCs w:val="22"/>
              </w:rPr>
              <w:t>Instructional Objectives</w:t>
            </w:r>
          </w:p>
        </w:tc>
        <w:tc>
          <w:tcPr>
            <w:tcW w:w="7848" w:type="dxa"/>
            <w:shd w:val="clear" w:color="auto" w:fill="auto"/>
            <w:vAlign w:val="center"/>
          </w:tcPr>
          <w:p w:rsidR="007C5086" w:rsidRPr="00F51DB6" w:rsidRDefault="007C5086" w:rsidP="00176CB4">
            <w:pPr>
              <w:spacing w:before="319" w:after="319"/>
              <w:textAlignment w:val="center"/>
              <w:outlineLvl w:val="3"/>
              <w:rPr>
                <w:rFonts w:ascii="Open Sans" w:hAnsi="Open Sans" w:cs="Open Sans"/>
              </w:rPr>
            </w:pPr>
            <w:r w:rsidRPr="00F51DB6">
              <w:rPr>
                <w:rFonts w:ascii="Open Sans" w:hAnsi="Open Sans" w:cs="Open Sans"/>
                <w:b/>
                <w:bCs/>
                <w:color w:val="000000"/>
                <w:position w:val="-3"/>
                <w:sz w:val="22"/>
                <w:szCs w:val="22"/>
              </w:rPr>
              <w:t>Students will:</w:t>
            </w:r>
          </w:p>
          <w:p w:rsidR="007C5086" w:rsidRPr="00F51DB6" w:rsidRDefault="00F51DB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 xml:space="preserve">Analyze child guidance practices related to </w:t>
            </w:r>
            <w:r w:rsidR="007C5086" w:rsidRPr="00F51DB6">
              <w:rPr>
                <w:rFonts w:ascii="Open Sans" w:hAnsi="Open Sans" w:cs="Open Sans"/>
                <w:color w:val="000000"/>
                <w:position w:val="-3"/>
                <w:sz w:val="22"/>
                <w:szCs w:val="22"/>
              </w:rPr>
              <w:t>sanitation, obesity prevention, safety, rest, and exercise</w:t>
            </w:r>
          </w:p>
          <w:p w:rsidR="007C5086" w:rsidRPr="00F51DB6" w:rsidRDefault="00F51DB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 xml:space="preserve">Plan and prepare a nutritious snack based on the </w:t>
            </w:r>
            <w:r w:rsidR="0075634B">
              <w:rPr>
                <w:rFonts w:ascii="Open Sans" w:hAnsi="Open Sans" w:cs="Open Sans"/>
                <w:color w:val="000000"/>
                <w:position w:val="-3"/>
                <w:sz w:val="22"/>
                <w:szCs w:val="22"/>
              </w:rPr>
              <w:t>USDA</w:t>
            </w:r>
            <w:r w:rsidRPr="00F51DB6">
              <w:rPr>
                <w:rFonts w:ascii="Open Sans" w:hAnsi="Open Sans" w:cs="Open Sans"/>
                <w:color w:val="000000"/>
                <w:position w:val="-3"/>
                <w:sz w:val="22"/>
                <w:szCs w:val="22"/>
              </w:rPr>
              <w:t xml:space="preserve"> guidelines of </w:t>
            </w:r>
            <w:bookmarkStart w:id="1" w:name="_GoBack"/>
            <w:bookmarkEnd w:id="1"/>
            <w:r w:rsidR="0075634B" w:rsidRPr="00F51DB6">
              <w:rPr>
                <w:rFonts w:ascii="Open Sans" w:hAnsi="Open Sans" w:cs="Open Sans"/>
                <w:color w:val="000000"/>
                <w:position w:val="-3"/>
                <w:sz w:val="22"/>
                <w:szCs w:val="22"/>
              </w:rPr>
              <w:t>MyPlate</w:t>
            </w:r>
          </w:p>
          <w:p w:rsidR="007C5086" w:rsidRPr="00F51DB6" w:rsidRDefault="00F51DB6" w:rsidP="00176CB4">
            <w:pPr>
              <w:numPr>
                <w:ilvl w:val="0"/>
                <w:numId w:val="6"/>
              </w:numPr>
              <w:rPr>
                <w:rFonts w:ascii="Open Sans" w:hAnsi="Open Sans" w:cs="Open Sans"/>
                <w:color w:val="333333"/>
              </w:rPr>
            </w:pPr>
            <w:r w:rsidRPr="00F51DB6">
              <w:rPr>
                <w:rFonts w:ascii="Open Sans" w:hAnsi="Open Sans" w:cs="Open Sans"/>
                <w:color w:val="000000"/>
                <w:position w:val="-3"/>
                <w:sz w:val="22"/>
                <w:szCs w:val="22"/>
              </w:rPr>
              <w:t>Incorporate exercising and eating healthy as part of a child’s lifestyle in order help reduce illness</w:t>
            </w:r>
          </w:p>
          <w:p w:rsidR="007C5086" w:rsidRPr="00F51DB6" w:rsidRDefault="00F51DB6" w:rsidP="00176CB4">
            <w:pPr>
              <w:numPr>
                <w:ilvl w:val="0"/>
                <w:numId w:val="6"/>
              </w:numPr>
              <w:rPr>
                <w:rFonts w:ascii="Open Sans" w:hAnsi="Open Sans" w:cs="Open Sans"/>
                <w:color w:val="333333"/>
              </w:rPr>
            </w:pPr>
            <w:r w:rsidRPr="00F51DB6">
              <w:rPr>
                <w:rFonts w:ascii="Open Sans" w:hAnsi="Open Sans" w:cs="Open Sans"/>
                <w:color w:val="000000"/>
                <w:position w:val="-3"/>
                <w:sz w:val="22"/>
                <w:szCs w:val="22"/>
              </w:rPr>
              <w:t xml:space="preserve">Differentiate </w:t>
            </w:r>
            <w:r w:rsidR="007C5086" w:rsidRPr="00F51DB6">
              <w:rPr>
                <w:rFonts w:ascii="Open Sans" w:hAnsi="Open Sans" w:cs="Open Sans"/>
                <w:color w:val="000000"/>
                <w:position w:val="-3"/>
                <w:sz w:val="22"/>
                <w:szCs w:val="22"/>
              </w:rPr>
              <w:t>between the signs of good health and symptoms of illness in children</w:t>
            </w:r>
          </w:p>
        </w:tc>
      </w:tr>
      <w:tr w:rsidR="007C5086" w:rsidRPr="00F51DB6" w:rsidTr="007C5086">
        <w:trPr>
          <w:trHeight w:val="27"/>
        </w:trPr>
        <w:tc>
          <w:tcPr>
            <w:tcW w:w="2952" w:type="dxa"/>
            <w:shd w:val="clear" w:color="auto" w:fill="auto"/>
          </w:tcPr>
          <w:p w:rsidR="007C5086" w:rsidRPr="00F51DB6" w:rsidRDefault="007C5086" w:rsidP="00176CB4">
            <w:pPr>
              <w:spacing w:before="120" w:after="120"/>
              <w:jc w:val="center"/>
              <w:rPr>
                <w:rFonts w:ascii="Open Sans" w:hAnsi="Open Sans" w:cs="Open Sans"/>
                <w:b/>
                <w:bCs/>
              </w:rPr>
            </w:pPr>
            <w:r w:rsidRPr="00F51DB6">
              <w:rPr>
                <w:rFonts w:ascii="Open Sans" w:hAnsi="Open Sans" w:cs="Open Sans"/>
                <w:b/>
                <w:bCs/>
                <w:sz w:val="22"/>
                <w:szCs w:val="22"/>
              </w:rPr>
              <w:t>Rationale</w:t>
            </w:r>
          </w:p>
        </w:tc>
        <w:tc>
          <w:tcPr>
            <w:tcW w:w="7848" w:type="dxa"/>
            <w:shd w:val="clear" w:color="auto" w:fill="auto"/>
            <w:vAlign w:val="center"/>
          </w:tcPr>
          <w:p w:rsidR="007C5086" w:rsidRPr="00F51DB6" w:rsidRDefault="007C5086" w:rsidP="00176CB4">
            <w:pPr>
              <w:spacing w:before="120" w:after="120"/>
              <w:rPr>
                <w:rFonts w:ascii="Open Sans" w:hAnsi="Open Sans" w:cs="Open Sans"/>
              </w:rPr>
            </w:pPr>
            <w:r w:rsidRPr="00F51DB6">
              <w:rPr>
                <w:rFonts w:ascii="Open Sans" w:hAnsi="Open Sans" w:cs="Open Sans"/>
                <w:color w:val="000000"/>
                <w:position w:val="-3"/>
                <w:sz w:val="22"/>
                <w:szCs w:val="22"/>
              </w:rPr>
              <w:t>Child guidance covers an array of topics, such as developing healthy eating habits and knowing how much sleep children need, to how and what to teach children about safety and sanitation. This lesson provides opportunities to explore these and other child guidance topics.</w:t>
            </w:r>
          </w:p>
        </w:tc>
      </w:tr>
      <w:tr w:rsidR="007C5086" w:rsidRPr="00F51DB6" w:rsidTr="007C5086">
        <w:trPr>
          <w:trHeight w:val="27"/>
        </w:trPr>
        <w:tc>
          <w:tcPr>
            <w:tcW w:w="2952" w:type="dxa"/>
            <w:shd w:val="clear" w:color="auto" w:fill="auto"/>
          </w:tcPr>
          <w:p w:rsidR="007C5086" w:rsidRPr="00F51DB6" w:rsidRDefault="007C5086" w:rsidP="00176CB4">
            <w:pPr>
              <w:spacing w:before="120" w:after="120"/>
              <w:jc w:val="center"/>
              <w:rPr>
                <w:rFonts w:ascii="Open Sans" w:hAnsi="Open Sans" w:cs="Open Sans"/>
                <w:b/>
                <w:bCs/>
              </w:rPr>
            </w:pPr>
            <w:r w:rsidRPr="00F51DB6">
              <w:rPr>
                <w:rFonts w:ascii="Open Sans" w:hAnsi="Open Sans" w:cs="Open Sans"/>
                <w:b/>
                <w:bCs/>
                <w:sz w:val="22"/>
                <w:szCs w:val="22"/>
              </w:rPr>
              <w:t>Duration of Lesson</w:t>
            </w:r>
          </w:p>
        </w:tc>
        <w:tc>
          <w:tcPr>
            <w:tcW w:w="7848" w:type="dxa"/>
            <w:shd w:val="clear" w:color="auto" w:fill="auto"/>
            <w:vAlign w:val="center"/>
          </w:tcPr>
          <w:p w:rsidR="007C5086" w:rsidRPr="00F51DB6" w:rsidRDefault="007C5086" w:rsidP="00176CB4">
            <w:pPr>
              <w:spacing w:before="120" w:after="120"/>
              <w:rPr>
                <w:rFonts w:ascii="Open Sans" w:hAnsi="Open Sans" w:cs="Open Sans"/>
              </w:rPr>
            </w:pPr>
            <w:r w:rsidRPr="00F51DB6">
              <w:rPr>
                <w:rFonts w:ascii="Open Sans" w:hAnsi="Open Sans" w:cs="Open Sans"/>
                <w:color w:val="000000"/>
                <w:position w:val="-3"/>
                <w:sz w:val="22"/>
                <w:szCs w:val="22"/>
              </w:rPr>
              <w:t>Three 45-minute class periods</w:t>
            </w:r>
          </w:p>
        </w:tc>
      </w:tr>
      <w:tr w:rsidR="007C5086" w:rsidRPr="00F51DB6" w:rsidTr="007C5086">
        <w:trPr>
          <w:trHeight w:val="27"/>
        </w:trPr>
        <w:tc>
          <w:tcPr>
            <w:tcW w:w="2952" w:type="dxa"/>
            <w:shd w:val="clear" w:color="auto" w:fill="auto"/>
          </w:tcPr>
          <w:p w:rsidR="007C5086" w:rsidRPr="00F51DB6" w:rsidRDefault="007C5086" w:rsidP="00176CB4">
            <w:pPr>
              <w:jc w:val="center"/>
              <w:rPr>
                <w:rFonts w:ascii="Open Sans" w:hAnsi="Open Sans" w:cs="Open Sans"/>
                <w:b/>
                <w:bCs/>
              </w:rPr>
            </w:pPr>
            <w:r w:rsidRPr="00F51DB6">
              <w:rPr>
                <w:rFonts w:ascii="Open Sans" w:hAnsi="Open Sans" w:cs="Open Sans"/>
                <w:b/>
                <w:bCs/>
                <w:sz w:val="22"/>
                <w:szCs w:val="22"/>
              </w:rPr>
              <w:lastRenderedPageBreak/>
              <w:t>Word Wall/Key Vocabulary</w:t>
            </w:r>
          </w:p>
          <w:p w:rsidR="007C5086" w:rsidRPr="00F51DB6" w:rsidRDefault="00067C2D" w:rsidP="00176CB4">
            <w:pPr>
              <w:jc w:val="center"/>
              <w:rPr>
                <w:rFonts w:ascii="Open Sans" w:hAnsi="Open Sans" w:cs="Open Sans"/>
              </w:rPr>
            </w:pPr>
            <w:r w:rsidRPr="00F51DB6">
              <w:rPr>
                <w:rFonts w:ascii="Open Sans" w:hAnsi="Open Sans" w:cs="Open Sans"/>
                <w:i/>
                <w:iCs/>
                <w:sz w:val="22"/>
                <w:szCs w:val="22"/>
              </w:rPr>
              <w:t>(ELPS c1a, c, f; c2b; c3a, b, d; c4c; c5b) PDAS II (5)</w:t>
            </w:r>
          </w:p>
        </w:tc>
        <w:tc>
          <w:tcPr>
            <w:tcW w:w="7848" w:type="dxa"/>
            <w:shd w:val="clear" w:color="auto" w:fill="auto"/>
            <w:vAlign w:val="center"/>
          </w:tcPr>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b/>
                <w:bCs/>
                <w:color w:val="000000"/>
                <w:position w:val="-3"/>
                <w:sz w:val="22"/>
                <w:szCs w:val="22"/>
              </w:rPr>
              <w:t>Calorie:</w:t>
            </w:r>
            <w:r w:rsidRPr="00F51DB6">
              <w:rPr>
                <w:rFonts w:ascii="Open Sans" w:hAnsi="Open Sans" w:cs="Open Sans"/>
                <w:color w:val="000000"/>
                <w:position w:val="-3"/>
                <w:sz w:val="22"/>
                <w:szCs w:val="22"/>
              </w:rPr>
              <w:t xml:space="preserve"> A quantity of food capable of producing such an amount of energy</w:t>
            </w:r>
          </w:p>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b/>
                <w:bCs/>
                <w:color w:val="000000"/>
                <w:position w:val="-3"/>
                <w:sz w:val="22"/>
                <w:szCs w:val="22"/>
              </w:rPr>
              <w:t>Exercise:</w:t>
            </w:r>
            <w:r w:rsidRPr="00F51DB6">
              <w:rPr>
                <w:rFonts w:ascii="Open Sans" w:hAnsi="Open Sans" w:cs="Open Sans"/>
                <w:color w:val="000000"/>
                <w:position w:val="-3"/>
                <w:sz w:val="22"/>
                <w:szCs w:val="22"/>
              </w:rPr>
              <w:t xml:space="preserve"> Bodily or mental exertion, especially for the sake of training or improvement of health</w:t>
            </w:r>
          </w:p>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b/>
                <w:bCs/>
                <w:color w:val="000000"/>
                <w:position w:val="-3"/>
                <w:sz w:val="22"/>
                <w:szCs w:val="22"/>
              </w:rPr>
              <w:t>Healthy:</w:t>
            </w:r>
            <w:r w:rsidRPr="00F51DB6">
              <w:rPr>
                <w:rFonts w:ascii="Open Sans" w:hAnsi="Open Sans" w:cs="Open Sans"/>
                <w:color w:val="000000"/>
                <w:position w:val="-3"/>
                <w:sz w:val="22"/>
                <w:szCs w:val="22"/>
              </w:rPr>
              <w:t xml:space="preserve"> Possessing or enjoying good health or a sound and vigorous mentality</w:t>
            </w:r>
          </w:p>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b/>
                <w:bCs/>
                <w:color w:val="000000"/>
                <w:position w:val="-3"/>
                <w:sz w:val="22"/>
                <w:szCs w:val="22"/>
              </w:rPr>
              <w:t>Illness:</w:t>
            </w:r>
            <w:r w:rsidRPr="00F51DB6">
              <w:rPr>
                <w:rFonts w:ascii="Open Sans" w:hAnsi="Open Sans" w:cs="Open Sans"/>
                <w:color w:val="000000"/>
                <w:position w:val="-3"/>
                <w:sz w:val="22"/>
                <w:szCs w:val="22"/>
              </w:rPr>
              <w:t xml:space="preserve"> Unhealthy condition; poor health</w:t>
            </w:r>
          </w:p>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b/>
                <w:bCs/>
                <w:color w:val="000000"/>
                <w:position w:val="-3"/>
                <w:sz w:val="22"/>
                <w:szCs w:val="22"/>
              </w:rPr>
              <w:t>Nutrition:</w:t>
            </w:r>
            <w:r w:rsidRPr="00F51DB6">
              <w:rPr>
                <w:rFonts w:ascii="Open Sans" w:hAnsi="Open Sans" w:cs="Open Sans"/>
                <w:color w:val="000000"/>
                <w:position w:val="-3"/>
                <w:sz w:val="22"/>
                <w:szCs w:val="22"/>
              </w:rPr>
              <w:t xml:space="preserve"> The food eaten and the way the body uses it</w:t>
            </w:r>
          </w:p>
          <w:p w:rsidR="007C5086" w:rsidRPr="00F51DB6" w:rsidRDefault="007C5086" w:rsidP="00176CB4">
            <w:pPr>
              <w:spacing w:before="120" w:after="120"/>
              <w:rPr>
                <w:rFonts w:ascii="Open Sans" w:hAnsi="Open Sans" w:cs="Open Sans"/>
              </w:rPr>
            </w:pPr>
            <w:r w:rsidRPr="00F51DB6">
              <w:rPr>
                <w:rFonts w:ascii="Open Sans" w:hAnsi="Open Sans" w:cs="Open Sans"/>
                <w:b/>
                <w:bCs/>
                <w:color w:val="000000"/>
                <w:position w:val="-3"/>
                <w:sz w:val="22"/>
                <w:szCs w:val="22"/>
              </w:rPr>
              <w:t>Obese:</w:t>
            </w:r>
            <w:r w:rsidRPr="00F51DB6">
              <w:rPr>
                <w:rFonts w:ascii="Open Sans" w:hAnsi="Open Sans" w:cs="Open Sans"/>
                <w:color w:val="000000"/>
                <w:position w:val="-3"/>
                <w:sz w:val="22"/>
                <w:szCs w:val="22"/>
              </w:rPr>
              <w:t xml:space="preserve"> An excess proportion of total body fat</w:t>
            </w:r>
          </w:p>
        </w:tc>
      </w:tr>
      <w:tr w:rsidR="007C5086" w:rsidRPr="00F51DB6" w:rsidTr="007C5086">
        <w:trPr>
          <w:trHeight w:val="27"/>
        </w:trPr>
        <w:tc>
          <w:tcPr>
            <w:tcW w:w="2952" w:type="dxa"/>
            <w:shd w:val="clear" w:color="auto" w:fill="auto"/>
          </w:tcPr>
          <w:p w:rsidR="007C5086" w:rsidRPr="00F51DB6" w:rsidRDefault="007C5086" w:rsidP="00176CB4">
            <w:pPr>
              <w:spacing w:before="120" w:after="120"/>
              <w:jc w:val="center"/>
              <w:rPr>
                <w:rFonts w:ascii="Open Sans" w:hAnsi="Open Sans" w:cs="Open Sans"/>
                <w:b/>
                <w:bCs/>
              </w:rPr>
            </w:pPr>
            <w:r w:rsidRPr="00F51DB6">
              <w:rPr>
                <w:rFonts w:ascii="Open Sans" w:hAnsi="Open Sans" w:cs="Open Sans"/>
                <w:b/>
                <w:bCs/>
                <w:sz w:val="22"/>
                <w:szCs w:val="22"/>
              </w:rPr>
              <w:t>Materials/Specialized Equipment Needed</w:t>
            </w:r>
          </w:p>
        </w:tc>
        <w:tc>
          <w:tcPr>
            <w:tcW w:w="7848" w:type="dxa"/>
            <w:shd w:val="clear" w:color="auto" w:fill="auto"/>
            <w:vAlign w:val="center"/>
          </w:tcPr>
          <w:p w:rsidR="007C5086" w:rsidRPr="00F51DB6" w:rsidRDefault="007C5086" w:rsidP="00176CB4">
            <w:pPr>
              <w:spacing w:before="319" w:after="319"/>
              <w:textAlignment w:val="center"/>
              <w:outlineLvl w:val="3"/>
              <w:rPr>
                <w:rFonts w:ascii="Open Sans" w:hAnsi="Open Sans" w:cs="Open Sans"/>
              </w:rPr>
            </w:pPr>
            <w:r w:rsidRPr="00F51DB6">
              <w:rPr>
                <w:rFonts w:ascii="Open Sans" w:hAnsi="Open Sans" w:cs="Open Sans"/>
                <w:b/>
                <w:bCs/>
                <w:color w:val="000000"/>
                <w:position w:val="-3"/>
                <w:sz w:val="22"/>
                <w:szCs w:val="22"/>
              </w:rPr>
              <w:t>Equipment:</w:t>
            </w:r>
          </w:p>
          <w:p w:rsidR="007C5086" w:rsidRPr="00F51DB6" w:rsidRDefault="00F51DB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Co</w:t>
            </w:r>
            <w:r w:rsidR="007C5086" w:rsidRPr="00F51DB6">
              <w:rPr>
                <w:rFonts w:ascii="Open Sans" w:hAnsi="Open Sans" w:cs="Open Sans"/>
                <w:color w:val="000000"/>
                <w:position w:val="-3"/>
                <w:sz w:val="22"/>
                <w:szCs w:val="22"/>
              </w:rPr>
              <w:t xml:space="preserve">mputer with projector for </w:t>
            </w:r>
            <w:r>
              <w:rPr>
                <w:rFonts w:ascii="Open Sans" w:hAnsi="Open Sans" w:cs="Open Sans"/>
                <w:color w:val="000000"/>
                <w:position w:val="-3"/>
                <w:sz w:val="22"/>
                <w:szCs w:val="22"/>
              </w:rPr>
              <w:t xml:space="preserve">PowerPoint </w:t>
            </w:r>
            <w:r w:rsidR="007C5086" w:rsidRPr="00F51DB6">
              <w:rPr>
                <w:rFonts w:ascii="Open Sans" w:hAnsi="Open Sans" w:cs="Open Sans"/>
                <w:color w:val="000000"/>
                <w:position w:val="-3"/>
                <w:sz w:val="22"/>
                <w:szCs w:val="22"/>
              </w:rPr>
              <w:t>presentation</w:t>
            </w:r>
          </w:p>
          <w:p w:rsidR="007C5086" w:rsidRPr="00F51DB6" w:rsidRDefault="00F51DB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 xml:space="preserve">Computer lab or laptop </w:t>
            </w:r>
            <w:r w:rsidR="007C5086" w:rsidRPr="00F51DB6">
              <w:rPr>
                <w:rFonts w:ascii="Open Sans" w:hAnsi="Open Sans" w:cs="Open Sans"/>
                <w:color w:val="000000"/>
                <w:position w:val="-3"/>
                <w:sz w:val="22"/>
                <w:szCs w:val="22"/>
              </w:rPr>
              <w:t>cart</w:t>
            </w:r>
          </w:p>
          <w:p w:rsidR="007C5086" w:rsidRPr="00F51DB6" w:rsidRDefault="007C5086" w:rsidP="00176CB4">
            <w:pPr>
              <w:spacing w:before="319" w:after="319"/>
              <w:textAlignment w:val="center"/>
              <w:outlineLvl w:val="3"/>
              <w:rPr>
                <w:rFonts w:ascii="Open Sans" w:hAnsi="Open Sans" w:cs="Open Sans"/>
              </w:rPr>
            </w:pPr>
            <w:r w:rsidRPr="00F51DB6">
              <w:rPr>
                <w:rFonts w:ascii="Open Sans" w:hAnsi="Open Sans" w:cs="Open Sans"/>
                <w:b/>
                <w:bCs/>
                <w:color w:val="000000"/>
                <w:position w:val="-3"/>
                <w:sz w:val="22"/>
                <w:szCs w:val="22"/>
              </w:rPr>
              <w:t>Lab supplies:</w:t>
            </w:r>
          </w:p>
          <w:p w:rsidR="007C5086" w:rsidRPr="00F51DB6" w:rsidRDefault="00F51DB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Fruit (blueberries, sliced strawberries)</w:t>
            </w:r>
          </w:p>
          <w:p w:rsidR="007C5086" w:rsidRPr="00F51DB6" w:rsidRDefault="00F51DB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Granola</w:t>
            </w:r>
          </w:p>
          <w:p w:rsidR="007C5086" w:rsidRPr="00F51DB6" w:rsidRDefault="00F51DB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Napkins</w:t>
            </w:r>
          </w:p>
          <w:p w:rsidR="007C5086" w:rsidRPr="00F51DB6" w:rsidRDefault="00F51DB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Plastic cups</w:t>
            </w:r>
          </w:p>
          <w:p w:rsidR="007C5086" w:rsidRPr="00F51DB6" w:rsidRDefault="00F51DB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Spoons</w:t>
            </w:r>
          </w:p>
          <w:p w:rsidR="007C5086" w:rsidRPr="00F51DB6" w:rsidRDefault="00F51DB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Vanilla yogurt</w:t>
            </w:r>
          </w:p>
          <w:p w:rsidR="007C5086" w:rsidRPr="00F51DB6" w:rsidRDefault="007C5086" w:rsidP="00176CB4">
            <w:pPr>
              <w:spacing w:before="319" w:after="319"/>
              <w:textAlignment w:val="center"/>
              <w:outlineLvl w:val="3"/>
              <w:rPr>
                <w:rFonts w:ascii="Open Sans" w:hAnsi="Open Sans" w:cs="Open Sans"/>
              </w:rPr>
            </w:pPr>
            <w:r w:rsidRPr="00F51DB6">
              <w:rPr>
                <w:rFonts w:ascii="Open Sans" w:hAnsi="Open Sans" w:cs="Open Sans"/>
                <w:b/>
                <w:bCs/>
                <w:color w:val="000000"/>
                <w:position w:val="-3"/>
                <w:sz w:val="22"/>
                <w:szCs w:val="22"/>
              </w:rPr>
              <w:t>Materials:</w:t>
            </w:r>
          </w:p>
          <w:p w:rsidR="007C5086" w:rsidRPr="00F51DB6" w:rsidRDefault="00F51DB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Old magazines, preferably child-care related</w:t>
            </w:r>
          </w:p>
          <w:p w:rsidR="007C5086" w:rsidRPr="00F51DB6" w:rsidRDefault="00F51DB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Scissors</w:t>
            </w:r>
          </w:p>
          <w:p w:rsidR="007C5086" w:rsidRPr="00F51DB6" w:rsidRDefault="00F51DB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Glue</w:t>
            </w:r>
          </w:p>
          <w:p w:rsidR="00F51DB6" w:rsidRDefault="00F51DB6" w:rsidP="00F51DB6">
            <w:pPr>
              <w:numPr>
                <w:ilvl w:val="0"/>
                <w:numId w:val="6"/>
              </w:numPr>
              <w:rPr>
                <w:rFonts w:ascii="Open Sans" w:hAnsi="Open Sans" w:cs="Open Sans"/>
                <w:color w:val="000000"/>
              </w:rPr>
            </w:pPr>
            <w:r w:rsidRPr="00F51DB6">
              <w:rPr>
                <w:rFonts w:ascii="Open Sans" w:hAnsi="Open Sans" w:cs="Open Sans"/>
                <w:color w:val="000000"/>
                <w:position w:val="-3"/>
                <w:sz w:val="22"/>
                <w:szCs w:val="22"/>
              </w:rPr>
              <w:t>Paper</w:t>
            </w:r>
          </w:p>
          <w:p w:rsidR="007C5086" w:rsidRPr="00F51DB6" w:rsidRDefault="00F51DB6" w:rsidP="00F51DB6">
            <w:pPr>
              <w:numPr>
                <w:ilvl w:val="0"/>
                <w:numId w:val="6"/>
              </w:numPr>
              <w:rPr>
                <w:rFonts w:ascii="Open Sans" w:hAnsi="Open Sans" w:cs="Open Sans"/>
                <w:color w:val="000000"/>
              </w:rPr>
            </w:pPr>
            <w:r w:rsidRPr="00F51DB6">
              <w:rPr>
                <w:rFonts w:ascii="Open Sans" w:hAnsi="Open Sans" w:cs="Open Sans"/>
                <w:color w:val="000000"/>
                <w:position w:val="-3"/>
                <w:sz w:val="22"/>
                <w:szCs w:val="22"/>
              </w:rPr>
              <w:t xml:space="preserve">Copies of handouts </w:t>
            </w:r>
          </w:p>
          <w:p w:rsidR="00F51DB6" w:rsidRDefault="00F51DB6" w:rsidP="00F51DB6">
            <w:pPr>
              <w:rPr>
                <w:rFonts w:ascii="Open Sans" w:hAnsi="Open Sans" w:cs="Open Sans"/>
                <w:color w:val="000000"/>
                <w:position w:val="-3"/>
              </w:rPr>
            </w:pPr>
          </w:p>
          <w:p w:rsidR="00F51DB6" w:rsidRPr="00F51DB6" w:rsidRDefault="00F51DB6" w:rsidP="00F51DB6">
            <w:pPr>
              <w:spacing w:before="319" w:after="319"/>
              <w:textAlignment w:val="center"/>
              <w:outlineLvl w:val="3"/>
              <w:rPr>
                <w:rFonts w:ascii="Open Sans" w:hAnsi="Open Sans" w:cs="Open Sans"/>
              </w:rPr>
            </w:pPr>
            <w:r>
              <w:rPr>
                <w:rFonts w:ascii="Open Sans" w:hAnsi="Open Sans" w:cs="Open Sans"/>
                <w:b/>
                <w:bCs/>
                <w:color w:val="000000"/>
                <w:position w:val="-3"/>
                <w:sz w:val="22"/>
                <w:szCs w:val="22"/>
              </w:rPr>
              <w:t>PowerPoint</w:t>
            </w:r>
            <w:r w:rsidRPr="00F51DB6">
              <w:rPr>
                <w:rFonts w:ascii="Open Sans" w:hAnsi="Open Sans" w:cs="Open Sans"/>
                <w:b/>
                <w:bCs/>
                <w:color w:val="000000"/>
                <w:position w:val="-3"/>
                <w:sz w:val="22"/>
                <w:szCs w:val="22"/>
              </w:rPr>
              <w:t>:</w:t>
            </w:r>
          </w:p>
          <w:p w:rsidR="00F51DB6" w:rsidRPr="00F51DB6" w:rsidRDefault="00F51DB6" w:rsidP="00F51DB6">
            <w:pPr>
              <w:numPr>
                <w:ilvl w:val="0"/>
                <w:numId w:val="6"/>
              </w:numPr>
              <w:rPr>
                <w:rFonts w:ascii="Open Sans" w:hAnsi="Open Sans" w:cs="Open Sans"/>
                <w:color w:val="000000"/>
              </w:rPr>
            </w:pPr>
            <w:r w:rsidRPr="00F51DB6">
              <w:rPr>
                <w:rFonts w:ascii="Open Sans" w:hAnsi="Open Sans" w:cs="Open Sans"/>
                <w:color w:val="000000"/>
                <w:position w:val="-3"/>
                <w:sz w:val="22"/>
                <w:szCs w:val="22"/>
              </w:rPr>
              <w:t>Eat Right, Exercise, and Stay Healthy!</w:t>
            </w:r>
          </w:p>
          <w:p w:rsidR="00F51DB6" w:rsidRDefault="00F51DB6" w:rsidP="00F51DB6">
            <w:pPr>
              <w:rPr>
                <w:rFonts w:ascii="Open Sans" w:hAnsi="Open Sans" w:cs="Open Sans"/>
                <w:color w:val="000000"/>
                <w:position w:val="-3"/>
              </w:rPr>
            </w:pPr>
          </w:p>
          <w:p w:rsidR="00F51DB6" w:rsidRDefault="00F51DB6" w:rsidP="00F51DB6">
            <w:pPr>
              <w:rPr>
                <w:rFonts w:ascii="Open Sans" w:hAnsi="Open Sans" w:cs="Open Sans"/>
                <w:color w:val="000000"/>
                <w:position w:val="-3"/>
              </w:rPr>
            </w:pPr>
          </w:p>
          <w:p w:rsidR="00F51DB6" w:rsidRPr="00F51DB6" w:rsidRDefault="00F51DB6" w:rsidP="00F51DB6">
            <w:pPr>
              <w:rPr>
                <w:rFonts w:ascii="Open Sans" w:hAnsi="Open Sans" w:cs="Open Sans"/>
                <w:color w:val="000000"/>
              </w:rPr>
            </w:pPr>
          </w:p>
          <w:p w:rsidR="00F51DB6" w:rsidRPr="00F51DB6" w:rsidRDefault="00F51DB6" w:rsidP="00F51DB6">
            <w:pPr>
              <w:spacing w:before="319" w:after="319"/>
              <w:textAlignment w:val="center"/>
              <w:outlineLvl w:val="3"/>
              <w:rPr>
                <w:rFonts w:ascii="Open Sans" w:hAnsi="Open Sans" w:cs="Open Sans"/>
              </w:rPr>
            </w:pPr>
            <w:r w:rsidRPr="00F51DB6">
              <w:rPr>
                <w:rFonts w:ascii="Open Sans" w:hAnsi="Open Sans" w:cs="Open Sans"/>
                <w:b/>
                <w:bCs/>
                <w:color w:val="000000"/>
                <w:position w:val="-3"/>
                <w:sz w:val="22"/>
                <w:szCs w:val="22"/>
              </w:rPr>
              <w:lastRenderedPageBreak/>
              <w:t>Technology:</w:t>
            </w:r>
          </w:p>
          <w:p w:rsidR="00F51DB6" w:rsidRPr="00F51DB6" w:rsidRDefault="00F51DB6" w:rsidP="00F51DB6">
            <w:pPr>
              <w:numPr>
                <w:ilvl w:val="0"/>
                <w:numId w:val="6"/>
              </w:numPr>
              <w:rPr>
                <w:rFonts w:ascii="Open Sans" w:hAnsi="Open Sans" w:cs="Open Sans"/>
                <w:color w:val="000000"/>
              </w:rPr>
            </w:pPr>
            <w:r w:rsidRPr="00F51DB6">
              <w:rPr>
                <w:rFonts w:ascii="Open Sans" w:hAnsi="Open Sans" w:cs="Open Sans"/>
                <w:color w:val="000000"/>
                <w:position w:val="-3"/>
                <w:sz w:val="22"/>
                <w:szCs w:val="22"/>
              </w:rPr>
              <w:t>Wii:</w:t>
            </w:r>
          </w:p>
          <w:p w:rsidR="00F51DB6" w:rsidRPr="00F51DB6" w:rsidRDefault="00F51DB6" w:rsidP="00F51DB6">
            <w:pPr>
              <w:numPr>
                <w:ilvl w:val="1"/>
                <w:numId w:val="6"/>
              </w:numPr>
              <w:rPr>
                <w:rFonts w:ascii="Open Sans" w:hAnsi="Open Sans" w:cs="Open Sans"/>
                <w:color w:val="000000"/>
              </w:rPr>
            </w:pPr>
            <w:r w:rsidRPr="00F51DB6">
              <w:rPr>
                <w:rFonts w:ascii="Open Sans" w:hAnsi="Open Sans" w:cs="Open Sans"/>
                <w:color w:val="000000"/>
                <w:position w:val="-3"/>
                <w:sz w:val="22"/>
                <w:szCs w:val="22"/>
              </w:rPr>
              <w:t>Use Wii to dance/exercise</w:t>
            </w:r>
            <w:r w:rsidRPr="00F51DB6">
              <w:rPr>
                <w:rFonts w:ascii="Open Sans" w:hAnsi="Open Sans" w:cs="Open Sans"/>
                <w:color w:val="000000"/>
                <w:position w:val="-3"/>
                <w:sz w:val="22"/>
                <w:szCs w:val="22"/>
              </w:rPr>
              <w:br/>
              <w:t>Allow students to take turns playing games on Wii that include exercise. For students that aren’t exercising on the Wii, partner with a buddy and exercise together. For example, jumping jacks, lunges, squat and so forth.</w:t>
            </w:r>
          </w:p>
          <w:p w:rsidR="00F51DB6" w:rsidRPr="00F51DB6" w:rsidRDefault="00F51DB6" w:rsidP="00F51DB6">
            <w:pPr>
              <w:numPr>
                <w:ilvl w:val="0"/>
                <w:numId w:val="6"/>
              </w:numPr>
              <w:rPr>
                <w:rFonts w:ascii="Open Sans" w:hAnsi="Open Sans" w:cs="Open Sans"/>
                <w:color w:val="000000"/>
              </w:rPr>
            </w:pPr>
            <w:r w:rsidRPr="00F51DB6">
              <w:rPr>
                <w:rFonts w:ascii="Open Sans" w:hAnsi="Open Sans" w:cs="Open Sans"/>
                <w:color w:val="000000"/>
                <w:position w:val="-3"/>
                <w:sz w:val="22"/>
                <w:szCs w:val="22"/>
              </w:rPr>
              <w:t>Infographic:</w:t>
            </w:r>
          </w:p>
          <w:p w:rsidR="00F51DB6" w:rsidRPr="00F51DB6" w:rsidRDefault="00F51DB6" w:rsidP="00F51DB6">
            <w:pPr>
              <w:numPr>
                <w:ilvl w:val="1"/>
                <w:numId w:val="6"/>
              </w:numPr>
              <w:rPr>
                <w:rFonts w:ascii="Open Sans" w:hAnsi="Open Sans" w:cs="Open Sans"/>
                <w:color w:val="000000"/>
              </w:rPr>
            </w:pPr>
            <w:r w:rsidRPr="00F51DB6">
              <w:rPr>
                <w:rFonts w:ascii="Open Sans" w:hAnsi="Open Sans" w:cs="Open Sans"/>
                <w:color w:val="000000"/>
                <w:position w:val="-3"/>
                <w:sz w:val="22"/>
                <w:szCs w:val="22"/>
              </w:rPr>
              <w:t>Essential Fatty Acid Deficiency – Effects, Symptoms &amp; Sources of Omega 3’s</w:t>
            </w:r>
            <w:r w:rsidRPr="00F51DB6">
              <w:rPr>
                <w:rFonts w:ascii="Open Sans" w:hAnsi="Open Sans" w:cs="Open Sans"/>
                <w:color w:val="000000"/>
                <w:position w:val="-3"/>
                <w:sz w:val="22"/>
                <w:szCs w:val="22"/>
              </w:rPr>
              <w:br/>
              <w:t>Here is a helpful infographic that gives you a list of Omega 3 sources and also outlines the effects and symptoms of EFA deficiency.</w:t>
            </w:r>
            <w:hyperlink r:id="rId12" w:history="1">
              <w:r w:rsidRPr="00F51DB6">
                <w:rPr>
                  <w:rFonts w:ascii="Open Sans" w:hAnsi="Open Sans" w:cs="Open Sans"/>
                  <w:color w:val="0000CC"/>
                  <w:position w:val="-3"/>
                  <w:sz w:val="22"/>
                  <w:szCs w:val="22"/>
                  <w:u w:val="single"/>
                </w:rPr>
                <w:br/>
                <w:t>http://blog.naturalhealthyconcepts.com/2013/03/12/essential-fatty-acid-deficiency-effects-symptoms-sources-of-omega-3s-infographic</w:t>
              </w:r>
            </w:hyperlink>
          </w:p>
          <w:p w:rsidR="00F51DB6" w:rsidRPr="00F51DB6" w:rsidRDefault="0075634B" w:rsidP="00F51DB6">
            <w:pPr>
              <w:numPr>
                <w:ilvl w:val="0"/>
                <w:numId w:val="6"/>
              </w:numPr>
              <w:rPr>
                <w:rFonts w:ascii="Open Sans" w:hAnsi="Open Sans" w:cs="Open Sans"/>
                <w:color w:val="000000"/>
              </w:rPr>
            </w:pPr>
            <w:r w:rsidRPr="00F51DB6">
              <w:rPr>
                <w:rFonts w:ascii="Open Sans" w:hAnsi="Open Sans" w:cs="Open Sans"/>
                <w:color w:val="000000"/>
                <w:position w:val="-3"/>
                <w:sz w:val="22"/>
                <w:szCs w:val="22"/>
              </w:rPr>
              <w:t>TEDx</w:t>
            </w:r>
            <w:r w:rsidR="00F51DB6" w:rsidRPr="00F51DB6">
              <w:rPr>
                <w:rFonts w:ascii="Open Sans" w:hAnsi="Open Sans" w:cs="Open Sans"/>
                <w:color w:val="000000"/>
                <w:position w:val="-3"/>
                <w:sz w:val="22"/>
                <w:szCs w:val="22"/>
              </w:rPr>
              <w:t xml:space="preserve"> Talk:</w:t>
            </w:r>
          </w:p>
          <w:p w:rsidR="00F51DB6" w:rsidRPr="00F51DB6" w:rsidRDefault="00F51DB6" w:rsidP="00F51DB6">
            <w:pPr>
              <w:numPr>
                <w:ilvl w:val="1"/>
                <w:numId w:val="6"/>
              </w:numPr>
              <w:rPr>
                <w:rFonts w:ascii="Open Sans" w:hAnsi="Open Sans" w:cs="Open Sans"/>
                <w:color w:val="000000"/>
              </w:rPr>
            </w:pPr>
            <w:r w:rsidRPr="00F51DB6">
              <w:rPr>
                <w:rFonts w:ascii="Open Sans" w:hAnsi="Open Sans" w:cs="Open Sans"/>
                <w:color w:val="000000"/>
                <w:position w:val="-3"/>
                <w:sz w:val="22"/>
                <w:szCs w:val="22"/>
              </w:rPr>
              <w:t>Dean Ornish: The killer American diet that’s sweeping the planet</w:t>
            </w:r>
            <w:r w:rsidRPr="00F51DB6">
              <w:rPr>
                <w:rFonts w:ascii="Open Sans" w:hAnsi="Open Sans" w:cs="Open Sans"/>
                <w:color w:val="000000"/>
                <w:position w:val="-3"/>
                <w:sz w:val="22"/>
                <w:szCs w:val="22"/>
              </w:rPr>
              <w:br/>
              <w:t>Forget the latest disease in the news: Cardiovascular disease kills more people than everything else combined and it’s mostly preventable. Dr. Dean Ornish explains how changing our eating habits can save lives.</w:t>
            </w:r>
            <w:hyperlink r:id="rId13" w:history="1">
              <w:r w:rsidRPr="00F51DB6">
                <w:rPr>
                  <w:rFonts w:ascii="Open Sans" w:hAnsi="Open Sans" w:cs="Open Sans"/>
                  <w:color w:val="0000CC"/>
                  <w:position w:val="-3"/>
                  <w:sz w:val="22"/>
                  <w:szCs w:val="22"/>
                  <w:u w:val="single"/>
                </w:rPr>
                <w:br/>
                <w:t>https://youtu.be/RTIY66IPjdY</w:t>
              </w:r>
            </w:hyperlink>
          </w:p>
          <w:p w:rsidR="00F51DB6" w:rsidRPr="00F51DB6" w:rsidRDefault="00F51DB6" w:rsidP="00F51DB6">
            <w:pPr>
              <w:spacing w:before="319" w:after="319"/>
              <w:textAlignment w:val="center"/>
              <w:outlineLvl w:val="3"/>
              <w:rPr>
                <w:rFonts w:ascii="Open Sans" w:hAnsi="Open Sans" w:cs="Open Sans"/>
              </w:rPr>
            </w:pPr>
            <w:r>
              <w:rPr>
                <w:rFonts w:ascii="Open Sans" w:hAnsi="Open Sans" w:cs="Open Sans"/>
                <w:b/>
                <w:bCs/>
                <w:color w:val="000000"/>
                <w:position w:val="-3"/>
                <w:sz w:val="22"/>
                <w:szCs w:val="22"/>
              </w:rPr>
              <w:t>YouTube</w:t>
            </w:r>
            <w:r w:rsidRPr="00F51DB6">
              <w:rPr>
                <w:rFonts w:ascii="Open Sans" w:hAnsi="Open Sans" w:cs="Open Sans"/>
                <w:b/>
                <w:bCs/>
                <w:color w:val="000000"/>
                <w:position w:val="-3"/>
                <w:sz w:val="22"/>
                <w:szCs w:val="22"/>
              </w:rPr>
              <w:t>:</w:t>
            </w:r>
          </w:p>
          <w:p w:rsidR="00F51DB6" w:rsidRDefault="00F51DB6" w:rsidP="00F51DB6">
            <w:pPr>
              <w:rPr>
                <w:rFonts w:ascii="Open Sans" w:hAnsi="Open Sans" w:cs="Open Sans"/>
                <w:color w:val="000000"/>
                <w:position w:val="-3"/>
              </w:rPr>
            </w:pPr>
            <w:r w:rsidRPr="00F51DB6">
              <w:rPr>
                <w:rFonts w:ascii="Open Sans" w:hAnsi="Open Sans" w:cs="Open Sans"/>
                <w:color w:val="000000"/>
                <w:position w:val="-3"/>
                <w:sz w:val="22"/>
                <w:szCs w:val="22"/>
              </w:rPr>
              <w:t>YMCA (or other) song – Students will create an activity for local elementary school children, for example, dance to the YMCA song (locate song on YouTube), as way of promoting exercising.</w:t>
            </w:r>
          </w:p>
          <w:p w:rsidR="00F51DB6" w:rsidRDefault="00F51DB6" w:rsidP="00F51DB6">
            <w:pPr>
              <w:rPr>
                <w:rFonts w:ascii="Open Sans" w:hAnsi="Open Sans" w:cs="Open Sans"/>
                <w:color w:val="000000"/>
                <w:position w:val="-3"/>
              </w:rPr>
            </w:pPr>
          </w:p>
          <w:p w:rsidR="00F51DB6" w:rsidRDefault="00F51DB6" w:rsidP="00F51DB6">
            <w:pPr>
              <w:rPr>
                <w:rFonts w:ascii="Open Sans" w:hAnsi="Open Sans" w:cs="Open Sans"/>
                <w:color w:val="000000"/>
                <w:position w:val="-3"/>
              </w:rPr>
            </w:pPr>
          </w:p>
          <w:p w:rsidR="00F51DB6" w:rsidRPr="00F51DB6" w:rsidRDefault="00F51DB6" w:rsidP="00F51DB6">
            <w:pPr>
              <w:contextualSpacing/>
              <w:textAlignment w:val="center"/>
              <w:outlineLvl w:val="3"/>
              <w:rPr>
                <w:rFonts w:ascii="Open Sans" w:hAnsi="Open Sans" w:cs="Open Sans"/>
              </w:rPr>
            </w:pPr>
            <w:r w:rsidRPr="00F51DB6">
              <w:rPr>
                <w:rFonts w:ascii="Open Sans" w:hAnsi="Open Sans" w:cs="Open Sans"/>
                <w:b/>
                <w:bCs/>
                <w:color w:val="000000"/>
                <w:position w:val="-3"/>
                <w:sz w:val="22"/>
                <w:szCs w:val="22"/>
              </w:rPr>
              <w:t>Graphic Organizers:</w:t>
            </w:r>
          </w:p>
          <w:p w:rsidR="00F51DB6" w:rsidRPr="00F51DB6" w:rsidRDefault="00F51DB6" w:rsidP="00F51DB6">
            <w:pPr>
              <w:numPr>
                <w:ilvl w:val="0"/>
                <w:numId w:val="6"/>
              </w:numPr>
              <w:contextualSpacing/>
              <w:rPr>
                <w:rFonts w:ascii="Open Sans" w:hAnsi="Open Sans" w:cs="Open Sans"/>
                <w:color w:val="000000"/>
              </w:rPr>
            </w:pPr>
            <w:r w:rsidRPr="00F51DB6">
              <w:rPr>
                <w:rFonts w:ascii="Open Sans" w:hAnsi="Open Sans" w:cs="Open Sans"/>
                <w:color w:val="000000"/>
                <w:position w:val="-3"/>
                <w:sz w:val="22"/>
                <w:szCs w:val="22"/>
              </w:rPr>
              <w:t>KWL Chart</w:t>
            </w:r>
          </w:p>
          <w:p w:rsidR="00F51DB6" w:rsidRPr="00F51DB6" w:rsidRDefault="00F51DB6" w:rsidP="00F51DB6">
            <w:pPr>
              <w:ind w:left="720"/>
              <w:contextualSpacing/>
              <w:rPr>
                <w:rFonts w:ascii="Open Sans" w:hAnsi="Open Sans" w:cs="Open Sans"/>
                <w:color w:val="000000"/>
              </w:rPr>
            </w:pPr>
          </w:p>
          <w:p w:rsidR="00F51DB6" w:rsidRPr="00F51DB6" w:rsidRDefault="00F51DB6" w:rsidP="00F51DB6">
            <w:pPr>
              <w:contextualSpacing/>
              <w:textAlignment w:val="center"/>
              <w:outlineLvl w:val="3"/>
              <w:rPr>
                <w:rFonts w:ascii="Open Sans" w:hAnsi="Open Sans" w:cs="Open Sans"/>
              </w:rPr>
            </w:pPr>
            <w:r w:rsidRPr="00F51DB6">
              <w:rPr>
                <w:rFonts w:ascii="Open Sans" w:hAnsi="Open Sans" w:cs="Open Sans"/>
                <w:b/>
                <w:bCs/>
                <w:color w:val="000000"/>
                <w:position w:val="-3"/>
                <w:sz w:val="22"/>
                <w:szCs w:val="22"/>
              </w:rPr>
              <w:t>Handouts:</w:t>
            </w:r>
          </w:p>
          <w:p w:rsidR="00F51DB6" w:rsidRPr="00F51DB6" w:rsidRDefault="00F51DB6" w:rsidP="00F51DB6">
            <w:pPr>
              <w:pStyle w:val="ListParagraph"/>
              <w:numPr>
                <w:ilvl w:val="0"/>
                <w:numId w:val="9"/>
              </w:numPr>
              <w:rPr>
                <w:rFonts w:ascii="Open Sans" w:hAnsi="Open Sans" w:cs="Open Sans"/>
                <w:color w:val="000000"/>
              </w:rPr>
            </w:pPr>
            <w:r w:rsidRPr="00F51DB6">
              <w:rPr>
                <w:rFonts w:ascii="Open Sans" w:hAnsi="Open Sans" w:cs="Open Sans"/>
                <w:color w:val="000000"/>
                <w:position w:val="-3"/>
                <w:sz w:val="22"/>
                <w:szCs w:val="22"/>
              </w:rPr>
              <w:t>Project Rubric</w:t>
            </w:r>
          </w:p>
          <w:p w:rsidR="00F51DB6" w:rsidRPr="00F51DB6" w:rsidRDefault="00F51DB6" w:rsidP="00F51DB6">
            <w:pPr>
              <w:rPr>
                <w:rFonts w:ascii="Open Sans" w:hAnsi="Open Sans" w:cs="Open Sans"/>
                <w:color w:val="000000"/>
              </w:rPr>
            </w:pPr>
          </w:p>
        </w:tc>
      </w:tr>
      <w:tr w:rsidR="007C5086" w:rsidRPr="00F51DB6" w:rsidTr="007C5086">
        <w:trPr>
          <w:trHeight w:val="27"/>
        </w:trPr>
        <w:tc>
          <w:tcPr>
            <w:tcW w:w="2952" w:type="dxa"/>
            <w:shd w:val="clear" w:color="auto" w:fill="auto"/>
          </w:tcPr>
          <w:p w:rsidR="007C5086" w:rsidRPr="00F51DB6" w:rsidRDefault="007C5086" w:rsidP="00176CB4">
            <w:pPr>
              <w:jc w:val="center"/>
              <w:rPr>
                <w:rFonts w:ascii="Open Sans" w:hAnsi="Open Sans" w:cs="Open Sans"/>
                <w:b/>
                <w:bCs/>
              </w:rPr>
            </w:pPr>
            <w:r w:rsidRPr="00F51DB6">
              <w:rPr>
                <w:rFonts w:ascii="Open Sans" w:hAnsi="Open Sans" w:cs="Open Sans"/>
                <w:b/>
                <w:bCs/>
                <w:sz w:val="22"/>
                <w:szCs w:val="22"/>
              </w:rPr>
              <w:lastRenderedPageBreak/>
              <w:t>Anticipatory Set</w:t>
            </w:r>
          </w:p>
          <w:p w:rsidR="007C5086" w:rsidRPr="00F51DB6" w:rsidRDefault="007C5086" w:rsidP="00176CB4">
            <w:pPr>
              <w:jc w:val="center"/>
              <w:rPr>
                <w:rFonts w:ascii="Open Sans" w:hAnsi="Open Sans" w:cs="Open Sans"/>
              </w:rPr>
            </w:pPr>
            <w:r w:rsidRPr="00F51DB6">
              <w:rPr>
                <w:rFonts w:ascii="Open Sans" w:hAnsi="Open Sans" w:cs="Open Sans"/>
                <w:sz w:val="22"/>
                <w:szCs w:val="22"/>
              </w:rPr>
              <w:t>(May include pre-assessment for prior knowledge)</w:t>
            </w:r>
          </w:p>
        </w:tc>
        <w:tc>
          <w:tcPr>
            <w:tcW w:w="7848" w:type="dxa"/>
            <w:shd w:val="clear" w:color="auto" w:fill="auto"/>
            <w:vAlign w:val="center"/>
          </w:tcPr>
          <w:p w:rsidR="007C5086" w:rsidRPr="00F51DB6" w:rsidRDefault="007C5086" w:rsidP="00176CB4">
            <w:pPr>
              <w:spacing w:before="319" w:after="319"/>
              <w:textAlignment w:val="center"/>
              <w:outlineLvl w:val="3"/>
              <w:rPr>
                <w:rFonts w:ascii="Open Sans" w:hAnsi="Open Sans" w:cs="Open Sans"/>
              </w:rPr>
            </w:pPr>
            <w:r w:rsidRPr="00F51DB6">
              <w:rPr>
                <w:rFonts w:ascii="Open Sans" w:hAnsi="Open Sans" w:cs="Open Sans"/>
                <w:b/>
                <w:bCs/>
                <w:color w:val="000000"/>
                <w:position w:val="-3"/>
                <w:sz w:val="22"/>
                <w:szCs w:val="22"/>
              </w:rPr>
              <w:t>Before class begins:</w:t>
            </w:r>
          </w:p>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 xml:space="preserve">Locate and print pictures of children sleeping, exercising, </w:t>
            </w:r>
            <w:r w:rsidR="00F51DB6" w:rsidRPr="00F51DB6">
              <w:rPr>
                <w:rFonts w:ascii="Open Sans" w:hAnsi="Open Sans" w:cs="Open Sans"/>
                <w:color w:val="000000"/>
                <w:position w:val="-3"/>
                <w:sz w:val="22"/>
                <w:szCs w:val="22"/>
              </w:rPr>
              <w:t>eating,</w:t>
            </w:r>
            <w:r w:rsidRPr="00F51DB6">
              <w:rPr>
                <w:rFonts w:ascii="Open Sans" w:hAnsi="Open Sans" w:cs="Open Sans"/>
                <w:color w:val="000000"/>
                <w:position w:val="-3"/>
                <w:sz w:val="22"/>
                <w:szCs w:val="22"/>
              </w:rPr>
              <w:t xml:space="preserve"> and washing their hands, etc. </w:t>
            </w:r>
            <w:r w:rsidR="00F51DB6" w:rsidRPr="00F51DB6">
              <w:rPr>
                <w:rFonts w:ascii="Open Sans" w:hAnsi="Open Sans" w:cs="Open Sans"/>
                <w:color w:val="000000"/>
                <w:position w:val="-3"/>
                <w:sz w:val="22"/>
                <w:szCs w:val="22"/>
              </w:rPr>
              <w:t>Also,</w:t>
            </w:r>
            <w:r w:rsidRPr="00F51DB6">
              <w:rPr>
                <w:rFonts w:ascii="Open Sans" w:hAnsi="Open Sans" w:cs="Open Sans"/>
                <w:color w:val="000000"/>
                <w:position w:val="-3"/>
                <w:sz w:val="22"/>
                <w:szCs w:val="22"/>
              </w:rPr>
              <w:t xml:space="preserve"> print pictures of MyPlate. Tape all pictures on the wall or create a looping slide presentation with these pictures.</w:t>
            </w:r>
          </w:p>
          <w:p w:rsidR="007C5086" w:rsidRPr="00F51DB6" w:rsidRDefault="007C5086" w:rsidP="00176CB4">
            <w:pPr>
              <w:spacing w:before="240" w:after="240"/>
              <w:textAlignment w:val="center"/>
              <w:rPr>
                <w:rFonts w:ascii="Open Sans" w:hAnsi="Open Sans" w:cs="Open Sans"/>
                <w:color w:val="000000"/>
                <w:position w:val="-3"/>
              </w:rPr>
            </w:pPr>
            <w:r w:rsidRPr="00F51DB6">
              <w:rPr>
                <w:rFonts w:ascii="Open Sans" w:hAnsi="Open Sans" w:cs="Open Sans"/>
                <w:color w:val="000000"/>
                <w:position w:val="-3"/>
                <w:sz w:val="22"/>
                <w:szCs w:val="22"/>
              </w:rPr>
              <w:t xml:space="preserve">As class </w:t>
            </w:r>
            <w:r w:rsidR="00F51DB6" w:rsidRPr="00F51DB6">
              <w:rPr>
                <w:rFonts w:ascii="Open Sans" w:hAnsi="Open Sans" w:cs="Open Sans"/>
                <w:color w:val="000000"/>
                <w:position w:val="-3"/>
                <w:sz w:val="22"/>
                <w:szCs w:val="22"/>
              </w:rPr>
              <w:t>begins,</w:t>
            </w:r>
            <w:r w:rsidRPr="00F51DB6">
              <w:rPr>
                <w:rFonts w:ascii="Open Sans" w:hAnsi="Open Sans" w:cs="Open Sans"/>
                <w:color w:val="000000"/>
                <w:position w:val="-3"/>
                <w:sz w:val="22"/>
                <w:szCs w:val="22"/>
              </w:rPr>
              <w:t xml:space="preserve"> have students brainstorm the connections between the pictures and </w:t>
            </w:r>
            <w:r w:rsidRPr="00F51DB6">
              <w:rPr>
                <w:rFonts w:ascii="Open Sans" w:hAnsi="Open Sans" w:cs="Open Sans"/>
                <w:color w:val="000000"/>
                <w:position w:val="-3"/>
                <w:sz w:val="22"/>
                <w:szCs w:val="22"/>
              </w:rPr>
              <w:lastRenderedPageBreak/>
              <w:t>child guidance.</w:t>
            </w:r>
          </w:p>
          <w:p w:rsidR="007C5086" w:rsidRPr="00F51DB6" w:rsidRDefault="007C5086" w:rsidP="00176CB4">
            <w:pPr>
              <w:spacing w:before="319" w:after="319"/>
              <w:textAlignment w:val="center"/>
              <w:outlineLvl w:val="3"/>
              <w:rPr>
                <w:rFonts w:ascii="Open Sans" w:hAnsi="Open Sans" w:cs="Open Sans"/>
              </w:rPr>
            </w:pPr>
            <w:r w:rsidRPr="00F51DB6">
              <w:rPr>
                <w:rFonts w:ascii="Open Sans" w:hAnsi="Open Sans" w:cs="Open Sans"/>
                <w:b/>
                <w:bCs/>
                <w:color w:val="000000"/>
                <w:position w:val="-3"/>
                <w:sz w:val="22"/>
                <w:szCs w:val="22"/>
              </w:rPr>
              <w:t>Script:</w:t>
            </w:r>
          </w:p>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Child guidance covers an array of topics such as developing healthy eating habits and knowing how much sleep children need; to how and what to teach children about safety and sanitation. This lesson will provide you with opportunities to explore these and other child guidance topics.</w:t>
            </w:r>
          </w:p>
          <w:p w:rsidR="007C5086" w:rsidRPr="00F51DB6" w:rsidRDefault="007C5086" w:rsidP="00176CB4">
            <w:pPr>
              <w:spacing w:before="120" w:after="120"/>
              <w:rPr>
                <w:rFonts w:ascii="Open Sans" w:hAnsi="Open Sans" w:cs="Open Sans"/>
                <w:color w:val="333333"/>
              </w:rPr>
            </w:pPr>
            <w:r w:rsidRPr="00F51DB6">
              <w:rPr>
                <w:rFonts w:ascii="Open Sans" w:hAnsi="Open Sans" w:cs="Open Sans"/>
                <w:color w:val="000000"/>
                <w:position w:val="-3"/>
                <w:sz w:val="22"/>
                <w:szCs w:val="22"/>
              </w:rPr>
              <w:t xml:space="preserve">Distribute </w:t>
            </w:r>
            <w:r w:rsidRPr="00F51DB6">
              <w:rPr>
                <w:rFonts w:ascii="Open Sans" w:hAnsi="Open Sans" w:cs="Open Sans"/>
                <w:bCs/>
                <w:color w:val="000000"/>
                <w:position w:val="-3"/>
                <w:sz w:val="22"/>
                <w:szCs w:val="22"/>
              </w:rPr>
              <w:t xml:space="preserve">KWL </w:t>
            </w:r>
            <w:r w:rsidR="00F51DB6" w:rsidRPr="00F51DB6">
              <w:rPr>
                <w:rFonts w:ascii="Open Sans" w:hAnsi="Open Sans" w:cs="Open Sans"/>
                <w:bCs/>
                <w:color w:val="000000"/>
                <w:position w:val="-3"/>
                <w:sz w:val="22"/>
                <w:szCs w:val="22"/>
              </w:rPr>
              <w:t>Chart</w:t>
            </w:r>
            <w:r w:rsidR="00F51DB6" w:rsidRPr="00F51DB6">
              <w:rPr>
                <w:rFonts w:ascii="Open Sans" w:hAnsi="Open Sans" w:cs="Open Sans"/>
                <w:color w:val="000000"/>
                <w:position w:val="-3"/>
                <w:sz w:val="22"/>
                <w:szCs w:val="22"/>
              </w:rPr>
              <w:t xml:space="preserve"> and</w:t>
            </w:r>
            <w:r w:rsidRPr="00F51DB6">
              <w:rPr>
                <w:rFonts w:ascii="Open Sans" w:hAnsi="Open Sans" w:cs="Open Sans"/>
                <w:color w:val="000000"/>
                <w:position w:val="-3"/>
                <w:sz w:val="22"/>
                <w:szCs w:val="22"/>
              </w:rPr>
              <w:t xml:space="preserve"> have students fill in the first two sections.</w:t>
            </w:r>
          </w:p>
        </w:tc>
      </w:tr>
      <w:tr w:rsidR="007C5086" w:rsidRPr="00F51DB6" w:rsidTr="007C5086">
        <w:trPr>
          <w:trHeight w:val="440"/>
        </w:trPr>
        <w:tc>
          <w:tcPr>
            <w:tcW w:w="2952" w:type="dxa"/>
            <w:shd w:val="clear" w:color="auto" w:fill="auto"/>
          </w:tcPr>
          <w:p w:rsidR="007C5086" w:rsidRPr="00F51DB6" w:rsidRDefault="007C5086" w:rsidP="00176CB4">
            <w:pPr>
              <w:spacing w:before="120" w:after="120"/>
              <w:jc w:val="center"/>
              <w:rPr>
                <w:rFonts w:ascii="Open Sans" w:hAnsi="Open Sans" w:cs="Open Sans"/>
                <w:b/>
                <w:bCs/>
              </w:rPr>
            </w:pPr>
            <w:r w:rsidRPr="00F51DB6">
              <w:rPr>
                <w:rFonts w:ascii="Open Sans" w:hAnsi="Open Sans" w:cs="Open Sans"/>
                <w:b/>
                <w:bCs/>
                <w:sz w:val="22"/>
                <w:szCs w:val="22"/>
              </w:rPr>
              <w:lastRenderedPageBreak/>
              <w:t>Direct Instruction *</w:t>
            </w:r>
          </w:p>
        </w:tc>
        <w:tc>
          <w:tcPr>
            <w:tcW w:w="7848" w:type="dxa"/>
            <w:shd w:val="clear" w:color="auto" w:fill="auto"/>
            <w:vAlign w:val="center"/>
          </w:tcPr>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Review word wall. Discuss each term and definition as it relates to child guidance and the well-being of children. Check for understanding.</w:t>
            </w:r>
          </w:p>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Focus on differentiating between signs of good health and symptoms of illness. This may be done in the form of a T chart on notebook paper.</w:t>
            </w:r>
          </w:p>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 xml:space="preserve">Allow students to </w:t>
            </w:r>
            <w:r w:rsidR="002F3376" w:rsidRPr="00F51DB6">
              <w:rPr>
                <w:rFonts w:ascii="Open Sans" w:hAnsi="Open Sans" w:cs="Open Sans"/>
                <w:color w:val="000000"/>
                <w:position w:val="-3"/>
                <w:sz w:val="22"/>
                <w:szCs w:val="22"/>
              </w:rPr>
              <w:t xml:space="preserve">discuss and </w:t>
            </w:r>
            <w:r w:rsidRPr="00F51DB6">
              <w:rPr>
                <w:rFonts w:ascii="Open Sans" w:hAnsi="Open Sans" w:cs="Open Sans"/>
                <w:color w:val="000000"/>
                <w:position w:val="-3"/>
                <w:sz w:val="22"/>
                <w:szCs w:val="22"/>
              </w:rPr>
              <w:t>analyze how exercise and eating promote good health and help reduce illness in children.</w:t>
            </w:r>
          </w:p>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As a class, allow students to brainstorm, list and possibly demonstrate several types of exercises appropriate for children of different ages (</w:t>
            </w:r>
            <w:r w:rsidR="002F3376" w:rsidRPr="00F51DB6">
              <w:rPr>
                <w:rFonts w:ascii="Open Sans" w:hAnsi="Open Sans" w:cs="Open Sans"/>
                <w:color w:val="000000"/>
                <w:position w:val="-3"/>
                <w:sz w:val="22"/>
                <w:szCs w:val="22"/>
              </w:rPr>
              <w:t xml:space="preserve">e.g. </w:t>
            </w:r>
            <w:r w:rsidRPr="00F51DB6">
              <w:rPr>
                <w:rFonts w:ascii="Open Sans" w:hAnsi="Open Sans" w:cs="Open Sans"/>
                <w:color w:val="000000"/>
                <w:position w:val="-3"/>
                <w:sz w:val="22"/>
                <w:szCs w:val="22"/>
              </w:rPr>
              <w:t>jumping jacks and stretches).</w:t>
            </w:r>
          </w:p>
          <w:p w:rsidR="00E35F06" w:rsidRPr="00F51DB6" w:rsidRDefault="007C5086" w:rsidP="00176CB4">
            <w:pPr>
              <w:spacing w:before="240" w:after="240"/>
              <w:textAlignment w:val="center"/>
              <w:rPr>
                <w:rFonts w:ascii="Open Sans" w:hAnsi="Open Sans" w:cs="Open Sans"/>
                <w:color w:val="0000CC"/>
                <w:position w:val="-3"/>
                <w:u w:val="single"/>
              </w:rPr>
            </w:pPr>
            <w:r w:rsidRPr="00F51DB6">
              <w:rPr>
                <w:rFonts w:ascii="Open Sans" w:hAnsi="Open Sans" w:cs="Open Sans"/>
                <w:color w:val="000000"/>
                <w:position w:val="-3"/>
                <w:sz w:val="22"/>
                <w:szCs w:val="22"/>
              </w:rPr>
              <w:t xml:space="preserve">Introduce </w:t>
            </w:r>
            <w:r w:rsidRPr="00F51DB6">
              <w:rPr>
                <w:rFonts w:ascii="Open Sans" w:hAnsi="Open Sans" w:cs="Open Sans"/>
                <w:bCs/>
                <w:color w:val="000000"/>
                <w:position w:val="-3"/>
                <w:sz w:val="22"/>
                <w:szCs w:val="22"/>
              </w:rPr>
              <w:t xml:space="preserve">Eat Right, Exercise and Stay Healthy </w:t>
            </w:r>
            <w:r w:rsidR="00F51DB6" w:rsidRPr="00F51DB6">
              <w:rPr>
                <w:rFonts w:ascii="Open Sans" w:hAnsi="Open Sans" w:cs="Open Sans"/>
                <w:bCs/>
                <w:color w:val="000000"/>
                <w:position w:val="-3"/>
                <w:sz w:val="22"/>
                <w:szCs w:val="22"/>
              </w:rPr>
              <w:t>PowerPoint</w:t>
            </w:r>
            <w:r w:rsidRPr="00F51DB6">
              <w:rPr>
                <w:rFonts w:ascii="Open Sans" w:hAnsi="Open Sans" w:cs="Open Sans"/>
                <w:color w:val="000000"/>
                <w:position w:val="-3"/>
                <w:sz w:val="22"/>
                <w:szCs w:val="22"/>
              </w:rPr>
              <w:t xml:space="preserve">. Focus on MyPlate guidelines and portions at </w:t>
            </w:r>
            <w:hyperlink r:id="rId14" w:history="1">
              <w:r w:rsidRPr="00F51DB6">
                <w:rPr>
                  <w:rFonts w:ascii="Open Sans" w:hAnsi="Open Sans" w:cs="Open Sans"/>
                  <w:color w:val="0000CC"/>
                  <w:position w:val="-3"/>
                  <w:sz w:val="22"/>
                  <w:szCs w:val="22"/>
                  <w:u w:val="single"/>
                </w:rPr>
                <w:t>http://www.choosemyplate.gov</w:t>
              </w:r>
            </w:hyperlink>
          </w:p>
          <w:p w:rsidR="007C5086" w:rsidRPr="00F51DB6" w:rsidRDefault="007C5086" w:rsidP="00176CB4">
            <w:pPr>
              <w:spacing w:before="240" w:after="240"/>
              <w:textAlignment w:val="center"/>
              <w:rPr>
                <w:rFonts w:ascii="Open Sans" w:hAnsi="Open Sans" w:cs="Open Sans"/>
                <w:color w:val="000000"/>
                <w:position w:val="-3"/>
              </w:rPr>
            </w:pPr>
            <w:r w:rsidRPr="00F51DB6">
              <w:rPr>
                <w:rFonts w:ascii="Open Sans" w:hAnsi="Open Sans" w:cs="Open Sans"/>
                <w:color w:val="000000"/>
                <w:position w:val="-3"/>
                <w:sz w:val="22"/>
                <w:szCs w:val="22"/>
              </w:rPr>
              <w:t xml:space="preserve">Have students navigate to </w:t>
            </w:r>
            <w:hyperlink r:id="rId15" w:history="1">
              <w:r w:rsidR="002F3376" w:rsidRPr="00F51DB6">
                <w:rPr>
                  <w:rStyle w:val="Hyperlink"/>
                  <w:rFonts w:ascii="Open Sans" w:hAnsi="Open Sans" w:cs="Open Sans"/>
                  <w:position w:val="-3"/>
                  <w:sz w:val="22"/>
                  <w:szCs w:val="22"/>
                </w:rPr>
                <w:t>https://www.choosemyplate.gov/quiz</w:t>
              </w:r>
            </w:hyperlink>
            <w:r w:rsidR="00E35F06" w:rsidRPr="00F51DB6">
              <w:rPr>
                <w:rFonts w:ascii="Open Sans" w:hAnsi="Open Sans" w:cs="Open Sans"/>
                <w:color w:val="000000"/>
                <w:position w:val="-3"/>
                <w:sz w:val="22"/>
                <w:szCs w:val="22"/>
              </w:rPr>
              <w:t xml:space="preserve">and click on </w:t>
            </w:r>
            <w:r w:rsidR="002F3376" w:rsidRPr="00F51DB6">
              <w:rPr>
                <w:rFonts w:ascii="Open Sans" w:hAnsi="Open Sans" w:cs="Open Sans"/>
                <w:color w:val="000000"/>
                <w:position w:val="-3"/>
                <w:sz w:val="22"/>
                <w:szCs w:val="22"/>
              </w:rPr>
              <w:t xml:space="preserve">and complete each of </w:t>
            </w:r>
            <w:r w:rsidR="00E35F06" w:rsidRPr="00F51DB6">
              <w:rPr>
                <w:rFonts w:ascii="Open Sans" w:hAnsi="Open Sans" w:cs="Open Sans"/>
                <w:color w:val="000000"/>
                <w:position w:val="-3"/>
                <w:sz w:val="22"/>
                <w:szCs w:val="22"/>
              </w:rPr>
              <w:t>the</w:t>
            </w:r>
            <w:r w:rsidRPr="00F51DB6">
              <w:rPr>
                <w:rFonts w:ascii="Open Sans" w:hAnsi="Open Sans" w:cs="Open Sans"/>
                <w:color w:val="000000"/>
                <w:position w:val="-3"/>
                <w:sz w:val="22"/>
                <w:szCs w:val="22"/>
              </w:rPr>
              <w:t xml:space="preserve"> interactive </w:t>
            </w:r>
            <w:r w:rsidR="00E35F06" w:rsidRPr="00F51DB6">
              <w:rPr>
                <w:rFonts w:ascii="Open Sans" w:hAnsi="Open Sans" w:cs="Open Sans"/>
                <w:color w:val="000000"/>
                <w:position w:val="-3"/>
                <w:sz w:val="22"/>
                <w:szCs w:val="22"/>
              </w:rPr>
              <w:t>quizzes</w:t>
            </w:r>
            <w:r w:rsidRPr="00F51DB6">
              <w:rPr>
                <w:rFonts w:ascii="Open Sans" w:hAnsi="Open Sans" w:cs="Open Sans"/>
                <w:color w:val="000000"/>
                <w:position w:val="-3"/>
                <w:sz w:val="22"/>
                <w:szCs w:val="22"/>
              </w:rPr>
              <w:t xml:space="preserve">. </w:t>
            </w:r>
          </w:p>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Check for understanding.</w:t>
            </w:r>
          </w:p>
          <w:p w:rsidR="007C5086" w:rsidRPr="00F51DB6" w:rsidRDefault="007C5086" w:rsidP="00176CB4">
            <w:pPr>
              <w:spacing w:before="240" w:after="240"/>
              <w:textAlignment w:val="center"/>
              <w:rPr>
                <w:rFonts w:ascii="Open Sans" w:hAnsi="Open Sans" w:cs="Open Sans"/>
                <w:i/>
              </w:rPr>
            </w:pPr>
            <w:r w:rsidRPr="00F51DB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7C5086" w:rsidRPr="00F51DB6" w:rsidRDefault="007C508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providing extra time for oral response</w:t>
            </w:r>
          </w:p>
          <w:p w:rsidR="007C5086" w:rsidRPr="00F51DB6" w:rsidRDefault="007C5086" w:rsidP="00176CB4">
            <w:pPr>
              <w:pStyle w:val="ListParagraph"/>
              <w:numPr>
                <w:ilvl w:val="0"/>
                <w:numId w:val="5"/>
              </w:numPr>
              <w:spacing w:before="120" w:after="120"/>
              <w:rPr>
                <w:rFonts w:ascii="Open Sans" w:hAnsi="Open Sans" w:cs="Open Sans"/>
              </w:rPr>
            </w:pPr>
            <w:r w:rsidRPr="00F51DB6">
              <w:rPr>
                <w:rFonts w:ascii="Open Sans" w:hAnsi="Open Sans" w:cs="Open Sans"/>
                <w:color w:val="000000"/>
                <w:position w:val="-3"/>
                <w:sz w:val="22"/>
                <w:szCs w:val="22"/>
              </w:rPr>
              <w:t>providing frequent feedback</w:t>
            </w:r>
          </w:p>
        </w:tc>
      </w:tr>
      <w:tr w:rsidR="007C5086" w:rsidRPr="00F51DB6" w:rsidTr="007C5086">
        <w:trPr>
          <w:trHeight w:val="27"/>
        </w:trPr>
        <w:tc>
          <w:tcPr>
            <w:tcW w:w="2952" w:type="dxa"/>
            <w:shd w:val="clear" w:color="auto" w:fill="auto"/>
          </w:tcPr>
          <w:p w:rsidR="007C5086" w:rsidRPr="00F51DB6" w:rsidRDefault="007C5086" w:rsidP="00176CB4">
            <w:pPr>
              <w:jc w:val="center"/>
              <w:rPr>
                <w:rFonts w:ascii="Open Sans" w:hAnsi="Open Sans" w:cs="Open Sans"/>
                <w:b/>
                <w:bCs/>
              </w:rPr>
            </w:pPr>
            <w:r w:rsidRPr="00F51DB6">
              <w:rPr>
                <w:rFonts w:ascii="Open Sans" w:hAnsi="Open Sans" w:cs="Open Sans"/>
                <w:b/>
                <w:bCs/>
                <w:sz w:val="22"/>
                <w:szCs w:val="22"/>
              </w:rPr>
              <w:t>Guided Practice *</w:t>
            </w:r>
          </w:p>
        </w:tc>
        <w:tc>
          <w:tcPr>
            <w:tcW w:w="7848" w:type="dxa"/>
            <w:shd w:val="clear" w:color="auto" w:fill="auto"/>
            <w:vAlign w:val="center"/>
          </w:tcPr>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Prior to a mini-lab demonstration, review and demonstrate the difference between cleanliness and sanitation. Relate to child guidance and the prevention of illness. Focus on how to teach children to wash hands properly (singing happy birthday song twice).</w:t>
            </w:r>
          </w:p>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 xml:space="preserve">Demonstrate how to make a healthy snack (yogurt parfait) that would be appropriate as an </w:t>
            </w:r>
            <w:r w:rsidR="00067C2D" w:rsidRPr="00F51DB6">
              <w:rPr>
                <w:rFonts w:ascii="Open Sans" w:hAnsi="Open Sans" w:cs="Open Sans"/>
                <w:color w:val="000000"/>
                <w:position w:val="-3"/>
                <w:sz w:val="22"/>
                <w:szCs w:val="22"/>
              </w:rPr>
              <w:t>after-school</w:t>
            </w:r>
            <w:r w:rsidRPr="00F51DB6">
              <w:rPr>
                <w:rFonts w:ascii="Open Sans" w:hAnsi="Open Sans" w:cs="Open Sans"/>
                <w:color w:val="000000"/>
                <w:position w:val="-3"/>
                <w:sz w:val="22"/>
                <w:szCs w:val="22"/>
              </w:rPr>
              <w:t xml:space="preserve"> snack for school-age children. Discuss age appropriate snacks and habits that could help prevent obesity in children.</w:t>
            </w:r>
          </w:p>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If time and resources allow, have students each make a ‘healthy’ snack.</w:t>
            </w:r>
          </w:p>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lastRenderedPageBreak/>
              <w:t>As students make snacks, have them determine which food groups have been included. Refer back to MyPlate references, and discuss why this would be important information to teach a child.</w:t>
            </w:r>
          </w:p>
          <w:p w:rsidR="007C5086" w:rsidRPr="00F51DB6" w:rsidRDefault="007C5086" w:rsidP="00176CB4">
            <w:pPr>
              <w:spacing w:before="240" w:after="240"/>
              <w:textAlignment w:val="center"/>
              <w:rPr>
                <w:rFonts w:ascii="Open Sans" w:hAnsi="Open Sans" w:cs="Open Sans"/>
                <w:i/>
              </w:rPr>
            </w:pPr>
            <w:r w:rsidRPr="00F51DB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7C5086" w:rsidRPr="00F51DB6" w:rsidRDefault="007C508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providing frequent student/teacher contact</w:t>
            </w:r>
          </w:p>
          <w:p w:rsidR="007C5086" w:rsidRPr="00F51DB6" w:rsidRDefault="007C5086" w:rsidP="00176CB4">
            <w:pPr>
              <w:pStyle w:val="ListParagraph"/>
              <w:numPr>
                <w:ilvl w:val="0"/>
                <w:numId w:val="5"/>
              </w:numPr>
              <w:spacing w:before="120" w:after="120"/>
              <w:rPr>
                <w:rFonts w:ascii="Open Sans" w:hAnsi="Open Sans" w:cs="Open Sans"/>
              </w:rPr>
            </w:pPr>
            <w:r w:rsidRPr="00F51DB6">
              <w:rPr>
                <w:rFonts w:ascii="Open Sans" w:hAnsi="Open Sans" w:cs="Open Sans"/>
                <w:color w:val="000000"/>
                <w:position w:val="-3"/>
                <w:sz w:val="22"/>
                <w:szCs w:val="22"/>
              </w:rPr>
              <w:t>providing frequent student interaction</w:t>
            </w:r>
          </w:p>
        </w:tc>
      </w:tr>
      <w:tr w:rsidR="007C5086" w:rsidRPr="00F51DB6" w:rsidTr="007C5086">
        <w:trPr>
          <w:trHeight w:val="395"/>
        </w:trPr>
        <w:tc>
          <w:tcPr>
            <w:tcW w:w="2952" w:type="dxa"/>
            <w:shd w:val="clear" w:color="auto" w:fill="auto"/>
          </w:tcPr>
          <w:p w:rsidR="007C5086" w:rsidRPr="00F51DB6" w:rsidRDefault="007C5086" w:rsidP="00176CB4">
            <w:pPr>
              <w:jc w:val="center"/>
              <w:rPr>
                <w:rFonts w:ascii="Open Sans" w:hAnsi="Open Sans" w:cs="Open Sans"/>
                <w:b/>
                <w:bCs/>
              </w:rPr>
            </w:pPr>
            <w:r w:rsidRPr="00F51DB6">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 xml:space="preserve">Scenario: Students are </w:t>
            </w:r>
            <w:r w:rsidR="00F51DB6" w:rsidRPr="00F51DB6">
              <w:rPr>
                <w:rFonts w:ascii="Open Sans" w:hAnsi="Open Sans" w:cs="Open Sans"/>
                <w:color w:val="000000"/>
                <w:position w:val="-3"/>
                <w:sz w:val="22"/>
                <w:szCs w:val="22"/>
              </w:rPr>
              <w:t>childcare</w:t>
            </w:r>
            <w:r w:rsidRPr="00F51DB6">
              <w:rPr>
                <w:rFonts w:ascii="Open Sans" w:hAnsi="Open Sans" w:cs="Open Sans"/>
                <w:color w:val="000000"/>
                <w:position w:val="-3"/>
                <w:sz w:val="22"/>
                <w:szCs w:val="22"/>
              </w:rPr>
              <w:t xml:space="preserve"> experts and have been charged with the task of individually creating a </w:t>
            </w:r>
            <w:r w:rsidR="00067C2D" w:rsidRPr="00F51DB6">
              <w:rPr>
                <w:rFonts w:ascii="Open Sans" w:hAnsi="Open Sans" w:cs="Open Sans"/>
                <w:color w:val="000000"/>
                <w:position w:val="-3"/>
                <w:sz w:val="22"/>
                <w:szCs w:val="22"/>
              </w:rPr>
              <w:t>12-month</w:t>
            </w:r>
            <w:r w:rsidRPr="00F51DB6">
              <w:rPr>
                <w:rFonts w:ascii="Open Sans" w:hAnsi="Open Sans" w:cs="Open Sans"/>
                <w:color w:val="000000"/>
                <w:position w:val="-3"/>
                <w:sz w:val="22"/>
                <w:szCs w:val="22"/>
              </w:rPr>
              <w:t xml:space="preserve"> calendar entitled Responsibilities that Promote Health and Wellness of Children. Each month is to represent a child guidance topic or technique. Review the components of the rubric that will be used to assess this project.</w:t>
            </w:r>
          </w:p>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 xml:space="preserve">Student-made calendars can include pictures from magazines, original </w:t>
            </w:r>
            <w:r w:rsidR="00F51DB6" w:rsidRPr="00F51DB6">
              <w:rPr>
                <w:rFonts w:ascii="Open Sans" w:hAnsi="Open Sans" w:cs="Open Sans"/>
                <w:color w:val="000000"/>
                <w:position w:val="-3"/>
                <w:sz w:val="22"/>
                <w:szCs w:val="22"/>
              </w:rPr>
              <w:t>sketches,</w:t>
            </w:r>
            <w:r w:rsidRPr="00F51DB6">
              <w:rPr>
                <w:rFonts w:ascii="Open Sans" w:hAnsi="Open Sans" w:cs="Open Sans"/>
                <w:color w:val="000000"/>
                <w:position w:val="-3"/>
                <w:sz w:val="22"/>
                <w:szCs w:val="22"/>
              </w:rPr>
              <w:t xml:space="preserve"> or electronic means, with appropriate captions related to project objectives.</w:t>
            </w:r>
          </w:p>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See references/resources for suggested research sites.</w:t>
            </w:r>
          </w:p>
          <w:p w:rsidR="007C5086" w:rsidRPr="00F51DB6" w:rsidRDefault="007C5086" w:rsidP="00176CB4">
            <w:pPr>
              <w:spacing w:before="240" w:after="240"/>
              <w:textAlignment w:val="center"/>
              <w:rPr>
                <w:rFonts w:ascii="Open Sans" w:hAnsi="Open Sans" w:cs="Open Sans"/>
                <w:i/>
              </w:rPr>
            </w:pPr>
            <w:r w:rsidRPr="00F51DB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7C5086" w:rsidRPr="00F51DB6" w:rsidRDefault="007C508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assisting student with project selection</w:t>
            </w:r>
          </w:p>
          <w:p w:rsidR="007C5086" w:rsidRPr="00F51DB6" w:rsidRDefault="007C5086" w:rsidP="00176CB4">
            <w:pPr>
              <w:pStyle w:val="ListParagraph"/>
              <w:numPr>
                <w:ilvl w:val="0"/>
                <w:numId w:val="5"/>
              </w:numPr>
              <w:spacing w:before="120" w:after="120"/>
              <w:rPr>
                <w:rFonts w:ascii="Open Sans" w:hAnsi="Open Sans" w:cs="Open Sans"/>
              </w:rPr>
            </w:pPr>
            <w:r w:rsidRPr="00F51DB6">
              <w:rPr>
                <w:rFonts w:ascii="Open Sans" w:hAnsi="Open Sans" w:cs="Open Sans"/>
                <w:color w:val="000000"/>
                <w:position w:val="-3"/>
                <w:sz w:val="22"/>
                <w:szCs w:val="22"/>
              </w:rPr>
              <w:t>allowing for extra time to complete assignment</w:t>
            </w:r>
          </w:p>
        </w:tc>
      </w:tr>
      <w:tr w:rsidR="007C5086" w:rsidRPr="00F51DB6" w:rsidTr="007C5086">
        <w:tc>
          <w:tcPr>
            <w:tcW w:w="2952" w:type="dxa"/>
            <w:shd w:val="clear" w:color="auto" w:fill="auto"/>
          </w:tcPr>
          <w:p w:rsidR="007C5086" w:rsidRPr="00F51DB6" w:rsidRDefault="007C5086" w:rsidP="00176CB4">
            <w:pPr>
              <w:spacing w:before="120" w:after="120"/>
              <w:jc w:val="center"/>
              <w:rPr>
                <w:rFonts w:ascii="Open Sans" w:hAnsi="Open Sans" w:cs="Open Sans"/>
                <w:b/>
                <w:bCs/>
              </w:rPr>
            </w:pPr>
            <w:r w:rsidRPr="00F51DB6">
              <w:rPr>
                <w:rFonts w:ascii="Open Sans" w:hAnsi="Open Sans" w:cs="Open Sans"/>
                <w:b/>
                <w:bCs/>
                <w:sz w:val="22"/>
                <w:szCs w:val="22"/>
              </w:rPr>
              <w:t>Lesson Closure</w:t>
            </w:r>
          </w:p>
        </w:tc>
        <w:tc>
          <w:tcPr>
            <w:tcW w:w="7848" w:type="dxa"/>
            <w:shd w:val="clear" w:color="auto" w:fill="auto"/>
            <w:vAlign w:val="center"/>
          </w:tcPr>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Round robin question and answer session on lesson objectives. Check for understanding.</w:t>
            </w:r>
          </w:p>
          <w:p w:rsidR="007C5086" w:rsidRPr="00F51DB6" w:rsidRDefault="007C5086" w:rsidP="00176CB4">
            <w:pPr>
              <w:spacing w:before="120" w:after="120"/>
              <w:rPr>
                <w:rFonts w:ascii="Open Sans" w:hAnsi="Open Sans" w:cs="Open Sans"/>
              </w:rPr>
            </w:pPr>
            <w:r w:rsidRPr="00F51DB6">
              <w:rPr>
                <w:rFonts w:ascii="Open Sans" w:hAnsi="Open Sans" w:cs="Open Sans"/>
                <w:color w:val="000000"/>
                <w:position w:val="-3"/>
                <w:sz w:val="22"/>
                <w:szCs w:val="22"/>
              </w:rPr>
              <w:t xml:space="preserve">Allow students </w:t>
            </w:r>
            <w:r w:rsidR="00067C2D" w:rsidRPr="00F51DB6">
              <w:rPr>
                <w:rFonts w:ascii="Open Sans" w:hAnsi="Open Sans" w:cs="Open Sans"/>
                <w:color w:val="000000"/>
                <w:position w:val="-3"/>
                <w:sz w:val="22"/>
                <w:szCs w:val="22"/>
              </w:rPr>
              <w:t>to complete</w:t>
            </w:r>
            <w:r w:rsidRPr="00F51DB6">
              <w:rPr>
                <w:rFonts w:ascii="Open Sans" w:hAnsi="Open Sans" w:cs="Open Sans"/>
                <w:color w:val="000000"/>
                <w:position w:val="-3"/>
                <w:sz w:val="22"/>
                <w:szCs w:val="22"/>
              </w:rPr>
              <w:t xml:space="preserve"> third row of </w:t>
            </w:r>
            <w:r w:rsidRPr="00F51DB6">
              <w:rPr>
                <w:rFonts w:ascii="Open Sans" w:hAnsi="Open Sans" w:cs="Open Sans"/>
                <w:bCs/>
                <w:color w:val="000000"/>
                <w:position w:val="-3"/>
                <w:sz w:val="22"/>
                <w:szCs w:val="22"/>
              </w:rPr>
              <w:t>KWL chart</w:t>
            </w:r>
            <w:r w:rsidRPr="00F51DB6">
              <w:rPr>
                <w:rFonts w:ascii="Open Sans" w:hAnsi="Open Sans" w:cs="Open Sans"/>
                <w:color w:val="000000"/>
                <w:position w:val="-3"/>
                <w:sz w:val="22"/>
                <w:szCs w:val="22"/>
              </w:rPr>
              <w:t xml:space="preserve"> and discuss.</w:t>
            </w:r>
          </w:p>
        </w:tc>
      </w:tr>
      <w:tr w:rsidR="007C5086" w:rsidRPr="00F51DB6" w:rsidTr="007C5086">
        <w:trPr>
          <w:trHeight w:val="135"/>
        </w:trPr>
        <w:tc>
          <w:tcPr>
            <w:tcW w:w="2952" w:type="dxa"/>
            <w:shd w:val="clear" w:color="auto" w:fill="auto"/>
          </w:tcPr>
          <w:p w:rsidR="007C5086" w:rsidRPr="00F51DB6" w:rsidRDefault="007C5086" w:rsidP="00176CB4">
            <w:pPr>
              <w:spacing w:before="120" w:after="120"/>
              <w:jc w:val="center"/>
              <w:rPr>
                <w:rFonts w:ascii="Open Sans" w:hAnsi="Open Sans" w:cs="Open Sans"/>
                <w:b/>
                <w:bCs/>
              </w:rPr>
            </w:pPr>
            <w:r w:rsidRPr="00F51DB6">
              <w:rPr>
                <w:rFonts w:ascii="Open Sans" w:hAnsi="Open Sans" w:cs="Open Sans"/>
                <w:b/>
                <w:bCs/>
                <w:sz w:val="22"/>
                <w:szCs w:val="22"/>
              </w:rPr>
              <w:t>Summative/End of Lesson Assessment *</w:t>
            </w:r>
          </w:p>
          <w:p w:rsidR="007C5086" w:rsidRPr="00F51DB6" w:rsidRDefault="007C5086" w:rsidP="00176CB4">
            <w:pPr>
              <w:tabs>
                <w:tab w:val="left" w:pos="2820"/>
              </w:tabs>
              <w:rPr>
                <w:rFonts w:ascii="Open Sans" w:hAnsi="Open Sans" w:cs="Open Sans"/>
              </w:rPr>
            </w:pPr>
            <w:r w:rsidRPr="00F51DB6">
              <w:rPr>
                <w:rFonts w:ascii="Open Sans" w:hAnsi="Open Sans" w:cs="Open Sans"/>
                <w:sz w:val="22"/>
                <w:szCs w:val="22"/>
              </w:rPr>
              <w:tab/>
            </w:r>
          </w:p>
        </w:tc>
        <w:tc>
          <w:tcPr>
            <w:tcW w:w="7848" w:type="dxa"/>
            <w:shd w:val="clear" w:color="auto" w:fill="auto"/>
            <w:vAlign w:val="center"/>
          </w:tcPr>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Student projects will be presented to the class and assessed with a rubric.</w:t>
            </w:r>
          </w:p>
          <w:p w:rsidR="007C5086" w:rsidRPr="00F51DB6" w:rsidRDefault="007C5086" w:rsidP="00176CB4">
            <w:pPr>
              <w:spacing w:before="240" w:after="240"/>
              <w:textAlignment w:val="center"/>
              <w:rPr>
                <w:rFonts w:ascii="Open Sans" w:hAnsi="Open Sans" w:cs="Open Sans"/>
                <w:i/>
              </w:rPr>
            </w:pPr>
            <w:r w:rsidRPr="00F51DB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7C5086" w:rsidRPr="00F51DB6" w:rsidRDefault="007C508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shortened length of presentation</w:t>
            </w:r>
          </w:p>
          <w:p w:rsidR="007C5086" w:rsidRPr="00F51DB6" w:rsidRDefault="007C5086" w:rsidP="00176CB4">
            <w:pPr>
              <w:pStyle w:val="ListParagraph"/>
              <w:numPr>
                <w:ilvl w:val="0"/>
                <w:numId w:val="5"/>
              </w:numPr>
              <w:spacing w:before="120" w:after="120"/>
              <w:rPr>
                <w:rFonts w:ascii="Open Sans" w:hAnsi="Open Sans" w:cs="Open Sans"/>
                <w:color w:val="333333"/>
              </w:rPr>
            </w:pPr>
            <w:r w:rsidRPr="00F51DB6">
              <w:rPr>
                <w:rFonts w:ascii="Open Sans" w:hAnsi="Open Sans" w:cs="Open Sans"/>
                <w:color w:val="000000"/>
                <w:position w:val="-3"/>
                <w:sz w:val="22"/>
                <w:szCs w:val="22"/>
              </w:rPr>
              <w:t>providing extra time for completion of assignment</w:t>
            </w:r>
          </w:p>
        </w:tc>
      </w:tr>
      <w:tr w:rsidR="007C5086" w:rsidRPr="00F51DB6" w:rsidTr="007C5086">
        <w:trPr>
          <w:trHeight w:val="135"/>
        </w:trPr>
        <w:tc>
          <w:tcPr>
            <w:tcW w:w="2952" w:type="dxa"/>
            <w:shd w:val="clear" w:color="auto" w:fill="auto"/>
          </w:tcPr>
          <w:p w:rsidR="007C5086" w:rsidRPr="00F51DB6" w:rsidRDefault="007C5086" w:rsidP="00176CB4">
            <w:pPr>
              <w:spacing w:before="120" w:after="120"/>
              <w:jc w:val="center"/>
              <w:rPr>
                <w:rFonts w:ascii="Open Sans" w:hAnsi="Open Sans" w:cs="Open Sans"/>
                <w:b/>
                <w:bCs/>
              </w:rPr>
            </w:pPr>
            <w:r w:rsidRPr="00F51DB6">
              <w:rPr>
                <w:rFonts w:ascii="Open Sans" w:hAnsi="Open Sans" w:cs="Open Sans"/>
                <w:b/>
                <w:bCs/>
                <w:sz w:val="22"/>
                <w:szCs w:val="22"/>
              </w:rPr>
              <w:t>References/Resources/</w:t>
            </w:r>
          </w:p>
          <w:p w:rsidR="007C5086" w:rsidRPr="00F51DB6" w:rsidRDefault="007C5086" w:rsidP="00176CB4">
            <w:pPr>
              <w:spacing w:before="120" w:after="120"/>
              <w:jc w:val="center"/>
              <w:rPr>
                <w:rFonts w:ascii="Open Sans" w:hAnsi="Open Sans" w:cs="Open Sans"/>
                <w:b/>
                <w:bCs/>
              </w:rPr>
            </w:pPr>
            <w:r w:rsidRPr="00F51DB6">
              <w:rPr>
                <w:rFonts w:ascii="Open Sans" w:hAnsi="Open Sans" w:cs="Open Sans"/>
                <w:b/>
                <w:bCs/>
                <w:sz w:val="22"/>
                <w:szCs w:val="22"/>
              </w:rPr>
              <w:t>Teacher Preparation</w:t>
            </w:r>
          </w:p>
        </w:tc>
        <w:tc>
          <w:tcPr>
            <w:tcW w:w="7848" w:type="dxa"/>
            <w:shd w:val="clear" w:color="auto" w:fill="auto"/>
            <w:vAlign w:val="center"/>
          </w:tcPr>
          <w:p w:rsidR="007C5086" w:rsidRPr="00F51DB6" w:rsidRDefault="007C5086" w:rsidP="00176CB4">
            <w:pPr>
              <w:spacing w:before="319" w:after="319"/>
              <w:textAlignment w:val="center"/>
              <w:outlineLvl w:val="3"/>
              <w:rPr>
                <w:rFonts w:ascii="Open Sans" w:hAnsi="Open Sans" w:cs="Open Sans"/>
              </w:rPr>
            </w:pPr>
            <w:r w:rsidRPr="00F51DB6">
              <w:rPr>
                <w:rFonts w:ascii="Open Sans" w:hAnsi="Open Sans" w:cs="Open Sans"/>
                <w:b/>
                <w:bCs/>
                <w:position w:val="-3"/>
                <w:sz w:val="22"/>
                <w:szCs w:val="22"/>
              </w:rPr>
              <w:t>Websites:</w:t>
            </w:r>
          </w:p>
          <w:p w:rsidR="002F3376" w:rsidRPr="00F51DB6" w:rsidRDefault="007C5086" w:rsidP="00176CB4">
            <w:pPr>
              <w:numPr>
                <w:ilvl w:val="0"/>
                <w:numId w:val="6"/>
              </w:numPr>
              <w:rPr>
                <w:rFonts w:ascii="Open Sans" w:hAnsi="Open Sans" w:cs="Open Sans"/>
              </w:rPr>
            </w:pPr>
            <w:r w:rsidRPr="00F51DB6">
              <w:rPr>
                <w:rFonts w:ascii="Open Sans" w:hAnsi="Open Sans" w:cs="Open Sans"/>
                <w:position w:val="-3"/>
                <w:sz w:val="22"/>
                <w:szCs w:val="22"/>
              </w:rPr>
              <w:t>Choose MyPlate</w:t>
            </w:r>
            <w:hyperlink r:id="rId16" w:history="1">
              <w:r w:rsidR="00E35F06" w:rsidRPr="00F51DB6">
                <w:rPr>
                  <w:rStyle w:val="Hyperlink"/>
                  <w:rFonts w:ascii="Open Sans" w:hAnsi="Open Sans" w:cs="Open Sans"/>
                  <w:position w:val="-3"/>
                  <w:sz w:val="22"/>
                  <w:szCs w:val="22"/>
                </w:rPr>
                <w:br/>
                <w:t>http://www.choosemyplate.gov</w:t>
              </w:r>
            </w:hyperlink>
          </w:p>
          <w:p w:rsidR="002F3376" w:rsidRPr="00F51DB6" w:rsidRDefault="003D244B" w:rsidP="002F3376">
            <w:pPr>
              <w:ind w:left="720"/>
              <w:rPr>
                <w:rFonts w:ascii="Open Sans" w:hAnsi="Open Sans" w:cs="Open Sans"/>
              </w:rPr>
            </w:pPr>
            <w:hyperlink r:id="rId17" w:history="1">
              <w:r w:rsidR="002F3376" w:rsidRPr="00F51DB6">
                <w:rPr>
                  <w:rStyle w:val="Hyperlink"/>
                  <w:rFonts w:ascii="Open Sans" w:hAnsi="Open Sans" w:cs="Open Sans"/>
                  <w:position w:val="-3"/>
                  <w:sz w:val="22"/>
                  <w:szCs w:val="22"/>
                </w:rPr>
                <w:t>https://www.choosemyplate.gov/quiz</w:t>
              </w:r>
            </w:hyperlink>
            <w:r w:rsidR="007C5086" w:rsidRPr="00F51DB6">
              <w:rPr>
                <w:rFonts w:ascii="Open Sans" w:hAnsi="Open Sans" w:cs="Open Sans"/>
                <w:position w:val="-3"/>
                <w:sz w:val="22"/>
                <w:szCs w:val="22"/>
              </w:rPr>
              <w:br/>
            </w:r>
            <w:r w:rsidR="007C5086" w:rsidRPr="00F51DB6">
              <w:rPr>
                <w:rFonts w:ascii="Open Sans" w:hAnsi="Open Sans" w:cs="Open Sans"/>
                <w:position w:val="-3"/>
                <w:sz w:val="22"/>
                <w:szCs w:val="22"/>
              </w:rPr>
              <w:lastRenderedPageBreak/>
              <w:t>USDA website information, interactive videos, food groups</w:t>
            </w:r>
            <w:r w:rsidR="002F3376" w:rsidRPr="00F51DB6">
              <w:rPr>
                <w:rFonts w:ascii="Open Sans" w:hAnsi="Open Sans" w:cs="Open Sans"/>
                <w:position w:val="-3"/>
                <w:sz w:val="22"/>
                <w:szCs w:val="22"/>
              </w:rPr>
              <w:t>, quizzes,</w:t>
            </w:r>
            <w:r w:rsidR="007C5086" w:rsidRPr="00F51DB6">
              <w:rPr>
                <w:rFonts w:ascii="Open Sans" w:hAnsi="Open Sans" w:cs="Open Sans"/>
                <w:position w:val="-3"/>
                <w:sz w:val="22"/>
                <w:szCs w:val="22"/>
              </w:rPr>
              <w:t xml:space="preserve"> and tips for the day.</w:t>
            </w:r>
          </w:p>
          <w:p w:rsidR="007C5086" w:rsidRPr="00F51DB6" w:rsidRDefault="007C5086" w:rsidP="00C67C52">
            <w:pPr>
              <w:numPr>
                <w:ilvl w:val="0"/>
                <w:numId w:val="6"/>
              </w:numPr>
              <w:rPr>
                <w:rFonts w:ascii="Open Sans" w:hAnsi="Open Sans" w:cs="Open Sans"/>
              </w:rPr>
            </w:pPr>
            <w:r w:rsidRPr="00F51DB6">
              <w:rPr>
                <w:rFonts w:ascii="Open Sans" w:hAnsi="Open Sans" w:cs="Open Sans"/>
                <w:position w:val="-3"/>
                <w:sz w:val="22"/>
                <w:szCs w:val="22"/>
              </w:rPr>
              <w:t>Healthy Children</w:t>
            </w:r>
            <w:hyperlink r:id="rId18" w:history="1">
              <w:r w:rsidRPr="00F51DB6">
                <w:rPr>
                  <w:rFonts w:ascii="Open Sans" w:hAnsi="Open Sans" w:cs="Open Sans"/>
                  <w:position w:val="-3"/>
                  <w:sz w:val="22"/>
                  <w:szCs w:val="22"/>
                  <w:u w:val="single"/>
                </w:rPr>
                <w:br/>
                <w:t>http://www.healthychildren.org/English/Pages/default.aspx</w:t>
              </w:r>
            </w:hyperlink>
            <w:r w:rsidRPr="00F51DB6">
              <w:rPr>
                <w:rFonts w:ascii="Open Sans" w:hAnsi="Open Sans" w:cs="Open Sans"/>
                <w:position w:val="-3"/>
                <w:sz w:val="22"/>
                <w:szCs w:val="22"/>
              </w:rPr>
              <w:br/>
              <w:t>This site can be used to research child guidance topics and includes a symptom checker and various safety checklists.</w:t>
            </w:r>
          </w:p>
          <w:p w:rsidR="007C5086" w:rsidRPr="00F51DB6" w:rsidRDefault="007C5086" w:rsidP="00C67C52">
            <w:pPr>
              <w:numPr>
                <w:ilvl w:val="0"/>
                <w:numId w:val="6"/>
              </w:numPr>
              <w:rPr>
                <w:rFonts w:ascii="Open Sans" w:hAnsi="Open Sans" w:cs="Open Sans"/>
              </w:rPr>
            </w:pPr>
            <w:r w:rsidRPr="00F51DB6">
              <w:rPr>
                <w:rFonts w:ascii="Open Sans" w:hAnsi="Open Sans" w:cs="Open Sans"/>
                <w:position w:val="-3"/>
                <w:sz w:val="22"/>
                <w:szCs w:val="22"/>
              </w:rPr>
              <w:t>Printable Calendars</w:t>
            </w:r>
            <w:hyperlink r:id="rId19" w:history="1">
              <w:r w:rsidRPr="00F51DB6">
                <w:rPr>
                  <w:rFonts w:ascii="Open Sans" w:hAnsi="Open Sans" w:cs="Open Sans"/>
                  <w:position w:val="-3"/>
                  <w:sz w:val="22"/>
                  <w:szCs w:val="22"/>
                  <w:u w:val="single"/>
                </w:rPr>
                <w:br/>
                <w:t>http://www.printablecalendar.ca/</w:t>
              </w:r>
            </w:hyperlink>
            <w:r w:rsidRPr="00F51DB6">
              <w:rPr>
                <w:rFonts w:ascii="Open Sans" w:hAnsi="Open Sans" w:cs="Open Sans"/>
                <w:position w:val="-3"/>
                <w:sz w:val="22"/>
                <w:szCs w:val="22"/>
              </w:rPr>
              <w:br/>
              <w:t>Free printable calendar templates for use with Microsoft Word.</w:t>
            </w:r>
          </w:p>
          <w:p w:rsidR="007C5086" w:rsidRPr="00F51DB6" w:rsidRDefault="007C5086" w:rsidP="007C5086">
            <w:pPr>
              <w:numPr>
                <w:ilvl w:val="0"/>
                <w:numId w:val="6"/>
              </w:numPr>
              <w:rPr>
                <w:rFonts w:ascii="Open Sans" w:hAnsi="Open Sans" w:cs="Open Sans"/>
              </w:rPr>
            </w:pPr>
            <w:r w:rsidRPr="00F51DB6">
              <w:rPr>
                <w:rFonts w:ascii="Open Sans" w:hAnsi="Open Sans" w:cs="Open Sans"/>
                <w:position w:val="-3"/>
                <w:sz w:val="22"/>
                <w:szCs w:val="22"/>
              </w:rPr>
              <w:t xml:space="preserve">Sleep for Kids </w:t>
            </w:r>
            <w:hyperlink r:id="rId20" w:history="1">
              <w:r w:rsidRPr="00F51DB6">
                <w:rPr>
                  <w:rFonts w:ascii="Open Sans" w:hAnsi="Open Sans" w:cs="Open Sans"/>
                  <w:position w:val="-3"/>
                  <w:sz w:val="22"/>
                  <w:szCs w:val="22"/>
                  <w:u w:val="single"/>
                </w:rPr>
                <w:br/>
                <w:t>http://www.sleepforkids.org/</w:t>
              </w:r>
            </w:hyperlink>
            <w:r w:rsidRPr="00F51DB6">
              <w:rPr>
                <w:rFonts w:ascii="Open Sans" w:hAnsi="Open Sans" w:cs="Open Sans"/>
                <w:position w:val="-3"/>
                <w:sz w:val="22"/>
                <w:szCs w:val="22"/>
              </w:rPr>
              <w:br/>
              <w:t>This site contains Information on the importance and amount of sleep needed by children of different ages.</w:t>
            </w:r>
          </w:p>
        </w:tc>
      </w:tr>
      <w:tr w:rsidR="007C5086" w:rsidRPr="00F51DB6" w:rsidTr="007C5086">
        <w:trPr>
          <w:trHeight w:val="135"/>
        </w:trPr>
        <w:tc>
          <w:tcPr>
            <w:tcW w:w="10800" w:type="dxa"/>
            <w:gridSpan w:val="2"/>
            <w:shd w:val="clear" w:color="auto" w:fill="D9D9D9" w:themeFill="background1" w:themeFillShade="D9"/>
          </w:tcPr>
          <w:p w:rsidR="007C5086" w:rsidRPr="00F51DB6" w:rsidRDefault="007C5086" w:rsidP="00176CB4">
            <w:pPr>
              <w:spacing w:before="120" w:after="120"/>
              <w:jc w:val="center"/>
              <w:rPr>
                <w:rFonts w:ascii="Open Sans" w:hAnsi="Open Sans" w:cs="Open Sans"/>
                <w:b/>
                <w:bCs/>
              </w:rPr>
            </w:pPr>
            <w:r w:rsidRPr="00F51DB6">
              <w:rPr>
                <w:rFonts w:ascii="Open Sans" w:hAnsi="Open Sans" w:cs="Open Sans"/>
                <w:b/>
                <w:bCs/>
                <w:sz w:val="22"/>
                <w:szCs w:val="22"/>
              </w:rPr>
              <w:lastRenderedPageBreak/>
              <w:t>Additional Required Components</w:t>
            </w:r>
          </w:p>
        </w:tc>
      </w:tr>
      <w:tr w:rsidR="007C5086" w:rsidRPr="00F51DB6" w:rsidTr="007C5086">
        <w:trPr>
          <w:trHeight w:val="485"/>
        </w:trPr>
        <w:tc>
          <w:tcPr>
            <w:tcW w:w="2952" w:type="dxa"/>
            <w:shd w:val="clear" w:color="auto" w:fill="auto"/>
          </w:tcPr>
          <w:p w:rsidR="007C5086" w:rsidRPr="00F51DB6" w:rsidRDefault="007C5086" w:rsidP="00176CB4">
            <w:pPr>
              <w:spacing w:before="120" w:after="120"/>
              <w:jc w:val="center"/>
              <w:rPr>
                <w:rFonts w:ascii="Open Sans" w:hAnsi="Open Sans" w:cs="Open Sans"/>
                <w:b/>
                <w:bCs/>
              </w:rPr>
            </w:pPr>
            <w:r w:rsidRPr="00F51DB6">
              <w:rPr>
                <w:rFonts w:ascii="Open Sans" w:hAnsi="Open Sans" w:cs="Open Sans"/>
                <w:b/>
                <w:bCs/>
                <w:sz w:val="22"/>
                <w:szCs w:val="22"/>
              </w:rPr>
              <w:t>English Language Proficiency Standards (ELPS) Strategies</w:t>
            </w:r>
          </w:p>
        </w:tc>
        <w:tc>
          <w:tcPr>
            <w:tcW w:w="7848" w:type="dxa"/>
            <w:shd w:val="clear" w:color="auto" w:fill="auto"/>
            <w:vAlign w:val="center"/>
          </w:tcPr>
          <w:p w:rsidR="007C5086" w:rsidRPr="00F51DB6" w:rsidRDefault="007C508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Use of Word Wall</w:t>
            </w:r>
          </w:p>
          <w:p w:rsidR="007C5086" w:rsidRPr="00F51DB6" w:rsidRDefault="007C5086" w:rsidP="00176CB4">
            <w:pPr>
              <w:spacing w:before="120" w:after="120"/>
              <w:rPr>
                <w:rFonts w:ascii="Open Sans" w:hAnsi="Open Sans" w:cs="Open Sans"/>
              </w:rPr>
            </w:pPr>
            <w:r w:rsidRPr="00F51DB6">
              <w:rPr>
                <w:rFonts w:ascii="Open Sans" w:hAnsi="Open Sans" w:cs="Open Sans"/>
                <w:color w:val="000000"/>
                <w:position w:val="-3"/>
                <w:sz w:val="22"/>
                <w:szCs w:val="22"/>
              </w:rPr>
              <w:t xml:space="preserve">Adding words from word wall to a personal student-made </w:t>
            </w:r>
            <w:r w:rsidR="00F51DB6" w:rsidRPr="00F51DB6">
              <w:rPr>
                <w:rFonts w:ascii="Open Sans" w:hAnsi="Open Sans" w:cs="Open Sans"/>
                <w:color w:val="000000"/>
                <w:position w:val="-3"/>
                <w:sz w:val="22"/>
                <w:szCs w:val="22"/>
              </w:rPr>
              <w:t>dictionary</w:t>
            </w:r>
            <w:r w:rsidRPr="00F51DB6">
              <w:rPr>
                <w:rFonts w:ascii="Open Sans" w:hAnsi="Open Sans" w:cs="Open Sans"/>
                <w:color w:val="000000"/>
                <w:position w:val="-3"/>
                <w:sz w:val="22"/>
                <w:szCs w:val="22"/>
              </w:rPr>
              <w:t xml:space="preserve"> kept and updated throughout the entire course.</w:t>
            </w:r>
          </w:p>
        </w:tc>
      </w:tr>
      <w:tr w:rsidR="007C5086" w:rsidRPr="00F51DB6" w:rsidTr="007C5086">
        <w:trPr>
          <w:trHeight w:val="737"/>
        </w:trPr>
        <w:tc>
          <w:tcPr>
            <w:tcW w:w="2952" w:type="dxa"/>
            <w:shd w:val="clear" w:color="auto" w:fill="auto"/>
          </w:tcPr>
          <w:p w:rsidR="007C5086" w:rsidRPr="00F51DB6" w:rsidRDefault="007C5086" w:rsidP="00176CB4">
            <w:pPr>
              <w:spacing w:before="120" w:after="120"/>
              <w:jc w:val="center"/>
              <w:rPr>
                <w:rFonts w:ascii="Open Sans" w:hAnsi="Open Sans" w:cs="Open Sans"/>
                <w:b/>
                <w:bCs/>
              </w:rPr>
            </w:pPr>
            <w:r w:rsidRPr="00F51DB6">
              <w:rPr>
                <w:rFonts w:ascii="Open Sans" w:hAnsi="Open Sans" w:cs="Open Sans"/>
                <w:b/>
                <w:bCs/>
                <w:sz w:val="22"/>
                <w:szCs w:val="22"/>
              </w:rPr>
              <w:t>College and Career Readiness Connection</w:t>
            </w:r>
            <w:r w:rsidRPr="00F51DB6">
              <w:rPr>
                <w:rStyle w:val="FootnoteReference"/>
                <w:rFonts w:ascii="Open Sans" w:hAnsi="Open Sans" w:cs="Open Sans"/>
                <w:b/>
                <w:bCs/>
                <w:sz w:val="22"/>
                <w:szCs w:val="22"/>
              </w:rPr>
              <w:footnoteReference w:id="1"/>
            </w:r>
          </w:p>
        </w:tc>
        <w:tc>
          <w:tcPr>
            <w:tcW w:w="7848" w:type="dxa"/>
            <w:shd w:val="clear" w:color="auto" w:fill="auto"/>
            <w:vAlign w:val="center"/>
          </w:tcPr>
          <w:p w:rsidR="007C5086" w:rsidRPr="00F51DB6" w:rsidRDefault="007C5086" w:rsidP="00176CB4">
            <w:pPr>
              <w:spacing w:before="120" w:after="120"/>
              <w:rPr>
                <w:rFonts w:ascii="Open Sans" w:hAnsi="Open Sans" w:cs="Open Sans"/>
              </w:rPr>
            </w:pPr>
          </w:p>
        </w:tc>
      </w:tr>
      <w:tr w:rsidR="007C5086" w:rsidRPr="00F51DB6" w:rsidTr="007C5086">
        <w:trPr>
          <w:trHeight w:val="135"/>
        </w:trPr>
        <w:tc>
          <w:tcPr>
            <w:tcW w:w="10800" w:type="dxa"/>
            <w:gridSpan w:val="2"/>
            <w:shd w:val="clear" w:color="auto" w:fill="D9D9D9" w:themeFill="background1" w:themeFillShade="D9"/>
          </w:tcPr>
          <w:p w:rsidR="007C5086" w:rsidRPr="00F51DB6" w:rsidRDefault="007C5086" w:rsidP="00176CB4">
            <w:pPr>
              <w:spacing w:before="120" w:after="120"/>
              <w:jc w:val="center"/>
              <w:rPr>
                <w:rFonts w:ascii="Open Sans" w:hAnsi="Open Sans" w:cs="Open Sans"/>
                <w:b/>
                <w:bCs/>
              </w:rPr>
            </w:pPr>
            <w:r w:rsidRPr="00F51DB6">
              <w:rPr>
                <w:rFonts w:ascii="Open Sans" w:hAnsi="Open Sans" w:cs="Open Sans"/>
                <w:b/>
                <w:bCs/>
                <w:sz w:val="22"/>
                <w:szCs w:val="22"/>
              </w:rPr>
              <w:t>Recommended Strategies</w:t>
            </w:r>
          </w:p>
        </w:tc>
      </w:tr>
      <w:tr w:rsidR="007C5086" w:rsidRPr="00F51DB6" w:rsidTr="007C5086">
        <w:trPr>
          <w:trHeight w:val="512"/>
        </w:trPr>
        <w:tc>
          <w:tcPr>
            <w:tcW w:w="2952" w:type="dxa"/>
            <w:shd w:val="clear" w:color="auto" w:fill="auto"/>
          </w:tcPr>
          <w:p w:rsidR="007C5086" w:rsidRPr="00F51DB6" w:rsidRDefault="007C5086" w:rsidP="00176CB4">
            <w:pPr>
              <w:spacing w:before="120" w:after="120"/>
              <w:jc w:val="center"/>
              <w:rPr>
                <w:rFonts w:ascii="Open Sans" w:hAnsi="Open Sans" w:cs="Open Sans"/>
                <w:b/>
                <w:bCs/>
              </w:rPr>
            </w:pPr>
            <w:r w:rsidRPr="00F51DB6">
              <w:rPr>
                <w:rFonts w:ascii="Open Sans" w:hAnsi="Open Sans" w:cs="Open Sans"/>
                <w:b/>
                <w:bCs/>
                <w:sz w:val="22"/>
                <w:szCs w:val="22"/>
              </w:rPr>
              <w:t>Reading Strategies</w:t>
            </w:r>
          </w:p>
        </w:tc>
        <w:tc>
          <w:tcPr>
            <w:tcW w:w="7848" w:type="dxa"/>
            <w:shd w:val="clear" w:color="auto" w:fill="auto"/>
            <w:vAlign w:val="center"/>
          </w:tcPr>
          <w:p w:rsidR="007C5086" w:rsidRPr="00F51DB6" w:rsidRDefault="007C5086" w:rsidP="001538A0">
            <w:pPr>
              <w:numPr>
                <w:ilvl w:val="0"/>
                <w:numId w:val="6"/>
              </w:numPr>
              <w:rPr>
                <w:rFonts w:ascii="Open Sans" w:hAnsi="Open Sans" w:cs="Open Sans"/>
                <w:color w:val="000000"/>
              </w:rPr>
            </w:pPr>
            <w:r w:rsidRPr="00F51DB6">
              <w:rPr>
                <w:rFonts w:ascii="Open Sans" w:hAnsi="Open Sans" w:cs="Open Sans"/>
                <w:color w:val="000000"/>
                <w:position w:val="-3"/>
                <w:sz w:val="22"/>
                <w:szCs w:val="22"/>
              </w:rPr>
              <w:t xml:space="preserve">Print copies of Ten Tips for Creating a Healthy Meal. Have students practice a prereading prediction strategy and try to determine the ten tips prior to reading the article. Students can then quickly skim the article and determine if they are on the right track before thoroughly reading the article. </w:t>
            </w:r>
            <w:hyperlink r:id="rId21" w:history="1">
              <w:r w:rsidR="00175BA9" w:rsidRPr="00F51DB6">
                <w:rPr>
                  <w:rFonts w:ascii="Open Sans" w:hAnsi="Open Sans" w:cs="Open Sans"/>
                  <w:color w:val="0000CC"/>
                  <w:position w:val="-3"/>
                  <w:sz w:val="22"/>
                  <w:szCs w:val="22"/>
                  <w:u w:val="single"/>
                </w:rPr>
                <w:br/>
              </w:r>
            </w:hyperlink>
            <w:r w:rsidR="00175BA9" w:rsidRPr="00F51DB6">
              <w:rPr>
                <w:rFonts w:ascii="Open Sans" w:hAnsi="Open Sans" w:cs="Open Sans"/>
                <w:color w:val="0000CC"/>
                <w:position w:val="-3"/>
                <w:sz w:val="22"/>
                <w:szCs w:val="22"/>
                <w:u w:val="single"/>
              </w:rPr>
              <w:t>https://www.choosemyplate.gov/ten-tips</w:t>
            </w:r>
          </w:p>
        </w:tc>
      </w:tr>
      <w:tr w:rsidR="007C5086" w:rsidRPr="00F51DB6" w:rsidTr="007C5086">
        <w:trPr>
          <w:trHeight w:val="530"/>
        </w:trPr>
        <w:tc>
          <w:tcPr>
            <w:tcW w:w="2952" w:type="dxa"/>
            <w:shd w:val="clear" w:color="auto" w:fill="auto"/>
          </w:tcPr>
          <w:p w:rsidR="007C5086" w:rsidRPr="00F51DB6" w:rsidRDefault="007C5086" w:rsidP="00176CB4">
            <w:pPr>
              <w:spacing w:before="120" w:after="120"/>
              <w:jc w:val="center"/>
              <w:rPr>
                <w:rFonts w:ascii="Open Sans" w:hAnsi="Open Sans" w:cs="Open Sans"/>
                <w:b/>
                <w:bCs/>
              </w:rPr>
            </w:pPr>
            <w:r w:rsidRPr="00F51DB6">
              <w:rPr>
                <w:rFonts w:ascii="Open Sans" w:hAnsi="Open Sans" w:cs="Open Sans"/>
                <w:b/>
                <w:bCs/>
                <w:sz w:val="22"/>
                <w:szCs w:val="22"/>
              </w:rPr>
              <w:t>Quotes</w:t>
            </w:r>
          </w:p>
        </w:tc>
        <w:tc>
          <w:tcPr>
            <w:tcW w:w="7848" w:type="dxa"/>
            <w:shd w:val="clear" w:color="auto" w:fill="auto"/>
            <w:vAlign w:val="center"/>
          </w:tcPr>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To eat is a necessity, but to eat intelligently is an art.</w:t>
            </w:r>
            <w:r w:rsidRPr="00F51DB6">
              <w:rPr>
                <w:rFonts w:ascii="Open Sans" w:hAnsi="Open Sans" w:cs="Open Sans"/>
                <w:b/>
                <w:bCs/>
                <w:color w:val="000000"/>
                <w:position w:val="-3"/>
                <w:sz w:val="22"/>
                <w:szCs w:val="22"/>
              </w:rPr>
              <w:br/>
              <w:t>-La Rochefoucauld</w:t>
            </w:r>
          </w:p>
          <w:p w:rsidR="007C5086" w:rsidRPr="00F51DB6" w:rsidRDefault="007C5086" w:rsidP="00176CB4">
            <w:pPr>
              <w:spacing w:before="120" w:after="120"/>
              <w:rPr>
                <w:rFonts w:ascii="Open Sans" w:hAnsi="Open Sans" w:cs="Open Sans"/>
              </w:rPr>
            </w:pPr>
            <w:r w:rsidRPr="00F51DB6">
              <w:rPr>
                <w:rFonts w:ascii="Open Sans" w:hAnsi="Open Sans" w:cs="Open Sans"/>
                <w:color w:val="000000"/>
                <w:position w:val="-3"/>
                <w:sz w:val="22"/>
                <w:szCs w:val="22"/>
              </w:rPr>
              <w:t>Those who think they have no time for healthy eating will sooner or later have to find time for illness.</w:t>
            </w:r>
            <w:r w:rsidRPr="00F51DB6">
              <w:rPr>
                <w:rFonts w:ascii="Open Sans" w:hAnsi="Open Sans" w:cs="Open Sans"/>
                <w:b/>
                <w:bCs/>
                <w:color w:val="000000"/>
                <w:position w:val="-3"/>
                <w:sz w:val="22"/>
                <w:szCs w:val="22"/>
              </w:rPr>
              <w:br/>
              <w:t xml:space="preserve">-modified </w:t>
            </w:r>
            <w:r w:rsidR="00067C2D" w:rsidRPr="00F51DB6">
              <w:rPr>
                <w:rFonts w:ascii="Open Sans" w:hAnsi="Open Sans" w:cs="Open Sans"/>
                <w:b/>
                <w:bCs/>
                <w:color w:val="000000"/>
                <w:position w:val="-3"/>
                <w:sz w:val="22"/>
                <w:szCs w:val="22"/>
              </w:rPr>
              <w:t>from:</w:t>
            </w:r>
            <w:r w:rsidRPr="00F51DB6">
              <w:rPr>
                <w:rFonts w:ascii="Open Sans" w:hAnsi="Open Sans" w:cs="Open Sans"/>
                <w:b/>
                <w:bCs/>
                <w:color w:val="000000"/>
                <w:position w:val="-3"/>
                <w:sz w:val="22"/>
                <w:szCs w:val="22"/>
              </w:rPr>
              <w:t xml:space="preserve"> Edward Stanley (1826-1893) from The Conduct of Life</w:t>
            </w:r>
          </w:p>
        </w:tc>
      </w:tr>
      <w:tr w:rsidR="007C5086" w:rsidRPr="00F51DB6" w:rsidTr="007C5086">
        <w:trPr>
          <w:trHeight w:val="135"/>
        </w:trPr>
        <w:tc>
          <w:tcPr>
            <w:tcW w:w="2952" w:type="dxa"/>
            <w:shd w:val="clear" w:color="auto" w:fill="auto"/>
          </w:tcPr>
          <w:p w:rsidR="007C5086" w:rsidRPr="00F51DB6" w:rsidRDefault="007C5086" w:rsidP="00176CB4">
            <w:pPr>
              <w:spacing w:before="120"/>
              <w:jc w:val="center"/>
              <w:rPr>
                <w:rFonts w:ascii="Open Sans" w:hAnsi="Open Sans" w:cs="Open Sans"/>
                <w:b/>
                <w:bCs/>
              </w:rPr>
            </w:pPr>
            <w:r w:rsidRPr="00F51DB6">
              <w:rPr>
                <w:rFonts w:ascii="Open Sans" w:hAnsi="Open Sans" w:cs="Open Sans"/>
                <w:b/>
                <w:bCs/>
                <w:sz w:val="22"/>
                <w:szCs w:val="22"/>
              </w:rPr>
              <w:t>Writing Strategies</w:t>
            </w:r>
          </w:p>
          <w:p w:rsidR="007C5086" w:rsidRPr="00F51DB6" w:rsidRDefault="007C5086" w:rsidP="00176CB4">
            <w:pPr>
              <w:spacing w:after="120"/>
              <w:jc w:val="center"/>
              <w:rPr>
                <w:rFonts w:ascii="Open Sans" w:hAnsi="Open Sans" w:cs="Open Sans"/>
                <w:b/>
                <w:bCs/>
              </w:rPr>
            </w:pPr>
            <w:r w:rsidRPr="00F51DB6">
              <w:rPr>
                <w:rFonts w:ascii="Open Sans" w:hAnsi="Open Sans" w:cs="Open Sans"/>
                <w:b/>
                <w:bCs/>
                <w:sz w:val="22"/>
                <w:szCs w:val="22"/>
              </w:rPr>
              <w:t>Journal Entries + 1 Additional Writing Strategy</w:t>
            </w:r>
          </w:p>
        </w:tc>
        <w:tc>
          <w:tcPr>
            <w:tcW w:w="7848" w:type="dxa"/>
            <w:shd w:val="clear" w:color="auto" w:fill="auto"/>
            <w:vAlign w:val="center"/>
          </w:tcPr>
          <w:p w:rsidR="007C5086" w:rsidRPr="00F51DB6" w:rsidRDefault="007C5086" w:rsidP="00176CB4">
            <w:pPr>
              <w:spacing w:before="319" w:after="319"/>
              <w:textAlignment w:val="center"/>
              <w:outlineLvl w:val="3"/>
              <w:rPr>
                <w:rFonts w:ascii="Open Sans" w:hAnsi="Open Sans" w:cs="Open Sans"/>
              </w:rPr>
            </w:pPr>
            <w:r w:rsidRPr="00F51DB6">
              <w:rPr>
                <w:rFonts w:ascii="Open Sans" w:hAnsi="Open Sans" w:cs="Open Sans"/>
                <w:b/>
                <w:bCs/>
                <w:color w:val="000000"/>
                <w:position w:val="-3"/>
                <w:sz w:val="22"/>
                <w:szCs w:val="22"/>
              </w:rPr>
              <w:t>Journal Entries:</w:t>
            </w:r>
          </w:p>
          <w:p w:rsidR="007C5086" w:rsidRPr="00F51DB6" w:rsidRDefault="007C508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What is your favorite type of exercise? Explain.</w:t>
            </w:r>
          </w:p>
          <w:p w:rsidR="007C5086" w:rsidRPr="00F51DB6" w:rsidRDefault="007C508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 xml:space="preserve">How much sleep does a </w:t>
            </w:r>
            <w:r w:rsidR="00067C2D" w:rsidRPr="00F51DB6">
              <w:rPr>
                <w:rFonts w:ascii="Open Sans" w:hAnsi="Open Sans" w:cs="Open Sans"/>
                <w:color w:val="000000"/>
                <w:position w:val="-3"/>
                <w:sz w:val="22"/>
                <w:szCs w:val="22"/>
              </w:rPr>
              <w:t>six-year-old</w:t>
            </w:r>
            <w:r w:rsidRPr="00F51DB6">
              <w:rPr>
                <w:rFonts w:ascii="Open Sans" w:hAnsi="Open Sans" w:cs="Open Sans"/>
                <w:color w:val="000000"/>
                <w:position w:val="-3"/>
                <w:sz w:val="22"/>
                <w:szCs w:val="22"/>
              </w:rPr>
              <w:t xml:space="preserve"> child need?</w:t>
            </w:r>
          </w:p>
          <w:p w:rsidR="007C5086" w:rsidRPr="00F51DB6" w:rsidRDefault="007C508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What does the phrase, “You are what you eat” mean to you?</w:t>
            </w:r>
          </w:p>
          <w:p w:rsidR="007C5086" w:rsidRPr="00F51DB6" w:rsidRDefault="007C508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Describe the most memorable meal you’ve ever eaten.</w:t>
            </w:r>
          </w:p>
          <w:p w:rsidR="007C5086" w:rsidRPr="00F51DB6" w:rsidRDefault="007C5086" w:rsidP="00176CB4">
            <w:pPr>
              <w:spacing w:before="319" w:after="319"/>
              <w:textAlignment w:val="center"/>
              <w:outlineLvl w:val="3"/>
              <w:rPr>
                <w:rFonts w:ascii="Open Sans" w:hAnsi="Open Sans" w:cs="Open Sans"/>
              </w:rPr>
            </w:pPr>
            <w:r w:rsidRPr="00F51DB6">
              <w:rPr>
                <w:rFonts w:ascii="Open Sans" w:hAnsi="Open Sans" w:cs="Open Sans"/>
                <w:b/>
                <w:bCs/>
                <w:color w:val="000000"/>
                <w:position w:val="-3"/>
                <w:sz w:val="22"/>
                <w:szCs w:val="22"/>
              </w:rPr>
              <w:lastRenderedPageBreak/>
              <w:t>Writing Strategy:</w:t>
            </w:r>
          </w:p>
          <w:p w:rsidR="007C5086" w:rsidRPr="00F51DB6" w:rsidRDefault="007C5086" w:rsidP="007C5086">
            <w:pPr>
              <w:pStyle w:val="ListParagraph"/>
              <w:numPr>
                <w:ilvl w:val="0"/>
                <w:numId w:val="5"/>
              </w:numPr>
              <w:rPr>
                <w:rFonts w:ascii="Open Sans" w:hAnsi="Open Sans" w:cs="Open Sans"/>
              </w:rPr>
            </w:pPr>
            <w:r w:rsidRPr="00F51DB6">
              <w:rPr>
                <w:rFonts w:ascii="Open Sans" w:hAnsi="Open Sans" w:cs="Open Sans"/>
                <w:color w:val="000000"/>
                <w:position w:val="-3"/>
                <w:sz w:val="22"/>
                <w:szCs w:val="22"/>
              </w:rPr>
              <w:t>Write as much as you can in 3 minutes on what the lesson was about. Spelling and grammar count.</w:t>
            </w:r>
          </w:p>
        </w:tc>
      </w:tr>
      <w:tr w:rsidR="007C5086" w:rsidRPr="00F51DB6" w:rsidTr="007C5086">
        <w:trPr>
          <w:trHeight w:val="135"/>
        </w:trPr>
        <w:tc>
          <w:tcPr>
            <w:tcW w:w="2952" w:type="dxa"/>
            <w:tcBorders>
              <w:bottom w:val="single" w:sz="4" w:space="0" w:color="000000" w:themeColor="text1"/>
            </w:tcBorders>
            <w:shd w:val="clear" w:color="auto" w:fill="auto"/>
          </w:tcPr>
          <w:p w:rsidR="007C5086" w:rsidRPr="00F51DB6" w:rsidRDefault="007C5086" w:rsidP="00176CB4">
            <w:pPr>
              <w:spacing w:before="120"/>
              <w:jc w:val="center"/>
              <w:rPr>
                <w:rFonts w:ascii="Open Sans" w:hAnsi="Open Sans" w:cs="Open Sans"/>
                <w:b/>
                <w:bCs/>
              </w:rPr>
            </w:pPr>
            <w:r w:rsidRPr="00F51DB6">
              <w:rPr>
                <w:rFonts w:ascii="Open Sans" w:hAnsi="Open Sans" w:cs="Open Sans"/>
                <w:b/>
                <w:bCs/>
                <w:sz w:val="22"/>
                <w:szCs w:val="22"/>
              </w:rPr>
              <w:lastRenderedPageBreak/>
              <w:t>Communication</w:t>
            </w:r>
          </w:p>
          <w:p w:rsidR="007C5086" w:rsidRPr="00F51DB6" w:rsidRDefault="007C5086" w:rsidP="00176CB4">
            <w:pPr>
              <w:spacing w:after="120"/>
              <w:jc w:val="center"/>
              <w:rPr>
                <w:rFonts w:ascii="Open Sans" w:hAnsi="Open Sans" w:cs="Open Sans"/>
                <w:b/>
                <w:bCs/>
              </w:rPr>
            </w:pPr>
            <w:r w:rsidRPr="00F51DB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7C5086" w:rsidRPr="00F51DB6" w:rsidRDefault="007C5086" w:rsidP="007C5086">
            <w:pPr>
              <w:numPr>
                <w:ilvl w:val="0"/>
                <w:numId w:val="6"/>
              </w:numPr>
              <w:rPr>
                <w:rFonts w:ascii="Open Sans" w:hAnsi="Open Sans" w:cs="Open Sans"/>
              </w:rPr>
            </w:pPr>
            <w:r w:rsidRPr="00F51DB6">
              <w:rPr>
                <w:rFonts w:ascii="Open Sans" w:hAnsi="Open Sans" w:cs="Open Sans"/>
                <w:color w:val="000000"/>
                <w:position w:val="-3"/>
                <w:sz w:val="22"/>
                <w:szCs w:val="22"/>
              </w:rPr>
              <w:t>Why is it important to exercise, and how does that impact the health and wellness of children?</w:t>
            </w:r>
          </w:p>
          <w:p w:rsidR="007C5086" w:rsidRPr="00F51DB6" w:rsidRDefault="007C5086" w:rsidP="007C5086">
            <w:pPr>
              <w:numPr>
                <w:ilvl w:val="0"/>
                <w:numId w:val="6"/>
              </w:numPr>
              <w:rPr>
                <w:rFonts w:ascii="Open Sans" w:hAnsi="Open Sans" w:cs="Open Sans"/>
              </w:rPr>
            </w:pPr>
            <w:r w:rsidRPr="00F51DB6">
              <w:rPr>
                <w:rFonts w:ascii="Open Sans" w:hAnsi="Open Sans" w:cs="Open Sans"/>
                <w:color w:val="000000"/>
                <w:position w:val="-3"/>
                <w:sz w:val="22"/>
                <w:szCs w:val="22"/>
              </w:rPr>
              <w:t>What is the importance of eating healthily, and how does it benefit the health and wellness of children?</w:t>
            </w:r>
          </w:p>
        </w:tc>
      </w:tr>
      <w:tr w:rsidR="007C5086" w:rsidRPr="00F51DB6" w:rsidTr="007C5086">
        <w:tc>
          <w:tcPr>
            <w:tcW w:w="10800" w:type="dxa"/>
            <w:gridSpan w:val="2"/>
            <w:shd w:val="clear" w:color="auto" w:fill="D9D9D9" w:themeFill="background1" w:themeFillShade="D9"/>
          </w:tcPr>
          <w:p w:rsidR="007C5086" w:rsidRPr="00F51DB6" w:rsidRDefault="007C5086" w:rsidP="00176CB4">
            <w:pPr>
              <w:spacing w:before="120" w:after="120"/>
              <w:jc w:val="center"/>
              <w:rPr>
                <w:rFonts w:ascii="Open Sans" w:hAnsi="Open Sans" w:cs="Open Sans"/>
                <w:b/>
                <w:bCs/>
              </w:rPr>
            </w:pPr>
            <w:r w:rsidRPr="00F51DB6">
              <w:rPr>
                <w:rFonts w:ascii="Open Sans" w:hAnsi="Open Sans" w:cs="Open Sans"/>
                <w:b/>
                <w:bCs/>
                <w:sz w:val="22"/>
                <w:szCs w:val="22"/>
              </w:rPr>
              <w:t>Other Essential Lesson Components</w:t>
            </w:r>
          </w:p>
        </w:tc>
      </w:tr>
      <w:tr w:rsidR="007C5086" w:rsidRPr="00F51DB6" w:rsidTr="007C5086">
        <w:trPr>
          <w:trHeight w:val="404"/>
        </w:trPr>
        <w:tc>
          <w:tcPr>
            <w:tcW w:w="2952" w:type="dxa"/>
            <w:shd w:val="clear" w:color="auto" w:fill="auto"/>
          </w:tcPr>
          <w:p w:rsidR="007C5086" w:rsidRPr="00F51DB6" w:rsidRDefault="007C5086" w:rsidP="00176CB4">
            <w:pPr>
              <w:jc w:val="center"/>
              <w:rPr>
                <w:rFonts w:ascii="Open Sans" w:hAnsi="Open Sans" w:cs="Open Sans"/>
                <w:b/>
                <w:bCs/>
              </w:rPr>
            </w:pPr>
            <w:r w:rsidRPr="00F51DB6">
              <w:rPr>
                <w:rFonts w:ascii="Open Sans" w:hAnsi="Open Sans" w:cs="Open Sans"/>
                <w:b/>
                <w:bCs/>
                <w:sz w:val="22"/>
                <w:szCs w:val="22"/>
              </w:rPr>
              <w:t>Enrichment Activity</w:t>
            </w:r>
          </w:p>
          <w:p w:rsidR="007C5086" w:rsidRPr="00F51DB6" w:rsidRDefault="007C5086" w:rsidP="00176CB4">
            <w:pPr>
              <w:jc w:val="center"/>
              <w:rPr>
                <w:rFonts w:ascii="Open Sans" w:hAnsi="Open Sans" w:cs="Open Sans"/>
              </w:rPr>
            </w:pPr>
            <w:r w:rsidRPr="00F51DB6">
              <w:rPr>
                <w:rFonts w:ascii="Open Sans" w:hAnsi="Open Sans" w:cs="Open Sans"/>
                <w:sz w:val="22"/>
                <w:szCs w:val="22"/>
              </w:rPr>
              <w:t>(e.g., homework assignment)</w:t>
            </w:r>
          </w:p>
        </w:tc>
        <w:tc>
          <w:tcPr>
            <w:tcW w:w="7848" w:type="dxa"/>
            <w:shd w:val="clear" w:color="auto" w:fill="auto"/>
            <w:vAlign w:val="center"/>
          </w:tcPr>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 xml:space="preserve">Students could discuss the health problems associated with the rise in childhood obesity and create a poster or brochure to use during Health Awareness </w:t>
            </w:r>
            <w:r w:rsidR="0075634B" w:rsidRPr="00F51DB6">
              <w:rPr>
                <w:rFonts w:ascii="Open Sans" w:hAnsi="Open Sans" w:cs="Open Sans"/>
                <w:color w:val="000000"/>
                <w:position w:val="-3"/>
                <w:sz w:val="22"/>
                <w:szCs w:val="22"/>
              </w:rPr>
              <w:t>Week. See</w:t>
            </w:r>
            <w:r w:rsidRPr="00F51DB6">
              <w:rPr>
                <w:rFonts w:ascii="Open Sans" w:hAnsi="Open Sans" w:cs="Open Sans"/>
                <w:color w:val="000000"/>
                <w:position w:val="-3"/>
                <w:sz w:val="22"/>
                <w:szCs w:val="22"/>
              </w:rPr>
              <w:t xml:space="preserve"> CTSO connection.</w:t>
            </w:r>
          </w:p>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b/>
                <w:bCs/>
                <w:color w:val="000000"/>
                <w:position w:val="-3"/>
                <w:sz w:val="22"/>
                <w:szCs w:val="22"/>
              </w:rPr>
              <w:t>Math Assessment Problem</w:t>
            </w:r>
          </w:p>
          <w:p w:rsidR="007C5086" w:rsidRPr="00F51DB6" w:rsidRDefault="00E35F0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Question:</w:t>
            </w:r>
            <w:r w:rsidR="007C5086" w:rsidRPr="00F51DB6">
              <w:rPr>
                <w:rFonts w:ascii="Open Sans" w:hAnsi="Open Sans" w:cs="Open Sans"/>
                <w:color w:val="000000"/>
                <w:position w:val="-3"/>
                <w:sz w:val="22"/>
                <w:szCs w:val="22"/>
              </w:rPr>
              <w:t xml:space="preserve"> Tran’s child is sick, so she has been dispensing a children’s pain reliever according to the dosage instructions. If an 800 milligrams dose is supposed to last 6 hours, how long will a 500 milligrams dosage last?</w:t>
            </w:r>
            <w:r w:rsidR="007C5086" w:rsidRPr="00F51DB6">
              <w:rPr>
                <w:rFonts w:ascii="Open Sans" w:hAnsi="Open Sans" w:cs="Open Sans"/>
                <w:color w:val="000000"/>
                <w:position w:val="-3"/>
                <w:sz w:val="22"/>
                <w:szCs w:val="22"/>
              </w:rPr>
              <w:br/>
              <w:t>a. 2.5 hours</w:t>
            </w:r>
            <w:r w:rsidR="007C5086" w:rsidRPr="00F51DB6">
              <w:rPr>
                <w:rFonts w:ascii="Open Sans" w:hAnsi="Open Sans" w:cs="Open Sans"/>
                <w:color w:val="000000"/>
                <w:position w:val="-3"/>
                <w:sz w:val="22"/>
                <w:szCs w:val="22"/>
              </w:rPr>
              <w:br/>
              <w:t>b. 2.75 hours</w:t>
            </w:r>
            <w:r w:rsidR="007C5086" w:rsidRPr="00F51DB6">
              <w:rPr>
                <w:rFonts w:ascii="Open Sans" w:hAnsi="Open Sans" w:cs="Open Sans"/>
                <w:color w:val="000000"/>
                <w:position w:val="-3"/>
                <w:sz w:val="22"/>
                <w:szCs w:val="22"/>
              </w:rPr>
              <w:br/>
              <w:t>c. 3.5 hours</w:t>
            </w:r>
            <w:r w:rsidR="007C5086" w:rsidRPr="00F51DB6">
              <w:rPr>
                <w:rFonts w:ascii="Open Sans" w:hAnsi="Open Sans" w:cs="Open Sans"/>
                <w:color w:val="000000"/>
                <w:position w:val="-3"/>
                <w:sz w:val="22"/>
                <w:szCs w:val="22"/>
              </w:rPr>
              <w:br/>
              <w:t>d. 3.75 hours</w:t>
            </w:r>
          </w:p>
          <w:p w:rsidR="007C5086" w:rsidRPr="00F51DB6" w:rsidRDefault="007C5086" w:rsidP="00176CB4">
            <w:pPr>
              <w:spacing w:before="319" w:after="319"/>
              <w:textAlignment w:val="center"/>
              <w:outlineLvl w:val="3"/>
              <w:rPr>
                <w:rFonts w:ascii="Open Sans" w:hAnsi="Open Sans" w:cs="Open Sans"/>
              </w:rPr>
            </w:pPr>
            <w:r w:rsidRPr="00F51DB6">
              <w:rPr>
                <w:rFonts w:ascii="Open Sans" w:hAnsi="Open Sans" w:cs="Open Sans"/>
                <w:b/>
                <w:bCs/>
                <w:color w:val="000000"/>
                <w:position w:val="-3"/>
                <w:sz w:val="22"/>
                <w:szCs w:val="22"/>
              </w:rPr>
              <w:t>TED Talks:</w:t>
            </w:r>
          </w:p>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The video below is related to this lesson. Allow students to view the video, and lead a discussion concerning the TED Talk.</w:t>
            </w:r>
          </w:p>
          <w:p w:rsidR="00E35F06" w:rsidRPr="00F51DB6" w:rsidRDefault="007C5086" w:rsidP="00E35F06">
            <w:pPr>
              <w:spacing w:before="120" w:after="120"/>
              <w:rPr>
                <w:rFonts w:ascii="Open Sans" w:hAnsi="Open Sans" w:cs="Open Sans"/>
                <w:color w:val="000000"/>
                <w:position w:val="-3"/>
              </w:rPr>
            </w:pPr>
            <w:r w:rsidRPr="00F51DB6">
              <w:rPr>
                <w:rFonts w:ascii="Open Sans" w:hAnsi="Open Sans" w:cs="Open Sans"/>
                <w:color w:val="000000"/>
                <w:position w:val="-3"/>
                <w:sz w:val="22"/>
                <w:szCs w:val="22"/>
              </w:rPr>
              <w:t>Dean Ornish: The killer American diet that’s sweeping the planet</w:t>
            </w:r>
            <w:r w:rsidR="00E35F06" w:rsidRPr="00F51DB6">
              <w:rPr>
                <w:rFonts w:ascii="Open Sans" w:hAnsi="Open Sans" w:cs="Open Sans"/>
                <w:color w:val="000000"/>
                <w:position w:val="-3"/>
                <w:sz w:val="22"/>
                <w:szCs w:val="22"/>
              </w:rPr>
              <w:t>.</w:t>
            </w:r>
            <w:r w:rsidRPr="00F51DB6">
              <w:rPr>
                <w:rFonts w:ascii="Open Sans" w:hAnsi="Open Sans" w:cs="Open Sans"/>
                <w:color w:val="000000"/>
                <w:position w:val="-3"/>
                <w:sz w:val="22"/>
                <w:szCs w:val="22"/>
              </w:rPr>
              <w:t xml:space="preserve"> Forget the latest disease in the news: Cardiovascular disease kills more people than everything else combined and it’s mostly preventable. Dr. Dean Ornish explains how changing our e</w:t>
            </w:r>
            <w:r w:rsidR="00E35F06" w:rsidRPr="00F51DB6">
              <w:rPr>
                <w:rFonts w:ascii="Open Sans" w:hAnsi="Open Sans" w:cs="Open Sans"/>
                <w:color w:val="000000"/>
                <w:position w:val="-3"/>
                <w:sz w:val="22"/>
                <w:szCs w:val="22"/>
              </w:rPr>
              <w:t>ating habits can save lives.</w:t>
            </w:r>
            <w:r w:rsidR="00E35F06" w:rsidRPr="00F51DB6">
              <w:rPr>
                <w:rFonts w:ascii="Open Sans" w:hAnsi="Open Sans" w:cs="Open Sans"/>
                <w:color w:val="000000"/>
                <w:position w:val="-3"/>
                <w:sz w:val="22"/>
                <w:szCs w:val="22"/>
              </w:rPr>
              <w:br/>
            </w:r>
            <w:hyperlink r:id="rId22" w:history="1">
              <w:r w:rsidR="00E35F06" w:rsidRPr="00F51DB6">
                <w:rPr>
                  <w:rStyle w:val="Hyperlink"/>
                  <w:rFonts w:ascii="Open Sans" w:hAnsi="Open Sans" w:cs="Open Sans"/>
                  <w:position w:val="-3"/>
                  <w:sz w:val="22"/>
                  <w:szCs w:val="22"/>
                </w:rPr>
                <w:t>http://www.ted.com/talks/dean_ornish_on_the_world_s_killer_diet</w:t>
              </w:r>
            </w:hyperlink>
          </w:p>
        </w:tc>
      </w:tr>
      <w:tr w:rsidR="007C5086" w:rsidRPr="00F51DB6" w:rsidTr="007C5086">
        <w:tc>
          <w:tcPr>
            <w:tcW w:w="2952" w:type="dxa"/>
            <w:shd w:val="clear" w:color="auto" w:fill="auto"/>
          </w:tcPr>
          <w:p w:rsidR="007C5086" w:rsidRPr="00F51DB6" w:rsidRDefault="007C5086" w:rsidP="00176CB4">
            <w:pPr>
              <w:spacing w:before="120" w:after="120"/>
              <w:jc w:val="center"/>
              <w:rPr>
                <w:rFonts w:ascii="Open Sans" w:hAnsi="Open Sans" w:cs="Open Sans"/>
                <w:b/>
                <w:bCs/>
              </w:rPr>
            </w:pPr>
            <w:r w:rsidRPr="00F51DB6">
              <w:rPr>
                <w:rFonts w:ascii="Open Sans" w:hAnsi="Open Sans" w:cs="Open Sans"/>
                <w:b/>
                <w:bCs/>
                <w:sz w:val="22"/>
                <w:szCs w:val="22"/>
              </w:rPr>
              <w:t>Family/Community Connection</w:t>
            </w:r>
          </w:p>
        </w:tc>
        <w:tc>
          <w:tcPr>
            <w:tcW w:w="7848" w:type="dxa"/>
            <w:shd w:val="clear" w:color="auto" w:fill="auto"/>
            <w:vAlign w:val="center"/>
          </w:tcPr>
          <w:p w:rsidR="00E35F06" w:rsidRPr="00F51DB6" w:rsidRDefault="007C5086" w:rsidP="00E35F06">
            <w:pPr>
              <w:numPr>
                <w:ilvl w:val="0"/>
                <w:numId w:val="6"/>
              </w:numPr>
              <w:rPr>
                <w:rFonts w:ascii="Open Sans" w:hAnsi="Open Sans" w:cs="Open Sans"/>
              </w:rPr>
            </w:pPr>
            <w:r w:rsidRPr="00F51DB6">
              <w:rPr>
                <w:rFonts w:ascii="Open Sans" w:hAnsi="Open Sans" w:cs="Open Sans"/>
                <w:color w:val="000000"/>
                <w:position w:val="-3"/>
                <w:sz w:val="22"/>
                <w:szCs w:val="22"/>
              </w:rPr>
              <w:t>Have students create an activity for local elementary school children. Example – a presentation on health and wellness, ending with a group dance to the YMCA song as way of promoting healthy exercise habits.</w:t>
            </w:r>
          </w:p>
          <w:p w:rsidR="007C5086" w:rsidRPr="00F51DB6" w:rsidRDefault="007C5086" w:rsidP="00E35F06">
            <w:pPr>
              <w:numPr>
                <w:ilvl w:val="0"/>
                <w:numId w:val="6"/>
              </w:numPr>
              <w:rPr>
                <w:rFonts w:ascii="Open Sans" w:hAnsi="Open Sans" w:cs="Open Sans"/>
              </w:rPr>
            </w:pPr>
            <w:r w:rsidRPr="00F51DB6">
              <w:rPr>
                <w:rFonts w:ascii="Open Sans" w:hAnsi="Open Sans" w:cs="Open Sans"/>
                <w:color w:val="000000"/>
                <w:position w:val="-3"/>
                <w:sz w:val="22"/>
                <w:szCs w:val="22"/>
              </w:rPr>
              <w:t>Invite the school nurse, counselor</w:t>
            </w:r>
            <w:r w:rsidR="00E35F06" w:rsidRPr="00F51DB6">
              <w:rPr>
                <w:rFonts w:ascii="Open Sans" w:hAnsi="Open Sans" w:cs="Open Sans"/>
                <w:color w:val="000000"/>
                <w:position w:val="-3"/>
                <w:sz w:val="22"/>
                <w:szCs w:val="22"/>
              </w:rPr>
              <w:t>,</w:t>
            </w:r>
            <w:r w:rsidRPr="00F51DB6">
              <w:rPr>
                <w:rFonts w:ascii="Open Sans" w:hAnsi="Open Sans" w:cs="Open Sans"/>
                <w:color w:val="000000"/>
                <w:position w:val="-3"/>
                <w:sz w:val="22"/>
                <w:szCs w:val="22"/>
              </w:rPr>
              <w:t xml:space="preserve"> or social worker as a guest speaker to discuss ways to promote health and wellness of children.</w:t>
            </w:r>
          </w:p>
        </w:tc>
      </w:tr>
      <w:tr w:rsidR="007C5086" w:rsidRPr="00F51DB6" w:rsidTr="007C5086">
        <w:trPr>
          <w:trHeight w:val="548"/>
        </w:trPr>
        <w:tc>
          <w:tcPr>
            <w:tcW w:w="2952" w:type="dxa"/>
            <w:shd w:val="clear" w:color="auto" w:fill="auto"/>
          </w:tcPr>
          <w:p w:rsidR="007C5086" w:rsidRPr="00F51DB6" w:rsidRDefault="007C5086" w:rsidP="00176CB4">
            <w:pPr>
              <w:spacing w:before="120" w:after="120"/>
              <w:jc w:val="center"/>
              <w:rPr>
                <w:rFonts w:ascii="Open Sans" w:hAnsi="Open Sans" w:cs="Open Sans"/>
                <w:b/>
                <w:bCs/>
              </w:rPr>
            </w:pPr>
            <w:r w:rsidRPr="00F51DB6">
              <w:rPr>
                <w:rFonts w:ascii="Open Sans" w:hAnsi="Open Sans" w:cs="Open Sans"/>
                <w:b/>
                <w:bCs/>
                <w:sz w:val="22"/>
                <w:szCs w:val="22"/>
              </w:rPr>
              <w:lastRenderedPageBreak/>
              <w:t>CTSO connection(s)</w:t>
            </w:r>
          </w:p>
        </w:tc>
        <w:tc>
          <w:tcPr>
            <w:tcW w:w="7848" w:type="dxa"/>
            <w:shd w:val="clear" w:color="auto" w:fill="auto"/>
            <w:vAlign w:val="center"/>
          </w:tcPr>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 xml:space="preserve">Family, </w:t>
            </w:r>
            <w:r w:rsidR="0075634B" w:rsidRPr="00F51DB6">
              <w:rPr>
                <w:rFonts w:ascii="Open Sans" w:hAnsi="Open Sans" w:cs="Open Sans"/>
                <w:color w:val="000000"/>
                <w:position w:val="-3"/>
                <w:sz w:val="22"/>
                <w:szCs w:val="22"/>
              </w:rPr>
              <w:t>Career,</w:t>
            </w:r>
            <w:r w:rsidRPr="00F51DB6">
              <w:rPr>
                <w:rFonts w:ascii="Open Sans" w:hAnsi="Open Sans" w:cs="Open Sans"/>
                <w:color w:val="000000"/>
                <w:position w:val="-3"/>
                <w:sz w:val="22"/>
                <w:szCs w:val="22"/>
              </w:rPr>
              <w:t xml:space="preserve"> and Community Leaders of America (FCCLA)</w:t>
            </w:r>
            <w:hyperlink r:id="rId23" w:history="1">
              <w:r w:rsidRPr="00F51DB6">
                <w:rPr>
                  <w:rFonts w:ascii="Open Sans" w:hAnsi="Open Sans" w:cs="Open Sans"/>
                  <w:color w:val="0000CC"/>
                  <w:position w:val="-3"/>
                  <w:sz w:val="22"/>
                  <w:szCs w:val="22"/>
                  <w:u w:val="single"/>
                </w:rPr>
                <w:br/>
                <w:t>http://texasfccla.org</w:t>
              </w:r>
            </w:hyperlink>
          </w:p>
          <w:p w:rsidR="007C5086" w:rsidRPr="00F51DB6" w:rsidRDefault="007C5086" w:rsidP="00176CB4">
            <w:pPr>
              <w:spacing w:before="319" w:after="319"/>
              <w:textAlignment w:val="center"/>
              <w:outlineLvl w:val="3"/>
              <w:rPr>
                <w:rFonts w:ascii="Open Sans" w:hAnsi="Open Sans" w:cs="Open Sans"/>
              </w:rPr>
            </w:pPr>
            <w:r w:rsidRPr="00F51DB6">
              <w:rPr>
                <w:rFonts w:ascii="Open Sans" w:hAnsi="Open Sans" w:cs="Open Sans"/>
                <w:b/>
                <w:bCs/>
                <w:color w:val="000000"/>
                <w:position w:val="-3"/>
                <w:sz w:val="22"/>
                <w:szCs w:val="22"/>
              </w:rPr>
              <w:t>STAR Events:</w:t>
            </w:r>
          </w:p>
          <w:p w:rsidR="007C5086" w:rsidRPr="00F51DB6" w:rsidRDefault="007C508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Illustrated Talk – An individual or team event – recognizes participants who make an oral presentation about issues concerning Family and Consumer Sciences and/or related occupations. Participants use visuals to illustrate content of the presentation.</w:t>
            </w:r>
          </w:p>
          <w:p w:rsidR="007C5086" w:rsidRPr="00F51DB6" w:rsidRDefault="007C508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Focus on Children – An individual or team event – recognizes participants who use Family and Consumer Sciences skills to plan and conduct a child development project that has a positive impact on children and the community.</w:t>
            </w:r>
          </w:p>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Students could discuss the rise in childhood obesity and the health problems associated with obesity. They might create a poster or brochure to use during Health Awareness Week.</w:t>
            </w:r>
          </w:p>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Themes:</w:t>
            </w:r>
          </w:p>
          <w:p w:rsidR="007C5086" w:rsidRPr="00F51DB6" w:rsidRDefault="007C5086" w:rsidP="00176CB4">
            <w:pPr>
              <w:numPr>
                <w:ilvl w:val="0"/>
                <w:numId w:val="6"/>
              </w:numPr>
              <w:rPr>
                <w:rFonts w:ascii="Open Sans" w:hAnsi="Open Sans" w:cs="Open Sans"/>
                <w:color w:val="000000"/>
              </w:rPr>
            </w:pPr>
            <w:r w:rsidRPr="00F51DB6">
              <w:rPr>
                <w:rFonts w:ascii="Open Sans" w:hAnsi="Open Sans" w:cs="Open Sans"/>
                <w:color w:val="000000"/>
                <w:position w:val="-3"/>
                <w:sz w:val="22"/>
                <w:szCs w:val="22"/>
              </w:rPr>
              <w:t>Follow MyPlate for Healthy Eating and Living</w:t>
            </w:r>
          </w:p>
          <w:p w:rsidR="00E35F06" w:rsidRPr="00F51DB6" w:rsidRDefault="007C5086" w:rsidP="00E35F06">
            <w:pPr>
              <w:numPr>
                <w:ilvl w:val="0"/>
                <w:numId w:val="6"/>
              </w:numPr>
              <w:rPr>
                <w:rFonts w:ascii="Open Sans" w:hAnsi="Open Sans" w:cs="Open Sans"/>
                <w:lang w:val="es-MX"/>
              </w:rPr>
            </w:pPr>
            <w:r w:rsidRPr="00F51DB6">
              <w:rPr>
                <w:rFonts w:ascii="Open Sans" w:hAnsi="Open Sans" w:cs="Open Sans"/>
                <w:color w:val="000000"/>
                <w:position w:val="-3"/>
                <w:sz w:val="22"/>
                <w:szCs w:val="22"/>
              </w:rPr>
              <w:t>Wise Food Choices + Exercise = Healthy Children</w:t>
            </w:r>
          </w:p>
          <w:p w:rsidR="007C5086" w:rsidRPr="00F51DB6" w:rsidRDefault="007C5086" w:rsidP="00E35F06">
            <w:pPr>
              <w:numPr>
                <w:ilvl w:val="0"/>
                <w:numId w:val="6"/>
              </w:numPr>
              <w:rPr>
                <w:rFonts w:ascii="Open Sans" w:hAnsi="Open Sans" w:cs="Open Sans"/>
                <w:lang w:val="es-MX"/>
              </w:rPr>
            </w:pPr>
            <w:r w:rsidRPr="00F51DB6">
              <w:rPr>
                <w:rFonts w:ascii="Open Sans" w:hAnsi="Open Sans" w:cs="Open Sans"/>
                <w:color w:val="000000"/>
                <w:position w:val="-3"/>
                <w:sz w:val="22"/>
                <w:szCs w:val="22"/>
              </w:rPr>
              <w:t>Sample Menus</w:t>
            </w:r>
          </w:p>
        </w:tc>
      </w:tr>
      <w:tr w:rsidR="007C5086" w:rsidRPr="00F51DB6" w:rsidTr="007C5086">
        <w:trPr>
          <w:trHeight w:val="305"/>
        </w:trPr>
        <w:tc>
          <w:tcPr>
            <w:tcW w:w="2952" w:type="dxa"/>
            <w:shd w:val="clear" w:color="auto" w:fill="auto"/>
          </w:tcPr>
          <w:p w:rsidR="007C5086" w:rsidRPr="00F51DB6" w:rsidRDefault="007C5086" w:rsidP="00176CB4">
            <w:pPr>
              <w:spacing w:before="120" w:after="120"/>
              <w:jc w:val="center"/>
              <w:rPr>
                <w:rFonts w:ascii="Open Sans" w:hAnsi="Open Sans" w:cs="Open Sans"/>
                <w:b/>
                <w:noProof/>
              </w:rPr>
            </w:pPr>
            <w:r w:rsidRPr="00F51DB6">
              <w:rPr>
                <w:rFonts w:ascii="Open Sans" w:hAnsi="Open Sans" w:cs="Open Sans"/>
                <w:b/>
                <w:noProof/>
                <w:sz w:val="22"/>
                <w:szCs w:val="22"/>
              </w:rPr>
              <w:t>Service Learning Projects</w:t>
            </w:r>
          </w:p>
        </w:tc>
        <w:tc>
          <w:tcPr>
            <w:tcW w:w="7848" w:type="dxa"/>
            <w:shd w:val="clear" w:color="auto" w:fill="auto"/>
            <w:vAlign w:val="center"/>
          </w:tcPr>
          <w:p w:rsidR="007C5086" w:rsidRPr="00F51DB6" w:rsidRDefault="007C5086" w:rsidP="00176CB4">
            <w:pPr>
              <w:spacing w:before="240" w:after="240"/>
              <w:textAlignment w:val="center"/>
              <w:rPr>
                <w:rFonts w:ascii="Open Sans" w:hAnsi="Open Sans" w:cs="Open Sans"/>
              </w:rPr>
            </w:pPr>
            <w:r w:rsidRPr="00F51DB6">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24" w:history="1">
              <w:r w:rsidR="00E35F06" w:rsidRPr="00F51DB6">
                <w:rPr>
                  <w:rStyle w:val="Hyperlink"/>
                  <w:rFonts w:ascii="Open Sans" w:hAnsi="Open Sans" w:cs="Open Sans"/>
                  <w:position w:val="-3"/>
                  <w:sz w:val="22"/>
                  <w:szCs w:val="22"/>
                </w:rPr>
                <w:br/>
                <w:t>http://www.ysa.org/</w:t>
              </w:r>
            </w:hyperlink>
          </w:p>
          <w:p w:rsidR="007C5086" w:rsidRPr="00F51DB6" w:rsidRDefault="007C5086" w:rsidP="00176CB4">
            <w:pPr>
              <w:spacing w:before="120" w:after="120"/>
              <w:rPr>
                <w:rFonts w:ascii="Open Sans" w:hAnsi="Open Sans" w:cs="Open Sans"/>
              </w:rPr>
            </w:pPr>
            <w:r w:rsidRPr="00F51DB6">
              <w:rPr>
                <w:rFonts w:ascii="Open Sans" w:hAnsi="Open Sans" w:cs="Open Sans"/>
                <w:color w:val="000000"/>
                <w:position w:val="-3"/>
                <w:sz w:val="22"/>
                <w:szCs w:val="22"/>
              </w:rPr>
              <w:t>Example – Healthy F</w:t>
            </w:r>
            <w:r w:rsidR="00E35F06" w:rsidRPr="00F51DB6">
              <w:rPr>
                <w:rFonts w:ascii="Open Sans" w:hAnsi="Open Sans" w:cs="Open Sans"/>
                <w:color w:val="000000"/>
                <w:position w:val="-3"/>
                <w:sz w:val="22"/>
                <w:szCs w:val="22"/>
              </w:rPr>
              <w:t xml:space="preserve">oods for School Aged Children </w:t>
            </w:r>
            <w:r w:rsidR="00E35F06" w:rsidRPr="00F51DB6">
              <w:rPr>
                <w:rFonts w:ascii="Open Sans" w:hAnsi="Open Sans" w:cs="Open Sans"/>
                <w:color w:val="000000"/>
                <w:position w:val="-3"/>
                <w:sz w:val="22"/>
                <w:szCs w:val="22"/>
              </w:rPr>
              <w:br/>
            </w:r>
            <w:r w:rsidRPr="00F51DB6">
              <w:rPr>
                <w:rFonts w:ascii="Open Sans" w:hAnsi="Open Sans" w:cs="Open Sans"/>
                <w:color w:val="000000"/>
                <w:position w:val="-3"/>
                <w:sz w:val="22"/>
                <w:szCs w:val="22"/>
              </w:rPr>
              <w:t>Have students organize a school wide food drive for healthy, non-perishable foods appropriate for children (determine age group). Donate collected items to a food bank.</w:t>
            </w:r>
          </w:p>
        </w:tc>
      </w:tr>
    </w:tbl>
    <w:p w:rsidR="003A5AF5" w:rsidRPr="00F51DB6" w:rsidRDefault="003A5AF5" w:rsidP="00D0097D">
      <w:pPr>
        <w:rPr>
          <w:rFonts w:ascii="Tahoma" w:hAnsi="Tahoma" w:cs="Tahoma"/>
          <w:sz w:val="22"/>
          <w:szCs w:val="22"/>
        </w:rPr>
      </w:pPr>
    </w:p>
    <w:sectPr w:rsidR="003A5AF5" w:rsidRPr="00F51DB6" w:rsidSect="002B1169">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44B" w:rsidRDefault="003D244B" w:rsidP="00B3350C">
      <w:r>
        <w:separator/>
      </w:r>
    </w:p>
  </w:endnote>
  <w:endnote w:type="continuationSeparator" w:id="0">
    <w:p w:rsidR="003D244B" w:rsidRDefault="003D244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00916BB6"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916BB6" w:rsidRPr="3D101590">
              <w:rPr>
                <w:rFonts w:ascii="Open Sans" w:hAnsi="Open Sans" w:cs="Open Sans"/>
                <w:b/>
                <w:bCs/>
                <w:noProof/>
                <w:sz w:val="16"/>
                <w:szCs w:val="16"/>
              </w:rPr>
              <w:fldChar w:fldCharType="separate"/>
            </w:r>
            <w:r w:rsidR="0075634B">
              <w:rPr>
                <w:rFonts w:ascii="Open Sans" w:hAnsi="Open Sans" w:cs="Open Sans"/>
                <w:b/>
                <w:bCs/>
                <w:noProof/>
                <w:sz w:val="16"/>
                <w:szCs w:val="16"/>
              </w:rPr>
              <w:t>8</w:t>
            </w:r>
            <w:r w:rsidR="00916BB6"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916BB6"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916BB6" w:rsidRPr="3D101590">
              <w:rPr>
                <w:rFonts w:ascii="Open Sans" w:hAnsi="Open Sans" w:cs="Open Sans"/>
                <w:b/>
                <w:bCs/>
                <w:noProof/>
                <w:sz w:val="16"/>
                <w:szCs w:val="16"/>
              </w:rPr>
              <w:fldChar w:fldCharType="separate"/>
            </w:r>
            <w:r w:rsidR="0075634B">
              <w:rPr>
                <w:rFonts w:ascii="Open Sans" w:hAnsi="Open Sans" w:cs="Open Sans"/>
                <w:b/>
                <w:bCs/>
                <w:noProof/>
                <w:sz w:val="16"/>
                <w:szCs w:val="16"/>
              </w:rPr>
              <w:t>8</w:t>
            </w:r>
            <w:r w:rsidR="00916BB6" w:rsidRPr="3D101590">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44B" w:rsidRDefault="003D244B" w:rsidP="00B3350C">
      <w:bookmarkStart w:id="0" w:name="_Hlk484955581"/>
      <w:bookmarkEnd w:id="0"/>
      <w:r>
        <w:separator/>
      </w:r>
    </w:p>
  </w:footnote>
  <w:footnote w:type="continuationSeparator" w:id="0">
    <w:p w:rsidR="003D244B" w:rsidRDefault="003D244B" w:rsidP="00B3350C">
      <w:r>
        <w:continuationSeparator/>
      </w:r>
    </w:p>
  </w:footnote>
  <w:footnote w:id="1">
    <w:p w:rsidR="007C5086" w:rsidRDefault="007C5086"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660A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666168"/>
    <w:multiLevelType w:val="hybridMultilevel"/>
    <w:tmpl w:val="35F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61062"/>
    <w:multiLevelType w:val="hybridMultilevel"/>
    <w:tmpl w:val="3FA4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2"/>
  </w:num>
  <w:num w:numId="6">
    <w:abstractNumId w:val="5"/>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67C2D"/>
    <w:rsid w:val="0007267D"/>
    <w:rsid w:val="00082295"/>
    <w:rsid w:val="000870CF"/>
    <w:rsid w:val="000B4DB1"/>
    <w:rsid w:val="000B55DB"/>
    <w:rsid w:val="000E30C2"/>
    <w:rsid w:val="000E3926"/>
    <w:rsid w:val="000E54FE"/>
    <w:rsid w:val="000F3BAE"/>
    <w:rsid w:val="00100350"/>
    <w:rsid w:val="00102605"/>
    <w:rsid w:val="00105B8D"/>
    <w:rsid w:val="0012758B"/>
    <w:rsid w:val="00130697"/>
    <w:rsid w:val="001365FC"/>
    <w:rsid w:val="00136851"/>
    <w:rsid w:val="001471B7"/>
    <w:rsid w:val="001505B8"/>
    <w:rsid w:val="001538A0"/>
    <w:rsid w:val="00156CDF"/>
    <w:rsid w:val="0016751A"/>
    <w:rsid w:val="00175BA9"/>
    <w:rsid w:val="00176CB4"/>
    <w:rsid w:val="001A599E"/>
    <w:rsid w:val="001B2F76"/>
    <w:rsid w:val="001B49BC"/>
    <w:rsid w:val="001C6069"/>
    <w:rsid w:val="001E4D9F"/>
    <w:rsid w:val="001E5B7D"/>
    <w:rsid w:val="00200BDB"/>
    <w:rsid w:val="0020310F"/>
    <w:rsid w:val="002073F2"/>
    <w:rsid w:val="0023197D"/>
    <w:rsid w:val="002319DA"/>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376"/>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244B"/>
    <w:rsid w:val="003D3528"/>
    <w:rsid w:val="003D5621"/>
    <w:rsid w:val="003D5EEC"/>
    <w:rsid w:val="003E1152"/>
    <w:rsid w:val="003E1A93"/>
    <w:rsid w:val="003E689E"/>
    <w:rsid w:val="003F50D3"/>
    <w:rsid w:val="0040274D"/>
    <w:rsid w:val="00404593"/>
    <w:rsid w:val="00417B82"/>
    <w:rsid w:val="00422061"/>
    <w:rsid w:val="0045160A"/>
    <w:rsid w:val="00452856"/>
    <w:rsid w:val="00461195"/>
    <w:rsid w:val="00463CC9"/>
    <w:rsid w:val="00481B0E"/>
    <w:rsid w:val="00490634"/>
    <w:rsid w:val="00496C0F"/>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F482A"/>
    <w:rsid w:val="005F4A59"/>
    <w:rsid w:val="005F7524"/>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5634B"/>
    <w:rsid w:val="0076427D"/>
    <w:rsid w:val="00770C42"/>
    <w:rsid w:val="007750CF"/>
    <w:rsid w:val="00794DBE"/>
    <w:rsid w:val="00796BAE"/>
    <w:rsid w:val="007A6834"/>
    <w:rsid w:val="007C5086"/>
    <w:rsid w:val="007E2BA7"/>
    <w:rsid w:val="0080201D"/>
    <w:rsid w:val="00804D79"/>
    <w:rsid w:val="0082093F"/>
    <w:rsid w:val="00825BCA"/>
    <w:rsid w:val="00826629"/>
    <w:rsid w:val="00826D88"/>
    <w:rsid w:val="00831AAC"/>
    <w:rsid w:val="008321A5"/>
    <w:rsid w:val="00834DA4"/>
    <w:rsid w:val="00856BBD"/>
    <w:rsid w:val="00870A95"/>
    <w:rsid w:val="00872A7A"/>
    <w:rsid w:val="008731D4"/>
    <w:rsid w:val="00874F23"/>
    <w:rsid w:val="008750EF"/>
    <w:rsid w:val="00882159"/>
    <w:rsid w:val="008854A8"/>
    <w:rsid w:val="008902B2"/>
    <w:rsid w:val="008A04F2"/>
    <w:rsid w:val="008A0DE3"/>
    <w:rsid w:val="008A0E4B"/>
    <w:rsid w:val="008A1ECC"/>
    <w:rsid w:val="008A2BCC"/>
    <w:rsid w:val="008B207C"/>
    <w:rsid w:val="008B4BA0"/>
    <w:rsid w:val="008C3978"/>
    <w:rsid w:val="008D6A6F"/>
    <w:rsid w:val="008D771B"/>
    <w:rsid w:val="008E0AB9"/>
    <w:rsid w:val="008E1F1E"/>
    <w:rsid w:val="009078BD"/>
    <w:rsid w:val="00916BB6"/>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35919"/>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07F9D"/>
    <w:rsid w:val="00E2458E"/>
    <w:rsid w:val="00E25A40"/>
    <w:rsid w:val="00E35F06"/>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51DB6"/>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4CE8"/>
    <w:rsid w:val="00FF7F12"/>
    <w:rsid w:val="3D101590"/>
    <w:rsid w:val="642E495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93D9D"/>
  <w15:docId w15:val="{C36F956E-9751-456C-9D6A-A360DAAB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176CB4"/>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176CB4"/>
    <w:rPr>
      <w:sz w:val="20"/>
      <w:szCs w:val="20"/>
    </w:rPr>
  </w:style>
  <w:style w:type="paragraph" w:customStyle="1" w:styleId="PARAGRAPH1">
    <w:name w:val="*PARAGRAPH (1)"/>
    <w:link w:val="PARAGRAPH1Char"/>
    <w:rsid w:val="00176CB4"/>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176CB4"/>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176CB4"/>
    <w:rPr>
      <w:rFonts w:ascii="Calibri" w:eastAsia="Calibri" w:hAnsi="Calibri" w:cs="Times New Roman"/>
    </w:rPr>
  </w:style>
  <w:style w:type="character" w:customStyle="1" w:styleId="PARAGRAPH1Char">
    <w:name w:val="*PARAGRAPH (1) Char"/>
    <w:link w:val="PARAGRAPH1"/>
    <w:rsid w:val="00176CB4"/>
    <w:rPr>
      <w:rFonts w:ascii="Calibri" w:eastAsia="Calibri" w:hAnsi="Calibri" w:cs="Times New Roman"/>
    </w:rPr>
  </w:style>
  <w:style w:type="character" w:styleId="FollowedHyperlink">
    <w:name w:val="FollowedHyperlink"/>
    <w:basedOn w:val="DefaultParagraphFont"/>
    <w:uiPriority w:val="99"/>
    <w:semiHidden/>
    <w:unhideWhenUsed/>
    <w:rsid w:val="00E35F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RTIY66IPjdY" TargetMode="External"/><Relationship Id="rId18" Type="http://schemas.openxmlformats.org/officeDocument/2006/relationships/hyperlink" Target="http://www.healthychildren.org/English/Pages/default.asp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hoosemyplate.gov/downloads/TenTips/DGTipsheet7BuildAHealthyMeal.pdf" TargetMode="External"/><Relationship Id="rId7" Type="http://schemas.openxmlformats.org/officeDocument/2006/relationships/settings" Target="settings.xml"/><Relationship Id="rId12" Type="http://schemas.openxmlformats.org/officeDocument/2006/relationships/hyperlink" Target="http://blog.naturalhealthyconcepts.com/2013/03/12/essential-fatty-acid-deficiency-effects-symptoms-sources-of-omega-3s-infographic" TargetMode="External"/><Relationship Id="rId17" Type="http://schemas.openxmlformats.org/officeDocument/2006/relationships/hyperlink" Target="https://www.choosemyplate.gov/quiz"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hoosemyplate.gov" TargetMode="External"/><Relationship Id="rId20" Type="http://schemas.openxmlformats.org/officeDocument/2006/relationships/hyperlink" Target="http://www.sleepforkids.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ysa.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hoosemyplate.gov/quiz" TargetMode="External"/><Relationship Id="rId23" Type="http://schemas.openxmlformats.org/officeDocument/2006/relationships/hyperlink" Target="http://texasfccla.or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printablecalendar.c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oosemyplate.gov" TargetMode="External"/><Relationship Id="rId22" Type="http://schemas.openxmlformats.org/officeDocument/2006/relationships/hyperlink" Target="http://www.ted.com/talks/dean_ornish_on_the_world_s_killer_diet"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D8F9E9-C417-466F-ACAF-DCB29B60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2017-08-27T22:57:00Z</dcterms:created>
  <dcterms:modified xsi:type="dcterms:W3CDTF">2018-01-22T12:19:00Z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