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04D5A"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904D5A" w:rsidRDefault="00602419" w:rsidP="003D5621">
            <w:pPr>
              <w:jc w:val="center"/>
              <w:rPr>
                <w:rFonts w:ascii="Open Sans" w:hAnsi="Open Sans" w:cs="Open Sans"/>
                <w:b/>
                <w:sz w:val="22"/>
                <w:szCs w:val="22"/>
              </w:rPr>
            </w:pPr>
            <w:r w:rsidRPr="00904D5A">
              <w:rPr>
                <w:rFonts w:ascii="Open Sans" w:hAnsi="Open Sans" w:cs="Open Sans"/>
                <w:b/>
                <w:sz w:val="22"/>
                <w:szCs w:val="22"/>
              </w:rPr>
              <w:t>TEXAS CTE LESSON PLAN</w:t>
            </w:r>
          </w:p>
          <w:p w14:paraId="21B5545C" w14:textId="77777777" w:rsidR="00B3350C" w:rsidRPr="00904D5A" w:rsidRDefault="00C07EDC" w:rsidP="003D5621">
            <w:pPr>
              <w:jc w:val="center"/>
              <w:rPr>
                <w:rFonts w:ascii="Open Sans" w:hAnsi="Open Sans" w:cs="Open Sans"/>
                <w:b/>
                <w:sz w:val="22"/>
                <w:szCs w:val="22"/>
              </w:rPr>
            </w:pPr>
            <w:hyperlink r:id="rId11" w:history="1">
              <w:r w:rsidR="002D294D" w:rsidRPr="00904D5A">
                <w:rPr>
                  <w:rStyle w:val="Hyperlink"/>
                  <w:rFonts w:ascii="Open Sans" w:hAnsi="Open Sans" w:cs="Open Sans"/>
                  <w:sz w:val="22"/>
                  <w:szCs w:val="22"/>
                </w:rPr>
                <w:t>www.txcte.org</w:t>
              </w:r>
            </w:hyperlink>
            <w:r w:rsidR="002D294D" w:rsidRPr="00904D5A">
              <w:rPr>
                <w:rFonts w:ascii="Open Sans" w:hAnsi="Open Sans" w:cs="Open Sans"/>
                <w:b/>
                <w:sz w:val="22"/>
                <w:szCs w:val="22"/>
              </w:rPr>
              <w:t xml:space="preserve"> </w:t>
            </w:r>
          </w:p>
          <w:p w14:paraId="27CA2FBA" w14:textId="6865BA9F" w:rsidR="003D5621" w:rsidRPr="00904D5A" w:rsidRDefault="003D5621" w:rsidP="003D5621">
            <w:pPr>
              <w:jc w:val="center"/>
              <w:rPr>
                <w:rFonts w:ascii="Open Sans" w:hAnsi="Open Sans" w:cs="Open Sans"/>
                <w:b/>
                <w:sz w:val="22"/>
                <w:szCs w:val="22"/>
              </w:rPr>
            </w:pPr>
          </w:p>
        </w:tc>
      </w:tr>
      <w:tr w:rsidR="00B3350C" w:rsidRPr="00904D5A"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04D5A" w:rsidRDefault="00B3350C" w:rsidP="00001828">
            <w:pPr>
              <w:spacing w:before="120" w:after="120"/>
              <w:jc w:val="center"/>
              <w:rPr>
                <w:rFonts w:ascii="Open Sans" w:hAnsi="Open Sans" w:cs="Open Sans"/>
                <w:b/>
                <w:sz w:val="22"/>
                <w:szCs w:val="22"/>
              </w:rPr>
            </w:pPr>
            <w:r w:rsidRPr="00904D5A">
              <w:rPr>
                <w:rFonts w:ascii="Open Sans" w:hAnsi="Open Sans" w:cs="Open Sans"/>
                <w:b/>
                <w:sz w:val="22"/>
                <w:szCs w:val="22"/>
              </w:rPr>
              <w:t>Lesson Identification and TEKS Addressed</w:t>
            </w:r>
          </w:p>
        </w:tc>
      </w:tr>
      <w:tr w:rsidR="00B3350C" w:rsidRPr="00904D5A"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904D5A" w:rsidRDefault="00B3350C" w:rsidP="00001828">
            <w:pPr>
              <w:spacing w:before="120" w:after="120"/>
              <w:jc w:val="center"/>
              <w:rPr>
                <w:rFonts w:ascii="Open Sans" w:hAnsi="Open Sans" w:cs="Open Sans"/>
                <w:b/>
                <w:sz w:val="22"/>
                <w:szCs w:val="22"/>
              </w:rPr>
            </w:pPr>
            <w:r w:rsidRPr="00904D5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904D5A" w:rsidRDefault="002C6B3B" w:rsidP="00001828">
            <w:pPr>
              <w:spacing w:before="120" w:after="120"/>
              <w:rPr>
                <w:rFonts w:ascii="Open Sans" w:hAnsi="Open Sans" w:cs="Open Sans"/>
                <w:sz w:val="22"/>
                <w:szCs w:val="22"/>
              </w:rPr>
            </w:pPr>
            <w:r w:rsidRPr="00904D5A">
              <w:rPr>
                <w:rFonts w:ascii="Open Sans" w:hAnsi="Open Sans" w:cs="Open Sans"/>
                <w:sz w:val="22"/>
                <w:szCs w:val="22"/>
              </w:rPr>
              <w:t>Human Services</w:t>
            </w:r>
          </w:p>
        </w:tc>
      </w:tr>
      <w:tr w:rsidR="00B3350C" w:rsidRPr="00904D5A" w14:paraId="6E5988F1" w14:textId="77777777" w:rsidTr="173F7DB3">
        <w:tc>
          <w:tcPr>
            <w:tcW w:w="2952" w:type="dxa"/>
            <w:shd w:val="clear" w:color="auto" w:fill="auto"/>
          </w:tcPr>
          <w:p w14:paraId="108F9A4B" w14:textId="22F7B5E3" w:rsidR="00B3350C" w:rsidRPr="00904D5A" w:rsidRDefault="00B3350C" w:rsidP="00001828">
            <w:pPr>
              <w:spacing w:before="120" w:after="120"/>
              <w:jc w:val="center"/>
              <w:rPr>
                <w:rFonts w:ascii="Open Sans" w:hAnsi="Open Sans" w:cs="Open Sans"/>
                <w:b/>
                <w:sz w:val="22"/>
                <w:szCs w:val="22"/>
              </w:rPr>
            </w:pPr>
            <w:r w:rsidRPr="00904D5A">
              <w:rPr>
                <w:rFonts w:ascii="Open Sans" w:hAnsi="Open Sans" w:cs="Open Sans"/>
                <w:b/>
                <w:sz w:val="22"/>
                <w:szCs w:val="22"/>
              </w:rPr>
              <w:t>Course Name</w:t>
            </w:r>
          </w:p>
        </w:tc>
        <w:tc>
          <w:tcPr>
            <w:tcW w:w="7848" w:type="dxa"/>
            <w:shd w:val="clear" w:color="auto" w:fill="auto"/>
          </w:tcPr>
          <w:p w14:paraId="701EF2E7" w14:textId="430DEC41" w:rsidR="00B3350C" w:rsidRPr="00904D5A" w:rsidRDefault="000003B9" w:rsidP="00001828">
            <w:pPr>
              <w:spacing w:before="120" w:after="120"/>
              <w:rPr>
                <w:rFonts w:ascii="Open Sans" w:hAnsi="Open Sans" w:cs="Open Sans"/>
                <w:sz w:val="22"/>
                <w:szCs w:val="22"/>
              </w:rPr>
            </w:pPr>
            <w:r w:rsidRPr="00904D5A">
              <w:rPr>
                <w:rFonts w:ascii="Open Sans" w:hAnsi="Open Sans" w:cs="Open Sans"/>
                <w:sz w:val="22"/>
                <w:szCs w:val="22"/>
              </w:rPr>
              <w:t>Dollars and Sense</w:t>
            </w:r>
          </w:p>
        </w:tc>
      </w:tr>
      <w:tr w:rsidR="00B3350C" w:rsidRPr="00904D5A" w14:paraId="16A9422A" w14:textId="77777777" w:rsidTr="173F7DB3">
        <w:tc>
          <w:tcPr>
            <w:tcW w:w="2952" w:type="dxa"/>
            <w:shd w:val="clear" w:color="auto" w:fill="auto"/>
          </w:tcPr>
          <w:p w14:paraId="7BE77DA8" w14:textId="08842B2B" w:rsidR="00B3350C" w:rsidRPr="00904D5A" w:rsidRDefault="173F7DB3" w:rsidP="173F7DB3">
            <w:pPr>
              <w:spacing w:before="120" w:after="120"/>
              <w:jc w:val="center"/>
              <w:rPr>
                <w:rFonts w:ascii="Open Sans" w:hAnsi="Open Sans" w:cs="Open Sans"/>
                <w:b/>
                <w:bCs/>
                <w:sz w:val="22"/>
                <w:szCs w:val="22"/>
              </w:rPr>
            </w:pPr>
            <w:r w:rsidRPr="00904D5A">
              <w:rPr>
                <w:rFonts w:ascii="Open Sans" w:hAnsi="Open Sans" w:cs="Open Sans"/>
                <w:b/>
                <w:bCs/>
                <w:sz w:val="22"/>
                <w:szCs w:val="22"/>
              </w:rPr>
              <w:t>Lesson/Unit Title</w:t>
            </w:r>
          </w:p>
        </w:tc>
        <w:tc>
          <w:tcPr>
            <w:tcW w:w="7848" w:type="dxa"/>
            <w:shd w:val="clear" w:color="auto" w:fill="auto"/>
          </w:tcPr>
          <w:p w14:paraId="7ACC9CD3" w14:textId="7548DC8F" w:rsidR="00B3350C" w:rsidRPr="00904D5A" w:rsidRDefault="000B0D04" w:rsidP="008166ED">
            <w:pPr>
              <w:spacing w:before="120" w:after="120"/>
              <w:rPr>
                <w:rFonts w:ascii="Open Sans" w:hAnsi="Open Sans" w:cs="Open Sans"/>
                <w:sz w:val="22"/>
                <w:szCs w:val="22"/>
              </w:rPr>
            </w:pPr>
            <w:r w:rsidRPr="00904D5A">
              <w:rPr>
                <w:rFonts w:ascii="Open Sans" w:hAnsi="Open Sans" w:cs="Open Sans"/>
                <w:sz w:val="22"/>
                <w:szCs w:val="22"/>
              </w:rPr>
              <w:t>Money Matters: Making Cents of It All</w:t>
            </w:r>
          </w:p>
        </w:tc>
      </w:tr>
      <w:tr w:rsidR="00B3350C" w:rsidRPr="00904D5A" w14:paraId="7029DC65" w14:textId="77777777" w:rsidTr="173F7DB3">
        <w:trPr>
          <w:trHeight w:val="135"/>
        </w:trPr>
        <w:tc>
          <w:tcPr>
            <w:tcW w:w="2952" w:type="dxa"/>
            <w:shd w:val="clear" w:color="auto" w:fill="auto"/>
          </w:tcPr>
          <w:p w14:paraId="765C144E" w14:textId="4CCD2C10" w:rsidR="00B3350C" w:rsidRPr="00904D5A" w:rsidRDefault="00B3350C" w:rsidP="00001828">
            <w:pPr>
              <w:spacing w:before="120" w:after="120"/>
              <w:jc w:val="center"/>
              <w:rPr>
                <w:rFonts w:ascii="Open Sans" w:hAnsi="Open Sans" w:cs="Open Sans"/>
                <w:b/>
                <w:sz w:val="22"/>
                <w:szCs w:val="22"/>
              </w:rPr>
            </w:pPr>
            <w:r w:rsidRPr="00904D5A">
              <w:rPr>
                <w:rFonts w:ascii="Open Sans" w:hAnsi="Open Sans" w:cs="Open Sans"/>
                <w:b/>
                <w:sz w:val="22"/>
                <w:szCs w:val="22"/>
              </w:rPr>
              <w:t>TEKS Student Expectations</w:t>
            </w:r>
          </w:p>
        </w:tc>
        <w:tc>
          <w:tcPr>
            <w:tcW w:w="7848" w:type="dxa"/>
            <w:shd w:val="clear" w:color="auto" w:fill="auto"/>
          </w:tcPr>
          <w:p w14:paraId="139059FF" w14:textId="5F293AC9" w:rsidR="003554B4" w:rsidRPr="00904D5A" w:rsidRDefault="003554B4" w:rsidP="003554B4">
            <w:pPr>
              <w:spacing w:before="120" w:after="120"/>
              <w:rPr>
                <w:rFonts w:ascii="Open Sans" w:hAnsi="Open Sans" w:cs="Open Sans"/>
                <w:b/>
                <w:sz w:val="22"/>
                <w:szCs w:val="22"/>
              </w:rPr>
            </w:pPr>
            <w:r w:rsidRPr="00904D5A">
              <w:rPr>
                <w:rFonts w:ascii="Open Sans" w:hAnsi="Open Sans" w:cs="Open Sans"/>
                <w:b/>
                <w:sz w:val="22"/>
                <w:szCs w:val="22"/>
              </w:rPr>
              <w:t>130.273. Knowledge and Skills.</w:t>
            </w:r>
          </w:p>
          <w:p w14:paraId="78837FEA" w14:textId="77777777" w:rsidR="003554B4" w:rsidRPr="00904D5A" w:rsidRDefault="003554B4" w:rsidP="003554B4">
            <w:pPr>
              <w:pStyle w:val="PARAGRAPH1"/>
              <w:rPr>
                <w:rFonts w:ascii="Open Sans" w:hAnsi="Open Sans" w:cs="Open Sans"/>
              </w:rPr>
            </w:pPr>
            <w:r w:rsidRPr="00904D5A">
              <w:rPr>
                <w:rFonts w:ascii="Open Sans" w:hAnsi="Open Sans" w:cs="Open Sans"/>
              </w:rPr>
              <w:t>(2)</w:t>
            </w:r>
            <w:r w:rsidRPr="00904D5A">
              <w:rPr>
                <w:rFonts w:ascii="Open Sans" w:hAnsi="Open Sans" w:cs="Open Sans"/>
              </w:rPr>
              <w:tab/>
              <w:t>The student demonstrates management of individual and family resources such as finances, food, clothing, shelter, health care, recreation, transportation, time, and human capital. The student is expected to:</w:t>
            </w:r>
          </w:p>
          <w:p w14:paraId="67CF3316" w14:textId="77777777" w:rsidR="003554B4" w:rsidRPr="00904D5A" w:rsidRDefault="003554B4" w:rsidP="003554B4">
            <w:pPr>
              <w:pStyle w:val="SUBPARAGRAPHA"/>
              <w:rPr>
                <w:rFonts w:ascii="Open Sans" w:hAnsi="Open Sans" w:cs="Open Sans"/>
              </w:rPr>
            </w:pPr>
            <w:r w:rsidRPr="00904D5A">
              <w:rPr>
                <w:rFonts w:ascii="Open Sans" w:hAnsi="Open Sans" w:cs="Open Sans"/>
              </w:rPr>
              <w:t>(A)</w:t>
            </w:r>
            <w:r w:rsidRPr="00904D5A">
              <w:rPr>
                <w:rFonts w:ascii="Open Sans" w:hAnsi="Open Sans" w:cs="Open Sans"/>
              </w:rPr>
              <w:tab/>
              <w:t>analyze the economic rights and responsibilities of individuals as consumers;</w:t>
            </w:r>
          </w:p>
          <w:p w14:paraId="12E7AF3B" w14:textId="6D3CBFE4" w:rsidR="003554B4" w:rsidRPr="00904D5A" w:rsidRDefault="003554B4" w:rsidP="003554B4">
            <w:pPr>
              <w:pStyle w:val="SUBPARAGRAPHA"/>
              <w:rPr>
                <w:rFonts w:ascii="Open Sans" w:hAnsi="Open Sans" w:cs="Open Sans"/>
              </w:rPr>
            </w:pPr>
            <w:r w:rsidRPr="00904D5A">
              <w:rPr>
                <w:rFonts w:ascii="Open Sans" w:hAnsi="Open Sans" w:cs="Open Sans"/>
              </w:rPr>
              <w:t>(B)</w:t>
            </w:r>
            <w:r w:rsidRPr="00904D5A">
              <w:rPr>
                <w:rFonts w:ascii="Open Sans" w:hAnsi="Open Sans" w:cs="Open Sans"/>
              </w:rPr>
              <w:tab/>
              <w:t>apply management, planning skills, and processes to organize tasks and responsibilities; and</w:t>
            </w:r>
          </w:p>
          <w:p w14:paraId="4583E660" w14:textId="383BE7EA" w:rsidR="00B3350C" w:rsidRPr="00904D5A" w:rsidRDefault="003554B4" w:rsidP="003554B4">
            <w:pPr>
              <w:pStyle w:val="SUBPARAGRAPHA"/>
              <w:rPr>
                <w:rFonts w:ascii="Open Sans" w:hAnsi="Open Sans" w:cs="Open Sans"/>
              </w:rPr>
            </w:pPr>
            <w:r w:rsidRPr="00904D5A">
              <w:rPr>
                <w:rFonts w:ascii="Open Sans" w:hAnsi="Open Sans" w:cs="Open Sans"/>
              </w:rPr>
              <w:t>(C)</w:t>
            </w:r>
            <w:r w:rsidRPr="00904D5A">
              <w:rPr>
                <w:rFonts w:ascii="Open Sans" w:hAnsi="Open Sans" w:cs="Open Sans"/>
              </w:rPr>
              <w:tab/>
              <w:t>develop and apply multiple strategies for individuals and families to make choices to satisfy needs and wants.</w:t>
            </w:r>
          </w:p>
        </w:tc>
      </w:tr>
      <w:tr w:rsidR="00B3350C" w:rsidRPr="00904D5A"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904D5A" w:rsidRDefault="00B3350C" w:rsidP="00001828">
            <w:pPr>
              <w:spacing w:before="120" w:after="120"/>
              <w:jc w:val="center"/>
              <w:rPr>
                <w:rFonts w:ascii="Open Sans" w:hAnsi="Open Sans" w:cs="Open Sans"/>
                <w:b/>
                <w:sz w:val="22"/>
                <w:szCs w:val="22"/>
              </w:rPr>
            </w:pPr>
            <w:r w:rsidRPr="00904D5A">
              <w:rPr>
                <w:rFonts w:ascii="Open Sans" w:hAnsi="Open Sans" w:cs="Open Sans"/>
                <w:b/>
                <w:sz w:val="22"/>
                <w:szCs w:val="22"/>
              </w:rPr>
              <w:t>Basic Direct Teach Lesson</w:t>
            </w:r>
          </w:p>
          <w:p w14:paraId="3BC06FE8" w14:textId="28B382E3" w:rsidR="00B3350C" w:rsidRPr="00904D5A" w:rsidRDefault="006052AA" w:rsidP="00001828">
            <w:pPr>
              <w:jc w:val="center"/>
              <w:rPr>
                <w:rFonts w:ascii="Open Sans" w:hAnsi="Open Sans" w:cs="Open Sans"/>
                <w:sz w:val="22"/>
                <w:szCs w:val="22"/>
              </w:rPr>
            </w:pPr>
            <w:r w:rsidRPr="00904D5A">
              <w:rPr>
                <w:rFonts w:ascii="Open Sans" w:hAnsi="Open Sans" w:cs="Open Sans"/>
                <w:sz w:val="22"/>
                <w:szCs w:val="22"/>
              </w:rPr>
              <w:t xml:space="preserve">(Includes </w:t>
            </w:r>
            <w:r w:rsidR="00B3350C" w:rsidRPr="00904D5A">
              <w:rPr>
                <w:rFonts w:ascii="Open Sans" w:hAnsi="Open Sans" w:cs="Open Sans"/>
                <w:sz w:val="22"/>
                <w:szCs w:val="22"/>
              </w:rPr>
              <w:t xml:space="preserve">Special Education Modifications/Accommodations and </w:t>
            </w:r>
          </w:p>
          <w:p w14:paraId="5635CDF7" w14:textId="60E66485" w:rsidR="00D0097D" w:rsidRPr="00CB285C" w:rsidRDefault="00B3350C" w:rsidP="00CB285C">
            <w:pPr>
              <w:jc w:val="center"/>
              <w:rPr>
                <w:rFonts w:ascii="Open Sans" w:hAnsi="Open Sans" w:cs="Open Sans"/>
                <w:sz w:val="22"/>
                <w:szCs w:val="22"/>
              </w:rPr>
            </w:pPr>
            <w:r w:rsidRPr="00904D5A">
              <w:rPr>
                <w:rFonts w:ascii="Open Sans" w:hAnsi="Open Sans" w:cs="Open Sans"/>
                <w:sz w:val="22"/>
                <w:szCs w:val="22"/>
              </w:rPr>
              <w:t>one English Language Proficiency Standards (ELPS) Strategy</w:t>
            </w:r>
            <w:r w:rsidR="006052AA" w:rsidRPr="00904D5A">
              <w:rPr>
                <w:rFonts w:ascii="Open Sans" w:hAnsi="Open Sans" w:cs="Open Sans"/>
                <w:sz w:val="22"/>
                <w:szCs w:val="22"/>
              </w:rPr>
              <w:t>)</w:t>
            </w:r>
          </w:p>
        </w:tc>
      </w:tr>
      <w:tr w:rsidR="00384C3E" w:rsidRPr="00904D5A" w14:paraId="49CA021C" w14:textId="77777777" w:rsidTr="00001828">
        <w:trPr>
          <w:trHeight w:val="27"/>
        </w:trPr>
        <w:tc>
          <w:tcPr>
            <w:tcW w:w="2952" w:type="dxa"/>
            <w:shd w:val="clear" w:color="auto" w:fill="auto"/>
          </w:tcPr>
          <w:p w14:paraId="3E12574F" w14:textId="76204C22" w:rsidR="00384C3E" w:rsidRPr="00904D5A" w:rsidRDefault="00384C3E" w:rsidP="00001828">
            <w:pPr>
              <w:spacing w:before="120" w:after="120"/>
              <w:jc w:val="center"/>
              <w:rPr>
                <w:rFonts w:ascii="Open Sans" w:hAnsi="Open Sans" w:cs="Open Sans"/>
                <w:b/>
                <w:sz w:val="22"/>
                <w:szCs w:val="22"/>
              </w:rPr>
            </w:pPr>
            <w:r w:rsidRPr="00904D5A">
              <w:rPr>
                <w:rFonts w:ascii="Open Sans" w:hAnsi="Open Sans" w:cs="Open Sans"/>
                <w:b/>
                <w:sz w:val="22"/>
                <w:szCs w:val="22"/>
              </w:rPr>
              <w:t>Instructional Objectives</w:t>
            </w:r>
          </w:p>
        </w:tc>
        <w:tc>
          <w:tcPr>
            <w:tcW w:w="7848" w:type="dxa"/>
            <w:shd w:val="clear" w:color="auto" w:fill="auto"/>
            <w:vAlign w:val="center"/>
          </w:tcPr>
          <w:p w14:paraId="2E528FAD" w14:textId="77777777" w:rsidR="00384C3E" w:rsidRPr="00904D5A" w:rsidRDefault="00384C3E" w:rsidP="001F4D0F">
            <w:pPr>
              <w:spacing w:before="120" w:after="120"/>
              <w:rPr>
                <w:rFonts w:ascii="Open Sans" w:hAnsi="Open Sans" w:cs="Open Sans"/>
                <w:b/>
                <w:bCs/>
                <w:sz w:val="22"/>
                <w:szCs w:val="22"/>
              </w:rPr>
            </w:pPr>
            <w:r w:rsidRPr="00904D5A">
              <w:rPr>
                <w:rFonts w:ascii="Open Sans" w:hAnsi="Open Sans" w:cs="Open Sans"/>
                <w:b/>
                <w:bCs/>
                <w:sz w:val="22"/>
                <w:szCs w:val="22"/>
              </w:rPr>
              <w:t>Students will:</w:t>
            </w:r>
          </w:p>
          <w:p w14:paraId="305EA981" w14:textId="40D8BD3D" w:rsidR="00384C3E" w:rsidRPr="00904D5A" w:rsidRDefault="009826F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Investigate the differences between major and minor financial decisions</w:t>
            </w:r>
          </w:p>
          <w:p w14:paraId="3A99828B" w14:textId="28C3A208" w:rsidR="00384C3E" w:rsidRPr="00904D5A" w:rsidRDefault="009826F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Understand how money management skills are important in everyday life</w:t>
            </w:r>
          </w:p>
          <w:p w14:paraId="60AC3715" w14:textId="5271085F" w:rsidR="00384C3E" w:rsidRPr="00904D5A" w:rsidRDefault="009826FE" w:rsidP="007E482E">
            <w:pPr>
              <w:pStyle w:val="ListParagraph"/>
              <w:numPr>
                <w:ilvl w:val="0"/>
                <w:numId w:val="6"/>
              </w:numPr>
              <w:tabs>
                <w:tab w:val="left" w:pos="1640"/>
              </w:tabs>
              <w:rPr>
                <w:rFonts w:ascii="Open Sans" w:hAnsi="Open Sans" w:cs="Open Sans"/>
                <w:color w:val="333333"/>
                <w:sz w:val="22"/>
                <w:szCs w:val="22"/>
              </w:rPr>
            </w:pPr>
            <w:r w:rsidRPr="00904D5A">
              <w:rPr>
                <w:rFonts w:ascii="Open Sans" w:hAnsi="Open Sans" w:cs="Open Sans"/>
                <w:color w:val="000000"/>
                <w:position w:val="-3"/>
                <w:sz w:val="22"/>
                <w:szCs w:val="22"/>
              </w:rPr>
              <w:t xml:space="preserve">Compare </w:t>
            </w:r>
            <w:r w:rsidR="00384C3E" w:rsidRPr="00904D5A">
              <w:rPr>
                <w:rFonts w:ascii="Open Sans" w:hAnsi="Open Sans" w:cs="Open Sans"/>
                <w:color w:val="000000"/>
                <w:position w:val="-3"/>
                <w:sz w:val="22"/>
                <w:szCs w:val="22"/>
              </w:rPr>
              <w:t>sources and costs of credit</w:t>
            </w:r>
          </w:p>
        </w:tc>
      </w:tr>
      <w:tr w:rsidR="00384C3E" w:rsidRPr="00904D5A" w14:paraId="741CD4A0" w14:textId="77777777" w:rsidTr="00001828">
        <w:trPr>
          <w:trHeight w:val="27"/>
        </w:trPr>
        <w:tc>
          <w:tcPr>
            <w:tcW w:w="2952" w:type="dxa"/>
            <w:shd w:val="clear" w:color="auto" w:fill="auto"/>
          </w:tcPr>
          <w:p w14:paraId="65BFD213" w14:textId="6A49AE17" w:rsidR="00384C3E" w:rsidRPr="00904D5A" w:rsidRDefault="00384C3E" w:rsidP="173F7DB3">
            <w:pPr>
              <w:spacing w:before="120" w:after="120"/>
              <w:jc w:val="center"/>
              <w:rPr>
                <w:rFonts w:ascii="Open Sans" w:hAnsi="Open Sans" w:cs="Open Sans"/>
                <w:b/>
                <w:bCs/>
                <w:sz w:val="22"/>
                <w:szCs w:val="22"/>
              </w:rPr>
            </w:pPr>
            <w:r w:rsidRPr="00904D5A">
              <w:rPr>
                <w:rFonts w:ascii="Open Sans" w:hAnsi="Open Sans" w:cs="Open Sans"/>
                <w:b/>
                <w:bCs/>
                <w:sz w:val="22"/>
                <w:szCs w:val="22"/>
              </w:rPr>
              <w:t>Rationale</w:t>
            </w:r>
          </w:p>
        </w:tc>
        <w:tc>
          <w:tcPr>
            <w:tcW w:w="7848" w:type="dxa"/>
            <w:shd w:val="clear" w:color="auto" w:fill="auto"/>
            <w:vAlign w:val="center"/>
          </w:tcPr>
          <w:p w14:paraId="0AEAFDF2" w14:textId="08C40371" w:rsidR="00384C3E" w:rsidRPr="00904D5A" w:rsidRDefault="00384C3E" w:rsidP="00CF5F11">
            <w:pPr>
              <w:spacing w:before="120" w:after="120"/>
              <w:rPr>
                <w:rFonts w:ascii="Open Sans" w:hAnsi="Open Sans" w:cs="Open Sans"/>
                <w:sz w:val="22"/>
                <w:szCs w:val="22"/>
              </w:rPr>
            </w:pPr>
            <w:r w:rsidRPr="00904D5A">
              <w:rPr>
                <w:rFonts w:ascii="Open Sans" w:hAnsi="Open Sans" w:cs="Open Sans"/>
                <w:color w:val="000000"/>
                <w:position w:val="-3"/>
                <w:sz w:val="22"/>
                <w:szCs w:val="22"/>
              </w:rPr>
              <w:t xml:space="preserve">Is having credit a good thing or bad thing? A decision you make regarding credit will determine whether you have money at the end of the week, </w:t>
            </w:r>
            <w:r w:rsidR="003737D6" w:rsidRPr="00904D5A">
              <w:rPr>
                <w:rFonts w:ascii="Open Sans" w:hAnsi="Open Sans" w:cs="Open Sans"/>
                <w:color w:val="000000"/>
                <w:position w:val="-3"/>
                <w:sz w:val="22"/>
                <w:szCs w:val="22"/>
              </w:rPr>
              <w:t>month,</w:t>
            </w:r>
            <w:r w:rsidRPr="00904D5A">
              <w:rPr>
                <w:rFonts w:ascii="Open Sans" w:hAnsi="Open Sans" w:cs="Open Sans"/>
                <w:color w:val="000000"/>
                <w:position w:val="-3"/>
                <w:sz w:val="22"/>
                <w:szCs w:val="22"/>
              </w:rPr>
              <w:t xml:space="preserve"> and year. Have you ever thought about what you spend your money on or the legal consequences of using credit? Your spending choices can affect you more than you expect. Not only do you have financial responsibilities, you also have certain rights. Learning the basics of personal financial management can help people get with they need</w:t>
            </w:r>
            <w:r w:rsidR="00CF5F11" w:rsidRPr="00904D5A">
              <w:rPr>
                <w:rFonts w:ascii="Open Sans" w:hAnsi="Open Sans" w:cs="Open Sans"/>
                <w:color w:val="000000"/>
                <w:position w:val="-3"/>
                <w:sz w:val="22"/>
                <w:szCs w:val="22"/>
              </w:rPr>
              <w:t>,</w:t>
            </w:r>
            <w:r w:rsidRPr="00904D5A">
              <w:rPr>
                <w:rFonts w:ascii="Open Sans" w:hAnsi="Open Sans" w:cs="Open Sans"/>
                <w:color w:val="000000"/>
                <w:position w:val="-3"/>
                <w:sz w:val="22"/>
                <w:szCs w:val="22"/>
              </w:rPr>
              <w:t xml:space="preserve"> but like Mick Jagger sings, “You can’t always get what you want”. Financial decision-making involves trade-offs.</w:t>
            </w:r>
          </w:p>
        </w:tc>
      </w:tr>
      <w:tr w:rsidR="00384C3E" w:rsidRPr="00904D5A" w14:paraId="46AD6D97" w14:textId="77777777" w:rsidTr="00001828">
        <w:trPr>
          <w:trHeight w:val="27"/>
        </w:trPr>
        <w:tc>
          <w:tcPr>
            <w:tcW w:w="2952" w:type="dxa"/>
            <w:shd w:val="clear" w:color="auto" w:fill="auto"/>
          </w:tcPr>
          <w:p w14:paraId="1115E24F" w14:textId="27A88A37" w:rsidR="00384C3E" w:rsidRPr="00904D5A" w:rsidRDefault="00384C3E" w:rsidP="173F7DB3">
            <w:pPr>
              <w:spacing w:before="120" w:after="120"/>
              <w:jc w:val="center"/>
              <w:rPr>
                <w:rFonts w:ascii="Open Sans" w:hAnsi="Open Sans" w:cs="Open Sans"/>
                <w:b/>
                <w:bCs/>
                <w:sz w:val="22"/>
                <w:szCs w:val="22"/>
              </w:rPr>
            </w:pPr>
            <w:r w:rsidRPr="00904D5A">
              <w:rPr>
                <w:rFonts w:ascii="Open Sans" w:hAnsi="Open Sans" w:cs="Open Sans"/>
                <w:b/>
                <w:bCs/>
                <w:sz w:val="22"/>
                <w:szCs w:val="22"/>
              </w:rPr>
              <w:lastRenderedPageBreak/>
              <w:t>Duration of Lesson</w:t>
            </w:r>
          </w:p>
        </w:tc>
        <w:tc>
          <w:tcPr>
            <w:tcW w:w="7848" w:type="dxa"/>
            <w:shd w:val="clear" w:color="auto" w:fill="auto"/>
            <w:vAlign w:val="center"/>
          </w:tcPr>
          <w:p w14:paraId="0F979EA2" w14:textId="730D6D16" w:rsidR="00384C3E" w:rsidRPr="00904D5A" w:rsidRDefault="00384C3E" w:rsidP="00CF5F11">
            <w:pPr>
              <w:spacing w:before="120" w:after="120"/>
              <w:rPr>
                <w:rFonts w:ascii="Open Sans" w:hAnsi="Open Sans" w:cs="Open Sans"/>
                <w:sz w:val="22"/>
                <w:szCs w:val="22"/>
              </w:rPr>
            </w:pPr>
            <w:r w:rsidRPr="00904D5A">
              <w:rPr>
                <w:rFonts w:ascii="Open Sans" w:hAnsi="Open Sans" w:cs="Open Sans"/>
                <w:color w:val="000000"/>
                <w:position w:val="-3"/>
                <w:sz w:val="22"/>
                <w:szCs w:val="22"/>
              </w:rPr>
              <w:t>Four to five 45</w:t>
            </w:r>
            <w:r w:rsidR="00CF5F11" w:rsidRPr="00904D5A">
              <w:rPr>
                <w:rFonts w:ascii="Open Sans" w:hAnsi="Open Sans" w:cs="Open Sans"/>
                <w:color w:val="000000"/>
                <w:position w:val="-3"/>
                <w:sz w:val="22"/>
                <w:szCs w:val="22"/>
              </w:rPr>
              <w:t>-</w:t>
            </w:r>
            <w:r w:rsidRPr="00904D5A">
              <w:rPr>
                <w:rFonts w:ascii="Open Sans" w:hAnsi="Open Sans" w:cs="Open Sans"/>
                <w:color w:val="000000"/>
                <w:position w:val="-3"/>
                <w:sz w:val="22"/>
                <w:szCs w:val="22"/>
              </w:rPr>
              <w:t>minute class periods</w:t>
            </w:r>
          </w:p>
        </w:tc>
      </w:tr>
      <w:tr w:rsidR="00384C3E" w:rsidRPr="00904D5A" w14:paraId="3F56A797" w14:textId="77777777" w:rsidTr="00001828">
        <w:trPr>
          <w:trHeight w:val="27"/>
        </w:trPr>
        <w:tc>
          <w:tcPr>
            <w:tcW w:w="2952" w:type="dxa"/>
            <w:shd w:val="clear" w:color="auto" w:fill="auto"/>
          </w:tcPr>
          <w:p w14:paraId="0652114D" w14:textId="4D8C22F5" w:rsidR="00384C3E" w:rsidRPr="00904D5A" w:rsidRDefault="00384C3E" w:rsidP="006D5573">
            <w:pPr>
              <w:spacing w:before="120" w:after="120"/>
              <w:jc w:val="center"/>
              <w:rPr>
                <w:rFonts w:ascii="Open Sans" w:hAnsi="Open Sans" w:cs="Open Sans"/>
                <w:b/>
                <w:bCs/>
                <w:sz w:val="22"/>
                <w:szCs w:val="22"/>
              </w:rPr>
            </w:pPr>
            <w:r w:rsidRPr="00904D5A">
              <w:rPr>
                <w:rFonts w:ascii="Open Sans" w:hAnsi="Open Sans" w:cs="Open Sans"/>
                <w:b/>
                <w:bCs/>
                <w:sz w:val="22"/>
                <w:szCs w:val="22"/>
              </w:rPr>
              <w:t>Word Wall/Key Vocabulary</w:t>
            </w:r>
          </w:p>
          <w:p w14:paraId="156E697A" w14:textId="3E6F445A" w:rsidR="00384C3E" w:rsidRPr="00904D5A" w:rsidRDefault="00384C3E" w:rsidP="173F7DB3">
            <w:pPr>
              <w:jc w:val="center"/>
              <w:rPr>
                <w:rFonts w:ascii="Open Sans" w:hAnsi="Open Sans" w:cs="Open Sans"/>
                <w:sz w:val="22"/>
                <w:szCs w:val="22"/>
              </w:rPr>
            </w:pPr>
            <w:r w:rsidRPr="00904D5A">
              <w:rPr>
                <w:rFonts w:ascii="Open Sans" w:hAnsi="Open Sans" w:cs="Open Sans"/>
                <w:i/>
                <w:iCs/>
                <w:sz w:val="22"/>
                <w:szCs w:val="22"/>
              </w:rPr>
              <w:t>(ELPS c1</w:t>
            </w:r>
            <w:r w:rsidR="00EF3726" w:rsidRPr="00904D5A">
              <w:rPr>
                <w:rFonts w:ascii="Open Sans" w:hAnsi="Open Sans" w:cs="Open Sans"/>
                <w:i/>
                <w:iCs/>
                <w:sz w:val="22"/>
                <w:szCs w:val="22"/>
              </w:rPr>
              <w:t>a, c, f</w:t>
            </w:r>
            <w:r w:rsidRPr="00904D5A">
              <w:rPr>
                <w:rFonts w:ascii="Open Sans" w:hAnsi="Open Sans" w:cs="Open Sans"/>
                <w:i/>
                <w:iCs/>
                <w:sz w:val="22"/>
                <w:szCs w:val="22"/>
              </w:rPr>
              <w:t>; c2b; c3</w:t>
            </w:r>
            <w:r w:rsidR="00EF3726" w:rsidRPr="00904D5A">
              <w:rPr>
                <w:rFonts w:ascii="Open Sans" w:hAnsi="Open Sans" w:cs="Open Sans"/>
                <w:i/>
                <w:iCs/>
                <w:sz w:val="22"/>
                <w:szCs w:val="22"/>
              </w:rPr>
              <w:t>a, b, d</w:t>
            </w:r>
            <w:r w:rsidRPr="00904D5A">
              <w:rPr>
                <w:rFonts w:ascii="Open Sans" w:hAnsi="Open Sans" w:cs="Open Sans"/>
                <w:i/>
                <w:iCs/>
                <w:sz w:val="22"/>
                <w:szCs w:val="22"/>
              </w:rPr>
              <w:t xml:space="preserve">; c4c; c5b) PDAS </w:t>
            </w:r>
            <w:r w:rsidR="00EF3726" w:rsidRPr="00904D5A">
              <w:rPr>
                <w:rFonts w:ascii="Open Sans" w:hAnsi="Open Sans" w:cs="Open Sans"/>
                <w:i/>
                <w:iCs/>
                <w:sz w:val="22"/>
                <w:szCs w:val="22"/>
              </w:rPr>
              <w:t>II (</w:t>
            </w:r>
            <w:r w:rsidRPr="00904D5A">
              <w:rPr>
                <w:rFonts w:ascii="Open Sans" w:hAnsi="Open Sans" w:cs="Open Sans"/>
                <w:i/>
                <w:iCs/>
                <w:sz w:val="22"/>
                <w:szCs w:val="22"/>
              </w:rPr>
              <w:t>5)</w:t>
            </w:r>
          </w:p>
        </w:tc>
        <w:tc>
          <w:tcPr>
            <w:tcW w:w="7848" w:type="dxa"/>
            <w:shd w:val="clear" w:color="auto" w:fill="auto"/>
            <w:vAlign w:val="center"/>
          </w:tcPr>
          <w:p w14:paraId="37BAF8ED" w14:textId="77777777"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b/>
                <w:bCs/>
                <w:color w:val="000000"/>
                <w:position w:val="-3"/>
                <w:sz w:val="22"/>
                <w:szCs w:val="22"/>
              </w:rPr>
              <w:t>Budget:</w:t>
            </w:r>
            <w:r w:rsidRPr="00904D5A">
              <w:rPr>
                <w:rFonts w:ascii="Open Sans" w:hAnsi="Open Sans" w:cs="Open Sans"/>
                <w:color w:val="000000"/>
                <w:position w:val="-3"/>
                <w:sz w:val="22"/>
                <w:szCs w:val="22"/>
              </w:rPr>
              <w:t xml:space="preserve"> An estimate, often itemized, of expected income and expense for a period of time in the future</w:t>
            </w:r>
          </w:p>
          <w:p w14:paraId="1AEC6AB3" w14:textId="77777777"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b/>
                <w:bCs/>
                <w:color w:val="000000"/>
                <w:position w:val="-3"/>
                <w:sz w:val="22"/>
                <w:szCs w:val="22"/>
              </w:rPr>
              <w:t>Closed-end credit:</w:t>
            </w:r>
            <w:r w:rsidRPr="00904D5A">
              <w:rPr>
                <w:rFonts w:ascii="Open Sans" w:hAnsi="Open Sans" w:cs="Open Sans"/>
                <w:color w:val="000000"/>
                <w:position w:val="-3"/>
                <w:sz w:val="22"/>
                <w:szCs w:val="22"/>
              </w:rPr>
              <w:t xml:space="preserve"> Encompasses one-time loans for a specific time period</w:t>
            </w:r>
          </w:p>
          <w:p w14:paraId="7AC61D41" w14:textId="2E372BDE"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b/>
                <w:bCs/>
                <w:color w:val="000000"/>
                <w:position w:val="-3"/>
                <w:sz w:val="22"/>
                <w:szCs w:val="22"/>
              </w:rPr>
              <w:t>Credit:</w:t>
            </w:r>
            <w:r w:rsidRPr="00904D5A">
              <w:rPr>
                <w:rFonts w:ascii="Open Sans" w:hAnsi="Open Sans" w:cs="Open Sans"/>
                <w:color w:val="000000"/>
                <w:position w:val="-3"/>
                <w:sz w:val="22"/>
                <w:szCs w:val="22"/>
              </w:rPr>
              <w:t xml:space="preserve"> The supplying of goods, </w:t>
            </w:r>
            <w:r w:rsidR="003737D6" w:rsidRPr="00904D5A">
              <w:rPr>
                <w:rFonts w:ascii="Open Sans" w:hAnsi="Open Sans" w:cs="Open Sans"/>
                <w:color w:val="000000"/>
                <w:position w:val="-3"/>
                <w:sz w:val="22"/>
                <w:szCs w:val="22"/>
              </w:rPr>
              <w:t>services,</w:t>
            </w:r>
            <w:r w:rsidRPr="00904D5A">
              <w:rPr>
                <w:rFonts w:ascii="Open Sans" w:hAnsi="Open Sans" w:cs="Open Sans"/>
                <w:color w:val="000000"/>
                <w:position w:val="-3"/>
                <w:sz w:val="22"/>
                <w:szCs w:val="22"/>
              </w:rPr>
              <w:t xml:space="preserve"> or money in exchange for the promise of future payment</w:t>
            </w:r>
          </w:p>
          <w:p w14:paraId="1D5D4AB7" w14:textId="2CB84E6A"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b/>
                <w:bCs/>
                <w:color w:val="000000"/>
                <w:position w:val="-3"/>
                <w:sz w:val="22"/>
                <w:szCs w:val="22"/>
              </w:rPr>
              <w:t>Compliance:</w:t>
            </w:r>
            <w:r w:rsidRPr="00904D5A">
              <w:rPr>
                <w:rFonts w:ascii="Open Sans" w:hAnsi="Open Sans" w:cs="Open Sans"/>
                <w:color w:val="000000"/>
                <w:position w:val="-3"/>
                <w:sz w:val="22"/>
                <w:szCs w:val="22"/>
              </w:rPr>
              <w:t xml:space="preserve"> Acting according to certain accepted standards; “their financial statements </w:t>
            </w:r>
            <w:r w:rsidR="003737D6" w:rsidRPr="00904D5A">
              <w:rPr>
                <w:rFonts w:ascii="Open Sans" w:hAnsi="Open Sans" w:cs="Open Sans"/>
                <w:color w:val="000000"/>
                <w:position w:val="-3"/>
                <w:sz w:val="22"/>
                <w:szCs w:val="22"/>
              </w:rPr>
              <w:t>follow</w:t>
            </w:r>
            <w:r w:rsidRPr="00904D5A">
              <w:rPr>
                <w:rFonts w:ascii="Open Sans" w:hAnsi="Open Sans" w:cs="Open Sans"/>
                <w:color w:val="000000"/>
                <w:position w:val="-3"/>
                <w:sz w:val="22"/>
                <w:szCs w:val="22"/>
              </w:rPr>
              <w:t xml:space="preserve"> generally accepted accounting practices”</w:t>
            </w:r>
          </w:p>
          <w:p w14:paraId="1F080AF3" w14:textId="77777777"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b/>
                <w:bCs/>
                <w:color w:val="000000"/>
                <w:position w:val="-3"/>
                <w:sz w:val="22"/>
                <w:szCs w:val="22"/>
              </w:rPr>
              <w:t>Consequence:</w:t>
            </w:r>
            <w:r w:rsidRPr="00904D5A">
              <w:rPr>
                <w:rFonts w:ascii="Open Sans" w:hAnsi="Open Sans" w:cs="Open Sans"/>
                <w:color w:val="000000"/>
                <w:position w:val="-3"/>
                <w:sz w:val="22"/>
                <w:szCs w:val="22"/>
              </w:rPr>
              <w:t xml:space="preserve"> The effect, result or outcome of something occurring earlier</w:t>
            </w:r>
          </w:p>
          <w:p w14:paraId="1298D629" w14:textId="77777777"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b/>
                <w:bCs/>
                <w:color w:val="000000"/>
                <w:position w:val="-3"/>
                <w:sz w:val="22"/>
                <w:szCs w:val="22"/>
              </w:rPr>
              <w:t>Consumer:</w:t>
            </w:r>
            <w:r w:rsidRPr="00904D5A">
              <w:rPr>
                <w:rFonts w:ascii="Open Sans" w:hAnsi="Open Sans" w:cs="Open Sans"/>
                <w:color w:val="000000"/>
                <w:position w:val="-3"/>
                <w:sz w:val="22"/>
                <w:szCs w:val="22"/>
              </w:rPr>
              <w:t xml:space="preserve"> A person who uses goods and services, usually in exchange for money</w:t>
            </w:r>
          </w:p>
          <w:p w14:paraId="0C5C9A1F" w14:textId="77777777"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b/>
                <w:bCs/>
                <w:color w:val="000000"/>
                <w:position w:val="-3"/>
                <w:sz w:val="22"/>
                <w:szCs w:val="22"/>
              </w:rPr>
              <w:t>Consumer credit:</w:t>
            </w:r>
            <w:r w:rsidRPr="00904D5A">
              <w:rPr>
                <w:rFonts w:ascii="Open Sans" w:hAnsi="Open Sans" w:cs="Open Sans"/>
                <w:color w:val="000000"/>
                <w:position w:val="-3"/>
                <w:sz w:val="22"/>
                <w:szCs w:val="22"/>
              </w:rPr>
              <w:t xml:space="preserve"> Credit extended to consumers for personal needs, not business needs</w:t>
            </w:r>
          </w:p>
          <w:p w14:paraId="579145B7" w14:textId="77777777"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b/>
                <w:bCs/>
                <w:color w:val="000000"/>
                <w:position w:val="-3"/>
                <w:sz w:val="22"/>
                <w:szCs w:val="22"/>
              </w:rPr>
              <w:t>Decision:</w:t>
            </w:r>
            <w:r w:rsidRPr="00904D5A">
              <w:rPr>
                <w:rFonts w:ascii="Open Sans" w:hAnsi="Open Sans" w:cs="Open Sans"/>
                <w:color w:val="000000"/>
                <w:position w:val="-3"/>
                <w:sz w:val="22"/>
                <w:szCs w:val="22"/>
              </w:rPr>
              <w:t xml:space="preserve"> The act or process of deciding; determination, as of a question or doubt, by making a judgment</w:t>
            </w:r>
          </w:p>
          <w:p w14:paraId="7B2C6EFE" w14:textId="7A04BC49"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b/>
                <w:bCs/>
                <w:color w:val="000000"/>
                <w:position w:val="-3"/>
                <w:sz w:val="22"/>
                <w:szCs w:val="22"/>
              </w:rPr>
              <w:t>Decision-making process:</w:t>
            </w:r>
            <w:r w:rsidRPr="00904D5A">
              <w:rPr>
                <w:rFonts w:ascii="Open Sans" w:hAnsi="Open Sans" w:cs="Open Sans"/>
                <w:color w:val="000000"/>
                <w:position w:val="-3"/>
                <w:sz w:val="22"/>
                <w:szCs w:val="22"/>
              </w:rPr>
              <w:t xml:space="preserve"> The process of selecting from several choices and </w:t>
            </w:r>
            <w:r w:rsidR="003737D6" w:rsidRPr="00904D5A">
              <w:rPr>
                <w:rFonts w:ascii="Open Sans" w:hAnsi="Open Sans" w:cs="Open Sans"/>
                <w:color w:val="000000"/>
                <w:position w:val="-3"/>
                <w:sz w:val="22"/>
                <w:szCs w:val="22"/>
              </w:rPr>
              <w:t>acting</w:t>
            </w:r>
          </w:p>
          <w:p w14:paraId="72AB0D97" w14:textId="77777777"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b/>
                <w:bCs/>
                <w:color w:val="000000"/>
                <w:position w:val="-3"/>
                <w:sz w:val="22"/>
                <w:szCs w:val="22"/>
              </w:rPr>
              <w:t>Desire:</w:t>
            </w:r>
            <w:r w:rsidRPr="00904D5A">
              <w:rPr>
                <w:rFonts w:ascii="Open Sans" w:hAnsi="Open Sans" w:cs="Open Sans"/>
                <w:color w:val="000000"/>
                <w:position w:val="-3"/>
                <w:sz w:val="22"/>
                <w:szCs w:val="22"/>
              </w:rPr>
              <w:t xml:space="preserve"> To wish or long for; to want</w:t>
            </w:r>
          </w:p>
          <w:p w14:paraId="27355BDC" w14:textId="7CDFB547"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b/>
                <w:bCs/>
                <w:color w:val="000000"/>
                <w:position w:val="-3"/>
                <w:sz w:val="22"/>
                <w:szCs w:val="22"/>
              </w:rPr>
              <w:t>Economic:</w:t>
            </w:r>
            <w:r w:rsidRPr="00904D5A">
              <w:rPr>
                <w:rFonts w:ascii="Open Sans" w:hAnsi="Open Sans" w:cs="Open Sans"/>
                <w:color w:val="000000"/>
                <w:position w:val="-3"/>
                <w:sz w:val="22"/>
                <w:szCs w:val="22"/>
              </w:rPr>
              <w:t xml:space="preserve"> Pertaining to the production, distribution and use of income, </w:t>
            </w:r>
            <w:r w:rsidR="003737D6" w:rsidRPr="00904D5A">
              <w:rPr>
                <w:rFonts w:ascii="Open Sans" w:hAnsi="Open Sans" w:cs="Open Sans"/>
                <w:color w:val="000000"/>
                <w:position w:val="-3"/>
                <w:sz w:val="22"/>
                <w:szCs w:val="22"/>
              </w:rPr>
              <w:t>wealth,</w:t>
            </w:r>
            <w:r w:rsidRPr="00904D5A">
              <w:rPr>
                <w:rFonts w:ascii="Open Sans" w:hAnsi="Open Sans" w:cs="Open Sans"/>
                <w:color w:val="000000"/>
                <w:position w:val="-3"/>
                <w:sz w:val="22"/>
                <w:szCs w:val="22"/>
              </w:rPr>
              <w:t xml:space="preserve"> and commodities</w:t>
            </w:r>
          </w:p>
          <w:p w14:paraId="4511C018" w14:textId="77777777"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b/>
                <w:bCs/>
                <w:color w:val="000000"/>
                <w:position w:val="-3"/>
                <w:sz w:val="22"/>
                <w:szCs w:val="22"/>
              </w:rPr>
              <w:t>Financial planning:</w:t>
            </w:r>
            <w:r w:rsidRPr="00904D5A">
              <w:rPr>
                <w:rFonts w:ascii="Open Sans" w:hAnsi="Open Sans" w:cs="Open Sans"/>
                <w:color w:val="000000"/>
                <w:position w:val="-3"/>
                <w:sz w:val="22"/>
                <w:szCs w:val="22"/>
              </w:rPr>
              <w:t xml:space="preserve"> A tool that allows us to define our financial goals by assessing our current financial situations and then planning what we need to do to achieve those goals</w:t>
            </w:r>
          </w:p>
          <w:p w14:paraId="550322E6" w14:textId="77777777"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b/>
                <w:bCs/>
                <w:color w:val="000000"/>
                <w:position w:val="-3"/>
                <w:sz w:val="22"/>
                <w:szCs w:val="22"/>
              </w:rPr>
              <w:t>Habit:</w:t>
            </w:r>
            <w:r w:rsidRPr="00904D5A">
              <w:rPr>
                <w:rFonts w:ascii="Open Sans" w:hAnsi="Open Sans" w:cs="Open Sans"/>
                <w:color w:val="000000"/>
                <w:position w:val="-3"/>
                <w:sz w:val="22"/>
                <w:szCs w:val="22"/>
              </w:rPr>
              <w:t xml:space="preserve"> An acquired behavior pattern regularly followed until it has become almost involuntary</w:t>
            </w:r>
          </w:p>
          <w:p w14:paraId="745EA4A6" w14:textId="77777777"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b/>
                <w:bCs/>
                <w:color w:val="000000"/>
                <w:position w:val="-3"/>
                <w:sz w:val="22"/>
                <w:szCs w:val="22"/>
              </w:rPr>
              <w:t>Human capital:</w:t>
            </w:r>
            <w:r w:rsidRPr="00904D5A">
              <w:rPr>
                <w:rFonts w:ascii="Open Sans" w:hAnsi="Open Sans" w:cs="Open Sans"/>
                <w:color w:val="000000"/>
                <w:position w:val="-3"/>
                <w:sz w:val="22"/>
                <w:szCs w:val="22"/>
              </w:rPr>
              <w:t xml:space="preserve"> Skills, knowledge and experience possessed by an individual or population viewed in terms of their value or cost to an organization or country</w:t>
            </w:r>
          </w:p>
          <w:p w14:paraId="6DDF5F00" w14:textId="77777777"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b/>
                <w:bCs/>
                <w:color w:val="000000"/>
                <w:position w:val="-3"/>
                <w:sz w:val="22"/>
                <w:szCs w:val="22"/>
              </w:rPr>
              <w:t>Open-end credit:</w:t>
            </w:r>
            <w:r w:rsidRPr="00904D5A">
              <w:rPr>
                <w:rFonts w:ascii="Open Sans" w:hAnsi="Open Sans" w:cs="Open Sans"/>
                <w:color w:val="000000"/>
                <w:position w:val="-3"/>
                <w:sz w:val="22"/>
                <w:szCs w:val="22"/>
              </w:rPr>
              <w:t xml:space="preserve"> Refers to loans available on an ongoing basis within set credit limits</w:t>
            </w:r>
          </w:p>
          <w:p w14:paraId="2D4C7604" w14:textId="77777777"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b/>
                <w:bCs/>
                <w:color w:val="000000"/>
                <w:position w:val="-3"/>
                <w:sz w:val="22"/>
                <w:szCs w:val="22"/>
              </w:rPr>
              <w:lastRenderedPageBreak/>
              <w:t>Procrastination:</w:t>
            </w:r>
            <w:r w:rsidRPr="00904D5A">
              <w:rPr>
                <w:rFonts w:ascii="Open Sans" w:hAnsi="Open Sans" w:cs="Open Sans"/>
                <w:color w:val="000000"/>
                <w:position w:val="-3"/>
                <w:sz w:val="22"/>
                <w:szCs w:val="22"/>
              </w:rPr>
              <w:t xml:space="preserve"> To put off doing something, especially out of constant carelessness or laziness</w:t>
            </w:r>
          </w:p>
          <w:p w14:paraId="69584A66" w14:textId="77777777"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b/>
                <w:bCs/>
                <w:color w:val="000000"/>
                <w:position w:val="-3"/>
                <w:sz w:val="22"/>
                <w:szCs w:val="22"/>
              </w:rPr>
              <w:t>Security:</w:t>
            </w:r>
            <w:r w:rsidRPr="00904D5A">
              <w:rPr>
                <w:rFonts w:ascii="Open Sans" w:hAnsi="Open Sans" w:cs="Open Sans"/>
                <w:color w:val="000000"/>
                <w:position w:val="-3"/>
                <w:sz w:val="22"/>
                <w:szCs w:val="22"/>
              </w:rPr>
              <w:t xml:space="preserve"> Something deposited or given as assurance of the fulfillment of an obligation; a pledge</w:t>
            </w:r>
          </w:p>
          <w:p w14:paraId="7B2B07D0" w14:textId="077648F9"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b/>
                <w:bCs/>
                <w:color w:val="000000"/>
                <w:position w:val="-3"/>
                <w:sz w:val="22"/>
                <w:szCs w:val="22"/>
              </w:rPr>
              <w:t>Spontaneity:</w:t>
            </w:r>
            <w:r w:rsidRPr="00904D5A">
              <w:rPr>
                <w:rFonts w:ascii="Open Sans" w:hAnsi="Open Sans" w:cs="Open Sans"/>
                <w:color w:val="000000"/>
                <w:position w:val="-3"/>
                <w:sz w:val="22"/>
                <w:szCs w:val="22"/>
              </w:rPr>
              <w:t xml:space="preserve"> Unplanned behavior, </w:t>
            </w:r>
            <w:r w:rsidR="003737D6" w:rsidRPr="00904D5A">
              <w:rPr>
                <w:rFonts w:ascii="Open Sans" w:hAnsi="Open Sans" w:cs="Open Sans"/>
                <w:color w:val="000000"/>
                <w:position w:val="-3"/>
                <w:sz w:val="22"/>
                <w:szCs w:val="22"/>
              </w:rPr>
              <w:t>impulse,</w:t>
            </w:r>
            <w:r w:rsidRPr="00904D5A">
              <w:rPr>
                <w:rFonts w:ascii="Open Sans" w:hAnsi="Open Sans" w:cs="Open Sans"/>
                <w:color w:val="000000"/>
                <w:position w:val="-3"/>
                <w:sz w:val="22"/>
                <w:szCs w:val="22"/>
              </w:rPr>
              <w:t xml:space="preserve"> or movement; spur of the moment</w:t>
            </w:r>
          </w:p>
          <w:p w14:paraId="3CD7B1D2" w14:textId="77777777"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b/>
                <w:bCs/>
                <w:color w:val="000000"/>
                <w:position w:val="-3"/>
                <w:sz w:val="22"/>
                <w:szCs w:val="22"/>
              </w:rPr>
              <w:t>The Truth in Lending Act (TILA):</w:t>
            </w:r>
            <w:r w:rsidRPr="00904D5A">
              <w:rPr>
                <w:rFonts w:ascii="Open Sans" w:hAnsi="Open Sans" w:cs="Open Sans"/>
                <w:color w:val="000000"/>
                <w:position w:val="-3"/>
                <w:sz w:val="22"/>
                <w:szCs w:val="22"/>
              </w:rPr>
              <w:t xml:space="preserve"> Protects you against inaccurate and unfair credit billing and credit card practices; it requires lenders to provide you with loan cost information so that you can comparison shop for certain types of loans</w:t>
            </w:r>
          </w:p>
          <w:p w14:paraId="47D13121" w14:textId="18A4E688" w:rsidR="00384C3E" w:rsidRPr="009826FE" w:rsidRDefault="00384C3E" w:rsidP="007A358E">
            <w:pPr>
              <w:spacing w:before="120" w:after="120"/>
              <w:rPr>
                <w:rFonts w:ascii="Open Sans" w:hAnsi="Open Sans" w:cs="Open Sans"/>
                <w:i/>
                <w:iCs/>
                <w:sz w:val="22"/>
                <w:szCs w:val="22"/>
              </w:rPr>
            </w:pPr>
            <w:r w:rsidRPr="009826FE">
              <w:rPr>
                <w:rFonts w:ascii="Open Sans" w:hAnsi="Open Sans" w:cs="Open Sans"/>
                <w:i/>
                <w:iCs/>
                <w:color w:val="000000"/>
                <w:position w:val="-3"/>
                <w:sz w:val="22"/>
                <w:szCs w:val="22"/>
              </w:rPr>
              <w:t>Note: Many other terms on the slide presentation can be identified. Encourage students to include the definitions in the assignment</w:t>
            </w:r>
            <w:r w:rsidR="009826FE" w:rsidRPr="009826FE">
              <w:rPr>
                <w:rFonts w:ascii="Open Sans" w:hAnsi="Open Sans" w:cs="Open Sans"/>
                <w:i/>
                <w:iCs/>
                <w:color w:val="000000"/>
                <w:position w:val="-3"/>
                <w:sz w:val="22"/>
                <w:szCs w:val="22"/>
              </w:rPr>
              <w:t>.</w:t>
            </w:r>
          </w:p>
        </w:tc>
      </w:tr>
      <w:tr w:rsidR="00384C3E" w:rsidRPr="00904D5A" w14:paraId="2AB98FD6" w14:textId="77777777" w:rsidTr="00001828">
        <w:trPr>
          <w:trHeight w:val="27"/>
        </w:trPr>
        <w:tc>
          <w:tcPr>
            <w:tcW w:w="2952" w:type="dxa"/>
            <w:shd w:val="clear" w:color="auto" w:fill="auto"/>
          </w:tcPr>
          <w:p w14:paraId="7A681535" w14:textId="1FBBFA88" w:rsidR="00384C3E" w:rsidRPr="00904D5A" w:rsidRDefault="00384C3E" w:rsidP="173F7DB3">
            <w:pPr>
              <w:spacing w:before="120" w:after="120"/>
              <w:jc w:val="center"/>
              <w:rPr>
                <w:rFonts w:ascii="Open Sans" w:hAnsi="Open Sans" w:cs="Open Sans"/>
                <w:b/>
                <w:bCs/>
                <w:sz w:val="22"/>
                <w:szCs w:val="22"/>
              </w:rPr>
            </w:pPr>
            <w:r w:rsidRPr="00904D5A">
              <w:rPr>
                <w:rFonts w:ascii="Open Sans" w:hAnsi="Open Sans" w:cs="Open Sans"/>
                <w:b/>
                <w:bCs/>
                <w:sz w:val="22"/>
                <w:szCs w:val="22"/>
              </w:rPr>
              <w:lastRenderedPageBreak/>
              <w:t>Materials/Specialized Equipment Needed</w:t>
            </w:r>
          </w:p>
        </w:tc>
        <w:tc>
          <w:tcPr>
            <w:tcW w:w="7848" w:type="dxa"/>
            <w:shd w:val="clear" w:color="auto" w:fill="auto"/>
            <w:vAlign w:val="center"/>
          </w:tcPr>
          <w:p w14:paraId="7552A9EF" w14:textId="77777777" w:rsidR="00384C3E" w:rsidRPr="00904D5A" w:rsidRDefault="00384C3E" w:rsidP="001F4D0F">
            <w:pPr>
              <w:spacing w:before="120" w:after="120"/>
              <w:rPr>
                <w:rFonts w:ascii="Open Sans" w:hAnsi="Open Sans" w:cs="Open Sans"/>
                <w:b/>
                <w:bCs/>
                <w:sz w:val="22"/>
                <w:szCs w:val="22"/>
              </w:rPr>
            </w:pPr>
            <w:r w:rsidRPr="00904D5A">
              <w:rPr>
                <w:rFonts w:ascii="Open Sans" w:hAnsi="Open Sans" w:cs="Open Sans"/>
                <w:b/>
                <w:bCs/>
                <w:sz w:val="22"/>
                <w:szCs w:val="22"/>
              </w:rPr>
              <w:t>Equipment:</w:t>
            </w:r>
          </w:p>
          <w:p w14:paraId="7F4E2A8F" w14:textId="02F6128B" w:rsidR="00384C3E" w:rsidRPr="00904D5A" w:rsidRDefault="00CB285C"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 xml:space="preserve">Computer </w:t>
            </w:r>
            <w:r w:rsidR="00384C3E" w:rsidRPr="00904D5A">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PowerPoint</w:t>
            </w:r>
            <w:r w:rsidR="00384C3E" w:rsidRPr="00904D5A">
              <w:rPr>
                <w:rFonts w:ascii="Open Sans" w:hAnsi="Open Sans" w:cs="Open Sans"/>
                <w:color w:val="000000"/>
                <w:position w:val="-3"/>
                <w:sz w:val="22"/>
                <w:szCs w:val="22"/>
              </w:rPr>
              <w:t xml:space="preserve"> presentation</w:t>
            </w:r>
          </w:p>
          <w:p w14:paraId="74C3B026" w14:textId="6C8339F6" w:rsidR="00384C3E" w:rsidRPr="00904D5A" w:rsidRDefault="00CB285C"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 xml:space="preserve">Computers </w:t>
            </w:r>
            <w:r w:rsidR="00384C3E" w:rsidRPr="00904D5A">
              <w:rPr>
                <w:rFonts w:ascii="Open Sans" w:hAnsi="Open Sans" w:cs="Open Sans"/>
                <w:color w:val="000000"/>
                <w:position w:val="-3"/>
                <w:sz w:val="22"/>
                <w:szCs w:val="22"/>
              </w:rPr>
              <w:t>with Internet access (Be sure to follow district guidelines for Internet access.)</w:t>
            </w:r>
          </w:p>
          <w:p w14:paraId="124999EB" w14:textId="797C12C9" w:rsidR="00384C3E" w:rsidRPr="00904D5A" w:rsidRDefault="00CB285C"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 xml:space="preserve">Light </w:t>
            </w:r>
            <w:r w:rsidR="00384C3E" w:rsidRPr="00904D5A">
              <w:rPr>
                <w:rFonts w:ascii="Open Sans" w:hAnsi="Open Sans" w:cs="Open Sans"/>
                <w:color w:val="000000"/>
                <w:position w:val="-3"/>
                <w:sz w:val="22"/>
                <w:szCs w:val="22"/>
              </w:rPr>
              <w:t>projector (Elmo)</w:t>
            </w:r>
          </w:p>
          <w:p w14:paraId="2CA28671" w14:textId="4AE56338" w:rsidR="00384C3E" w:rsidRPr="00904D5A" w:rsidRDefault="00CB285C"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Presenter</w:t>
            </w:r>
            <w:r w:rsidR="00384C3E" w:rsidRPr="00904D5A">
              <w:rPr>
                <w:rFonts w:ascii="Open Sans" w:hAnsi="Open Sans" w:cs="Open Sans"/>
                <w:color w:val="000000"/>
                <w:position w:val="-3"/>
                <w:sz w:val="22"/>
                <w:szCs w:val="22"/>
              </w:rPr>
              <w:t>/remote</w:t>
            </w:r>
          </w:p>
          <w:p w14:paraId="720C6E1F" w14:textId="77777777" w:rsidR="00384C3E" w:rsidRPr="00904D5A" w:rsidRDefault="00384C3E" w:rsidP="001F4D0F">
            <w:pPr>
              <w:spacing w:before="120" w:after="120"/>
              <w:rPr>
                <w:rFonts w:ascii="Open Sans" w:hAnsi="Open Sans" w:cs="Open Sans"/>
                <w:b/>
                <w:bCs/>
                <w:sz w:val="22"/>
                <w:szCs w:val="22"/>
              </w:rPr>
            </w:pPr>
            <w:r w:rsidRPr="00904D5A">
              <w:rPr>
                <w:rFonts w:ascii="Open Sans" w:hAnsi="Open Sans" w:cs="Open Sans"/>
                <w:b/>
                <w:bCs/>
                <w:sz w:val="22"/>
                <w:szCs w:val="22"/>
              </w:rPr>
              <w:t>Materials:</w:t>
            </w:r>
          </w:p>
          <w:p w14:paraId="61E989A1" w14:textId="1DA44416" w:rsidR="00384C3E" w:rsidRPr="00904D5A" w:rsidRDefault="00CB285C"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Cardstock</w:t>
            </w:r>
          </w:p>
          <w:p w14:paraId="5751D4C1" w14:textId="1968A396" w:rsidR="00384C3E" w:rsidRPr="00904D5A" w:rsidRDefault="00CB285C"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 xml:space="preserve">Colored </w:t>
            </w:r>
            <w:r w:rsidR="00384C3E" w:rsidRPr="00904D5A">
              <w:rPr>
                <w:rFonts w:ascii="Open Sans" w:hAnsi="Open Sans" w:cs="Open Sans"/>
                <w:color w:val="000000"/>
                <w:position w:val="-3"/>
                <w:sz w:val="22"/>
                <w:szCs w:val="22"/>
              </w:rPr>
              <w:t>pencils</w:t>
            </w:r>
          </w:p>
          <w:p w14:paraId="795BE632" w14:textId="00E6E71B" w:rsidR="00384C3E" w:rsidRPr="00904D5A" w:rsidRDefault="00CB285C"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 xml:space="preserve">Construction </w:t>
            </w:r>
            <w:r w:rsidR="00384C3E" w:rsidRPr="00904D5A">
              <w:rPr>
                <w:rFonts w:ascii="Open Sans" w:hAnsi="Open Sans" w:cs="Open Sans"/>
                <w:color w:val="000000"/>
                <w:position w:val="-3"/>
                <w:sz w:val="22"/>
                <w:szCs w:val="22"/>
              </w:rPr>
              <w:t>paper</w:t>
            </w:r>
          </w:p>
          <w:p w14:paraId="559B168E" w14:textId="7229F207" w:rsidR="00384C3E" w:rsidRPr="00904D5A" w:rsidRDefault="00CB285C"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 xml:space="preserve">Magazines </w:t>
            </w:r>
            <w:r w:rsidR="00384C3E" w:rsidRPr="00904D5A">
              <w:rPr>
                <w:rFonts w:ascii="Open Sans" w:hAnsi="Open Sans" w:cs="Open Sans"/>
                <w:color w:val="000000"/>
                <w:position w:val="-3"/>
                <w:sz w:val="22"/>
                <w:szCs w:val="22"/>
              </w:rPr>
              <w:t>for cutting out pictures</w:t>
            </w:r>
          </w:p>
          <w:p w14:paraId="39BD324F" w14:textId="2C644D84" w:rsidR="00384C3E" w:rsidRPr="00904D5A" w:rsidRDefault="00CB285C"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Markers</w:t>
            </w:r>
          </w:p>
          <w:p w14:paraId="2A3FC9AE" w14:textId="28D88BAB" w:rsidR="00384C3E" w:rsidRPr="00904D5A" w:rsidRDefault="00CB285C"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Scissors</w:t>
            </w:r>
          </w:p>
          <w:p w14:paraId="6C28EEE7" w14:textId="77777777" w:rsidR="00384C3E" w:rsidRPr="00904D5A" w:rsidRDefault="00384C3E" w:rsidP="001F4D0F">
            <w:pPr>
              <w:spacing w:before="120" w:after="120"/>
              <w:rPr>
                <w:rFonts w:ascii="Open Sans" w:hAnsi="Open Sans" w:cs="Open Sans"/>
                <w:b/>
                <w:bCs/>
                <w:sz w:val="22"/>
                <w:szCs w:val="22"/>
              </w:rPr>
            </w:pPr>
            <w:r w:rsidRPr="00904D5A">
              <w:rPr>
                <w:rFonts w:ascii="Open Sans" w:hAnsi="Open Sans" w:cs="Open Sans"/>
                <w:b/>
                <w:bCs/>
                <w:sz w:val="22"/>
                <w:szCs w:val="22"/>
              </w:rPr>
              <w:t>Supplies:</w:t>
            </w:r>
          </w:p>
          <w:p w14:paraId="7961F3D3" w14:textId="530AEF72" w:rsidR="00384C3E" w:rsidRPr="00904D5A" w:rsidRDefault="00CB285C"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 xml:space="preserve">Access </w:t>
            </w:r>
            <w:r w:rsidR="00384C3E" w:rsidRPr="00904D5A">
              <w:rPr>
                <w:rFonts w:ascii="Open Sans" w:hAnsi="Open Sans" w:cs="Open Sans"/>
                <w:color w:val="000000"/>
                <w:position w:val="-3"/>
                <w:sz w:val="22"/>
                <w:szCs w:val="22"/>
              </w:rPr>
              <w:t>to a recording of Rolling Stones “You Can’t Always Get What You Want” (chorus only, 30 seconds of playtime allowed) – optional</w:t>
            </w:r>
          </w:p>
          <w:p w14:paraId="3DD3D2AC" w14:textId="7D4DEB39" w:rsidR="00384C3E" w:rsidRPr="00904D5A" w:rsidRDefault="00CB285C"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 xml:space="preserve">Credit </w:t>
            </w:r>
            <w:r w:rsidR="00384C3E" w:rsidRPr="00904D5A">
              <w:rPr>
                <w:rFonts w:ascii="Open Sans" w:hAnsi="Open Sans" w:cs="Open Sans"/>
                <w:color w:val="000000"/>
                <w:position w:val="-3"/>
                <w:sz w:val="22"/>
                <w:szCs w:val="22"/>
              </w:rPr>
              <w:t>card applications (voided)</w:t>
            </w:r>
          </w:p>
          <w:p w14:paraId="0245F56B" w14:textId="5FDE1BFA" w:rsidR="00384C3E" w:rsidRPr="00904D5A" w:rsidRDefault="00CB285C"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 xml:space="preserve">Faux </w:t>
            </w:r>
            <w:r w:rsidR="00384C3E" w:rsidRPr="00904D5A">
              <w:rPr>
                <w:rFonts w:ascii="Open Sans" w:hAnsi="Open Sans" w:cs="Open Sans"/>
                <w:color w:val="000000"/>
                <w:position w:val="-3"/>
                <w:sz w:val="22"/>
                <w:szCs w:val="22"/>
              </w:rPr>
              <w:t>credit cards</w:t>
            </w:r>
          </w:p>
          <w:p w14:paraId="50E4B0AF" w14:textId="5AC46F5D" w:rsidR="00384C3E" w:rsidRPr="00904D5A" w:rsidRDefault="00CB285C"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 xml:space="preserve">Play </w:t>
            </w:r>
            <w:r w:rsidR="00384C3E" w:rsidRPr="00904D5A">
              <w:rPr>
                <w:rFonts w:ascii="Open Sans" w:hAnsi="Open Sans" w:cs="Open Sans"/>
                <w:color w:val="000000"/>
                <w:position w:val="-3"/>
                <w:sz w:val="22"/>
                <w:szCs w:val="22"/>
              </w:rPr>
              <w:t>money (different amounts)</w:t>
            </w:r>
          </w:p>
          <w:p w14:paraId="54640C76" w14:textId="0B98B8A2" w:rsidR="00CF5F11" w:rsidRPr="00904D5A" w:rsidRDefault="00CB285C" w:rsidP="00CF5F11">
            <w:pPr>
              <w:numPr>
                <w:ilvl w:val="0"/>
                <w:numId w:val="10"/>
              </w:numPr>
              <w:rPr>
                <w:rFonts w:ascii="Open Sans" w:hAnsi="Open Sans" w:cs="Open Sans"/>
                <w:sz w:val="22"/>
                <w:szCs w:val="22"/>
              </w:rPr>
            </w:pPr>
            <w:r w:rsidRPr="00904D5A">
              <w:rPr>
                <w:rFonts w:ascii="Open Sans" w:hAnsi="Open Sans" w:cs="Open Sans"/>
                <w:color w:val="000000"/>
                <w:position w:val="-3"/>
                <w:sz w:val="22"/>
                <w:szCs w:val="22"/>
              </w:rPr>
              <w:t xml:space="preserve">Samples </w:t>
            </w:r>
            <w:r w:rsidR="00384C3E" w:rsidRPr="00904D5A">
              <w:rPr>
                <w:rFonts w:ascii="Open Sans" w:hAnsi="Open Sans" w:cs="Open Sans"/>
                <w:color w:val="000000"/>
                <w:position w:val="-3"/>
                <w:sz w:val="22"/>
                <w:szCs w:val="22"/>
              </w:rPr>
              <w:t>of credit contracts</w:t>
            </w:r>
          </w:p>
          <w:p w14:paraId="6AD26DF1" w14:textId="17F74B98" w:rsidR="00384C3E" w:rsidRPr="009826FE" w:rsidRDefault="00CB285C" w:rsidP="00CF5F11">
            <w:pPr>
              <w:numPr>
                <w:ilvl w:val="0"/>
                <w:numId w:val="10"/>
              </w:numPr>
              <w:rPr>
                <w:rFonts w:ascii="Open Sans" w:hAnsi="Open Sans" w:cs="Open Sans"/>
                <w:sz w:val="22"/>
                <w:szCs w:val="22"/>
              </w:rPr>
            </w:pPr>
            <w:r w:rsidRPr="00904D5A">
              <w:rPr>
                <w:rFonts w:ascii="Open Sans" w:hAnsi="Open Sans" w:cs="Open Sans"/>
                <w:color w:val="000000"/>
                <w:position w:val="-3"/>
                <w:sz w:val="22"/>
                <w:szCs w:val="22"/>
              </w:rPr>
              <w:t xml:space="preserve">Copies </w:t>
            </w:r>
            <w:r w:rsidR="00384C3E" w:rsidRPr="00904D5A">
              <w:rPr>
                <w:rFonts w:ascii="Open Sans" w:hAnsi="Open Sans" w:cs="Open Sans"/>
                <w:color w:val="000000"/>
                <w:position w:val="-3"/>
                <w:sz w:val="22"/>
                <w:szCs w:val="22"/>
              </w:rPr>
              <w:t xml:space="preserve">of handouts </w:t>
            </w:r>
          </w:p>
          <w:p w14:paraId="4265C559" w14:textId="35BF3B95" w:rsidR="009826FE" w:rsidRDefault="009826FE" w:rsidP="009826FE">
            <w:pPr>
              <w:rPr>
                <w:rFonts w:ascii="Open Sans" w:hAnsi="Open Sans" w:cs="Open Sans"/>
                <w:sz w:val="22"/>
                <w:szCs w:val="22"/>
              </w:rPr>
            </w:pPr>
          </w:p>
          <w:p w14:paraId="5AD51ABE" w14:textId="300D98A9" w:rsidR="009826FE" w:rsidRPr="00904D5A" w:rsidRDefault="00CB285C" w:rsidP="009826FE">
            <w:pPr>
              <w:spacing w:before="120"/>
              <w:rPr>
                <w:rFonts w:ascii="Open Sans" w:hAnsi="Open Sans" w:cs="Open Sans"/>
                <w:b/>
                <w:bCs/>
                <w:sz w:val="22"/>
                <w:szCs w:val="22"/>
              </w:rPr>
            </w:pPr>
            <w:r>
              <w:rPr>
                <w:rFonts w:ascii="Open Sans" w:hAnsi="Open Sans" w:cs="Open Sans"/>
                <w:b/>
                <w:bCs/>
                <w:sz w:val="22"/>
                <w:szCs w:val="22"/>
              </w:rPr>
              <w:t>PowerPoint</w:t>
            </w:r>
            <w:r w:rsidR="009826FE" w:rsidRPr="00904D5A">
              <w:rPr>
                <w:rFonts w:ascii="Open Sans" w:hAnsi="Open Sans" w:cs="Open Sans"/>
                <w:b/>
                <w:bCs/>
                <w:sz w:val="22"/>
                <w:szCs w:val="22"/>
              </w:rPr>
              <w:t>:</w:t>
            </w:r>
          </w:p>
          <w:p w14:paraId="3C6FCAB5" w14:textId="77777777" w:rsidR="009826FE" w:rsidRPr="00904D5A" w:rsidRDefault="009826FE" w:rsidP="009826F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Money Matters: Making Cents of It All</w:t>
            </w:r>
          </w:p>
          <w:p w14:paraId="22E8780C" w14:textId="77777777" w:rsidR="009826FE" w:rsidRDefault="009826FE" w:rsidP="009826FE">
            <w:pPr>
              <w:spacing w:before="120"/>
              <w:rPr>
                <w:rFonts w:ascii="Open Sans" w:hAnsi="Open Sans" w:cs="Open Sans"/>
                <w:b/>
                <w:bCs/>
                <w:sz w:val="22"/>
                <w:szCs w:val="22"/>
              </w:rPr>
            </w:pPr>
          </w:p>
          <w:p w14:paraId="19448ADE" w14:textId="55B8858E" w:rsidR="009826FE" w:rsidRPr="00904D5A" w:rsidRDefault="009826FE" w:rsidP="009826FE">
            <w:pPr>
              <w:spacing w:before="120"/>
              <w:rPr>
                <w:rFonts w:ascii="Open Sans" w:hAnsi="Open Sans" w:cs="Open Sans"/>
                <w:b/>
                <w:bCs/>
                <w:sz w:val="22"/>
                <w:szCs w:val="22"/>
              </w:rPr>
            </w:pPr>
            <w:r w:rsidRPr="00904D5A">
              <w:rPr>
                <w:rFonts w:ascii="Open Sans" w:hAnsi="Open Sans" w:cs="Open Sans"/>
                <w:b/>
                <w:bCs/>
                <w:sz w:val="22"/>
                <w:szCs w:val="22"/>
              </w:rPr>
              <w:lastRenderedPageBreak/>
              <w:t>Technology:</w:t>
            </w:r>
          </w:p>
          <w:p w14:paraId="75902BBB" w14:textId="1084F15C" w:rsidR="009826FE" w:rsidRPr="00904D5A" w:rsidRDefault="009826FE" w:rsidP="009826F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 xml:space="preserve">Free </w:t>
            </w:r>
            <w:r w:rsidR="00EF3726" w:rsidRPr="00904D5A">
              <w:rPr>
                <w:rFonts w:ascii="Open Sans" w:hAnsi="Open Sans" w:cs="Open Sans"/>
                <w:color w:val="000000"/>
                <w:position w:val="-3"/>
                <w:sz w:val="22"/>
                <w:szCs w:val="22"/>
              </w:rPr>
              <w:t>iPad</w:t>
            </w:r>
            <w:r w:rsidR="00CB285C" w:rsidRPr="00904D5A">
              <w:rPr>
                <w:rFonts w:ascii="Open Sans" w:hAnsi="Open Sans" w:cs="Open Sans"/>
                <w:color w:val="000000"/>
                <w:position w:val="-3"/>
                <w:sz w:val="22"/>
                <w:szCs w:val="22"/>
              </w:rPr>
              <w:t xml:space="preserve"> </w:t>
            </w:r>
            <w:r w:rsidRPr="00904D5A">
              <w:rPr>
                <w:rFonts w:ascii="Open Sans" w:hAnsi="Open Sans" w:cs="Open Sans"/>
                <w:color w:val="000000"/>
                <w:position w:val="-3"/>
                <w:sz w:val="22"/>
                <w:szCs w:val="22"/>
              </w:rPr>
              <w:t>Apps:</w:t>
            </w:r>
          </w:p>
          <w:p w14:paraId="36EA90E8" w14:textId="008F50F1" w:rsidR="009826FE" w:rsidRPr="00904D5A" w:rsidRDefault="009826FE" w:rsidP="009826FE">
            <w:pPr>
              <w:numPr>
                <w:ilvl w:val="1"/>
                <w:numId w:val="10"/>
              </w:numPr>
              <w:ind w:left="1440"/>
              <w:rPr>
                <w:rFonts w:ascii="Open Sans" w:hAnsi="Open Sans" w:cs="Open Sans"/>
                <w:color w:val="000000"/>
                <w:sz w:val="22"/>
                <w:szCs w:val="22"/>
              </w:rPr>
            </w:pPr>
            <w:r w:rsidRPr="00904D5A">
              <w:rPr>
                <w:rFonts w:ascii="Open Sans" w:hAnsi="Open Sans" w:cs="Open Sans"/>
                <w:color w:val="000000"/>
                <w:position w:val="-3"/>
                <w:sz w:val="22"/>
                <w:szCs w:val="22"/>
              </w:rPr>
              <w:t>Level Money</w:t>
            </w:r>
            <w:r w:rsidRPr="00904D5A">
              <w:rPr>
                <w:rFonts w:ascii="Open Sans" w:hAnsi="Open Sans" w:cs="Open Sans"/>
                <w:color w:val="000000"/>
                <w:position w:val="-3"/>
                <w:sz w:val="22"/>
                <w:szCs w:val="22"/>
              </w:rPr>
              <w:br/>
              <w:t>Level is the mobile money meter, the radically simple way to track your daily cash flow and take control of your money.</w:t>
            </w:r>
            <w:hyperlink r:id="rId12" w:history="1">
              <w:r w:rsidRPr="00904D5A">
                <w:rPr>
                  <w:rFonts w:ascii="Open Sans" w:hAnsi="Open Sans" w:cs="Open Sans"/>
                  <w:color w:val="0000CC"/>
                  <w:position w:val="-3"/>
                  <w:sz w:val="22"/>
                  <w:szCs w:val="22"/>
                  <w:u w:val="single"/>
                </w:rPr>
                <w:br/>
              </w:r>
              <w:r w:rsidR="00CB285C" w:rsidRPr="00904D5A">
                <w:rPr>
                  <w:rFonts w:ascii="Open Sans" w:hAnsi="Open Sans" w:cs="Open Sans"/>
                  <w:color w:val="0000CC"/>
                  <w:position w:val="-3"/>
                  <w:sz w:val="22"/>
                  <w:szCs w:val="22"/>
                  <w:u w:val="single"/>
                </w:rPr>
                <w:t>Https</w:t>
              </w:r>
              <w:r w:rsidRPr="00904D5A">
                <w:rPr>
                  <w:rFonts w:ascii="Open Sans" w:hAnsi="Open Sans" w:cs="Open Sans"/>
                  <w:color w:val="0000CC"/>
                  <w:position w:val="-3"/>
                  <w:sz w:val="22"/>
                  <w:szCs w:val="22"/>
                  <w:u w:val="single"/>
                </w:rPr>
                <w:t>://itunes.apple.com/us/app/level-money/id706366965?</w:t>
              </w:r>
              <w:r w:rsidR="00CB285C" w:rsidRPr="00904D5A">
                <w:rPr>
                  <w:rFonts w:ascii="Open Sans" w:hAnsi="Open Sans" w:cs="Open Sans"/>
                  <w:color w:val="0000CC"/>
                  <w:position w:val="-3"/>
                  <w:sz w:val="22"/>
                  <w:szCs w:val="22"/>
                  <w:u w:val="single"/>
                </w:rPr>
                <w:t>Mt</w:t>
              </w:r>
              <w:r w:rsidRPr="00904D5A">
                <w:rPr>
                  <w:rFonts w:ascii="Open Sans" w:hAnsi="Open Sans" w:cs="Open Sans"/>
                  <w:color w:val="0000CC"/>
                  <w:position w:val="-3"/>
                  <w:sz w:val="22"/>
                  <w:szCs w:val="22"/>
                  <w:u w:val="single"/>
                </w:rPr>
                <w:t>=8</w:t>
              </w:r>
            </w:hyperlink>
          </w:p>
          <w:p w14:paraId="5FC5E461" w14:textId="77777777" w:rsidR="009826FE" w:rsidRPr="00904D5A" w:rsidRDefault="009826FE" w:rsidP="009826F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Infographic:</w:t>
            </w:r>
          </w:p>
          <w:p w14:paraId="45D73DBF" w14:textId="264C3EE9" w:rsidR="009826FE" w:rsidRPr="00904D5A" w:rsidRDefault="009826FE" w:rsidP="009826FE">
            <w:pPr>
              <w:numPr>
                <w:ilvl w:val="1"/>
                <w:numId w:val="10"/>
              </w:numPr>
              <w:ind w:left="1440"/>
              <w:rPr>
                <w:rFonts w:ascii="Open Sans" w:hAnsi="Open Sans" w:cs="Open Sans"/>
                <w:color w:val="000000"/>
                <w:sz w:val="22"/>
                <w:szCs w:val="22"/>
              </w:rPr>
            </w:pPr>
            <w:r w:rsidRPr="00904D5A">
              <w:rPr>
                <w:rFonts w:ascii="Open Sans" w:hAnsi="Open Sans" w:cs="Open Sans"/>
                <w:color w:val="000000"/>
                <w:position w:val="-3"/>
                <w:sz w:val="22"/>
                <w:szCs w:val="22"/>
              </w:rPr>
              <w:t>Infographic: Biggest Financial Fears</w:t>
            </w:r>
            <w:r w:rsidRPr="00904D5A">
              <w:rPr>
                <w:rFonts w:ascii="Open Sans" w:hAnsi="Open Sans" w:cs="Open Sans"/>
                <w:color w:val="000000"/>
                <w:position w:val="-3"/>
                <w:sz w:val="22"/>
                <w:szCs w:val="22"/>
              </w:rPr>
              <w:br/>
              <w:t>Despite recent reports of uptick in consumer confidence, a recent ACCC survey finds over half of consumers are worried about money every single day, and more than thirty percent do nothing to prevent their fear from happening.</w:t>
            </w:r>
            <w:hyperlink r:id="rId13" w:history="1">
              <w:r w:rsidRPr="00904D5A">
                <w:rPr>
                  <w:rFonts w:ascii="Open Sans" w:hAnsi="Open Sans" w:cs="Open Sans"/>
                  <w:color w:val="0000CC"/>
                  <w:position w:val="-3"/>
                  <w:sz w:val="22"/>
                  <w:szCs w:val="22"/>
                  <w:u w:val="single"/>
                </w:rPr>
                <w:br/>
              </w:r>
              <w:r w:rsidR="00CB285C" w:rsidRPr="00904D5A">
                <w:rPr>
                  <w:rFonts w:ascii="Open Sans" w:hAnsi="Open Sans" w:cs="Open Sans"/>
                  <w:color w:val="0000CC"/>
                  <w:position w:val="-3"/>
                  <w:sz w:val="22"/>
                  <w:szCs w:val="22"/>
                  <w:u w:val="single"/>
                </w:rPr>
                <w:t>Http</w:t>
              </w:r>
              <w:r w:rsidRPr="00904D5A">
                <w:rPr>
                  <w:rFonts w:ascii="Open Sans" w:hAnsi="Open Sans" w:cs="Open Sans"/>
                  <w:color w:val="0000CC"/>
                  <w:position w:val="-3"/>
                  <w:sz w:val="22"/>
                  <w:szCs w:val="22"/>
                  <w:u w:val="single"/>
                </w:rPr>
                <w:t>://www.consumercredit.com/financial-education/infographics/infographic-biggest-financial-fears.aspx</w:t>
              </w:r>
            </w:hyperlink>
          </w:p>
          <w:p w14:paraId="045DA0B8" w14:textId="0DB7653B" w:rsidR="009826FE" w:rsidRPr="009826FE" w:rsidRDefault="009826FE" w:rsidP="009826F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TED Talk:</w:t>
            </w:r>
            <w:r>
              <w:rPr>
                <w:rFonts w:ascii="Open Sans" w:hAnsi="Open Sans" w:cs="Open Sans"/>
                <w:color w:val="000000"/>
                <w:sz w:val="22"/>
                <w:szCs w:val="22"/>
              </w:rPr>
              <w:br/>
            </w:r>
            <w:r w:rsidRPr="009826FE">
              <w:rPr>
                <w:rFonts w:ascii="Open Sans" w:hAnsi="Open Sans" w:cs="Open Sans"/>
                <w:color w:val="000000"/>
                <w:position w:val="-3"/>
                <w:sz w:val="22"/>
                <w:szCs w:val="22"/>
              </w:rPr>
              <w:t xml:space="preserve">One Life-Changing Class You Never Took: Alexa von Tobel at </w:t>
            </w:r>
            <w:r w:rsidR="00EF3726">
              <w:rPr>
                <w:rFonts w:ascii="Open Sans" w:hAnsi="Open Sans" w:cs="Open Sans"/>
                <w:color w:val="000000"/>
                <w:position w:val="-3"/>
                <w:sz w:val="22"/>
                <w:szCs w:val="22"/>
              </w:rPr>
              <w:t>TED</w:t>
            </w:r>
            <w:r w:rsidR="00CB285C" w:rsidRPr="009826FE">
              <w:rPr>
                <w:rFonts w:ascii="Open Sans" w:hAnsi="Open Sans" w:cs="Open Sans"/>
                <w:color w:val="000000"/>
                <w:position w:val="-3"/>
                <w:sz w:val="22"/>
                <w:szCs w:val="22"/>
              </w:rPr>
              <w:t>x</w:t>
            </w:r>
            <w:r w:rsidR="00EF3726">
              <w:rPr>
                <w:rFonts w:ascii="Open Sans" w:hAnsi="Open Sans" w:cs="Open Sans"/>
                <w:color w:val="000000"/>
                <w:position w:val="-3"/>
                <w:sz w:val="22"/>
                <w:szCs w:val="22"/>
              </w:rPr>
              <w:t>W</w:t>
            </w:r>
            <w:r w:rsidR="00CB285C" w:rsidRPr="009826FE">
              <w:rPr>
                <w:rFonts w:ascii="Open Sans" w:hAnsi="Open Sans" w:cs="Open Sans"/>
                <w:color w:val="000000"/>
                <w:position w:val="-3"/>
                <w:sz w:val="22"/>
                <w:szCs w:val="22"/>
              </w:rPr>
              <w:t>al</w:t>
            </w:r>
            <w:r w:rsidR="00EF3726">
              <w:rPr>
                <w:rFonts w:ascii="Open Sans" w:hAnsi="Open Sans" w:cs="Open Sans"/>
                <w:color w:val="000000"/>
                <w:position w:val="-3"/>
                <w:sz w:val="22"/>
                <w:szCs w:val="22"/>
              </w:rPr>
              <w:t>lS</w:t>
            </w:r>
            <w:r w:rsidR="00CB285C" w:rsidRPr="009826FE">
              <w:rPr>
                <w:rFonts w:ascii="Open Sans" w:hAnsi="Open Sans" w:cs="Open Sans"/>
                <w:color w:val="000000"/>
                <w:position w:val="-3"/>
                <w:sz w:val="22"/>
                <w:szCs w:val="22"/>
              </w:rPr>
              <w:t>treet</w:t>
            </w:r>
            <w:r w:rsidRPr="009826FE">
              <w:rPr>
                <w:rFonts w:ascii="Open Sans" w:hAnsi="Open Sans" w:cs="Open Sans"/>
                <w:color w:val="000000"/>
                <w:position w:val="-3"/>
                <w:sz w:val="22"/>
                <w:szCs w:val="22"/>
              </w:rPr>
              <w:br/>
              <w:t xml:space="preserve">Alexa von Tobel is the founder and CEO of </w:t>
            </w:r>
            <w:r w:rsidR="00CB285C" w:rsidRPr="009826FE">
              <w:rPr>
                <w:rFonts w:ascii="Open Sans" w:hAnsi="Open Sans" w:cs="Open Sans"/>
                <w:color w:val="000000"/>
                <w:position w:val="-3"/>
                <w:sz w:val="22"/>
                <w:szCs w:val="22"/>
              </w:rPr>
              <w:t>learnvest</w:t>
            </w:r>
            <w:r w:rsidRPr="009826FE">
              <w:rPr>
                <w:rFonts w:ascii="Open Sans" w:hAnsi="Open Sans" w:cs="Open Sans"/>
                <w:color w:val="000000"/>
                <w:position w:val="-3"/>
                <w:sz w:val="22"/>
                <w:szCs w:val="22"/>
              </w:rPr>
              <w:t xml:space="preserve">.com which she has been developing and growing since 2006. </w:t>
            </w:r>
            <w:r w:rsidR="00CB285C" w:rsidRPr="009826FE">
              <w:rPr>
                <w:rFonts w:ascii="Open Sans" w:hAnsi="Open Sans" w:cs="Open Sans"/>
                <w:color w:val="000000"/>
                <w:position w:val="-3"/>
                <w:sz w:val="22"/>
                <w:szCs w:val="22"/>
              </w:rPr>
              <w:t xml:space="preserve">Learnvest </w:t>
            </w:r>
            <w:r w:rsidRPr="009826FE">
              <w:rPr>
                <w:rFonts w:ascii="Open Sans" w:hAnsi="Open Sans" w:cs="Open Sans"/>
                <w:color w:val="000000"/>
                <w:position w:val="-3"/>
                <w:sz w:val="22"/>
                <w:szCs w:val="22"/>
              </w:rPr>
              <w:t>is the leading personal finance and lifestyle website that brings financial literacy to women.</w:t>
            </w:r>
            <w:hyperlink r:id="rId14" w:history="1">
              <w:r w:rsidRPr="009826FE">
                <w:rPr>
                  <w:rFonts w:ascii="Open Sans" w:hAnsi="Open Sans" w:cs="Open Sans"/>
                  <w:color w:val="0000CC"/>
                  <w:position w:val="-3"/>
                  <w:sz w:val="22"/>
                  <w:szCs w:val="22"/>
                  <w:u w:val="single"/>
                </w:rPr>
                <w:br/>
              </w:r>
              <w:r w:rsidR="00CB285C" w:rsidRPr="009826FE">
                <w:rPr>
                  <w:rFonts w:ascii="Open Sans" w:hAnsi="Open Sans" w:cs="Open Sans"/>
                  <w:color w:val="0000CC"/>
                  <w:position w:val="-3"/>
                  <w:sz w:val="22"/>
                  <w:szCs w:val="22"/>
                  <w:u w:val="single"/>
                </w:rPr>
                <w:t>Http</w:t>
              </w:r>
              <w:r w:rsidRPr="009826FE">
                <w:rPr>
                  <w:rFonts w:ascii="Open Sans" w:hAnsi="Open Sans" w:cs="Open Sans"/>
                  <w:color w:val="0000CC"/>
                  <w:position w:val="-3"/>
                  <w:sz w:val="22"/>
                  <w:szCs w:val="22"/>
                  <w:u w:val="single"/>
                </w:rPr>
                <w:t>://youtu.be/</w:t>
              </w:r>
              <w:r w:rsidR="00CB285C" w:rsidRPr="009826FE">
                <w:rPr>
                  <w:rFonts w:ascii="Open Sans" w:hAnsi="Open Sans" w:cs="Open Sans"/>
                  <w:color w:val="0000CC"/>
                  <w:position w:val="-3"/>
                  <w:sz w:val="22"/>
                  <w:szCs w:val="22"/>
                  <w:u w:val="single"/>
                </w:rPr>
                <w:t>8jkri0aezwq</w:t>
              </w:r>
            </w:hyperlink>
          </w:p>
          <w:p w14:paraId="556353F2" w14:textId="77777777" w:rsidR="009826FE" w:rsidRDefault="009826FE" w:rsidP="009826FE">
            <w:pPr>
              <w:rPr>
                <w:rFonts w:ascii="Open Sans" w:hAnsi="Open Sans" w:cs="Open Sans"/>
                <w:sz w:val="22"/>
                <w:szCs w:val="22"/>
              </w:rPr>
            </w:pPr>
          </w:p>
          <w:p w14:paraId="1959AB3F" w14:textId="217245EF" w:rsidR="009826FE" w:rsidRPr="00904D5A" w:rsidRDefault="009826FE" w:rsidP="009826FE">
            <w:pPr>
              <w:spacing w:before="120"/>
              <w:rPr>
                <w:rFonts w:ascii="Open Sans" w:hAnsi="Open Sans" w:cs="Open Sans"/>
                <w:b/>
                <w:bCs/>
                <w:sz w:val="22"/>
                <w:szCs w:val="22"/>
              </w:rPr>
            </w:pPr>
            <w:r w:rsidRPr="00904D5A">
              <w:rPr>
                <w:rFonts w:ascii="Open Sans" w:hAnsi="Open Sans" w:cs="Open Sans"/>
                <w:b/>
                <w:bCs/>
                <w:sz w:val="22"/>
                <w:szCs w:val="22"/>
              </w:rPr>
              <w:t xml:space="preserve">Graphic </w:t>
            </w:r>
            <w:r w:rsidR="00EF3726" w:rsidRPr="00904D5A">
              <w:rPr>
                <w:rFonts w:ascii="Open Sans" w:hAnsi="Open Sans" w:cs="Open Sans"/>
                <w:b/>
                <w:bCs/>
                <w:sz w:val="22"/>
                <w:szCs w:val="22"/>
              </w:rPr>
              <w:t>Organizers:</w:t>
            </w:r>
          </w:p>
          <w:p w14:paraId="200B61B6" w14:textId="77777777" w:rsidR="009826FE" w:rsidRPr="00904D5A" w:rsidRDefault="009826FE" w:rsidP="009826F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KWHL Chart – Money Matters: Making Cents of It All</w:t>
            </w:r>
          </w:p>
          <w:p w14:paraId="6FB04414" w14:textId="77777777" w:rsidR="009826FE" w:rsidRPr="00904D5A" w:rsidRDefault="009826FE" w:rsidP="009826F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SIRDC Door Hanger Pass Template</w:t>
            </w:r>
          </w:p>
          <w:p w14:paraId="58309F9C" w14:textId="32D4A331" w:rsidR="009826FE" w:rsidRPr="009826FE" w:rsidRDefault="009826FE" w:rsidP="009826F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Slide Presentation Notes</w:t>
            </w:r>
          </w:p>
          <w:p w14:paraId="228555EA" w14:textId="77777777" w:rsidR="009826FE" w:rsidRPr="00904D5A" w:rsidRDefault="009826FE" w:rsidP="009826FE">
            <w:pPr>
              <w:ind w:left="720"/>
              <w:rPr>
                <w:rFonts w:ascii="Open Sans" w:hAnsi="Open Sans" w:cs="Open Sans"/>
                <w:color w:val="000000"/>
                <w:sz w:val="22"/>
                <w:szCs w:val="22"/>
              </w:rPr>
            </w:pPr>
          </w:p>
          <w:p w14:paraId="5C6816AF" w14:textId="700EFB63" w:rsidR="009826FE" w:rsidRPr="00904D5A" w:rsidRDefault="00EF3726" w:rsidP="009826FE">
            <w:pPr>
              <w:spacing w:before="120"/>
              <w:rPr>
                <w:rFonts w:ascii="Open Sans" w:hAnsi="Open Sans" w:cs="Open Sans"/>
                <w:b/>
                <w:bCs/>
                <w:sz w:val="22"/>
                <w:szCs w:val="22"/>
              </w:rPr>
            </w:pPr>
            <w:r w:rsidRPr="00904D5A">
              <w:rPr>
                <w:rFonts w:ascii="Open Sans" w:hAnsi="Open Sans" w:cs="Open Sans"/>
                <w:b/>
                <w:bCs/>
                <w:sz w:val="22"/>
                <w:szCs w:val="22"/>
              </w:rPr>
              <w:t>Handouts:</w:t>
            </w:r>
          </w:p>
          <w:p w14:paraId="203B30CF" w14:textId="77777777" w:rsidR="009826FE" w:rsidRPr="00904D5A" w:rsidRDefault="009826FE" w:rsidP="009826F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Clarifying the Cost of Credit</w:t>
            </w:r>
          </w:p>
          <w:p w14:paraId="19CC4AFF" w14:textId="77777777" w:rsidR="009826FE" w:rsidRPr="00904D5A" w:rsidRDefault="009826FE" w:rsidP="009826F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Clarifying the Cost of Credit (Key)</w:t>
            </w:r>
          </w:p>
          <w:p w14:paraId="4D65CB4A" w14:textId="77777777" w:rsidR="009826FE" w:rsidRPr="00904D5A" w:rsidRDefault="009826FE" w:rsidP="009826F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Comparing Sources and Costs of Credit</w:t>
            </w:r>
          </w:p>
          <w:p w14:paraId="5534A7A1" w14:textId="77777777" w:rsidR="009826FE" w:rsidRPr="00904D5A" w:rsidRDefault="009826FE" w:rsidP="009826F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Control Credit!</w:t>
            </w:r>
          </w:p>
          <w:p w14:paraId="600FABD8" w14:textId="77777777" w:rsidR="009826FE" w:rsidRPr="00904D5A" w:rsidRDefault="009826FE" w:rsidP="009826F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Cost of Credit</w:t>
            </w:r>
          </w:p>
          <w:p w14:paraId="54406DEF" w14:textId="77777777" w:rsidR="009826FE" w:rsidRPr="00904D5A" w:rsidRDefault="009826FE" w:rsidP="009826F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Credit: Open and Closed</w:t>
            </w:r>
          </w:p>
          <w:p w14:paraId="0FD53F5B" w14:textId="77777777" w:rsidR="00EF3726" w:rsidRDefault="009826FE" w:rsidP="009826F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Rubric for Credit: Open and Closed</w:t>
            </w:r>
          </w:p>
          <w:p w14:paraId="06028BCB" w14:textId="219297C6" w:rsidR="009826FE" w:rsidRPr="00EF3726" w:rsidRDefault="009826FE" w:rsidP="009826FE">
            <w:pPr>
              <w:numPr>
                <w:ilvl w:val="0"/>
                <w:numId w:val="10"/>
              </w:numPr>
              <w:rPr>
                <w:rFonts w:ascii="Open Sans" w:hAnsi="Open Sans" w:cs="Open Sans"/>
                <w:color w:val="000000"/>
                <w:sz w:val="22"/>
                <w:szCs w:val="22"/>
              </w:rPr>
            </w:pPr>
            <w:r w:rsidRPr="00EF3726">
              <w:rPr>
                <w:rFonts w:ascii="Open Sans" w:hAnsi="Open Sans" w:cs="Open Sans"/>
                <w:color w:val="000000"/>
                <w:position w:val="-3"/>
                <w:sz w:val="22"/>
                <w:szCs w:val="22"/>
              </w:rPr>
              <w:t>What You Need to Know: New Credit Card Rules</w:t>
            </w:r>
          </w:p>
        </w:tc>
      </w:tr>
      <w:tr w:rsidR="00384C3E" w:rsidRPr="00904D5A" w14:paraId="4B28B3C8" w14:textId="77777777" w:rsidTr="00001828">
        <w:trPr>
          <w:trHeight w:val="27"/>
        </w:trPr>
        <w:tc>
          <w:tcPr>
            <w:tcW w:w="2952" w:type="dxa"/>
            <w:shd w:val="clear" w:color="auto" w:fill="auto"/>
          </w:tcPr>
          <w:p w14:paraId="6A576075" w14:textId="77777777" w:rsidR="00384C3E" w:rsidRPr="00904D5A" w:rsidRDefault="00384C3E" w:rsidP="00327CDD">
            <w:pPr>
              <w:spacing w:before="120" w:after="120"/>
              <w:jc w:val="center"/>
              <w:rPr>
                <w:rFonts w:ascii="Open Sans" w:hAnsi="Open Sans" w:cs="Open Sans"/>
                <w:b/>
                <w:bCs/>
                <w:sz w:val="22"/>
                <w:szCs w:val="22"/>
              </w:rPr>
            </w:pPr>
            <w:r w:rsidRPr="00904D5A">
              <w:rPr>
                <w:rFonts w:ascii="Open Sans" w:hAnsi="Open Sans" w:cs="Open Sans"/>
                <w:b/>
                <w:bCs/>
                <w:sz w:val="22"/>
                <w:szCs w:val="22"/>
              </w:rPr>
              <w:lastRenderedPageBreak/>
              <w:t>Anticipatory Set</w:t>
            </w:r>
          </w:p>
          <w:p w14:paraId="2BCFDB36" w14:textId="734AFA54" w:rsidR="00384C3E" w:rsidRPr="00904D5A" w:rsidRDefault="00384C3E" w:rsidP="173F7DB3">
            <w:pPr>
              <w:jc w:val="center"/>
              <w:rPr>
                <w:rFonts w:ascii="Open Sans" w:hAnsi="Open Sans" w:cs="Open Sans"/>
                <w:sz w:val="22"/>
                <w:szCs w:val="22"/>
              </w:rPr>
            </w:pPr>
            <w:r w:rsidRPr="00904D5A">
              <w:rPr>
                <w:rFonts w:ascii="Open Sans" w:hAnsi="Open Sans" w:cs="Open Sans"/>
                <w:sz w:val="22"/>
                <w:szCs w:val="22"/>
              </w:rPr>
              <w:t>(May include pre-assessment for prior knowledge)</w:t>
            </w:r>
          </w:p>
        </w:tc>
        <w:tc>
          <w:tcPr>
            <w:tcW w:w="7848" w:type="dxa"/>
            <w:shd w:val="clear" w:color="auto" w:fill="auto"/>
            <w:vAlign w:val="center"/>
          </w:tcPr>
          <w:p w14:paraId="1EF5E939" w14:textId="77777777" w:rsidR="00384C3E" w:rsidRPr="00CB285C" w:rsidRDefault="00384C3E" w:rsidP="005F1B6E">
            <w:pPr>
              <w:spacing w:before="120" w:after="120"/>
              <w:rPr>
                <w:rFonts w:ascii="Open Sans" w:hAnsi="Open Sans" w:cs="Open Sans"/>
                <w:sz w:val="22"/>
                <w:szCs w:val="22"/>
              </w:rPr>
            </w:pPr>
            <w:r w:rsidRPr="00CB285C">
              <w:rPr>
                <w:rFonts w:ascii="Open Sans" w:hAnsi="Open Sans" w:cs="Open Sans"/>
                <w:sz w:val="22"/>
                <w:szCs w:val="22"/>
              </w:rPr>
              <w:t>Prior to class:</w:t>
            </w:r>
          </w:p>
          <w:p w14:paraId="5B00FC35" w14:textId="3DF6A819"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 xml:space="preserve">Note to Teacher: More information on finances and consumers can be found in these </w:t>
            </w:r>
            <w:r w:rsidR="00EF3726" w:rsidRPr="00CB285C">
              <w:rPr>
                <w:rFonts w:ascii="Open Sans" w:hAnsi="Open Sans" w:cs="Open Sans"/>
                <w:color w:val="000000"/>
                <w:position w:val="-3"/>
                <w:sz w:val="22"/>
                <w:szCs w:val="22"/>
              </w:rPr>
              <w:t>courses:</w:t>
            </w:r>
          </w:p>
          <w:p w14:paraId="4FD8688D" w14:textId="7AAD790C" w:rsidR="00384C3E" w:rsidRPr="00CB285C" w:rsidRDefault="00384C3E" w:rsidP="001F4D0F">
            <w:pPr>
              <w:pStyle w:val="ListParagraph"/>
              <w:numPr>
                <w:ilvl w:val="0"/>
                <w:numId w:val="6"/>
              </w:num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lastRenderedPageBreak/>
              <w:t>Personal Money Management (Dollars and Sense) for additional resources and activities.</w:t>
            </w:r>
            <w:r w:rsidR="005F1B6E" w:rsidRPr="00CB285C">
              <w:rPr>
                <w:rFonts w:ascii="Open Sans" w:hAnsi="Open Sans" w:cs="Open Sans"/>
                <w:sz w:val="22"/>
                <w:szCs w:val="22"/>
              </w:rPr>
              <w:t xml:space="preserve"> </w:t>
            </w:r>
          </w:p>
          <w:p w14:paraId="3C2FC742" w14:textId="1E9A5391" w:rsidR="00384C3E" w:rsidRPr="00CB285C" w:rsidRDefault="00384C3E" w:rsidP="001F4D0F">
            <w:pPr>
              <w:pStyle w:val="ListParagraph"/>
              <w:numPr>
                <w:ilvl w:val="0"/>
                <w:numId w:val="6"/>
              </w:num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The Impact of Technology on the Family Life Cycle (Interpersonal Studies) for additional resources and activities.</w:t>
            </w:r>
            <w:r w:rsidR="005F1B6E" w:rsidRPr="00CB285C">
              <w:rPr>
                <w:rFonts w:ascii="Open Sans" w:hAnsi="Open Sans" w:cs="Open Sans"/>
                <w:sz w:val="22"/>
                <w:szCs w:val="22"/>
              </w:rPr>
              <w:t xml:space="preserve"> </w:t>
            </w:r>
          </w:p>
          <w:p w14:paraId="0FFC073F" w14:textId="28838E98" w:rsidR="00384C3E" w:rsidRPr="00CB285C" w:rsidRDefault="00384C3E" w:rsidP="001F4D0F">
            <w:pPr>
              <w:pStyle w:val="ListParagraph"/>
              <w:numPr>
                <w:ilvl w:val="0"/>
                <w:numId w:val="6"/>
              </w:num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How the Media Influences Consumers (Dollars and Sense) for additional resources and activities.</w:t>
            </w:r>
            <w:r w:rsidR="005F1B6E" w:rsidRPr="00CB285C">
              <w:rPr>
                <w:rFonts w:ascii="Open Sans" w:hAnsi="Open Sans" w:cs="Open Sans"/>
                <w:sz w:val="22"/>
                <w:szCs w:val="22"/>
              </w:rPr>
              <w:t xml:space="preserve"> </w:t>
            </w:r>
          </w:p>
          <w:p w14:paraId="52AEAE50" w14:textId="203E945A" w:rsidR="00384C3E" w:rsidRPr="00CB285C" w:rsidRDefault="00384C3E" w:rsidP="001F4D0F">
            <w:pPr>
              <w:pStyle w:val="ListParagraph"/>
              <w:numPr>
                <w:ilvl w:val="0"/>
                <w:numId w:val="6"/>
              </w:num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 xml:space="preserve">Laws, Regulations and Taxes That Impact Consumers (Dollars and Sense) for additional activities, </w:t>
            </w:r>
            <w:r w:rsidR="003737D6" w:rsidRPr="00CB285C">
              <w:rPr>
                <w:rFonts w:ascii="Open Sans" w:hAnsi="Open Sans" w:cs="Open Sans"/>
                <w:color w:val="000000"/>
                <w:position w:val="-3"/>
                <w:sz w:val="22"/>
                <w:szCs w:val="22"/>
              </w:rPr>
              <w:t>ideas,</w:t>
            </w:r>
            <w:r w:rsidRPr="00CB285C">
              <w:rPr>
                <w:rFonts w:ascii="Open Sans" w:hAnsi="Open Sans" w:cs="Open Sans"/>
                <w:color w:val="000000"/>
                <w:position w:val="-3"/>
                <w:sz w:val="22"/>
                <w:szCs w:val="22"/>
              </w:rPr>
              <w:t xml:space="preserve"> and resources.</w:t>
            </w:r>
            <w:r w:rsidR="005F1B6E" w:rsidRPr="00CB285C">
              <w:rPr>
                <w:rFonts w:ascii="Open Sans" w:hAnsi="Open Sans" w:cs="Open Sans"/>
                <w:sz w:val="22"/>
                <w:szCs w:val="22"/>
              </w:rPr>
              <w:t xml:space="preserve"> </w:t>
            </w:r>
          </w:p>
          <w:p w14:paraId="12621645" w14:textId="40B7D917"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 xml:space="preserve">Print the door passes from the SIRDC Door Hanger Pass </w:t>
            </w:r>
            <w:r w:rsidR="00EF3726" w:rsidRPr="00CB285C">
              <w:rPr>
                <w:rFonts w:ascii="Open Sans" w:hAnsi="Open Sans" w:cs="Open Sans"/>
                <w:color w:val="000000"/>
                <w:position w:val="-3"/>
                <w:sz w:val="22"/>
                <w:szCs w:val="22"/>
              </w:rPr>
              <w:t>Template on</w:t>
            </w:r>
            <w:r w:rsidRPr="00CB285C">
              <w:rPr>
                <w:rFonts w:ascii="Open Sans" w:hAnsi="Open Sans" w:cs="Open Sans"/>
                <w:color w:val="000000"/>
                <w:position w:val="-3"/>
                <w:sz w:val="22"/>
                <w:szCs w:val="22"/>
              </w:rPr>
              <w:t xml:space="preserve"> cardstock and cut them apart. The students will be using the door passes as a Lesson Closure activity.</w:t>
            </w:r>
          </w:p>
          <w:p w14:paraId="57FD1B6C" w14:textId="1F321175"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 xml:space="preserve">Display as many of the lesson-related </w:t>
            </w:r>
            <w:proofErr w:type="gramStart"/>
            <w:r w:rsidRPr="00CB285C">
              <w:rPr>
                <w:rFonts w:ascii="Open Sans" w:hAnsi="Open Sans" w:cs="Open Sans"/>
                <w:color w:val="000000"/>
                <w:position w:val="-3"/>
                <w:sz w:val="22"/>
                <w:szCs w:val="22"/>
              </w:rPr>
              <w:t>supplies</w:t>
            </w:r>
            <w:r w:rsidR="00EF3726">
              <w:rPr>
                <w:rFonts w:ascii="Open Sans" w:hAnsi="Open Sans" w:cs="Open Sans"/>
                <w:color w:val="000000"/>
                <w:position w:val="-3"/>
                <w:sz w:val="22"/>
                <w:szCs w:val="22"/>
              </w:rPr>
              <w:t xml:space="preserve"> </w:t>
            </w:r>
            <w:r w:rsidRPr="00CB285C">
              <w:rPr>
                <w:rFonts w:ascii="Open Sans" w:hAnsi="Open Sans" w:cs="Open Sans"/>
                <w:color w:val="000000"/>
                <w:position w:val="-3"/>
                <w:sz w:val="22"/>
                <w:szCs w:val="22"/>
              </w:rPr>
              <w:t xml:space="preserve"> that</w:t>
            </w:r>
            <w:proofErr w:type="gramEnd"/>
            <w:r w:rsidRPr="00CB285C">
              <w:rPr>
                <w:rFonts w:ascii="Open Sans" w:hAnsi="Open Sans" w:cs="Open Sans"/>
                <w:color w:val="000000"/>
                <w:position w:val="-3"/>
                <w:sz w:val="22"/>
                <w:szCs w:val="22"/>
              </w:rPr>
              <w:t xml:space="preserve"> you have available on a table in front of the room.</w:t>
            </w:r>
          </w:p>
          <w:p w14:paraId="2411ED94" w14:textId="25060275"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 xml:space="preserve">Become familiar with the </w:t>
            </w:r>
            <w:r w:rsidR="009826FE" w:rsidRPr="00CB285C">
              <w:rPr>
                <w:rFonts w:ascii="Open Sans" w:hAnsi="Open Sans" w:cs="Open Sans"/>
                <w:color w:val="000000"/>
                <w:position w:val="-3"/>
                <w:sz w:val="22"/>
                <w:szCs w:val="22"/>
              </w:rPr>
              <w:t>PowerPoint</w:t>
            </w:r>
            <w:r w:rsidRPr="00CB285C">
              <w:rPr>
                <w:rFonts w:ascii="Open Sans" w:hAnsi="Open Sans" w:cs="Open Sans"/>
                <w:color w:val="000000"/>
                <w:position w:val="-3"/>
                <w:sz w:val="22"/>
                <w:szCs w:val="22"/>
              </w:rPr>
              <w:t xml:space="preserve">, </w:t>
            </w:r>
            <w:r w:rsidR="00EF3726" w:rsidRPr="00CB285C">
              <w:rPr>
                <w:rFonts w:ascii="Open Sans" w:hAnsi="Open Sans" w:cs="Open Sans"/>
                <w:color w:val="000000"/>
                <w:position w:val="-3"/>
                <w:sz w:val="22"/>
                <w:szCs w:val="22"/>
              </w:rPr>
              <w:t>handouts,</w:t>
            </w:r>
            <w:r w:rsidRPr="00CB285C">
              <w:rPr>
                <w:rFonts w:ascii="Open Sans" w:hAnsi="Open Sans" w:cs="Open Sans"/>
                <w:color w:val="000000"/>
                <w:position w:val="-3"/>
                <w:sz w:val="22"/>
                <w:szCs w:val="22"/>
              </w:rPr>
              <w:t xml:space="preserve"> and activities.</w:t>
            </w:r>
          </w:p>
          <w:p w14:paraId="5ED41D75" w14:textId="77777777" w:rsidR="00384C3E" w:rsidRPr="00CB285C" w:rsidRDefault="00384C3E" w:rsidP="005F1B6E">
            <w:pPr>
              <w:spacing w:before="120" w:after="120"/>
              <w:rPr>
                <w:rFonts w:ascii="Open Sans" w:hAnsi="Open Sans" w:cs="Open Sans"/>
                <w:sz w:val="22"/>
                <w:szCs w:val="22"/>
              </w:rPr>
            </w:pPr>
            <w:r w:rsidRPr="00CB285C">
              <w:rPr>
                <w:rFonts w:ascii="Open Sans" w:hAnsi="Open Sans" w:cs="Open Sans"/>
                <w:sz w:val="22"/>
                <w:szCs w:val="22"/>
              </w:rPr>
              <w:t>Before class begins:</w:t>
            </w:r>
          </w:p>
          <w:p w14:paraId="0A7AF16A" w14:textId="219C8CF7"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 xml:space="preserve">Ask a student volunteer to read the article Control </w:t>
            </w:r>
            <w:r w:rsidR="00EF3726" w:rsidRPr="00CB285C">
              <w:rPr>
                <w:rFonts w:ascii="Open Sans" w:hAnsi="Open Sans" w:cs="Open Sans"/>
                <w:color w:val="000000"/>
                <w:position w:val="-3"/>
                <w:sz w:val="22"/>
                <w:szCs w:val="22"/>
              </w:rPr>
              <w:t>Credit!</w:t>
            </w:r>
            <w:r w:rsidRPr="00CB285C">
              <w:rPr>
                <w:rFonts w:ascii="Open Sans" w:hAnsi="Open Sans" w:cs="Open Sans"/>
                <w:color w:val="000000"/>
                <w:position w:val="-3"/>
                <w:sz w:val="22"/>
                <w:szCs w:val="22"/>
              </w:rPr>
              <w:t xml:space="preserve"> Have students draw T-charts on their notebook paper, and ask them to list advantages they can see for using credit on the left side. Ask them to list disadvantages on the right side. Allow them time to complete their T-charts, then facilitate a discussion. Point out whether credit is “good” or “bad” depending upon how effectively it is used. Have students develop guidelines for effective use of credit. Lead groups to share the guidelines.</w:t>
            </w:r>
          </w:p>
          <w:p w14:paraId="298C362B" w14:textId="2E1E2F2F"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 xml:space="preserve">Distribute the graphic organizer KWHL Chart – Money Matters: Making Cents of It </w:t>
            </w:r>
            <w:r w:rsidR="00EF3726" w:rsidRPr="00CB285C">
              <w:rPr>
                <w:rFonts w:ascii="Open Sans" w:hAnsi="Open Sans" w:cs="Open Sans"/>
                <w:color w:val="000000"/>
                <w:position w:val="-3"/>
                <w:sz w:val="22"/>
                <w:szCs w:val="22"/>
              </w:rPr>
              <w:t>All.</w:t>
            </w:r>
            <w:r w:rsidRPr="00CB285C">
              <w:rPr>
                <w:rFonts w:ascii="Open Sans" w:hAnsi="Open Sans" w:cs="Open Sans"/>
                <w:color w:val="000000"/>
                <w:position w:val="-3"/>
                <w:sz w:val="22"/>
                <w:szCs w:val="22"/>
              </w:rPr>
              <w:t xml:space="preserve"> Ask students to complete the chart by answering the first three sections:</w:t>
            </w:r>
          </w:p>
          <w:p w14:paraId="0306CE1E" w14:textId="18B65859"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K – What I know about the factors affecting credit and consumers</w:t>
            </w:r>
            <w:r w:rsidRPr="00CB285C">
              <w:rPr>
                <w:rFonts w:ascii="Open Sans" w:eastAsia="PMingLiU" w:hAnsi="Open Sans" w:cs="Open Sans"/>
                <w:color w:val="000000"/>
                <w:position w:val="-3"/>
                <w:sz w:val="22"/>
                <w:szCs w:val="22"/>
              </w:rPr>
              <w:br/>
            </w:r>
            <w:r w:rsidRPr="00CB285C">
              <w:rPr>
                <w:rFonts w:ascii="Open Sans" w:hAnsi="Open Sans" w:cs="Open Sans"/>
                <w:color w:val="000000"/>
                <w:position w:val="-3"/>
                <w:sz w:val="22"/>
                <w:szCs w:val="22"/>
              </w:rPr>
              <w:t>W – What I want to learn about the factors affecting credit and consumers</w:t>
            </w:r>
            <w:r w:rsidRPr="00CB285C">
              <w:rPr>
                <w:rFonts w:ascii="Open Sans" w:eastAsia="PMingLiU" w:hAnsi="Open Sans" w:cs="Open Sans"/>
                <w:color w:val="000000"/>
                <w:position w:val="-3"/>
                <w:sz w:val="22"/>
                <w:szCs w:val="22"/>
              </w:rPr>
              <w:br/>
            </w:r>
            <w:r w:rsidRPr="00CB285C">
              <w:rPr>
                <w:rFonts w:ascii="Open Sans" w:hAnsi="Open Sans" w:cs="Open Sans"/>
                <w:color w:val="000000"/>
                <w:position w:val="-3"/>
                <w:sz w:val="22"/>
                <w:szCs w:val="22"/>
              </w:rPr>
              <w:t>H – How can I learn more about the factors affecting credit and consumers?</w:t>
            </w:r>
          </w:p>
          <w:p w14:paraId="371DF4BE" w14:textId="77777777"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The last section will be completed in the Lesson Closure.</w:t>
            </w:r>
          </w:p>
          <w:p w14:paraId="6019719E" w14:textId="1342FE70" w:rsidR="00384C3E" w:rsidRPr="00CB285C" w:rsidRDefault="00384C3E" w:rsidP="00076A1F">
            <w:pPr>
              <w:spacing w:before="240" w:after="240"/>
              <w:textAlignment w:val="center"/>
              <w:rPr>
                <w:rFonts w:ascii="Open Sans" w:hAnsi="Open Sans" w:cs="Open Sans"/>
                <w:color w:val="000000"/>
                <w:position w:val="-3"/>
                <w:sz w:val="22"/>
                <w:szCs w:val="22"/>
              </w:rPr>
            </w:pPr>
            <w:r w:rsidRPr="00CB285C">
              <w:rPr>
                <w:rFonts w:ascii="Open Sans" w:hAnsi="Open Sans" w:cs="Open Sans"/>
                <w:color w:val="000000"/>
                <w:position w:val="-3"/>
                <w:sz w:val="22"/>
                <w:szCs w:val="22"/>
              </w:rPr>
              <w:t>Lead students to share and discuss their responses.</w:t>
            </w:r>
          </w:p>
        </w:tc>
      </w:tr>
      <w:tr w:rsidR="00384C3E" w:rsidRPr="00904D5A" w14:paraId="14C1CDAA" w14:textId="77777777" w:rsidTr="00001828">
        <w:trPr>
          <w:trHeight w:val="440"/>
        </w:trPr>
        <w:tc>
          <w:tcPr>
            <w:tcW w:w="2952" w:type="dxa"/>
            <w:shd w:val="clear" w:color="auto" w:fill="auto"/>
          </w:tcPr>
          <w:p w14:paraId="72711DBC" w14:textId="622EE681" w:rsidR="00384C3E" w:rsidRPr="00904D5A" w:rsidRDefault="00384C3E" w:rsidP="173F7DB3">
            <w:pPr>
              <w:spacing w:before="120" w:after="120"/>
              <w:jc w:val="center"/>
              <w:rPr>
                <w:rFonts w:ascii="Open Sans" w:hAnsi="Open Sans" w:cs="Open Sans"/>
                <w:b/>
                <w:bCs/>
                <w:sz w:val="22"/>
                <w:szCs w:val="22"/>
              </w:rPr>
            </w:pPr>
            <w:r w:rsidRPr="00904D5A">
              <w:rPr>
                <w:rFonts w:ascii="Open Sans" w:hAnsi="Open Sans" w:cs="Open Sans"/>
                <w:b/>
                <w:bCs/>
                <w:sz w:val="22"/>
                <w:szCs w:val="22"/>
              </w:rPr>
              <w:lastRenderedPageBreak/>
              <w:t>Direct Instruction *</w:t>
            </w:r>
          </w:p>
        </w:tc>
        <w:tc>
          <w:tcPr>
            <w:tcW w:w="7848" w:type="dxa"/>
            <w:shd w:val="clear" w:color="auto" w:fill="auto"/>
            <w:vAlign w:val="center"/>
          </w:tcPr>
          <w:p w14:paraId="6AC6C8A5" w14:textId="68982EF2"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Note to teacher: Prior to beginning this lesson, please review, preview</w:t>
            </w:r>
            <w:r w:rsidR="00CF5F11" w:rsidRPr="00CB285C">
              <w:rPr>
                <w:rFonts w:ascii="Open Sans" w:hAnsi="Open Sans" w:cs="Open Sans"/>
                <w:color w:val="000000"/>
                <w:position w:val="-3"/>
                <w:sz w:val="22"/>
                <w:szCs w:val="22"/>
              </w:rPr>
              <w:t>,</w:t>
            </w:r>
            <w:r w:rsidRPr="00CB285C">
              <w:rPr>
                <w:rFonts w:ascii="Open Sans" w:hAnsi="Open Sans" w:cs="Open Sans"/>
                <w:color w:val="000000"/>
                <w:position w:val="-3"/>
                <w:sz w:val="22"/>
                <w:szCs w:val="22"/>
              </w:rPr>
              <w:t xml:space="preserve"> and select the appropriate multimedia for your classes.</w:t>
            </w:r>
          </w:p>
          <w:p w14:paraId="670C56D4" w14:textId="04DC1BDA"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 xml:space="preserve">Introduce lesson objectives, </w:t>
            </w:r>
            <w:r w:rsidR="003737D6" w:rsidRPr="00CB285C">
              <w:rPr>
                <w:rFonts w:ascii="Open Sans" w:hAnsi="Open Sans" w:cs="Open Sans"/>
                <w:color w:val="000000"/>
                <w:position w:val="-3"/>
                <w:sz w:val="22"/>
                <w:szCs w:val="22"/>
              </w:rPr>
              <w:t>terms,</w:t>
            </w:r>
            <w:r w:rsidRPr="00CB285C">
              <w:rPr>
                <w:rFonts w:ascii="Open Sans" w:hAnsi="Open Sans" w:cs="Open Sans"/>
                <w:color w:val="000000"/>
                <w:position w:val="-3"/>
                <w:sz w:val="22"/>
                <w:szCs w:val="22"/>
              </w:rPr>
              <w:t xml:space="preserve"> and definitions.</w:t>
            </w:r>
          </w:p>
          <w:p w14:paraId="5F6BEAA4" w14:textId="4518FD71"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lastRenderedPageBreak/>
              <w:t xml:space="preserve">Distribute the handout Slide Presentation </w:t>
            </w:r>
            <w:r w:rsidR="00EF3726" w:rsidRPr="00CB285C">
              <w:rPr>
                <w:rFonts w:ascii="Open Sans" w:hAnsi="Open Sans" w:cs="Open Sans"/>
                <w:color w:val="000000"/>
                <w:position w:val="-3"/>
                <w:sz w:val="22"/>
                <w:szCs w:val="22"/>
              </w:rPr>
              <w:t>Notes.</w:t>
            </w:r>
            <w:r w:rsidRPr="00CB285C">
              <w:rPr>
                <w:rFonts w:ascii="Open Sans" w:hAnsi="Open Sans" w:cs="Open Sans"/>
                <w:color w:val="000000"/>
                <w:position w:val="-3"/>
                <w:sz w:val="22"/>
                <w:szCs w:val="22"/>
              </w:rPr>
              <w:t xml:space="preserve"> Students will be expected to take notes while viewing the slide presentation. Teacher will determine the notes to be recorded by students.</w:t>
            </w:r>
          </w:p>
          <w:p w14:paraId="4A15776F" w14:textId="551B7D4C"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 xml:space="preserve">Introduce the </w:t>
            </w:r>
            <w:r w:rsidR="009826FE" w:rsidRPr="00CB285C">
              <w:rPr>
                <w:rFonts w:ascii="Open Sans" w:hAnsi="Open Sans" w:cs="Open Sans"/>
                <w:color w:val="000000"/>
                <w:position w:val="-3"/>
                <w:sz w:val="22"/>
                <w:szCs w:val="22"/>
              </w:rPr>
              <w:t>PowerPoint</w:t>
            </w:r>
            <w:r w:rsidRPr="00CB285C">
              <w:rPr>
                <w:rFonts w:ascii="Open Sans" w:hAnsi="Open Sans" w:cs="Open Sans"/>
                <w:color w:val="000000"/>
                <w:position w:val="-3"/>
                <w:sz w:val="22"/>
                <w:szCs w:val="22"/>
              </w:rPr>
              <w:t xml:space="preserve"> Money Matters: Making Cents of It </w:t>
            </w:r>
            <w:r w:rsidR="00EF3726" w:rsidRPr="00CB285C">
              <w:rPr>
                <w:rFonts w:ascii="Open Sans" w:hAnsi="Open Sans" w:cs="Open Sans"/>
                <w:color w:val="000000"/>
                <w:position w:val="-3"/>
                <w:sz w:val="22"/>
                <w:szCs w:val="22"/>
              </w:rPr>
              <w:t>All.</w:t>
            </w:r>
          </w:p>
          <w:p w14:paraId="3493BFB5" w14:textId="59FC6BCA"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 xml:space="preserve">Have students read the Cost of </w:t>
            </w:r>
            <w:r w:rsidR="00EF3726" w:rsidRPr="00CB285C">
              <w:rPr>
                <w:rFonts w:ascii="Open Sans" w:hAnsi="Open Sans" w:cs="Open Sans"/>
                <w:color w:val="000000"/>
                <w:position w:val="-3"/>
                <w:sz w:val="22"/>
                <w:szCs w:val="22"/>
              </w:rPr>
              <w:t>Credit handout</w:t>
            </w:r>
            <w:r w:rsidRPr="00CB285C">
              <w:rPr>
                <w:rFonts w:ascii="Open Sans" w:hAnsi="Open Sans" w:cs="Open Sans"/>
                <w:color w:val="000000"/>
                <w:position w:val="-3"/>
                <w:sz w:val="22"/>
                <w:szCs w:val="22"/>
              </w:rPr>
              <w:t xml:space="preserve"> and then complete the Clarifying the Cost of </w:t>
            </w:r>
            <w:r w:rsidR="00EF3726" w:rsidRPr="00CB285C">
              <w:rPr>
                <w:rFonts w:ascii="Open Sans" w:hAnsi="Open Sans" w:cs="Open Sans"/>
                <w:color w:val="000000"/>
                <w:position w:val="-3"/>
                <w:sz w:val="22"/>
                <w:szCs w:val="22"/>
              </w:rPr>
              <w:t>Credit handout</w:t>
            </w:r>
            <w:r w:rsidRPr="00CB285C">
              <w:rPr>
                <w:rFonts w:ascii="Open Sans" w:hAnsi="Open Sans" w:cs="Open Sans"/>
                <w:color w:val="000000"/>
                <w:position w:val="-3"/>
                <w:sz w:val="22"/>
                <w:szCs w:val="22"/>
              </w:rPr>
              <w:t>. Use the questions to guide a discussion regarding the cost of credit.</w:t>
            </w:r>
          </w:p>
          <w:p w14:paraId="6AB52A38" w14:textId="77777777" w:rsidR="00384C3E" w:rsidRPr="00CB285C" w:rsidRDefault="00384C3E" w:rsidP="00553351">
            <w:pPr>
              <w:spacing w:before="240" w:after="240"/>
              <w:textAlignment w:val="center"/>
              <w:rPr>
                <w:rFonts w:ascii="Open Sans" w:hAnsi="Open Sans" w:cs="Open Sans"/>
                <w:i/>
                <w:sz w:val="22"/>
                <w:szCs w:val="22"/>
              </w:rPr>
            </w:pPr>
            <w:r w:rsidRPr="00CB285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550D0E7" w14:textId="77777777" w:rsidR="00CF5F11" w:rsidRPr="00CB285C" w:rsidRDefault="00384C3E" w:rsidP="00CF5F11">
            <w:pPr>
              <w:numPr>
                <w:ilvl w:val="0"/>
                <w:numId w:val="10"/>
              </w:numPr>
              <w:rPr>
                <w:rFonts w:ascii="Open Sans" w:hAnsi="Open Sans" w:cs="Open Sans"/>
                <w:iCs/>
                <w:sz w:val="22"/>
                <w:szCs w:val="22"/>
              </w:rPr>
            </w:pPr>
            <w:r w:rsidRPr="00CB285C">
              <w:rPr>
                <w:rFonts w:ascii="Open Sans" w:hAnsi="Open Sans" w:cs="Open Sans"/>
                <w:color w:val="000000"/>
                <w:position w:val="-3"/>
                <w:sz w:val="22"/>
                <w:szCs w:val="22"/>
              </w:rPr>
              <w:t>providing students with a copy of the notes or a fill-in-the-blank note sheet to follow along with instructions</w:t>
            </w:r>
          </w:p>
          <w:p w14:paraId="788EAE4E" w14:textId="186B18EB" w:rsidR="00384C3E" w:rsidRPr="00CB285C" w:rsidRDefault="00384C3E" w:rsidP="00CF5F11">
            <w:pPr>
              <w:numPr>
                <w:ilvl w:val="0"/>
                <w:numId w:val="10"/>
              </w:numPr>
              <w:rPr>
                <w:rFonts w:ascii="Open Sans" w:hAnsi="Open Sans" w:cs="Open Sans"/>
                <w:iCs/>
                <w:sz w:val="22"/>
                <w:szCs w:val="22"/>
              </w:rPr>
            </w:pPr>
            <w:r w:rsidRPr="00CB285C">
              <w:rPr>
                <w:rFonts w:ascii="Open Sans" w:hAnsi="Open Sans" w:cs="Open Sans"/>
                <w:color w:val="000000"/>
                <w:position w:val="-3"/>
                <w:sz w:val="22"/>
                <w:szCs w:val="22"/>
              </w:rPr>
              <w:t>pairing up students with elbow partners who can assist them with verbal and written responses to the lesson</w:t>
            </w:r>
          </w:p>
        </w:tc>
      </w:tr>
      <w:tr w:rsidR="00384C3E" w:rsidRPr="00904D5A" w14:paraId="07580D23" w14:textId="77777777" w:rsidTr="00001828">
        <w:trPr>
          <w:trHeight w:val="27"/>
        </w:trPr>
        <w:tc>
          <w:tcPr>
            <w:tcW w:w="2952" w:type="dxa"/>
            <w:shd w:val="clear" w:color="auto" w:fill="auto"/>
          </w:tcPr>
          <w:p w14:paraId="78EDFD65" w14:textId="249361E5" w:rsidR="00384C3E" w:rsidRPr="00904D5A" w:rsidRDefault="00384C3E" w:rsidP="00327CDD">
            <w:pPr>
              <w:spacing w:before="120" w:after="120"/>
              <w:jc w:val="center"/>
              <w:rPr>
                <w:rFonts w:ascii="Open Sans" w:hAnsi="Open Sans" w:cs="Open Sans"/>
                <w:b/>
                <w:bCs/>
                <w:sz w:val="22"/>
                <w:szCs w:val="22"/>
              </w:rPr>
            </w:pPr>
            <w:r w:rsidRPr="00904D5A">
              <w:rPr>
                <w:rFonts w:ascii="Open Sans" w:hAnsi="Open Sans" w:cs="Open Sans"/>
                <w:b/>
                <w:bCs/>
                <w:sz w:val="22"/>
                <w:szCs w:val="22"/>
              </w:rPr>
              <w:lastRenderedPageBreak/>
              <w:t>Guided Practice *</w:t>
            </w:r>
          </w:p>
        </w:tc>
        <w:tc>
          <w:tcPr>
            <w:tcW w:w="7848" w:type="dxa"/>
            <w:shd w:val="clear" w:color="auto" w:fill="auto"/>
            <w:vAlign w:val="center"/>
          </w:tcPr>
          <w:p w14:paraId="1F2EC275" w14:textId="59B804F0"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 xml:space="preserve">Have students select one item to purchase and compare credit costs and considerations from three sources. For example, if a student selects a $2,500.00 computer system, possible credit sources could be a store that sells the computer, a secured loan from a credit union or an unsecured loan from a finance company. Distribute the Comparing Sources and Costs of </w:t>
            </w:r>
            <w:r w:rsidR="00EF3726" w:rsidRPr="00CB285C">
              <w:rPr>
                <w:rFonts w:ascii="Open Sans" w:hAnsi="Open Sans" w:cs="Open Sans"/>
                <w:color w:val="000000"/>
                <w:position w:val="-3"/>
                <w:sz w:val="22"/>
                <w:szCs w:val="22"/>
              </w:rPr>
              <w:t>Credit handout</w:t>
            </w:r>
            <w:r w:rsidRPr="00CB285C">
              <w:rPr>
                <w:rFonts w:ascii="Open Sans" w:hAnsi="Open Sans" w:cs="Open Sans"/>
                <w:color w:val="000000"/>
                <w:position w:val="-3"/>
                <w:sz w:val="22"/>
                <w:szCs w:val="22"/>
              </w:rPr>
              <w:t>.</w:t>
            </w:r>
          </w:p>
          <w:p w14:paraId="5FE6CBA2" w14:textId="77777777"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Lead students to report and discuss their findings.</w:t>
            </w:r>
          </w:p>
          <w:p w14:paraId="341EEA7B" w14:textId="77777777" w:rsidR="00384C3E" w:rsidRPr="00CB285C" w:rsidRDefault="00384C3E" w:rsidP="00553351">
            <w:pPr>
              <w:spacing w:before="240" w:after="240"/>
              <w:textAlignment w:val="center"/>
              <w:rPr>
                <w:rFonts w:ascii="Open Sans" w:hAnsi="Open Sans" w:cs="Open Sans"/>
                <w:i/>
                <w:sz w:val="22"/>
                <w:szCs w:val="22"/>
              </w:rPr>
            </w:pPr>
            <w:r w:rsidRPr="00CB285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116485A" w14:textId="77777777" w:rsidR="00384C3E" w:rsidRPr="00CB285C" w:rsidRDefault="00384C3E" w:rsidP="00384C3E">
            <w:pPr>
              <w:numPr>
                <w:ilvl w:val="0"/>
                <w:numId w:val="10"/>
              </w:numPr>
              <w:rPr>
                <w:rFonts w:ascii="Open Sans" w:hAnsi="Open Sans" w:cs="Open Sans"/>
                <w:color w:val="000000"/>
                <w:sz w:val="22"/>
                <w:szCs w:val="22"/>
              </w:rPr>
            </w:pPr>
            <w:r w:rsidRPr="00CB285C">
              <w:rPr>
                <w:rFonts w:ascii="Open Sans" w:hAnsi="Open Sans" w:cs="Open Sans"/>
                <w:color w:val="000000"/>
                <w:position w:val="-3"/>
                <w:sz w:val="22"/>
                <w:szCs w:val="22"/>
              </w:rPr>
              <w:t>encouraging participation</w:t>
            </w:r>
          </w:p>
          <w:p w14:paraId="6EE26C19" w14:textId="77777777" w:rsidR="00384C3E" w:rsidRPr="00CB285C" w:rsidRDefault="00384C3E" w:rsidP="00384C3E">
            <w:pPr>
              <w:numPr>
                <w:ilvl w:val="0"/>
                <w:numId w:val="10"/>
              </w:numPr>
              <w:rPr>
                <w:rFonts w:ascii="Open Sans" w:hAnsi="Open Sans" w:cs="Open Sans"/>
                <w:color w:val="000000"/>
                <w:sz w:val="22"/>
                <w:szCs w:val="22"/>
              </w:rPr>
            </w:pPr>
            <w:r w:rsidRPr="00CB285C">
              <w:rPr>
                <w:rFonts w:ascii="Open Sans" w:hAnsi="Open Sans" w:cs="Open Sans"/>
                <w:color w:val="000000"/>
                <w:position w:val="-3"/>
                <w:sz w:val="22"/>
                <w:szCs w:val="22"/>
              </w:rPr>
              <w:t>praising students</w:t>
            </w:r>
          </w:p>
          <w:p w14:paraId="5D1EF2DE" w14:textId="7F59FF41" w:rsidR="00384C3E" w:rsidRPr="00CB285C" w:rsidRDefault="00384C3E" w:rsidP="004D6D1E">
            <w:pPr>
              <w:numPr>
                <w:ilvl w:val="0"/>
                <w:numId w:val="10"/>
              </w:numPr>
              <w:rPr>
                <w:rFonts w:ascii="Open Sans" w:hAnsi="Open Sans" w:cs="Open Sans"/>
                <w:iCs/>
                <w:sz w:val="22"/>
                <w:szCs w:val="22"/>
              </w:rPr>
            </w:pPr>
            <w:r w:rsidRPr="00CB285C">
              <w:rPr>
                <w:rFonts w:ascii="Open Sans" w:hAnsi="Open Sans" w:cs="Open Sans"/>
                <w:color w:val="000000"/>
                <w:position w:val="-3"/>
                <w:sz w:val="22"/>
                <w:szCs w:val="22"/>
              </w:rPr>
              <w:t>providing the students with a copy of the slide presentations</w:t>
            </w:r>
          </w:p>
        </w:tc>
      </w:tr>
      <w:tr w:rsidR="00384C3E" w:rsidRPr="00904D5A" w14:paraId="2BB1B0A1" w14:textId="77777777" w:rsidTr="00001828">
        <w:trPr>
          <w:trHeight w:val="395"/>
        </w:trPr>
        <w:tc>
          <w:tcPr>
            <w:tcW w:w="2952" w:type="dxa"/>
            <w:shd w:val="clear" w:color="auto" w:fill="auto"/>
          </w:tcPr>
          <w:p w14:paraId="1388253E" w14:textId="6EA2F42B" w:rsidR="00384C3E" w:rsidRPr="00904D5A" w:rsidRDefault="00384C3E" w:rsidP="00327CDD">
            <w:pPr>
              <w:spacing w:before="120" w:after="120"/>
              <w:jc w:val="center"/>
              <w:rPr>
                <w:rFonts w:ascii="Open Sans" w:hAnsi="Open Sans" w:cs="Open Sans"/>
                <w:b/>
                <w:bCs/>
                <w:sz w:val="22"/>
                <w:szCs w:val="22"/>
              </w:rPr>
            </w:pPr>
            <w:r w:rsidRPr="00904D5A">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7F0AAA77" w14:textId="5D7A752E"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Scenario: You are moving into an unfurnished apartment and are going to</w:t>
            </w:r>
            <w:r w:rsidR="00CF5F11" w:rsidRPr="00CB285C">
              <w:rPr>
                <w:rFonts w:ascii="Open Sans" w:hAnsi="Open Sans" w:cs="Open Sans"/>
                <w:color w:val="000000"/>
                <w:position w:val="-3"/>
                <w:sz w:val="22"/>
                <w:szCs w:val="22"/>
              </w:rPr>
              <w:t xml:space="preserve"> need to purchase new furniture as well as</w:t>
            </w:r>
            <w:r w:rsidRPr="00CB285C">
              <w:rPr>
                <w:rFonts w:ascii="Open Sans" w:hAnsi="Open Sans" w:cs="Open Sans"/>
                <w:color w:val="000000"/>
                <w:position w:val="-3"/>
                <w:sz w:val="22"/>
                <w:szCs w:val="22"/>
              </w:rPr>
              <w:t xml:space="preserve"> a washer and dryer.</w:t>
            </w:r>
          </w:p>
          <w:p w14:paraId="573AA6A4" w14:textId="48A6B3BD"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 xml:space="preserve">Distribute the Credit: Open and </w:t>
            </w:r>
            <w:r w:rsidR="00EF3726" w:rsidRPr="00CB285C">
              <w:rPr>
                <w:rFonts w:ascii="Open Sans" w:hAnsi="Open Sans" w:cs="Open Sans"/>
                <w:color w:val="000000"/>
                <w:position w:val="-3"/>
                <w:sz w:val="22"/>
                <w:szCs w:val="22"/>
              </w:rPr>
              <w:t>Closed handout</w:t>
            </w:r>
            <w:r w:rsidRPr="00CB285C">
              <w:rPr>
                <w:rFonts w:ascii="Open Sans" w:hAnsi="Open Sans" w:cs="Open Sans"/>
                <w:color w:val="000000"/>
                <w:position w:val="-3"/>
                <w:sz w:val="22"/>
                <w:szCs w:val="22"/>
              </w:rPr>
              <w:t>. Divide the class into groups, and assign each group to research one of the five types of credit to present in greater depth to the class. Ask groups to locate and share examples of credit application forms and contracts for their assigned type (or provide students with examples you have previously collected.)</w:t>
            </w:r>
          </w:p>
          <w:p w14:paraId="0017D4E6" w14:textId="77777777"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The five types of credit include:</w:t>
            </w:r>
          </w:p>
          <w:p w14:paraId="2D4F1D93" w14:textId="77777777" w:rsidR="00384C3E" w:rsidRPr="00CB285C" w:rsidRDefault="00384C3E" w:rsidP="00384C3E">
            <w:pPr>
              <w:numPr>
                <w:ilvl w:val="0"/>
                <w:numId w:val="10"/>
              </w:numPr>
              <w:rPr>
                <w:rFonts w:ascii="Open Sans" w:hAnsi="Open Sans" w:cs="Open Sans"/>
                <w:color w:val="000000"/>
                <w:sz w:val="22"/>
                <w:szCs w:val="22"/>
              </w:rPr>
            </w:pPr>
            <w:r w:rsidRPr="00CB285C">
              <w:rPr>
                <w:rFonts w:ascii="Open Sans" w:hAnsi="Open Sans" w:cs="Open Sans"/>
                <w:color w:val="000000"/>
                <w:position w:val="-3"/>
                <w:sz w:val="22"/>
                <w:szCs w:val="22"/>
              </w:rPr>
              <w:t>Installment cash credit</w:t>
            </w:r>
          </w:p>
          <w:p w14:paraId="4F2E55B6" w14:textId="77777777" w:rsidR="00384C3E" w:rsidRPr="00CB285C" w:rsidRDefault="00384C3E" w:rsidP="00384C3E">
            <w:pPr>
              <w:numPr>
                <w:ilvl w:val="0"/>
                <w:numId w:val="10"/>
              </w:numPr>
              <w:rPr>
                <w:rFonts w:ascii="Open Sans" w:hAnsi="Open Sans" w:cs="Open Sans"/>
                <w:color w:val="000000"/>
                <w:sz w:val="22"/>
                <w:szCs w:val="22"/>
              </w:rPr>
            </w:pPr>
            <w:r w:rsidRPr="00CB285C">
              <w:rPr>
                <w:rFonts w:ascii="Open Sans" w:hAnsi="Open Sans" w:cs="Open Sans"/>
                <w:color w:val="000000"/>
                <w:position w:val="-3"/>
                <w:sz w:val="22"/>
                <w:szCs w:val="22"/>
              </w:rPr>
              <w:t>Installment sales credit</w:t>
            </w:r>
          </w:p>
          <w:p w14:paraId="3F9B0F45" w14:textId="77777777" w:rsidR="00384C3E" w:rsidRPr="00CB285C" w:rsidRDefault="00384C3E" w:rsidP="00384C3E">
            <w:pPr>
              <w:numPr>
                <w:ilvl w:val="0"/>
                <w:numId w:val="10"/>
              </w:numPr>
              <w:rPr>
                <w:rFonts w:ascii="Open Sans" w:hAnsi="Open Sans" w:cs="Open Sans"/>
                <w:color w:val="000000"/>
                <w:sz w:val="22"/>
                <w:szCs w:val="22"/>
              </w:rPr>
            </w:pPr>
            <w:r w:rsidRPr="00CB285C">
              <w:rPr>
                <w:rFonts w:ascii="Open Sans" w:hAnsi="Open Sans" w:cs="Open Sans"/>
                <w:color w:val="000000"/>
                <w:position w:val="-3"/>
                <w:sz w:val="22"/>
                <w:szCs w:val="22"/>
              </w:rPr>
              <w:t>Regular charge accounts</w:t>
            </w:r>
          </w:p>
          <w:p w14:paraId="3AA58FFA" w14:textId="77777777" w:rsidR="00384C3E" w:rsidRPr="00CB285C" w:rsidRDefault="00384C3E" w:rsidP="00384C3E">
            <w:pPr>
              <w:numPr>
                <w:ilvl w:val="0"/>
                <w:numId w:val="10"/>
              </w:numPr>
              <w:rPr>
                <w:rFonts w:ascii="Open Sans" w:hAnsi="Open Sans" w:cs="Open Sans"/>
                <w:color w:val="000000"/>
                <w:sz w:val="22"/>
                <w:szCs w:val="22"/>
              </w:rPr>
            </w:pPr>
            <w:r w:rsidRPr="00CB285C">
              <w:rPr>
                <w:rFonts w:ascii="Open Sans" w:hAnsi="Open Sans" w:cs="Open Sans"/>
                <w:color w:val="000000"/>
                <w:position w:val="-3"/>
                <w:sz w:val="22"/>
                <w:szCs w:val="22"/>
              </w:rPr>
              <w:lastRenderedPageBreak/>
              <w:t>Revolving charge accounts</w:t>
            </w:r>
          </w:p>
          <w:p w14:paraId="7C912F5A" w14:textId="77777777" w:rsidR="00384C3E" w:rsidRPr="00CB285C" w:rsidRDefault="00384C3E" w:rsidP="00384C3E">
            <w:pPr>
              <w:numPr>
                <w:ilvl w:val="0"/>
                <w:numId w:val="10"/>
              </w:numPr>
              <w:rPr>
                <w:rFonts w:ascii="Open Sans" w:hAnsi="Open Sans" w:cs="Open Sans"/>
                <w:color w:val="000000"/>
                <w:sz w:val="22"/>
                <w:szCs w:val="22"/>
              </w:rPr>
            </w:pPr>
            <w:r w:rsidRPr="00CB285C">
              <w:rPr>
                <w:rFonts w:ascii="Open Sans" w:hAnsi="Open Sans" w:cs="Open Sans"/>
                <w:color w:val="000000"/>
                <w:position w:val="-3"/>
                <w:sz w:val="22"/>
                <w:szCs w:val="22"/>
              </w:rPr>
              <w:t>Single-payment loan</w:t>
            </w:r>
          </w:p>
          <w:p w14:paraId="68D27F1D" w14:textId="77777777"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Ask each group to cover the following in their presentations:</w:t>
            </w:r>
          </w:p>
          <w:p w14:paraId="6E635945" w14:textId="19A5DB68" w:rsidR="00384C3E" w:rsidRPr="00CB285C" w:rsidRDefault="00EF3726" w:rsidP="00384C3E">
            <w:pPr>
              <w:numPr>
                <w:ilvl w:val="0"/>
                <w:numId w:val="10"/>
              </w:numPr>
              <w:rPr>
                <w:rFonts w:ascii="Open Sans" w:hAnsi="Open Sans" w:cs="Open Sans"/>
                <w:color w:val="000000"/>
                <w:sz w:val="22"/>
                <w:szCs w:val="22"/>
              </w:rPr>
            </w:pPr>
            <w:r w:rsidRPr="00CB285C">
              <w:rPr>
                <w:rFonts w:ascii="Open Sans" w:hAnsi="Open Sans" w:cs="Open Sans"/>
                <w:color w:val="000000"/>
                <w:position w:val="-3"/>
                <w:sz w:val="22"/>
                <w:szCs w:val="22"/>
              </w:rPr>
              <w:t>A clear explanation of the type of credit</w:t>
            </w:r>
          </w:p>
          <w:p w14:paraId="74648ED2" w14:textId="240F5726" w:rsidR="00384C3E" w:rsidRPr="00CB285C" w:rsidRDefault="00EF3726" w:rsidP="00384C3E">
            <w:pPr>
              <w:numPr>
                <w:ilvl w:val="0"/>
                <w:numId w:val="10"/>
              </w:numPr>
              <w:rPr>
                <w:rFonts w:ascii="Open Sans" w:hAnsi="Open Sans" w:cs="Open Sans"/>
                <w:color w:val="000000"/>
                <w:sz w:val="22"/>
                <w:szCs w:val="22"/>
              </w:rPr>
            </w:pPr>
            <w:r w:rsidRPr="00CB285C">
              <w:rPr>
                <w:rFonts w:ascii="Open Sans" w:hAnsi="Open Sans" w:cs="Open Sans"/>
                <w:color w:val="000000"/>
                <w:position w:val="-3"/>
                <w:sz w:val="22"/>
                <w:szCs w:val="22"/>
              </w:rPr>
              <w:t xml:space="preserve">Costs, </w:t>
            </w:r>
            <w:r w:rsidR="003737D6" w:rsidRPr="00CB285C">
              <w:rPr>
                <w:rFonts w:ascii="Open Sans" w:hAnsi="Open Sans" w:cs="Open Sans"/>
                <w:color w:val="000000"/>
                <w:position w:val="-3"/>
                <w:sz w:val="22"/>
                <w:szCs w:val="22"/>
              </w:rPr>
              <w:t>terms,</w:t>
            </w:r>
            <w:r w:rsidR="00384C3E" w:rsidRPr="00CB285C">
              <w:rPr>
                <w:rFonts w:ascii="Open Sans" w:hAnsi="Open Sans" w:cs="Open Sans"/>
                <w:color w:val="000000"/>
                <w:position w:val="-3"/>
                <w:sz w:val="22"/>
                <w:szCs w:val="22"/>
              </w:rPr>
              <w:t xml:space="preserve"> and conditions associated with the type of credit</w:t>
            </w:r>
          </w:p>
          <w:p w14:paraId="50C7F7B6" w14:textId="39BF882C" w:rsidR="00384C3E" w:rsidRPr="00CB285C" w:rsidRDefault="00EF3726" w:rsidP="00384C3E">
            <w:pPr>
              <w:numPr>
                <w:ilvl w:val="0"/>
                <w:numId w:val="10"/>
              </w:numPr>
              <w:rPr>
                <w:rFonts w:ascii="Open Sans" w:hAnsi="Open Sans" w:cs="Open Sans"/>
                <w:color w:val="000000"/>
                <w:sz w:val="22"/>
                <w:szCs w:val="22"/>
              </w:rPr>
            </w:pPr>
            <w:r w:rsidRPr="00CB285C">
              <w:rPr>
                <w:rFonts w:ascii="Open Sans" w:hAnsi="Open Sans" w:cs="Open Sans"/>
                <w:color w:val="000000"/>
                <w:position w:val="-3"/>
                <w:sz w:val="22"/>
                <w:szCs w:val="22"/>
              </w:rPr>
              <w:t>Examples of purchases (to which students can relate) that might utilize the specific type of credit</w:t>
            </w:r>
          </w:p>
          <w:p w14:paraId="2276F0D6" w14:textId="08DDDB92" w:rsidR="00384C3E" w:rsidRPr="00CB285C" w:rsidRDefault="00EF3726" w:rsidP="00384C3E">
            <w:pPr>
              <w:numPr>
                <w:ilvl w:val="0"/>
                <w:numId w:val="10"/>
              </w:numPr>
              <w:rPr>
                <w:rFonts w:ascii="Open Sans" w:hAnsi="Open Sans" w:cs="Open Sans"/>
                <w:color w:val="000000"/>
                <w:sz w:val="22"/>
                <w:szCs w:val="22"/>
              </w:rPr>
            </w:pPr>
            <w:r w:rsidRPr="00CB285C">
              <w:rPr>
                <w:rFonts w:ascii="Open Sans" w:hAnsi="Open Sans" w:cs="Open Sans"/>
                <w:color w:val="000000"/>
                <w:position w:val="-3"/>
                <w:sz w:val="22"/>
                <w:szCs w:val="22"/>
              </w:rPr>
              <w:t xml:space="preserve">Sources </w:t>
            </w:r>
            <w:r w:rsidR="00384C3E" w:rsidRPr="00CB285C">
              <w:rPr>
                <w:rFonts w:ascii="Open Sans" w:hAnsi="Open Sans" w:cs="Open Sans"/>
                <w:color w:val="000000"/>
                <w:position w:val="-3"/>
                <w:sz w:val="22"/>
                <w:szCs w:val="22"/>
              </w:rPr>
              <w:t>where the credit might be obtained</w:t>
            </w:r>
          </w:p>
          <w:p w14:paraId="480214EA" w14:textId="4675A2B0"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 xml:space="preserve">Distribute the Rubric for Credit: Open and </w:t>
            </w:r>
            <w:r w:rsidR="00EF3726" w:rsidRPr="00CB285C">
              <w:rPr>
                <w:rFonts w:ascii="Open Sans" w:hAnsi="Open Sans" w:cs="Open Sans"/>
                <w:color w:val="000000"/>
                <w:position w:val="-3"/>
                <w:sz w:val="22"/>
                <w:szCs w:val="22"/>
              </w:rPr>
              <w:t>Closed handout</w:t>
            </w:r>
            <w:r w:rsidRPr="00CB285C">
              <w:rPr>
                <w:rFonts w:ascii="Open Sans" w:hAnsi="Open Sans" w:cs="Open Sans"/>
                <w:color w:val="000000"/>
                <w:position w:val="-3"/>
                <w:sz w:val="22"/>
                <w:szCs w:val="22"/>
              </w:rPr>
              <w:t xml:space="preserve"> so that students may understand w</w:t>
            </w:r>
            <w:bookmarkStart w:id="1" w:name="_GoBack"/>
            <w:bookmarkEnd w:id="1"/>
            <w:r w:rsidRPr="00CB285C">
              <w:rPr>
                <w:rFonts w:ascii="Open Sans" w:hAnsi="Open Sans" w:cs="Open Sans"/>
                <w:color w:val="000000"/>
                <w:position w:val="-3"/>
                <w:sz w:val="22"/>
                <w:szCs w:val="22"/>
              </w:rPr>
              <w:t>hat is expected.</w:t>
            </w:r>
          </w:p>
          <w:p w14:paraId="12E92050" w14:textId="77777777" w:rsidR="00384C3E" w:rsidRPr="00CB285C" w:rsidRDefault="00384C3E" w:rsidP="00553351">
            <w:pPr>
              <w:spacing w:before="240" w:after="240"/>
              <w:textAlignment w:val="center"/>
              <w:rPr>
                <w:rFonts w:ascii="Open Sans" w:hAnsi="Open Sans" w:cs="Open Sans"/>
                <w:i/>
                <w:sz w:val="22"/>
                <w:szCs w:val="22"/>
              </w:rPr>
            </w:pPr>
            <w:r w:rsidRPr="00CB285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4896599" w14:textId="77777777" w:rsidR="00384C3E" w:rsidRPr="00CB285C" w:rsidRDefault="00384C3E" w:rsidP="00384C3E">
            <w:pPr>
              <w:numPr>
                <w:ilvl w:val="0"/>
                <w:numId w:val="10"/>
              </w:numPr>
              <w:rPr>
                <w:rFonts w:ascii="Open Sans" w:hAnsi="Open Sans" w:cs="Open Sans"/>
                <w:color w:val="000000"/>
                <w:sz w:val="22"/>
                <w:szCs w:val="22"/>
              </w:rPr>
            </w:pPr>
            <w:r w:rsidRPr="00CB285C">
              <w:rPr>
                <w:rFonts w:ascii="Open Sans" w:hAnsi="Open Sans" w:cs="Open Sans"/>
                <w:color w:val="000000"/>
                <w:position w:val="-3"/>
                <w:sz w:val="22"/>
                <w:szCs w:val="22"/>
              </w:rPr>
              <w:t>encouraging participation</w:t>
            </w:r>
          </w:p>
          <w:p w14:paraId="760B4B76" w14:textId="77777777" w:rsidR="00384C3E" w:rsidRPr="00CB285C" w:rsidRDefault="00384C3E" w:rsidP="00384C3E">
            <w:pPr>
              <w:numPr>
                <w:ilvl w:val="0"/>
                <w:numId w:val="10"/>
              </w:numPr>
              <w:rPr>
                <w:rFonts w:ascii="Open Sans" w:hAnsi="Open Sans" w:cs="Open Sans"/>
                <w:color w:val="000000"/>
                <w:sz w:val="22"/>
                <w:szCs w:val="22"/>
              </w:rPr>
            </w:pPr>
            <w:r w:rsidRPr="00CB285C">
              <w:rPr>
                <w:rFonts w:ascii="Open Sans" w:hAnsi="Open Sans" w:cs="Open Sans"/>
                <w:color w:val="000000"/>
                <w:position w:val="-3"/>
                <w:sz w:val="22"/>
                <w:szCs w:val="22"/>
              </w:rPr>
              <w:t>reducing length of assignment</w:t>
            </w:r>
          </w:p>
          <w:p w14:paraId="2A5AE681" w14:textId="77777777" w:rsidR="00384C3E" w:rsidRPr="00CB285C" w:rsidRDefault="00384C3E" w:rsidP="00384C3E">
            <w:pPr>
              <w:numPr>
                <w:ilvl w:val="0"/>
                <w:numId w:val="10"/>
              </w:numPr>
              <w:rPr>
                <w:rFonts w:ascii="Open Sans" w:hAnsi="Open Sans" w:cs="Open Sans"/>
                <w:color w:val="000000"/>
                <w:sz w:val="22"/>
                <w:szCs w:val="22"/>
              </w:rPr>
            </w:pPr>
            <w:r w:rsidRPr="00CB285C">
              <w:rPr>
                <w:rFonts w:ascii="Open Sans" w:hAnsi="Open Sans" w:cs="Open Sans"/>
                <w:color w:val="000000"/>
                <w:position w:val="-3"/>
                <w:sz w:val="22"/>
                <w:szCs w:val="22"/>
              </w:rPr>
              <w:t>extending length of time for assignment</w:t>
            </w:r>
          </w:p>
          <w:p w14:paraId="69097A9C" w14:textId="7C49A76B" w:rsidR="00384C3E" w:rsidRPr="00CB285C" w:rsidRDefault="00384C3E" w:rsidP="00001828">
            <w:pPr>
              <w:numPr>
                <w:ilvl w:val="0"/>
                <w:numId w:val="10"/>
              </w:numPr>
              <w:rPr>
                <w:rFonts w:ascii="Open Sans" w:hAnsi="Open Sans" w:cs="Open Sans"/>
                <w:iCs/>
                <w:sz w:val="22"/>
                <w:szCs w:val="22"/>
              </w:rPr>
            </w:pPr>
            <w:r w:rsidRPr="00CB285C">
              <w:rPr>
                <w:rFonts w:ascii="Open Sans" w:hAnsi="Open Sans" w:cs="Open Sans"/>
                <w:color w:val="000000"/>
                <w:position w:val="-3"/>
                <w:sz w:val="22"/>
                <w:szCs w:val="22"/>
              </w:rPr>
              <w:t>pairing students</w:t>
            </w:r>
          </w:p>
        </w:tc>
      </w:tr>
      <w:tr w:rsidR="00384C3E" w:rsidRPr="00904D5A" w14:paraId="50863A81" w14:textId="77777777" w:rsidTr="00001828">
        <w:tc>
          <w:tcPr>
            <w:tcW w:w="2952" w:type="dxa"/>
            <w:shd w:val="clear" w:color="auto" w:fill="auto"/>
          </w:tcPr>
          <w:p w14:paraId="3E48F608" w14:textId="6AF16512" w:rsidR="00384C3E" w:rsidRPr="00904D5A" w:rsidRDefault="00384C3E" w:rsidP="173F7DB3">
            <w:pPr>
              <w:spacing w:before="120" w:after="120"/>
              <w:jc w:val="center"/>
              <w:rPr>
                <w:rFonts w:ascii="Open Sans" w:hAnsi="Open Sans" w:cs="Open Sans"/>
                <w:b/>
                <w:bCs/>
                <w:sz w:val="22"/>
                <w:szCs w:val="22"/>
              </w:rPr>
            </w:pPr>
            <w:r w:rsidRPr="00904D5A">
              <w:rPr>
                <w:rFonts w:ascii="Open Sans" w:hAnsi="Open Sans" w:cs="Open Sans"/>
                <w:b/>
                <w:bCs/>
                <w:sz w:val="22"/>
                <w:szCs w:val="22"/>
              </w:rPr>
              <w:lastRenderedPageBreak/>
              <w:t>Lesson Closure</w:t>
            </w:r>
          </w:p>
        </w:tc>
        <w:tc>
          <w:tcPr>
            <w:tcW w:w="7848" w:type="dxa"/>
            <w:shd w:val="clear" w:color="auto" w:fill="auto"/>
            <w:vAlign w:val="center"/>
          </w:tcPr>
          <w:p w14:paraId="54392167" w14:textId="3699E7B3"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 xml:space="preserve">Review lesson objectives, </w:t>
            </w:r>
            <w:r w:rsidR="003737D6" w:rsidRPr="00CB285C">
              <w:rPr>
                <w:rFonts w:ascii="Open Sans" w:hAnsi="Open Sans" w:cs="Open Sans"/>
                <w:color w:val="000000"/>
                <w:position w:val="-3"/>
                <w:sz w:val="22"/>
                <w:szCs w:val="22"/>
              </w:rPr>
              <w:t>terms,</w:t>
            </w:r>
            <w:r w:rsidRPr="00CB285C">
              <w:rPr>
                <w:rFonts w:ascii="Open Sans" w:hAnsi="Open Sans" w:cs="Open Sans"/>
                <w:color w:val="000000"/>
                <w:position w:val="-3"/>
                <w:sz w:val="22"/>
                <w:szCs w:val="22"/>
              </w:rPr>
              <w:t xml:space="preserve"> and definitions.</w:t>
            </w:r>
          </w:p>
          <w:p w14:paraId="2EC35146" w14:textId="6D33E388"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 xml:space="preserve">Students will complete the KWHL Chart – Money Matters: Making Cents of It </w:t>
            </w:r>
            <w:r w:rsidR="00EF3726" w:rsidRPr="00CB285C">
              <w:rPr>
                <w:rFonts w:ascii="Open Sans" w:hAnsi="Open Sans" w:cs="Open Sans"/>
                <w:color w:val="000000"/>
                <w:position w:val="-3"/>
                <w:sz w:val="22"/>
                <w:szCs w:val="22"/>
              </w:rPr>
              <w:t>All section</w:t>
            </w:r>
            <w:r w:rsidRPr="00CB285C">
              <w:rPr>
                <w:rFonts w:ascii="Open Sans" w:hAnsi="Open Sans" w:cs="Open Sans"/>
                <w:color w:val="000000"/>
                <w:position w:val="-3"/>
                <w:sz w:val="22"/>
                <w:szCs w:val="22"/>
              </w:rPr>
              <w:t xml:space="preserve"> labeled L.</w:t>
            </w:r>
          </w:p>
          <w:p w14:paraId="101353E5" w14:textId="28CCD5BF" w:rsidR="00384C3E" w:rsidRPr="00CB285C" w:rsidRDefault="00384C3E" w:rsidP="00CF5F11">
            <w:pPr>
              <w:spacing w:before="120" w:after="120"/>
              <w:rPr>
                <w:rFonts w:ascii="Open Sans" w:hAnsi="Open Sans" w:cs="Open Sans"/>
                <w:sz w:val="22"/>
                <w:szCs w:val="22"/>
              </w:rPr>
            </w:pPr>
            <w:r w:rsidRPr="00CB285C">
              <w:rPr>
                <w:rFonts w:ascii="Open Sans" w:hAnsi="Open Sans" w:cs="Open Sans"/>
                <w:color w:val="000000"/>
                <w:position w:val="-3"/>
                <w:sz w:val="22"/>
                <w:szCs w:val="22"/>
              </w:rPr>
              <w:t xml:space="preserve">Students will complete the door pass activity SIRDC Door Hanger Pass </w:t>
            </w:r>
            <w:r w:rsidR="00EF3726" w:rsidRPr="00CB285C">
              <w:rPr>
                <w:rFonts w:ascii="Open Sans" w:hAnsi="Open Sans" w:cs="Open Sans"/>
                <w:color w:val="000000"/>
                <w:position w:val="-3"/>
                <w:sz w:val="22"/>
                <w:szCs w:val="22"/>
              </w:rPr>
              <w:t>Template.</w:t>
            </w:r>
            <w:r w:rsidRPr="00CB285C">
              <w:rPr>
                <w:rFonts w:ascii="Open Sans" w:hAnsi="Open Sans" w:cs="Open Sans"/>
                <w:color w:val="000000"/>
                <w:position w:val="-3"/>
                <w:sz w:val="22"/>
                <w:szCs w:val="22"/>
              </w:rPr>
              <w:t xml:space="preserve"> This will be their pass as they exit the classroom.</w:t>
            </w:r>
          </w:p>
        </w:tc>
      </w:tr>
      <w:tr w:rsidR="00384C3E" w:rsidRPr="00904D5A" w14:paraId="09F5B5CB" w14:textId="77777777" w:rsidTr="00001828">
        <w:trPr>
          <w:trHeight w:val="135"/>
        </w:trPr>
        <w:tc>
          <w:tcPr>
            <w:tcW w:w="2952" w:type="dxa"/>
            <w:shd w:val="clear" w:color="auto" w:fill="auto"/>
          </w:tcPr>
          <w:p w14:paraId="5374FB7C" w14:textId="151D0837" w:rsidR="00384C3E" w:rsidRPr="00904D5A" w:rsidRDefault="00384C3E" w:rsidP="173F7DB3">
            <w:pPr>
              <w:spacing w:before="120" w:after="120"/>
              <w:jc w:val="center"/>
              <w:rPr>
                <w:rFonts w:ascii="Open Sans" w:hAnsi="Open Sans" w:cs="Open Sans"/>
                <w:b/>
                <w:bCs/>
                <w:sz w:val="22"/>
                <w:szCs w:val="22"/>
              </w:rPr>
            </w:pPr>
            <w:r w:rsidRPr="00904D5A">
              <w:rPr>
                <w:rFonts w:ascii="Open Sans" w:hAnsi="Open Sans" w:cs="Open Sans"/>
                <w:b/>
                <w:bCs/>
                <w:sz w:val="22"/>
                <w:szCs w:val="22"/>
              </w:rPr>
              <w:t>Summative/End of Lesson Assessment *</w:t>
            </w:r>
          </w:p>
          <w:p w14:paraId="6CEEAD70" w14:textId="12A5B6A4" w:rsidR="00384C3E" w:rsidRPr="00904D5A" w:rsidRDefault="00384C3E" w:rsidP="0080201D">
            <w:pPr>
              <w:tabs>
                <w:tab w:val="left" w:pos="2820"/>
              </w:tabs>
              <w:rPr>
                <w:rFonts w:ascii="Open Sans" w:hAnsi="Open Sans" w:cs="Open Sans"/>
                <w:sz w:val="22"/>
                <w:szCs w:val="22"/>
              </w:rPr>
            </w:pPr>
            <w:r w:rsidRPr="00904D5A">
              <w:rPr>
                <w:rFonts w:ascii="Open Sans" w:hAnsi="Open Sans" w:cs="Open Sans"/>
                <w:sz w:val="22"/>
                <w:szCs w:val="22"/>
              </w:rPr>
              <w:tab/>
            </w:r>
          </w:p>
        </w:tc>
        <w:tc>
          <w:tcPr>
            <w:tcW w:w="7848" w:type="dxa"/>
            <w:shd w:val="clear" w:color="auto" w:fill="auto"/>
            <w:vAlign w:val="center"/>
          </w:tcPr>
          <w:p w14:paraId="341938B2" w14:textId="77777777"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Team presentations will be assessed with the previously provided rubric and personal reflection assignment.</w:t>
            </w:r>
          </w:p>
          <w:p w14:paraId="46A0E3D3" w14:textId="77777777" w:rsidR="00384C3E" w:rsidRPr="00CB285C" w:rsidRDefault="00384C3E" w:rsidP="00553351">
            <w:pPr>
              <w:spacing w:before="240" w:after="240"/>
              <w:textAlignment w:val="center"/>
              <w:rPr>
                <w:rFonts w:ascii="Open Sans" w:hAnsi="Open Sans" w:cs="Open Sans"/>
                <w:sz w:val="22"/>
                <w:szCs w:val="22"/>
              </w:rPr>
            </w:pPr>
            <w:r w:rsidRPr="00CB285C">
              <w:rPr>
                <w:rFonts w:ascii="Open Sans" w:hAnsi="Open Sans" w:cs="Open Sans"/>
                <w:color w:val="000000"/>
                <w:position w:val="-3"/>
                <w:sz w:val="22"/>
                <w:szCs w:val="22"/>
              </w:rPr>
              <w:t>Students will each write a one-page personal reflection on what they learned from this lesson and how they plan to use the information now and in the future.</w:t>
            </w:r>
          </w:p>
          <w:p w14:paraId="2550E35B" w14:textId="77777777" w:rsidR="00384C3E" w:rsidRPr="00CB285C" w:rsidRDefault="00384C3E" w:rsidP="00553351">
            <w:pPr>
              <w:spacing w:before="240" w:after="240"/>
              <w:textAlignment w:val="center"/>
              <w:rPr>
                <w:rFonts w:ascii="Open Sans" w:hAnsi="Open Sans" w:cs="Open Sans"/>
                <w:i/>
                <w:sz w:val="22"/>
                <w:szCs w:val="22"/>
              </w:rPr>
            </w:pPr>
            <w:r w:rsidRPr="00CB285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B2EDB66" w14:textId="77777777" w:rsidR="00384C3E" w:rsidRPr="00CB285C" w:rsidRDefault="00384C3E" w:rsidP="00384C3E">
            <w:pPr>
              <w:numPr>
                <w:ilvl w:val="0"/>
                <w:numId w:val="10"/>
              </w:numPr>
              <w:rPr>
                <w:rFonts w:ascii="Open Sans" w:hAnsi="Open Sans" w:cs="Open Sans"/>
                <w:color w:val="000000"/>
                <w:sz w:val="22"/>
                <w:szCs w:val="22"/>
              </w:rPr>
            </w:pPr>
            <w:r w:rsidRPr="00CB285C">
              <w:rPr>
                <w:rFonts w:ascii="Open Sans" w:hAnsi="Open Sans" w:cs="Open Sans"/>
                <w:color w:val="000000"/>
                <w:position w:val="-3"/>
                <w:sz w:val="22"/>
                <w:szCs w:val="22"/>
              </w:rPr>
              <w:t>allowing extra time for responses</w:t>
            </w:r>
          </w:p>
          <w:p w14:paraId="4CB6555D" w14:textId="3FA39A84" w:rsidR="00384C3E" w:rsidRPr="00CB285C" w:rsidRDefault="00384C3E" w:rsidP="00001828">
            <w:pPr>
              <w:numPr>
                <w:ilvl w:val="0"/>
                <w:numId w:val="10"/>
              </w:numPr>
              <w:rPr>
                <w:rFonts w:ascii="Open Sans" w:hAnsi="Open Sans" w:cs="Open Sans"/>
                <w:iCs/>
                <w:sz w:val="22"/>
                <w:szCs w:val="22"/>
              </w:rPr>
            </w:pPr>
            <w:r w:rsidRPr="00CB285C">
              <w:rPr>
                <w:rFonts w:ascii="Open Sans" w:hAnsi="Open Sans" w:cs="Open Sans"/>
                <w:color w:val="000000"/>
                <w:position w:val="-3"/>
                <w:sz w:val="22"/>
                <w:szCs w:val="22"/>
              </w:rPr>
              <w:t>prompting, if necessary</w:t>
            </w:r>
          </w:p>
        </w:tc>
      </w:tr>
      <w:tr w:rsidR="00384C3E" w:rsidRPr="00904D5A" w14:paraId="02913EF1" w14:textId="77777777" w:rsidTr="00001828">
        <w:trPr>
          <w:trHeight w:val="135"/>
        </w:trPr>
        <w:tc>
          <w:tcPr>
            <w:tcW w:w="2952" w:type="dxa"/>
            <w:shd w:val="clear" w:color="auto" w:fill="auto"/>
          </w:tcPr>
          <w:p w14:paraId="3E1A7758" w14:textId="1E255835" w:rsidR="00384C3E" w:rsidRPr="00904D5A" w:rsidRDefault="00384C3E" w:rsidP="173F7DB3">
            <w:pPr>
              <w:spacing w:before="120" w:after="120"/>
              <w:jc w:val="center"/>
              <w:rPr>
                <w:rFonts w:ascii="Open Sans" w:hAnsi="Open Sans" w:cs="Open Sans"/>
                <w:b/>
                <w:bCs/>
                <w:sz w:val="22"/>
                <w:szCs w:val="22"/>
              </w:rPr>
            </w:pPr>
            <w:r w:rsidRPr="00904D5A">
              <w:rPr>
                <w:rFonts w:ascii="Open Sans" w:hAnsi="Open Sans" w:cs="Open Sans"/>
                <w:b/>
                <w:bCs/>
                <w:sz w:val="22"/>
                <w:szCs w:val="22"/>
              </w:rPr>
              <w:t>References/Resources/</w:t>
            </w:r>
          </w:p>
          <w:p w14:paraId="324BDA87" w14:textId="66691DD3" w:rsidR="00384C3E" w:rsidRPr="00904D5A" w:rsidRDefault="00384C3E" w:rsidP="173F7DB3">
            <w:pPr>
              <w:spacing w:before="120" w:after="120"/>
              <w:jc w:val="center"/>
              <w:rPr>
                <w:rFonts w:ascii="Open Sans" w:hAnsi="Open Sans" w:cs="Open Sans"/>
                <w:b/>
                <w:bCs/>
                <w:sz w:val="22"/>
                <w:szCs w:val="22"/>
              </w:rPr>
            </w:pPr>
            <w:r w:rsidRPr="00904D5A">
              <w:rPr>
                <w:rFonts w:ascii="Open Sans" w:hAnsi="Open Sans" w:cs="Open Sans"/>
                <w:b/>
                <w:bCs/>
                <w:sz w:val="22"/>
                <w:szCs w:val="22"/>
              </w:rPr>
              <w:t>Teacher Preparation</w:t>
            </w:r>
          </w:p>
        </w:tc>
        <w:tc>
          <w:tcPr>
            <w:tcW w:w="7848" w:type="dxa"/>
            <w:shd w:val="clear" w:color="auto" w:fill="auto"/>
            <w:vAlign w:val="center"/>
          </w:tcPr>
          <w:p w14:paraId="74BB3CC9" w14:textId="77777777" w:rsidR="00384C3E" w:rsidRPr="00904D5A" w:rsidRDefault="00384C3E" w:rsidP="005F1B6E">
            <w:pPr>
              <w:spacing w:before="120" w:after="120"/>
              <w:rPr>
                <w:rFonts w:ascii="Open Sans" w:hAnsi="Open Sans" w:cs="Open Sans"/>
                <w:b/>
                <w:bCs/>
                <w:sz w:val="22"/>
                <w:szCs w:val="22"/>
              </w:rPr>
            </w:pPr>
            <w:r w:rsidRPr="00904D5A">
              <w:rPr>
                <w:rFonts w:ascii="Open Sans" w:hAnsi="Open Sans" w:cs="Open Sans"/>
                <w:b/>
                <w:bCs/>
                <w:sz w:val="22"/>
                <w:szCs w:val="22"/>
              </w:rPr>
              <w:t>Images:</w:t>
            </w:r>
          </w:p>
          <w:p w14:paraId="4E17DDD0" w14:textId="41FD3A89"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Microsoft Clip Art: Used with permission from Microsoft.</w:t>
            </w:r>
          </w:p>
          <w:p w14:paraId="04A5499C" w14:textId="2ABB6F6A"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Photos obtained through a license with Shutterstock.com.</w:t>
            </w:r>
          </w:p>
          <w:p w14:paraId="54059F5E" w14:textId="77777777" w:rsidR="00384C3E" w:rsidRPr="00904D5A" w:rsidRDefault="00384C3E" w:rsidP="005F1B6E">
            <w:pPr>
              <w:spacing w:before="120" w:after="120"/>
              <w:rPr>
                <w:rFonts w:ascii="Open Sans" w:hAnsi="Open Sans" w:cs="Open Sans"/>
                <w:b/>
                <w:bCs/>
                <w:sz w:val="22"/>
                <w:szCs w:val="22"/>
              </w:rPr>
            </w:pPr>
            <w:r w:rsidRPr="00904D5A">
              <w:rPr>
                <w:rFonts w:ascii="Open Sans" w:hAnsi="Open Sans" w:cs="Open Sans"/>
                <w:b/>
                <w:bCs/>
                <w:sz w:val="22"/>
                <w:szCs w:val="22"/>
              </w:rPr>
              <w:lastRenderedPageBreak/>
              <w:t>Textbooks:</w:t>
            </w:r>
          </w:p>
          <w:p w14:paraId="76BFADBD" w14:textId="77777777"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 xml:space="preserve">Campbell, S. R. (2010). </w:t>
            </w:r>
            <w:r w:rsidRPr="00904D5A">
              <w:rPr>
                <w:rFonts w:ascii="Open Sans" w:hAnsi="Open Sans" w:cs="Open Sans"/>
                <w:i/>
                <w:iCs/>
                <w:color w:val="000000"/>
                <w:position w:val="-3"/>
                <w:sz w:val="22"/>
                <w:szCs w:val="22"/>
              </w:rPr>
              <w:t>Foundations of personal finance</w:t>
            </w:r>
            <w:r w:rsidRPr="00904D5A">
              <w:rPr>
                <w:rFonts w:ascii="Open Sans" w:hAnsi="Open Sans" w:cs="Open Sans"/>
                <w:color w:val="000000"/>
                <w:position w:val="-3"/>
                <w:sz w:val="22"/>
                <w:szCs w:val="22"/>
              </w:rPr>
              <w:t>. Tinley Park, IL: Goodheart-Willcox.</w:t>
            </w:r>
          </w:p>
          <w:p w14:paraId="32792EA3" w14:textId="77777777"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 xml:space="preserve">Madura, Jeff, K. Casey Michael, and Sherry Roberts J. (2010). </w:t>
            </w:r>
            <w:r w:rsidRPr="00904D5A">
              <w:rPr>
                <w:rFonts w:ascii="Open Sans" w:hAnsi="Open Sans" w:cs="Open Sans"/>
                <w:i/>
                <w:iCs/>
                <w:color w:val="000000"/>
                <w:position w:val="-3"/>
                <w:sz w:val="22"/>
                <w:szCs w:val="22"/>
              </w:rPr>
              <w:t>Annotated teacher’s edition to personal financial literacy</w:t>
            </w:r>
            <w:r w:rsidRPr="00904D5A">
              <w:rPr>
                <w:rFonts w:ascii="Open Sans" w:hAnsi="Open Sans" w:cs="Open Sans"/>
                <w:color w:val="000000"/>
                <w:position w:val="-3"/>
                <w:sz w:val="22"/>
                <w:szCs w:val="22"/>
              </w:rPr>
              <w:t>. Saddle River, NJ: Pearson Education.</w:t>
            </w:r>
          </w:p>
          <w:p w14:paraId="6DFEEA2B" w14:textId="77777777" w:rsidR="00384C3E" w:rsidRPr="00904D5A" w:rsidRDefault="00384C3E" w:rsidP="005F1B6E">
            <w:pPr>
              <w:spacing w:before="120" w:after="120"/>
              <w:rPr>
                <w:rFonts w:ascii="Open Sans" w:hAnsi="Open Sans" w:cs="Open Sans"/>
                <w:b/>
                <w:bCs/>
                <w:sz w:val="22"/>
                <w:szCs w:val="22"/>
              </w:rPr>
            </w:pPr>
            <w:r w:rsidRPr="00904D5A">
              <w:rPr>
                <w:rFonts w:ascii="Open Sans" w:hAnsi="Open Sans" w:cs="Open Sans"/>
                <w:b/>
                <w:bCs/>
                <w:sz w:val="22"/>
                <w:szCs w:val="22"/>
              </w:rPr>
              <w:t>Websites:</w:t>
            </w:r>
          </w:p>
          <w:p w14:paraId="676A7459" w14:textId="6FBE17E4" w:rsidR="00384C3E" w:rsidRPr="00904D5A" w:rsidRDefault="005F1B6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Business and Money</w:t>
            </w:r>
            <w:r w:rsidRPr="00904D5A">
              <w:rPr>
                <w:rFonts w:ascii="Open Sans" w:hAnsi="Open Sans" w:cs="Open Sans"/>
                <w:color w:val="000000"/>
                <w:position w:val="-3"/>
                <w:sz w:val="22"/>
                <w:szCs w:val="22"/>
              </w:rPr>
              <w:br/>
            </w:r>
            <w:r w:rsidR="00384C3E" w:rsidRPr="00904D5A">
              <w:rPr>
                <w:rFonts w:ascii="Open Sans" w:hAnsi="Open Sans" w:cs="Open Sans"/>
                <w:color w:val="000000"/>
                <w:position w:val="-3"/>
                <w:sz w:val="22"/>
                <w:szCs w:val="22"/>
              </w:rPr>
              <w:t>Source: The Wall Str</w:t>
            </w:r>
            <w:r w:rsidRPr="00904D5A">
              <w:rPr>
                <w:rFonts w:ascii="Open Sans" w:hAnsi="Open Sans" w:cs="Open Sans"/>
                <w:color w:val="000000"/>
                <w:position w:val="-3"/>
                <w:sz w:val="22"/>
                <w:szCs w:val="22"/>
              </w:rPr>
              <w:t>eet Journal, Classroom Edition</w:t>
            </w:r>
            <w:r w:rsidRPr="00904D5A">
              <w:rPr>
                <w:rFonts w:ascii="Open Sans" w:hAnsi="Open Sans" w:cs="Open Sans"/>
                <w:color w:val="000000"/>
                <w:position w:val="-3"/>
                <w:sz w:val="22"/>
                <w:szCs w:val="22"/>
              </w:rPr>
              <w:br/>
            </w:r>
            <w:r w:rsidR="00384C3E" w:rsidRPr="00904D5A">
              <w:rPr>
                <w:rFonts w:ascii="Open Sans" w:hAnsi="Open Sans" w:cs="Open Sans"/>
                <w:color w:val="000000"/>
                <w:position w:val="-3"/>
                <w:sz w:val="22"/>
                <w:szCs w:val="22"/>
              </w:rPr>
              <w:t>Articles on money and economics.</w:t>
            </w:r>
            <w:hyperlink r:id="rId15" w:history="1">
              <w:r w:rsidR="00384C3E" w:rsidRPr="00904D5A">
                <w:rPr>
                  <w:rFonts w:ascii="Open Sans" w:hAnsi="Open Sans" w:cs="Open Sans"/>
                  <w:color w:val="0000CC"/>
                  <w:position w:val="-3"/>
                  <w:sz w:val="22"/>
                  <w:szCs w:val="22"/>
                  <w:u w:val="single"/>
                </w:rPr>
                <w:br/>
                <w:t>http://classroom.wsj.com/business?mod=CRE_topnav_business_main</w:t>
              </w:r>
            </w:hyperlink>
          </w:p>
          <w:p w14:paraId="79FE5691" w14:textId="41102830"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Decision</w:t>
            </w:r>
            <w:r w:rsidR="005F1B6E" w:rsidRPr="00904D5A">
              <w:rPr>
                <w:rFonts w:ascii="Open Sans" w:hAnsi="Open Sans" w:cs="Open Sans"/>
                <w:color w:val="000000"/>
                <w:position w:val="-3"/>
                <w:sz w:val="22"/>
                <w:szCs w:val="22"/>
              </w:rPr>
              <w:t xml:space="preserve">-Making Skills and Techniques </w:t>
            </w:r>
            <w:r w:rsidR="005F1B6E" w:rsidRPr="00904D5A">
              <w:rPr>
                <w:rFonts w:ascii="Open Sans" w:hAnsi="Open Sans" w:cs="Open Sans"/>
                <w:color w:val="000000"/>
                <w:position w:val="-3"/>
                <w:sz w:val="22"/>
                <w:szCs w:val="22"/>
              </w:rPr>
              <w:br/>
            </w:r>
            <w:r w:rsidRPr="00904D5A">
              <w:rPr>
                <w:rFonts w:ascii="Open Sans" w:hAnsi="Open Sans" w:cs="Open Sans"/>
                <w:color w:val="000000"/>
                <w:position w:val="-3"/>
                <w:sz w:val="22"/>
                <w:szCs w:val="22"/>
              </w:rPr>
              <w:t>S</w:t>
            </w:r>
            <w:r w:rsidR="005F1B6E" w:rsidRPr="00904D5A">
              <w:rPr>
                <w:rFonts w:ascii="Open Sans" w:hAnsi="Open Sans" w:cs="Open Sans"/>
                <w:color w:val="000000"/>
                <w:position w:val="-3"/>
                <w:sz w:val="22"/>
                <w:szCs w:val="22"/>
              </w:rPr>
              <w:t>ource: Time Management Guide</w:t>
            </w:r>
            <w:r w:rsidR="005F1B6E" w:rsidRPr="00904D5A">
              <w:rPr>
                <w:rFonts w:ascii="Open Sans" w:hAnsi="Open Sans" w:cs="Open Sans"/>
                <w:color w:val="000000"/>
                <w:position w:val="-3"/>
                <w:sz w:val="22"/>
                <w:szCs w:val="22"/>
              </w:rPr>
              <w:br/>
            </w:r>
            <w:r w:rsidRPr="00904D5A">
              <w:rPr>
                <w:rFonts w:ascii="Open Sans" w:hAnsi="Open Sans" w:cs="Open Sans"/>
                <w:color w:val="000000"/>
                <w:position w:val="-3"/>
                <w:sz w:val="22"/>
                <w:szCs w:val="22"/>
              </w:rPr>
              <w:t xml:space="preserve">We use our decision-making skills to solve problems by selecting one course of action from several possible alternatives. </w:t>
            </w:r>
            <w:hyperlink r:id="rId16" w:history="1">
              <w:r w:rsidRPr="00904D5A">
                <w:rPr>
                  <w:rFonts w:ascii="Open Sans" w:hAnsi="Open Sans" w:cs="Open Sans"/>
                  <w:color w:val="0000CC"/>
                  <w:position w:val="-3"/>
                  <w:sz w:val="22"/>
                  <w:szCs w:val="22"/>
                  <w:u w:val="single"/>
                </w:rPr>
                <w:br/>
                <w:t>http://www.time-management-guide.com/decision-making-skills.html</w:t>
              </w:r>
            </w:hyperlink>
          </w:p>
          <w:p w14:paraId="2D4BE985" w14:textId="02334662" w:rsidR="00384C3E" w:rsidRPr="00904D5A" w:rsidRDefault="005F1B6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Decision-Making Skills</w:t>
            </w:r>
            <w:r w:rsidRPr="00904D5A">
              <w:rPr>
                <w:rFonts w:ascii="Open Sans" w:hAnsi="Open Sans" w:cs="Open Sans"/>
                <w:color w:val="000000"/>
                <w:position w:val="-3"/>
                <w:sz w:val="22"/>
                <w:szCs w:val="22"/>
              </w:rPr>
              <w:br/>
              <w:t>Source: Mind Tools</w:t>
            </w:r>
            <w:r w:rsidRPr="00904D5A">
              <w:rPr>
                <w:rFonts w:ascii="Open Sans" w:hAnsi="Open Sans" w:cs="Open Sans"/>
                <w:color w:val="000000"/>
                <w:position w:val="-3"/>
                <w:sz w:val="22"/>
                <w:szCs w:val="22"/>
              </w:rPr>
              <w:br/>
            </w:r>
            <w:r w:rsidR="00384C3E" w:rsidRPr="00904D5A">
              <w:rPr>
                <w:rFonts w:ascii="Open Sans" w:hAnsi="Open Sans" w:cs="Open Sans"/>
                <w:color w:val="000000"/>
                <w:position w:val="-3"/>
                <w:sz w:val="22"/>
                <w:szCs w:val="22"/>
              </w:rPr>
              <w:t xml:space="preserve">A systematic approach to decision making will help you address the critical elements that result in a good decision. </w:t>
            </w:r>
            <w:hyperlink r:id="rId17" w:history="1">
              <w:r w:rsidR="00384C3E" w:rsidRPr="00904D5A">
                <w:rPr>
                  <w:rFonts w:ascii="Open Sans" w:hAnsi="Open Sans" w:cs="Open Sans"/>
                  <w:color w:val="0000CC"/>
                  <w:position w:val="-3"/>
                  <w:sz w:val="22"/>
                  <w:szCs w:val="22"/>
                  <w:u w:val="single"/>
                </w:rPr>
                <w:br/>
                <w:t>http://www.mindtools.com/pages/article/newTED_00.htm</w:t>
              </w:r>
            </w:hyperlink>
          </w:p>
          <w:p w14:paraId="544A5C12" w14:textId="3EBA2E4D"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Economy 101: What’s It All About</w:t>
            </w:r>
            <w:r w:rsidRPr="00904D5A">
              <w:rPr>
                <w:rFonts w:ascii="Open Sans" w:eastAsia="PMingLiU" w:hAnsi="Open Sans" w:cs="Open Sans"/>
                <w:color w:val="000000"/>
                <w:position w:val="-3"/>
                <w:sz w:val="22"/>
                <w:szCs w:val="22"/>
              </w:rPr>
              <w:br/>
            </w:r>
            <w:r w:rsidRPr="00904D5A">
              <w:rPr>
                <w:rFonts w:ascii="Open Sans" w:hAnsi="Open Sans" w:cs="Open Sans"/>
                <w:color w:val="000000"/>
                <w:position w:val="-3"/>
                <w:sz w:val="22"/>
                <w:szCs w:val="22"/>
              </w:rPr>
              <w:t>Source: Practical Money Skills</w:t>
            </w:r>
            <w:r w:rsidRPr="00904D5A">
              <w:rPr>
                <w:rFonts w:ascii="Open Sans" w:eastAsia="PMingLiU" w:hAnsi="Open Sans" w:cs="Open Sans"/>
                <w:color w:val="000000"/>
                <w:position w:val="-3"/>
                <w:sz w:val="22"/>
                <w:szCs w:val="22"/>
              </w:rPr>
              <w:br/>
            </w:r>
            <w:r w:rsidRPr="00904D5A">
              <w:rPr>
                <w:rFonts w:ascii="Open Sans" w:hAnsi="Open Sans" w:cs="Open Sans"/>
                <w:color w:val="000000"/>
                <w:position w:val="-3"/>
                <w:sz w:val="22"/>
                <w:szCs w:val="22"/>
              </w:rPr>
              <w:t xml:space="preserve">Understanding money and the economy. </w:t>
            </w:r>
            <w:hyperlink r:id="rId18" w:history="1">
              <w:r w:rsidRPr="00904D5A">
                <w:rPr>
                  <w:rFonts w:ascii="Open Sans" w:hAnsi="Open Sans" w:cs="Open Sans"/>
                  <w:color w:val="0000CC"/>
                  <w:position w:val="-3"/>
                  <w:sz w:val="22"/>
                  <w:szCs w:val="22"/>
                  <w:u w:val="single"/>
                </w:rPr>
                <w:br/>
                <w:t>http://www.practicalmoneyskills.com</w:t>
              </w:r>
            </w:hyperlink>
          </w:p>
          <w:p w14:paraId="43BB06B1" w14:textId="7BE7ED95" w:rsidR="00384C3E" w:rsidRPr="00904D5A" w:rsidRDefault="005F1B6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MyCreditUnion.gov</w:t>
            </w:r>
            <w:r w:rsidRPr="00904D5A">
              <w:rPr>
                <w:rFonts w:ascii="Open Sans" w:hAnsi="Open Sans" w:cs="Open Sans"/>
                <w:color w:val="000000"/>
                <w:position w:val="-3"/>
                <w:sz w:val="22"/>
                <w:szCs w:val="22"/>
              </w:rPr>
              <w:br/>
            </w:r>
            <w:r w:rsidR="00384C3E" w:rsidRPr="00904D5A">
              <w:rPr>
                <w:rFonts w:ascii="Open Sans" w:hAnsi="Open Sans" w:cs="Open Sans"/>
                <w:color w:val="000000"/>
                <w:position w:val="-3"/>
                <w:sz w:val="22"/>
                <w:szCs w:val="22"/>
              </w:rPr>
              <w:t>Pocket cents resources for individuals from youth to seniors.</w:t>
            </w:r>
            <w:hyperlink r:id="rId19" w:history="1">
              <w:r w:rsidR="00384C3E" w:rsidRPr="00904D5A">
                <w:rPr>
                  <w:rFonts w:ascii="Open Sans" w:hAnsi="Open Sans" w:cs="Open Sans"/>
                  <w:color w:val="0000CC"/>
                  <w:position w:val="-3"/>
                  <w:sz w:val="22"/>
                  <w:szCs w:val="22"/>
                  <w:u w:val="single"/>
                </w:rPr>
                <w:br/>
                <w:t>http://www.mycreditunion.gov/Pages/pocket-cents-landing-young-adults.aspx</w:t>
              </w:r>
            </w:hyperlink>
          </w:p>
          <w:p w14:paraId="78FC7A35" w14:textId="60A107BF" w:rsidR="00384C3E" w:rsidRPr="00904D5A" w:rsidRDefault="005F1B6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MyMoney.gov</w:t>
            </w:r>
            <w:r w:rsidRPr="00904D5A">
              <w:rPr>
                <w:rFonts w:ascii="Open Sans" w:hAnsi="Open Sans" w:cs="Open Sans"/>
                <w:color w:val="000000"/>
                <w:position w:val="-3"/>
                <w:sz w:val="22"/>
                <w:szCs w:val="22"/>
              </w:rPr>
              <w:br/>
            </w:r>
            <w:r w:rsidR="00384C3E" w:rsidRPr="00904D5A">
              <w:rPr>
                <w:rFonts w:ascii="Open Sans" w:hAnsi="Open Sans" w:cs="Open Sans"/>
                <w:color w:val="000000"/>
                <w:position w:val="-3"/>
                <w:sz w:val="22"/>
                <w:szCs w:val="22"/>
              </w:rPr>
              <w:t>Good resources for finances throughout the life cycle.</w:t>
            </w:r>
            <w:hyperlink r:id="rId20" w:history="1">
              <w:r w:rsidR="00384C3E" w:rsidRPr="00904D5A">
                <w:rPr>
                  <w:rFonts w:ascii="Open Sans" w:hAnsi="Open Sans" w:cs="Open Sans"/>
                  <w:color w:val="0000CC"/>
                  <w:position w:val="-3"/>
                  <w:sz w:val="22"/>
                  <w:szCs w:val="22"/>
                  <w:u w:val="single"/>
                </w:rPr>
                <w:br/>
                <w:t>http://www.mymoney.gov/lifeevents/Pages/lifeevents.aspx</w:t>
              </w:r>
            </w:hyperlink>
          </w:p>
          <w:p w14:paraId="74C2B438" w14:textId="3E1C4B1A" w:rsidR="00384C3E" w:rsidRPr="00904D5A" w:rsidRDefault="005F1B6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Six Thinking Hats</w:t>
            </w:r>
            <w:r w:rsidRPr="00904D5A">
              <w:rPr>
                <w:rFonts w:ascii="Open Sans" w:hAnsi="Open Sans" w:cs="Open Sans"/>
                <w:color w:val="000000"/>
                <w:position w:val="-3"/>
                <w:sz w:val="22"/>
                <w:szCs w:val="22"/>
              </w:rPr>
              <w:br/>
              <w:t>Source: Mind Tools</w:t>
            </w:r>
            <w:r w:rsidRPr="00904D5A">
              <w:rPr>
                <w:rFonts w:ascii="Open Sans" w:hAnsi="Open Sans" w:cs="Open Sans"/>
                <w:color w:val="000000"/>
                <w:position w:val="-3"/>
                <w:sz w:val="22"/>
                <w:szCs w:val="22"/>
              </w:rPr>
              <w:br/>
            </w:r>
            <w:r w:rsidR="00384C3E" w:rsidRPr="00904D5A">
              <w:rPr>
                <w:rFonts w:ascii="Open Sans" w:hAnsi="Open Sans" w:cs="Open Sans"/>
                <w:color w:val="000000"/>
                <w:position w:val="-3"/>
                <w:sz w:val="22"/>
                <w:szCs w:val="22"/>
              </w:rPr>
              <w:t>Looks at a decision from all points of view.</w:t>
            </w:r>
            <w:hyperlink r:id="rId21" w:history="1">
              <w:r w:rsidR="00384C3E" w:rsidRPr="00904D5A">
                <w:rPr>
                  <w:rFonts w:ascii="Open Sans" w:hAnsi="Open Sans" w:cs="Open Sans"/>
                  <w:color w:val="0000CC"/>
                  <w:position w:val="-3"/>
                  <w:sz w:val="22"/>
                  <w:szCs w:val="22"/>
                  <w:u w:val="single"/>
                </w:rPr>
                <w:br/>
                <w:t>http://www.mindtools.com/pages/article/newTED_07.htm</w:t>
              </w:r>
            </w:hyperlink>
          </w:p>
          <w:p w14:paraId="6C88CC5D" w14:textId="715EDD55" w:rsidR="00384C3E" w:rsidRPr="00904D5A" w:rsidRDefault="005F1B6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TheMint.org</w:t>
            </w:r>
            <w:r w:rsidRPr="00904D5A">
              <w:rPr>
                <w:rFonts w:ascii="Open Sans" w:hAnsi="Open Sans" w:cs="Open Sans"/>
                <w:color w:val="000000"/>
                <w:position w:val="-3"/>
                <w:sz w:val="22"/>
                <w:szCs w:val="22"/>
              </w:rPr>
              <w:br/>
            </w:r>
            <w:r w:rsidR="00384C3E" w:rsidRPr="00904D5A">
              <w:rPr>
                <w:rFonts w:ascii="Open Sans" w:hAnsi="Open Sans" w:cs="Open Sans"/>
                <w:color w:val="000000"/>
                <w:position w:val="-3"/>
                <w:sz w:val="22"/>
                <w:szCs w:val="22"/>
              </w:rPr>
              <w:t>Tips and tools for managing money for teens.</w:t>
            </w:r>
            <w:hyperlink r:id="rId22" w:history="1">
              <w:r w:rsidR="00384C3E" w:rsidRPr="00904D5A">
                <w:rPr>
                  <w:rFonts w:ascii="Open Sans" w:hAnsi="Open Sans" w:cs="Open Sans"/>
                  <w:color w:val="0000CC"/>
                  <w:position w:val="-3"/>
                  <w:sz w:val="22"/>
                  <w:szCs w:val="22"/>
                  <w:u w:val="single"/>
                </w:rPr>
                <w:br/>
                <w:t>http://www.themint.org/teens</w:t>
              </w:r>
            </w:hyperlink>
          </w:p>
          <w:p w14:paraId="57150E16" w14:textId="77777777" w:rsidR="00384C3E" w:rsidRPr="00904D5A" w:rsidRDefault="00384C3E" w:rsidP="005F1B6E">
            <w:pPr>
              <w:spacing w:before="120" w:after="120"/>
              <w:rPr>
                <w:rFonts w:ascii="Open Sans" w:hAnsi="Open Sans" w:cs="Open Sans"/>
                <w:b/>
                <w:bCs/>
                <w:sz w:val="22"/>
                <w:szCs w:val="22"/>
              </w:rPr>
            </w:pPr>
            <w:r w:rsidRPr="00904D5A">
              <w:rPr>
                <w:rFonts w:ascii="Open Sans" w:hAnsi="Open Sans" w:cs="Open Sans"/>
                <w:b/>
                <w:bCs/>
                <w:sz w:val="22"/>
                <w:szCs w:val="22"/>
              </w:rPr>
              <w:t>Videos:</w:t>
            </w:r>
          </w:p>
          <w:p w14:paraId="230B4636" w14:textId="5F8E86DE" w:rsidR="00384C3E" w:rsidRPr="00904D5A" w:rsidRDefault="00384C3E" w:rsidP="009A0B97">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Mi</w:t>
            </w:r>
            <w:r w:rsidR="005F1B6E" w:rsidRPr="00904D5A">
              <w:rPr>
                <w:rFonts w:ascii="Open Sans" w:hAnsi="Open Sans" w:cs="Open Sans"/>
                <w:color w:val="000000"/>
                <w:position w:val="-3"/>
                <w:sz w:val="22"/>
                <w:szCs w:val="22"/>
              </w:rPr>
              <w:t>nimum Payments on Credit Cards</w:t>
            </w:r>
            <w:r w:rsidR="005F1B6E" w:rsidRPr="00904D5A">
              <w:rPr>
                <w:rFonts w:ascii="Open Sans" w:hAnsi="Open Sans" w:cs="Open Sans"/>
                <w:color w:val="000000"/>
                <w:position w:val="-3"/>
                <w:sz w:val="22"/>
                <w:szCs w:val="22"/>
              </w:rPr>
              <w:br/>
            </w:r>
            <w:r w:rsidRPr="00904D5A">
              <w:rPr>
                <w:rFonts w:ascii="Open Sans" w:hAnsi="Open Sans" w:cs="Open Sans"/>
                <w:color w:val="000000"/>
                <w:position w:val="-3"/>
                <w:sz w:val="22"/>
                <w:szCs w:val="22"/>
              </w:rPr>
              <w:t xml:space="preserve">This video shows what happens when someone makes just the </w:t>
            </w:r>
            <w:r w:rsidRPr="00904D5A">
              <w:rPr>
                <w:rFonts w:ascii="Open Sans" w:hAnsi="Open Sans" w:cs="Open Sans"/>
                <w:color w:val="000000"/>
                <w:position w:val="-3"/>
                <w:sz w:val="22"/>
                <w:szCs w:val="22"/>
              </w:rPr>
              <w:lastRenderedPageBreak/>
              <w:t>minimum payment on a credit card balance.</w:t>
            </w:r>
            <w:hyperlink r:id="rId23" w:history="1">
              <w:r w:rsidRPr="00904D5A">
                <w:rPr>
                  <w:rFonts w:ascii="Open Sans" w:hAnsi="Open Sans" w:cs="Open Sans"/>
                  <w:color w:val="0000CC"/>
                  <w:position w:val="-3"/>
                  <w:sz w:val="22"/>
                  <w:szCs w:val="22"/>
                  <w:u w:val="single"/>
                </w:rPr>
                <w:br/>
              </w:r>
              <w:r w:rsidR="005F1B6E" w:rsidRPr="00904D5A">
                <w:rPr>
                  <w:rFonts w:ascii="Open Sans" w:hAnsi="Open Sans" w:cs="Open Sans"/>
                  <w:color w:val="0000CC"/>
                  <w:position w:val="-3"/>
                  <w:sz w:val="22"/>
                  <w:szCs w:val="22"/>
                  <w:u w:val="single"/>
                </w:rPr>
                <w:t xml:space="preserve">http://youtu.be/8jkri0AeZWQ </w:t>
              </w:r>
            </w:hyperlink>
          </w:p>
        </w:tc>
      </w:tr>
      <w:tr w:rsidR="00384C3E" w:rsidRPr="00904D5A" w14:paraId="3B5D5C31" w14:textId="77777777" w:rsidTr="173F7DB3">
        <w:trPr>
          <w:trHeight w:val="135"/>
        </w:trPr>
        <w:tc>
          <w:tcPr>
            <w:tcW w:w="10800" w:type="dxa"/>
            <w:gridSpan w:val="2"/>
            <w:shd w:val="clear" w:color="auto" w:fill="D9D9D9" w:themeFill="background1" w:themeFillShade="D9"/>
          </w:tcPr>
          <w:p w14:paraId="1928554E" w14:textId="77777777" w:rsidR="00384C3E" w:rsidRPr="00904D5A" w:rsidRDefault="00384C3E" w:rsidP="173F7DB3">
            <w:pPr>
              <w:spacing w:before="120" w:after="120"/>
              <w:jc w:val="center"/>
              <w:rPr>
                <w:rFonts w:ascii="Open Sans" w:hAnsi="Open Sans" w:cs="Open Sans"/>
                <w:b/>
                <w:bCs/>
                <w:sz w:val="22"/>
                <w:szCs w:val="22"/>
              </w:rPr>
            </w:pPr>
            <w:r w:rsidRPr="00904D5A">
              <w:rPr>
                <w:rFonts w:ascii="Open Sans" w:hAnsi="Open Sans" w:cs="Open Sans"/>
                <w:b/>
                <w:bCs/>
                <w:sz w:val="22"/>
                <w:szCs w:val="22"/>
              </w:rPr>
              <w:lastRenderedPageBreak/>
              <w:t>Additional Required Components</w:t>
            </w:r>
          </w:p>
        </w:tc>
      </w:tr>
      <w:tr w:rsidR="00384C3E" w:rsidRPr="00904D5A" w14:paraId="17A4CF5D" w14:textId="77777777" w:rsidTr="00001828">
        <w:trPr>
          <w:trHeight w:val="485"/>
        </w:trPr>
        <w:tc>
          <w:tcPr>
            <w:tcW w:w="2952" w:type="dxa"/>
            <w:shd w:val="clear" w:color="auto" w:fill="auto"/>
          </w:tcPr>
          <w:p w14:paraId="07A69FE4" w14:textId="4678019B" w:rsidR="00384C3E" w:rsidRPr="00904D5A" w:rsidRDefault="00384C3E" w:rsidP="173F7DB3">
            <w:pPr>
              <w:spacing w:before="120" w:after="120"/>
              <w:jc w:val="center"/>
              <w:rPr>
                <w:rFonts w:ascii="Open Sans" w:hAnsi="Open Sans" w:cs="Open Sans"/>
                <w:b/>
                <w:bCs/>
                <w:sz w:val="22"/>
                <w:szCs w:val="22"/>
              </w:rPr>
            </w:pPr>
            <w:r w:rsidRPr="00904D5A">
              <w:rPr>
                <w:rFonts w:ascii="Open Sans" w:hAnsi="Open Sans" w:cs="Open Sans"/>
                <w:b/>
                <w:bCs/>
                <w:sz w:val="22"/>
                <w:szCs w:val="22"/>
              </w:rPr>
              <w:t>English Language Proficiency Standards (ELPS) Strategies</w:t>
            </w:r>
          </w:p>
        </w:tc>
        <w:tc>
          <w:tcPr>
            <w:tcW w:w="7848" w:type="dxa"/>
            <w:shd w:val="clear" w:color="auto" w:fill="auto"/>
            <w:vAlign w:val="center"/>
          </w:tcPr>
          <w:p w14:paraId="456C02FB" w14:textId="77777777"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Ask students to repeat your instructions back to you to be sure they know what is expected of them before each new phase of the lesson.</w:t>
            </w:r>
          </w:p>
          <w:p w14:paraId="5BBB222F" w14:textId="77777777"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Discuss vocabulary in detail, and make sure everyone has a firm grasp on it before moving forward with the lesson.</w:t>
            </w:r>
          </w:p>
          <w:p w14:paraId="351B5E76" w14:textId="77777777"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Use graphic organizers and visuals to explain the lesson in detail.</w:t>
            </w:r>
          </w:p>
          <w:p w14:paraId="7603923B" w14:textId="713B805C" w:rsidR="00384C3E" w:rsidRPr="00904D5A" w:rsidRDefault="00384C3E" w:rsidP="005F1B6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Utilize the Four Corners Vocabulary / Word Wall Activity</w:t>
            </w:r>
            <w:r w:rsidR="005F1B6E" w:rsidRPr="00904D5A">
              <w:rPr>
                <w:rFonts w:ascii="Open Sans" w:hAnsi="Open Sans" w:cs="Open Sans"/>
                <w:color w:val="000000"/>
                <w:sz w:val="22"/>
                <w:szCs w:val="22"/>
              </w:rPr>
              <w:t xml:space="preserve"> </w:t>
            </w:r>
          </w:p>
          <w:p w14:paraId="1E50AA5F" w14:textId="020DD893" w:rsidR="00384C3E" w:rsidRPr="00904D5A" w:rsidRDefault="00384C3E" w:rsidP="00327CDD">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Have students say and write the vocabulary words in their primary languages.</w:t>
            </w:r>
          </w:p>
        </w:tc>
      </w:tr>
      <w:tr w:rsidR="00384C3E" w:rsidRPr="00904D5A" w14:paraId="13D42D07" w14:textId="77777777" w:rsidTr="00001828">
        <w:trPr>
          <w:trHeight w:val="737"/>
        </w:trPr>
        <w:tc>
          <w:tcPr>
            <w:tcW w:w="2952" w:type="dxa"/>
            <w:shd w:val="clear" w:color="auto" w:fill="auto"/>
          </w:tcPr>
          <w:p w14:paraId="28B3D5E3" w14:textId="0171714D" w:rsidR="00384C3E" w:rsidRPr="00904D5A" w:rsidRDefault="00384C3E" w:rsidP="173F7DB3">
            <w:pPr>
              <w:spacing w:before="120" w:after="120"/>
              <w:jc w:val="center"/>
              <w:rPr>
                <w:rFonts w:ascii="Open Sans" w:hAnsi="Open Sans" w:cs="Open Sans"/>
                <w:b/>
                <w:bCs/>
                <w:sz w:val="22"/>
                <w:szCs w:val="22"/>
              </w:rPr>
            </w:pPr>
            <w:r w:rsidRPr="00904D5A">
              <w:rPr>
                <w:rFonts w:ascii="Open Sans" w:hAnsi="Open Sans" w:cs="Open Sans"/>
                <w:b/>
                <w:bCs/>
                <w:sz w:val="22"/>
                <w:szCs w:val="22"/>
              </w:rPr>
              <w:t>College and Career Readiness Connection</w:t>
            </w:r>
            <w:r w:rsidRPr="00904D5A">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155019A4" w:rsidR="00384C3E" w:rsidRPr="00904D5A" w:rsidRDefault="00384C3E" w:rsidP="00001828">
            <w:pPr>
              <w:spacing w:before="120" w:after="120"/>
              <w:rPr>
                <w:rFonts w:ascii="Open Sans" w:hAnsi="Open Sans" w:cs="Open Sans"/>
                <w:sz w:val="22"/>
                <w:szCs w:val="22"/>
              </w:rPr>
            </w:pPr>
          </w:p>
        </w:tc>
      </w:tr>
      <w:tr w:rsidR="00384C3E" w:rsidRPr="00904D5A" w14:paraId="4716FB8D" w14:textId="77777777" w:rsidTr="173F7DB3">
        <w:trPr>
          <w:trHeight w:val="135"/>
        </w:trPr>
        <w:tc>
          <w:tcPr>
            <w:tcW w:w="10800" w:type="dxa"/>
            <w:gridSpan w:val="2"/>
            <w:shd w:val="clear" w:color="auto" w:fill="D9D9D9" w:themeFill="background1" w:themeFillShade="D9"/>
          </w:tcPr>
          <w:p w14:paraId="4DD031E5" w14:textId="77777777" w:rsidR="00384C3E" w:rsidRPr="00904D5A" w:rsidRDefault="00384C3E" w:rsidP="173F7DB3">
            <w:pPr>
              <w:spacing w:before="120" w:after="120"/>
              <w:jc w:val="center"/>
              <w:rPr>
                <w:rFonts w:ascii="Open Sans" w:hAnsi="Open Sans" w:cs="Open Sans"/>
                <w:b/>
                <w:bCs/>
                <w:sz w:val="22"/>
                <w:szCs w:val="22"/>
              </w:rPr>
            </w:pPr>
            <w:r w:rsidRPr="00904D5A">
              <w:rPr>
                <w:rFonts w:ascii="Open Sans" w:hAnsi="Open Sans" w:cs="Open Sans"/>
                <w:b/>
                <w:bCs/>
                <w:sz w:val="22"/>
                <w:szCs w:val="22"/>
              </w:rPr>
              <w:t>Recommended Strategies</w:t>
            </w:r>
          </w:p>
        </w:tc>
      </w:tr>
      <w:tr w:rsidR="00384C3E" w:rsidRPr="00904D5A" w14:paraId="15010D4A" w14:textId="77777777" w:rsidTr="00001828">
        <w:trPr>
          <w:trHeight w:val="512"/>
        </w:trPr>
        <w:tc>
          <w:tcPr>
            <w:tcW w:w="2952" w:type="dxa"/>
            <w:shd w:val="clear" w:color="auto" w:fill="auto"/>
          </w:tcPr>
          <w:p w14:paraId="57BD3680" w14:textId="519E0340" w:rsidR="00384C3E" w:rsidRPr="00904D5A" w:rsidRDefault="00384C3E" w:rsidP="173F7DB3">
            <w:pPr>
              <w:spacing w:before="120" w:after="120"/>
              <w:jc w:val="center"/>
              <w:rPr>
                <w:rFonts w:ascii="Open Sans" w:hAnsi="Open Sans" w:cs="Open Sans"/>
                <w:b/>
                <w:bCs/>
                <w:sz w:val="22"/>
                <w:szCs w:val="22"/>
              </w:rPr>
            </w:pPr>
            <w:r w:rsidRPr="00904D5A">
              <w:rPr>
                <w:rFonts w:ascii="Open Sans" w:hAnsi="Open Sans" w:cs="Open Sans"/>
                <w:b/>
                <w:bCs/>
                <w:sz w:val="22"/>
                <w:szCs w:val="22"/>
              </w:rPr>
              <w:t>Reading Strategies</w:t>
            </w:r>
          </w:p>
        </w:tc>
        <w:tc>
          <w:tcPr>
            <w:tcW w:w="7848" w:type="dxa"/>
            <w:shd w:val="clear" w:color="auto" w:fill="auto"/>
            <w:vAlign w:val="center"/>
          </w:tcPr>
          <w:p w14:paraId="49109866" w14:textId="4CF7B69C" w:rsidR="00384C3E" w:rsidRPr="00904D5A" w:rsidRDefault="00CF5F11" w:rsidP="00553351">
            <w:pPr>
              <w:spacing w:before="240" w:after="240"/>
              <w:textAlignment w:val="center"/>
              <w:rPr>
                <w:rFonts w:ascii="Open Sans" w:hAnsi="Open Sans" w:cs="Open Sans"/>
                <w:sz w:val="22"/>
                <w:szCs w:val="22"/>
              </w:rPr>
            </w:pPr>
            <w:r w:rsidRPr="00904D5A">
              <w:rPr>
                <w:rFonts w:ascii="Open Sans" w:hAnsi="Open Sans" w:cs="Open Sans"/>
                <w:color w:val="000000"/>
                <w:position w:val="-3"/>
                <w:sz w:val="22"/>
                <w:szCs w:val="22"/>
              </w:rPr>
              <w:t>Current Events</w:t>
            </w:r>
            <w:r w:rsidR="00384C3E" w:rsidRPr="00904D5A">
              <w:rPr>
                <w:rFonts w:ascii="Open Sans" w:hAnsi="Open Sans" w:cs="Open Sans"/>
                <w:color w:val="000000"/>
                <w:position w:val="-3"/>
                <w:sz w:val="22"/>
                <w:szCs w:val="22"/>
              </w:rPr>
              <w:br/>
              <w:t>Assign students to read about the importance of understanding financial issues. Information can be found in newspaper articles, magazin</w:t>
            </w:r>
            <w:r w:rsidR="005F1B6E" w:rsidRPr="00904D5A">
              <w:rPr>
                <w:rFonts w:ascii="Open Sans" w:hAnsi="Open Sans" w:cs="Open Sans"/>
                <w:color w:val="000000"/>
                <w:position w:val="-3"/>
                <w:sz w:val="22"/>
                <w:szCs w:val="22"/>
              </w:rPr>
              <w:t xml:space="preserve">es, </w:t>
            </w:r>
            <w:r w:rsidR="003737D6" w:rsidRPr="00904D5A">
              <w:rPr>
                <w:rFonts w:ascii="Open Sans" w:hAnsi="Open Sans" w:cs="Open Sans"/>
                <w:color w:val="000000"/>
                <w:position w:val="-3"/>
                <w:sz w:val="22"/>
                <w:szCs w:val="22"/>
              </w:rPr>
              <w:t>journals,</w:t>
            </w:r>
            <w:r w:rsidR="005F1B6E" w:rsidRPr="00904D5A">
              <w:rPr>
                <w:rFonts w:ascii="Open Sans" w:hAnsi="Open Sans" w:cs="Open Sans"/>
                <w:color w:val="000000"/>
                <w:position w:val="-3"/>
                <w:sz w:val="22"/>
                <w:szCs w:val="22"/>
              </w:rPr>
              <w:t xml:space="preserve"> and online print.</w:t>
            </w:r>
            <w:r w:rsidRPr="00904D5A">
              <w:rPr>
                <w:rFonts w:ascii="Open Sans" w:hAnsi="Open Sans" w:cs="Open Sans"/>
                <w:color w:val="000000"/>
                <w:position w:val="-3"/>
                <w:sz w:val="22"/>
                <w:szCs w:val="22"/>
              </w:rPr>
              <w:t xml:space="preserve"> </w:t>
            </w:r>
            <w:r w:rsidR="00384C3E" w:rsidRPr="00904D5A">
              <w:rPr>
                <w:rFonts w:ascii="Open Sans" w:hAnsi="Open Sans" w:cs="Open Sans"/>
                <w:color w:val="000000"/>
                <w:position w:val="-3"/>
                <w:sz w:val="22"/>
                <w:szCs w:val="22"/>
              </w:rPr>
              <w:t>Suggestions:</w:t>
            </w:r>
          </w:p>
          <w:p w14:paraId="1CB3628A" w14:textId="66E5A072"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Consumer Expenditures in 2012</w:t>
            </w:r>
            <w:hyperlink r:id="rId24" w:history="1">
              <w:r w:rsidRPr="00904D5A">
                <w:rPr>
                  <w:rFonts w:ascii="Open Sans" w:hAnsi="Open Sans" w:cs="Open Sans"/>
                  <w:color w:val="0000CC"/>
                  <w:position w:val="-3"/>
                  <w:sz w:val="22"/>
                  <w:szCs w:val="22"/>
                  <w:u w:val="single"/>
                </w:rPr>
                <w:br/>
                <w:t>http://www.bls.gov/cex/csxann12.pdf</w:t>
              </w:r>
            </w:hyperlink>
          </w:p>
          <w:p w14:paraId="28D807AC" w14:textId="3692C1B5"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Do different groups invest differently in higher education?</w:t>
            </w:r>
            <w:hyperlink r:id="rId25" w:history="1">
              <w:r w:rsidRPr="00904D5A">
                <w:rPr>
                  <w:rFonts w:ascii="Open Sans" w:hAnsi="Open Sans" w:cs="Open Sans"/>
                  <w:color w:val="0000CC"/>
                  <w:position w:val="-3"/>
                  <w:sz w:val="22"/>
                  <w:szCs w:val="22"/>
                  <w:u w:val="single"/>
                </w:rPr>
                <w:br/>
                <w:t>http://www.bls.gov/opub/btn/volume-3/pdf/do-different-groups-invest-differently-in-higher-education.pdf</w:t>
              </w:r>
            </w:hyperlink>
          </w:p>
          <w:p w14:paraId="02AB2C87" w14:textId="2A2AB8ED"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Parents Projected to Spend $245,340.00 to Raise a Child Born in 2013</w:t>
            </w:r>
            <w:hyperlink r:id="rId26" w:history="1">
              <w:r w:rsidRPr="00904D5A">
                <w:rPr>
                  <w:rFonts w:ascii="Open Sans" w:hAnsi="Open Sans" w:cs="Open Sans"/>
                  <w:color w:val="0000CC"/>
                  <w:position w:val="-3"/>
                  <w:sz w:val="22"/>
                  <w:szCs w:val="22"/>
                  <w:u w:val="single"/>
                </w:rPr>
                <w:br/>
                <w:t>http://cnpp.usda.gov/Publications/CRC/2013CRCPressRelease.pdf</w:t>
              </w:r>
            </w:hyperlink>
          </w:p>
          <w:p w14:paraId="7BD7DEC0" w14:textId="5FF9F2A2"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Tips for Being a Savvy Consumer</w:t>
            </w:r>
            <w:hyperlink r:id="rId27" w:history="1">
              <w:r w:rsidRPr="00904D5A">
                <w:rPr>
                  <w:rFonts w:ascii="Open Sans" w:hAnsi="Open Sans" w:cs="Open Sans"/>
                  <w:color w:val="0000CC"/>
                  <w:position w:val="-3"/>
                  <w:sz w:val="22"/>
                  <w:szCs w:val="22"/>
                  <w:u w:val="single"/>
                </w:rPr>
                <w:br/>
                <w:t>http://www.usa.gov/topics/consumer/smart-shopping/tips.shtml</w:t>
              </w:r>
            </w:hyperlink>
          </w:p>
          <w:p w14:paraId="2389764C" w14:textId="14CEABC1" w:rsidR="00384C3E" w:rsidRPr="00EF3726" w:rsidRDefault="00384C3E" w:rsidP="00384C3E">
            <w:pPr>
              <w:numPr>
                <w:ilvl w:val="0"/>
                <w:numId w:val="10"/>
              </w:numPr>
              <w:rPr>
                <w:rFonts w:ascii="Open Sans" w:hAnsi="Open Sans" w:cs="Open Sans"/>
                <w:color w:val="000000"/>
                <w:sz w:val="22"/>
                <w:szCs w:val="22"/>
              </w:rPr>
            </w:pPr>
            <w:r w:rsidRPr="00EF3726">
              <w:rPr>
                <w:rFonts w:ascii="Open Sans" w:hAnsi="Open Sans" w:cs="Open Sans"/>
                <w:color w:val="000000"/>
                <w:position w:val="-3"/>
                <w:sz w:val="22"/>
                <w:szCs w:val="22"/>
              </w:rPr>
              <w:t>What You Need to Know: New Credit Card Rules</w:t>
            </w:r>
            <w:r w:rsidR="005F1B6E" w:rsidRPr="00EF3726">
              <w:rPr>
                <w:rFonts w:ascii="Open Sans" w:hAnsi="Open Sans" w:cs="Open Sans"/>
                <w:color w:val="000000"/>
                <w:position w:val="-3"/>
                <w:sz w:val="22"/>
                <w:szCs w:val="22"/>
              </w:rPr>
              <w:t xml:space="preserve"> </w:t>
            </w:r>
          </w:p>
          <w:p w14:paraId="10E0A405" w14:textId="6B8C0677" w:rsidR="00384C3E" w:rsidRPr="00904D5A" w:rsidRDefault="00384C3E" w:rsidP="005F1B6E">
            <w:pPr>
              <w:rPr>
                <w:rFonts w:ascii="Open Sans" w:hAnsi="Open Sans" w:cs="Open Sans"/>
                <w:color w:val="000000"/>
                <w:sz w:val="22"/>
                <w:szCs w:val="22"/>
              </w:rPr>
            </w:pPr>
            <w:r w:rsidRPr="00EF3726">
              <w:rPr>
                <w:rFonts w:ascii="Open Sans" w:hAnsi="Open Sans" w:cs="Open Sans"/>
                <w:color w:val="000000"/>
                <w:position w:val="-3"/>
                <w:sz w:val="22"/>
                <w:szCs w:val="22"/>
              </w:rPr>
              <w:t>Encourage students to connect reading to their life experiences</w:t>
            </w:r>
            <w:r w:rsidRPr="00904D5A">
              <w:rPr>
                <w:rFonts w:ascii="Open Sans" w:hAnsi="Open Sans" w:cs="Open Sans"/>
                <w:color w:val="000000"/>
                <w:position w:val="-3"/>
                <w:sz w:val="22"/>
                <w:szCs w:val="22"/>
              </w:rPr>
              <w:t xml:space="preserve"> or prior knowledge.</w:t>
            </w:r>
          </w:p>
        </w:tc>
      </w:tr>
      <w:tr w:rsidR="00384C3E" w:rsidRPr="00904D5A" w14:paraId="1B8F084A" w14:textId="77777777" w:rsidTr="00001828">
        <w:trPr>
          <w:trHeight w:val="530"/>
        </w:trPr>
        <w:tc>
          <w:tcPr>
            <w:tcW w:w="2952" w:type="dxa"/>
            <w:shd w:val="clear" w:color="auto" w:fill="auto"/>
          </w:tcPr>
          <w:p w14:paraId="64678F92" w14:textId="35EF84B8" w:rsidR="00384C3E" w:rsidRPr="00904D5A" w:rsidRDefault="00384C3E" w:rsidP="173F7DB3">
            <w:pPr>
              <w:spacing w:before="120" w:after="120"/>
              <w:jc w:val="center"/>
              <w:rPr>
                <w:rFonts w:ascii="Open Sans" w:hAnsi="Open Sans" w:cs="Open Sans"/>
                <w:b/>
                <w:bCs/>
                <w:sz w:val="22"/>
                <w:szCs w:val="22"/>
              </w:rPr>
            </w:pPr>
            <w:r w:rsidRPr="00904D5A">
              <w:rPr>
                <w:rFonts w:ascii="Open Sans" w:hAnsi="Open Sans" w:cs="Open Sans"/>
                <w:b/>
                <w:bCs/>
                <w:sz w:val="22"/>
                <w:szCs w:val="22"/>
              </w:rPr>
              <w:t>Quotes</w:t>
            </w:r>
          </w:p>
        </w:tc>
        <w:tc>
          <w:tcPr>
            <w:tcW w:w="7848" w:type="dxa"/>
            <w:shd w:val="clear" w:color="auto" w:fill="auto"/>
            <w:vAlign w:val="center"/>
          </w:tcPr>
          <w:p w14:paraId="53E32FEE" w14:textId="77777777"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color w:val="000000"/>
                <w:position w:val="-3"/>
                <w:sz w:val="22"/>
                <w:szCs w:val="22"/>
              </w:rPr>
              <w:t xml:space="preserve">What I’m always trying to say to the consumer is: buy less, choose well, make it last. </w:t>
            </w:r>
            <w:r w:rsidRPr="00904D5A">
              <w:rPr>
                <w:rFonts w:ascii="Open Sans" w:hAnsi="Open Sans" w:cs="Open Sans"/>
                <w:b/>
                <w:bCs/>
                <w:color w:val="000000"/>
                <w:position w:val="-3"/>
                <w:sz w:val="22"/>
                <w:szCs w:val="22"/>
              </w:rPr>
              <w:br/>
              <w:t>-Vivienne Westwood</w:t>
            </w:r>
          </w:p>
          <w:p w14:paraId="4DB2A3E3" w14:textId="77777777"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color w:val="000000"/>
                <w:position w:val="-3"/>
                <w:sz w:val="22"/>
                <w:szCs w:val="22"/>
              </w:rPr>
              <w:lastRenderedPageBreak/>
              <w:t>Every man is a consumer, and ought to be a producer. He is by constitution expensive, and needs to be rich.</w:t>
            </w:r>
            <w:r w:rsidRPr="00904D5A">
              <w:rPr>
                <w:rFonts w:ascii="Open Sans" w:hAnsi="Open Sans" w:cs="Open Sans"/>
                <w:b/>
                <w:bCs/>
                <w:color w:val="000000"/>
                <w:position w:val="-3"/>
                <w:sz w:val="22"/>
                <w:szCs w:val="22"/>
              </w:rPr>
              <w:br/>
              <w:t>-Ralph Waldo Emerson</w:t>
            </w:r>
          </w:p>
          <w:p w14:paraId="594620EB" w14:textId="061307BF" w:rsidR="00384C3E" w:rsidRPr="00904D5A" w:rsidRDefault="00EF3726" w:rsidP="00553351">
            <w:pPr>
              <w:spacing w:before="240" w:after="240"/>
              <w:textAlignment w:val="center"/>
              <w:rPr>
                <w:rFonts w:ascii="Open Sans" w:hAnsi="Open Sans" w:cs="Open Sans"/>
                <w:sz w:val="22"/>
                <w:szCs w:val="22"/>
              </w:rPr>
            </w:pPr>
            <w:r w:rsidRPr="00904D5A">
              <w:rPr>
                <w:rFonts w:ascii="Open Sans" w:hAnsi="Open Sans" w:cs="Open Sans"/>
                <w:color w:val="000000"/>
                <w:position w:val="-3"/>
                <w:sz w:val="22"/>
                <w:szCs w:val="22"/>
              </w:rPr>
              <w:t>Obviously,</w:t>
            </w:r>
            <w:r w:rsidR="00384C3E" w:rsidRPr="00904D5A">
              <w:rPr>
                <w:rFonts w:ascii="Open Sans" w:hAnsi="Open Sans" w:cs="Open Sans"/>
                <w:color w:val="000000"/>
                <w:position w:val="-3"/>
                <w:sz w:val="22"/>
                <w:szCs w:val="22"/>
              </w:rPr>
              <w:t xml:space="preserve"> we’re a consumer nation and you have the power to influence these big corporations who are running the world right now through what you chose to, or not to purchase. </w:t>
            </w:r>
            <w:r w:rsidR="00384C3E" w:rsidRPr="00904D5A">
              <w:rPr>
                <w:rFonts w:ascii="Open Sans" w:hAnsi="Open Sans" w:cs="Open Sans"/>
                <w:b/>
                <w:bCs/>
                <w:color w:val="000000"/>
                <w:position w:val="-3"/>
                <w:sz w:val="22"/>
                <w:szCs w:val="22"/>
              </w:rPr>
              <w:br/>
              <w:t>-Daryl Hannah</w:t>
            </w:r>
          </w:p>
          <w:p w14:paraId="7269AEF6" w14:textId="77777777"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color w:val="000000"/>
                <w:position w:val="-3"/>
                <w:sz w:val="22"/>
                <w:szCs w:val="22"/>
              </w:rPr>
              <w:t>Are these things really better than the things I already have? Or am I just trained to be dissatisfied with what I have now?</w:t>
            </w:r>
            <w:r w:rsidRPr="00904D5A">
              <w:rPr>
                <w:rFonts w:ascii="Open Sans" w:hAnsi="Open Sans" w:cs="Open Sans"/>
                <w:b/>
                <w:bCs/>
                <w:color w:val="000000"/>
                <w:position w:val="-3"/>
                <w:sz w:val="22"/>
                <w:szCs w:val="22"/>
              </w:rPr>
              <w:br/>
              <w:t>-Chuck Palahniuk, Lullaby</w:t>
            </w:r>
          </w:p>
          <w:p w14:paraId="5B69FA2B" w14:textId="77777777"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color w:val="000000"/>
                <w:position w:val="-3"/>
                <w:sz w:val="22"/>
                <w:szCs w:val="22"/>
              </w:rPr>
              <w:t xml:space="preserve">Never spend your money before you have earned it. </w:t>
            </w:r>
            <w:r w:rsidRPr="00904D5A">
              <w:rPr>
                <w:rFonts w:ascii="Open Sans" w:hAnsi="Open Sans" w:cs="Open Sans"/>
                <w:b/>
                <w:bCs/>
                <w:color w:val="000000"/>
                <w:position w:val="-3"/>
                <w:sz w:val="22"/>
                <w:szCs w:val="22"/>
              </w:rPr>
              <w:br/>
              <w:t>-Thomas Jefferson</w:t>
            </w:r>
          </w:p>
          <w:p w14:paraId="73FBBD03" w14:textId="0BAF258E" w:rsidR="00384C3E" w:rsidRPr="00904D5A" w:rsidRDefault="00384C3E" w:rsidP="00616D2F">
            <w:pPr>
              <w:spacing w:before="120" w:after="120"/>
              <w:rPr>
                <w:rFonts w:ascii="Open Sans" w:hAnsi="Open Sans" w:cs="Open Sans"/>
                <w:b/>
                <w:bCs/>
                <w:sz w:val="22"/>
                <w:szCs w:val="22"/>
              </w:rPr>
            </w:pPr>
            <w:r w:rsidRPr="00904D5A">
              <w:rPr>
                <w:rFonts w:ascii="Open Sans" w:hAnsi="Open Sans" w:cs="Open Sans"/>
                <w:color w:val="000000"/>
                <w:position w:val="-3"/>
                <w:sz w:val="22"/>
                <w:szCs w:val="22"/>
              </w:rPr>
              <w:t xml:space="preserve">Money has never made man happy, nor will it, there is nothing in its nature to produce happiness. The more of it one has the more one wants. </w:t>
            </w:r>
            <w:r w:rsidRPr="00904D5A">
              <w:rPr>
                <w:rFonts w:ascii="Open Sans" w:hAnsi="Open Sans" w:cs="Open Sans"/>
                <w:b/>
                <w:bCs/>
                <w:color w:val="000000"/>
                <w:position w:val="-3"/>
                <w:sz w:val="22"/>
                <w:szCs w:val="22"/>
              </w:rPr>
              <w:br/>
              <w:t>-Benjamin Franklin</w:t>
            </w:r>
          </w:p>
        </w:tc>
      </w:tr>
      <w:tr w:rsidR="00384C3E" w:rsidRPr="00904D5A" w14:paraId="4E7081C3" w14:textId="77777777" w:rsidTr="00001828">
        <w:trPr>
          <w:trHeight w:val="135"/>
        </w:trPr>
        <w:tc>
          <w:tcPr>
            <w:tcW w:w="2952" w:type="dxa"/>
            <w:shd w:val="clear" w:color="auto" w:fill="auto"/>
          </w:tcPr>
          <w:p w14:paraId="088CA3DF" w14:textId="30B7C2ED" w:rsidR="00384C3E" w:rsidRPr="00904D5A" w:rsidRDefault="00384C3E" w:rsidP="173F7DB3">
            <w:pPr>
              <w:spacing w:before="120"/>
              <w:jc w:val="center"/>
              <w:rPr>
                <w:rFonts w:ascii="Open Sans" w:hAnsi="Open Sans" w:cs="Open Sans"/>
                <w:b/>
                <w:bCs/>
                <w:sz w:val="22"/>
                <w:szCs w:val="22"/>
              </w:rPr>
            </w:pPr>
            <w:r w:rsidRPr="00904D5A">
              <w:rPr>
                <w:rFonts w:ascii="Open Sans" w:hAnsi="Open Sans" w:cs="Open Sans"/>
                <w:b/>
                <w:bCs/>
                <w:sz w:val="22"/>
                <w:szCs w:val="22"/>
              </w:rPr>
              <w:lastRenderedPageBreak/>
              <w:t>Writing Strategies</w:t>
            </w:r>
          </w:p>
          <w:p w14:paraId="167766CC" w14:textId="77777777" w:rsidR="00384C3E" w:rsidRPr="00904D5A" w:rsidRDefault="00384C3E" w:rsidP="173F7DB3">
            <w:pPr>
              <w:spacing w:after="120"/>
              <w:jc w:val="center"/>
              <w:rPr>
                <w:rFonts w:ascii="Open Sans" w:hAnsi="Open Sans" w:cs="Open Sans"/>
                <w:b/>
                <w:bCs/>
                <w:sz w:val="22"/>
                <w:szCs w:val="22"/>
              </w:rPr>
            </w:pPr>
            <w:r w:rsidRPr="00904D5A">
              <w:rPr>
                <w:rFonts w:ascii="Open Sans" w:hAnsi="Open Sans" w:cs="Open Sans"/>
                <w:b/>
                <w:bCs/>
                <w:sz w:val="22"/>
                <w:szCs w:val="22"/>
              </w:rPr>
              <w:t>Journal Entries + 1 Additional Writing Strategy</w:t>
            </w:r>
          </w:p>
        </w:tc>
        <w:tc>
          <w:tcPr>
            <w:tcW w:w="7848" w:type="dxa"/>
            <w:shd w:val="clear" w:color="auto" w:fill="auto"/>
            <w:vAlign w:val="center"/>
          </w:tcPr>
          <w:p w14:paraId="7CC9C96C" w14:textId="77777777" w:rsidR="00384C3E" w:rsidRPr="00904D5A" w:rsidRDefault="00384C3E" w:rsidP="00734755">
            <w:pPr>
              <w:spacing w:before="120"/>
              <w:rPr>
                <w:rFonts w:ascii="Open Sans" w:hAnsi="Open Sans" w:cs="Open Sans"/>
                <w:b/>
                <w:bCs/>
                <w:sz w:val="22"/>
                <w:szCs w:val="22"/>
              </w:rPr>
            </w:pPr>
            <w:r w:rsidRPr="00904D5A">
              <w:rPr>
                <w:rFonts w:ascii="Open Sans" w:hAnsi="Open Sans" w:cs="Open Sans"/>
                <w:b/>
                <w:bCs/>
                <w:sz w:val="22"/>
                <w:szCs w:val="22"/>
              </w:rPr>
              <w:t>Journal Entries:</w:t>
            </w:r>
          </w:p>
          <w:p w14:paraId="64413C01" w14:textId="6AD2EF87"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 xml:space="preserve">One of the best financial decisions I’ve ever made was </w:t>
            </w:r>
            <w:r w:rsidR="00CF5F11" w:rsidRPr="00904D5A">
              <w:rPr>
                <w:rFonts w:ascii="Open Sans" w:hAnsi="Open Sans" w:cs="Open Sans"/>
                <w:color w:val="000000"/>
                <w:position w:val="-3"/>
                <w:sz w:val="22"/>
                <w:szCs w:val="22"/>
              </w:rPr>
              <w:t>…</w:t>
            </w:r>
          </w:p>
          <w:p w14:paraId="35A7D14C" w14:textId="1FCC1B48"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 xml:space="preserve">How does the </w:t>
            </w:r>
            <w:r w:rsidR="003737D6" w:rsidRPr="00904D5A">
              <w:rPr>
                <w:rFonts w:ascii="Open Sans" w:hAnsi="Open Sans" w:cs="Open Sans"/>
                <w:color w:val="000000"/>
                <w:position w:val="-3"/>
                <w:sz w:val="22"/>
                <w:szCs w:val="22"/>
              </w:rPr>
              <w:t>decision-making</w:t>
            </w:r>
            <w:r w:rsidRPr="00904D5A">
              <w:rPr>
                <w:rFonts w:ascii="Open Sans" w:hAnsi="Open Sans" w:cs="Open Sans"/>
                <w:color w:val="000000"/>
                <w:position w:val="-3"/>
                <w:sz w:val="22"/>
                <w:szCs w:val="22"/>
              </w:rPr>
              <w:t xml:space="preserve"> process effect you on a daily basis?</w:t>
            </w:r>
          </w:p>
          <w:p w14:paraId="02152FC6" w14:textId="07E210FE"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One of the worst financial decisions I’ve ever</w:t>
            </w:r>
            <w:r w:rsidR="00CF5F11" w:rsidRPr="00904D5A">
              <w:rPr>
                <w:rFonts w:ascii="Open Sans" w:hAnsi="Open Sans" w:cs="Open Sans"/>
                <w:color w:val="000000"/>
                <w:position w:val="-3"/>
                <w:sz w:val="22"/>
                <w:szCs w:val="22"/>
              </w:rPr>
              <w:t xml:space="preserve"> made was …</w:t>
            </w:r>
          </w:p>
          <w:p w14:paraId="01D66645" w14:textId="77777777"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Why is it important to spend your money wisely?</w:t>
            </w:r>
          </w:p>
          <w:p w14:paraId="191E2669" w14:textId="77777777"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What is a major decision you’ve had to make regarding money?</w:t>
            </w:r>
          </w:p>
          <w:p w14:paraId="34B43D3E" w14:textId="77777777" w:rsidR="00384C3E" w:rsidRPr="00904D5A" w:rsidRDefault="00384C3E" w:rsidP="00734755">
            <w:pPr>
              <w:spacing w:before="120"/>
              <w:rPr>
                <w:rFonts w:ascii="Open Sans" w:hAnsi="Open Sans" w:cs="Open Sans"/>
                <w:b/>
                <w:bCs/>
                <w:sz w:val="22"/>
                <w:szCs w:val="22"/>
              </w:rPr>
            </w:pPr>
            <w:r w:rsidRPr="00904D5A">
              <w:rPr>
                <w:rFonts w:ascii="Open Sans" w:hAnsi="Open Sans" w:cs="Open Sans"/>
                <w:b/>
                <w:bCs/>
                <w:sz w:val="22"/>
                <w:szCs w:val="22"/>
              </w:rPr>
              <w:t>Writing Strategy:</w:t>
            </w:r>
          </w:p>
          <w:p w14:paraId="465D3AF5" w14:textId="77777777" w:rsidR="00734755" w:rsidRPr="00904D5A" w:rsidRDefault="00734755" w:rsidP="00734755">
            <w:pPr>
              <w:rPr>
                <w:rFonts w:ascii="Open Sans" w:hAnsi="Open Sans" w:cs="Open Sans"/>
                <w:sz w:val="22"/>
                <w:szCs w:val="22"/>
              </w:rPr>
            </w:pPr>
            <w:r w:rsidRPr="00904D5A">
              <w:rPr>
                <w:rFonts w:ascii="Open Sans" w:hAnsi="Open Sans" w:cs="Open Sans"/>
                <w:color w:val="000000"/>
                <w:position w:val="-3"/>
                <w:sz w:val="22"/>
                <w:szCs w:val="22"/>
              </w:rPr>
              <w:t>RAFT Writing Strategy</w:t>
            </w:r>
          </w:p>
          <w:p w14:paraId="32880953" w14:textId="01ABB461" w:rsidR="00734755" w:rsidRPr="00904D5A" w:rsidRDefault="00384C3E" w:rsidP="002E6DBC">
            <w:pPr>
              <w:pStyle w:val="ListParagraph"/>
              <w:numPr>
                <w:ilvl w:val="1"/>
                <w:numId w:val="6"/>
              </w:numPr>
              <w:rPr>
                <w:rFonts w:ascii="Open Sans" w:hAnsi="Open Sans" w:cs="Open Sans"/>
                <w:sz w:val="22"/>
                <w:szCs w:val="22"/>
              </w:rPr>
            </w:pPr>
            <w:r w:rsidRPr="00904D5A">
              <w:rPr>
                <w:rFonts w:ascii="Open Sans" w:hAnsi="Open Sans" w:cs="Open Sans"/>
                <w:color w:val="000000"/>
                <w:position w:val="-3"/>
                <w:sz w:val="22"/>
                <w:szCs w:val="22"/>
              </w:rPr>
              <w:t>Role – Parent</w:t>
            </w:r>
          </w:p>
          <w:p w14:paraId="37528E96" w14:textId="27DA8FBE" w:rsidR="00734755" w:rsidRPr="00904D5A" w:rsidRDefault="00384C3E" w:rsidP="002E6DBC">
            <w:pPr>
              <w:pStyle w:val="ListParagraph"/>
              <w:numPr>
                <w:ilvl w:val="1"/>
                <w:numId w:val="6"/>
              </w:numPr>
              <w:rPr>
                <w:rFonts w:ascii="Open Sans" w:hAnsi="Open Sans" w:cs="Open Sans"/>
                <w:sz w:val="22"/>
                <w:szCs w:val="22"/>
              </w:rPr>
            </w:pPr>
            <w:r w:rsidRPr="00904D5A">
              <w:rPr>
                <w:rFonts w:ascii="Open Sans" w:hAnsi="Open Sans" w:cs="Open Sans"/>
                <w:color w:val="000000"/>
                <w:position w:val="-3"/>
                <w:sz w:val="22"/>
                <w:szCs w:val="22"/>
              </w:rPr>
              <w:t>Audience – Children</w:t>
            </w:r>
          </w:p>
          <w:p w14:paraId="73735B8A" w14:textId="7534DF50" w:rsidR="00734755" w:rsidRPr="00904D5A" w:rsidRDefault="00384C3E" w:rsidP="002E6DBC">
            <w:pPr>
              <w:pStyle w:val="ListParagraph"/>
              <w:numPr>
                <w:ilvl w:val="1"/>
                <w:numId w:val="6"/>
              </w:numPr>
              <w:rPr>
                <w:rFonts w:ascii="Open Sans" w:hAnsi="Open Sans" w:cs="Open Sans"/>
                <w:sz w:val="22"/>
                <w:szCs w:val="22"/>
              </w:rPr>
            </w:pPr>
            <w:r w:rsidRPr="00904D5A">
              <w:rPr>
                <w:rFonts w:ascii="Open Sans" w:hAnsi="Open Sans" w:cs="Open Sans"/>
                <w:color w:val="000000"/>
                <w:position w:val="-3"/>
                <w:sz w:val="22"/>
                <w:szCs w:val="22"/>
              </w:rPr>
              <w:t>Format – Letter</w:t>
            </w:r>
          </w:p>
          <w:p w14:paraId="6920044E" w14:textId="48254E2F" w:rsidR="00384C3E" w:rsidRPr="00904D5A" w:rsidRDefault="00384C3E" w:rsidP="002E6DBC">
            <w:pPr>
              <w:pStyle w:val="ListParagraph"/>
              <w:numPr>
                <w:ilvl w:val="1"/>
                <w:numId w:val="6"/>
              </w:numPr>
              <w:rPr>
                <w:rFonts w:ascii="Open Sans" w:hAnsi="Open Sans" w:cs="Open Sans"/>
                <w:sz w:val="22"/>
                <w:szCs w:val="22"/>
              </w:rPr>
            </w:pPr>
            <w:r w:rsidRPr="00904D5A">
              <w:rPr>
                <w:rFonts w:ascii="Open Sans" w:hAnsi="Open Sans" w:cs="Open Sans"/>
                <w:color w:val="000000"/>
                <w:position w:val="-3"/>
                <w:sz w:val="22"/>
                <w:szCs w:val="22"/>
              </w:rPr>
              <w:t>Topic – It is important to think about what you’re going to spend your money on before you buy</w:t>
            </w:r>
            <w:r w:rsidR="00CF5F11" w:rsidRPr="00904D5A">
              <w:rPr>
                <w:rFonts w:ascii="Open Sans" w:hAnsi="Open Sans" w:cs="Open Sans"/>
                <w:color w:val="000000"/>
                <w:position w:val="-3"/>
                <w:sz w:val="22"/>
                <w:szCs w:val="22"/>
              </w:rPr>
              <w:t xml:space="preserve"> something because …</w:t>
            </w:r>
          </w:p>
        </w:tc>
      </w:tr>
      <w:tr w:rsidR="00384C3E" w:rsidRPr="00904D5A" w14:paraId="689A5521" w14:textId="77777777" w:rsidTr="00001828">
        <w:trPr>
          <w:trHeight w:val="135"/>
        </w:trPr>
        <w:tc>
          <w:tcPr>
            <w:tcW w:w="2952" w:type="dxa"/>
            <w:tcBorders>
              <w:bottom w:val="single" w:sz="4" w:space="0" w:color="000000" w:themeColor="text1"/>
            </w:tcBorders>
            <w:shd w:val="clear" w:color="auto" w:fill="auto"/>
          </w:tcPr>
          <w:p w14:paraId="4D2EEDE1" w14:textId="14BDCEE0" w:rsidR="00384C3E" w:rsidRPr="00904D5A" w:rsidRDefault="00384C3E" w:rsidP="173F7DB3">
            <w:pPr>
              <w:spacing w:before="120"/>
              <w:jc w:val="center"/>
              <w:rPr>
                <w:rFonts w:ascii="Open Sans" w:hAnsi="Open Sans" w:cs="Open Sans"/>
                <w:b/>
                <w:bCs/>
                <w:sz w:val="22"/>
                <w:szCs w:val="22"/>
              </w:rPr>
            </w:pPr>
            <w:r w:rsidRPr="00904D5A">
              <w:rPr>
                <w:rFonts w:ascii="Open Sans" w:hAnsi="Open Sans" w:cs="Open Sans"/>
                <w:b/>
                <w:bCs/>
                <w:sz w:val="22"/>
                <w:szCs w:val="22"/>
              </w:rPr>
              <w:t>Communication</w:t>
            </w:r>
          </w:p>
          <w:p w14:paraId="1C68BAFD" w14:textId="77777777" w:rsidR="00384C3E" w:rsidRPr="00904D5A" w:rsidRDefault="00384C3E" w:rsidP="173F7DB3">
            <w:pPr>
              <w:spacing w:after="120"/>
              <w:jc w:val="center"/>
              <w:rPr>
                <w:rFonts w:ascii="Open Sans" w:hAnsi="Open Sans" w:cs="Open Sans"/>
                <w:b/>
                <w:bCs/>
                <w:sz w:val="22"/>
                <w:szCs w:val="22"/>
              </w:rPr>
            </w:pPr>
            <w:r w:rsidRPr="00904D5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A150054" w14:textId="528EEDB8"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A decision I have made with positive results was</w:t>
            </w:r>
            <w:r w:rsidR="00CF5F11" w:rsidRPr="00904D5A">
              <w:rPr>
                <w:rFonts w:ascii="Open Sans" w:hAnsi="Open Sans" w:cs="Open Sans"/>
                <w:color w:val="000000"/>
                <w:position w:val="-3"/>
                <w:sz w:val="22"/>
                <w:szCs w:val="22"/>
              </w:rPr>
              <w:t xml:space="preserve"> …</w:t>
            </w:r>
          </w:p>
          <w:p w14:paraId="12BA8A3F" w14:textId="20C0C583"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If I could spend my money any way I wanted,</w:t>
            </w:r>
            <w:r w:rsidR="00CF5F11" w:rsidRPr="00904D5A">
              <w:rPr>
                <w:rFonts w:ascii="Open Sans" w:hAnsi="Open Sans" w:cs="Open Sans"/>
                <w:color w:val="000000"/>
                <w:position w:val="-3"/>
                <w:sz w:val="22"/>
                <w:szCs w:val="22"/>
              </w:rPr>
              <w:t xml:space="preserve"> I would …</w:t>
            </w:r>
          </w:p>
          <w:p w14:paraId="78DA451D" w14:textId="2FC6ED43" w:rsidR="00384C3E" w:rsidRPr="00904D5A" w:rsidRDefault="00384C3E" w:rsidP="00CF5F11">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Financial money management is important</w:t>
            </w:r>
            <w:r w:rsidR="00CF5F11" w:rsidRPr="00904D5A">
              <w:rPr>
                <w:rFonts w:ascii="Open Sans" w:hAnsi="Open Sans" w:cs="Open Sans"/>
                <w:color w:val="000000"/>
                <w:position w:val="-3"/>
                <w:sz w:val="22"/>
                <w:szCs w:val="22"/>
              </w:rPr>
              <w:t xml:space="preserve"> because …</w:t>
            </w:r>
          </w:p>
        </w:tc>
      </w:tr>
      <w:tr w:rsidR="00384C3E" w:rsidRPr="00904D5A" w14:paraId="16815B57" w14:textId="77777777" w:rsidTr="173F7DB3">
        <w:tc>
          <w:tcPr>
            <w:tcW w:w="10800" w:type="dxa"/>
            <w:gridSpan w:val="2"/>
            <w:shd w:val="clear" w:color="auto" w:fill="D9D9D9" w:themeFill="background1" w:themeFillShade="D9"/>
          </w:tcPr>
          <w:p w14:paraId="03C0CCE7" w14:textId="77777777" w:rsidR="00384C3E" w:rsidRPr="00904D5A" w:rsidRDefault="00384C3E" w:rsidP="173F7DB3">
            <w:pPr>
              <w:spacing w:before="120" w:after="120"/>
              <w:jc w:val="center"/>
              <w:rPr>
                <w:rFonts w:ascii="Open Sans" w:hAnsi="Open Sans" w:cs="Open Sans"/>
                <w:b/>
                <w:bCs/>
                <w:sz w:val="22"/>
                <w:szCs w:val="22"/>
              </w:rPr>
            </w:pPr>
            <w:r w:rsidRPr="00904D5A">
              <w:rPr>
                <w:rFonts w:ascii="Open Sans" w:hAnsi="Open Sans" w:cs="Open Sans"/>
                <w:b/>
                <w:bCs/>
                <w:sz w:val="22"/>
                <w:szCs w:val="22"/>
              </w:rPr>
              <w:t>Other Essential Lesson Components</w:t>
            </w:r>
          </w:p>
        </w:tc>
      </w:tr>
      <w:tr w:rsidR="00384C3E" w:rsidRPr="00904D5A" w14:paraId="2F92C5B5" w14:textId="77777777" w:rsidTr="00001828">
        <w:trPr>
          <w:trHeight w:val="404"/>
        </w:trPr>
        <w:tc>
          <w:tcPr>
            <w:tcW w:w="2952" w:type="dxa"/>
            <w:shd w:val="clear" w:color="auto" w:fill="auto"/>
          </w:tcPr>
          <w:p w14:paraId="3DB02087" w14:textId="77777777" w:rsidR="00384C3E" w:rsidRPr="00904D5A" w:rsidRDefault="00384C3E" w:rsidP="004150EF">
            <w:pPr>
              <w:spacing w:before="120" w:after="120"/>
              <w:jc w:val="center"/>
              <w:rPr>
                <w:rFonts w:ascii="Open Sans" w:hAnsi="Open Sans" w:cs="Open Sans"/>
                <w:b/>
                <w:bCs/>
                <w:sz w:val="22"/>
                <w:szCs w:val="22"/>
              </w:rPr>
            </w:pPr>
            <w:r w:rsidRPr="00904D5A">
              <w:rPr>
                <w:rFonts w:ascii="Open Sans" w:hAnsi="Open Sans" w:cs="Open Sans"/>
                <w:b/>
                <w:bCs/>
                <w:sz w:val="22"/>
                <w:szCs w:val="22"/>
              </w:rPr>
              <w:t>Enrichment Activity</w:t>
            </w:r>
          </w:p>
          <w:p w14:paraId="7B99CC87" w14:textId="1A043DE0" w:rsidR="00384C3E" w:rsidRPr="00904D5A" w:rsidRDefault="00384C3E" w:rsidP="173F7DB3">
            <w:pPr>
              <w:jc w:val="center"/>
              <w:rPr>
                <w:rFonts w:ascii="Open Sans" w:hAnsi="Open Sans" w:cs="Open Sans"/>
                <w:sz w:val="22"/>
                <w:szCs w:val="22"/>
              </w:rPr>
            </w:pPr>
            <w:r w:rsidRPr="00904D5A">
              <w:rPr>
                <w:rFonts w:ascii="Open Sans" w:hAnsi="Open Sans" w:cs="Open Sans"/>
                <w:sz w:val="22"/>
                <w:szCs w:val="22"/>
              </w:rPr>
              <w:t>(e.g., homework assignment)</w:t>
            </w:r>
          </w:p>
        </w:tc>
        <w:tc>
          <w:tcPr>
            <w:tcW w:w="7848" w:type="dxa"/>
            <w:shd w:val="clear" w:color="auto" w:fill="auto"/>
            <w:vAlign w:val="center"/>
          </w:tcPr>
          <w:p w14:paraId="13816246" w14:textId="77777777"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Have the students conduct an Internet search (use the search phrase “calculating interest charges”) to locate an online interest-rate calculator, or provide students with access to interest-calculating software. Instruct the students to experiment with varying the amount financed, APR and term/number of payments. Have them record and compare monthly payments and total interest charges. For additional emphasis, students can prepare a chart or graph depicting comparisons.</w:t>
            </w:r>
          </w:p>
          <w:p w14:paraId="65A3C848" w14:textId="1A1D8D05"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lastRenderedPageBreak/>
              <w:t xml:space="preserve">Students will create a game about economic decision-making strategies, for example buying a car, buying a </w:t>
            </w:r>
            <w:r w:rsidR="003737D6" w:rsidRPr="00904D5A">
              <w:rPr>
                <w:rFonts w:ascii="Open Sans" w:hAnsi="Open Sans" w:cs="Open Sans"/>
                <w:color w:val="000000"/>
                <w:position w:val="-3"/>
                <w:sz w:val="22"/>
                <w:szCs w:val="22"/>
              </w:rPr>
              <w:t>house,</w:t>
            </w:r>
            <w:r w:rsidRPr="00904D5A">
              <w:rPr>
                <w:rFonts w:ascii="Open Sans" w:hAnsi="Open Sans" w:cs="Open Sans"/>
                <w:color w:val="000000"/>
                <w:position w:val="-3"/>
                <w:sz w:val="22"/>
                <w:szCs w:val="22"/>
              </w:rPr>
              <w:t xml:space="preserve"> or going to college. The game can be based on the Game of Life.</w:t>
            </w:r>
          </w:p>
          <w:p w14:paraId="57475C7A" w14:textId="77777777"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Students will keep a list of all the economic decisions they make for the week. They are to make a chart for each day of the week and total their spending each day and a grand total for the week.</w:t>
            </w:r>
          </w:p>
          <w:p w14:paraId="67B3AADB" w14:textId="77777777"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Students can develop a personal budget based on actual income/expenses for themselves.</w:t>
            </w:r>
          </w:p>
          <w:p w14:paraId="34D5C329" w14:textId="7D56D226" w:rsidR="00734755" w:rsidRPr="00904D5A" w:rsidRDefault="00384C3E" w:rsidP="00734755">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TED Talk:</w:t>
            </w:r>
            <w:r w:rsidRPr="00904D5A">
              <w:rPr>
                <w:rFonts w:ascii="Open Sans" w:hAnsi="Open Sans" w:cs="Open Sans"/>
                <w:color w:val="000000"/>
                <w:position w:val="-3"/>
                <w:sz w:val="22"/>
                <w:szCs w:val="22"/>
              </w:rPr>
              <w:b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w:t>
            </w:r>
            <w:r w:rsidR="00734755" w:rsidRPr="00904D5A">
              <w:rPr>
                <w:rFonts w:ascii="Open Sans" w:hAnsi="Open Sans" w:cs="Open Sans"/>
                <w:color w:val="000000"/>
                <w:position w:val="-3"/>
                <w:sz w:val="22"/>
                <w:szCs w:val="22"/>
              </w:rPr>
              <w:t>pendently organized TED event.</w:t>
            </w:r>
            <w:r w:rsidR="00734755" w:rsidRPr="00904D5A">
              <w:rPr>
                <w:rFonts w:ascii="Open Sans" w:hAnsi="Open Sans" w:cs="Open Sans"/>
                <w:color w:val="000000"/>
                <w:position w:val="-3"/>
                <w:sz w:val="22"/>
                <w:szCs w:val="22"/>
              </w:rPr>
              <w:br/>
            </w:r>
            <w:r w:rsidRPr="00904D5A">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07ACCB2C" w:rsidR="00384C3E" w:rsidRPr="00904D5A" w:rsidRDefault="00384C3E" w:rsidP="00734755">
            <w:pPr>
              <w:numPr>
                <w:ilvl w:val="1"/>
                <w:numId w:val="10"/>
              </w:numPr>
              <w:rPr>
                <w:rFonts w:ascii="Open Sans" w:hAnsi="Open Sans" w:cs="Open Sans"/>
                <w:color w:val="000000"/>
                <w:sz w:val="22"/>
                <w:szCs w:val="22"/>
              </w:rPr>
            </w:pPr>
            <w:r w:rsidRPr="00904D5A">
              <w:rPr>
                <w:rFonts w:ascii="Open Sans" w:hAnsi="Open Sans" w:cs="Open Sans"/>
                <w:color w:val="000000"/>
                <w:position w:val="-3"/>
                <w:sz w:val="22"/>
                <w:szCs w:val="22"/>
              </w:rPr>
              <w:t>One Life-Changing Class You Never Took: Alexa von Tobel at TEDxWall</w:t>
            </w:r>
            <w:r w:rsidR="00734755" w:rsidRPr="00904D5A">
              <w:rPr>
                <w:rFonts w:ascii="Open Sans" w:hAnsi="Open Sans" w:cs="Open Sans"/>
                <w:color w:val="000000"/>
                <w:position w:val="-3"/>
                <w:sz w:val="22"/>
                <w:szCs w:val="22"/>
              </w:rPr>
              <w:t>Street</w:t>
            </w:r>
            <w:r w:rsidR="00734755" w:rsidRPr="00904D5A">
              <w:rPr>
                <w:rFonts w:ascii="Open Sans" w:hAnsi="Open Sans" w:cs="Open Sans"/>
                <w:color w:val="000000"/>
                <w:position w:val="-3"/>
                <w:sz w:val="22"/>
                <w:szCs w:val="22"/>
              </w:rPr>
              <w:br/>
            </w:r>
            <w:r w:rsidRPr="00904D5A">
              <w:rPr>
                <w:rFonts w:ascii="Open Sans" w:hAnsi="Open Sans" w:cs="Open Sans"/>
                <w:color w:val="000000"/>
                <w:position w:val="-3"/>
                <w:sz w:val="22"/>
                <w:szCs w:val="22"/>
              </w:rPr>
              <w:t>Alexa von Tobel is the founder and CEO of LearnVest.com which she has been developing and growing since 2006. LearnVest is the leading personal finance and lifestyle website that brings financial literacy to women.</w:t>
            </w:r>
            <w:hyperlink r:id="rId28" w:history="1">
              <w:r w:rsidRPr="00904D5A">
                <w:rPr>
                  <w:rFonts w:ascii="Open Sans" w:hAnsi="Open Sans" w:cs="Open Sans"/>
                  <w:color w:val="0000CC"/>
                  <w:position w:val="-3"/>
                  <w:sz w:val="22"/>
                  <w:szCs w:val="22"/>
                  <w:u w:val="single"/>
                </w:rPr>
                <w:br/>
                <w:t>http://youtu.be/8jkri0AeZWQ</w:t>
              </w:r>
            </w:hyperlink>
          </w:p>
        </w:tc>
      </w:tr>
      <w:tr w:rsidR="00384C3E" w:rsidRPr="00904D5A" w14:paraId="7A48E1E2" w14:textId="77777777" w:rsidTr="00001828">
        <w:tc>
          <w:tcPr>
            <w:tcW w:w="2952" w:type="dxa"/>
            <w:shd w:val="clear" w:color="auto" w:fill="auto"/>
          </w:tcPr>
          <w:p w14:paraId="2CB7813A" w14:textId="63A07216" w:rsidR="00384C3E" w:rsidRPr="00904D5A" w:rsidRDefault="00384C3E" w:rsidP="173F7DB3">
            <w:pPr>
              <w:spacing w:before="120" w:after="120"/>
              <w:jc w:val="center"/>
              <w:rPr>
                <w:rFonts w:ascii="Open Sans" w:hAnsi="Open Sans" w:cs="Open Sans"/>
                <w:b/>
                <w:bCs/>
                <w:sz w:val="22"/>
                <w:szCs w:val="22"/>
              </w:rPr>
            </w:pPr>
            <w:r w:rsidRPr="00904D5A">
              <w:rPr>
                <w:rFonts w:ascii="Open Sans" w:hAnsi="Open Sans" w:cs="Open Sans"/>
                <w:b/>
                <w:bCs/>
                <w:sz w:val="22"/>
                <w:szCs w:val="22"/>
              </w:rPr>
              <w:lastRenderedPageBreak/>
              <w:t>Family/Community Connection</w:t>
            </w:r>
          </w:p>
        </w:tc>
        <w:tc>
          <w:tcPr>
            <w:tcW w:w="7848" w:type="dxa"/>
            <w:shd w:val="clear" w:color="auto" w:fill="auto"/>
            <w:vAlign w:val="center"/>
          </w:tcPr>
          <w:p w14:paraId="2460137F" w14:textId="77777777"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Family finances interview: Have students interview family members about their attitudes toward finances.</w:t>
            </w:r>
          </w:p>
          <w:p w14:paraId="14D8C622" w14:textId="77777777"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Arrange for a Certified Financial Planner to speak to the class.</w:t>
            </w:r>
          </w:p>
          <w:p w14:paraId="5B35B568" w14:textId="7FC39354"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 xml:space="preserve">Invite a local banker to come and talk to the class about different types of accounts available, such as a checking account, savings </w:t>
            </w:r>
            <w:r w:rsidR="003737D6" w:rsidRPr="00904D5A">
              <w:rPr>
                <w:rFonts w:ascii="Open Sans" w:hAnsi="Open Sans" w:cs="Open Sans"/>
                <w:color w:val="000000"/>
                <w:position w:val="-3"/>
                <w:sz w:val="22"/>
                <w:szCs w:val="22"/>
              </w:rPr>
              <w:t>account,</w:t>
            </w:r>
            <w:r w:rsidRPr="00904D5A">
              <w:rPr>
                <w:rFonts w:ascii="Open Sans" w:hAnsi="Open Sans" w:cs="Open Sans"/>
                <w:color w:val="000000"/>
                <w:position w:val="-3"/>
                <w:sz w:val="22"/>
                <w:szCs w:val="22"/>
              </w:rPr>
              <w:t xml:space="preserve"> and other ways to save and invest money. Have students create a phone list of local banks and credit unions that can be distributed to the school and local community.</w:t>
            </w:r>
          </w:p>
          <w:p w14:paraId="16E56B0F" w14:textId="367D3352" w:rsidR="00384C3E" w:rsidRPr="00904D5A" w:rsidRDefault="00384C3E" w:rsidP="004150EF">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Students will keep a list of their families’ economic decisions made for a week. The students will discuss the results with their parents concerning family money expenditure. At the end of the week the students will write a summary of how their family spends money.</w:t>
            </w:r>
          </w:p>
        </w:tc>
      </w:tr>
      <w:tr w:rsidR="00384C3E" w:rsidRPr="00904D5A" w14:paraId="7E731849" w14:textId="77777777" w:rsidTr="00001828">
        <w:trPr>
          <w:trHeight w:val="548"/>
        </w:trPr>
        <w:tc>
          <w:tcPr>
            <w:tcW w:w="2952" w:type="dxa"/>
            <w:shd w:val="clear" w:color="auto" w:fill="auto"/>
          </w:tcPr>
          <w:p w14:paraId="590E8739" w14:textId="09BDFA6F" w:rsidR="00384C3E" w:rsidRPr="00904D5A" w:rsidRDefault="00384C3E" w:rsidP="173F7DB3">
            <w:pPr>
              <w:spacing w:before="120" w:after="120"/>
              <w:jc w:val="center"/>
              <w:rPr>
                <w:rFonts w:ascii="Open Sans" w:hAnsi="Open Sans" w:cs="Open Sans"/>
                <w:b/>
                <w:bCs/>
                <w:sz w:val="22"/>
                <w:szCs w:val="22"/>
              </w:rPr>
            </w:pPr>
            <w:r w:rsidRPr="00904D5A">
              <w:rPr>
                <w:rFonts w:ascii="Open Sans" w:hAnsi="Open Sans" w:cs="Open Sans"/>
                <w:b/>
                <w:bCs/>
                <w:sz w:val="22"/>
                <w:szCs w:val="22"/>
              </w:rPr>
              <w:t>CTSO connection(s)</w:t>
            </w:r>
          </w:p>
        </w:tc>
        <w:tc>
          <w:tcPr>
            <w:tcW w:w="7848" w:type="dxa"/>
            <w:shd w:val="clear" w:color="auto" w:fill="auto"/>
            <w:vAlign w:val="center"/>
          </w:tcPr>
          <w:p w14:paraId="6E8D00C6" w14:textId="77777777" w:rsidR="00384C3E" w:rsidRPr="00904D5A" w:rsidRDefault="00384C3E" w:rsidP="00384C3E">
            <w:pPr>
              <w:spacing w:before="120" w:after="120"/>
              <w:rPr>
                <w:rFonts w:ascii="Open Sans" w:hAnsi="Open Sans" w:cs="Open Sans"/>
                <w:b/>
                <w:bCs/>
                <w:sz w:val="22"/>
                <w:szCs w:val="22"/>
              </w:rPr>
            </w:pPr>
            <w:r w:rsidRPr="00904D5A">
              <w:rPr>
                <w:rFonts w:ascii="Open Sans" w:hAnsi="Open Sans" w:cs="Open Sans"/>
                <w:b/>
                <w:bCs/>
                <w:sz w:val="22"/>
                <w:szCs w:val="22"/>
              </w:rPr>
              <w:t>Family Career and Community Leaders of America (FCCLA)</w:t>
            </w:r>
          </w:p>
          <w:p w14:paraId="3263AE15" w14:textId="4DBBEBC7" w:rsidR="00384C3E" w:rsidRPr="00904D5A" w:rsidRDefault="00734755" w:rsidP="00553351">
            <w:pPr>
              <w:spacing w:before="240" w:after="240"/>
              <w:textAlignment w:val="center"/>
              <w:rPr>
                <w:rStyle w:val="Hyperlink"/>
                <w:rFonts w:ascii="Open Sans" w:hAnsi="Open Sans" w:cs="Open Sans"/>
                <w:sz w:val="22"/>
                <w:szCs w:val="22"/>
              </w:rPr>
            </w:pPr>
            <w:r w:rsidRPr="00904D5A">
              <w:rPr>
                <w:rFonts w:ascii="Open Sans" w:hAnsi="Open Sans" w:cs="Open Sans"/>
                <w:color w:val="0000CC"/>
                <w:position w:val="-3"/>
                <w:sz w:val="22"/>
                <w:szCs w:val="22"/>
                <w:u w:val="single"/>
              </w:rPr>
              <w:fldChar w:fldCharType="begin"/>
            </w:r>
            <w:r w:rsidRPr="00904D5A">
              <w:rPr>
                <w:rFonts w:ascii="Open Sans" w:hAnsi="Open Sans" w:cs="Open Sans"/>
                <w:color w:val="0000CC"/>
                <w:position w:val="-3"/>
                <w:sz w:val="22"/>
                <w:szCs w:val="22"/>
                <w:u w:val="single"/>
              </w:rPr>
              <w:instrText xml:space="preserve"> HYPERLINK "http://texasfccla.org/" </w:instrText>
            </w:r>
            <w:r w:rsidRPr="00904D5A">
              <w:rPr>
                <w:rFonts w:ascii="Open Sans" w:hAnsi="Open Sans" w:cs="Open Sans"/>
                <w:color w:val="0000CC"/>
                <w:position w:val="-3"/>
                <w:sz w:val="22"/>
                <w:szCs w:val="22"/>
                <w:u w:val="single"/>
              </w:rPr>
              <w:fldChar w:fldCharType="separate"/>
            </w:r>
            <w:r w:rsidR="00384C3E" w:rsidRPr="00904D5A">
              <w:rPr>
                <w:rStyle w:val="Hyperlink"/>
                <w:rFonts w:ascii="Open Sans" w:hAnsi="Open Sans" w:cs="Open Sans"/>
                <w:position w:val="-3"/>
                <w:sz w:val="22"/>
                <w:szCs w:val="22"/>
              </w:rPr>
              <w:t>http://texasfccla.org</w:t>
            </w:r>
          </w:p>
          <w:p w14:paraId="351A22BD" w14:textId="5535D859" w:rsidR="00384C3E" w:rsidRPr="00904D5A" w:rsidRDefault="00734755" w:rsidP="00553351">
            <w:pPr>
              <w:spacing w:before="240" w:after="240"/>
              <w:textAlignment w:val="center"/>
              <w:rPr>
                <w:rFonts w:ascii="Open Sans" w:hAnsi="Open Sans" w:cs="Open Sans"/>
                <w:sz w:val="22"/>
                <w:szCs w:val="22"/>
              </w:rPr>
            </w:pPr>
            <w:r w:rsidRPr="00904D5A">
              <w:rPr>
                <w:rFonts w:ascii="Open Sans" w:hAnsi="Open Sans" w:cs="Open Sans"/>
                <w:color w:val="0000CC"/>
                <w:position w:val="-3"/>
                <w:sz w:val="22"/>
                <w:szCs w:val="22"/>
                <w:u w:val="single"/>
              </w:rPr>
              <w:fldChar w:fldCharType="end"/>
            </w:r>
            <w:r w:rsidR="00384C3E" w:rsidRPr="00904D5A">
              <w:rPr>
                <w:rFonts w:ascii="Open Sans" w:hAnsi="Open Sans" w:cs="Open Sans"/>
                <w:color w:val="000000"/>
                <w:position w:val="-3"/>
                <w:sz w:val="22"/>
                <w:szCs w:val="22"/>
              </w:rPr>
              <w:t>National Programs:</w:t>
            </w:r>
            <w:r w:rsidR="00384C3E" w:rsidRPr="00904D5A">
              <w:rPr>
                <w:rFonts w:ascii="Open Sans" w:hAnsi="Open Sans" w:cs="Open Sans"/>
                <w:color w:val="000000"/>
                <w:position w:val="-3"/>
                <w:sz w:val="22"/>
                <w:szCs w:val="22"/>
              </w:rPr>
              <w:br/>
              <w:t>FCCLA Family First Project –</w:t>
            </w:r>
            <w:hyperlink r:id="rId29" w:history="1">
              <w:r w:rsidR="00384C3E" w:rsidRPr="00904D5A">
                <w:rPr>
                  <w:rFonts w:ascii="Open Sans" w:hAnsi="Open Sans" w:cs="Open Sans"/>
                  <w:color w:val="0000CC"/>
                  <w:position w:val="-3"/>
                  <w:sz w:val="22"/>
                  <w:szCs w:val="22"/>
                  <w:u w:val="single"/>
                </w:rPr>
                <w:br/>
                <w:t>http://www.fcclainc.org/content/families-first</w:t>
              </w:r>
            </w:hyperlink>
          </w:p>
          <w:p w14:paraId="46B36E99" w14:textId="77777777"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color w:val="000000"/>
                <w:position w:val="-3"/>
                <w:sz w:val="22"/>
                <w:szCs w:val="22"/>
              </w:rPr>
              <w:t xml:space="preserve">The FCCLA Families First Project is a national peer education program through which youth gain a better understanding of how families work and learn skills </w:t>
            </w:r>
            <w:r w:rsidRPr="00904D5A">
              <w:rPr>
                <w:rFonts w:ascii="Open Sans" w:hAnsi="Open Sans" w:cs="Open Sans"/>
                <w:color w:val="000000"/>
                <w:position w:val="-3"/>
                <w:sz w:val="22"/>
                <w:szCs w:val="22"/>
              </w:rPr>
              <w:lastRenderedPageBreak/>
              <w:t>to become strong family members. Its goals are to help youth become strong family members and leaders for today and tomorrow and strengthen the family as the basic unit of society. To help members focus their projects, Families First offers five units. Members may complete projects in one or several units. There is no particular order to them; however, “Families Today” might be a good place to start. This unit covers topics that provide a general overview of families and related issues. The topics are:</w:t>
            </w:r>
          </w:p>
          <w:p w14:paraId="6CA6B76D" w14:textId="77777777"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Families Today: Understand and celebrate families</w:t>
            </w:r>
          </w:p>
          <w:p w14:paraId="52D7B440" w14:textId="77777777"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You-Me-Us: Strengthen family relationships</w:t>
            </w:r>
          </w:p>
          <w:p w14:paraId="382AEB91" w14:textId="77777777"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Meet the Challenge: Overcome obstacles together</w:t>
            </w:r>
          </w:p>
          <w:p w14:paraId="619BFE3A" w14:textId="77777777"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Balancing Family and Career: Manage multiple responsibilities</w:t>
            </w:r>
          </w:p>
          <w:p w14:paraId="3874EE22" w14:textId="77777777" w:rsidR="00384C3E" w:rsidRPr="00904D5A" w:rsidRDefault="00384C3E" w:rsidP="00384C3E">
            <w:pPr>
              <w:numPr>
                <w:ilvl w:val="0"/>
                <w:numId w:val="10"/>
              </w:numPr>
              <w:rPr>
                <w:rFonts w:ascii="Open Sans" w:hAnsi="Open Sans" w:cs="Open Sans"/>
                <w:color w:val="000000"/>
                <w:sz w:val="22"/>
                <w:szCs w:val="22"/>
              </w:rPr>
            </w:pPr>
            <w:r w:rsidRPr="00904D5A">
              <w:rPr>
                <w:rFonts w:ascii="Open Sans" w:hAnsi="Open Sans" w:cs="Open Sans"/>
                <w:color w:val="000000"/>
                <w:position w:val="-3"/>
                <w:sz w:val="22"/>
                <w:szCs w:val="22"/>
              </w:rPr>
              <w:t>Parent Practice: Learn to nurture children</w:t>
            </w:r>
          </w:p>
          <w:p w14:paraId="1D6673BF" w14:textId="140D0361" w:rsidR="00384C3E" w:rsidRPr="00904D5A" w:rsidRDefault="00384C3E" w:rsidP="003554B4">
            <w:pPr>
              <w:spacing w:before="120" w:after="120"/>
              <w:rPr>
                <w:rFonts w:ascii="Open Sans" w:hAnsi="Open Sans" w:cs="Open Sans"/>
                <w:sz w:val="22"/>
                <w:szCs w:val="22"/>
                <w:lang w:val="es-MX"/>
              </w:rPr>
            </w:pPr>
            <w:r w:rsidRPr="00904D5A">
              <w:rPr>
                <w:rFonts w:ascii="Open Sans" w:hAnsi="Open Sans" w:cs="Open Sans"/>
                <w:color w:val="000000"/>
                <w:position w:val="-3"/>
                <w:sz w:val="22"/>
                <w:szCs w:val="22"/>
              </w:rPr>
              <w:t>National Program:</w:t>
            </w:r>
            <w:r w:rsidR="003554B4" w:rsidRPr="00904D5A">
              <w:rPr>
                <w:rFonts w:ascii="Open Sans" w:hAnsi="Open Sans" w:cs="Open Sans"/>
                <w:color w:val="000000"/>
                <w:position w:val="-3"/>
                <w:sz w:val="22"/>
                <w:szCs w:val="22"/>
              </w:rPr>
              <w:t xml:space="preserve"> </w:t>
            </w:r>
            <w:r w:rsidRPr="00904D5A">
              <w:rPr>
                <w:rFonts w:ascii="Open Sans" w:hAnsi="Open Sans" w:cs="Open Sans"/>
                <w:color w:val="000000"/>
                <w:position w:val="-3"/>
                <w:sz w:val="22"/>
                <w:szCs w:val="22"/>
              </w:rPr>
              <w:t>The FCCLA Financial Fitness national peer education program involves youth teaching one another how to make, save and spend money wisely. Through FCCLA’s Financial Fitness program, youth plan and carry out projects that help them and their peers learn to become wise financial managers and smart consumers.</w:t>
            </w:r>
          </w:p>
        </w:tc>
      </w:tr>
      <w:tr w:rsidR="00384C3E" w:rsidRPr="00904D5A" w14:paraId="2288B088" w14:textId="77777777" w:rsidTr="00001828">
        <w:trPr>
          <w:trHeight w:val="305"/>
        </w:trPr>
        <w:tc>
          <w:tcPr>
            <w:tcW w:w="2952" w:type="dxa"/>
            <w:shd w:val="clear" w:color="auto" w:fill="auto"/>
          </w:tcPr>
          <w:p w14:paraId="2077A7AD" w14:textId="452D5E10" w:rsidR="00384C3E" w:rsidRPr="00904D5A" w:rsidRDefault="00384C3E" w:rsidP="00001828">
            <w:pPr>
              <w:spacing w:before="120" w:after="120"/>
              <w:jc w:val="center"/>
              <w:rPr>
                <w:rFonts w:ascii="Open Sans" w:hAnsi="Open Sans" w:cs="Open Sans"/>
                <w:b/>
                <w:noProof/>
                <w:sz w:val="22"/>
                <w:szCs w:val="22"/>
              </w:rPr>
            </w:pPr>
            <w:r w:rsidRPr="00904D5A">
              <w:rPr>
                <w:rFonts w:ascii="Open Sans" w:hAnsi="Open Sans" w:cs="Open Sans"/>
                <w:b/>
                <w:noProof/>
                <w:sz w:val="22"/>
                <w:szCs w:val="22"/>
              </w:rPr>
              <w:lastRenderedPageBreak/>
              <w:t>Service Learning Projects</w:t>
            </w:r>
          </w:p>
        </w:tc>
        <w:tc>
          <w:tcPr>
            <w:tcW w:w="7848" w:type="dxa"/>
            <w:shd w:val="clear" w:color="auto" w:fill="auto"/>
            <w:vAlign w:val="center"/>
          </w:tcPr>
          <w:p w14:paraId="55F8874E" w14:textId="375F255B" w:rsidR="00384C3E" w:rsidRPr="00904D5A" w:rsidRDefault="00384C3E" w:rsidP="00553351">
            <w:pPr>
              <w:spacing w:before="240" w:after="240"/>
              <w:textAlignment w:val="center"/>
              <w:rPr>
                <w:rFonts w:ascii="Open Sans" w:hAnsi="Open Sans" w:cs="Open Sans"/>
                <w:sz w:val="22"/>
                <w:szCs w:val="22"/>
              </w:rPr>
            </w:pPr>
            <w:r w:rsidRPr="00904D5A">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w:t>
            </w:r>
            <w:hyperlink r:id="rId30" w:history="1">
              <w:r w:rsidRPr="00904D5A">
                <w:rPr>
                  <w:rFonts w:ascii="Open Sans" w:hAnsi="Open Sans" w:cs="Open Sans"/>
                  <w:color w:val="0000CC"/>
                  <w:position w:val="-3"/>
                  <w:sz w:val="22"/>
                  <w:szCs w:val="22"/>
                  <w:u w:val="single"/>
                </w:rPr>
                <w:br/>
                <w:t>http://www.ysa.org</w:t>
              </w:r>
            </w:hyperlink>
          </w:p>
          <w:p w14:paraId="296854C4" w14:textId="631A690A" w:rsidR="00384C3E" w:rsidRPr="00904D5A" w:rsidRDefault="003554B4" w:rsidP="003554B4">
            <w:pPr>
              <w:pStyle w:val="ListParagraph"/>
              <w:numPr>
                <w:ilvl w:val="0"/>
                <w:numId w:val="27"/>
              </w:numPr>
              <w:spacing w:before="120" w:after="120"/>
              <w:rPr>
                <w:rFonts w:ascii="Open Sans" w:hAnsi="Open Sans" w:cs="Open Sans"/>
                <w:sz w:val="22"/>
                <w:szCs w:val="22"/>
              </w:rPr>
            </w:pPr>
            <w:r w:rsidRPr="00904D5A">
              <w:rPr>
                <w:rFonts w:ascii="Open Sans" w:hAnsi="Open Sans" w:cs="Open Sans"/>
                <w:color w:val="000000"/>
                <w:position w:val="-3"/>
                <w:sz w:val="22"/>
                <w:szCs w:val="22"/>
              </w:rPr>
              <w:t xml:space="preserve">Possible idea: </w:t>
            </w:r>
            <w:r w:rsidR="00384C3E" w:rsidRPr="00904D5A">
              <w:rPr>
                <w:rFonts w:ascii="Open Sans" w:hAnsi="Open Sans" w:cs="Open Sans"/>
                <w:color w:val="000000"/>
                <w:position w:val="-3"/>
                <w:sz w:val="22"/>
                <w:szCs w:val="22"/>
              </w:rPr>
              <w:t>Organize a local walk-a-thon to raise money, and donate the money to the community for the renovation of a park, to provide help with minor housing repair needs</w:t>
            </w:r>
            <w:r w:rsidRPr="00904D5A">
              <w:rPr>
                <w:rFonts w:ascii="Open Sans" w:hAnsi="Open Sans" w:cs="Open Sans"/>
                <w:color w:val="000000"/>
                <w:position w:val="-3"/>
                <w:sz w:val="22"/>
                <w:szCs w:val="22"/>
              </w:rPr>
              <w:t>,</w:t>
            </w:r>
            <w:r w:rsidR="00384C3E" w:rsidRPr="00904D5A">
              <w:rPr>
                <w:rFonts w:ascii="Open Sans" w:hAnsi="Open Sans" w:cs="Open Sans"/>
                <w:color w:val="000000"/>
                <w:position w:val="-3"/>
                <w:sz w:val="22"/>
                <w:szCs w:val="22"/>
              </w:rPr>
              <w:t xml:space="preserve"> or to help a family in need.</w:t>
            </w:r>
          </w:p>
        </w:tc>
      </w:tr>
    </w:tbl>
    <w:p w14:paraId="70E91643" w14:textId="0FBB2C82" w:rsidR="003A5AF5" w:rsidRPr="00384C3E" w:rsidRDefault="003A5AF5" w:rsidP="00D0097D">
      <w:pPr>
        <w:rPr>
          <w:rFonts w:ascii="Open Sans" w:hAnsi="Open Sans"/>
          <w:sz w:val="22"/>
          <w:szCs w:val="22"/>
        </w:rPr>
      </w:pPr>
    </w:p>
    <w:sectPr w:rsidR="003A5AF5" w:rsidRPr="00384C3E" w:rsidSect="002B1169">
      <w:headerReference w:type="default" r:id="rId31"/>
      <w:footerReference w:type="default" r:id="rId3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DB312" w14:textId="77777777" w:rsidR="00C07EDC" w:rsidRDefault="00C07EDC" w:rsidP="00B3350C">
      <w:r>
        <w:separator/>
      </w:r>
    </w:p>
  </w:endnote>
  <w:endnote w:type="continuationSeparator" w:id="0">
    <w:p w14:paraId="7DC8550C" w14:textId="77777777" w:rsidR="00C07EDC" w:rsidRDefault="00C07ED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5679D0" w:rsidRPr="00754DDE" w:rsidRDefault="005679D0"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5D15057D" w:rsidR="005679D0" w:rsidRDefault="005679D0"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EF3726">
              <w:rPr>
                <w:rFonts w:ascii="Open Sans" w:hAnsi="Open Sans" w:cs="Open Sans"/>
                <w:b/>
                <w:bCs/>
                <w:noProof/>
                <w:sz w:val="16"/>
                <w:szCs w:val="16"/>
              </w:rPr>
              <w:t>12</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EF3726">
              <w:rPr>
                <w:rFonts w:ascii="Open Sans" w:hAnsi="Open Sans" w:cs="Open Sans"/>
                <w:b/>
                <w:bCs/>
                <w:noProof/>
                <w:sz w:val="16"/>
                <w:szCs w:val="16"/>
              </w:rPr>
              <w:t>12</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5679D0" w:rsidRDefault="005679D0"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E028D" w14:textId="77777777" w:rsidR="00C07EDC" w:rsidRDefault="00C07EDC" w:rsidP="00B3350C">
      <w:bookmarkStart w:id="0" w:name="_Hlk484955581"/>
      <w:bookmarkEnd w:id="0"/>
      <w:r>
        <w:separator/>
      </w:r>
    </w:p>
  </w:footnote>
  <w:footnote w:type="continuationSeparator" w:id="0">
    <w:p w14:paraId="5A0603DD" w14:textId="77777777" w:rsidR="00C07EDC" w:rsidRDefault="00C07EDC" w:rsidP="00B3350C">
      <w:r>
        <w:continuationSeparator/>
      </w:r>
    </w:p>
  </w:footnote>
  <w:footnote w:id="1">
    <w:p w14:paraId="7814498C" w14:textId="03764860" w:rsidR="00384C3E" w:rsidRDefault="00384C3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5679D0" w:rsidRDefault="005679D0"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75279"/>
    <w:multiLevelType w:val="hybridMultilevel"/>
    <w:tmpl w:val="B776D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C58E1"/>
    <w:multiLevelType w:val="hybridMultilevel"/>
    <w:tmpl w:val="6C32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35822"/>
    <w:multiLevelType w:val="hybridMultilevel"/>
    <w:tmpl w:val="07CEB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A28AE"/>
    <w:multiLevelType w:val="hybridMultilevel"/>
    <w:tmpl w:val="05525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A081A"/>
    <w:multiLevelType w:val="hybridMultilevel"/>
    <w:tmpl w:val="0C1281D4"/>
    <w:lvl w:ilvl="0" w:tplc="64986250">
      <w:start w:val="1"/>
      <w:numFmt w:val="decimal"/>
      <w:lvlText w:val="%1."/>
      <w:lvlJc w:val="left"/>
      <w:pPr>
        <w:ind w:left="720" w:hanging="360"/>
      </w:pPr>
    </w:lvl>
    <w:lvl w:ilvl="1" w:tplc="64986250" w:tentative="1">
      <w:start w:val="1"/>
      <w:numFmt w:val="lowerLetter"/>
      <w:lvlText w:val="%2."/>
      <w:lvlJc w:val="left"/>
      <w:pPr>
        <w:ind w:left="1440" w:hanging="360"/>
      </w:pPr>
    </w:lvl>
    <w:lvl w:ilvl="2" w:tplc="64986250" w:tentative="1">
      <w:start w:val="1"/>
      <w:numFmt w:val="lowerRoman"/>
      <w:lvlText w:val="%3."/>
      <w:lvlJc w:val="right"/>
      <w:pPr>
        <w:ind w:left="2160" w:hanging="180"/>
      </w:pPr>
    </w:lvl>
    <w:lvl w:ilvl="3" w:tplc="64986250" w:tentative="1">
      <w:start w:val="1"/>
      <w:numFmt w:val="decimal"/>
      <w:lvlText w:val="%4."/>
      <w:lvlJc w:val="left"/>
      <w:pPr>
        <w:ind w:left="2880" w:hanging="360"/>
      </w:pPr>
    </w:lvl>
    <w:lvl w:ilvl="4" w:tplc="64986250" w:tentative="1">
      <w:start w:val="1"/>
      <w:numFmt w:val="lowerLetter"/>
      <w:lvlText w:val="%5."/>
      <w:lvlJc w:val="left"/>
      <w:pPr>
        <w:ind w:left="3600" w:hanging="360"/>
      </w:pPr>
    </w:lvl>
    <w:lvl w:ilvl="5" w:tplc="64986250" w:tentative="1">
      <w:start w:val="1"/>
      <w:numFmt w:val="lowerRoman"/>
      <w:lvlText w:val="%6."/>
      <w:lvlJc w:val="right"/>
      <w:pPr>
        <w:ind w:left="4320" w:hanging="180"/>
      </w:pPr>
    </w:lvl>
    <w:lvl w:ilvl="6" w:tplc="64986250" w:tentative="1">
      <w:start w:val="1"/>
      <w:numFmt w:val="decimal"/>
      <w:lvlText w:val="%7."/>
      <w:lvlJc w:val="left"/>
      <w:pPr>
        <w:ind w:left="5040" w:hanging="360"/>
      </w:pPr>
    </w:lvl>
    <w:lvl w:ilvl="7" w:tplc="64986250" w:tentative="1">
      <w:start w:val="1"/>
      <w:numFmt w:val="lowerLetter"/>
      <w:lvlText w:val="%8."/>
      <w:lvlJc w:val="left"/>
      <w:pPr>
        <w:ind w:left="5760" w:hanging="360"/>
      </w:pPr>
    </w:lvl>
    <w:lvl w:ilvl="8" w:tplc="64986250" w:tentative="1">
      <w:start w:val="1"/>
      <w:numFmt w:val="lowerRoman"/>
      <w:lvlText w:val="%9."/>
      <w:lvlJc w:val="right"/>
      <w:pPr>
        <w:ind w:left="6480" w:hanging="180"/>
      </w:pPr>
    </w:lvl>
  </w:abstractNum>
  <w:abstractNum w:abstractNumId="15" w15:restartNumberingAfterBreak="0">
    <w:nsid w:val="46EB74A2"/>
    <w:multiLevelType w:val="hybridMultilevel"/>
    <w:tmpl w:val="6BECC32A"/>
    <w:lvl w:ilvl="0" w:tplc="29805390">
      <w:start w:val="1"/>
      <w:numFmt w:val="decimal"/>
      <w:lvlText w:val="%1."/>
      <w:lvlJc w:val="left"/>
      <w:pPr>
        <w:ind w:left="720" w:hanging="360"/>
      </w:pPr>
    </w:lvl>
    <w:lvl w:ilvl="1" w:tplc="29805390" w:tentative="1">
      <w:start w:val="1"/>
      <w:numFmt w:val="lowerLetter"/>
      <w:lvlText w:val="%2."/>
      <w:lvlJc w:val="left"/>
      <w:pPr>
        <w:ind w:left="1440" w:hanging="360"/>
      </w:pPr>
    </w:lvl>
    <w:lvl w:ilvl="2" w:tplc="29805390" w:tentative="1">
      <w:start w:val="1"/>
      <w:numFmt w:val="lowerRoman"/>
      <w:lvlText w:val="%3."/>
      <w:lvlJc w:val="right"/>
      <w:pPr>
        <w:ind w:left="2160" w:hanging="180"/>
      </w:pPr>
    </w:lvl>
    <w:lvl w:ilvl="3" w:tplc="29805390" w:tentative="1">
      <w:start w:val="1"/>
      <w:numFmt w:val="decimal"/>
      <w:lvlText w:val="%4."/>
      <w:lvlJc w:val="left"/>
      <w:pPr>
        <w:ind w:left="2880" w:hanging="360"/>
      </w:pPr>
    </w:lvl>
    <w:lvl w:ilvl="4" w:tplc="29805390" w:tentative="1">
      <w:start w:val="1"/>
      <w:numFmt w:val="lowerLetter"/>
      <w:lvlText w:val="%5."/>
      <w:lvlJc w:val="left"/>
      <w:pPr>
        <w:ind w:left="3600" w:hanging="360"/>
      </w:pPr>
    </w:lvl>
    <w:lvl w:ilvl="5" w:tplc="29805390" w:tentative="1">
      <w:start w:val="1"/>
      <w:numFmt w:val="lowerRoman"/>
      <w:lvlText w:val="%6."/>
      <w:lvlJc w:val="right"/>
      <w:pPr>
        <w:ind w:left="4320" w:hanging="180"/>
      </w:pPr>
    </w:lvl>
    <w:lvl w:ilvl="6" w:tplc="29805390" w:tentative="1">
      <w:start w:val="1"/>
      <w:numFmt w:val="decimal"/>
      <w:lvlText w:val="%7."/>
      <w:lvlJc w:val="left"/>
      <w:pPr>
        <w:ind w:left="5040" w:hanging="360"/>
      </w:pPr>
    </w:lvl>
    <w:lvl w:ilvl="7" w:tplc="29805390" w:tentative="1">
      <w:start w:val="1"/>
      <w:numFmt w:val="lowerLetter"/>
      <w:lvlText w:val="%8."/>
      <w:lvlJc w:val="left"/>
      <w:pPr>
        <w:ind w:left="5760" w:hanging="360"/>
      </w:pPr>
    </w:lvl>
    <w:lvl w:ilvl="8" w:tplc="29805390" w:tentative="1">
      <w:start w:val="1"/>
      <w:numFmt w:val="lowerRoman"/>
      <w:lvlText w:val="%9."/>
      <w:lvlJc w:val="right"/>
      <w:pPr>
        <w:ind w:left="6480" w:hanging="180"/>
      </w:pPr>
    </w:lvl>
  </w:abstractNum>
  <w:abstractNum w:abstractNumId="16"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6B4C7F"/>
    <w:multiLevelType w:val="hybridMultilevel"/>
    <w:tmpl w:val="6D9C65E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916783B"/>
    <w:multiLevelType w:val="hybridMultilevel"/>
    <w:tmpl w:val="7AF446F8"/>
    <w:lvl w:ilvl="0" w:tplc="68865811">
      <w:start w:val="1"/>
      <w:numFmt w:val="decimal"/>
      <w:lvlText w:val="%1."/>
      <w:lvlJc w:val="left"/>
      <w:pPr>
        <w:ind w:left="720" w:hanging="360"/>
      </w:pPr>
    </w:lvl>
    <w:lvl w:ilvl="1" w:tplc="68865811" w:tentative="1">
      <w:start w:val="1"/>
      <w:numFmt w:val="lowerLetter"/>
      <w:lvlText w:val="%2."/>
      <w:lvlJc w:val="left"/>
      <w:pPr>
        <w:ind w:left="1440" w:hanging="360"/>
      </w:pPr>
    </w:lvl>
    <w:lvl w:ilvl="2" w:tplc="68865811" w:tentative="1">
      <w:start w:val="1"/>
      <w:numFmt w:val="lowerRoman"/>
      <w:lvlText w:val="%3."/>
      <w:lvlJc w:val="right"/>
      <w:pPr>
        <w:ind w:left="2160" w:hanging="180"/>
      </w:pPr>
    </w:lvl>
    <w:lvl w:ilvl="3" w:tplc="68865811" w:tentative="1">
      <w:start w:val="1"/>
      <w:numFmt w:val="decimal"/>
      <w:lvlText w:val="%4."/>
      <w:lvlJc w:val="left"/>
      <w:pPr>
        <w:ind w:left="2880" w:hanging="360"/>
      </w:pPr>
    </w:lvl>
    <w:lvl w:ilvl="4" w:tplc="68865811" w:tentative="1">
      <w:start w:val="1"/>
      <w:numFmt w:val="lowerLetter"/>
      <w:lvlText w:val="%5."/>
      <w:lvlJc w:val="left"/>
      <w:pPr>
        <w:ind w:left="3600" w:hanging="360"/>
      </w:pPr>
    </w:lvl>
    <w:lvl w:ilvl="5" w:tplc="68865811" w:tentative="1">
      <w:start w:val="1"/>
      <w:numFmt w:val="lowerRoman"/>
      <w:lvlText w:val="%6."/>
      <w:lvlJc w:val="right"/>
      <w:pPr>
        <w:ind w:left="4320" w:hanging="180"/>
      </w:pPr>
    </w:lvl>
    <w:lvl w:ilvl="6" w:tplc="68865811" w:tentative="1">
      <w:start w:val="1"/>
      <w:numFmt w:val="decimal"/>
      <w:lvlText w:val="%7."/>
      <w:lvlJc w:val="left"/>
      <w:pPr>
        <w:ind w:left="5040" w:hanging="360"/>
      </w:pPr>
    </w:lvl>
    <w:lvl w:ilvl="7" w:tplc="68865811" w:tentative="1">
      <w:start w:val="1"/>
      <w:numFmt w:val="lowerLetter"/>
      <w:lvlText w:val="%8."/>
      <w:lvlJc w:val="left"/>
      <w:pPr>
        <w:ind w:left="5760" w:hanging="360"/>
      </w:pPr>
    </w:lvl>
    <w:lvl w:ilvl="8" w:tplc="68865811" w:tentative="1">
      <w:start w:val="1"/>
      <w:numFmt w:val="lowerRoman"/>
      <w:lvlText w:val="%9."/>
      <w:lvlJc w:val="right"/>
      <w:pPr>
        <w:ind w:left="6480" w:hanging="180"/>
      </w:pPr>
    </w:lvl>
  </w:abstractNum>
  <w:abstractNum w:abstractNumId="19"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0" w15:restartNumberingAfterBreak="0">
    <w:nsid w:val="5E147D74"/>
    <w:multiLevelType w:val="hybridMultilevel"/>
    <w:tmpl w:val="5BA435B2"/>
    <w:lvl w:ilvl="0" w:tplc="35775731">
      <w:start w:val="1"/>
      <w:numFmt w:val="decimal"/>
      <w:lvlText w:val="%1."/>
      <w:lvlJc w:val="left"/>
      <w:pPr>
        <w:ind w:left="720" w:hanging="360"/>
      </w:pPr>
    </w:lvl>
    <w:lvl w:ilvl="1" w:tplc="35775731" w:tentative="1">
      <w:start w:val="1"/>
      <w:numFmt w:val="lowerLetter"/>
      <w:lvlText w:val="%2."/>
      <w:lvlJc w:val="left"/>
      <w:pPr>
        <w:ind w:left="1440" w:hanging="360"/>
      </w:pPr>
    </w:lvl>
    <w:lvl w:ilvl="2" w:tplc="35775731" w:tentative="1">
      <w:start w:val="1"/>
      <w:numFmt w:val="lowerRoman"/>
      <w:lvlText w:val="%3."/>
      <w:lvlJc w:val="right"/>
      <w:pPr>
        <w:ind w:left="2160" w:hanging="180"/>
      </w:pPr>
    </w:lvl>
    <w:lvl w:ilvl="3" w:tplc="35775731" w:tentative="1">
      <w:start w:val="1"/>
      <w:numFmt w:val="decimal"/>
      <w:lvlText w:val="%4."/>
      <w:lvlJc w:val="left"/>
      <w:pPr>
        <w:ind w:left="2880" w:hanging="360"/>
      </w:pPr>
    </w:lvl>
    <w:lvl w:ilvl="4" w:tplc="35775731" w:tentative="1">
      <w:start w:val="1"/>
      <w:numFmt w:val="lowerLetter"/>
      <w:lvlText w:val="%5."/>
      <w:lvlJc w:val="left"/>
      <w:pPr>
        <w:ind w:left="3600" w:hanging="360"/>
      </w:pPr>
    </w:lvl>
    <w:lvl w:ilvl="5" w:tplc="35775731" w:tentative="1">
      <w:start w:val="1"/>
      <w:numFmt w:val="lowerRoman"/>
      <w:lvlText w:val="%6."/>
      <w:lvlJc w:val="right"/>
      <w:pPr>
        <w:ind w:left="4320" w:hanging="180"/>
      </w:pPr>
    </w:lvl>
    <w:lvl w:ilvl="6" w:tplc="35775731" w:tentative="1">
      <w:start w:val="1"/>
      <w:numFmt w:val="decimal"/>
      <w:lvlText w:val="%7."/>
      <w:lvlJc w:val="left"/>
      <w:pPr>
        <w:ind w:left="5040" w:hanging="360"/>
      </w:pPr>
    </w:lvl>
    <w:lvl w:ilvl="7" w:tplc="35775731" w:tentative="1">
      <w:start w:val="1"/>
      <w:numFmt w:val="lowerLetter"/>
      <w:lvlText w:val="%8."/>
      <w:lvlJc w:val="left"/>
      <w:pPr>
        <w:ind w:left="5760" w:hanging="360"/>
      </w:pPr>
    </w:lvl>
    <w:lvl w:ilvl="8" w:tplc="35775731" w:tentative="1">
      <w:start w:val="1"/>
      <w:numFmt w:val="lowerRoman"/>
      <w:lvlText w:val="%9."/>
      <w:lvlJc w:val="right"/>
      <w:pPr>
        <w:ind w:left="6480" w:hanging="180"/>
      </w:pPr>
    </w:lvl>
  </w:abstractNum>
  <w:abstractNum w:abstractNumId="21"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61428C"/>
    <w:multiLevelType w:val="hybridMultilevel"/>
    <w:tmpl w:val="625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9696A"/>
    <w:multiLevelType w:val="hybridMultilevel"/>
    <w:tmpl w:val="916E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483899"/>
    <w:multiLevelType w:val="hybridMultilevel"/>
    <w:tmpl w:val="E9D40C4E"/>
    <w:lvl w:ilvl="0" w:tplc="99915186">
      <w:start w:val="1"/>
      <w:numFmt w:val="decimal"/>
      <w:lvlText w:val="%1."/>
      <w:lvlJc w:val="left"/>
      <w:pPr>
        <w:ind w:left="720" w:hanging="360"/>
      </w:pPr>
    </w:lvl>
    <w:lvl w:ilvl="1" w:tplc="99915186" w:tentative="1">
      <w:start w:val="1"/>
      <w:numFmt w:val="lowerLetter"/>
      <w:lvlText w:val="%2."/>
      <w:lvlJc w:val="left"/>
      <w:pPr>
        <w:ind w:left="1440" w:hanging="360"/>
      </w:pPr>
    </w:lvl>
    <w:lvl w:ilvl="2" w:tplc="99915186" w:tentative="1">
      <w:start w:val="1"/>
      <w:numFmt w:val="lowerRoman"/>
      <w:lvlText w:val="%3."/>
      <w:lvlJc w:val="right"/>
      <w:pPr>
        <w:ind w:left="2160" w:hanging="180"/>
      </w:pPr>
    </w:lvl>
    <w:lvl w:ilvl="3" w:tplc="99915186" w:tentative="1">
      <w:start w:val="1"/>
      <w:numFmt w:val="decimal"/>
      <w:lvlText w:val="%4."/>
      <w:lvlJc w:val="left"/>
      <w:pPr>
        <w:ind w:left="2880" w:hanging="360"/>
      </w:pPr>
    </w:lvl>
    <w:lvl w:ilvl="4" w:tplc="99915186" w:tentative="1">
      <w:start w:val="1"/>
      <w:numFmt w:val="lowerLetter"/>
      <w:lvlText w:val="%5."/>
      <w:lvlJc w:val="left"/>
      <w:pPr>
        <w:ind w:left="3600" w:hanging="360"/>
      </w:pPr>
    </w:lvl>
    <w:lvl w:ilvl="5" w:tplc="99915186" w:tentative="1">
      <w:start w:val="1"/>
      <w:numFmt w:val="lowerRoman"/>
      <w:lvlText w:val="%6."/>
      <w:lvlJc w:val="right"/>
      <w:pPr>
        <w:ind w:left="4320" w:hanging="180"/>
      </w:pPr>
    </w:lvl>
    <w:lvl w:ilvl="6" w:tplc="99915186" w:tentative="1">
      <w:start w:val="1"/>
      <w:numFmt w:val="decimal"/>
      <w:lvlText w:val="%7."/>
      <w:lvlJc w:val="left"/>
      <w:pPr>
        <w:ind w:left="5040" w:hanging="360"/>
      </w:pPr>
    </w:lvl>
    <w:lvl w:ilvl="7" w:tplc="99915186" w:tentative="1">
      <w:start w:val="1"/>
      <w:numFmt w:val="lowerLetter"/>
      <w:lvlText w:val="%8."/>
      <w:lvlJc w:val="left"/>
      <w:pPr>
        <w:ind w:left="5760" w:hanging="360"/>
      </w:pPr>
    </w:lvl>
    <w:lvl w:ilvl="8" w:tplc="99915186"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24"/>
  </w:num>
  <w:num w:numId="5">
    <w:abstractNumId w:val="3"/>
  </w:num>
  <w:num w:numId="6">
    <w:abstractNumId w:val="13"/>
  </w:num>
  <w:num w:numId="7">
    <w:abstractNumId w:val="5"/>
  </w:num>
  <w:num w:numId="8">
    <w:abstractNumId w:val="23"/>
  </w:num>
  <w:num w:numId="9">
    <w:abstractNumId w:val="16"/>
  </w:num>
  <w:num w:numId="10">
    <w:abstractNumId w:val="17"/>
  </w:num>
  <w:num w:numId="11">
    <w:abstractNumId w:val="9"/>
  </w:num>
  <w:num w:numId="12">
    <w:abstractNumId w:val="19"/>
  </w:num>
  <w:num w:numId="13">
    <w:abstractNumId w:val="11"/>
  </w:num>
  <w:num w:numId="14">
    <w:abstractNumId w:val="10"/>
  </w:num>
  <w:num w:numId="15">
    <w:abstractNumId w:val="12"/>
  </w:num>
  <w:num w:numId="16">
    <w:abstractNumId w:val="21"/>
  </w:num>
  <w:num w:numId="17">
    <w:abstractNumId w:val="1"/>
  </w:num>
  <w:num w:numId="18">
    <w:abstractNumId w:val="22"/>
  </w:num>
  <w:num w:numId="19">
    <w:abstractNumId w:val="4"/>
  </w:num>
  <w:num w:numId="20">
    <w:abstractNumId w:val="15"/>
  </w:num>
  <w:num w:numId="21">
    <w:abstractNumId w:val="20"/>
  </w:num>
  <w:num w:numId="22">
    <w:abstractNumId w:val="8"/>
  </w:num>
  <w:num w:numId="23">
    <w:abstractNumId w:val="7"/>
  </w:num>
  <w:num w:numId="24">
    <w:abstractNumId w:val="14"/>
  </w:num>
  <w:num w:numId="25">
    <w:abstractNumId w:val="18"/>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01828"/>
    <w:rsid w:val="00006A28"/>
    <w:rsid w:val="0001515F"/>
    <w:rsid w:val="00031033"/>
    <w:rsid w:val="0003248F"/>
    <w:rsid w:val="00032E32"/>
    <w:rsid w:val="00036699"/>
    <w:rsid w:val="000367AF"/>
    <w:rsid w:val="00041506"/>
    <w:rsid w:val="000643CB"/>
    <w:rsid w:val="000674C7"/>
    <w:rsid w:val="00076A1F"/>
    <w:rsid w:val="00082295"/>
    <w:rsid w:val="000870CF"/>
    <w:rsid w:val="000B0D04"/>
    <w:rsid w:val="000B4DB1"/>
    <w:rsid w:val="000B55DB"/>
    <w:rsid w:val="000D0B19"/>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257F"/>
    <w:rsid w:val="0016751A"/>
    <w:rsid w:val="001A599E"/>
    <w:rsid w:val="001B2F76"/>
    <w:rsid w:val="001B49BC"/>
    <w:rsid w:val="001C6069"/>
    <w:rsid w:val="001E4D9F"/>
    <w:rsid w:val="001E5B7D"/>
    <w:rsid w:val="001E7991"/>
    <w:rsid w:val="001F4D0F"/>
    <w:rsid w:val="00200BDB"/>
    <w:rsid w:val="0020310F"/>
    <w:rsid w:val="002073F2"/>
    <w:rsid w:val="002314A4"/>
    <w:rsid w:val="0023197D"/>
    <w:rsid w:val="002347EC"/>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B6A08"/>
    <w:rsid w:val="002C6B3B"/>
    <w:rsid w:val="002D294D"/>
    <w:rsid w:val="002D4B21"/>
    <w:rsid w:val="002D588D"/>
    <w:rsid w:val="002E21AF"/>
    <w:rsid w:val="002E68FE"/>
    <w:rsid w:val="002E6DBC"/>
    <w:rsid w:val="002E70BB"/>
    <w:rsid w:val="002F0447"/>
    <w:rsid w:val="002F36F7"/>
    <w:rsid w:val="002F38C7"/>
    <w:rsid w:val="002F623B"/>
    <w:rsid w:val="00302D74"/>
    <w:rsid w:val="003073A2"/>
    <w:rsid w:val="003116B4"/>
    <w:rsid w:val="00312B14"/>
    <w:rsid w:val="00322DCF"/>
    <w:rsid w:val="00327CDD"/>
    <w:rsid w:val="003554B4"/>
    <w:rsid w:val="00360C84"/>
    <w:rsid w:val="00364D1C"/>
    <w:rsid w:val="003665FA"/>
    <w:rsid w:val="003737D6"/>
    <w:rsid w:val="00384C3E"/>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50EF"/>
    <w:rsid w:val="00417B82"/>
    <w:rsid w:val="00422061"/>
    <w:rsid w:val="0045160A"/>
    <w:rsid w:val="00452856"/>
    <w:rsid w:val="00461195"/>
    <w:rsid w:val="00463CC9"/>
    <w:rsid w:val="00475154"/>
    <w:rsid w:val="00481B0E"/>
    <w:rsid w:val="00490634"/>
    <w:rsid w:val="00496C0F"/>
    <w:rsid w:val="004C57ED"/>
    <w:rsid w:val="004C5C79"/>
    <w:rsid w:val="004C6DEB"/>
    <w:rsid w:val="004D64F6"/>
    <w:rsid w:val="004D6D1E"/>
    <w:rsid w:val="004E1321"/>
    <w:rsid w:val="004F05F4"/>
    <w:rsid w:val="005046FC"/>
    <w:rsid w:val="0050552F"/>
    <w:rsid w:val="00510DC7"/>
    <w:rsid w:val="00511C4E"/>
    <w:rsid w:val="005259FD"/>
    <w:rsid w:val="00531C58"/>
    <w:rsid w:val="00533AFC"/>
    <w:rsid w:val="00545529"/>
    <w:rsid w:val="00545EC8"/>
    <w:rsid w:val="00546A5D"/>
    <w:rsid w:val="0055688D"/>
    <w:rsid w:val="00564B6C"/>
    <w:rsid w:val="005679D0"/>
    <w:rsid w:val="00575F93"/>
    <w:rsid w:val="00584A48"/>
    <w:rsid w:val="00593DE3"/>
    <w:rsid w:val="005965D9"/>
    <w:rsid w:val="005A32CC"/>
    <w:rsid w:val="005B622B"/>
    <w:rsid w:val="005C0439"/>
    <w:rsid w:val="005C25D4"/>
    <w:rsid w:val="005D1DCA"/>
    <w:rsid w:val="005D558A"/>
    <w:rsid w:val="005D68D4"/>
    <w:rsid w:val="005F1B6E"/>
    <w:rsid w:val="005F482A"/>
    <w:rsid w:val="005F4A59"/>
    <w:rsid w:val="006006A5"/>
    <w:rsid w:val="00602419"/>
    <w:rsid w:val="006052AA"/>
    <w:rsid w:val="00613468"/>
    <w:rsid w:val="00616D2F"/>
    <w:rsid w:val="0061770E"/>
    <w:rsid w:val="00621D0A"/>
    <w:rsid w:val="00626ACF"/>
    <w:rsid w:val="006503E0"/>
    <w:rsid w:val="00666D74"/>
    <w:rsid w:val="00667387"/>
    <w:rsid w:val="00667DF9"/>
    <w:rsid w:val="006716BE"/>
    <w:rsid w:val="00692317"/>
    <w:rsid w:val="0069356F"/>
    <w:rsid w:val="00697712"/>
    <w:rsid w:val="006A02B5"/>
    <w:rsid w:val="006B6D02"/>
    <w:rsid w:val="006C6339"/>
    <w:rsid w:val="006C73FA"/>
    <w:rsid w:val="006D5573"/>
    <w:rsid w:val="006F1C95"/>
    <w:rsid w:val="006F6A38"/>
    <w:rsid w:val="006F7D04"/>
    <w:rsid w:val="00700A55"/>
    <w:rsid w:val="0071181D"/>
    <w:rsid w:val="00713D68"/>
    <w:rsid w:val="0071599E"/>
    <w:rsid w:val="00717B55"/>
    <w:rsid w:val="007271B5"/>
    <w:rsid w:val="00734755"/>
    <w:rsid w:val="00741F1F"/>
    <w:rsid w:val="00754DDE"/>
    <w:rsid w:val="0076427D"/>
    <w:rsid w:val="00770C42"/>
    <w:rsid w:val="007750CF"/>
    <w:rsid w:val="00794A6E"/>
    <w:rsid w:val="00794DBE"/>
    <w:rsid w:val="00796BAE"/>
    <w:rsid w:val="00797F8F"/>
    <w:rsid w:val="007A358E"/>
    <w:rsid w:val="007A6834"/>
    <w:rsid w:val="007E2BA7"/>
    <w:rsid w:val="007E482E"/>
    <w:rsid w:val="0080201D"/>
    <w:rsid w:val="00804D79"/>
    <w:rsid w:val="00806014"/>
    <w:rsid w:val="008166ED"/>
    <w:rsid w:val="0082093F"/>
    <w:rsid w:val="00823928"/>
    <w:rsid w:val="00825BCA"/>
    <w:rsid w:val="00826629"/>
    <w:rsid w:val="00826D88"/>
    <w:rsid w:val="00831AAC"/>
    <w:rsid w:val="008321A5"/>
    <w:rsid w:val="008503B1"/>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4D5A"/>
    <w:rsid w:val="009078BD"/>
    <w:rsid w:val="0092541A"/>
    <w:rsid w:val="00930B74"/>
    <w:rsid w:val="00933992"/>
    <w:rsid w:val="00947122"/>
    <w:rsid w:val="009476D7"/>
    <w:rsid w:val="00953572"/>
    <w:rsid w:val="0095450C"/>
    <w:rsid w:val="00955F58"/>
    <w:rsid w:val="009601D8"/>
    <w:rsid w:val="00960C36"/>
    <w:rsid w:val="00970224"/>
    <w:rsid w:val="009826FE"/>
    <w:rsid w:val="009858F6"/>
    <w:rsid w:val="00990DE6"/>
    <w:rsid w:val="00993ABB"/>
    <w:rsid w:val="009A0B97"/>
    <w:rsid w:val="009A2812"/>
    <w:rsid w:val="009A2A59"/>
    <w:rsid w:val="009A64A7"/>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07EDC"/>
    <w:rsid w:val="00C108BF"/>
    <w:rsid w:val="00C20102"/>
    <w:rsid w:val="00C22016"/>
    <w:rsid w:val="00C243B9"/>
    <w:rsid w:val="00C409A5"/>
    <w:rsid w:val="00C564CC"/>
    <w:rsid w:val="00C6674B"/>
    <w:rsid w:val="00C668E8"/>
    <w:rsid w:val="00C71ECB"/>
    <w:rsid w:val="00C8058D"/>
    <w:rsid w:val="00C82882"/>
    <w:rsid w:val="00C829DD"/>
    <w:rsid w:val="00C83D04"/>
    <w:rsid w:val="00CA2242"/>
    <w:rsid w:val="00CA24D5"/>
    <w:rsid w:val="00CA393C"/>
    <w:rsid w:val="00CB285C"/>
    <w:rsid w:val="00CC341B"/>
    <w:rsid w:val="00CC7157"/>
    <w:rsid w:val="00CD1FCF"/>
    <w:rsid w:val="00CE2893"/>
    <w:rsid w:val="00CF2E7E"/>
    <w:rsid w:val="00CF5F11"/>
    <w:rsid w:val="00D006E2"/>
    <w:rsid w:val="00D0097D"/>
    <w:rsid w:val="00D0752E"/>
    <w:rsid w:val="00D275F0"/>
    <w:rsid w:val="00D323BD"/>
    <w:rsid w:val="00D4427C"/>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01ED"/>
    <w:rsid w:val="00EF3726"/>
    <w:rsid w:val="00EF4311"/>
    <w:rsid w:val="00EF7034"/>
    <w:rsid w:val="00F065C2"/>
    <w:rsid w:val="00F12E6C"/>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paragraph" w:customStyle="1" w:styleId="PARAGRAPH1">
    <w:name w:val="*PARAGRAPH (1)"/>
    <w:link w:val="PARAGRAPH1Char"/>
    <w:rsid w:val="003554B4"/>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3554B4"/>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3554B4"/>
    <w:rPr>
      <w:rFonts w:ascii="Calibri" w:eastAsia="Calibri" w:hAnsi="Calibri" w:cs="Times New Roman"/>
    </w:rPr>
  </w:style>
  <w:style w:type="character" w:customStyle="1" w:styleId="PARAGRAPH1Char">
    <w:name w:val="*PARAGRAPH (1) Char"/>
    <w:link w:val="PARAGRAPH1"/>
    <w:rsid w:val="003554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8917114">
      <w:bodyDiv w:val="1"/>
      <w:marLeft w:val="0"/>
      <w:marRight w:val="0"/>
      <w:marTop w:val="0"/>
      <w:marBottom w:val="0"/>
      <w:divBdr>
        <w:top w:val="none" w:sz="0" w:space="0" w:color="auto"/>
        <w:left w:val="none" w:sz="0" w:space="0" w:color="auto"/>
        <w:bottom w:val="none" w:sz="0" w:space="0" w:color="auto"/>
        <w:right w:val="none" w:sz="0" w:space="0" w:color="auto"/>
      </w:divBdr>
    </w:div>
    <w:div w:id="36586734">
      <w:bodyDiv w:val="1"/>
      <w:marLeft w:val="0"/>
      <w:marRight w:val="0"/>
      <w:marTop w:val="0"/>
      <w:marBottom w:val="0"/>
      <w:divBdr>
        <w:top w:val="none" w:sz="0" w:space="0" w:color="auto"/>
        <w:left w:val="none" w:sz="0" w:space="0" w:color="auto"/>
        <w:bottom w:val="none" w:sz="0" w:space="0" w:color="auto"/>
        <w:right w:val="none" w:sz="0" w:space="0" w:color="auto"/>
      </w:divBdr>
      <w:divsChild>
        <w:div w:id="1645508470">
          <w:marLeft w:val="-150"/>
          <w:marRight w:val="-150"/>
          <w:marTop w:val="0"/>
          <w:marBottom w:val="300"/>
          <w:divBdr>
            <w:top w:val="none" w:sz="0" w:space="0" w:color="auto"/>
            <w:left w:val="none" w:sz="0" w:space="0" w:color="auto"/>
            <w:bottom w:val="none" w:sz="0" w:space="0" w:color="auto"/>
            <w:right w:val="none" w:sz="0" w:space="0" w:color="auto"/>
          </w:divBdr>
        </w:div>
        <w:div w:id="1304001902">
          <w:marLeft w:val="225"/>
          <w:marRight w:val="225"/>
          <w:marTop w:val="0"/>
          <w:marBottom w:val="0"/>
          <w:divBdr>
            <w:top w:val="none" w:sz="0" w:space="0" w:color="auto"/>
            <w:left w:val="none" w:sz="0" w:space="0" w:color="auto"/>
            <w:bottom w:val="none" w:sz="0" w:space="0" w:color="auto"/>
            <w:right w:val="none" w:sz="0" w:space="0" w:color="auto"/>
          </w:divBdr>
          <w:divsChild>
            <w:div w:id="4530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428278733">
      <w:bodyDiv w:val="1"/>
      <w:marLeft w:val="0"/>
      <w:marRight w:val="0"/>
      <w:marTop w:val="0"/>
      <w:marBottom w:val="0"/>
      <w:divBdr>
        <w:top w:val="none" w:sz="0" w:space="0" w:color="auto"/>
        <w:left w:val="none" w:sz="0" w:space="0" w:color="auto"/>
        <w:bottom w:val="none" w:sz="0" w:space="0" w:color="auto"/>
        <w:right w:val="none" w:sz="0" w:space="0" w:color="auto"/>
      </w:divBdr>
      <w:divsChild>
        <w:div w:id="1930457146">
          <w:marLeft w:val="-150"/>
          <w:marRight w:val="-150"/>
          <w:marTop w:val="0"/>
          <w:marBottom w:val="300"/>
          <w:divBdr>
            <w:top w:val="none" w:sz="0" w:space="0" w:color="auto"/>
            <w:left w:val="none" w:sz="0" w:space="0" w:color="auto"/>
            <w:bottom w:val="none" w:sz="0" w:space="0" w:color="auto"/>
            <w:right w:val="none" w:sz="0" w:space="0" w:color="auto"/>
          </w:divBdr>
        </w:div>
        <w:div w:id="577445280">
          <w:marLeft w:val="225"/>
          <w:marRight w:val="225"/>
          <w:marTop w:val="0"/>
          <w:marBottom w:val="0"/>
          <w:divBdr>
            <w:top w:val="none" w:sz="0" w:space="0" w:color="auto"/>
            <w:left w:val="none" w:sz="0" w:space="0" w:color="auto"/>
            <w:bottom w:val="none" w:sz="0" w:space="0" w:color="auto"/>
            <w:right w:val="none" w:sz="0" w:space="0" w:color="auto"/>
          </w:divBdr>
          <w:divsChild>
            <w:div w:id="4724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084764945">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28424216">
      <w:bodyDiv w:val="1"/>
      <w:marLeft w:val="0"/>
      <w:marRight w:val="0"/>
      <w:marTop w:val="0"/>
      <w:marBottom w:val="0"/>
      <w:divBdr>
        <w:top w:val="none" w:sz="0" w:space="0" w:color="auto"/>
        <w:left w:val="none" w:sz="0" w:space="0" w:color="auto"/>
        <w:bottom w:val="none" w:sz="0" w:space="0" w:color="auto"/>
        <w:right w:val="none" w:sz="0" w:space="0" w:color="auto"/>
      </w:divBdr>
    </w:div>
    <w:div w:id="1949199391">
      <w:bodyDiv w:val="1"/>
      <w:marLeft w:val="0"/>
      <w:marRight w:val="0"/>
      <w:marTop w:val="0"/>
      <w:marBottom w:val="0"/>
      <w:divBdr>
        <w:top w:val="none" w:sz="0" w:space="0" w:color="auto"/>
        <w:left w:val="none" w:sz="0" w:space="0" w:color="auto"/>
        <w:bottom w:val="none" w:sz="0" w:space="0" w:color="auto"/>
        <w:right w:val="none" w:sz="0" w:space="0" w:color="auto"/>
      </w:divBdr>
    </w:div>
    <w:div w:id="208078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mercredit.com/financial-education/infographics/infographic-biggest-financial-fears.aspx" TargetMode="External"/><Relationship Id="rId18" Type="http://schemas.openxmlformats.org/officeDocument/2006/relationships/hyperlink" Target="http://www.practicalmoneyskills.com/" TargetMode="External"/><Relationship Id="rId26" Type="http://schemas.openxmlformats.org/officeDocument/2006/relationships/hyperlink" Target="http://cnpp.usda.gov/Publications/CRC/2013CRCPressRelease.pdf" TargetMode="External"/><Relationship Id="rId3" Type="http://schemas.openxmlformats.org/officeDocument/2006/relationships/customXml" Target="../customXml/item3.xml"/><Relationship Id="rId21" Type="http://schemas.openxmlformats.org/officeDocument/2006/relationships/hyperlink" Target="http://www.mindtools.com/pages/article/newTED_07.ht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tunes.apple.com/us/app/level-money/id706366965?mt=8" TargetMode="External"/><Relationship Id="rId17" Type="http://schemas.openxmlformats.org/officeDocument/2006/relationships/hyperlink" Target="http://www.mindtools.com/pages/article/newTED_00.htm" TargetMode="External"/><Relationship Id="rId25" Type="http://schemas.openxmlformats.org/officeDocument/2006/relationships/hyperlink" Target="http://www.bls.gov/opub/btn/volume-3/pdf/do-different-groups-invest-differently-in-higher-education.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ime-management-guide.com/decision-making-skills.html" TargetMode="External"/><Relationship Id="rId20" Type="http://schemas.openxmlformats.org/officeDocument/2006/relationships/hyperlink" Target="http://www.mymoney.gov/lifeevents/Pages/lifeevents.aspx" TargetMode="External"/><Relationship Id="rId29" Type="http://schemas.openxmlformats.org/officeDocument/2006/relationships/hyperlink" Target="http://www.fcclainc.org/content/families-fir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bls.gov/cex/csxann12.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classroom.wsj.com/business?mod=CRE_topnav_business_main" TargetMode="External"/><Relationship Id="rId23" Type="http://schemas.openxmlformats.org/officeDocument/2006/relationships/hyperlink" Target="http://youtu.be/8jkri0AeZWQ" TargetMode="External"/><Relationship Id="rId28" Type="http://schemas.openxmlformats.org/officeDocument/2006/relationships/hyperlink" Target="http://youtu.be/8jkri0AeZWQ" TargetMode="External"/><Relationship Id="rId10" Type="http://schemas.openxmlformats.org/officeDocument/2006/relationships/endnotes" Target="endnotes.xml"/><Relationship Id="rId19" Type="http://schemas.openxmlformats.org/officeDocument/2006/relationships/hyperlink" Target="http://www.mycreditunion.gov/Pages/pocket-cents-landing-young-adults.asp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8jkri0AeZWQ" TargetMode="External"/><Relationship Id="rId22" Type="http://schemas.openxmlformats.org/officeDocument/2006/relationships/hyperlink" Target="http://www.themint.org/teens" TargetMode="External"/><Relationship Id="rId27" Type="http://schemas.openxmlformats.org/officeDocument/2006/relationships/hyperlink" Target="http://www.usa.gov/topics/consumer/smart-shopping/tips.shtml" TargetMode="External"/><Relationship Id="rId30" Type="http://schemas.openxmlformats.org/officeDocument/2006/relationships/hyperlink" Target="http://www.ys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05907CB6-1ACB-4B35-B099-EBA05589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3362</Words>
  <Characters>19168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5</cp:revision>
  <cp:lastPrinted>2017-06-09T13:57:00Z</cp:lastPrinted>
  <dcterms:created xsi:type="dcterms:W3CDTF">2017-09-02T18:37:00Z</dcterms:created>
  <dcterms:modified xsi:type="dcterms:W3CDTF">2018-01-16T09:11:00Z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