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8F7E8" w14:textId="77777777" w:rsidR="00733525" w:rsidRPr="00733525" w:rsidRDefault="00733525" w:rsidP="00733525">
      <w:pPr>
        <w:jc w:val="center"/>
        <w:rPr>
          <w:rFonts w:ascii="Open Sans" w:hAnsi="Open Sans" w:cs="Open Sans"/>
          <w:b/>
          <w:bCs/>
        </w:rPr>
      </w:pPr>
      <w:r w:rsidRPr="00733525">
        <w:rPr>
          <w:rFonts w:ascii="Open Sans" w:hAnsi="Open Sans" w:cs="Open Sans"/>
          <w:b/>
          <w:bCs/>
        </w:rPr>
        <w:t>TEXAS CTE LESSON PLAN</w:t>
      </w:r>
    </w:p>
    <w:p w14:paraId="3ACB45DD" w14:textId="77777777" w:rsidR="00733525" w:rsidRPr="00733525" w:rsidRDefault="00215490" w:rsidP="00733525">
      <w:pPr>
        <w:jc w:val="center"/>
        <w:rPr>
          <w:rFonts w:ascii="Open Sans" w:hAnsi="Open Sans" w:cs="Open Sans"/>
          <w:b/>
        </w:rPr>
      </w:pPr>
      <w:hyperlink r:id="rId11" w:history="1">
        <w:r w:rsidR="00733525" w:rsidRPr="00733525">
          <w:rPr>
            <w:rStyle w:val="Hyperlink"/>
            <w:rFonts w:ascii="Open Sans" w:hAnsi="Open Sans" w:cs="Open Sans"/>
          </w:rPr>
          <w:t>www.txcte.org</w:t>
        </w:r>
      </w:hyperlink>
      <w:r w:rsidR="00733525" w:rsidRPr="00733525">
        <w:rPr>
          <w:rFonts w:ascii="Open Sans" w:hAnsi="Open Sans" w:cs="Open Sans"/>
          <w:b/>
        </w:rPr>
        <w:t xml:space="preserve"> </w:t>
      </w:r>
    </w:p>
    <w:p w14:paraId="70E91643" w14:textId="40567201" w:rsidR="003A5AF5" w:rsidRPr="00733525" w:rsidRDefault="003A5AF5" w:rsidP="00D0097D">
      <w:pP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70"/>
        <w:gridCol w:w="6064"/>
      </w:tblGrid>
      <w:tr w:rsidR="00733525" w:rsidRPr="00F711A9" w14:paraId="07A088BD" w14:textId="77777777" w:rsidTr="00C8359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3601208" w14:textId="77777777" w:rsidR="00733525" w:rsidRPr="00F711A9" w:rsidRDefault="00733525" w:rsidP="00C8359A">
            <w:pPr>
              <w:jc w:val="center"/>
              <w:rPr>
                <w:rFonts w:ascii="Open Sans" w:hAnsi="Open Sans"/>
                <w:sz w:val="22"/>
                <w:szCs w:val="22"/>
              </w:rPr>
            </w:pPr>
            <w:r w:rsidRPr="00F711A9">
              <w:rPr>
                <w:rFonts w:ascii="Open Sans" w:hAnsi="Open Sans"/>
                <w:b/>
                <w:bCs/>
                <w:color w:val="000000"/>
                <w:position w:val="-3"/>
                <w:sz w:val="22"/>
                <w:szCs w:val="22"/>
                <w:shd w:val="clear" w:color="auto" w:fill="DCDCDC"/>
              </w:rPr>
              <w:t>Lesson Identification and TEKS Addressed</w:t>
            </w:r>
          </w:p>
        </w:tc>
      </w:tr>
      <w:tr w:rsidR="00733525" w:rsidRPr="00F711A9" w14:paraId="3CC3CF6A"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AA673E" w14:textId="77777777"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47924A" w14:textId="6D152476" w:rsidR="00733525" w:rsidRPr="00F711A9" w:rsidRDefault="00733525" w:rsidP="00C8359A">
            <w:pPr>
              <w:contextualSpacing/>
              <w:rPr>
                <w:rFonts w:ascii="Open Sans" w:hAnsi="Open Sans"/>
                <w:sz w:val="22"/>
                <w:szCs w:val="22"/>
              </w:rPr>
            </w:pPr>
            <w:r w:rsidRPr="00F711A9">
              <w:rPr>
                <w:rFonts w:ascii="Open Sans" w:hAnsi="Open Sans"/>
                <w:color w:val="000000"/>
                <w:position w:val="-3"/>
                <w:sz w:val="22"/>
                <w:szCs w:val="22"/>
              </w:rPr>
              <w:t>Human Services</w:t>
            </w:r>
          </w:p>
        </w:tc>
      </w:tr>
      <w:tr w:rsidR="00733525" w:rsidRPr="00F711A9" w14:paraId="020F9405"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F8E7A1" w14:textId="77777777"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DAE852" w14:textId="5B79A32D" w:rsidR="00733525" w:rsidRPr="00F711A9" w:rsidRDefault="00733525" w:rsidP="00C8359A">
            <w:pPr>
              <w:contextualSpacing/>
              <w:rPr>
                <w:rFonts w:ascii="Open Sans" w:hAnsi="Open Sans"/>
                <w:sz w:val="22"/>
                <w:szCs w:val="22"/>
              </w:rPr>
            </w:pPr>
            <w:r w:rsidRPr="00F711A9">
              <w:rPr>
                <w:rFonts w:ascii="Open Sans" w:hAnsi="Open Sans"/>
                <w:color w:val="000000"/>
                <w:position w:val="-3"/>
                <w:sz w:val="22"/>
                <w:szCs w:val="22"/>
              </w:rPr>
              <w:t>Interpersonal Studies</w:t>
            </w:r>
          </w:p>
        </w:tc>
      </w:tr>
      <w:tr w:rsidR="00733525" w:rsidRPr="00F711A9" w14:paraId="40EB2A37"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AF1930" w14:textId="7DD796A0" w:rsidR="00733525" w:rsidRPr="00F711A9" w:rsidRDefault="00733525" w:rsidP="00C8359A">
            <w:pPr>
              <w:rPr>
                <w:rFonts w:ascii="Open Sans" w:hAnsi="Open Sans"/>
                <w:b/>
                <w:bCs/>
                <w:color w:val="000000"/>
                <w:position w:val="-3"/>
                <w:sz w:val="22"/>
                <w:szCs w:val="22"/>
              </w:rPr>
            </w:pPr>
            <w:r w:rsidRPr="00F711A9">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36626CC" w14:textId="14ABDF54" w:rsidR="00733525" w:rsidRPr="00F711A9" w:rsidRDefault="00733525" w:rsidP="00C8359A">
            <w:pPr>
              <w:contextualSpacing/>
              <w:rPr>
                <w:rFonts w:ascii="Open Sans" w:hAnsi="Open Sans"/>
                <w:color w:val="000000"/>
                <w:position w:val="-3"/>
                <w:sz w:val="22"/>
                <w:szCs w:val="22"/>
              </w:rPr>
            </w:pPr>
            <w:r w:rsidRPr="00F711A9">
              <w:rPr>
                <w:rFonts w:ascii="Open Sans" w:hAnsi="Open Sans"/>
                <w:color w:val="000000"/>
                <w:position w:val="-3"/>
                <w:sz w:val="22"/>
                <w:szCs w:val="22"/>
              </w:rPr>
              <w:t>A Look at Workplace Ethics</w:t>
            </w:r>
          </w:p>
        </w:tc>
      </w:tr>
      <w:tr w:rsidR="00733525" w:rsidRPr="00F711A9" w14:paraId="5E8980BB"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AE2B9B" w14:textId="77777777"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70BBC2" w14:textId="42F36357" w:rsidR="00F711A9" w:rsidRPr="00F711A9" w:rsidRDefault="00F711A9" w:rsidP="00C8359A">
            <w:pPr>
              <w:contextualSpacing/>
              <w:rPr>
                <w:rFonts w:ascii="Open Sans" w:hAnsi="Open Sans"/>
                <w:b/>
                <w:color w:val="000000"/>
                <w:position w:val="-3"/>
                <w:sz w:val="22"/>
                <w:szCs w:val="22"/>
              </w:rPr>
            </w:pPr>
            <w:r w:rsidRPr="00F711A9">
              <w:rPr>
                <w:rFonts w:ascii="Open Sans" w:hAnsi="Open Sans"/>
                <w:b/>
                <w:color w:val="000000"/>
                <w:position w:val="-3"/>
                <w:sz w:val="22"/>
                <w:szCs w:val="22"/>
              </w:rPr>
              <w:t>130.275. (c) Knowledge and Skills</w:t>
            </w:r>
          </w:p>
          <w:p w14:paraId="25E8FBC7" w14:textId="77777777" w:rsidR="00F711A9" w:rsidRDefault="00F711A9" w:rsidP="00C8359A">
            <w:pPr>
              <w:contextualSpacing/>
              <w:rPr>
                <w:rFonts w:ascii="Open Sans" w:hAnsi="Open Sans"/>
                <w:color w:val="000000"/>
                <w:position w:val="-3"/>
                <w:sz w:val="22"/>
                <w:szCs w:val="22"/>
              </w:rPr>
            </w:pPr>
          </w:p>
          <w:p w14:paraId="76CB9E18" w14:textId="571C48DC" w:rsidR="00733525" w:rsidRDefault="00F711A9" w:rsidP="00C8359A">
            <w:pPr>
              <w:ind w:left="720"/>
              <w:contextualSpacing/>
              <w:rPr>
                <w:rFonts w:ascii="Open Sans" w:hAnsi="Open Sans"/>
                <w:color w:val="000000"/>
                <w:position w:val="-3"/>
                <w:sz w:val="22"/>
                <w:szCs w:val="22"/>
              </w:rPr>
            </w:pPr>
            <w:r>
              <w:rPr>
                <w:rFonts w:ascii="Open Sans" w:hAnsi="Open Sans"/>
                <w:color w:val="000000"/>
                <w:position w:val="-3"/>
                <w:sz w:val="22"/>
                <w:szCs w:val="22"/>
              </w:rPr>
              <w:t xml:space="preserve">(1) </w:t>
            </w:r>
            <w:r w:rsidR="00733525" w:rsidRPr="00F711A9">
              <w:rPr>
                <w:rFonts w:ascii="Open Sans" w:hAnsi="Open Sans"/>
                <w:color w:val="000000"/>
                <w:position w:val="-3"/>
                <w:sz w:val="22"/>
                <w:szCs w:val="22"/>
              </w:rPr>
              <w:t>The student exhibits employability skills. The student is expected to:</w:t>
            </w:r>
          </w:p>
          <w:p w14:paraId="7323FE41" w14:textId="77777777" w:rsidR="00F711A9" w:rsidRPr="00F711A9" w:rsidRDefault="00F711A9" w:rsidP="00C8359A">
            <w:pPr>
              <w:ind w:left="720"/>
              <w:contextualSpacing/>
              <w:rPr>
                <w:rFonts w:ascii="Open Sans" w:hAnsi="Open Sans"/>
                <w:color w:val="000000"/>
                <w:sz w:val="22"/>
                <w:szCs w:val="22"/>
              </w:rPr>
            </w:pPr>
          </w:p>
          <w:p w14:paraId="7C7CE5D1" w14:textId="053F8607" w:rsidR="00733525" w:rsidRPr="00F711A9" w:rsidRDefault="00F711A9" w:rsidP="00C8359A">
            <w:pPr>
              <w:ind w:left="1440"/>
              <w:contextualSpacing/>
              <w:rPr>
                <w:rFonts w:ascii="Open Sans" w:hAnsi="Open Sans"/>
                <w:color w:val="000000"/>
                <w:sz w:val="22"/>
                <w:szCs w:val="22"/>
              </w:rPr>
            </w:pPr>
            <w:r>
              <w:rPr>
                <w:rFonts w:ascii="Open Sans" w:hAnsi="Open Sans"/>
                <w:color w:val="000000"/>
                <w:position w:val="-3"/>
                <w:sz w:val="22"/>
                <w:szCs w:val="22"/>
              </w:rPr>
              <w:t xml:space="preserve">(D) </w:t>
            </w:r>
            <w:r w:rsidR="00E327F0" w:rsidRPr="00F711A9">
              <w:rPr>
                <w:rFonts w:ascii="Open Sans" w:hAnsi="Open Sans"/>
                <w:color w:val="000000"/>
                <w:position w:val="-3"/>
                <w:sz w:val="22"/>
                <w:szCs w:val="22"/>
              </w:rPr>
              <w:t>D</w:t>
            </w:r>
            <w:r w:rsidR="00733525" w:rsidRPr="00F711A9">
              <w:rPr>
                <w:rFonts w:ascii="Open Sans" w:hAnsi="Open Sans"/>
                <w:color w:val="000000"/>
                <w:position w:val="-3"/>
                <w:sz w:val="22"/>
                <w:szCs w:val="22"/>
              </w:rPr>
              <w:t>etermine ethical practices in the workplace</w:t>
            </w:r>
          </w:p>
        </w:tc>
      </w:tr>
      <w:tr w:rsidR="00733525" w:rsidRPr="00F711A9" w14:paraId="47708227" w14:textId="77777777" w:rsidTr="00C8359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C1C5EDF" w14:textId="77777777" w:rsidR="00733525" w:rsidRPr="00F711A9" w:rsidRDefault="00733525" w:rsidP="00C8359A">
            <w:pPr>
              <w:contextualSpacing/>
              <w:jc w:val="center"/>
              <w:rPr>
                <w:rFonts w:ascii="Open Sans" w:hAnsi="Open Sans"/>
                <w:sz w:val="22"/>
                <w:szCs w:val="22"/>
              </w:rPr>
            </w:pPr>
            <w:r w:rsidRPr="00F711A9">
              <w:rPr>
                <w:rFonts w:ascii="Open Sans" w:hAnsi="Open Sans"/>
                <w:b/>
                <w:bCs/>
                <w:color w:val="000000"/>
                <w:position w:val="-3"/>
                <w:sz w:val="22"/>
                <w:szCs w:val="22"/>
                <w:shd w:val="clear" w:color="auto" w:fill="DCDCDC"/>
              </w:rPr>
              <w:t>Basic Direct Teach Lesson</w:t>
            </w:r>
          </w:p>
        </w:tc>
      </w:tr>
      <w:tr w:rsidR="00733525" w:rsidRPr="00F711A9" w14:paraId="7D4E40B9"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3DF6A6" w14:textId="0DF7BBC4"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2C0808" w14:textId="77777777"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Students will:</w:t>
            </w:r>
          </w:p>
          <w:p w14:paraId="5A3D10EB" w14:textId="228B0F2A" w:rsidR="00733525" w:rsidRPr="00F711A9" w:rsidRDefault="00E327F0"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U</w:t>
            </w:r>
            <w:r w:rsidR="00733525" w:rsidRPr="00F711A9">
              <w:rPr>
                <w:rFonts w:ascii="Open Sans" w:hAnsi="Open Sans"/>
                <w:color w:val="000000"/>
                <w:position w:val="-3"/>
                <w:sz w:val="22"/>
                <w:szCs w:val="22"/>
              </w:rPr>
              <w:t>nderstand the guidelines of ethical behavior</w:t>
            </w:r>
          </w:p>
          <w:p w14:paraId="73BEE46E" w14:textId="50F04833" w:rsidR="00733525" w:rsidRPr="00F711A9" w:rsidRDefault="00E327F0"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D</w:t>
            </w:r>
            <w:r w:rsidR="00733525" w:rsidRPr="00F711A9">
              <w:rPr>
                <w:rFonts w:ascii="Open Sans" w:hAnsi="Open Sans"/>
                <w:color w:val="000000"/>
                <w:position w:val="-3"/>
                <w:sz w:val="22"/>
                <w:szCs w:val="22"/>
              </w:rPr>
              <w:t>etermine what they would do in workplace situations</w:t>
            </w:r>
          </w:p>
        </w:tc>
      </w:tr>
      <w:tr w:rsidR="00733525" w:rsidRPr="00F711A9" w14:paraId="48D45C69"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1607A5" w14:textId="2D0EA1CC"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302A51"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Most individuals will work an average of 43 years before retiring. What skills do you need to be successful at the workplace? What are ethics and how do they relate to getting and keeping a job? Employers are looking for individuals who possess good work ethics and job-related skills. As you prepare to look for employment, it is important to consider what employers want in an employee.</w:t>
            </w:r>
          </w:p>
        </w:tc>
      </w:tr>
      <w:tr w:rsidR="00733525" w:rsidRPr="00F711A9" w14:paraId="6BC176CD"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EA1312" w14:textId="5693C362"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FEA54BB" w14:textId="5F46CA8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 xml:space="preserve">Three </w:t>
            </w:r>
            <w:r w:rsidR="0027302E" w:rsidRPr="00F711A9">
              <w:rPr>
                <w:rFonts w:ascii="Open Sans" w:hAnsi="Open Sans"/>
                <w:color w:val="000000"/>
                <w:position w:val="-3"/>
                <w:sz w:val="22"/>
                <w:szCs w:val="22"/>
              </w:rPr>
              <w:t>45-minute</w:t>
            </w:r>
            <w:r w:rsidRPr="00F711A9">
              <w:rPr>
                <w:rFonts w:ascii="Open Sans" w:hAnsi="Open Sans"/>
                <w:color w:val="000000"/>
                <w:position w:val="-3"/>
                <w:sz w:val="22"/>
                <w:szCs w:val="22"/>
              </w:rPr>
              <w:t xml:space="preserve"> class periods</w:t>
            </w:r>
          </w:p>
        </w:tc>
      </w:tr>
      <w:tr w:rsidR="00733525" w:rsidRPr="00F711A9" w14:paraId="18A1F59A"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F793C0" w14:textId="15A89903"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FEC2190"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b/>
                <w:bCs/>
                <w:color w:val="000000"/>
                <w:position w:val="-3"/>
                <w:sz w:val="22"/>
                <w:szCs w:val="22"/>
              </w:rPr>
              <w:t>Ethics:</w:t>
            </w:r>
            <w:r w:rsidRPr="00F711A9">
              <w:rPr>
                <w:rFonts w:ascii="Open Sans" w:hAnsi="Open Sans"/>
                <w:color w:val="000000"/>
                <w:position w:val="-3"/>
                <w:sz w:val="22"/>
                <w:szCs w:val="22"/>
              </w:rPr>
              <w:t xml:space="preserve"> Moral principles that govern a person’s behavior; a set of beliefs about what is right and what is wrong</w:t>
            </w:r>
          </w:p>
          <w:p w14:paraId="6AF10203" w14:textId="77777777" w:rsidR="00E327F0" w:rsidRPr="00F711A9" w:rsidRDefault="00E327F0" w:rsidP="00C8359A">
            <w:pPr>
              <w:contextualSpacing/>
              <w:textAlignment w:val="center"/>
              <w:rPr>
                <w:rFonts w:ascii="Open Sans" w:hAnsi="Open Sans"/>
                <w:b/>
                <w:bCs/>
                <w:color w:val="000000"/>
                <w:position w:val="-3"/>
                <w:sz w:val="22"/>
                <w:szCs w:val="22"/>
              </w:rPr>
            </w:pPr>
          </w:p>
          <w:p w14:paraId="50D0720B"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b/>
                <w:bCs/>
                <w:color w:val="000000"/>
                <w:position w:val="-3"/>
                <w:sz w:val="22"/>
                <w:szCs w:val="22"/>
              </w:rPr>
              <w:t>Honesty:</w:t>
            </w:r>
            <w:r w:rsidRPr="00F711A9">
              <w:rPr>
                <w:rFonts w:ascii="Open Sans" w:hAnsi="Open Sans"/>
                <w:color w:val="000000"/>
                <w:position w:val="-3"/>
                <w:sz w:val="22"/>
                <w:szCs w:val="22"/>
              </w:rPr>
              <w:t xml:space="preserve"> When you are truthful and loyal in your words and actions</w:t>
            </w:r>
          </w:p>
          <w:p w14:paraId="556BCD9D" w14:textId="77777777" w:rsidR="00E327F0" w:rsidRPr="00F711A9" w:rsidRDefault="00E327F0" w:rsidP="00C8359A">
            <w:pPr>
              <w:contextualSpacing/>
              <w:textAlignment w:val="center"/>
              <w:rPr>
                <w:rFonts w:ascii="Open Sans" w:hAnsi="Open Sans"/>
                <w:b/>
                <w:bCs/>
                <w:color w:val="000000"/>
                <w:position w:val="-3"/>
                <w:sz w:val="22"/>
                <w:szCs w:val="22"/>
              </w:rPr>
            </w:pPr>
          </w:p>
          <w:p w14:paraId="67B3FD04"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b/>
                <w:bCs/>
                <w:color w:val="000000"/>
                <w:position w:val="-3"/>
                <w:sz w:val="22"/>
                <w:szCs w:val="22"/>
              </w:rPr>
              <w:t>Integrity:</w:t>
            </w:r>
            <w:r w:rsidRPr="00F711A9">
              <w:rPr>
                <w:rFonts w:ascii="Open Sans" w:hAnsi="Open Sans"/>
                <w:color w:val="000000"/>
                <w:position w:val="-3"/>
                <w:sz w:val="22"/>
                <w:szCs w:val="22"/>
              </w:rPr>
              <w:t xml:space="preserve"> The quality of being honest and having strong moral principles; moral uprightness</w:t>
            </w:r>
          </w:p>
          <w:p w14:paraId="70EDC1FF" w14:textId="77777777" w:rsidR="00E327F0" w:rsidRPr="00F711A9" w:rsidRDefault="00E327F0" w:rsidP="00C8359A">
            <w:pPr>
              <w:contextualSpacing/>
              <w:textAlignment w:val="center"/>
              <w:rPr>
                <w:rFonts w:ascii="Open Sans" w:hAnsi="Open Sans"/>
                <w:b/>
                <w:bCs/>
                <w:color w:val="000000"/>
                <w:position w:val="-3"/>
                <w:sz w:val="22"/>
                <w:szCs w:val="22"/>
              </w:rPr>
            </w:pPr>
          </w:p>
          <w:p w14:paraId="7EFE674E"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b/>
                <w:bCs/>
                <w:color w:val="000000"/>
                <w:position w:val="-3"/>
                <w:sz w:val="22"/>
                <w:szCs w:val="22"/>
              </w:rPr>
              <w:t>Positive attitude:</w:t>
            </w:r>
            <w:r w:rsidRPr="00F711A9">
              <w:rPr>
                <w:rFonts w:ascii="Open Sans" w:hAnsi="Open Sans"/>
                <w:color w:val="000000"/>
                <w:position w:val="-3"/>
                <w:sz w:val="22"/>
                <w:szCs w:val="22"/>
              </w:rPr>
              <w:t xml:space="preserve"> Behavior that shows someone is happy, has confidence in himself or herself or in others, and believes that life is good</w:t>
            </w:r>
          </w:p>
          <w:p w14:paraId="1DAAFB56" w14:textId="77777777" w:rsidR="00E327F0" w:rsidRPr="00F711A9" w:rsidRDefault="00E327F0" w:rsidP="00C8359A">
            <w:pPr>
              <w:contextualSpacing/>
              <w:textAlignment w:val="center"/>
              <w:rPr>
                <w:rFonts w:ascii="Open Sans" w:hAnsi="Open Sans"/>
                <w:b/>
                <w:bCs/>
                <w:color w:val="000000"/>
                <w:position w:val="-3"/>
                <w:sz w:val="22"/>
                <w:szCs w:val="22"/>
              </w:rPr>
            </w:pPr>
          </w:p>
          <w:p w14:paraId="00CE07E9"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b/>
                <w:bCs/>
                <w:color w:val="000000"/>
                <w:position w:val="-3"/>
                <w:sz w:val="22"/>
                <w:szCs w:val="22"/>
              </w:rPr>
              <w:lastRenderedPageBreak/>
              <w:t>Professionalism:</w:t>
            </w:r>
            <w:r w:rsidRPr="00F711A9">
              <w:rPr>
                <w:rFonts w:ascii="Open Sans" w:hAnsi="Open Sans"/>
                <w:color w:val="000000"/>
                <w:position w:val="-3"/>
                <w:sz w:val="22"/>
                <w:szCs w:val="22"/>
              </w:rPr>
              <w:t xml:space="preserve"> The ability to show respect to everyone around you while you perform your responsibilities as best as you can</w:t>
            </w:r>
          </w:p>
          <w:p w14:paraId="68F33792" w14:textId="77777777" w:rsidR="00E327F0" w:rsidRPr="00F711A9" w:rsidRDefault="00E327F0" w:rsidP="00C8359A">
            <w:pPr>
              <w:contextualSpacing/>
              <w:textAlignment w:val="center"/>
              <w:rPr>
                <w:rFonts w:ascii="Open Sans" w:hAnsi="Open Sans"/>
                <w:b/>
                <w:bCs/>
                <w:color w:val="000000"/>
                <w:position w:val="-3"/>
                <w:sz w:val="22"/>
                <w:szCs w:val="22"/>
              </w:rPr>
            </w:pPr>
          </w:p>
          <w:p w14:paraId="7B1230C2" w14:textId="333E7E4E" w:rsidR="00733525" w:rsidRPr="00F711A9" w:rsidRDefault="00733525" w:rsidP="00C8359A">
            <w:pPr>
              <w:contextualSpacing/>
              <w:textAlignment w:val="center"/>
              <w:rPr>
                <w:rFonts w:ascii="Open Sans" w:hAnsi="Open Sans"/>
                <w:sz w:val="22"/>
                <w:szCs w:val="22"/>
              </w:rPr>
            </w:pPr>
            <w:r w:rsidRPr="00F711A9">
              <w:rPr>
                <w:rFonts w:ascii="Open Sans" w:hAnsi="Open Sans"/>
                <w:b/>
                <w:bCs/>
                <w:color w:val="000000"/>
                <w:position w:val="-3"/>
                <w:sz w:val="22"/>
                <w:szCs w:val="22"/>
              </w:rPr>
              <w:t>Skills:</w:t>
            </w:r>
            <w:r w:rsidRPr="00F711A9">
              <w:rPr>
                <w:rFonts w:ascii="Open Sans" w:hAnsi="Open Sans"/>
                <w:color w:val="000000"/>
                <w:position w:val="-3"/>
                <w:sz w:val="22"/>
                <w:szCs w:val="22"/>
              </w:rPr>
              <w:t xml:space="preserve"> The ability to do something that comes from training, experience</w:t>
            </w:r>
            <w:r w:rsidR="00C8359A">
              <w:rPr>
                <w:rFonts w:ascii="Open Sans" w:hAnsi="Open Sans"/>
                <w:color w:val="000000"/>
                <w:position w:val="-3"/>
                <w:sz w:val="22"/>
                <w:szCs w:val="22"/>
              </w:rPr>
              <w:t>,</w:t>
            </w:r>
            <w:r w:rsidRPr="00F711A9">
              <w:rPr>
                <w:rFonts w:ascii="Open Sans" w:hAnsi="Open Sans"/>
                <w:color w:val="000000"/>
                <w:position w:val="-3"/>
                <w:sz w:val="22"/>
                <w:szCs w:val="22"/>
              </w:rPr>
              <w:t xml:space="preserve"> or practice</w:t>
            </w:r>
          </w:p>
          <w:p w14:paraId="0109952E" w14:textId="77777777" w:rsidR="00E327F0" w:rsidRPr="00F711A9" w:rsidRDefault="00E327F0" w:rsidP="00C8359A">
            <w:pPr>
              <w:contextualSpacing/>
              <w:textAlignment w:val="center"/>
              <w:rPr>
                <w:rFonts w:ascii="Open Sans" w:hAnsi="Open Sans"/>
                <w:b/>
                <w:bCs/>
                <w:color w:val="000000"/>
                <w:position w:val="-3"/>
                <w:sz w:val="22"/>
                <w:szCs w:val="22"/>
              </w:rPr>
            </w:pPr>
          </w:p>
          <w:p w14:paraId="03E58EBF"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b/>
                <w:bCs/>
                <w:color w:val="000000"/>
                <w:position w:val="-3"/>
                <w:sz w:val="22"/>
                <w:szCs w:val="22"/>
              </w:rPr>
              <w:t>Team:</w:t>
            </w:r>
            <w:r w:rsidRPr="00F711A9">
              <w:rPr>
                <w:rFonts w:ascii="Open Sans" w:hAnsi="Open Sans"/>
                <w:color w:val="000000"/>
                <w:position w:val="-3"/>
                <w:sz w:val="22"/>
                <w:szCs w:val="22"/>
              </w:rPr>
              <w:t xml:space="preserve"> A group of two or more people who work together to achieve a common goal</w:t>
            </w:r>
          </w:p>
        </w:tc>
      </w:tr>
      <w:tr w:rsidR="00733525" w:rsidRPr="00F711A9" w14:paraId="213CFE17"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57E1F9" w14:textId="2B901F94"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E84DCCD" w14:textId="77777777"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Equipment:</w:t>
            </w:r>
          </w:p>
          <w:p w14:paraId="4A17B263" w14:textId="1615004A" w:rsidR="00733525" w:rsidRPr="00F711A9" w:rsidRDefault="007439E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C</w:t>
            </w:r>
            <w:r w:rsidR="00733525" w:rsidRPr="00F711A9">
              <w:rPr>
                <w:rFonts w:ascii="Open Sans" w:hAnsi="Open Sans"/>
                <w:color w:val="000000"/>
                <w:position w:val="-3"/>
                <w:sz w:val="22"/>
                <w:szCs w:val="22"/>
              </w:rPr>
              <w:t>omputer with projector for PowerPoint presentation</w:t>
            </w:r>
          </w:p>
          <w:p w14:paraId="0A235B02" w14:textId="3971EB23" w:rsidR="00733525" w:rsidRPr="00F711A9" w:rsidRDefault="007439E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C</w:t>
            </w:r>
            <w:r w:rsidR="00733525" w:rsidRPr="00F711A9">
              <w:rPr>
                <w:rFonts w:ascii="Open Sans" w:hAnsi="Open Sans"/>
                <w:color w:val="000000"/>
                <w:position w:val="-3"/>
                <w:sz w:val="22"/>
                <w:szCs w:val="22"/>
              </w:rPr>
              <w:t>omputers with Internet access (be sure to follow district guidelines for Internet access)</w:t>
            </w:r>
          </w:p>
          <w:p w14:paraId="09670371" w14:textId="790071E8" w:rsidR="00733525" w:rsidRPr="00F711A9" w:rsidRDefault="007439E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P</w:t>
            </w:r>
            <w:r w:rsidR="00733525" w:rsidRPr="00F711A9">
              <w:rPr>
                <w:rFonts w:ascii="Open Sans" w:hAnsi="Open Sans"/>
                <w:color w:val="000000"/>
                <w:position w:val="-3"/>
                <w:sz w:val="22"/>
                <w:szCs w:val="22"/>
              </w:rPr>
              <w:t>resenter remote</w:t>
            </w:r>
          </w:p>
          <w:p w14:paraId="6F02B463" w14:textId="77777777" w:rsidR="00DF45F8" w:rsidRPr="00F711A9" w:rsidRDefault="00DF45F8" w:rsidP="00C8359A">
            <w:pPr>
              <w:contextualSpacing/>
              <w:textAlignment w:val="center"/>
              <w:outlineLvl w:val="3"/>
              <w:rPr>
                <w:rFonts w:ascii="Open Sans" w:hAnsi="Open Sans"/>
                <w:b/>
                <w:bCs/>
                <w:color w:val="000000"/>
                <w:position w:val="-3"/>
                <w:sz w:val="22"/>
                <w:szCs w:val="22"/>
              </w:rPr>
            </w:pPr>
          </w:p>
          <w:p w14:paraId="4FFBC3DE" w14:textId="77777777"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Materials:</w:t>
            </w:r>
          </w:p>
          <w:p w14:paraId="0895EFDF"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Items which represent different occupations in Human Services:</w:t>
            </w:r>
          </w:p>
          <w:p w14:paraId="7B1FF7C7" w14:textId="0DE053A0" w:rsidR="00733525"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B</w:t>
            </w:r>
            <w:r w:rsidR="00733525" w:rsidRPr="00F711A9">
              <w:rPr>
                <w:rFonts w:ascii="Open Sans" w:hAnsi="Open Sans"/>
                <w:color w:val="000000"/>
                <w:position w:val="-3"/>
                <w:sz w:val="22"/>
                <w:szCs w:val="22"/>
              </w:rPr>
              <w:t>aby items</w:t>
            </w:r>
          </w:p>
          <w:p w14:paraId="14718F39" w14:textId="7BB7B555" w:rsidR="00733525"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C</w:t>
            </w:r>
            <w:r w:rsidR="00733525" w:rsidRPr="00F711A9">
              <w:rPr>
                <w:rFonts w:ascii="Open Sans" w:hAnsi="Open Sans"/>
                <w:color w:val="000000"/>
                <w:position w:val="-3"/>
                <w:sz w:val="22"/>
                <w:szCs w:val="22"/>
              </w:rPr>
              <w:t>alculator</w:t>
            </w:r>
          </w:p>
          <w:p w14:paraId="63902FFB" w14:textId="32FFA2AF" w:rsidR="00733525"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C</w:t>
            </w:r>
            <w:r w:rsidR="00733525" w:rsidRPr="00F711A9">
              <w:rPr>
                <w:rFonts w:ascii="Open Sans" w:hAnsi="Open Sans"/>
                <w:color w:val="000000"/>
                <w:position w:val="-3"/>
                <w:sz w:val="22"/>
                <w:szCs w:val="22"/>
              </w:rPr>
              <w:t>ounseling information</w:t>
            </w:r>
          </w:p>
          <w:p w14:paraId="2D8DABD1" w14:textId="60DDB2BE" w:rsidR="00733525"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C</w:t>
            </w:r>
            <w:r w:rsidR="00733525" w:rsidRPr="00F711A9">
              <w:rPr>
                <w:rFonts w:ascii="Open Sans" w:hAnsi="Open Sans"/>
                <w:color w:val="000000"/>
                <w:position w:val="-3"/>
                <w:sz w:val="22"/>
                <w:szCs w:val="22"/>
              </w:rPr>
              <w:t>hild care information</w:t>
            </w:r>
          </w:p>
          <w:p w14:paraId="2F053F87" w14:textId="71F38CB0" w:rsidR="00733525"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D</w:t>
            </w:r>
            <w:r w:rsidR="00733525" w:rsidRPr="00F711A9">
              <w:rPr>
                <w:rFonts w:ascii="Open Sans" w:hAnsi="Open Sans"/>
                <w:color w:val="000000"/>
                <w:position w:val="-3"/>
                <w:sz w:val="22"/>
                <w:szCs w:val="22"/>
              </w:rPr>
              <w:t>octor’s coat</w:t>
            </w:r>
          </w:p>
          <w:p w14:paraId="7762E645" w14:textId="0B6EAAE6" w:rsidR="00733525"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N</w:t>
            </w:r>
            <w:r w:rsidR="00733525" w:rsidRPr="00F711A9">
              <w:rPr>
                <w:rFonts w:ascii="Open Sans" w:hAnsi="Open Sans"/>
                <w:color w:val="000000"/>
                <w:position w:val="-3"/>
                <w:sz w:val="22"/>
                <w:szCs w:val="22"/>
              </w:rPr>
              <w:t>urse’s uniform</w:t>
            </w:r>
          </w:p>
          <w:p w14:paraId="2828E92B" w14:textId="557AC39B" w:rsidR="00733525"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P</w:t>
            </w:r>
            <w:r w:rsidR="00733525" w:rsidRPr="00F711A9">
              <w:rPr>
                <w:rFonts w:ascii="Open Sans" w:hAnsi="Open Sans"/>
                <w:color w:val="000000"/>
                <w:position w:val="-3"/>
                <w:sz w:val="22"/>
                <w:szCs w:val="22"/>
              </w:rPr>
              <w:t>icture of you, a Family</w:t>
            </w:r>
            <w:r w:rsidR="00C8359A">
              <w:rPr>
                <w:rFonts w:ascii="Open Sans" w:hAnsi="Open Sans"/>
                <w:color w:val="000000"/>
                <w:position w:val="-3"/>
                <w:sz w:val="22"/>
                <w:szCs w:val="22"/>
              </w:rPr>
              <w:t>,</w:t>
            </w:r>
            <w:r w:rsidR="00733525" w:rsidRPr="00F711A9">
              <w:rPr>
                <w:rFonts w:ascii="Open Sans" w:hAnsi="Open Sans"/>
                <w:color w:val="000000"/>
                <w:position w:val="-3"/>
                <w:sz w:val="22"/>
                <w:szCs w:val="22"/>
              </w:rPr>
              <w:t xml:space="preserve"> and Consumer Sciences instructor</w:t>
            </w:r>
          </w:p>
          <w:p w14:paraId="4485D317" w14:textId="3F05D914" w:rsidR="00733525"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P</w:t>
            </w:r>
            <w:r w:rsidR="00733525" w:rsidRPr="00F711A9">
              <w:rPr>
                <w:rFonts w:ascii="Open Sans" w:hAnsi="Open Sans"/>
                <w:color w:val="000000"/>
                <w:position w:val="-3"/>
                <w:sz w:val="22"/>
                <w:szCs w:val="22"/>
              </w:rPr>
              <w:t>lay food</w:t>
            </w:r>
          </w:p>
          <w:p w14:paraId="5CFFE33C" w14:textId="6E355288" w:rsidR="00733525"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P</w:t>
            </w:r>
            <w:r w:rsidR="00733525" w:rsidRPr="00F711A9">
              <w:rPr>
                <w:rFonts w:ascii="Open Sans" w:hAnsi="Open Sans"/>
                <w:color w:val="000000"/>
                <w:position w:val="-3"/>
                <w:sz w:val="22"/>
                <w:szCs w:val="22"/>
              </w:rPr>
              <w:t>lay money</w:t>
            </w:r>
          </w:p>
          <w:p w14:paraId="24024D5A" w14:textId="77777777" w:rsidR="00733525" w:rsidRPr="00C8359A"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S</w:t>
            </w:r>
            <w:r w:rsidR="00733525" w:rsidRPr="00F711A9">
              <w:rPr>
                <w:rFonts w:ascii="Open Sans" w:hAnsi="Open Sans"/>
                <w:color w:val="000000"/>
                <w:position w:val="-3"/>
                <w:sz w:val="22"/>
                <w:szCs w:val="22"/>
              </w:rPr>
              <w:t>hopping bag</w:t>
            </w:r>
          </w:p>
          <w:p w14:paraId="5CAA50EB" w14:textId="77777777" w:rsidR="00C8359A" w:rsidRDefault="00C8359A" w:rsidP="00C8359A">
            <w:pPr>
              <w:numPr>
                <w:ilvl w:val="0"/>
                <w:numId w:val="6"/>
              </w:numPr>
              <w:contextualSpacing/>
              <w:rPr>
                <w:rFonts w:ascii="Open Sans" w:hAnsi="Open Sans"/>
                <w:color w:val="000000"/>
                <w:sz w:val="22"/>
                <w:szCs w:val="22"/>
              </w:rPr>
            </w:pPr>
            <w:r>
              <w:rPr>
                <w:rFonts w:ascii="Open Sans" w:hAnsi="Open Sans"/>
                <w:color w:val="000000"/>
                <w:sz w:val="22"/>
                <w:szCs w:val="22"/>
              </w:rPr>
              <w:t>Copies of handouts</w:t>
            </w:r>
          </w:p>
          <w:p w14:paraId="36ACE923" w14:textId="77777777" w:rsidR="00C8359A" w:rsidRDefault="00C8359A" w:rsidP="00C8359A">
            <w:pPr>
              <w:contextualSpacing/>
              <w:rPr>
                <w:rFonts w:ascii="Open Sans" w:hAnsi="Open Sans"/>
                <w:color w:val="000000"/>
                <w:sz w:val="22"/>
                <w:szCs w:val="22"/>
              </w:rPr>
            </w:pPr>
          </w:p>
          <w:p w14:paraId="779DE636" w14:textId="77777777" w:rsidR="00C8359A" w:rsidRPr="00F711A9" w:rsidRDefault="00C8359A"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PowerPoint:</w:t>
            </w:r>
          </w:p>
          <w:p w14:paraId="7F959375" w14:textId="77777777" w:rsidR="00C8359A" w:rsidRPr="00C8359A"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A Look at Workplace Ethics</w:t>
            </w:r>
          </w:p>
          <w:p w14:paraId="2846FACC" w14:textId="77777777" w:rsidR="00C8359A" w:rsidRPr="00C8359A" w:rsidRDefault="00C8359A" w:rsidP="00C8359A">
            <w:pPr>
              <w:ind w:left="720"/>
              <w:contextualSpacing/>
              <w:rPr>
                <w:rFonts w:ascii="Open Sans" w:hAnsi="Open Sans"/>
                <w:color w:val="000000"/>
                <w:sz w:val="22"/>
                <w:szCs w:val="22"/>
              </w:rPr>
            </w:pPr>
          </w:p>
          <w:p w14:paraId="4610315C" w14:textId="77777777" w:rsidR="00C8359A" w:rsidRPr="00F711A9" w:rsidRDefault="00C8359A"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Technology:</w:t>
            </w:r>
          </w:p>
          <w:p w14:paraId="76427AAC" w14:textId="77777777" w:rsidR="00C8359A" w:rsidRPr="00F711A9" w:rsidRDefault="00C8359A" w:rsidP="00C8359A">
            <w:pPr>
              <w:contextualSpacing/>
              <w:textAlignment w:val="center"/>
              <w:rPr>
                <w:rFonts w:ascii="Open Sans" w:hAnsi="Open Sans"/>
                <w:sz w:val="22"/>
                <w:szCs w:val="22"/>
              </w:rPr>
            </w:pPr>
            <w:r w:rsidRPr="00F711A9">
              <w:rPr>
                <w:rFonts w:ascii="Open Sans" w:hAnsi="Open Sans"/>
                <w:color w:val="000000"/>
                <w:position w:val="-3"/>
                <w:sz w:val="22"/>
                <w:szCs w:val="22"/>
              </w:rPr>
              <w:t>Free iPad Apps</w:t>
            </w:r>
          </w:p>
          <w:p w14:paraId="6F691A08" w14:textId="77777777" w:rsidR="00C8359A"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The Moral Dilemma</w:t>
            </w:r>
            <w:r w:rsidRPr="00F711A9">
              <w:rPr>
                <w:rFonts w:ascii="Open Sans" w:hAnsi="Open Sans"/>
                <w:color w:val="000000"/>
                <w:position w:val="-3"/>
                <w:sz w:val="22"/>
                <w:szCs w:val="22"/>
              </w:rPr>
              <w:br/>
              <w:t xml:space="preserve"> Chronicles America’s rapid moral decline</w:t>
            </w:r>
            <w:hyperlink r:id="rId12" w:history="1">
              <w:r w:rsidRPr="00F711A9">
                <w:rPr>
                  <w:rFonts w:ascii="Open Sans" w:hAnsi="Open Sans"/>
                  <w:color w:val="0000CC"/>
                  <w:position w:val="-3"/>
                  <w:sz w:val="22"/>
                  <w:szCs w:val="22"/>
                  <w:u w:val="single"/>
                </w:rPr>
                <w:br/>
                <w:t>https://itunes.apple.com/us/app/the-moral-dilemma/id602827884?mt=8</w:t>
              </w:r>
            </w:hyperlink>
          </w:p>
          <w:p w14:paraId="2E18A75C" w14:textId="77777777" w:rsidR="00C8359A" w:rsidRDefault="00C8359A" w:rsidP="00C8359A">
            <w:pPr>
              <w:contextualSpacing/>
              <w:textAlignment w:val="center"/>
              <w:outlineLvl w:val="3"/>
              <w:rPr>
                <w:rFonts w:ascii="Open Sans" w:hAnsi="Open Sans"/>
                <w:b/>
                <w:bCs/>
                <w:color w:val="000000"/>
                <w:position w:val="-3"/>
                <w:sz w:val="22"/>
                <w:szCs w:val="22"/>
              </w:rPr>
            </w:pPr>
          </w:p>
          <w:p w14:paraId="02D9310B" w14:textId="77777777" w:rsidR="00C8359A" w:rsidRPr="00F711A9" w:rsidRDefault="00C8359A"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lastRenderedPageBreak/>
              <w:t>YouTube:</w:t>
            </w:r>
          </w:p>
          <w:p w14:paraId="613B2472" w14:textId="77777777" w:rsidR="00C8359A"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Ethics in the Workplace!</w:t>
            </w:r>
            <w:r w:rsidRPr="00F711A9">
              <w:rPr>
                <w:rFonts w:ascii="Open Sans" w:hAnsi="Open Sans"/>
                <w:color w:val="000000"/>
                <w:position w:val="-3"/>
                <w:sz w:val="22"/>
                <w:szCs w:val="22"/>
              </w:rPr>
              <w:br/>
              <w:t>A presentation on how companies can easily implement business ethics in the workplace and still achieve their goals.</w:t>
            </w:r>
            <w:hyperlink r:id="rId13" w:history="1">
              <w:r w:rsidRPr="00F711A9">
                <w:rPr>
                  <w:rFonts w:ascii="Open Sans" w:hAnsi="Open Sans"/>
                  <w:color w:val="0000CC"/>
                  <w:position w:val="-3"/>
                  <w:sz w:val="22"/>
                  <w:szCs w:val="22"/>
                  <w:u w:val="single"/>
                </w:rPr>
                <w:br/>
                <w:t>http://youtu.be/0mUxMpMTT28</w:t>
              </w:r>
            </w:hyperlink>
          </w:p>
          <w:p w14:paraId="34F22520" w14:textId="77777777" w:rsidR="00C8359A"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United States Department of Labor</w:t>
            </w:r>
            <w:r w:rsidRPr="00F711A9">
              <w:rPr>
                <w:rFonts w:ascii="Open Sans" w:hAnsi="Open Sans"/>
                <w:color w:val="000000"/>
                <w:position w:val="-3"/>
                <w:sz w:val="22"/>
                <w:szCs w:val="22"/>
              </w:rPr>
              <w:br/>
              <w:t>Soft Skills – Professionalism information.</w:t>
            </w:r>
            <w:hyperlink r:id="rId14" w:history="1">
              <w:r w:rsidRPr="00F711A9">
                <w:rPr>
                  <w:rFonts w:ascii="Open Sans" w:hAnsi="Open Sans"/>
                  <w:color w:val="0000CC"/>
                  <w:position w:val="-3"/>
                  <w:sz w:val="22"/>
                  <w:szCs w:val="22"/>
                  <w:u w:val="single"/>
                </w:rPr>
                <w:br/>
                <w:t>http://youtu.be/7dPWVjQSad4</w:t>
              </w:r>
            </w:hyperlink>
          </w:p>
          <w:p w14:paraId="488702D5" w14:textId="77777777" w:rsidR="00C8359A" w:rsidRPr="00F711A9" w:rsidRDefault="00C8359A" w:rsidP="00C8359A">
            <w:pPr>
              <w:contextualSpacing/>
              <w:textAlignment w:val="center"/>
              <w:rPr>
                <w:rFonts w:ascii="Open Sans" w:hAnsi="Open Sans"/>
                <w:sz w:val="22"/>
                <w:szCs w:val="22"/>
              </w:rPr>
            </w:pPr>
          </w:p>
          <w:p w14:paraId="7E8486C8" w14:textId="77777777" w:rsidR="00C8359A" w:rsidRPr="00F711A9" w:rsidRDefault="00C8359A"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Graphic Organizers:</w:t>
            </w:r>
          </w:p>
          <w:p w14:paraId="3D33ABF4" w14:textId="77777777" w:rsidR="00C8359A"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Note Taking: A Look at Workplace Ethics</w:t>
            </w:r>
          </w:p>
          <w:p w14:paraId="02588EE1" w14:textId="77777777" w:rsidR="00C8359A" w:rsidRDefault="00C8359A" w:rsidP="00C8359A">
            <w:pPr>
              <w:contextualSpacing/>
              <w:textAlignment w:val="center"/>
              <w:outlineLvl w:val="3"/>
              <w:rPr>
                <w:rFonts w:ascii="Open Sans" w:hAnsi="Open Sans"/>
                <w:b/>
                <w:bCs/>
                <w:color w:val="000000"/>
                <w:position w:val="-3"/>
                <w:sz w:val="22"/>
                <w:szCs w:val="22"/>
              </w:rPr>
            </w:pPr>
          </w:p>
          <w:p w14:paraId="1A6DFC0C" w14:textId="77777777" w:rsidR="00C8359A" w:rsidRPr="00F711A9" w:rsidRDefault="00C8359A"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Handouts:</w:t>
            </w:r>
          </w:p>
          <w:p w14:paraId="086B1595" w14:textId="77777777" w:rsidR="00C8359A"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3-2-1 Strategies for Job Success</w:t>
            </w:r>
          </w:p>
          <w:p w14:paraId="0F27A89C" w14:textId="77777777" w:rsidR="00C8359A"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Employee Rights Poster</w:t>
            </w:r>
          </w:p>
          <w:p w14:paraId="7F7C13FA" w14:textId="77777777" w:rsidR="00C8359A"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Think-Ink-Pair-Share: Workplace Ethics</w:t>
            </w:r>
          </w:p>
          <w:p w14:paraId="56175D92" w14:textId="77777777" w:rsidR="00C8359A"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What Makes a Good Employee?</w:t>
            </w:r>
          </w:p>
          <w:p w14:paraId="596D9EB4" w14:textId="77777777" w:rsidR="00C8359A"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Workplace Ethics</w:t>
            </w:r>
          </w:p>
          <w:p w14:paraId="6D66F11E" w14:textId="524831D7" w:rsidR="00C8359A" w:rsidRPr="00F711A9" w:rsidRDefault="00C8359A" w:rsidP="00C8359A">
            <w:pPr>
              <w:contextualSpacing/>
              <w:rPr>
                <w:rFonts w:ascii="Open Sans" w:hAnsi="Open Sans"/>
                <w:color w:val="000000"/>
                <w:sz w:val="22"/>
                <w:szCs w:val="22"/>
              </w:rPr>
            </w:pPr>
          </w:p>
        </w:tc>
      </w:tr>
      <w:tr w:rsidR="00733525" w:rsidRPr="00F711A9" w14:paraId="1271A993"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EC8B4D" w14:textId="2AC94CF3"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CA8E5BB" w14:textId="77777777"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Prior to class:</w:t>
            </w:r>
          </w:p>
          <w:p w14:paraId="76823230"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Note to teacher – Become familiar with:</w:t>
            </w:r>
          </w:p>
          <w:p w14:paraId="0E51F4F9" w14:textId="77777777" w:rsidR="00DF45F8" w:rsidRPr="00F711A9" w:rsidRDefault="00DF45F8" w:rsidP="00C8359A">
            <w:pPr>
              <w:contextualSpacing/>
              <w:textAlignment w:val="center"/>
              <w:rPr>
                <w:rFonts w:ascii="Open Sans" w:hAnsi="Open Sans"/>
                <w:color w:val="000000"/>
                <w:position w:val="-3"/>
                <w:sz w:val="22"/>
                <w:szCs w:val="22"/>
              </w:rPr>
            </w:pPr>
          </w:p>
          <w:p w14:paraId="7BCC53FE"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The Texas Work Prep Learning Management System (LMS) designed and hosted by the Texas Workforce Commission. The Job Hunter’s Guide Course – This course will allow students to gain knowledge and skills to attain employment. The course is approximately an hour and a half long. Students will receive a certificate upon completion of this course which can be printed and added to their professional portfolios.</w:t>
            </w:r>
            <w:hyperlink r:id="rId15" w:history="1">
              <w:r w:rsidRPr="00F711A9">
                <w:rPr>
                  <w:rFonts w:ascii="Open Sans" w:hAnsi="Open Sans"/>
                  <w:color w:val="0000CC"/>
                  <w:position w:val="-3"/>
                  <w:sz w:val="22"/>
                  <w:szCs w:val="22"/>
                  <w:u w:val="single"/>
                </w:rPr>
                <w:br/>
                <w:t>https://www.texasworkprep.com/texasworkprep.htm</w:t>
              </w:r>
            </w:hyperlink>
          </w:p>
          <w:p w14:paraId="68BF4184" w14:textId="43909AFE"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Display as many of the lesson-related supplies as you have available on a table in front of the room.</w:t>
            </w:r>
          </w:p>
          <w:p w14:paraId="0C4143BE" w14:textId="13DA51BE"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Become familiar with PowerPoints, handouts</w:t>
            </w:r>
            <w:r w:rsidR="00C8359A">
              <w:rPr>
                <w:rFonts w:ascii="Open Sans" w:hAnsi="Open Sans"/>
                <w:color w:val="000000"/>
                <w:position w:val="-3"/>
                <w:sz w:val="22"/>
                <w:szCs w:val="22"/>
              </w:rPr>
              <w:t>,</w:t>
            </w:r>
            <w:r w:rsidRPr="00F711A9">
              <w:rPr>
                <w:rFonts w:ascii="Open Sans" w:hAnsi="Open Sans"/>
                <w:color w:val="000000"/>
                <w:position w:val="-3"/>
                <w:sz w:val="22"/>
                <w:szCs w:val="22"/>
              </w:rPr>
              <w:t xml:space="preserve"> and activities.</w:t>
            </w:r>
          </w:p>
          <w:p w14:paraId="3ED07AE2" w14:textId="29466F7E" w:rsidR="00733525" w:rsidRPr="00F711A9" w:rsidRDefault="00733525" w:rsidP="00C8359A">
            <w:pPr>
              <w:contextualSpacing/>
              <w:textAlignment w:val="center"/>
              <w:rPr>
                <w:rFonts w:ascii="Open Sans" w:hAnsi="Open Sans"/>
                <w:sz w:val="22"/>
                <w:szCs w:val="22"/>
              </w:rPr>
            </w:pPr>
          </w:p>
          <w:p w14:paraId="5F07060B" w14:textId="77777777" w:rsidR="00733525" w:rsidRPr="00C8359A"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 xml:space="preserve">Before class </w:t>
            </w:r>
            <w:r w:rsidRPr="00C8359A">
              <w:rPr>
                <w:rFonts w:ascii="Open Sans" w:hAnsi="Open Sans"/>
                <w:color w:val="000000"/>
                <w:position w:val="-3"/>
                <w:sz w:val="22"/>
                <w:szCs w:val="22"/>
              </w:rPr>
              <w:t>begins:</w:t>
            </w:r>
          </w:p>
          <w:p w14:paraId="2B7FBAF3" w14:textId="266179F3" w:rsidR="00733525" w:rsidRPr="00C8359A" w:rsidRDefault="00733525" w:rsidP="00C8359A">
            <w:pPr>
              <w:contextualSpacing/>
              <w:textAlignment w:val="center"/>
              <w:rPr>
                <w:rFonts w:ascii="Open Sans" w:hAnsi="Open Sans"/>
                <w:color w:val="000000"/>
                <w:position w:val="-3"/>
                <w:sz w:val="22"/>
                <w:szCs w:val="22"/>
              </w:rPr>
            </w:pPr>
            <w:r w:rsidRPr="00C8359A">
              <w:rPr>
                <w:rFonts w:ascii="Open Sans" w:hAnsi="Open Sans"/>
                <w:color w:val="000000"/>
                <w:position w:val="-3"/>
                <w:sz w:val="22"/>
                <w:szCs w:val="22"/>
              </w:rPr>
              <w:t>Write the terms “ethics” and “work skills” on the board or overhead. Distribute Think-Ink-Pair-Share: Workplace Ethics</w:t>
            </w:r>
            <w:r w:rsidR="00C8359A">
              <w:rPr>
                <w:rFonts w:ascii="Open Sans" w:hAnsi="Open Sans"/>
                <w:color w:val="000000"/>
                <w:position w:val="-3"/>
                <w:sz w:val="22"/>
                <w:szCs w:val="22"/>
              </w:rPr>
              <w:t xml:space="preserve"> </w:t>
            </w:r>
            <w:r w:rsidRPr="00C8359A">
              <w:rPr>
                <w:rFonts w:ascii="Open Sans" w:hAnsi="Open Sans"/>
                <w:color w:val="000000"/>
                <w:position w:val="-3"/>
                <w:sz w:val="22"/>
                <w:szCs w:val="22"/>
              </w:rPr>
              <w:t xml:space="preserve">handout. The Think-Ink-Pair-Share activity is an excellent prior knowledge activity that helps students to focus their thoughts on a specific topic. The students are asked to first </w:t>
            </w:r>
            <w:r w:rsidRPr="00C8359A">
              <w:rPr>
                <w:rFonts w:ascii="Open Sans" w:hAnsi="Open Sans"/>
                <w:color w:val="000000"/>
                <w:position w:val="-3"/>
                <w:sz w:val="22"/>
                <w:szCs w:val="22"/>
              </w:rPr>
              <w:lastRenderedPageBreak/>
              <w:t>think about what they know, record their ideas on the handout and then pair up with someone to share what they wrote. The final stage is a large group discussion.</w:t>
            </w:r>
          </w:p>
          <w:p w14:paraId="2832A2F7" w14:textId="77777777" w:rsidR="00DF45F8" w:rsidRPr="00C8359A" w:rsidRDefault="00DF45F8" w:rsidP="00C8359A">
            <w:pPr>
              <w:contextualSpacing/>
              <w:textAlignment w:val="center"/>
              <w:rPr>
                <w:rFonts w:ascii="Open Sans" w:hAnsi="Open Sans"/>
                <w:sz w:val="22"/>
                <w:szCs w:val="22"/>
              </w:rPr>
            </w:pPr>
          </w:p>
          <w:p w14:paraId="5E33C5C8" w14:textId="77777777" w:rsidR="00733525" w:rsidRPr="00F711A9" w:rsidRDefault="00733525" w:rsidP="00C8359A">
            <w:pPr>
              <w:contextualSpacing/>
              <w:textAlignment w:val="center"/>
              <w:rPr>
                <w:rFonts w:ascii="Open Sans" w:hAnsi="Open Sans"/>
                <w:sz w:val="22"/>
                <w:szCs w:val="22"/>
              </w:rPr>
            </w:pPr>
            <w:r w:rsidRPr="00C8359A">
              <w:rPr>
                <w:rFonts w:ascii="Open Sans" w:hAnsi="Open Sans"/>
                <w:color w:val="000000"/>
                <w:position w:val="-3"/>
                <w:sz w:val="22"/>
                <w:szCs w:val="22"/>
              </w:rPr>
              <w:t>Topic: You have recently opened your own business and are in the process of</w:t>
            </w:r>
            <w:r w:rsidRPr="00F711A9">
              <w:rPr>
                <w:rFonts w:ascii="Open Sans" w:hAnsi="Open Sans"/>
                <w:color w:val="000000"/>
                <w:position w:val="-3"/>
                <w:sz w:val="22"/>
                <w:szCs w:val="22"/>
              </w:rPr>
              <w:t xml:space="preserve"> hiring twenty new employees. What workplace ethics and work skills are important to you and the success of your new business?</w:t>
            </w:r>
          </w:p>
          <w:p w14:paraId="53DD2AF7" w14:textId="77777777" w:rsidR="00DF45F8" w:rsidRPr="00F711A9" w:rsidRDefault="00DF45F8" w:rsidP="00C8359A">
            <w:pPr>
              <w:contextualSpacing/>
              <w:textAlignment w:val="center"/>
              <w:rPr>
                <w:rFonts w:ascii="Open Sans" w:hAnsi="Open Sans"/>
                <w:color w:val="000000"/>
                <w:position w:val="-3"/>
                <w:sz w:val="22"/>
                <w:szCs w:val="22"/>
              </w:rPr>
            </w:pPr>
          </w:p>
          <w:p w14:paraId="03376AC4"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Allow students time to complete this activity.</w:t>
            </w:r>
          </w:p>
          <w:p w14:paraId="0007A445"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What are ethics?</w:t>
            </w:r>
          </w:p>
          <w:p w14:paraId="40358DFC"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Why are ethics important?</w:t>
            </w:r>
          </w:p>
          <w:p w14:paraId="6194DFBF"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How do work skills relate to the success or failure of a business? Of being employed?</w:t>
            </w:r>
          </w:p>
          <w:p w14:paraId="27587E2D"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What ethics and work skills do you possess?</w:t>
            </w:r>
          </w:p>
          <w:p w14:paraId="406B2864" w14:textId="77777777" w:rsidR="00DF45F8" w:rsidRPr="00F711A9" w:rsidRDefault="00DF45F8" w:rsidP="00C8359A">
            <w:pPr>
              <w:contextualSpacing/>
              <w:rPr>
                <w:rFonts w:ascii="Open Sans" w:hAnsi="Open Sans"/>
                <w:color w:val="000000"/>
                <w:sz w:val="22"/>
                <w:szCs w:val="22"/>
              </w:rPr>
            </w:pPr>
          </w:p>
          <w:p w14:paraId="08ED4B62"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Lead students to share and discuss their responses.</w:t>
            </w:r>
          </w:p>
        </w:tc>
      </w:tr>
      <w:tr w:rsidR="00733525" w:rsidRPr="00F711A9" w14:paraId="330F1236"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831E02" w14:textId="3B986E1A"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22EFA5" w14:textId="759F953D"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Introduce lesson objectives, terms</w:t>
            </w:r>
            <w:r w:rsidR="00C8359A">
              <w:rPr>
                <w:rFonts w:ascii="Open Sans" w:hAnsi="Open Sans"/>
                <w:color w:val="000000"/>
                <w:position w:val="-3"/>
                <w:sz w:val="22"/>
                <w:szCs w:val="22"/>
              </w:rPr>
              <w:t>,</w:t>
            </w:r>
            <w:r w:rsidRPr="00F711A9">
              <w:rPr>
                <w:rFonts w:ascii="Open Sans" w:hAnsi="Open Sans"/>
                <w:color w:val="000000"/>
                <w:position w:val="-3"/>
                <w:sz w:val="22"/>
                <w:szCs w:val="22"/>
              </w:rPr>
              <w:t xml:space="preserve"> and definitions.</w:t>
            </w:r>
          </w:p>
          <w:p w14:paraId="4803CA6B" w14:textId="77777777" w:rsidR="00DF45F8" w:rsidRPr="00F711A9" w:rsidRDefault="00DF45F8" w:rsidP="00C8359A">
            <w:pPr>
              <w:contextualSpacing/>
              <w:textAlignment w:val="center"/>
              <w:rPr>
                <w:rFonts w:ascii="Open Sans" w:hAnsi="Open Sans"/>
                <w:color w:val="000000"/>
                <w:position w:val="-3"/>
                <w:sz w:val="22"/>
                <w:szCs w:val="22"/>
              </w:rPr>
            </w:pPr>
          </w:p>
          <w:p w14:paraId="49505A44" w14:textId="72A63D23" w:rsidR="00733525" w:rsidRPr="00C8359A"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 xml:space="preserve">Distribute handout </w:t>
            </w:r>
            <w:r w:rsidRPr="00C8359A">
              <w:rPr>
                <w:rFonts w:ascii="Open Sans" w:hAnsi="Open Sans"/>
                <w:color w:val="000000"/>
                <w:position w:val="-3"/>
                <w:sz w:val="22"/>
                <w:szCs w:val="22"/>
              </w:rPr>
              <w:t>Note Taking: A Look at Workplace Ethic</w:t>
            </w:r>
            <w:r w:rsidR="00C8359A">
              <w:rPr>
                <w:rFonts w:ascii="Open Sans" w:hAnsi="Open Sans"/>
                <w:color w:val="000000"/>
                <w:position w:val="-3"/>
                <w:sz w:val="22"/>
                <w:szCs w:val="22"/>
              </w:rPr>
              <w:t>s</w:t>
            </w:r>
            <w:r w:rsidRPr="00C8359A">
              <w:rPr>
                <w:rFonts w:ascii="Open Sans" w:hAnsi="Open Sans"/>
                <w:color w:val="000000"/>
                <w:position w:val="-3"/>
                <w:sz w:val="22"/>
                <w:szCs w:val="22"/>
              </w:rPr>
              <w:t>. Students will be expected to take notes while viewing the slide presentation. Teacher will determine the notes to be recorded by students.</w:t>
            </w:r>
          </w:p>
          <w:p w14:paraId="4E530900" w14:textId="77777777" w:rsidR="00DF45F8" w:rsidRPr="00C8359A" w:rsidRDefault="00DF45F8" w:rsidP="00C8359A">
            <w:pPr>
              <w:contextualSpacing/>
              <w:textAlignment w:val="center"/>
              <w:rPr>
                <w:rFonts w:ascii="Open Sans" w:hAnsi="Open Sans"/>
                <w:color w:val="000000"/>
                <w:position w:val="-3"/>
                <w:sz w:val="22"/>
                <w:szCs w:val="22"/>
              </w:rPr>
            </w:pPr>
          </w:p>
          <w:p w14:paraId="2AA3CDED" w14:textId="5FC405F5" w:rsidR="00733525" w:rsidRPr="00F711A9" w:rsidRDefault="00733525" w:rsidP="00C8359A">
            <w:pPr>
              <w:contextualSpacing/>
              <w:textAlignment w:val="center"/>
              <w:rPr>
                <w:rFonts w:ascii="Open Sans" w:hAnsi="Open Sans"/>
                <w:sz w:val="22"/>
                <w:szCs w:val="22"/>
              </w:rPr>
            </w:pPr>
            <w:r w:rsidRPr="00C8359A">
              <w:rPr>
                <w:rFonts w:ascii="Open Sans" w:hAnsi="Open Sans"/>
                <w:color w:val="000000"/>
                <w:position w:val="-3"/>
                <w:sz w:val="22"/>
                <w:szCs w:val="22"/>
              </w:rPr>
              <w:t>Introduce PowerPoint</w:t>
            </w:r>
            <w:r w:rsidR="00C8359A">
              <w:rPr>
                <w:rFonts w:ascii="Open Sans" w:hAnsi="Open Sans"/>
                <w:color w:val="000000"/>
                <w:position w:val="-3"/>
                <w:sz w:val="22"/>
                <w:szCs w:val="22"/>
              </w:rPr>
              <w:t xml:space="preserve"> </w:t>
            </w:r>
            <w:proofErr w:type="gramStart"/>
            <w:r w:rsidRPr="00C8359A">
              <w:rPr>
                <w:rFonts w:ascii="Open Sans" w:hAnsi="Open Sans"/>
                <w:color w:val="000000"/>
                <w:position w:val="-3"/>
                <w:sz w:val="22"/>
                <w:szCs w:val="22"/>
              </w:rPr>
              <w:t>A</w:t>
            </w:r>
            <w:proofErr w:type="gramEnd"/>
            <w:r w:rsidRPr="00C8359A">
              <w:rPr>
                <w:rFonts w:ascii="Open Sans" w:hAnsi="Open Sans"/>
                <w:color w:val="000000"/>
                <w:position w:val="-3"/>
                <w:sz w:val="22"/>
                <w:szCs w:val="22"/>
              </w:rPr>
              <w:t xml:space="preserve"> Look at Workplace Ethics</w:t>
            </w:r>
            <w:r w:rsidR="00C8359A">
              <w:rPr>
                <w:rFonts w:ascii="Open Sans" w:hAnsi="Open Sans"/>
                <w:color w:val="000000"/>
                <w:position w:val="-3"/>
                <w:sz w:val="22"/>
                <w:szCs w:val="22"/>
              </w:rPr>
              <w:t xml:space="preserve"> </w:t>
            </w:r>
            <w:r w:rsidRPr="00F711A9">
              <w:rPr>
                <w:rFonts w:ascii="Open Sans" w:hAnsi="Open Sans"/>
                <w:color w:val="000000"/>
                <w:position w:val="-3"/>
                <w:sz w:val="22"/>
                <w:szCs w:val="22"/>
              </w:rPr>
              <w:t>and begin the discussion with students. Allow for questions and answers to check for understanding.</w:t>
            </w:r>
          </w:p>
          <w:p w14:paraId="5B6C09B3" w14:textId="77777777" w:rsidR="00DF45F8" w:rsidRPr="00F711A9" w:rsidRDefault="00DF45F8" w:rsidP="00C8359A">
            <w:pPr>
              <w:contextualSpacing/>
              <w:textAlignment w:val="center"/>
              <w:rPr>
                <w:rFonts w:ascii="Open Sans" w:hAnsi="Open Sans"/>
                <w:color w:val="000000"/>
                <w:position w:val="-3"/>
                <w:sz w:val="22"/>
                <w:szCs w:val="22"/>
              </w:rPr>
            </w:pPr>
          </w:p>
          <w:p w14:paraId="691FD42A" w14:textId="22E5C432"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 xml:space="preserve">Distribute </w:t>
            </w:r>
            <w:r w:rsidRPr="00C8359A">
              <w:rPr>
                <w:rFonts w:ascii="Open Sans" w:hAnsi="Open Sans"/>
                <w:color w:val="000000"/>
                <w:position w:val="-3"/>
                <w:sz w:val="22"/>
                <w:szCs w:val="22"/>
              </w:rPr>
              <w:t>Workplace Ethics</w:t>
            </w:r>
            <w:r w:rsidRPr="00F711A9">
              <w:rPr>
                <w:rFonts w:ascii="Open Sans" w:hAnsi="Open Sans"/>
                <w:color w:val="000000"/>
                <w:position w:val="-3"/>
                <w:sz w:val="22"/>
                <w:szCs w:val="22"/>
              </w:rPr>
              <w:t xml:space="preserve"> handout. Students will complete the table by listing workplace ethics, the importance of having those particular ethics in the job market, methods of obtaining the ethics and resources to obtain the ethics.</w:t>
            </w:r>
          </w:p>
          <w:p w14:paraId="672C0280" w14:textId="77777777" w:rsidR="00DF45F8" w:rsidRPr="00F711A9" w:rsidRDefault="00DF45F8" w:rsidP="00C8359A">
            <w:pPr>
              <w:contextualSpacing/>
              <w:textAlignment w:val="center"/>
              <w:rPr>
                <w:rFonts w:ascii="Open Sans" w:hAnsi="Open Sans"/>
                <w:color w:val="000000"/>
                <w:position w:val="-3"/>
                <w:sz w:val="22"/>
                <w:szCs w:val="22"/>
              </w:rPr>
            </w:pPr>
          </w:p>
          <w:p w14:paraId="051B2BA6"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Allow for questions and discussion. Check for understanding.</w:t>
            </w:r>
          </w:p>
          <w:p w14:paraId="7E66315A" w14:textId="569A8A70"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YouTube video included in the PowerPoint:</w:t>
            </w:r>
          </w:p>
          <w:p w14:paraId="3D261B99" w14:textId="77777777" w:rsidR="00DF45F8" w:rsidRPr="00F711A9" w:rsidRDefault="00DF45F8"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Ethics in the Workplace!</w:t>
            </w:r>
          </w:p>
          <w:p w14:paraId="318056C9" w14:textId="79FD9C26" w:rsidR="00733525" w:rsidRPr="00F711A9" w:rsidRDefault="00733525" w:rsidP="00C8359A">
            <w:pPr>
              <w:ind w:left="720"/>
              <w:contextualSpacing/>
              <w:rPr>
                <w:rFonts w:ascii="Open Sans" w:hAnsi="Open Sans"/>
                <w:color w:val="000000"/>
                <w:sz w:val="22"/>
                <w:szCs w:val="22"/>
              </w:rPr>
            </w:pPr>
            <w:r w:rsidRPr="00F711A9">
              <w:rPr>
                <w:rFonts w:ascii="Open Sans" w:hAnsi="Open Sans"/>
                <w:color w:val="000000"/>
                <w:position w:val="-3"/>
                <w:sz w:val="22"/>
                <w:szCs w:val="22"/>
              </w:rPr>
              <w:t>A presentation on how companies can easily implement business ethics in the workplace and still achieve their goals.</w:t>
            </w:r>
            <w:hyperlink r:id="rId16" w:history="1">
              <w:r w:rsidRPr="00F711A9">
                <w:rPr>
                  <w:rFonts w:ascii="Open Sans" w:hAnsi="Open Sans"/>
                  <w:color w:val="0000CC"/>
                  <w:position w:val="-3"/>
                  <w:sz w:val="22"/>
                  <w:szCs w:val="22"/>
                  <w:u w:val="single"/>
                </w:rPr>
                <w:br/>
                <w:t>http://youtu.be/0mUxMpMTT28</w:t>
              </w:r>
            </w:hyperlink>
          </w:p>
          <w:p w14:paraId="238E380F" w14:textId="209A9860"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lastRenderedPageBreak/>
              <w:t>Uni</w:t>
            </w:r>
            <w:r w:rsidR="00DF45F8" w:rsidRPr="00F711A9">
              <w:rPr>
                <w:rFonts w:ascii="Open Sans" w:hAnsi="Open Sans"/>
                <w:color w:val="000000"/>
                <w:position w:val="-3"/>
                <w:sz w:val="22"/>
                <w:szCs w:val="22"/>
              </w:rPr>
              <w:t>ted States Department of Labor</w:t>
            </w:r>
            <w:r w:rsidR="00DF45F8" w:rsidRPr="00F711A9">
              <w:rPr>
                <w:rFonts w:ascii="Open Sans" w:hAnsi="Open Sans"/>
                <w:color w:val="000000"/>
                <w:position w:val="-3"/>
                <w:sz w:val="22"/>
                <w:szCs w:val="22"/>
              </w:rPr>
              <w:br/>
            </w:r>
            <w:r w:rsidRPr="00F711A9">
              <w:rPr>
                <w:rFonts w:ascii="Open Sans" w:hAnsi="Open Sans"/>
                <w:color w:val="000000"/>
                <w:position w:val="-3"/>
                <w:sz w:val="22"/>
                <w:szCs w:val="22"/>
              </w:rPr>
              <w:t>Soft Skills – Professionalism information.</w:t>
            </w:r>
            <w:hyperlink r:id="rId17" w:history="1">
              <w:r w:rsidRPr="00F711A9">
                <w:rPr>
                  <w:rFonts w:ascii="Open Sans" w:hAnsi="Open Sans"/>
                  <w:color w:val="0000CC"/>
                  <w:position w:val="-3"/>
                  <w:sz w:val="22"/>
                  <w:szCs w:val="22"/>
                  <w:u w:val="single"/>
                </w:rPr>
                <w:br/>
                <w:t>http://youtu.be/7dPWVjQSad4</w:t>
              </w:r>
            </w:hyperlink>
          </w:p>
          <w:p w14:paraId="503E19A6" w14:textId="77777777" w:rsidR="00DF45F8" w:rsidRPr="00F711A9" w:rsidRDefault="00DF45F8" w:rsidP="00C8359A">
            <w:pPr>
              <w:contextualSpacing/>
              <w:textAlignment w:val="center"/>
              <w:rPr>
                <w:rFonts w:ascii="Open Sans" w:hAnsi="Open Sans"/>
                <w:color w:val="000000"/>
                <w:position w:val="-3"/>
                <w:sz w:val="22"/>
                <w:szCs w:val="22"/>
              </w:rPr>
            </w:pPr>
          </w:p>
          <w:p w14:paraId="22096587" w14:textId="77777777" w:rsidR="00733525" w:rsidRPr="0027302E" w:rsidRDefault="00733525" w:rsidP="00C8359A">
            <w:pPr>
              <w:contextualSpacing/>
              <w:textAlignment w:val="center"/>
              <w:rPr>
                <w:rFonts w:ascii="Open Sans" w:hAnsi="Open Sans"/>
                <w:i/>
                <w:sz w:val="22"/>
                <w:szCs w:val="22"/>
              </w:rPr>
            </w:pPr>
            <w:r w:rsidRPr="0027302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D88A9DB" w14:textId="6C6339BF"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checking for understanding</w:t>
            </w:r>
          </w:p>
          <w:p w14:paraId="5EE93124" w14:textId="2D87F02A"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 xml:space="preserve">providing </w:t>
            </w:r>
            <w:r w:rsidR="00733525" w:rsidRPr="00F711A9">
              <w:rPr>
                <w:rFonts w:ascii="Open Sans" w:hAnsi="Open Sans"/>
                <w:color w:val="000000"/>
                <w:position w:val="-3"/>
                <w:sz w:val="22"/>
                <w:szCs w:val="22"/>
              </w:rPr>
              <w:t>a copy of the slide presentation</w:t>
            </w:r>
          </w:p>
        </w:tc>
      </w:tr>
      <w:tr w:rsidR="00733525" w:rsidRPr="00F711A9" w14:paraId="3BC1B853"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43A7D2D" w14:textId="26FB4190"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2E12634"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Introduce the Texas Work Prep Learning Management System.</w:t>
            </w:r>
          </w:p>
          <w:p w14:paraId="1731030F" w14:textId="77777777" w:rsidR="00DF45F8" w:rsidRPr="00F711A9" w:rsidRDefault="00DF45F8" w:rsidP="00C8359A">
            <w:pPr>
              <w:contextualSpacing/>
              <w:textAlignment w:val="center"/>
              <w:rPr>
                <w:rFonts w:ascii="Open Sans" w:hAnsi="Open Sans"/>
                <w:color w:val="000000"/>
                <w:position w:val="-3"/>
                <w:sz w:val="22"/>
                <w:szCs w:val="22"/>
              </w:rPr>
            </w:pPr>
          </w:p>
          <w:p w14:paraId="0283603A"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 xml:space="preserve">Direct students to the Texas Succeed at Work Course. </w:t>
            </w:r>
            <w:hyperlink r:id="rId18" w:history="1">
              <w:r w:rsidRPr="00F711A9">
                <w:rPr>
                  <w:rFonts w:ascii="Open Sans" w:hAnsi="Open Sans"/>
                  <w:color w:val="0000CC"/>
                  <w:position w:val="-3"/>
                  <w:sz w:val="22"/>
                  <w:szCs w:val="22"/>
                  <w:u w:val="single"/>
                </w:rPr>
                <w:br/>
                <w:t>https://www.texasworkprep.com/texasworkprep.htm</w:t>
              </w:r>
            </w:hyperlink>
          </w:p>
          <w:p w14:paraId="30F380CF" w14:textId="77777777" w:rsidR="00DF45F8" w:rsidRPr="00F711A9" w:rsidRDefault="00DF45F8" w:rsidP="00C8359A">
            <w:pPr>
              <w:contextualSpacing/>
              <w:textAlignment w:val="center"/>
              <w:rPr>
                <w:rFonts w:ascii="Open Sans" w:hAnsi="Open Sans"/>
                <w:color w:val="000000"/>
                <w:position w:val="-3"/>
                <w:sz w:val="22"/>
                <w:szCs w:val="22"/>
              </w:rPr>
            </w:pPr>
          </w:p>
          <w:p w14:paraId="050F418E"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Inform students that this is an interactive free assessment that will allow them to enjoy their jobs and learn more about ethics.</w:t>
            </w:r>
          </w:p>
          <w:p w14:paraId="355285B5"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Succeed at Work Stages</w:t>
            </w:r>
          </w:p>
          <w:p w14:paraId="39E0462A"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Acting Self-Employed</w:t>
            </w:r>
          </w:p>
          <w:p w14:paraId="6BF0868B"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Starting a New Job</w:t>
            </w:r>
          </w:p>
          <w:p w14:paraId="05667D62"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Being an Excellent Employee (Work Ethics)</w:t>
            </w:r>
          </w:p>
          <w:p w14:paraId="47E4C7E2"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Living a Balanced Life</w:t>
            </w:r>
          </w:p>
          <w:p w14:paraId="2ED4F42E"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Enjoying Your Current Position</w:t>
            </w:r>
          </w:p>
          <w:p w14:paraId="5B1EA882" w14:textId="77777777" w:rsidR="00DF45F8" w:rsidRPr="00F711A9" w:rsidRDefault="00DF45F8" w:rsidP="00C8359A">
            <w:pPr>
              <w:contextualSpacing/>
              <w:textAlignment w:val="center"/>
              <w:rPr>
                <w:rFonts w:ascii="Open Sans" w:hAnsi="Open Sans"/>
                <w:color w:val="000000"/>
                <w:position w:val="-3"/>
                <w:sz w:val="22"/>
                <w:szCs w:val="22"/>
              </w:rPr>
            </w:pPr>
          </w:p>
          <w:p w14:paraId="3AA862B3"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After completing the course, students will be able to pass a short quiz to receive their printable certificates.</w:t>
            </w:r>
          </w:p>
          <w:p w14:paraId="777349F2" w14:textId="77777777" w:rsidR="00DF45F8" w:rsidRPr="00F711A9" w:rsidRDefault="00DF45F8" w:rsidP="00C8359A">
            <w:pPr>
              <w:contextualSpacing/>
              <w:textAlignment w:val="center"/>
              <w:rPr>
                <w:rFonts w:ascii="Open Sans" w:hAnsi="Open Sans"/>
                <w:color w:val="000000"/>
                <w:position w:val="-3"/>
                <w:sz w:val="22"/>
                <w:szCs w:val="22"/>
              </w:rPr>
            </w:pPr>
          </w:p>
          <w:p w14:paraId="68DF4CA2"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Stress the importance of having this type of documentation in their professional portfolios.</w:t>
            </w:r>
          </w:p>
          <w:p w14:paraId="71F2A7C2" w14:textId="77777777" w:rsidR="00DF45F8" w:rsidRPr="00F711A9" w:rsidRDefault="00DF45F8" w:rsidP="00C8359A">
            <w:pPr>
              <w:contextualSpacing/>
              <w:textAlignment w:val="center"/>
              <w:rPr>
                <w:rFonts w:ascii="Open Sans" w:hAnsi="Open Sans"/>
                <w:color w:val="000000"/>
                <w:position w:val="-3"/>
                <w:sz w:val="22"/>
                <w:szCs w:val="22"/>
              </w:rPr>
            </w:pPr>
          </w:p>
          <w:p w14:paraId="598BDA5C" w14:textId="77777777" w:rsidR="00733525" w:rsidRPr="0027302E" w:rsidRDefault="00733525" w:rsidP="00C8359A">
            <w:pPr>
              <w:contextualSpacing/>
              <w:textAlignment w:val="center"/>
              <w:rPr>
                <w:rFonts w:ascii="Open Sans" w:hAnsi="Open Sans"/>
                <w:i/>
                <w:sz w:val="22"/>
                <w:szCs w:val="22"/>
              </w:rPr>
            </w:pPr>
            <w:r w:rsidRPr="0027302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544F0C2" w14:textId="75E379E0"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allowing students extra time to complete the assignment</w:t>
            </w:r>
          </w:p>
          <w:p w14:paraId="20D52D8D" w14:textId="5A913C3E"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providing fill-in-the-blank note handouts for students to follow and fill in during the lesson</w:t>
            </w:r>
          </w:p>
          <w:p w14:paraId="27FEFD90" w14:textId="77777777" w:rsidR="00733525" w:rsidRPr="00C8359A"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 xml:space="preserve">pairing students with elbow partners who can assist them </w:t>
            </w:r>
            <w:r w:rsidR="00733525" w:rsidRPr="00F711A9">
              <w:rPr>
                <w:rFonts w:ascii="Open Sans" w:hAnsi="Open Sans"/>
                <w:color w:val="000000"/>
                <w:position w:val="-3"/>
                <w:sz w:val="22"/>
                <w:szCs w:val="22"/>
              </w:rPr>
              <w:t>with verbal and written responses to the lesson</w:t>
            </w:r>
          </w:p>
          <w:p w14:paraId="2D41435B" w14:textId="3F2921B5" w:rsidR="00C8359A" w:rsidRPr="00F711A9" w:rsidRDefault="00C8359A" w:rsidP="00C8359A">
            <w:pPr>
              <w:ind w:left="720"/>
              <w:contextualSpacing/>
              <w:rPr>
                <w:rFonts w:ascii="Open Sans" w:hAnsi="Open Sans"/>
                <w:color w:val="000000"/>
                <w:sz w:val="22"/>
                <w:szCs w:val="22"/>
              </w:rPr>
            </w:pPr>
          </w:p>
        </w:tc>
      </w:tr>
      <w:tr w:rsidR="00733525" w:rsidRPr="00F711A9" w14:paraId="22FF6D1B"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C91FD2" w14:textId="4B5778CA"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lastRenderedPageBreak/>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BD682B2" w14:textId="3375B4CB"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 xml:space="preserve">Distribute </w:t>
            </w:r>
            <w:r w:rsidRPr="00C8359A">
              <w:rPr>
                <w:rFonts w:ascii="Open Sans" w:hAnsi="Open Sans"/>
                <w:color w:val="000000"/>
                <w:position w:val="-3"/>
                <w:sz w:val="22"/>
                <w:szCs w:val="22"/>
              </w:rPr>
              <w:t>What Makes a Good Employee?</w:t>
            </w:r>
            <w:r w:rsidRPr="00F711A9">
              <w:rPr>
                <w:rFonts w:ascii="Open Sans" w:hAnsi="Open Sans"/>
                <w:color w:val="000000"/>
                <w:position w:val="-3"/>
                <w:sz w:val="22"/>
                <w:szCs w:val="22"/>
              </w:rPr>
              <w:t xml:space="preserve"> handout. Students will evaluate their workplace skills by answering each of the statements on the handout based on the way it describes them. They will mark A for always, S for sometimes and N for never. The students will calculate their answers by following the instructions on the handout.</w:t>
            </w:r>
          </w:p>
          <w:p w14:paraId="4A59470B" w14:textId="77777777" w:rsidR="00DF45F8" w:rsidRPr="00F711A9" w:rsidRDefault="00DF45F8" w:rsidP="00C8359A">
            <w:pPr>
              <w:contextualSpacing/>
              <w:textAlignment w:val="center"/>
              <w:rPr>
                <w:rFonts w:ascii="Open Sans" w:hAnsi="Open Sans"/>
                <w:color w:val="000000"/>
                <w:position w:val="-3"/>
                <w:sz w:val="22"/>
                <w:szCs w:val="22"/>
              </w:rPr>
            </w:pPr>
          </w:p>
          <w:p w14:paraId="1F60C47A"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Allow for questions and discussion. Check for understanding.</w:t>
            </w:r>
          </w:p>
          <w:p w14:paraId="1331F751" w14:textId="77777777" w:rsidR="00DF45F8" w:rsidRPr="00F711A9" w:rsidRDefault="00DF45F8" w:rsidP="00C8359A">
            <w:pPr>
              <w:contextualSpacing/>
              <w:textAlignment w:val="center"/>
              <w:rPr>
                <w:rFonts w:ascii="Open Sans" w:hAnsi="Open Sans"/>
                <w:color w:val="000000"/>
                <w:position w:val="-3"/>
                <w:sz w:val="22"/>
                <w:szCs w:val="22"/>
              </w:rPr>
            </w:pPr>
          </w:p>
          <w:p w14:paraId="5E5E3FAE" w14:textId="77777777" w:rsidR="00733525" w:rsidRPr="0027302E" w:rsidRDefault="00733525" w:rsidP="00C8359A">
            <w:pPr>
              <w:contextualSpacing/>
              <w:textAlignment w:val="center"/>
              <w:rPr>
                <w:rFonts w:ascii="Open Sans" w:hAnsi="Open Sans"/>
                <w:i/>
                <w:sz w:val="22"/>
                <w:szCs w:val="22"/>
              </w:rPr>
            </w:pPr>
            <w:r w:rsidRPr="0027302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0BDDB5D" w14:textId="5F56F61D"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shortened, simplified instructions</w:t>
            </w:r>
          </w:p>
          <w:p w14:paraId="6E9560DD" w14:textId="5382D33A"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repeated instructions</w:t>
            </w:r>
          </w:p>
          <w:p w14:paraId="73B1F591" w14:textId="5314A298"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opportunities to repeat instructions</w:t>
            </w:r>
          </w:p>
          <w:p w14:paraId="2DB2EB0A" w14:textId="77777777" w:rsidR="00733525" w:rsidRPr="00C8359A"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 xml:space="preserve">written </w:t>
            </w:r>
            <w:r w:rsidR="00733525" w:rsidRPr="00F711A9">
              <w:rPr>
                <w:rFonts w:ascii="Open Sans" w:hAnsi="Open Sans"/>
                <w:color w:val="000000"/>
                <w:position w:val="-3"/>
                <w:sz w:val="22"/>
                <w:szCs w:val="22"/>
              </w:rPr>
              <w:t>instructions</w:t>
            </w:r>
          </w:p>
          <w:p w14:paraId="0D26C27A" w14:textId="6D81F578" w:rsidR="00C8359A" w:rsidRPr="00F711A9" w:rsidRDefault="00C8359A" w:rsidP="00C8359A">
            <w:pPr>
              <w:ind w:left="720"/>
              <w:contextualSpacing/>
              <w:rPr>
                <w:rFonts w:ascii="Open Sans" w:hAnsi="Open Sans"/>
                <w:color w:val="000000"/>
                <w:sz w:val="22"/>
                <w:szCs w:val="22"/>
              </w:rPr>
            </w:pPr>
          </w:p>
        </w:tc>
      </w:tr>
      <w:tr w:rsidR="00733525" w:rsidRPr="00F711A9" w14:paraId="1D247023"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0973C9" w14:textId="6335175F"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1ABAABA" w14:textId="177ABD5F"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Review lesson objectives, terms</w:t>
            </w:r>
            <w:r w:rsidR="00C8359A">
              <w:rPr>
                <w:rFonts w:ascii="Open Sans" w:hAnsi="Open Sans"/>
                <w:color w:val="000000"/>
                <w:position w:val="-3"/>
                <w:sz w:val="22"/>
                <w:szCs w:val="22"/>
              </w:rPr>
              <w:t>,</w:t>
            </w:r>
            <w:r w:rsidRPr="00F711A9">
              <w:rPr>
                <w:rFonts w:ascii="Open Sans" w:hAnsi="Open Sans"/>
                <w:color w:val="000000"/>
                <w:position w:val="-3"/>
                <w:sz w:val="22"/>
                <w:szCs w:val="22"/>
              </w:rPr>
              <w:t xml:space="preserve"> and definitions.</w:t>
            </w:r>
          </w:p>
          <w:p w14:paraId="39E6F771" w14:textId="152C199A"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 xml:space="preserve">Students will complete </w:t>
            </w:r>
            <w:r w:rsidRPr="00C8359A">
              <w:rPr>
                <w:rFonts w:ascii="Open Sans" w:hAnsi="Open Sans"/>
                <w:color w:val="000000"/>
                <w:position w:val="-3"/>
                <w:sz w:val="22"/>
                <w:szCs w:val="22"/>
              </w:rPr>
              <w:t>3-2-1 Strategies for Job Success</w:t>
            </w:r>
            <w:r w:rsidR="00C8359A">
              <w:rPr>
                <w:rFonts w:ascii="Open Sans" w:hAnsi="Open Sans"/>
                <w:color w:val="000000"/>
                <w:position w:val="-3"/>
                <w:sz w:val="22"/>
                <w:szCs w:val="22"/>
              </w:rPr>
              <w:t xml:space="preserve"> </w:t>
            </w:r>
            <w:r w:rsidRPr="00F711A9">
              <w:rPr>
                <w:rFonts w:ascii="Open Sans" w:hAnsi="Open Sans"/>
                <w:color w:val="000000"/>
                <w:position w:val="-3"/>
                <w:sz w:val="22"/>
                <w:szCs w:val="22"/>
              </w:rPr>
              <w:t>handout. This will be their exit pass. Student must answer the questions about what they learned before being allowed to leave the room.</w:t>
            </w:r>
          </w:p>
          <w:p w14:paraId="21EF8BAE" w14:textId="77777777" w:rsidR="00DF45F8" w:rsidRPr="00F711A9" w:rsidRDefault="00DF45F8" w:rsidP="00C8359A">
            <w:pPr>
              <w:contextualSpacing/>
              <w:textAlignment w:val="center"/>
              <w:rPr>
                <w:rFonts w:ascii="Open Sans" w:hAnsi="Open Sans"/>
                <w:sz w:val="22"/>
                <w:szCs w:val="22"/>
              </w:rPr>
            </w:pPr>
          </w:p>
          <w:p w14:paraId="6CAF81B7"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Display a few copies of the following poster and discuss in class:</w:t>
            </w:r>
          </w:p>
          <w:p w14:paraId="7A797D55" w14:textId="77777777" w:rsidR="00733525" w:rsidRDefault="00733525" w:rsidP="00C8359A">
            <w:pPr>
              <w:contextualSpacing/>
              <w:textAlignment w:val="center"/>
              <w:rPr>
                <w:rFonts w:ascii="Open Sans" w:hAnsi="Open Sans"/>
                <w:color w:val="000000"/>
                <w:position w:val="-3"/>
                <w:sz w:val="22"/>
                <w:szCs w:val="22"/>
              </w:rPr>
            </w:pPr>
            <w:r w:rsidRPr="00C8359A">
              <w:rPr>
                <w:rFonts w:ascii="Open Sans" w:hAnsi="Open Sans"/>
                <w:color w:val="000000"/>
                <w:position w:val="-3"/>
                <w:sz w:val="22"/>
                <w:szCs w:val="22"/>
              </w:rPr>
              <w:t>Employee Rights Poster</w:t>
            </w:r>
            <w:r w:rsidR="00C8359A">
              <w:rPr>
                <w:rFonts w:ascii="Open Sans" w:hAnsi="Open Sans"/>
                <w:color w:val="000000"/>
                <w:position w:val="-3"/>
                <w:sz w:val="22"/>
                <w:szCs w:val="22"/>
              </w:rPr>
              <w:t>.</w:t>
            </w:r>
            <w:r w:rsidRPr="00F711A9">
              <w:rPr>
                <w:rFonts w:ascii="Open Sans" w:hAnsi="Open Sans"/>
                <w:color w:val="000000"/>
                <w:position w:val="-3"/>
                <w:sz w:val="22"/>
                <w:szCs w:val="22"/>
              </w:rPr>
              <w:t xml:space="preserve"> </w:t>
            </w:r>
          </w:p>
          <w:p w14:paraId="24103741" w14:textId="0E15EEDE" w:rsidR="00C8359A" w:rsidRPr="00F711A9" w:rsidRDefault="00C8359A" w:rsidP="00C8359A">
            <w:pPr>
              <w:contextualSpacing/>
              <w:textAlignment w:val="center"/>
              <w:rPr>
                <w:rFonts w:ascii="Open Sans" w:hAnsi="Open Sans"/>
                <w:sz w:val="22"/>
                <w:szCs w:val="22"/>
              </w:rPr>
            </w:pPr>
          </w:p>
        </w:tc>
      </w:tr>
      <w:tr w:rsidR="00733525" w:rsidRPr="00F711A9" w14:paraId="0AFF4EB7"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9EEB90C" w14:textId="26A92F97"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3DBC06" w14:textId="29A0BE2F" w:rsidR="00733525" w:rsidRDefault="00733525" w:rsidP="00C8359A">
            <w:pPr>
              <w:contextualSpacing/>
              <w:textAlignment w:val="center"/>
              <w:rPr>
                <w:rFonts w:ascii="Open Sans" w:hAnsi="Open Sans"/>
                <w:color w:val="000000"/>
                <w:position w:val="-3"/>
                <w:sz w:val="22"/>
                <w:szCs w:val="22"/>
              </w:rPr>
            </w:pPr>
            <w:r w:rsidRPr="00F711A9">
              <w:rPr>
                <w:rFonts w:ascii="Open Sans" w:hAnsi="Open Sans"/>
                <w:color w:val="000000"/>
                <w:position w:val="-3"/>
                <w:sz w:val="22"/>
                <w:szCs w:val="22"/>
              </w:rPr>
              <w:t>The students will write a one-page summary analyzing the importance of workplace ethics and skills. Students will reflect on how the lesson, activities and information will assist them in the future. The reflection and various handouts will be submitted for assessment.</w:t>
            </w:r>
          </w:p>
          <w:p w14:paraId="16ACDAF5" w14:textId="77777777" w:rsidR="0027302E" w:rsidRPr="00F711A9" w:rsidRDefault="0027302E" w:rsidP="00C8359A">
            <w:pPr>
              <w:contextualSpacing/>
              <w:textAlignment w:val="center"/>
              <w:rPr>
                <w:rFonts w:ascii="Open Sans" w:hAnsi="Open Sans"/>
                <w:sz w:val="22"/>
                <w:szCs w:val="22"/>
              </w:rPr>
            </w:pPr>
          </w:p>
          <w:p w14:paraId="39633B00" w14:textId="77777777" w:rsidR="00733525" w:rsidRPr="0027302E" w:rsidRDefault="00733525" w:rsidP="00C8359A">
            <w:pPr>
              <w:contextualSpacing/>
              <w:textAlignment w:val="center"/>
              <w:rPr>
                <w:rFonts w:ascii="Open Sans" w:hAnsi="Open Sans"/>
                <w:i/>
                <w:sz w:val="22"/>
                <w:szCs w:val="22"/>
              </w:rPr>
            </w:pPr>
            <w:r w:rsidRPr="0027302E">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EDB3C8D" w14:textId="5FDE988B"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encouraging participation</w:t>
            </w:r>
          </w:p>
          <w:p w14:paraId="2BAEC6FD" w14:textId="1F0480FF"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extended “wait time”</w:t>
            </w:r>
          </w:p>
          <w:p w14:paraId="6B14A29D" w14:textId="1EC7ED57" w:rsidR="00733525" w:rsidRPr="00F711A9"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working with a peer tutor</w:t>
            </w:r>
          </w:p>
          <w:p w14:paraId="0DE952B3" w14:textId="77777777" w:rsidR="00733525" w:rsidRPr="00C8359A" w:rsidRDefault="00C8359A"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 xml:space="preserve">highlighted </w:t>
            </w:r>
            <w:r w:rsidR="00733525" w:rsidRPr="00F711A9">
              <w:rPr>
                <w:rFonts w:ascii="Open Sans" w:hAnsi="Open Sans"/>
                <w:color w:val="000000"/>
                <w:position w:val="-3"/>
                <w:sz w:val="22"/>
                <w:szCs w:val="22"/>
              </w:rPr>
              <w:t>materials for emphasis</w:t>
            </w:r>
          </w:p>
          <w:p w14:paraId="11AF3E8C" w14:textId="3590C52E" w:rsidR="00C8359A" w:rsidRPr="00F711A9" w:rsidRDefault="00C8359A" w:rsidP="00C8359A">
            <w:pPr>
              <w:ind w:left="720"/>
              <w:contextualSpacing/>
              <w:rPr>
                <w:rFonts w:ascii="Open Sans" w:hAnsi="Open Sans"/>
                <w:color w:val="000000"/>
                <w:sz w:val="22"/>
                <w:szCs w:val="22"/>
              </w:rPr>
            </w:pPr>
          </w:p>
        </w:tc>
      </w:tr>
      <w:tr w:rsidR="00733525" w:rsidRPr="00F711A9" w14:paraId="2FA46B6D"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F7B6B63" w14:textId="2D3CCA21"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CD3BBE9" w14:textId="77777777"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Images:</w:t>
            </w:r>
          </w:p>
          <w:p w14:paraId="21DCB8BB"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Microsoft Clip Art: Used with permission from Microsoft.</w:t>
            </w:r>
          </w:p>
          <w:p w14:paraId="71457BBC" w14:textId="77777777" w:rsidR="00DF45F8" w:rsidRPr="00F711A9" w:rsidRDefault="00DF45F8" w:rsidP="00C8359A">
            <w:pPr>
              <w:ind w:left="720"/>
              <w:contextualSpacing/>
              <w:rPr>
                <w:rFonts w:ascii="Open Sans" w:hAnsi="Open Sans"/>
                <w:color w:val="000000"/>
                <w:sz w:val="22"/>
                <w:szCs w:val="22"/>
              </w:rPr>
            </w:pPr>
          </w:p>
          <w:p w14:paraId="2BA7A4AB" w14:textId="77777777"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Textbooks:</w:t>
            </w:r>
          </w:p>
          <w:p w14:paraId="5964F994"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 xml:space="preserve">Parnell Frances </w:t>
            </w:r>
            <w:proofErr w:type="spellStart"/>
            <w:r w:rsidRPr="00F711A9">
              <w:rPr>
                <w:rFonts w:ascii="Open Sans" w:hAnsi="Open Sans"/>
                <w:color w:val="000000"/>
                <w:position w:val="-3"/>
                <w:sz w:val="22"/>
                <w:szCs w:val="22"/>
              </w:rPr>
              <w:t>Baynor</w:t>
            </w:r>
            <w:proofErr w:type="spellEnd"/>
            <w:r w:rsidRPr="00F711A9">
              <w:rPr>
                <w:rFonts w:ascii="Open Sans" w:hAnsi="Open Sans"/>
                <w:color w:val="000000"/>
                <w:position w:val="-3"/>
                <w:sz w:val="22"/>
                <w:szCs w:val="22"/>
              </w:rPr>
              <w:t xml:space="preserve">. (2001). </w:t>
            </w:r>
            <w:r w:rsidRPr="00F711A9">
              <w:rPr>
                <w:rFonts w:ascii="Open Sans" w:hAnsi="Open Sans"/>
                <w:i/>
                <w:iCs/>
                <w:color w:val="000000"/>
                <w:position w:val="-3"/>
                <w:sz w:val="22"/>
                <w:szCs w:val="22"/>
              </w:rPr>
              <w:t>Skills for personal and family living</w:t>
            </w:r>
            <w:r w:rsidRPr="00F711A9">
              <w:rPr>
                <w:rFonts w:ascii="Open Sans" w:hAnsi="Open Sans"/>
                <w:color w:val="000000"/>
                <w:position w:val="-3"/>
                <w:sz w:val="22"/>
                <w:szCs w:val="22"/>
              </w:rPr>
              <w:t xml:space="preserve">. (pp. 195-206). Tinley Park: The </w:t>
            </w:r>
            <w:proofErr w:type="spellStart"/>
            <w:r w:rsidRPr="00F711A9">
              <w:rPr>
                <w:rFonts w:ascii="Open Sans" w:hAnsi="Open Sans"/>
                <w:color w:val="000000"/>
                <w:position w:val="-3"/>
                <w:sz w:val="22"/>
                <w:szCs w:val="22"/>
              </w:rPr>
              <w:t>Goodheart</w:t>
            </w:r>
            <w:proofErr w:type="spellEnd"/>
            <w:r w:rsidRPr="00F711A9">
              <w:rPr>
                <w:rFonts w:ascii="Open Sans" w:hAnsi="Open Sans"/>
                <w:color w:val="000000"/>
                <w:position w:val="-3"/>
                <w:sz w:val="22"/>
                <w:szCs w:val="22"/>
              </w:rPr>
              <w:t>-Willcox Publishing Company.</w:t>
            </w:r>
          </w:p>
          <w:p w14:paraId="11C78B38" w14:textId="77777777" w:rsidR="00733525" w:rsidRPr="00F711A9" w:rsidRDefault="00733525" w:rsidP="00C8359A">
            <w:pPr>
              <w:numPr>
                <w:ilvl w:val="0"/>
                <w:numId w:val="6"/>
              </w:numPr>
              <w:contextualSpacing/>
              <w:rPr>
                <w:rFonts w:ascii="Open Sans" w:hAnsi="Open Sans"/>
                <w:color w:val="000000"/>
                <w:sz w:val="22"/>
                <w:szCs w:val="22"/>
              </w:rPr>
            </w:pPr>
            <w:proofErr w:type="spellStart"/>
            <w:r w:rsidRPr="00F711A9">
              <w:rPr>
                <w:rFonts w:ascii="Open Sans" w:hAnsi="Open Sans"/>
                <w:color w:val="000000"/>
                <w:position w:val="-3"/>
                <w:sz w:val="22"/>
                <w:szCs w:val="22"/>
              </w:rPr>
              <w:t>Sasse</w:t>
            </w:r>
            <w:proofErr w:type="spellEnd"/>
            <w:r w:rsidRPr="00F711A9">
              <w:rPr>
                <w:rFonts w:ascii="Open Sans" w:hAnsi="Open Sans"/>
                <w:color w:val="000000"/>
                <w:position w:val="-3"/>
                <w:sz w:val="22"/>
                <w:szCs w:val="22"/>
              </w:rPr>
              <w:t xml:space="preserve"> Connie. (2004). </w:t>
            </w:r>
            <w:r w:rsidRPr="00F711A9">
              <w:rPr>
                <w:rFonts w:ascii="Open Sans" w:hAnsi="Open Sans"/>
                <w:i/>
                <w:iCs/>
                <w:color w:val="000000"/>
                <w:position w:val="-3"/>
                <w:sz w:val="22"/>
                <w:szCs w:val="22"/>
              </w:rPr>
              <w:t>Families today</w:t>
            </w:r>
            <w:r w:rsidRPr="00F711A9">
              <w:rPr>
                <w:rFonts w:ascii="Open Sans" w:hAnsi="Open Sans"/>
                <w:color w:val="000000"/>
                <w:position w:val="-3"/>
                <w:sz w:val="22"/>
                <w:szCs w:val="22"/>
              </w:rPr>
              <w:t>. (4th ed., pp. 285-304). New York: McGraw Hill Glencoe.</w:t>
            </w:r>
          </w:p>
          <w:p w14:paraId="108F4253" w14:textId="77777777" w:rsidR="00DF45F8" w:rsidRPr="00F711A9" w:rsidRDefault="00DF45F8" w:rsidP="00C8359A">
            <w:pPr>
              <w:ind w:left="720"/>
              <w:contextualSpacing/>
              <w:rPr>
                <w:rFonts w:ascii="Open Sans" w:hAnsi="Open Sans"/>
                <w:color w:val="000000"/>
                <w:sz w:val="22"/>
                <w:szCs w:val="22"/>
              </w:rPr>
            </w:pPr>
          </w:p>
          <w:p w14:paraId="2F349EC3" w14:textId="77777777"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Websites:</w:t>
            </w:r>
          </w:p>
          <w:p w14:paraId="10BB7A41" w14:textId="06134FBE"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Department of Labor – Office o</w:t>
            </w:r>
            <w:r w:rsidR="00E36A22" w:rsidRPr="00F711A9">
              <w:rPr>
                <w:rFonts w:ascii="Open Sans" w:hAnsi="Open Sans"/>
                <w:color w:val="000000"/>
                <w:position w:val="-3"/>
                <w:sz w:val="22"/>
                <w:szCs w:val="22"/>
              </w:rPr>
              <w:t>f Disability Employment Policy</w:t>
            </w:r>
            <w:r w:rsidR="00E36A22" w:rsidRPr="00F711A9">
              <w:rPr>
                <w:rFonts w:ascii="Open Sans" w:hAnsi="Open Sans"/>
                <w:color w:val="000000"/>
                <w:position w:val="-3"/>
                <w:sz w:val="22"/>
                <w:szCs w:val="22"/>
              </w:rPr>
              <w:br/>
            </w:r>
            <w:r w:rsidRPr="00F711A9">
              <w:rPr>
                <w:rFonts w:ascii="Open Sans" w:hAnsi="Open Sans"/>
                <w:color w:val="000000"/>
                <w:position w:val="-3"/>
                <w:sz w:val="22"/>
                <w:szCs w:val="22"/>
              </w:rPr>
              <w:t>Essential Skills to Getting a Job – What Young People with Disabilities Need to Know.</w:t>
            </w:r>
            <w:hyperlink r:id="rId19" w:history="1">
              <w:r w:rsidRPr="00F711A9">
                <w:rPr>
                  <w:rFonts w:ascii="Open Sans" w:hAnsi="Open Sans"/>
                  <w:color w:val="0000CC"/>
                  <w:position w:val="-3"/>
                  <w:sz w:val="22"/>
                  <w:szCs w:val="22"/>
                  <w:u w:val="single"/>
                </w:rPr>
                <w:br/>
                <w:t>http://www.dol.gov/odep/documents/essential_job_skills.pdf</w:t>
              </w:r>
            </w:hyperlink>
          </w:p>
          <w:p w14:paraId="034DDA2C"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Ethics Resource Center (ERC)</w:t>
            </w:r>
            <w:r w:rsidRPr="00F711A9">
              <w:rPr>
                <w:rFonts w:ascii="Open Sans" w:hAnsi="Open Sans"/>
                <w:color w:val="000000"/>
                <w:position w:val="-3"/>
                <w:sz w:val="22"/>
                <w:szCs w:val="22"/>
              </w:rPr>
              <w:br/>
              <w:t xml:space="preserve">ERC is a nonprofit, nonpartisan research organization dedicated to independent research that advances high ethical standards and practices in public and private institutions. </w:t>
            </w:r>
            <w:hyperlink r:id="rId20" w:history="1">
              <w:r w:rsidRPr="00F711A9">
                <w:rPr>
                  <w:rFonts w:ascii="Open Sans" w:hAnsi="Open Sans"/>
                  <w:color w:val="0000CC"/>
                  <w:position w:val="-3"/>
                  <w:sz w:val="22"/>
                  <w:szCs w:val="22"/>
                  <w:u w:val="single"/>
                </w:rPr>
                <w:br/>
                <w:t>http://www.ethics.org/</w:t>
              </w:r>
            </w:hyperlink>
          </w:p>
          <w:p w14:paraId="02010F60" w14:textId="77777777" w:rsidR="00E36A22" w:rsidRPr="00F711A9" w:rsidRDefault="00E36A22" w:rsidP="00C8359A">
            <w:pPr>
              <w:contextualSpacing/>
              <w:textAlignment w:val="center"/>
              <w:outlineLvl w:val="3"/>
              <w:rPr>
                <w:rFonts w:ascii="Open Sans" w:hAnsi="Open Sans"/>
                <w:b/>
                <w:bCs/>
                <w:color w:val="000000"/>
                <w:position w:val="-3"/>
                <w:sz w:val="22"/>
                <w:szCs w:val="22"/>
              </w:rPr>
            </w:pPr>
          </w:p>
          <w:p w14:paraId="5CB77332" w14:textId="12F91669"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YouTube:</w:t>
            </w:r>
          </w:p>
          <w:p w14:paraId="04CB1B43" w14:textId="3138C29B"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Ethics in t</w:t>
            </w:r>
            <w:r w:rsidR="00E36A22" w:rsidRPr="00F711A9">
              <w:rPr>
                <w:rFonts w:ascii="Open Sans" w:hAnsi="Open Sans"/>
                <w:color w:val="000000"/>
                <w:position w:val="-3"/>
                <w:sz w:val="22"/>
                <w:szCs w:val="22"/>
              </w:rPr>
              <w:t>he Workplace!</w:t>
            </w:r>
            <w:r w:rsidR="00E36A22" w:rsidRPr="00F711A9">
              <w:rPr>
                <w:rFonts w:ascii="Open Sans" w:hAnsi="Open Sans"/>
                <w:color w:val="000000"/>
                <w:position w:val="-3"/>
                <w:sz w:val="22"/>
                <w:szCs w:val="22"/>
              </w:rPr>
              <w:br/>
            </w:r>
            <w:r w:rsidRPr="00F711A9">
              <w:rPr>
                <w:rFonts w:ascii="Open Sans" w:hAnsi="Open Sans"/>
                <w:color w:val="000000"/>
                <w:position w:val="-3"/>
                <w:sz w:val="22"/>
                <w:szCs w:val="22"/>
              </w:rPr>
              <w:t>A presentation on how companies can easily implement business ethics in the workplace and still achieve their goals.</w:t>
            </w:r>
            <w:hyperlink r:id="rId21" w:history="1">
              <w:r w:rsidRPr="00F711A9">
                <w:rPr>
                  <w:rFonts w:ascii="Open Sans" w:hAnsi="Open Sans"/>
                  <w:color w:val="0000CC"/>
                  <w:position w:val="-3"/>
                  <w:sz w:val="22"/>
                  <w:szCs w:val="22"/>
                  <w:u w:val="single"/>
                </w:rPr>
                <w:br/>
                <w:t>http://youtu.be/0mUxMpMTT28</w:t>
              </w:r>
            </w:hyperlink>
          </w:p>
          <w:p w14:paraId="7EE19880" w14:textId="299C0F1D"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Uni</w:t>
            </w:r>
            <w:r w:rsidR="00E36A22" w:rsidRPr="00F711A9">
              <w:rPr>
                <w:rFonts w:ascii="Open Sans" w:hAnsi="Open Sans"/>
                <w:color w:val="000000"/>
                <w:position w:val="-3"/>
                <w:sz w:val="22"/>
                <w:szCs w:val="22"/>
              </w:rPr>
              <w:t>ted States Department of Labor</w:t>
            </w:r>
            <w:r w:rsidR="00E36A22" w:rsidRPr="00F711A9">
              <w:rPr>
                <w:rFonts w:ascii="Open Sans" w:hAnsi="Open Sans"/>
                <w:color w:val="000000"/>
                <w:position w:val="-3"/>
                <w:sz w:val="22"/>
                <w:szCs w:val="22"/>
              </w:rPr>
              <w:br/>
            </w:r>
            <w:r w:rsidRPr="00F711A9">
              <w:rPr>
                <w:rFonts w:ascii="Open Sans" w:hAnsi="Open Sans"/>
                <w:color w:val="000000"/>
                <w:position w:val="-3"/>
                <w:sz w:val="22"/>
                <w:szCs w:val="22"/>
              </w:rPr>
              <w:t>Soft Skills – Professionalism information.</w:t>
            </w:r>
            <w:hyperlink r:id="rId22" w:history="1">
              <w:r w:rsidRPr="00F711A9">
                <w:rPr>
                  <w:rFonts w:ascii="Open Sans" w:hAnsi="Open Sans"/>
                  <w:color w:val="0000CC"/>
                  <w:position w:val="-3"/>
                  <w:sz w:val="22"/>
                  <w:szCs w:val="22"/>
                  <w:u w:val="single"/>
                </w:rPr>
                <w:br/>
                <w:t>http://youtu.be/7dPWVjQSad4</w:t>
              </w:r>
            </w:hyperlink>
          </w:p>
        </w:tc>
      </w:tr>
      <w:tr w:rsidR="00733525" w:rsidRPr="00F711A9" w14:paraId="6561E30E" w14:textId="77777777" w:rsidTr="00C8359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1B9F110" w14:textId="77777777" w:rsidR="00733525" w:rsidRPr="00F711A9" w:rsidRDefault="00733525" w:rsidP="00C8359A">
            <w:pPr>
              <w:contextualSpacing/>
              <w:jc w:val="center"/>
              <w:rPr>
                <w:rFonts w:ascii="Open Sans" w:hAnsi="Open Sans"/>
                <w:sz w:val="22"/>
                <w:szCs w:val="22"/>
              </w:rPr>
            </w:pPr>
            <w:r w:rsidRPr="00F711A9">
              <w:rPr>
                <w:rFonts w:ascii="Open Sans" w:hAnsi="Open Sans"/>
                <w:b/>
                <w:bCs/>
                <w:color w:val="000000"/>
                <w:position w:val="-3"/>
                <w:sz w:val="22"/>
                <w:szCs w:val="22"/>
                <w:shd w:val="clear" w:color="auto" w:fill="DCDCDC"/>
              </w:rPr>
              <w:t>Additional Required Components</w:t>
            </w:r>
          </w:p>
        </w:tc>
      </w:tr>
      <w:tr w:rsidR="00733525" w:rsidRPr="00F711A9" w14:paraId="16EC781E"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506DAB" w14:textId="69CB9F7B"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8C344D"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Ask students to repeat your instructions back to you to be sure they know what is expected of them before each phase of the lesson.</w:t>
            </w:r>
          </w:p>
          <w:p w14:paraId="14BF5F7E"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Discuss vocabulary in detail and make sure everyone has a firm grasp on it before moving forward with the lesson.</w:t>
            </w:r>
          </w:p>
          <w:p w14:paraId="0CBF1F5F"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lastRenderedPageBreak/>
              <w:t>Use graphic organizers and visuals to explain the lesson in detail.</w:t>
            </w:r>
          </w:p>
          <w:p w14:paraId="1B2334A3"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 xml:space="preserve">Utilized Four Corners Vocabulary / Word Wall Activity </w:t>
            </w:r>
            <w:hyperlink r:id="rId23" w:history="1">
              <w:r w:rsidRPr="00F711A9">
                <w:rPr>
                  <w:rFonts w:ascii="Open Sans" w:hAnsi="Open Sans"/>
                  <w:color w:val="0000CC"/>
                  <w:position w:val="-3"/>
                  <w:sz w:val="22"/>
                  <w:szCs w:val="22"/>
                  <w:u w:val="single"/>
                </w:rPr>
                <w:t>http://cte.sfasu.edu/wp-content/uploads/2012/02/Four-Corner-Vocabulary2.pdf</w:t>
              </w:r>
            </w:hyperlink>
          </w:p>
          <w:p w14:paraId="30A722BD"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Have students say and write the vocabulary words in their primary languages.</w:t>
            </w:r>
          </w:p>
        </w:tc>
      </w:tr>
      <w:tr w:rsidR="00733525" w:rsidRPr="00F711A9" w14:paraId="67684B8A"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C8C702" w14:textId="6205D638" w:rsidR="00733525" w:rsidRPr="00F711A9" w:rsidRDefault="00E36A22" w:rsidP="00C8359A">
            <w:pPr>
              <w:rPr>
                <w:rFonts w:ascii="Open Sans" w:hAnsi="Open Sans"/>
                <w:sz w:val="22"/>
                <w:szCs w:val="22"/>
              </w:rPr>
            </w:pPr>
            <w:r w:rsidRPr="00F711A9">
              <w:rPr>
                <w:rFonts w:ascii="Open Sans" w:hAnsi="Open Sans" w:cs="Open Sans"/>
                <w:b/>
                <w:bCs/>
                <w:sz w:val="22"/>
                <w:szCs w:val="22"/>
              </w:rPr>
              <w:lastRenderedPageBreak/>
              <w:t>College and Career Readiness Connection</w:t>
            </w:r>
            <w:r w:rsidRPr="00F711A9">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EA165A" w14:textId="0C5EC0CC" w:rsidR="00733525" w:rsidRPr="00F711A9" w:rsidRDefault="00733525" w:rsidP="00C8359A">
            <w:pPr>
              <w:contextualSpacing/>
              <w:textAlignment w:val="center"/>
              <w:rPr>
                <w:rFonts w:ascii="Open Sans" w:hAnsi="Open Sans"/>
                <w:sz w:val="22"/>
                <w:szCs w:val="22"/>
              </w:rPr>
            </w:pPr>
          </w:p>
        </w:tc>
      </w:tr>
      <w:tr w:rsidR="00733525" w:rsidRPr="00F711A9" w14:paraId="1B5D6E90" w14:textId="77777777" w:rsidTr="00C8359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726ECF6" w14:textId="77777777" w:rsidR="00733525" w:rsidRPr="00F711A9" w:rsidRDefault="00733525" w:rsidP="00C8359A">
            <w:pPr>
              <w:contextualSpacing/>
              <w:jc w:val="center"/>
              <w:rPr>
                <w:rFonts w:ascii="Open Sans" w:hAnsi="Open Sans"/>
                <w:sz w:val="22"/>
                <w:szCs w:val="22"/>
              </w:rPr>
            </w:pPr>
            <w:r w:rsidRPr="00F711A9">
              <w:rPr>
                <w:rFonts w:ascii="Open Sans" w:hAnsi="Open Sans"/>
                <w:b/>
                <w:bCs/>
                <w:color w:val="000000"/>
                <w:position w:val="-3"/>
                <w:sz w:val="22"/>
                <w:szCs w:val="22"/>
                <w:shd w:val="clear" w:color="auto" w:fill="DCDCDC"/>
              </w:rPr>
              <w:t>Recommended Strategies</w:t>
            </w:r>
          </w:p>
        </w:tc>
      </w:tr>
      <w:tr w:rsidR="00733525" w:rsidRPr="00F711A9" w14:paraId="58DC1A85"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6751F1" w14:textId="0C85A07D"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D813137" w14:textId="77777777" w:rsidR="00E36A22" w:rsidRPr="00F711A9" w:rsidRDefault="00E36A22" w:rsidP="00C8359A">
            <w:pPr>
              <w:contextualSpacing/>
              <w:textAlignment w:val="center"/>
              <w:rPr>
                <w:rFonts w:ascii="Open Sans" w:hAnsi="Open Sans"/>
                <w:color w:val="000000"/>
                <w:position w:val="-3"/>
                <w:sz w:val="22"/>
                <w:szCs w:val="22"/>
              </w:rPr>
            </w:pPr>
            <w:r w:rsidRPr="00F711A9">
              <w:rPr>
                <w:rFonts w:ascii="Open Sans" w:hAnsi="Open Sans"/>
                <w:color w:val="000000"/>
                <w:position w:val="-3"/>
                <w:sz w:val="22"/>
                <w:szCs w:val="22"/>
              </w:rPr>
              <w:t>Current Events:</w:t>
            </w:r>
          </w:p>
          <w:p w14:paraId="224B8F46" w14:textId="019AC363" w:rsidR="00E36A22" w:rsidRPr="00F711A9" w:rsidRDefault="00733525" w:rsidP="00C8359A">
            <w:pPr>
              <w:contextualSpacing/>
              <w:textAlignment w:val="center"/>
              <w:rPr>
                <w:rFonts w:ascii="Open Sans" w:hAnsi="Open Sans"/>
                <w:color w:val="000000"/>
                <w:position w:val="-3"/>
                <w:sz w:val="22"/>
                <w:szCs w:val="22"/>
              </w:rPr>
            </w:pPr>
            <w:r w:rsidRPr="00F711A9">
              <w:rPr>
                <w:rFonts w:ascii="Open Sans" w:hAnsi="Open Sans"/>
                <w:color w:val="000000"/>
                <w:position w:val="-3"/>
                <w:sz w:val="22"/>
                <w:szCs w:val="22"/>
              </w:rPr>
              <w:t>Assign students to read about the importance of work ethics and skills. Information can be found in newspaper articles, magazin</w:t>
            </w:r>
            <w:r w:rsidR="00E36A22" w:rsidRPr="00F711A9">
              <w:rPr>
                <w:rFonts w:ascii="Open Sans" w:hAnsi="Open Sans"/>
                <w:color w:val="000000"/>
                <w:position w:val="-3"/>
                <w:sz w:val="22"/>
                <w:szCs w:val="22"/>
              </w:rPr>
              <w:t>es, journals</w:t>
            </w:r>
            <w:r w:rsidR="00C8359A">
              <w:rPr>
                <w:rFonts w:ascii="Open Sans" w:hAnsi="Open Sans"/>
                <w:color w:val="000000"/>
                <w:position w:val="-3"/>
                <w:sz w:val="22"/>
                <w:szCs w:val="22"/>
              </w:rPr>
              <w:t>,</w:t>
            </w:r>
            <w:r w:rsidR="00E36A22" w:rsidRPr="00F711A9">
              <w:rPr>
                <w:rFonts w:ascii="Open Sans" w:hAnsi="Open Sans"/>
                <w:color w:val="000000"/>
                <w:position w:val="-3"/>
                <w:sz w:val="22"/>
                <w:szCs w:val="22"/>
              </w:rPr>
              <w:t xml:space="preserve"> and online print.</w:t>
            </w:r>
          </w:p>
          <w:p w14:paraId="18BF7D45" w14:textId="47C442B3" w:rsidR="00733525" w:rsidRPr="00F711A9" w:rsidRDefault="00E36A22" w:rsidP="00C8359A">
            <w:pPr>
              <w:contextualSpacing/>
              <w:textAlignment w:val="center"/>
              <w:rPr>
                <w:rFonts w:ascii="Open Sans" w:hAnsi="Open Sans"/>
                <w:sz w:val="22"/>
                <w:szCs w:val="22"/>
              </w:rPr>
            </w:pPr>
            <w:r w:rsidRPr="00F711A9">
              <w:rPr>
                <w:rFonts w:ascii="Open Sans" w:hAnsi="Open Sans"/>
                <w:color w:val="000000"/>
                <w:position w:val="-3"/>
                <w:sz w:val="22"/>
                <w:szCs w:val="22"/>
              </w:rPr>
              <w:br/>
            </w:r>
            <w:r w:rsidR="00733525" w:rsidRPr="00F711A9">
              <w:rPr>
                <w:rFonts w:ascii="Open Sans" w:hAnsi="Open Sans"/>
                <w:color w:val="000000"/>
                <w:position w:val="-3"/>
                <w:sz w:val="22"/>
                <w:szCs w:val="22"/>
              </w:rPr>
              <w:t>Suggestions:</w:t>
            </w:r>
          </w:p>
          <w:p w14:paraId="05357711"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Five Factors that Demonstrate a Strong Work Ethic</w:t>
            </w:r>
            <w:hyperlink r:id="rId24" w:history="1">
              <w:r w:rsidRPr="00F711A9">
                <w:rPr>
                  <w:rFonts w:ascii="Open Sans" w:hAnsi="Open Sans"/>
                  <w:color w:val="0000CC"/>
                  <w:position w:val="-3"/>
                  <w:sz w:val="22"/>
                  <w:szCs w:val="22"/>
                  <w:u w:val="single"/>
                </w:rPr>
                <w:br/>
                <w:t>http://smallbusiness.chron.com/5-factors-demonstrate-strong-work-ethic-15976.html</w:t>
              </w:r>
            </w:hyperlink>
          </w:p>
          <w:p w14:paraId="6F258716"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Essential Skills to Getting a Job – What Young People with Disabilities Need to Know</w:t>
            </w:r>
            <w:hyperlink r:id="rId25" w:history="1">
              <w:r w:rsidRPr="00F711A9">
                <w:rPr>
                  <w:rFonts w:ascii="Open Sans" w:hAnsi="Open Sans"/>
                  <w:color w:val="0000CC"/>
                  <w:position w:val="-3"/>
                  <w:sz w:val="22"/>
                  <w:szCs w:val="22"/>
                  <w:u w:val="single"/>
                </w:rPr>
                <w:br/>
                <w:t>http://www.dol.gov/odep/documents/essential_job_skills.pdf</w:t>
              </w:r>
            </w:hyperlink>
          </w:p>
          <w:p w14:paraId="0DBC54E0" w14:textId="3D956325"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Code of Ethics of the National Associ</w:t>
            </w:r>
            <w:r w:rsidR="00E36A22" w:rsidRPr="00F711A9">
              <w:rPr>
                <w:rFonts w:ascii="Open Sans" w:hAnsi="Open Sans"/>
                <w:color w:val="000000"/>
                <w:position w:val="-3"/>
                <w:sz w:val="22"/>
                <w:szCs w:val="22"/>
              </w:rPr>
              <w:t>ation of Social Workers (NASW)</w:t>
            </w:r>
            <w:r w:rsidR="00E36A22" w:rsidRPr="00F711A9">
              <w:rPr>
                <w:rFonts w:ascii="Open Sans" w:hAnsi="Open Sans"/>
                <w:color w:val="000000"/>
                <w:position w:val="-3"/>
                <w:sz w:val="22"/>
                <w:szCs w:val="22"/>
              </w:rPr>
              <w:br/>
            </w:r>
            <w:r w:rsidRPr="00F711A9">
              <w:rPr>
                <w:rFonts w:ascii="Open Sans" w:hAnsi="Open Sans"/>
                <w:color w:val="000000"/>
                <w:position w:val="-3"/>
                <w:sz w:val="22"/>
                <w:szCs w:val="22"/>
              </w:rPr>
              <w:t>Professional ethics are the core of social work. The NASW Code of Ethics offers a set of values, principles</w:t>
            </w:r>
            <w:r w:rsidR="00C8359A">
              <w:rPr>
                <w:rFonts w:ascii="Open Sans" w:hAnsi="Open Sans"/>
                <w:color w:val="000000"/>
                <w:position w:val="-3"/>
                <w:sz w:val="22"/>
                <w:szCs w:val="22"/>
              </w:rPr>
              <w:t>,</w:t>
            </w:r>
            <w:r w:rsidRPr="00F711A9">
              <w:rPr>
                <w:rFonts w:ascii="Open Sans" w:hAnsi="Open Sans"/>
                <w:color w:val="000000"/>
                <w:position w:val="-3"/>
                <w:sz w:val="22"/>
                <w:szCs w:val="22"/>
              </w:rPr>
              <w:t xml:space="preserve"> and standards to guide decision-making and everyday professional conduct of social workers. It is relevant to all social workers and social work students regardless of their specific functions or settings.</w:t>
            </w:r>
            <w:hyperlink r:id="rId26" w:history="1">
              <w:r w:rsidRPr="00F711A9">
                <w:rPr>
                  <w:rFonts w:ascii="Open Sans" w:hAnsi="Open Sans"/>
                  <w:color w:val="0000CC"/>
                  <w:position w:val="-3"/>
                  <w:sz w:val="22"/>
                  <w:szCs w:val="22"/>
                  <w:u w:val="single"/>
                </w:rPr>
                <w:br/>
                <w:t>http://www.socialworkers.org/pubs/code/code.asp</w:t>
              </w:r>
            </w:hyperlink>
          </w:p>
          <w:p w14:paraId="078F7D09" w14:textId="77777777" w:rsidR="00733525" w:rsidRPr="00C8359A"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Encourage students to connect reading to their life experiences or prior knowledge.</w:t>
            </w:r>
          </w:p>
          <w:p w14:paraId="0D10CED9" w14:textId="57C04E7A" w:rsidR="00C8359A" w:rsidRPr="00F711A9" w:rsidRDefault="00C8359A" w:rsidP="00C8359A">
            <w:pPr>
              <w:ind w:left="720"/>
              <w:contextualSpacing/>
              <w:rPr>
                <w:rFonts w:ascii="Open Sans" w:hAnsi="Open Sans"/>
                <w:color w:val="000000"/>
                <w:sz w:val="22"/>
                <w:szCs w:val="22"/>
              </w:rPr>
            </w:pPr>
            <w:bookmarkStart w:id="1" w:name="_GoBack"/>
            <w:bookmarkEnd w:id="1"/>
          </w:p>
        </w:tc>
      </w:tr>
      <w:tr w:rsidR="00733525" w:rsidRPr="00F711A9" w14:paraId="1D68B1C4"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F2494B" w14:textId="23D55E0C"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FF28813" w14:textId="33AF827A"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 xml:space="preserve">What you do is what matters, not what you think or say or </w:t>
            </w:r>
            <w:r w:rsidR="0027302E" w:rsidRPr="00F711A9">
              <w:rPr>
                <w:rFonts w:ascii="Open Sans" w:hAnsi="Open Sans"/>
                <w:color w:val="000000"/>
                <w:position w:val="-3"/>
                <w:sz w:val="22"/>
                <w:szCs w:val="22"/>
              </w:rPr>
              <w:t>plan.</w:t>
            </w:r>
            <w:r w:rsidR="0027302E" w:rsidRPr="00F711A9">
              <w:rPr>
                <w:rFonts w:ascii="Open Sans" w:hAnsi="Open Sans"/>
                <w:b/>
                <w:bCs/>
                <w:color w:val="000000"/>
                <w:position w:val="-3"/>
                <w:sz w:val="22"/>
                <w:szCs w:val="22"/>
              </w:rPr>
              <w:t xml:space="preserve"> </w:t>
            </w:r>
            <w:r w:rsidR="00C8359A">
              <w:rPr>
                <w:rFonts w:ascii="Open Sans" w:hAnsi="Open Sans"/>
                <w:b/>
                <w:bCs/>
                <w:color w:val="000000"/>
                <w:position w:val="-3"/>
                <w:sz w:val="22"/>
                <w:szCs w:val="22"/>
              </w:rPr>
              <w:br/>
            </w:r>
            <w:r w:rsidR="0027302E" w:rsidRPr="00F711A9">
              <w:rPr>
                <w:rFonts w:ascii="Open Sans" w:hAnsi="Open Sans"/>
                <w:b/>
                <w:bCs/>
                <w:color w:val="000000"/>
                <w:position w:val="-3"/>
                <w:sz w:val="22"/>
                <w:szCs w:val="22"/>
              </w:rPr>
              <w:t>-</w:t>
            </w:r>
            <w:r w:rsidRPr="00F711A9">
              <w:rPr>
                <w:rFonts w:ascii="Open Sans" w:hAnsi="Open Sans"/>
                <w:b/>
                <w:bCs/>
                <w:color w:val="000000"/>
                <w:position w:val="-3"/>
                <w:sz w:val="22"/>
                <w:szCs w:val="22"/>
              </w:rPr>
              <w:t>Jason Fried</w:t>
            </w:r>
            <w:r w:rsidRPr="00F711A9">
              <w:rPr>
                <w:rFonts w:ascii="Open Sans" w:hAnsi="Open Sans"/>
                <w:color w:val="000000"/>
                <w:position w:val="-3"/>
                <w:sz w:val="22"/>
                <w:szCs w:val="22"/>
              </w:rPr>
              <w:t xml:space="preserve">, </w:t>
            </w:r>
            <w:r w:rsidRPr="00F711A9">
              <w:rPr>
                <w:rFonts w:ascii="Open Sans" w:hAnsi="Open Sans"/>
                <w:i/>
                <w:iCs/>
                <w:color w:val="000000"/>
                <w:position w:val="-3"/>
                <w:sz w:val="22"/>
                <w:szCs w:val="22"/>
              </w:rPr>
              <w:t>Rework</w:t>
            </w:r>
          </w:p>
          <w:p w14:paraId="6398B2C4" w14:textId="77777777" w:rsidR="00E36A22" w:rsidRPr="00F711A9" w:rsidRDefault="00E36A22" w:rsidP="00C8359A">
            <w:pPr>
              <w:contextualSpacing/>
              <w:textAlignment w:val="center"/>
              <w:rPr>
                <w:rFonts w:ascii="Open Sans" w:hAnsi="Open Sans"/>
                <w:color w:val="000000"/>
                <w:position w:val="-3"/>
                <w:sz w:val="22"/>
                <w:szCs w:val="22"/>
              </w:rPr>
            </w:pPr>
          </w:p>
          <w:p w14:paraId="165B4C32" w14:textId="3AF7DDA8"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 xml:space="preserve">Good is the enemy of </w:t>
            </w:r>
            <w:r w:rsidR="0027302E" w:rsidRPr="00F711A9">
              <w:rPr>
                <w:rFonts w:ascii="Open Sans" w:hAnsi="Open Sans"/>
                <w:color w:val="000000"/>
                <w:position w:val="-3"/>
                <w:sz w:val="22"/>
                <w:szCs w:val="22"/>
              </w:rPr>
              <w:t>great.</w:t>
            </w:r>
            <w:r w:rsidR="0027302E" w:rsidRPr="00F711A9">
              <w:rPr>
                <w:rFonts w:ascii="Open Sans" w:hAnsi="Open Sans"/>
                <w:b/>
                <w:bCs/>
                <w:color w:val="000000"/>
                <w:position w:val="-3"/>
                <w:sz w:val="22"/>
                <w:szCs w:val="22"/>
              </w:rPr>
              <w:t xml:space="preserve"> </w:t>
            </w:r>
            <w:r w:rsidR="00C8359A">
              <w:rPr>
                <w:rFonts w:ascii="Open Sans" w:hAnsi="Open Sans"/>
                <w:b/>
                <w:bCs/>
                <w:color w:val="000000"/>
                <w:position w:val="-3"/>
                <w:sz w:val="22"/>
                <w:szCs w:val="22"/>
              </w:rPr>
              <w:br/>
            </w:r>
            <w:r w:rsidR="0027302E" w:rsidRPr="00F711A9">
              <w:rPr>
                <w:rFonts w:ascii="Open Sans" w:hAnsi="Open Sans"/>
                <w:b/>
                <w:bCs/>
                <w:color w:val="000000"/>
                <w:position w:val="-3"/>
                <w:sz w:val="22"/>
                <w:szCs w:val="22"/>
              </w:rPr>
              <w:t>-</w:t>
            </w:r>
            <w:r w:rsidRPr="00F711A9">
              <w:rPr>
                <w:rFonts w:ascii="Open Sans" w:hAnsi="Open Sans"/>
                <w:b/>
                <w:bCs/>
                <w:color w:val="000000"/>
                <w:position w:val="-3"/>
                <w:sz w:val="22"/>
                <w:szCs w:val="22"/>
              </w:rPr>
              <w:t>Jim Collins</w:t>
            </w:r>
          </w:p>
          <w:p w14:paraId="60A23C3B" w14:textId="77777777" w:rsidR="00E36A22" w:rsidRPr="00F711A9" w:rsidRDefault="00E36A22" w:rsidP="00C8359A">
            <w:pPr>
              <w:contextualSpacing/>
              <w:textAlignment w:val="center"/>
              <w:rPr>
                <w:rFonts w:ascii="Open Sans" w:hAnsi="Open Sans"/>
                <w:color w:val="000000"/>
                <w:position w:val="-3"/>
                <w:sz w:val="22"/>
                <w:szCs w:val="22"/>
              </w:rPr>
            </w:pPr>
          </w:p>
          <w:p w14:paraId="4786E76A" w14:textId="175E4D45"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 xml:space="preserve">A bad hair day is not a valid excuse for calling in </w:t>
            </w:r>
            <w:r w:rsidR="0027302E" w:rsidRPr="00F711A9">
              <w:rPr>
                <w:rFonts w:ascii="Open Sans" w:hAnsi="Open Sans"/>
                <w:color w:val="000000"/>
                <w:position w:val="-3"/>
                <w:sz w:val="22"/>
                <w:szCs w:val="22"/>
              </w:rPr>
              <w:t>sick.</w:t>
            </w:r>
            <w:r w:rsidR="0027302E" w:rsidRPr="00F711A9">
              <w:rPr>
                <w:rFonts w:ascii="Open Sans" w:hAnsi="Open Sans"/>
                <w:b/>
                <w:bCs/>
                <w:color w:val="000000"/>
                <w:position w:val="-3"/>
                <w:sz w:val="22"/>
                <w:szCs w:val="22"/>
              </w:rPr>
              <w:t xml:space="preserve"> </w:t>
            </w:r>
            <w:r w:rsidR="00C8359A">
              <w:rPr>
                <w:rFonts w:ascii="Open Sans" w:hAnsi="Open Sans"/>
                <w:b/>
                <w:bCs/>
                <w:color w:val="000000"/>
                <w:position w:val="-3"/>
                <w:sz w:val="22"/>
                <w:szCs w:val="22"/>
              </w:rPr>
              <w:br/>
            </w:r>
            <w:r w:rsidR="0027302E" w:rsidRPr="00F711A9">
              <w:rPr>
                <w:rFonts w:ascii="Open Sans" w:hAnsi="Open Sans"/>
                <w:b/>
                <w:bCs/>
                <w:color w:val="000000"/>
                <w:position w:val="-3"/>
                <w:sz w:val="22"/>
                <w:szCs w:val="22"/>
              </w:rPr>
              <w:t>-</w:t>
            </w:r>
            <w:proofErr w:type="spellStart"/>
            <w:r w:rsidRPr="00F711A9">
              <w:rPr>
                <w:rFonts w:ascii="Open Sans" w:hAnsi="Open Sans"/>
                <w:b/>
                <w:bCs/>
                <w:color w:val="000000"/>
                <w:position w:val="-3"/>
                <w:sz w:val="22"/>
                <w:szCs w:val="22"/>
              </w:rPr>
              <w:t>Tadahiko</w:t>
            </w:r>
            <w:proofErr w:type="spellEnd"/>
            <w:r w:rsidRPr="00F711A9">
              <w:rPr>
                <w:rFonts w:ascii="Open Sans" w:hAnsi="Open Sans"/>
                <w:b/>
                <w:bCs/>
                <w:color w:val="000000"/>
                <w:position w:val="-3"/>
                <w:sz w:val="22"/>
                <w:szCs w:val="22"/>
              </w:rPr>
              <w:t xml:space="preserve"> Nagao</w:t>
            </w:r>
          </w:p>
        </w:tc>
      </w:tr>
      <w:tr w:rsidR="00733525" w:rsidRPr="00F711A9" w14:paraId="37A72437"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C6E8AF" w14:textId="3732F4E4"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D9818D" w14:textId="77777777"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Journal Entries:</w:t>
            </w:r>
          </w:p>
          <w:p w14:paraId="594BE15A"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I will demonstrate a 100% commitment at my workplace by _______________.</w:t>
            </w:r>
          </w:p>
          <w:p w14:paraId="4F111F73"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An employer can encourage a good work environment in which work ethics are practiced by _______________.</w:t>
            </w:r>
          </w:p>
          <w:p w14:paraId="5EF04BE1"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Some examples of poor work ethics are __________________.</w:t>
            </w:r>
          </w:p>
          <w:p w14:paraId="439BCD0E" w14:textId="77777777"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Writing Strategy:</w:t>
            </w:r>
          </w:p>
          <w:p w14:paraId="3D0C04A1" w14:textId="195996E6" w:rsidR="00E36A22" w:rsidRPr="00F711A9" w:rsidRDefault="00E36A22" w:rsidP="00C8359A">
            <w:pPr>
              <w:contextualSpacing/>
              <w:textAlignment w:val="center"/>
              <w:rPr>
                <w:rFonts w:ascii="Open Sans" w:hAnsi="Open Sans"/>
                <w:color w:val="000000"/>
                <w:position w:val="-3"/>
                <w:sz w:val="22"/>
                <w:szCs w:val="22"/>
              </w:rPr>
            </w:pPr>
            <w:r w:rsidRPr="00F711A9">
              <w:rPr>
                <w:rFonts w:ascii="Open Sans" w:hAnsi="Open Sans"/>
                <w:color w:val="000000"/>
                <w:position w:val="-3"/>
                <w:sz w:val="22"/>
                <w:szCs w:val="22"/>
              </w:rPr>
              <w:t>RAFT Writing Strategy</w:t>
            </w:r>
          </w:p>
          <w:p w14:paraId="7BC2DEA5" w14:textId="77777777" w:rsidR="00E36A22" w:rsidRPr="00F711A9" w:rsidRDefault="00E36A22" w:rsidP="00C8359A">
            <w:pPr>
              <w:pStyle w:val="ListParagraph"/>
              <w:numPr>
                <w:ilvl w:val="0"/>
                <w:numId w:val="9"/>
              </w:numPr>
              <w:textAlignment w:val="center"/>
              <w:rPr>
                <w:rFonts w:ascii="Open Sans" w:hAnsi="Open Sans"/>
                <w:sz w:val="22"/>
                <w:szCs w:val="22"/>
              </w:rPr>
            </w:pPr>
            <w:r w:rsidRPr="00F711A9">
              <w:rPr>
                <w:rFonts w:ascii="Open Sans" w:hAnsi="Open Sans"/>
                <w:color w:val="000000"/>
                <w:position w:val="-3"/>
                <w:sz w:val="22"/>
                <w:szCs w:val="22"/>
              </w:rPr>
              <w:t>Role – Employer</w:t>
            </w:r>
          </w:p>
          <w:p w14:paraId="256AA0DA" w14:textId="77777777" w:rsidR="00E36A22" w:rsidRPr="00F711A9" w:rsidRDefault="00733525" w:rsidP="00C8359A">
            <w:pPr>
              <w:pStyle w:val="ListParagraph"/>
              <w:numPr>
                <w:ilvl w:val="0"/>
                <w:numId w:val="9"/>
              </w:numPr>
              <w:textAlignment w:val="center"/>
              <w:rPr>
                <w:rFonts w:ascii="Open Sans" w:hAnsi="Open Sans"/>
                <w:sz w:val="22"/>
                <w:szCs w:val="22"/>
              </w:rPr>
            </w:pPr>
            <w:r w:rsidRPr="00F711A9">
              <w:rPr>
                <w:rFonts w:ascii="Open Sans" w:hAnsi="Open Sans"/>
                <w:color w:val="000000"/>
                <w:position w:val="-3"/>
                <w:sz w:val="22"/>
                <w:szCs w:val="22"/>
              </w:rPr>
              <w:t>A</w:t>
            </w:r>
            <w:r w:rsidR="00E36A22" w:rsidRPr="00F711A9">
              <w:rPr>
                <w:rFonts w:ascii="Open Sans" w:hAnsi="Open Sans"/>
                <w:color w:val="000000"/>
                <w:position w:val="-3"/>
                <w:sz w:val="22"/>
                <w:szCs w:val="22"/>
              </w:rPr>
              <w:t>udience – High school employee</w:t>
            </w:r>
          </w:p>
          <w:p w14:paraId="78737D7A" w14:textId="77777777" w:rsidR="00E36A22" w:rsidRPr="00F711A9" w:rsidRDefault="00E36A22" w:rsidP="00C8359A">
            <w:pPr>
              <w:pStyle w:val="ListParagraph"/>
              <w:numPr>
                <w:ilvl w:val="0"/>
                <w:numId w:val="9"/>
              </w:numPr>
              <w:textAlignment w:val="center"/>
              <w:rPr>
                <w:rFonts w:ascii="Open Sans" w:hAnsi="Open Sans"/>
                <w:sz w:val="22"/>
                <w:szCs w:val="22"/>
              </w:rPr>
            </w:pPr>
            <w:r w:rsidRPr="00F711A9">
              <w:rPr>
                <w:rFonts w:ascii="Open Sans" w:hAnsi="Open Sans"/>
                <w:color w:val="000000"/>
                <w:position w:val="-3"/>
                <w:sz w:val="22"/>
                <w:szCs w:val="22"/>
              </w:rPr>
              <w:t>Format – Memo</w:t>
            </w:r>
          </w:p>
          <w:p w14:paraId="4B167584" w14:textId="6B127FB7" w:rsidR="00733525" w:rsidRPr="00F711A9" w:rsidRDefault="00733525" w:rsidP="00C8359A">
            <w:pPr>
              <w:pStyle w:val="ListParagraph"/>
              <w:numPr>
                <w:ilvl w:val="0"/>
                <w:numId w:val="9"/>
              </w:numPr>
              <w:textAlignment w:val="center"/>
              <w:rPr>
                <w:rFonts w:ascii="Open Sans" w:hAnsi="Open Sans"/>
                <w:sz w:val="22"/>
                <w:szCs w:val="22"/>
              </w:rPr>
            </w:pPr>
            <w:r w:rsidRPr="00F711A9">
              <w:rPr>
                <w:rFonts w:ascii="Open Sans" w:hAnsi="Open Sans"/>
                <w:color w:val="000000"/>
                <w:position w:val="-3"/>
                <w:sz w:val="22"/>
                <w:szCs w:val="22"/>
              </w:rPr>
              <w:t xml:space="preserve">Topic – </w:t>
            </w:r>
            <w:r w:rsidR="00E36A22" w:rsidRPr="00F711A9">
              <w:rPr>
                <w:rFonts w:ascii="Open Sans" w:hAnsi="Open Sans"/>
                <w:color w:val="000000"/>
                <w:position w:val="-3"/>
                <w:sz w:val="22"/>
                <w:szCs w:val="22"/>
              </w:rPr>
              <w:t xml:space="preserve">The importance of ethics at the </w:t>
            </w:r>
            <w:r w:rsidRPr="00F711A9">
              <w:rPr>
                <w:rFonts w:ascii="Open Sans" w:hAnsi="Open Sans"/>
                <w:color w:val="000000"/>
                <w:position w:val="-3"/>
                <w:sz w:val="22"/>
                <w:szCs w:val="22"/>
              </w:rPr>
              <w:t>workplace</w:t>
            </w:r>
          </w:p>
        </w:tc>
      </w:tr>
      <w:tr w:rsidR="00733525" w:rsidRPr="00F711A9" w14:paraId="31353650"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2534F6" w14:textId="02C5562A"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86D9930"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If I owned a business, I would want my employees to possess the following work ethics: ____________.</w:t>
            </w:r>
          </w:p>
          <w:p w14:paraId="6F9A756A"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Work ethics are important because ______________.</w:t>
            </w:r>
          </w:p>
          <w:p w14:paraId="13975F71"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Stealing from your workplace is wrong because ________________.</w:t>
            </w:r>
          </w:p>
        </w:tc>
      </w:tr>
      <w:tr w:rsidR="00733525" w:rsidRPr="00F711A9" w14:paraId="55995661" w14:textId="77777777" w:rsidTr="00C8359A">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17160BE" w14:textId="77777777" w:rsidR="00733525" w:rsidRPr="00F711A9" w:rsidRDefault="00733525" w:rsidP="00C8359A">
            <w:pPr>
              <w:contextualSpacing/>
              <w:jc w:val="center"/>
              <w:rPr>
                <w:rFonts w:ascii="Open Sans" w:hAnsi="Open Sans"/>
                <w:sz w:val="22"/>
                <w:szCs w:val="22"/>
              </w:rPr>
            </w:pPr>
            <w:r w:rsidRPr="00F711A9">
              <w:rPr>
                <w:rFonts w:ascii="Open Sans" w:hAnsi="Open Sans"/>
                <w:b/>
                <w:bCs/>
                <w:color w:val="000000"/>
                <w:position w:val="-3"/>
                <w:sz w:val="22"/>
                <w:szCs w:val="22"/>
                <w:shd w:val="clear" w:color="auto" w:fill="DCDCDC"/>
              </w:rPr>
              <w:t>Other Essential Lesson Components</w:t>
            </w:r>
          </w:p>
        </w:tc>
      </w:tr>
      <w:tr w:rsidR="00733525" w:rsidRPr="00F711A9" w14:paraId="7B5D7152"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939CA7" w14:textId="36850918"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7EDB592"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Allow students to create their own code of ethics for your classroom. This will encourage them to follow their own rules in the classroom. Display the code of ethics in a prominent area to be reviewed during the school year.</w:t>
            </w:r>
          </w:p>
          <w:p w14:paraId="155B621B"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Have students complete a ticket out with at least one employability workplace skill they are going to need in the 21st century. A ticket out is a half sheet of paper that students are required to fill out in order to leave class. It gives the teacher an idea of how well the students grasped the concept learned in class that day.</w:t>
            </w:r>
          </w:p>
          <w:p w14:paraId="6DCF64E5"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lastRenderedPageBreak/>
              <w:t>Have students create a paragraph by answering each of these questions: What-Why-How on Employability Skills– What do you think about the topic? (your opinion) Why do you think it? (reasons) How do you know? (evidence or examples).</w:t>
            </w:r>
          </w:p>
          <w:p w14:paraId="71A5A951"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The nonprofit organization Workplace Fairness provides workers with information about many issues, including employee rights. Have students pick an issue that they find interesting and write a summary explaining how it affects workers, why they think it is important and how workers can deal with it at:</w:t>
            </w:r>
            <w:hyperlink r:id="rId27" w:history="1">
              <w:r w:rsidRPr="00F711A9">
                <w:rPr>
                  <w:rFonts w:ascii="Open Sans" w:hAnsi="Open Sans"/>
                  <w:color w:val="0000CC"/>
                  <w:position w:val="-3"/>
                  <w:sz w:val="22"/>
                  <w:szCs w:val="22"/>
                  <w:u w:val="single"/>
                </w:rPr>
                <w:br/>
                <w:t>http://www.workplacefairness.org/the-issues</w:t>
              </w:r>
            </w:hyperlink>
          </w:p>
        </w:tc>
      </w:tr>
      <w:tr w:rsidR="00733525" w:rsidRPr="00F711A9" w14:paraId="78BF1F8D"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D16261" w14:textId="54100C6C"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lastRenderedPageBreak/>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DB80C5C"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Discuss ethics with your family and decide on the most important values for your family.</w:t>
            </w:r>
          </w:p>
        </w:tc>
      </w:tr>
      <w:tr w:rsidR="00733525" w:rsidRPr="00F711A9" w14:paraId="53A46EFC"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2A6745" w14:textId="51AA7D07"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0C8B66F" w14:textId="79B8FFD4" w:rsidR="00733525" w:rsidRPr="00F711A9" w:rsidRDefault="00733525" w:rsidP="00C8359A">
            <w:pPr>
              <w:contextualSpacing/>
              <w:textAlignment w:val="center"/>
              <w:outlineLvl w:val="3"/>
              <w:rPr>
                <w:rFonts w:ascii="Open Sans" w:hAnsi="Open Sans"/>
                <w:sz w:val="22"/>
                <w:szCs w:val="22"/>
              </w:rPr>
            </w:pPr>
            <w:r w:rsidRPr="00F711A9">
              <w:rPr>
                <w:rFonts w:ascii="Open Sans" w:hAnsi="Open Sans"/>
                <w:b/>
                <w:bCs/>
                <w:color w:val="000000"/>
                <w:position w:val="-3"/>
                <w:sz w:val="22"/>
                <w:szCs w:val="22"/>
              </w:rPr>
              <w:t>Family, Career</w:t>
            </w:r>
            <w:r w:rsidR="00C8359A">
              <w:rPr>
                <w:rFonts w:ascii="Open Sans" w:hAnsi="Open Sans"/>
                <w:b/>
                <w:bCs/>
                <w:color w:val="000000"/>
                <w:position w:val="-3"/>
                <w:sz w:val="22"/>
                <w:szCs w:val="22"/>
              </w:rPr>
              <w:t>,</w:t>
            </w:r>
            <w:r w:rsidRPr="00F711A9">
              <w:rPr>
                <w:rFonts w:ascii="Open Sans" w:hAnsi="Open Sans"/>
                <w:b/>
                <w:bCs/>
                <w:color w:val="000000"/>
                <w:position w:val="-3"/>
                <w:sz w:val="22"/>
                <w:szCs w:val="22"/>
              </w:rPr>
              <w:t xml:space="preserve"> and Community Leaders of America (FCCLA)</w:t>
            </w:r>
          </w:p>
          <w:p w14:paraId="7F0B772B" w14:textId="77777777" w:rsidR="00733525" w:rsidRPr="00F711A9" w:rsidRDefault="00215490" w:rsidP="00C8359A">
            <w:pPr>
              <w:contextualSpacing/>
              <w:textAlignment w:val="center"/>
              <w:rPr>
                <w:rFonts w:ascii="Open Sans" w:hAnsi="Open Sans"/>
                <w:color w:val="0000CC"/>
                <w:position w:val="-3"/>
                <w:sz w:val="22"/>
                <w:szCs w:val="22"/>
                <w:u w:val="single"/>
              </w:rPr>
            </w:pPr>
            <w:hyperlink r:id="rId28" w:history="1">
              <w:r w:rsidR="00733525" w:rsidRPr="00F711A9">
                <w:rPr>
                  <w:rFonts w:ascii="Open Sans" w:hAnsi="Open Sans"/>
                  <w:color w:val="0000CC"/>
                  <w:position w:val="-3"/>
                  <w:sz w:val="22"/>
                  <w:szCs w:val="22"/>
                  <w:u w:val="single"/>
                </w:rPr>
                <w:t>http://www.fcclainc.org</w:t>
              </w:r>
            </w:hyperlink>
          </w:p>
          <w:p w14:paraId="536A68B3" w14:textId="77777777" w:rsidR="00E36A22" w:rsidRPr="00F711A9" w:rsidRDefault="00E36A22" w:rsidP="00C8359A">
            <w:pPr>
              <w:contextualSpacing/>
              <w:textAlignment w:val="center"/>
              <w:rPr>
                <w:rFonts w:ascii="Open Sans" w:hAnsi="Open Sans"/>
                <w:sz w:val="22"/>
                <w:szCs w:val="22"/>
              </w:rPr>
            </w:pPr>
          </w:p>
          <w:p w14:paraId="75E7AB52" w14:textId="77777777" w:rsidR="00733525" w:rsidRPr="00F711A9" w:rsidRDefault="00733525" w:rsidP="00C8359A">
            <w:pPr>
              <w:numPr>
                <w:ilvl w:val="0"/>
                <w:numId w:val="6"/>
              </w:numPr>
              <w:contextualSpacing/>
              <w:rPr>
                <w:rFonts w:ascii="Open Sans" w:hAnsi="Open Sans"/>
                <w:color w:val="000000"/>
                <w:sz w:val="22"/>
                <w:szCs w:val="22"/>
              </w:rPr>
            </w:pPr>
            <w:r w:rsidRPr="00F711A9">
              <w:rPr>
                <w:rFonts w:ascii="Open Sans" w:hAnsi="Open Sans"/>
                <w:color w:val="000000"/>
                <w:position w:val="-3"/>
                <w:sz w:val="22"/>
                <w:szCs w:val="22"/>
              </w:rPr>
              <w:t>Interpersonal Communications – An individual or team event – recognizes participants who use Family and Consumer Sciences and/or related occupations skills and apply communication techniques to develop a project designed to strengthen communication.</w:t>
            </w:r>
          </w:p>
        </w:tc>
      </w:tr>
      <w:tr w:rsidR="00733525" w:rsidRPr="00F711A9" w14:paraId="141BD5CA" w14:textId="77777777" w:rsidTr="00C8359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429FAC" w14:textId="28B280CB" w:rsidR="00733525" w:rsidRPr="00F711A9" w:rsidRDefault="00733525" w:rsidP="00C8359A">
            <w:pPr>
              <w:rPr>
                <w:rFonts w:ascii="Open Sans" w:hAnsi="Open Sans"/>
                <w:sz w:val="22"/>
                <w:szCs w:val="22"/>
              </w:rPr>
            </w:pPr>
            <w:r w:rsidRPr="00F711A9">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F4796E" w14:textId="77777777" w:rsidR="00733525" w:rsidRPr="00F711A9" w:rsidRDefault="00733525" w:rsidP="00C8359A">
            <w:pPr>
              <w:contextualSpacing/>
              <w:textAlignment w:val="center"/>
              <w:rPr>
                <w:rFonts w:ascii="Open Sans" w:hAnsi="Open Sans"/>
                <w:color w:val="0000CC"/>
                <w:position w:val="-3"/>
                <w:sz w:val="22"/>
                <w:szCs w:val="22"/>
                <w:u w:val="single"/>
              </w:rPr>
            </w:pPr>
            <w:r w:rsidRPr="00F711A9">
              <w:rPr>
                <w:rFonts w:ascii="Open Sans" w:hAnsi="Open Sans"/>
                <w:color w:val="000000"/>
                <w:position w:val="-3"/>
                <w:sz w:val="22"/>
                <w:szCs w:val="22"/>
              </w:rPr>
              <w:t>Successful service learning project ideas originate from student concerns and needs. Allow students to brainstorm about service projects pertaining to the lesson.</w:t>
            </w:r>
            <w:hyperlink r:id="rId29" w:history="1">
              <w:r w:rsidRPr="00F711A9">
                <w:rPr>
                  <w:rFonts w:ascii="Open Sans" w:hAnsi="Open Sans"/>
                  <w:color w:val="0000CC"/>
                  <w:position w:val="-3"/>
                  <w:sz w:val="22"/>
                  <w:szCs w:val="22"/>
                  <w:u w:val="single"/>
                </w:rPr>
                <w:br/>
                <w:t>http://www.ysa.org</w:t>
              </w:r>
            </w:hyperlink>
          </w:p>
          <w:p w14:paraId="4DC31AF3" w14:textId="77777777" w:rsidR="00E36A22" w:rsidRPr="00F711A9" w:rsidRDefault="00E36A22" w:rsidP="00C8359A">
            <w:pPr>
              <w:contextualSpacing/>
              <w:textAlignment w:val="center"/>
              <w:rPr>
                <w:rFonts w:ascii="Open Sans" w:hAnsi="Open Sans"/>
                <w:sz w:val="22"/>
                <w:szCs w:val="22"/>
              </w:rPr>
            </w:pPr>
          </w:p>
          <w:p w14:paraId="51E332AC" w14:textId="77777777" w:rsidR="00733525" w:rsidRPr="00F711A9" w:rsidRDefault="00733525" w:rsidP="00C8359A">
            <w:pPr>
              <w:contextualSpacing/>
              <w:textAlignment w:val="center"/>
              <w:rPr>
                <w:rFonts w:ascii="Open Sans" w:hAnsi="Open Sans"/>
                <w:sz w:val="22"/>
                <w:szCs w:val="22"/>
              </w:rPr>
            </w:pPr>
            <w:r w:rsidRPr="00F711A9">
              <w:rPr>
                <w:rFonts w:ascii="Open Sans" w:hAnsi="Open Sans"/>
                <w:color w:val="000000"/>
                <w:position w:val="-3"/>
                <w:sz w:val="22"/>
                <w:szCs w:val="22"/>
              </w:rPr>
              <w:t>Students can promote ethical workplace behavior by presenting information at a job fair or other community venues detailing qualities for responsible employees.</w:t>
            </w:r>
          </w:p>
        </w:tc>
      </w:tr>
    </w:tbl>
    <w:p w14:paraId="23440D2C" w14:textId="77777777" w:rsidR="00733525" w:rsidRPr="00733525" w:rsidRDefault="00733525" w:rsidP="00D0097D">
      <w:pPr>
        <w:rPr>
          <w:rFonts w:ascii="Open Sans" w:hAnsi="Open Sans"/>
        </w:rPr>
      </w:pPr>
    </w:p>
    <w:sectPr w:rsidR="00733525" w:rsidRPr="00733525" w:rsidSect="002B1169">
      <w:headerReference w:type="default" r:id="rId30"/>
      <w:footerReference w:type="defaul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2E590" w14:textId="77777777" w:rsidR="00215490" w:rsidRDefault="00215490" w:rsidP="00B3350C">
      <w:r>
        <w:separator/>
      </w:r>
    </w:p>
  </w:endnote>
  <w:endnote w:type="continuationSeparator" w:id="0">
    <w:p w14:paraId="334F2660" w14:textId="77777777" w:rsidR="00215490" w:rsidRDefault="0021549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01618156">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sidR="00A91DC0">
              <w:rPr>
                <w:rFonts w:asciiTheme="minorHAnsi" w:hAnsiTheme="minorHAnsi" w:cstheme="minorBidi"/>
                <w:sz w:val="20"/>
                <w:szCs w:val="20"/>
              </w:rPr>
              <w:t>.</w:t>
            </w:r>
          </w:p>
          <w:p w14:paraId="45FC498C" w14:textId="7196C6E6" w:rsidR="0080201D" w:rsidRDefault="3D101590" w:rsidP="0080201D">
            <w:pPr>
              <w:pStyle w:val="Footer"/>
            </w:pPr>
            <w:r w:rsidRPr="3D101590">
              <w:rPr>
                <w:rFonts w:asciiTheme="minorHAnsi" w:hAnsiTheme="minorHAnsi" w:cstheme="minorBidi"/>
                <w:sz w:val="20"/>
                <w:szCs w:val="20"/>
              </w:rPr>
              <w:t>Copyright © Texas Education Agency</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sidR="00A91DC0">
              <w:rPr>
                <w:rFonts w:asciiTheme="minorHAnsi" w:hAnsiTheme="minorHAnsi" w:cstheme="minorBidi"/>
                <w:sz w:val="20"/>
                <w:szCs w:val="20"/>
              </w:rPr>
              <w:t>.</w:t>
            </w:r>
            <w:r w:rsidRPr="3D101590">
              <w:rPr>
                <w:rFonts w:asciiTheme="minorHAnsi" w:hAnsiTheme="minorHAnsi" w:cstheme="minorBidi"/>
                <w:sz w:val="20"/>
                <w:szCs w:val="20"/>
              </w:rPr>
              <w:t xml:space="preserve">                                   </w:t>
            </w:r>
            <w:r w:rsidR="00162E0A">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C8359A">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C8359A">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4D311" w14:textId="77777777" w:rsidR="00215490" w:rsidRDefault="00215490" w:rsidP="00B3350C">
      <w:bookmarkStart w:id="0" w:name="_Hlk484955581"/>
      <w:bookmarkEnd w:id="0"/>
      <w:r>
        <w:separator/>
      </w:r>
    </w:p>
  </w:footnote>
  <w:footnote w:type="continuationSeparator" w:id="0">
    <w:p w14:paraId="0AC272DF" w14:textId="77777777" w:rsidR="00215490" w:rsidRDefault="00215490" w:rsidP="00B3350C">
      <w:r>
        <w:continuationSeparator/>
      </w:r>
    </w:p>
  </w:footnote>
  <w:footnote w:id="1">
    <w:p w14:paraId="61F1E94C" w14:textId="77777777" w:rsidR="00E36A22" w:rsidRDefault="00E36A22" w:rsidP="00E36A22">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6BCC1A3B">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82980"/>
    <w:multiLevelType w:val="hybridMultilevel"/>
    <w:tmpl w:val="BCFC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54B35"/>
    <w:multiLevelType w:val="hybridMultilevel"/>
    <w:tmpl w:val="D256B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3F498B"/>
    <w:multiLevelType w:val="hybridMultilevel"/>
    <w:tmpl w:val="55447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A897872"/>
    <w:multiLevelType w:val="hybridMultilevel"/>
    <w:tmpl w:val="E954D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9"/>
  </w:num>
  <w:num w:numId="5">
    <w:abstractNumId w:val="3"/>
  </w:num>
  <w:num w:numId="6">
    <w:abstractNumId w:val="7"/>
  </w:num>
  <w:num w:numId="7">
    <w:abstractNumId w:val="6"/>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2E0A"/>
    <w:rsid w:val="0016751A"/>
    <w:rsid w:val="001A599E"/>
    <w:rsid w:val="001B2F76"/>
    <w:rsid w:val="001B49BC"/>
    <w:rsid w:val="001C6069"/>
    <w:rsid w:val="001E4D9F"/>
    <w:rsid w:val="001E5B7D"/>
    <w:rsid w:val="00200BDB"/>
    <w:rsid w:val="0020310F"/>
    <w:rsid w:val="002073F2"/>
    <w:rsid w:val="00215490"/>
    <w:rsid w:val="0023197D"/>
    <w:rsid w:val="00235CC1"/>
    <w:rsid w:val="00237679"/>
    <w:rsid w:val="002427CE"/>
    <w:rsid w:val="00242B9F"/>
    <w:rsid w:val="00252A0C"/>
    <w:rsid w:val="0026440E"/>
    <w:rsid w:val="0027302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3525"/>
    <w:rsid w:val="00741F1F"/>
    <w:rsid w:val="007439E8"/>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031B"/>
    <w:rsid w:val="009E6C15"/>
    <w:rsid w:val="009F6CA1"/>
    <w:rsid w:val="009F7791"/>
    <w:rsid w:val="00A044EA"/>
    <w:rsid w:val="00A06D3E"/>
    <w:rsid w:val="00A206B7"/>
    <w:rsid w:val="00A3064F"/>
    <w:rsid w:val="00A501F4"/>
    <w:rsid w:val="00A52C36"/>
    <w:rsid w:val="00A571A0"/>
    <w:rsid w:val="00A602A5"/>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59A"/>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45F8"/>
    <w:rsid w:val="00DF6585"/>
    <w:rsid w:val="00E02301"/>
    <w:rsid w:val="00E0498F"/>
    <w:rsid w:val="00E2458E"/>
    <w:rsid w:val="00E25A40"/>
    <w:rsid w:val="00E327F0"/>
    <w:rsid w:val="00E36775"/>
    <w:rsid w:val="00E36A22"/>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1A9"/>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7335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52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0mUxMpMTT28" TargetMode="External"/><Relationship Id="rId18" Type="http://schemas.openxmlformats.org/officeDocument/2006/relationships/hyperlink" Target="https://www.texasworkprep.com/texasworkprep.htm" TargetMode="External"/><Relationship Id="rId26" Type="http://schemas.openxmlformats.org/officeDocument/2006/relationships/hyperlink" Target="http://www.socialworkers.org/pubs/code/code.asp" TargetMode="External"/><Relationship Id="rId3" Type="http://schemas.openxmlformats.org/officeDocument/2006/relationships/customXml" Target="../customXml/item3.xml"/><Relationship Id="rId21" Type="http://schemas.openxmlformats.org/officeDocument/2006/relationships/hyperlink" Target="http://youtu.be/0mUxMpMTT28" TargetMode="External"/><Relationship Id="rId7" Type="http://schemas.openxmlformats.org/officeDocument/2006/relationships/settings" Target="settings.xml"/><Relationship Id="rId12" Type="http://schemas.openxmlformats.org/officeDocument/2006/relationships/hyperlink" Target="https://itunes.apple.com/us/app/the-moral-dilemma/id602827884?mt=8" TargetMode="External"/><Relationship Id="rId17" Type="http://schemas.openxmlformats.org/officeDocument/2006/relationships/hyperlink" Target="http://youtu.be/7dPWVjQSad4" TargetMode="External"/><Relationship Id="rId25" Type="http://schemas.openxmlformats.org/officeDocument/2006/relationships/hyperlink" Target="http://www.dol.gov/odep/documents/essential_job_skills.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0mUxMpMTT28" TargetMode="External"/><Relationship Id="rId20" Type="http://schemas.openxmlformats.org/officeDocument/2006/relationships/hyperlink" Target="http://www.ethics.org/" TargetMode="External"/><Relationship Id="rId29" Type="http://schemas.openxmlformats.org/officeDocument/2006/relationships/hyperlink" Target="http://www.y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mallbusiness.chron.com/5-factors-demonstrate-strong-work-ethic-15976.html"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texasworkprep.com/texasworkprep.htm" TargetMode="External"/><Relationship Id="rId23" Type="http://schemas.openxmlformats.org/officeDocument/2006/relationships/hyperlink" Target="http://cte.sfasu.edu/wp-content/uploads/2012/02/Four-Corner-Vocabulary2.pdf" TargetMode="External"/><Relationship Id="rId28" Type="http://schemas.openxmlformats.org/officeDocument/2006/relationships/hyperlink" Target="http://www.fcclainc.org" TargetMode="External"/><Relationship Id="rId10" Type="http://schemas.openxmlformats.org/officeDocument/2006/relationships/endnotes" Target="endnotes.xml"/><Relationship Id="rId19" Type="http://schemas.openxmlformats.org/officeDocument/2006/relationships/hyperlink" Target="http://www.dol.gov/odep/documents/essential_job_skill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7dPWVjQSad4" TargetMode="External"/><Relationship Id="rId22" Type="http://schemas.openxmlformats.org/officeDocument/2006/relationships/hyperlink" Target="http://youtu.be/7dPWVjQSad4" TargetMode="External"/><Relationship Id="rId27" Type="http://schemas.openxmlformats.org/officeDocument/2006/relationships/hyperlink" Target="http://www.workplacefairness.org/the-issues"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0C8469FC-4BF0-4D9E-A1DC-2D80D6169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28F8F1CE-C715-4310-922B-34822BC2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2017-07-13T20:39:00Z</dcterms:created>
  <dcterms:modified xsi:type="dcterms:W3CDTF">2018-01-02T11:43:00Z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