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304931"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2C854C61" w:rsidR="00B3350C" w:rsidRPr="00304931" w:rsidRDefault="2805F829" w:rsidP="2805F829">
            <w:pPr>
              <w:jc w:val="center"/>
              <w:rPr>
                <w:rFonts w:ascii="Open Sans" w:hAnsi="Open Sans" w:cs="Open Sans"/>
                <w:b/>
                <w:bCs/>
                <w:szCs w:val="22"/>
              </w:rPr>
            </w:pPr>
            <w:r w:rsidRPr="00304931">
              <w:rPr>
                <w:rFonts w:ascii="Open Sans" w:hAnsi="Open Sans" w:cs="Open Sans"/>
                <w:b/>
                <w:bCs/>
                <w:szCs w:val="22"/>
              </w:rPr>
              <w:t xml:space="preserve">TEXAS CTE LESSON </w:t>
            </w:r>
            <w:r w:rsidR="00304931">
              <w:rPr>
                <w:rFonts w:ascii="Open Sans" w:hAnsi="Open Sans" w:cs="Open Sans"/>
                <w:b/>
                <w:bCs/>
                <w:szCs w:val="22"/>
              </w:rPr>
              <w:t>PLAN</w:t>
            </w:r>
          </w:p>
          <w:p w14:paraId="21B5545C" w14:textId="77777777" w:rsidR="00B3350C" w:rsidRPr="00304931" w:rsidRDefault="00EF356A" w:rsidP="003D5621">
            <w:pPr>
              <w:jc w:val="center"/>
              <w:rPr>
                <w:rFonts w:ascii="Open Sans" w:hAnsi="Open Sans" w:cs="Open Sans"/>
                <w:b/>
                <w:sz w:val="22"/>
                <w:szCs w:val="22"/>
              </w:rPr>
            </w:pPr>
            <w:hyperlink r:id="rId11" w:history="1">
              <w:r w:rsidR="002D294D" w:rsidRPr="00304931">
                <w:rPr>
                  <w:rStyle w:val="Hyperlink"/>
                  <w:rFonts w:ascii="Open Sans" w:hAnsi="Open Sans" w:cs="Open Sans"/>
                  <w:sz w:val="22"/>
                  <w:szCs w:val="22"/>
                </w:rPr>
                <w:t>www.txcte.org</w:t>
              </w:r>
            </w:hyperlink>
            <w:r w:rsidR="002D294D" w:rsidRPr="00304931">
              <w:rPr>
                <w:rFonts w:ascii="Open Sans" w:hAnsi="Open Sans" w:cs="Open Sans"/>
                <w:b/>
                <w:sz w:val="22"/>
                <w:szCs w:val="22"/>
              </w:rPr>
              <w:t xml:space="preserve"> </w:t>
            </w:r>
          </w:p>
          <w:p w14:paraId="27CA2FBA" w14:textId="6865BA9F" w:rsidR="003D5621" w:rsidRPr="00304931" w:rsidRDefault="003D5621" w:rsidP="003D5621">
            <w:pPr>
              <w:jc w:val="center"/>
              <w:rPr>
                <w:rFonts w:ascii="Open Sans" w:hAnsi="Open Sans" w:cs="Open Sans"/>
                <w:b/>
                <w:sz w:val="22"/>
                <w:szCs w:val="22"/>
              </w:rPr>
            </w:pPr>
          </w:p>
        </w:tc>
      </w:tr>
      <w:tr w:rsidR="00B3350C" w:rsidRPr="00304931"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304931" w:rsidRDefault="2805F829" w:rsidP="2805F829">
            <w:pPr>
              <w:spacing w:before="120" w:after="120"/>
              <w:jc w:val="center"/>
              <w:rPr>
                <w:rFonts w:ascii="Open Sans" w:hAnsi="Open Sans" w:cs="Open Sans"/>
                <w:b/>
                <w:bCs/>
                <w:sz w:val="22"/>
                <w:szCs w:val="22"/>
              </w:rPr>
            </w:pPr>
            <w:r w:rsidRPr="00304931">
              <w:rPr>
                <w:rFonts w:ascii="Open Sans" w:hAnsi="Open Sans" w:cs="Open Sans"/>
                <w:b/>
                <w:bCs/>
                <w:sz w:val="22"/>
                <w:szCs w:val="22"/>
              </w:rPr>
              <w:t>Lesson Identification and TEKS Addressed</w:t>
            </w:r>
          </w:p>
        </w:tc>
      </w:tr>
      <w:tr w:rsidR="00B3350C" w:rsidRPr="00304931"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304931" w:rsidRDefault="2805F829" w:rsidP="2805F829">
            <w:pPr>
              <w:spacing w:before="120" w:after="120"/>
              <w:jc w:val="center"/>
              <w:rPr>
                <w:rFonts w:ascii="Open Sans" w:hAnsi="Open Sans" w:cs="Open Sans"/>
                <w:b/>
                <w:bCs/>
                <w:sz w:val="22"/>
                <w:szCs w:val="22"/>
              </w:rPr>
            </w:pPr>
            <w:r w:rsidRPr="00304931">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45A9DF6D" w:rsidR="00B3350C" w:rsidRPr="00304931" w:rsidRDefault="000F55E2" w:rsidP="467682BF">
            <w:pPr>
              <w:spacing w:before="120" w:after="120"/>
              <w:rPr>
                <w:rFonts w:ascii="Open Sans" w:hAnsi="Open Sans" w:cs="Open Sans"/>
                <w:sz w:val="22"/>
                <w:szCs w:val="22"/>
              </w:rPr>
            </w:pPr>
            <w:r w:rsidRPr="00304931">
              <w:rPr>
                <w:rFonts w:ascii="Open Sans" w:hAnsi="Open Sans" w:cs="Open Sans"/>
                <w:sz w:val="22"/>
                <w:szCs w:val="22"/>
              </w:rPr>
              <w:t>Business Management and Administration</w:t>
            </w:r>
          </w:p>
        </w:tc>
      </w:tr>
      <w:tr w:rsidR="00B3350C" w:rsidRPr="00304931" w14:paraId="6E5988F1" w14:textId="77777777" w:rsidTr="467682BF">
        <w:tc>
          <w:tcPr>
            <w:tcW w:w="3675" w:type="dxa"/>
            <w:shd w:val="clear" w:color="auto" w:fill="auto"/>
          </w:tcPr>
          <w:p w14:paraId="108F9A4B" w14:textId="22F7B5E3" w:rsidR="00B3350C" w:rsidRPr="00304931" w:rsidRDefault="2805F829" w:rsidP="2805F829">
            <w:pPr>
              <w:spacing w:before="120" w:after="120"/>
              <w:jc w:val="center"/>
              <w:rPr>
                <w:rFonts w:ascii="Open Sans" w:hAnsi="Open Sans" w:cs="Open Sans"/>
                <w:b/>
                <w:bCs/>
                <w:sz w:val="22"/>
                <w:szCs w:val="22"/>
              </w:rPr>
            </w:pPr>
            <w:r w:rsidRPr="00304931">
              <w:rPr>
                <w:rFonts w:ascii="Open Sans" w:hAnsi="Open Sans" w:cs="Open Sans"/>
                <w:b/>
                <w:bCs/>
                <w:sz w:val="22"/>
                <w:szCs w:val="22"/>
              </w:rPr>
              <w:t>Course Name</w:t>
            </w:r>
          </w:p>
        </w:tc>
        <w:tc>
          <w:tcPr>
            <w:tcW w:w="7110" w:type="dxa"/>
            <w:shd w:val="clear" w:color="auto" w:fill="auto"/>
          </w:tcPr>
          <w:p w14:paraId="701EF2E7" w14:textId="20ED27F3" w:rsidR="00B3350C" w:rsidRPr="00304931" w:rsidRDefault="000F55E2" w:rsidP="467682BF">
            <w:pPr>
              <w:spacing w:before="120" w:after="120"/>
              <w:rPr>
                <w:rFonts w:ascii="Open Sans" w:hAnsi="Open Sans" w:cs="Open Sans"/>
                <w:sz w:val="22"/>
                <w:szCs w:val="22"/>
              </w:rPr>
            </w:pPr>
            <w:r w:rsidRPr="00304931">
              <w:rPr>
                <w:rFonts w:ascii="Open Sans" w:hAnsi="Open Sans" w:cs="Open Sans"/>
                <w:sz w:val="22"/>
                <w:szCs w:val="22"/>
              </w:rPr>
              <w:t>Practicum in Business Management</w:t>
            </w:r>
          </w:p>
        </w:tc>
      </w:tr>
      <w:tr w:rsidR="00B3350C" w:rsidRPr="00304931" w14:paraId="16A9422A" w14:textId="77777777" w:rsidTr="467682BF">
        <w:tc>
          <w:tcPr>
            <w:tcW w:w="3675" w:type="dxa"/>
            <w:shd w:val="clear" w:color="auto" w:fill="auto"/>
          </w:tcPr>
          <w:p w14:paraId="7BE77DA8" w14:textId="0C5D5065" w:rsidR="00B3350C" w:rsidRPr="00304931" w:rsidRDefault="661D7F90" w:rsidP="661D7F90">
            <w:pPr>
              <w:spacing w:before="120" w:after="120"/>
              <w:jc w:val="center"/>
              <w:rPr>
                <w:rFonts w:ascii="Open Sans" w:hAnsi="Open Sans" w:cs="Open Sans"/>
                <w:b/>
                <w:bCs/>
                <w:sz w:val="22"/>
                <w:szCs w:val="22"/>
              </w:rPr>
            </w:pPr>
            <w:r w:rsidRPr="00304931">
              <w:rPr>
                <w:rFonts w:ascii="Open Sans" w:hAnsi="Open Sans" w:cs="Open Sans"/>
                <w:b/>
                <w:bCs/>
                <w:sz w:val="22"/>
                <w:szCs w:val="22"/>
              </w:rPr>
              <w:t>Lesson/Unit Title</w:t>
            </w:r>
          </w:p>
        </w:tc>
        <w:tc>
          <w:tcPr>
            <w:tcW w:w="7110" w:type="dxa"/>
            <w:shd w:val="clear" w:color="auto" w:fill="auto"/>
          </w:tcPr>
          <w:p w14:paraId="7ACC9CD3" w14:textId="0AC2E125" w:rsidR="00B3350C" w:rsidRPr="00304931" w:rsidRDefault="000F55E2" w:rsidP="467682BF">
            <w:pPr>
              <w:spacing w:before="120" w:after="120"/>
              <w:rPr>
                <w:rFonts w:ascii="Open Sans" w:hAnsi="Open Sans" w:cs="Open Sans"/>
                <w:sz w:val="22"/>
                <w:szCs w:val="22"/>
              </w:rPr>
            </w:pPr>
            <w:r w:rsidRPr="00304931">
              <w:rPr>
                <w:rFonts w:ascii="Open Sans" w:hAnsi="Open Sans" w:cs="Open Sans"/>
                <w:sz w:val="22"/>
                <w:szCs w:val="22"/>
              </w:rPr>
              <w:t>Scholarships for Post-Secondary Options</w:t>
            </w:r>
          </w:p>
        </w:tc>
      </w:tr>
      <w:tr w:rsidR="00B3350C" w:rsidRPr="00304931" w14:paraId="7029DC65" w14:textId="77777777" w:rsidTr="467682BF">
        <w:trPr>
          <w:trHeight w:val="135"/>
        </w:trPr>
        <w:tc>
          <w:tcPr>
            <w:tcW w:w="3675" w:type="dxa"/>
            <w:shd w:val="clear" w:color="auto" w:fill="auto"/>
          </w:tcPr>
          <w:p w14:paraId="765C144E" w14:textId="4CCD2C10" w:rsidR="00B3350C" w:rsidRPr="00304931" w:rsidRDefault="2805F829" w:rsidP="2805F829">
            <w:pPr>
              <w:spacing w:before="120" w:after="120"/>
              <w:jc w:val="center"/>
              <w:rPr>
                <w:rFonts w:ascii="Open Sans" w:hAnsi="Open Sans" w:cs="Open Sans"/>
                <w:b/>
                <w:bCs/>
                <w:sz w:val="22"/>
                <w:szCs w:val="22"/>
              </w:rPr>
            </w:pPr>
            <w:r w:rsidRPr="00304931">
              <w:rPr>
                <w:rFonts w:ascii="Open Sans" w:hAnsi="Open Sans" w:cs="Open Sans"/>
                <w:b/>
                <w:bCs/>
                <w:sz w:val="22"/>
                <w:szCs w:val="22"/>
              </w:rPr>
              <w:t>TEKS Student Expectations</w:t>
            </w:r>
          </w:p>
        </w:tc>
        <w:tc>
          <w:tcPr>
            <w:tcW w:w="7110" w:type="dxa"/>
            <w:shd w:val="clear" w:color="auto" w:fill="auto"/>
          </w:tcPr>
          <w:p w14:paraId="63A73C2F" w14:textId="74FB5EE0" w:rsidR="00157D3A" w:rsidRPr="00304931" w:rsidRDefault="00CD4AED" w:rsidP="00157D3A">
            <w:pPr>
              <w:autoSpaceDE w:val="0"/>
              <w:autoSpaceDN w:val="0"/>
              <w:adjustRightInd w:val="0"/>
              <w:spacing w:after="120"/>
              <w:rPr>
                <w:rFonts w:ascii="Open Sans" w:eastAsiaTheme="minorHAnsi" w:hAnsi="Open Sans" w:cs="Open Sans"/>
                <w:b/>
                <w:sz w:val="22"/>
                <w:szCs w:val="22"/>
              </w:rPr>
            </w:pPr>
            <w:r>
              <w:rPr>
                <w:rFonts w:ascii="Open Sans" w:eastAsiaTheme="minorHAnsi" w:hAnsi="Open Sans" w:cs="Open Sans"/>
                <w:b/>
                <w:sz w:val="22"/>
                <w:szCs w:val="22"/>
              </w:rPr>
              <w:t xml:space="preserve">130.143. </w:t>
            </w:r>
            <w:r w:rsidR="00157D3A" w:rsidRPr="00304931">
              <w:rPr>
                <w:rFonts w:ascii="Open Sans" w:eastAsiaTheme="minorHAnsi" w:hAnsi="Open Sans" w:cs="Open Sans"/>
                <w:b/>
                <w:sz w:val="22"/>
                <w:szCs w:val="22"/>
              </w:rPr>
              <w:t>(c) Knowledge and Skills</w:t>
            </w:r>
          </w:p>
          <w:p w14:paraId="79338037" w14:textId="11B774BE" w:rsidR="00157D3A" w:rsidRPr="00304931" w:rsidRDefault="00157D3A" w:rsidP="00E069E6">
            <w:pPr>
              <w:autoSpaceDE w:val="0"/>
              <w:autoSpaceDN w:val="0"/>
              <w:adjustRightInd w:val="0"/>
              <w:ind w:left="720"/>
              <w:rPr>
                <w:rFonts w:ascii="Open Sans" w:eastAsiaTheme="minorHAnsi" w:hAnsi="Open Sans" w:cs="Open Sans"/>
                <w:sz w:val="22"/>
                <w:szCs w:val="22"/>
              </w:rPr>
            </w:pPr>
            <w:r w:rsidRPr="00304931">
              <w:rPr>
                <w:rFonts w:ascii="Open Sans" w:eastAsiaTheme="minorHAnsi" w:hAnsi="Open Sans" w:cs="Open Sans"/>
                <w:sz w:val="22"/>
                <w:szCs w:val="22"/>
              </w:rPr>
              <w:t>(1) The student demonstrates professional standards/employability skills required by business and industry.</w:t>
            </w:r>
          </w:p>
          <w:p w14:paraId="4C4EF272" w14:textId="74767910" w:rsidR="00157D3A" w:rsidRPr="00E069E6" w:rsidRDefault="00304931" w:rsidP="00E069E6">
            <w:pPr>
              <w:pStyle w:val="ListParagraph"/>
              <w:numPr>
                <w:ilvl w:val="0"/>
                <w:numId w:val="1"/>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 xml:space="preserve">The student is expected to </w:t>
            </w:r>
            <w:r w:rsidR="00157D3A" w:rsidRPr="00304931">
              <w:rPr>
                <w:rFonts w:ascii="Open Sans" w:eastAsiaTheme="minorHAnsi" w:hAnsi="Open Sans" w:cs="Open Sans"/>
                <w:sz w:val="22"/>
                <w:szCs w:val="22"/>
              </w:rPr>
              <w:t>communicate effectively with other</w:t>
            </w:r>
            <w:r w:rsidRPr="00304931">
              <w:rPr>
                <w:rFonts w:ascii="Open Sans" w:eastAsiaTheme="minorHAnsi" w:hAnsi="Open Sans" w:cs="Open Sans"/>
                <w:sz w:val="22"/>
                <w:szCs w:val="22"/>
              </w:rPr>
              <w:t>s using oral and written skills</w:t>
            </w:r>
          </w:p>
          <w:p w14:paraId="45414544" w14:textId="13294155" w:rsidR="00157D3A" w:rsidRPr="00304931" w:rsidRDefault="00157D3A" w:rsidP="00E069E6">
            <w:pPr>
              <w:autoSpaceDE w:val="0"/>
              <w:autoSpaceDN w:val="0"/>
              <w:adjustRightInd w:val="0"/>
              <w:ind w:left="720"/>
              <w:rPr>
                <w:rFonts w:ascii="Open Sans" w:eastAsiaTheme="minorHAnsi" w:hAnsi="Open Sans" w:cs="Open Sans"/>
                <w:sz w:val="22"/>
                <w:szCs w:val="22"/>
              </w:rPr>
            </w:pPr>
            <w:r w:rsidRPr="00304931">
              <w:rPr>
                <w:rFonts w:ascii="Open Sans" w:eastAsiaTheme="minorHAnsi" w:hAnsi="Open Sans" w:cs="Open Sans"/>
                <w:sz w:val="22"/>
                <w:szCs w:val="22"/>
              </w:rPr>
              <w:t xml:space="preserve">(9) The student uses information technology tools to manage and perform work responsibilities. </w:t>
            </w:r>
          </w:p>
          <w:p w14:paraId="740B129F" w14:textId="050BFD8B" w:rsidR="00157D3A" w:rsidRPr="00304931" w:rsidRDefault="00304931" w:rsidP="00E069E6">
            <w:pPr>
              <w:pStyle w:val="ListParagraph"/>
              <w:numPr>
                <w:ilvl w:val="0"/>
                <w:numId w:val="2"/>
              </w:numPr>
              <w:autoSpaceDE w:val="0"/>
              <w:autoSpaceDN w:val="0"/>
              <w:adjustRightInd w:val="0"/>
              <w:ind w:left="1800"/>
              <w:rPr>
                <w:rFonts w:ascii="Open Sans" w:eastAsiaTheme="minorHAnsi" w:hAnsi="Open Sans" w:cs="Open Sans"/>
                <w:sz w:val="22"/>
                <w:szCs w:val="22"/>
              </w:rPr>
            </w:pPr>
            <w:r w:rsidRPr="00304931">
              <w:rPr>
                <w:rFonts w:ascii="Open Sans" w:eastAsiaTheme="minorHAnsi" w:hAnsi="Open Sans" w:cs="Open Sans"/>
                <w:sz w:val="22"/>
                <w:szCs w:val="22"/>
              </w:rPr>
              <w:t xml:space="preserve">The student is expected to </w:t>
            </w:r>
            <w:r w:rsidR="00157D3A" w:rsidRPr="00304931">
              <w:rPr>
                <w:rFonts w:ascii="Open Sans" w:eastAsiaTheme="minorHAnsi" w:hAnsi="Open Sans" w:cs="Open Sans"/>
                <w:sz w:val="22"/>
                <w:szCs w:val="22"/>
              </w:rPr>
              <w:t xml:space="preserve">demonstrate advanced web </w:t>
            </w:r>
            <w:r w:rsidRPr="00304931">
              <w:rPr>
                <w:rFonts w:ascii="Open Sans" w:eastAsiaTheme="minorHAnsi" w:hAnsi="Open Sans" w:cs="Open Sans"/>
                <w:sz w:val="22"/>
                <w:szCs w:val="22"/>
              </w:rPr>
              <w:t>search skills</w:t>
            </w:r>
          </w:p>
          <w:p w14:paraId="67D6648E" w14:textId="6F4B87DA" w:rsidR="00304931" w:rsidRPr="00304931" w:rsidRDefault="00304931" w:rsidP="00E069E6">
            <w:pPr>
              <w:pStyle w:val="ListParagraph"/>
              <w:numPr>
                <w:ilvl w:val="0"/>
                <w:numId w:val="2"/>
              </w:numPr>
              <w:autoSpaceDE w:val="0"/>
              <w:autoSpaceDN w:val="0"/>
              <w:adjustRightInd w:val="0"/>
              <w:ind w:left="1800"/>
              <w:rPr>
                <w:rFonts w:ascii="Open Sans" w:eastAsiaTheme="minorHAnsi" w:hAnsi="Open Sans" w:cs="Open Sans"/>
                <w:sz w:val="22"/>
                <w:szCs w:val="22"/>
              </w:rPr>
            </w:pPr>
            <w:r w:rsidRPr="00304931">
              <w:rPr>
                <w:rFonts w:ascii="Open Sans" w:eastAsiaTheme="minorHAnsi" w:hAnsi="Open Sans" w:cs="Open Sans"/>
                <w:sz w:val="22"/>
                <w:szCs w:val="22"/>
              </w:rPr>
              <w:t xml:space="preserve">The student is expected to </w:t>
            </w:r>
            <w:r w:rsidR="00157D3A" w:rsidRPr="00304931">
              <w:rPr>
                <w:rFonts w:ascii="Open Sans" w:eastAsiaTheme="minorHAnsi" w:hAnsi="Open Sans" w:cs="Open Sans"/>
                <w:sz w:val="22"/>
                <w:szCs w:val="22"/>
              </w:rPr>
              <w:t xml:space="preserve">demonstrate advanced word-processing skills </w:t>
            </w:r>
          </w:p>
          <w:p w14:paraId="4583E660" w14:textId="78AF0289" w:rsidR="00304931" w:rsidRPr="00E069E6" w:rsidRDefault="00CD4AED" w:rsidP="00304931">
            <w:pPr>
              <w:pStyle w:val="ListParagraph"/>
              <w:numPr>
                <w:ilvl w:val="0"/>
                <w:numId w:val="4"/>
              </w:numPr>
              <w:autoSpaceDE w:val="0"/>
              <w:autoSpaceDN w:val="0"/>
              <w:adjustRightInd w:val="0"/>
              <w:ind w:left="1800"/>
              <w:rPr>
                <w:rFonts w:ascii="Open Sans" w:eastAsiaTheme="minorHAnsi" w:hAnsi="Open Sans" w:cs="Open Sans"/>
                <w:sz w:val="22"/>
                <w:szCs w:val="22"/>
              </w:rPr>
            </w:pPr>
            <w:r>
              <w:rPr>
                <w:rFonts w:ascii="Open Sans" w:eastAsiaTheme="minorHAnsi" w:hAnsi="Open Sans" w:cs="Open Sans"/>
                <w:sz w:val="22"/>
                <w:szCs w:val="22"/>
              </w:rPr>
              <w:t xml:space="preserve">The student is expected to </w:t>
            </w:r>
            <w:r w:rsidR="00157D3A" w:rsidRPr="00304931">
              <w:rPr>
                <w:rFonts w:ascii="Open Sans" w:eastAsiaTheme="minorHAnsi" w:hAnsi="Open Sans" w:cs="Open Sans"/>
                <w:sz w:val="22"/>
                <w:szCs w:val="22"/>
              </w:rPr>
              <w:t>scheduling functions electronically to facilitate on time, promp</w:t>
            </w:r>
            <w:r w:rsidR="00304931" w:rsidRPr="00304931">
              <w:rPr>
                <w:rFonts w:ascii="Open Sans" w:eastAsiaTheme="minorHAnsi" w:hAnsi="Open Sans" w:cs="Open Sans"/>
                <w:sz w:val="22"/>
                <w:szCs w:val="22"/>
              </w:rPr>
              <w:t>t completion of work activities</w:t>
            </w:r>
          </w:p>
        </w:tc>
      </w:tr>
      <w:tr w:rsidR="00B3350C" w:rsidRPr="00304931"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304931" w:rsidRDefault="2805F829" w:rsidP="2805F829">
            <w:pPr>
              <w:spacing w:before="120" w:after="120"/>
              <w:jc w:val="center"/>
              <w:rPr>
                <w:rFonts w:ascii="Open Sans" w:hAnsi="Open Sans" w:cs="Open Sans"/>
                <w:b/>
                <w:bCs/>
                <w:sz w:val="22"/>
                <w:szCs w:val="22"/>
              </w:rPr>
            </w:pPr>
            <w:r w:rsidRPr="00304931">
              <w:rPr>
                <w:rFonts w:ascii="Open Sans" w:hAnsi="Open Sans" w:cs="Open Sans"/>
                <w:b/>
                <w:bCs/>
                <w:sz w:val="22"/>
                <w:szCs w:val="22"/>
              </w:rPr>
              <w:t>Basic Direct Teach Lesson</w:t>
            </w:r>
          </w:p>
          <w:p w14:paraId="3BC06FE8" w14:textId="28B382E3" w:rsidR="00B3350C" w:rsidRPr="00304931" w:rsidRDefault="2805F829" w:rsidP="2805F829">
            <w:pPr>
              <w:jc w:val="center"/>
              <w:rPr>
                <w:rFonts w:ascii="Open Sans" w:hAnsi="Open Sans" w:cs="Open Sans"/>
                <w:sz w:val="22"/>
                <w:szCs w:val="22"/>
              </w:rPr>
            </w:pPr>
            <w:r w:rsidRPr="00304931">
              <w:rPr>
                <w:rFonts w:ascii="Open Sans" w:hAnsi="Open Sans" w:cs="Open Sans"/>
                <w:sz w:val="22"/>
                <w:szCs w:val="22"/>
              </w:rPr>
              <w:t xml:space="preserve">(Includes Special Education Modifications/Accommodations and </w:t>
            </w:r>
          </w:p>
          <w:p w14:paraId="3042A4DA" w14:textId="6E415551" w:rsidR="00B3350C" w:rsidRPr="00304931" w:rsidRDefault="2805F829" w:rsidP="2805F829">
            <w:pPr>
              <w:jc w:val="center"/>
              <w:rPr>
                <w:rFonts w:ascii="Open Sans" w:hAnsi="Open Sans" w:cs="Open Sans"/>
                <w:sz w:val="22"/>
                <w:szCs w:val="22"/>
              </w:rPr>
            </w:pPr>
            <w:r w:rsidRPr="00304931">
              <w:rPr>
                <w:rFonts w:ascii="Open Sans" w:hAnsi="Open Sans" w:cs="Open Sans"/>
                <w:sz w:val="22"/>
                <w:szCs w:val="22"/>
              </w:rPr>
              <w:t>one English Language Proficiency Standards (ELPS) Strategy)</w:t>
            </w:r>
          </w:p>
          <w:p w14:paraId="5635CDF7" w14:textId="3179FF44" w:rsidR="00D0097D" w:rsidRPr="00304931" w:rsidRDefault="00D0097D" w:rsidP="00D0097D">
            <w:pPr>
              <w:jc w:val="center"/>
              <w:rPr>
                <w:rFonts w:ascii="Open Sans" w:hAnsi="Open Sans" w:cs="Open Sans"/>
                <w:b/>
                <w:sz w:val="22"/>
                <w:szCs w:val="22"/>
              </w:rPr>
            </w:pPr>
          </w:p>
        </w:tc>
      </w:tr>
      <w:tr w:rsidR="00B3350C" w:rsidRPr="00304931" w14:paraId="49CA021C" w14:textId="77777777" w:rsidTr="467682BF">
        <w:trPr>
          <w:trHeight w:val="27"/>
        </w:trPr>
        <w:tc>
          <w:tcPr>
            <w:tcW w:w="3675" w:type="dxa"/>
            <w:shd w:val="clear" w:color="auto" w:fill="auto"/>
          </w:tcPr>
          <w:p w14:paraId="3E12574F" w14:textId="76204C22" w:rsidR="00B3350C" w:rsidRPr="00304931" w:rsidRDefault="2805F829" w:rsidP="2805F829">
            <w:pPr>
              <w:spacing w:before="120" w:after="120"/>
              <w:jc w:val="center"/>
              <w:rPr>
                <w:rFonts w:ascii="Open Sans" w:hAnsi="Open Sans" w:cs="Open Sans"/>
                <w:b/>
                <w:bCs/>
                <w:sz w:val="22"/>
                <w:szCs w:val="22"/>
              </w:rPr>
            </w:pPr>
            <w:r w:rsidRPr="00304931">
              <w:rPr>
                <w:rFonts w:ascii="Open Sans" w:hAnsi="Open Sans" w:cs="Open Sans"/>
                <w:b/>
                <w:bCs/>
                <w:sz w:val="22"/>
                <w:szCs w:val="22"/>
              </w:rPr>
              <w:t>Instructional Objectives</w:t>
            </w:r>
          </w:p>
        </w:tc>
        <w:tc>
          <w:tcPr>
            <w:tcW w:w="7110" w:type="dxa"/>
            <w:shd w:val="clear" w:color="auto" w:fill="auto"/>
          </w:tcPr>
          <w:p w14:paraId="6BBD9DA9" w14:textId="77777777" w:rsidR="00157D3A" w:rsidRPr="00304931" w:rsidRDefault="00157D3A" w:rsidP="00157D3A">
            <w:pPr>
              <w:autoSpaceDE w:val="0"/>
              <w:autoSpaceDN w:val="0"/>
              <w:adjustRightInd w:val="0"/>
              <w:rPr>
                <w:rFonts w:ascii="Open Sans" w:eastAsiaTheme="minorHAnsi" w:hAnsi="Open Sans" w:cs="Open Sans"/>
                <w:b/>
                <w:bCs/>
                <w:sz w:val="22"/>
                <w:szCs w:val="22"/>
              </w:rPr>
            </w:pPr>
            <w:r w:rsidRPr="00304931">
              <w:rPr>
                <w:rFonts w:ascii="Open Sans" w:eastAsiaTheme="minorHAnsi" w:hAnsi="Open Sans" w:cs="Open Sans"/>
                <w:b/>
                <w:bCs/>
                <w:sz w:val="22"/>
                <w:szCs w:val="22"/>
              </w:rPr>
              <w:t>Performance Objective</w:t>
            </w:r>
          </w:p>
          <w:p w14:paraId="6B09A1A3" w14:textId="06F5D4A1" w:rsidR="00157D3A" w:rsidRPr="00304931" w:rsidRDefault="00157D3A" w:rsidP="00157D3A">
            <w:p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Upon completion of this lesson, each student will create an organized structure and the files needed to apply to multiple scholarships.</w:t>
            </w:r>
          </w:p>
          <w:p w14:paraId="210DCDFF" w14:textId="77777777" w:rsidR="00157D3A" w:rsidRPr="00304931" w:rsidRDefault="00157D3A" w:rsidP="00157D3A">
            <w:pPr>
              <w:autoSpaceDE w:val="0"/>
              <w:autoSpaceDN w:val="0"/>
              <w:adjustRightInd w:val="0"/>
              <w:rPr>
                <w:rFonts w:ascii="Open Sans" w:eastAsiaTheme="minorHAnsi" w:hAnsi="Open Sans" w:cs="Open Sans"/>
                <w:b/>
                <w:bCs/>
                <w:sz w:val="22"/>
                <w:szCs w:val="22"/>
              </w:rPr>
            </w:pPr>
          </w:p>
          <w:p w14:paraId="6B8AE193" w14:textId="77777777" w:rsidR="00157D3A" w:rsidRPr="00304931" w:rsidRDefault="00157D3A" w:rsidP="00157D3A">
            <w:pPr>
              <w:autoSpaceDE w:val="0"/>
              <w:autoSpaceDN w:val="0"/>
              <w:adjustRightInd w:val="0"/>
              <w:rPr>
                <w:rFonts w:ascii="Open Sans" w:eastAsiaTheme="minorHAnsi" w:hAnsi="Open Sans" w:cs="Open Sans"/>
                <w:b/>
                <w:bCs/>
                <w:sz w:val="22"/>
                <w:szCs w:val="22"/>
              </w:rPr>
            </w:pPr>
            <w:r w:rsidRPr="00304931">
              <w:rPr>
                <w:rFonts w:ascii="Open Sans" w:eastAsiaTheme="minorHAnsi" w:hAnsi="Open Sans" w:cs="Open Sans"/>
                <w:b/>
                <w:bCs/>
                <w:sz w:val="22"/>
                <w:szCs w:val="22"/>
              </w:rPr>
              <w:t>Specific Objectives</w:t>
            </w:r>
          </w:p>
          <w:p w14:paraId="7D5AAABB" w14:textId="5D4CB650" w:rsidR="00157D3A" w:rsidRPr="00304931" w:rsidRDefault="00157D3A" w:rsidP="00A41363">
            <w:pPr>
              <w:pStyle w:val="ListParagraph"/>
              <w:numPr>
                <w:ilvl w:val="0"/>
                <w:numId w:val="5"/>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Students will locate five scholarships that they meet the requirements for.</w:t>
            </w:r>
          </w:p>
          <w:p w14:paraId="3F5E319B" w14:textId="380C162D" w:rsidR="00157D3A" w:rsidRPr="00304931" w:rsidRDefault="00157D3A" w:rsidP="00A41363">
            <w:pPr>
              <w:pStyle w:val="ListParagraph"/>
              <w:numPr>
                <w:ilvl w:val="0"/>
                <w:numId w:val="5"/>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Students will create an organized file system for the documents required by the scholarship.</w:t>
            </w:r>
          </w:p>
          <w:p w14:paraId="2BE864BF" w14:textId="03868FE8" w:rsidR="00157D3A" w:rsidRPr="00304931" w:rsidRDefault="00157D3A" w:rsidP="00A41363">
            <w:pPr>
              <w:pStyle w:val="ListParagraph"/>
              <w:numPr>
                <w:ilvl w:val="0"/>
                <w:numId w:val="5"/>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lastRenderedPageBreak/>
              <w:t>Students will write three essays appropriate to submit with scholarship applications.</w:t>
            </w:r>
          </w:p>
          <w:p w14:paraId="45B7FAA7" w14:textId="4070884D" w:rsidR="00157D3A" w:rsidRPr="00304931" w:rsidRDefault="00157D3A" w:rsidP="00A41363">
            <w:pPr>
              <w:pStyle w:val="ListParagraph"/>
              <w:numPr>
                <w:ilvl w:val="0"/>
                <w:numId w:val="5"/>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Students will request and collect at least three references to be submitted with scholarship applications.</w:t>
            </w:r>
          </w:p>
          <w:p w14:paraId="2C36AD46" w14:textId="77B769CA" w:rsidR="00157D3A" w:rsidRPr="00304931" w:rsidRDefault="00157D3A" w:rsidP="00A41363">
            <w:pPr>
              <w:pStyle w:val="ListParagraph"/>
              <w:numPr>
                <w:ilvl w:val="0"/>
                <w:numId w:val="5"/>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Students will write thank you letters to anyone who writes references.</w:t>
            </w:r>
          </w:p>
          <w:p w14:paraId="60AC3715" w14:textId="25A0B07B" w:rsidR="00B3350C" w:rsidRPr="00304931" w:rsidRDefault="00157D3A" w:rsidP="00A41363">
            <w:pPr>
              <w:pStyle w:val="ListParagraph"/>
              <w:numPr>
                <w:ilvl w:val="0"/>
                <w:numId w:val="5"/>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Students will create a calendar to track the due dates of the scholarships.</w:t>
            </w:r>
          </w:p>
        </w:tc>
      </w:tr>
      <w:tr w:rsidR="00B3350C" w:rsidRPr="00304931" w14:paraId="741CD4A0" w14:textId="77777777" w:rsidTr="467682BF">
        <w:trPr>
          <w:trHeight w:val="27"/>
        </w:trPr>
        <w:tc>
          <w:tcPr>
            <w:tcW w:w="3675" w:type="dxa"/>
            <w:shd w:val="clear" w:color="auto" w:fill="auto"/>
          </w:tcPr>
          <w:p w14:paraId="65BFD213" w14:textId="6A49AE17" w:rsidR="00B3350C" w:rsidRPr="00304931" w:rsidRDefault="661D7F90" w:rsidP="661D7F90">
            <w:pPr>
              <w:spacing w:before="120" w:after="120"/>
              <w:jc w:val="center"/>
              <w:rPr>
                <w:rFonts w:ascii="Open Sans" w:hAnsi="Open Sans" w:cs="Open Sans"/>
                <w:b/>
                <w:bCs/>
                <w:sz w:val="22"/>
                <w:szCs w:val="22"/>
              </w:rPr>
            </w:pPr>
            <w:r w:rsidRPr="00304931">
              <w:rPr>
                <w:rFonts w:ascii="Open Sans" w:hAnsi="Open Sans" w:cs="Open Sans"/>
                <w:b/>
                <w:bCs/>
                <w:sz w:val="22"/>
                <w:szCs w:val="22"/>
              </w:rPr>
              <w:lastRenderedPageBreak/>
              <w:t>Rationale</w:t>
            </w:r>
          </w:p>
        </w:tc>
        <w:tc>
          <w:tcPr>
            <w:tcW w:w="7110" w:type="dxa"/>
            <w:shd w:val="clear" w:color="auto" w:fill="auto"/>
          </w:tcPr>
          <w:p w14:paraId="0AEAFDF2" w14:textId="673093BA" w:rsidR="00B3350C" w:rsidRPr="00304931" w:rsidRDefault="00157D3A" w:rsidP="00157D3A">
            <w:p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With the cost of a college education on the rise, it has become more vital than ever for students to seek out scholarship funding, no matter how small the amount. This lesson will help students locate the best scholarship resources available, as well as help them successfully apply for those scholarships.</w:t>
            </w:r>
          </w:p>
        </w:tc>
      </w:tr>
      <w:tr w:rsidR="00B3350C" w:rsidRPr="00304931" w14:paraId="46AD6D97" w14:textId="77777777" w:rsidTr="467682BF">
        <w:trPr>
          <w:trHeight w:val="27"/>
        </w:trPr>
        <w:tc>
          <w:tcPr>
            <w:tcW w:w="3675" w:type="dxa"/>
            <w:shd w:val="clear" w:color="auto" w:fill="auto"/>
          </w:tcPr>
          <w:p w14:paraId="1115E24F" w14:textId="27A88A37" w:rsidR="00B3350C" w:rsidRPr="00304931" w:rsidRDefault="661D7F90" w:rsidP="661D7F90">
            <w:pPr>
              <w:spacing w:before="120" w:after="120"/>
              <w:jc w:val="center"/>
              <w:rPr>
                <w:rFonts w:ascii="Open Sans" w:hAnsi="Open Sans" w:cs="Open Sans"/>
                <w:b/>
                <w:bCs/>
                <w:sz w:val="22"/>
                <w:szCs w:val="22"/>
              </w:rPr>
            </w:pPr>
            <w:r w:rsidRPr="00304931">
              <w:rPr>
                <w:rFonts w:ascii="Open Sans" w:hAnsi="Open Sans" w:cs="Open Sans"/>
                <w:b/>
                <w:bCs/>
                <w:sz w:val="22"/>
                <w:szCs w:val="22"/>
              </w:rPr>
              <w:t>Duration of Lesson</w:t>
            </w:r>
          </w:p>
        </w:tc>
        <w:tc>
          <w:tcPr>
            <w:tcW w:w="7110" w:type="dxa"/>
            <w:shd w:val="clear" w:color="auto" w:fill="auto"/>
          </w:tcPr>
          <w:p w14:paraId="0F979EA2" w14:textId="41E36274" w:rsidR="00B3350C" w:rsidRPr="00304931" w:rsidRDefault="00157D3A" w:rsidP="467682BF">
            <w:pPr>
              <w:spacing w:before="120" w:after="120"/>
              <w:rPr>
                <w:rFonts w:ascii="Open Sans" w:eastAsia="Open Sans" w:hAnsi="Open Sans" w:cs="Open Sans"/>
                <w:sz w:val="22"/>
                <w:szCs w:val="22"/>
              </w:rPr>
            </w:pPr>
            <w:r w:rsidRPr="00304931">
              <w:rPr>
                <w:rFonts w:ascii="Open Sans" w:eastAsia="Open Sans" w:hAnsi="Open Sans" w:cs="Open Sans"/>
                <w:sz w:val="22"/>
                <w:szCs w:val="22"/>
              </w:rPr>
              <w:t>10 days</w:t>
            </w:r>
          </w:p>
        </w:tc>
      </w:tr>
      <w:tr w:rsidR="00B3350C" w:rsidRPr="00304931" w14:paraId="3F56A797" w14:textId="77777777" w:rsidTr="467682BF">
        <w:trPr>
          <w:trHeight w:val="27"/>
        </w:trPr>
        <w:tc>
          <w:tcPr>
            <w:tcW w:w="3675" w:type="dxa"/>
            <w:shd w:val="clear" w:color="auto" w:fill="auto"/>
          </w:tcPr>
          <w:p w14:paraId="0652114D" w14:textId="66026426" w:rsidR="00B3350C" w:rsidRPr="00304931" w:rsidRDefault="661D7F90" w:rsidP="661D7F90">
            <w:pPr>
              <w:jc w:val="center"/>
              <w:rPr>
                <w:rFonts w:ascii="Open Sans" w:hAnsi="Open Sans" w:cs="Open Sans"/>
                <w:b/>
                <w:bCs/>
                <w:sz w:val="22"/>
                <w:szCs w:val="22"/>
              </w:rPr>
            </w:pPr>
            <w:r w:rsidRPr="00304931">
              <w:rPr>
                <w:rFonts w:ascii="Open Sans" w:hAnsi="Open Sans" w:cs="Open Sans"/>
                <w:b/>
                <w:bCs/>
                <w:sz w:val="22"/>
                <w:szCs w:val="22"/>
              </w:rPr>
              <w:t>Word Wall/Key Vocabulary</w:t>
            </w:r>
          </w:p>
          <w:p w14:paraId="156E697A" w14:textId="319E44A3" w:rsidR="00B3350C" w:rsidRPr="00304931" w:rsidRDefault="661D7F90" w:rsidP="661D7F90">
            <w:pPr>
              <w:jc w:val="center"/>
              <w:rPr>
                <w:rFonts w:ascii="Open Sans" w:hAnsi="Open Sans" w:cs="Open Sans"/>
                <w:sz w:val="22"/>
                <w:szCs w:val="22"/>
              </w:rPr>
            </w:pPr>
            <w:r w:rsidRPr="00304931">
              <w:rPr>
                <w:rFonts w:ascii="Open Sans" w:hAnsi="Open Sans" w:cs="Open Sans"/>
                <w:i/>
                <w:iCs/>
                <w:sz w:val="22"/>
                <w:szCs w:val="22"/>
              </w:rPr>
              <w:t>(ELPS c1a,c,f; c2b; c3a,b,d; c4c; c5b) PDAS II(5)</w:t>
            </w:r>
          </w:p>
        </w:tc>
        <w:tc>
          <w:tcPr>
            <w:tcW w:w="7110" w:type="dxa"/>
            <w:shd w:val="clear" w:color="auto" w:fill="auto"/>
          </w:tcPr>
          <w:p w14:paraId="47D13121" w14:textId="2B9DE6AD" w:rsidR="00B3350C" w:rsidRPr="00304931" w:rsidRDefault="00157D3A" w:rsidP="467682BF">
            <w:pPr>
              <w:spacing w:before="120" w:after="120"/>
              <w:rPr>
                <w:rFonts w:ascii="Open Sans" w:eastAsia="Open Sans" w:hAnsi="Open Sans" w:cs="Open Sans"/>
                <w:sz w:val="22"/>
                <w:szCs w:val="22"/>
              </w:rPr>
            </w:pPr>
            <w:r w:rsidRPr="00304931">
              <w:rPr>
                <w:rFonts w:ascii="Open Sans" w:eastAsiaTheme="minorHAnsi" w:hAnsi="Open Sans" w:cs="Open Sans"/>
                <w:sz w:val="22"/>
                <w:szCs w:val="22"/>
              </w:rPr>
              <w:t>Scholarships, college education, funding</w:t>
            </w:r>
          </w:p>
        </w:tc>
      </w:tr>
      <w:tr w:rsidR="00B3350C" w:rsidRPr="00304931" w14:paraId="2AB98FD6" w14:textId="77777777" w:rsidTr="467682BF">
        <w:trPr>
          <w:trHeight w:val="27"/>
        </w:trPr>
        <w:tc>
          <w:tcPr>
            <w:tcW w:w="3675" w:type="dxa"/>
            <w:shd w:val="clear" w:color="auto" w:fill="auto"/>
          </w:tcPr>
          <w:p w14:paraId="7A681535" w14:textId="1FBBFA88" w:rsidR="00B3350C" w:rsidRPr="00304931" w:rsidRDefault="661D7F90" w:rsidP="661D7F90">
            <w:pPr>
              <w:spacing w:before="120" w:after="120"/>
              <w:jc w:val="center"/>
              <w:rPr>
                <w:rFonts w:ascii="Open Sans" w:hAnsi="Open Sans" w:cs="Open Sans"/>
                <w:b/>
                <w:bCs/>
                <w:sz w:val="22"/>
                <w:szCs w:val="22"/>
              </w:rPr>
            </w:pPr>
            <w:r w:rsidRPr="00304931">
              <w:rPr>
                <w:rFonts w:ascii="Open Sans" w:hAnsi="Open Sans" w:cs="Open Sans"/>
                <w:b/>
                <w:bCs/>
                <w:sz w:val="22"/>
                <w:szCs w:val="22"/>
              </w:rPr>
              <w:t>Materials/Specialized Equipment Needed</w:t>
            </w:r>
          </w:p>
        </w:tc>
        <w:tc>
          <w:tcPr>
            <w:tcW w:w="7110" w:type="dxa"/>
            <w:shd w:val="clear" w:color="auto" w:fill="auto"/>
          </w:tcPr>
          <w:p w14:paraId="3C50C2EF" w14:textId="77777777" w:rsidR="00157D3A" w:rsidRPr="00304931" w:rsidRDefault="00157D3A" w:rsidP="00157D3A">
            <w:pPr>
              <w:autoSpaceDE w:val="0"/>
              <w:autoSpaceDN w:val="0"/>
              <w:adjustRightInd w:val="0"/>
              <w:rPr>
                <w:rFonts w:ascii="Open Sans" w:eastAsiaTheme="minorHAnsi" w:hAnsi="Open Sans" w:cs="Open Sans"/>
                <w:b/>
                <w:sz w:val="22"/>
                <w:szCs w:val="22"/>
              </w:rPr>
            </w:pPr>
            <w:r w:rsidRPr="00304931">
              <w:rPr>
                <w:rFonts w:ascii="Open Sans" w:eastAsiaTheme="minorHAnsi" w:hAnsi="Open Sans" w:cs="Open Sans"/>
                <w:b/>
                <w:sz w:val="22"/>
                <w:szCs w:val="22"/>
              </w:rPr>
              <w:t>Instructional Aids/Materials Needed:</w:t>
            </w:r>
          </w:p>
          <w:p w14:paraId="01531E60" w14:textId="4B7BB9EC" w:rsidR="00157D3A" w:rsidRPr="00304931" w:rsidRDefault="00157D3A" w:rsidP="00A41363">
            <w:pPr>
              <w:pStyle w:val="ListParagraph"/>
              <w:numPr>
                <w:ilvl w:val="0"/>
                <w:numId w:val="6"/>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Scholarship sites</w:t>
            </w:r>
          </w:p>
          <w:p w14:paraId="6CC0EA4A" w14:textId="1ED24AD9" w:rsidR="00157D3A" w:rsidRPr="00304931" w:rsidRDefault="00157D3A" w:rsidP="00A41363">
            <w:pPr>
              <w:pStyle w:val="ListParagraph"/>
              <w:numPr>
                <w:ilvl w:val="0"/>
                <w:numId w:val="6"/>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Grading rubric</w:t>
            </w:r>
          </w:p>
          <w:p w14:paraId="3FE91989" w14:textId="5741DF6B" w:rsidR="00157D3A" w:rsidRPr="00304931" w:rsidRDefault="00157D3A" w:rsidP="00A41363">
            <w:pPr>
              <w:pStyle w:val="ListParagraph"/>
              <w:numPr>
                <w:ilvl w:val="0"/>
                <w:numId w:val="6"/>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Internet</w:t>
            </w:r>
          </w:p>
          <w:p w14:paraId="6C857D80" w14:textId="6CF6C0EA" w:rsidR="00157D3A" w:rsidRPr="00304931" w:rsidRDefault="00157D3A" w:rsidP="00A41363">
            <w:pPr>
              <w:pStyle w:val="ListParagraph"/>
              <w:numPr>
                <w:ilvl w:val="0"/>
                <w:numId w:val="6"/>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USB flash drives or collaborative drives</w:t>
            </w:r>
          </w:p>
          <w:p w14:paraId="1D65FF4D" w14:textId="77777777" w:rsidR="00157D3A" w:rsidRPr="00304931" w:rsidRDefault="00157D3A" w:rsidP="00157D3A">
            <w:pPr>
              <w:autoSpaceDE w:val="0"/>
              <w:autoSpaceDN w:val="0"/>
              <w:adjustRightInd w:val="0"/>
              <w:rPr>
                <w:rFonts w:ascii="Open Sans" w:eastAsiaTheme="minorHAnsi" w:hAnsi="Open Sans" w:cs="Open Sans"/>
                <w:sz w:val="22"/>
                <w:szCs w:val="22"/>
              </w:rPr>
            </w:pPr>
          </w:p>
          <w:p w14:paraId="582C8472" w14:textId="77777777" w:rsidR="00157D3A" w:rsidRPr="00304931" w:rsidRDefault="00157D3A" w:rsidP="00157D3A">
            <w:pPr>
              <w:autoSpaceDE w:val="0"/>
              <w:autoSpaceDN w:val="0"/>
              <w:adjustRightInd w:val="0"/>
              <w:rPr>
                <w:rFonts w:ascii="Open Sans" w:eastAsiaTheme="minorHAnsi" w:hAnsi="Open Sans" w:cs="Open Sans"/>
                <w:b/>
                <w:sz w:val="22"/>
                <w:szCs w:val="22"/>
              </w:rPr>
            </w:pPr>
            <w:r w:rsidRPr="00304931">
              <w:rPr>
                <w:rFonts w:ascii="Open Sans" w:eastAsiaTheme="minorHAnsi" w:hAnsi="Open Sans" w:cs="Open Sans"/>
                <w:b/>
                <w:sz w:val="22"/>
                <w:szCs w:val="22"/>
              </w:rPr>
              <w:t>Equipment Needed:</w:t>
            </w:r>
          </w:p>
          <w:p w14:paraId="3EE1E773" w14:textId="0BB82E80" w:rsidR="00157D3A" w:rsidRPr="00304931" w:rsidRDefault="00157D3A" w:rsidP="00A41363">
            <w:pPr>
              <w:pStyle w:val="ListParagraph"/>
              <w:numPr>
                <w:ilvl w:val="0"/>
                <w:numId w:val="7"/>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Computers (for students to complete project)</w:t>
            </w:r>
          </w:p>
          <w:p w14:paraId="3244457D" w14:textId="77777777" w:rsidR="00B3350C" w:rsidRPr="00304931" w:rsidRDefault="00157D3A" w:rsidP="00A41363">
            <w:pPr>
              <w:pStyle w:val="ListParagraph"/>
              <w:numPr>
                <w:ilvl w:val="0"/>
                <w:numId w:val="7"/>
              </w:numPr>
              <w:autoSpaceDE w:val="0"/>
              <w:autoSpaceDN w:val="0"/>
              <w:adjustRightInd w:val="0"/>
              <w:rPr>
                <w:rFonts w:ascii="Open Sans" w:eastAsiaTheme="minorHAnsi" w:hAnsi="Open Sans" w:cs="Open Sans"/>
                <w:sz w:val="22"/>
                <w:szCs w:val="22"/>
              </w:rPr>
            </w:pPr>
            <w:bookmarkStart w:id="1" w:name="_GoBack"/>
            <w:bookmarkEnd w:id="1"/>
            <w:r w:rsidRPr="00304931">
              <w:rPr>
                <w:rFonts w:ascii="Open Sans" w:eastAsiaTheme="minorHAnsi" w:hAnsi="Open Sans" w:cs="Open Sans"/>
                <w:sz w:val="22"/>
                <w:szCs w:val="22"/>
              </w:rPr>
              <w:t>Scanner to scan recommendation letters</w:t>
            </w:r>
          </w:p>
          <w:p w14:paraId="30DCC974" w14:textId="77777777" w:rsidR="00304931" w:rsidRPr="00304931" w:rsidRDefault="00304931" w:rsidP="00304931">
            <w:pPr>
              <w:autoSpaceDE w:val="0"/>
              <w:autoSpaceDN w:val="0"/>
              <w:adjustRightInd w:val="0"/>
              <w:rPr>
                <w:rFonts w:ascii="Open Sans" w:eastAsiaTheme="minorHAnsi" w:hAnsi="Open Sans" w:cs="Open Sans"/>
                <w:sz w:val="22"/>
                <w:szCs w:val="22"/>
              </w:rPr>
            </w:pPr>
          </w:p>
          <w:p w14:paraId="5C6E5F21" w14:textId="77777777" w:rsidR="00304931" w:rsidRPr="00304931" w:rsidRDefault="00304931" w:rsidP="00304931">
            <w:pPr>
              <w:autoSpaceDE w:val="0"/>
              <w:autoSpaceDN w:val="0"/>
              <w:adjustRightInd w:val="0"/>
              <w:rPr>
                <w:rFonts w:ascii="Open Sans" w:eastAsiaTheme="minorHAnsi" w:hAnsi="Open Sans" w:cs="Open Sans"/>
                <w:b/>
                <w:sz w:val="22"/>
                <w:szCs w:val="22"/>
              </w:rPr>
            </w:pPr>
            <w:r w:rsidRPr="00304931">
              <w:rPr>
                <w:rFonts w:ascii="Open Sans" w:eastAsiaTheme="minorHAnsi" w:hAnsi="Open Sans" w:cs="Open Sans"/>
                <w:b/>
                <w:sz w:val="22"/>
                <w:szCs w:val="22"/>
              </w:rPr>
              <w:t>Handouts</w:t>
            </w:r>
          </w:p>
          <w:p w14:paraId="2947581F" w14:textId="29B9A775" w:rsidR="00304931" w:rsidRPr="00304931" w:rsidRDefault="00304931" w:rsidP="00304931">
            <w:pPr>
              <w:pStyle w:val="ListParagraph"/>
              <w:numPr>
                <w:ilvl w:val="0"/>
                <w:numId w:val="29"/>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Scholarship Planning Rubric</w:t>
            </w:r>
          </w:p>
          <w:p w14:paraId="06028BCB" w14:textId="51189EFF" w:rsidR="00304931" w:rsidRPr="00304931" w:rsidRDefault="00304931" w:rsidP="00304931">
            <w:pPr>
              <w:pStyle w:val="ListParagraph"/>
              <w:numPr>
                <w:ilvl w:val="0"/>
                <w:numId w:val="29"/>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Peer Review for Essay</w:t>
            </w:r>
            <w:r w:rsidR="004803F4">
              <w:rPr>
                <w:rFonts w:ascii="Open Sans" w:eastAsiaTheme="minorHAnsi" w:hAnsi="Open Sans" w:cs="Open Sans"/>
                <w:sz w:val="22"/>
                <w:szCs w:val="22"/>
              </w:rPr>
              <w:t xml:space="preserve"> </w:t>
            </w:r>
          </w:p>
        </w:tc>
      </w:tr>
      <w:tr w:rsidR="00B3350C" w:rsidRPr="00304931" w14:paraId="4B28B3C8" w14:textId="77777777" w:rsidTr="467682BF">
        <w:trPr>
          <w:trHeight w:val="27"/>
        </w:trPr>
        <w:tc>
          <w:tcPr>
            <w:tcW w:w="3675" w:type="dxa"/>
            <w:shd w:val="clear" w:color="auto" w:fill="auto"/>
          </w:tcPr>
          <w:p w14:paraId="6A576075" w14:textId="13B03AE7" w:rsidR="00B3350C" w:rsidRPr="00304931" w:rsidRDefault="661D7F90" w:rsidP="661D7F90">
            <w:pPr>
              <w:jc w:val="center"/>
              <w:rPr>
                <w:rFonts w:ascii="Open Sans" w:hAnsi="Open Sans" w:cs="Open Sans"/>
                <w:b/>
                <w:bCs/>
                <w:sz w:val="22"/>
                <w:szCs w:val="22"/>
              </w:rPr>
            </w:pPr>
            <w:r w:rsidRPr="00304931">
              <w:rPr>
                <w:rFonts w:ascii="Open Sans" w:hAnsi="Open Sans" w:cs="Open Sans"/>
                <w:b/>
                <w:bCs/>
                <w:sz w:val="22"/>
                <w:szCs w:val="22"/>
              </w:rPr>
              <w:t>Anticipatory Set</w:t>
            </w:r>
          </w:p>
          <w:p w14:paraId="2BCFDB36" w14:textId="734AFA54" w:rsidR="00870A95" w:rsidRPr="00304931" w:rsidRDefault="661D7F90" w:rsidP="661D7F90">
            <w:pPr>
              <w:jc w:val="center"/>
              <w:rPr>
                <w:rFonts w:ascii="Open Sans" w:hAnsi="Open Sans" w:cs="Open Sans"/>
                <w:sz w:val="22"/>
                <w:szCs w:val="22"/>
              </w:rPr>
            </w:pPr>
            <w:r w:rsidRPr="00304931">
              <w:rPr>
                <w:rFonts w:ascii="Open Sans" w:hAnsi="Open Sans" w:cs="Open Sans"/>
                <w:sz w:val="22"/>
                <w:szCs w:val="22"/>
              </w:rPr>
              <w:t>(May include pre-assessment for prior knowledge)</w:t>
            </w:r>
          </w:p>
        </w:tc>
        <w:tc>
          <w:tcPr>
            <w:tcW w:w="7110" w:type="dxa"/>
            <w:shd w:val="clear" w:color="auto" w:fill="auto"/>
          </w:tcPr>
          <w:p w14:paraId="6019719E" w14:textId="0A9FB45D" w:rsidR="00B3350C" w:rsidRPr="00304931" w:rsidRDefault="00157D3A" w:rsidP="00157D3A">
            <w:p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Ask student what types of funding are available for post-secondary education.</w:t>
            </w:r>
          </w:p>
        </w:tc>
      </w:tr>
      <w:tr w:rsidR="00B3350C" w:rsidRPr="00304931" w14:paraId="14C1CDAA" w14:textId="77777777" w:rsidTr="467682BF">
        <w:trPr>
          <w:trHeight w:val="440"/>
        </w:trPr>
        <w:tc>
          <w:tcPr>
            <w:tcW w:w="3675" w:type="dxa"/>
            <w:shd w:val="clear" w:color="auto" w:fill="auto"/>
          </w:tcPr>
          <w:p w14:paraId="72711DBC" w14:textId="622EE681" w:rsidR="00B3350C" w:rsidRPr="00304931" w:rsidRDefault="661D7F90" w:rsidP="661D7F90">
            <w:pPr>
              <w:spacing w:before="120" w:after="120"/>
              <w:jc w:val="center"/>
              <w:rPr>
                <w:rFonts w:ascii="Open Sans" w:hAnsi="Open Sans" w:cs="Open Sans"/>
                <w:b/>
                <w:bCs/>
                <w:sz w:val="22"/>
                <w:szCs w:val="22"/>
              </w:rPr>
            </w:pPr>
            <w:r w:rsidRPr="00304931">
              <w:rPr>
                <w:rFonts w:ascii="Open Sans" w:hAnsi="Open Sans" w:cs="Open Sans"/>
                <w:b/>
                <w:bCs/>
                <w:sz w:val="22"/>
                <w:szCs w:val="22"/>
              </w:rPr>
              <w:t>Direct Instruction *</w:t>
            </w:r>
          </w:p>
        </w:tc>
        <w:tc>
          <w:tcPr>
            <w:tcW w:w="7110" w:type="dxa"/>
            <w:shd w:val="clear" w:color="auto" w:fill="auto"/>
          </w:tcPr>
          <w:p w14:paraId="54825CA5" w14:textId="77777777" w:rsidR="00157D3A" w:rsidRPr="00304931" w:rsidRDefault="00157D3A" w:rsidP="00157D3A">
            <w:pPr>
              <w:autoSpaceDE w:val="0"/>
              <w:autoSpaceDN w:val="0"/>
              <w:adjustRightInd w:val="0"/>
              <w:rPr>
                <w:rFonts w:ascii="Open Sans" w:eastAsiaTheme="minorHAnsi" w:hAnsi="Open Sans" w:cs="Open Sans"/>
                <w:b/>
                <w:bCs/>
                <w:sz w:val="22"/>
                <w:szCs w:val="22"/>
              </w:rPr>
            </w:pPr>
            <w:r w:rsidRPr="00304931">
              <w:rPr>
                <w:rFonts w:ascii="Open Sans" w:eastAsiaTheme="minorHAnsi" w:hAnsi="Open Sans" w:cs="Open Sans"/>
                <w:b/>
                <w:bCs/>
                <w:sz w:val="22"/>
                <w:szCs w:val="22"/>
              </w:rPr>
              <w:t>Day 1: Scholarship &amp; Funding Opportunities</w:t>
            </w:r>
          </w:p>
          <w:p w14:paraId="47346C7A" w14:textId="56E45FC7" w:rsidR="00157D3A" w:rsidRPr="00304931" w:rsidRDefault="00157D3A" w:rsidP="00A41363">
            <w:pPr>
              <w:pStyle w:val="ListParagraph"/>
              <w:numPr>
                <w:ilvl w:val="0"/>
                <w:numId w:val="8"/>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Teacher presentation on scholarships and demonstration of finding scholarships.</w:t>
            </w:r>
          </w:p>
          <w:p w14:paraId="41327217" w14:textId="456FCCDB" w:rsidR="00157D3A" w:rsidRPr="00304931" w:rsidRDefault="00157D3A" w:rsidP="00A41363">
            <w:pPr>
              <w:pStyle w:val="ListParagraph"/>
              <w:numPr>
                <w:ilvl w:val="0"/>
                <w:numId w:val="8"/>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Students will identify two sources of scholarships.</w:t>
            </w:r>
          </w:p>
          <w:p w14:paraId="123B27DF" w14:textId="77777777" w:rsidR="00157D3A" w:rsidRPr="00304931" w:rsidRDefault="00157D3A" w:rsidP="00157D3A">
            <w:pPr>
              <w:autoSpaceDE w:val="0"/>
              <w:autoSpaceDN w:val="0"/>
              <w:adjustRightInd w:val="0"/>
              <w:rPr>
                <w:rFonts w:ascii="Open Sans" w:eastAsiaTheme="minorHAnsi" w:hAnsi="Open Sans" w:cs="Open Sans"/>
                <w:b/>
                <w:bCs/>
                <w:sz w:val="22"/>
                <w:szCs w:val="22"/>
              </w:rPr>
            </w:pPr>
          </w:p>
          <w:p w14:paraId="474FBA2A" w14:textId="77777777" w:rsidR="00157D3A" w:rsidRPr="00304931" w:rsidRDefault="00157D3A" w:rsidP="00157D3A">
            <w:pPr>
              <w:autoSpaceDE w:val="0"/>
              <w:autoSpaceDN w:val="0"/>
              <w:adjustRightInd w:val="0"/>
              <w:rPr>
                <w:rFonts w:ascii="Open Sans" w:eastAsiaTheme="minorHAnsi" w:hAnsi="Open Sans" w:cs="Open Sans"/>
                <w:b/>
                <w:bCs/>
                <w:sz w:val="22"/>
                <w:szCs w:val="22"/>
              </w:rPr>
            </w:pPr>
            <w:r w:rsidRPr="00304931">
              <w:rPr>
                <w:rFonts w:ascii="Open Sans" w:eastAsiaTheme="minorHAnsi" w:hAnsi="Open Sans" w:cs="Open Sans"/>
                <w:b/>
                <w:bCs/>
                <w:sz w:val="22"/>
                <w:szCs w:val="22"/>
              </w:rPr>
              <w:t>Day 2: Getting Organized</w:t>
            </w:r>
          </w:p>
          <w:p w14:paraId="58A5C6FB" w14:textId="681EA3A8" w:rsidR="00157D3A" w:rsidRPr="00304931" w:rsidRDefault="00157D3A" w:rsidP="00A41363">
            <w:pPr>
              <w:pStyle w:val="ListParagraph"/>
              <w:numPr>
                <w:ilvl w:val="0"/>
                <w:numId w:val="9"/>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Teacher presentation on scholarship process and organizations.</w:t>
            </w:r>
          </w:p>
          <w:p w14:paraId="6ACF7056" w14:textId="4FD13C39" w:rsidR="00157D3A" w:rsidRPr="00304931" w:rsidRDefault="00157D3A" w:rsidP="00A41363">
            <w:pPr>
              <w:pStyle w:val="ListParagraph"/>
              <w:numPr>
                <w:ilvl w:val="0"/>
                <w:numId w:val="9"/>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lastRenderedPageBreak/>
              <w:t>Students will identify two additional sources of scholarships.</w:t>
            </w:r>
          </w:p>
          <w:p w14:paraId="5942C226" w14:textId="7650977C" w:rsidR="00157D3A" w:rsidRPr="00304931" w:rsidRDefault="00157D3A" w:rsidP="00A41363">
            <w:pPr>
              <w:pStyle w:val="ListParagraph"/>
              <w:numPr>
                <w:ilvl w:val="0"/>
                <w:numId w:val="9"/>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Students will create a digital system to organize and track scholarship applications.</w:t>
            </w:r>
          </w:p>
          <w:p w14:paraId="753EAAB5" w14:textId="46E56B92" w:rsidR="00157D3A" w:rsidRPr="00304931" w:rsidRDefault="00157D3A" w:rsidP="00A41363">
            <w:pPr>
              <w:pStyle w:val="ListParagraph"/>
              <w:numPr>
                <w:ilvl w:val="0"/>
                <w:numId w:val="9"/>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Students will identify the common elements of scholarship applications, including but not limited to, transcripts, resumes, essays, photographs, and letters of recommendation.</w:t>
            </w:r>
          </w:p>
          <w:p w14:paraId="306928DF" w14:textId="77777777" w:rsidR="001C0818" w:rsidRPr="00304931" w:rsidRDefault="001C0818" w:rsidP="00157D3A">
            <w:pPr>
              <w:autoSpaceDE w:val="0"/>
              <w:autoSpaceDN w:val="0"/>
              <w:adjustRightInd w:val="0"/>
              <w:rPr>
                <w:rFonts w:ascii="Open Sans" w:eastAsiaTheme="minorHAnsi" w:hAnsi="Open Sans" w:cs="Open Sans"/>
                <w:b/>
                <w:bCs/>
                <w:sz w:val="22"/>
                <w:szCs w:val="22"/>
              </w:rPr>
            </w:pPr>
          </w:p>
          <w:p w14:paraId="0027D466" w14:textId="77777777" w:rsidR="00157D3A" w:rsidRPr="00304931" w:rsidRDefault="00157D3A" w:rsidP="00157D3A">
            <w:pPr>
              <w:autoSpaceDE w:val="0"/>
              <w:autoSpaceDN w:val="0"/>
              <w:adjustRightInd w:val="0"/>
              <w:rPr>
                <w:rFonts w:ascii="Open Sans" w:eastAsiaTheme="minorHAnsi" w:hAnsi="Open Sans" w:cs="Open Sans"/>
                <w:b/>
                <w:bCs/>
                <w:sz w:val="22"/>
                <w:szCs w:val="22"/>
              </w:rPr>
            </w:pPr>
            <w:r w:rsidRPr="00304931">
              <w:rPr>
                <w:rFonts w:ascii="Open Sans" w:eastAsiaTheme="minorHAnsi" w:hAnsi="Open Sans" w:cs="Open Sans"/>
                <w:b/>
                <w:bCs/>
                <w:sz w:val="22"/>
                <w:szCs w:val="22"/>
              </w:rPr>
              <w:t>Day 3: Keeping Track of Time</w:t>
            </w:r>
          </w:p>
          <w:p w14:paraId="130BFD3D" w14:textId="08E40658" w:rsidR="00157D3A" w:rsidRPr="00304931" w:rsidRDefault="00157D3A" w:rsidP="00A41363">
            <w:pPr>
              <w:pStyle w:val="ListParagraph"/>
              <w:numPr>
                <w:ilvl w:val="0"/>
                <w:numId w:val="10"/>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Teacher presentation on time keeping and calendaring.</w:t>
            </w:r>
          </w:p>
          <w:p w14:paraId="4DFEB8C5" w14:textId="2D3FA7C2" w:rsidR="00157D3A" w:rsidRPr="00304931" w:rsidRDefault="00157D3A" w:rsidP="00A41363">
            <w:pPr>
              <w:pStyle w:val="ListParagraph"/>
              <w:numPr>
                <w:ilvl w:val="0"/>
                <w:numId w:val="10"/>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Students will identify one additional source of scholarships.</w:t>
            </w:r>
          </w:p>
          <w:p w14:paraId="56F4E48E" w14:textId="0B01ACBB" w:rsidR="00157D3A" w:rsidRPr="00304931" w:rsidRDefault="00157D3A" w:rsidP="00A41363">
            <w:pPr>
              <w:pStyle w:val="ListParagraph"/>
              <w:numPr>
                <w:ilvl w:val="0"/>
                <w:numId w:val="10"/>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Students will create a plan for five scholarships with a calendar</w:t>
            </w:r>
            <w:r w:rsidR="001C0818" w:rsidRPr="00304931">
              <w:rPr>
                <w:rFonts w:ascii="Open Sans" w:eastAsiaTheme="minorHAnsi" w:hAnsi="Open Sans" w:cs="Open Sans"/>
                <w:sz w:val="22"/>
                <w:szCs w:val="22"/>
              </w:rPr>
              <w:t xml:space="preserve"> </w:t>
            </w:r>
            <w:r w:rsidRPr="00304931">
              <w:rPr>
                <w:rFonts w:ascii="Open Sans" w:eastAsiaTheme="minorHAnsi" w:hAnsi="Open Sans" w:cs="Open Sans"/>
                <w:sz w:val="22"/>
                <w:szCs w:val="22"/>
              </w:rPr>
              <w:t>timeline to complete and submit the materials.</w:t>
            </w:r>
          </w:p>
          <w:p w14:paraId="5A4C37CE" w14:textId="77777777" w:rsidR="001C0818" w:rsidRPr="00304931" w:rsidRDefault="001C0818" w:rsidP="00157D3A">
            <w:pPr>
              <w:autoSpaceDE w:val="0"/>
              <w:autoSpaceDN w:val="0"/>
              <w:adjustRightInd w:val="0"/>
              <w:rPr>
                <w:rFonts w:ascii="Open Sans" w:eastAsiaTheme="minorHAnsi" w:hAnsi="Open Sans" w:cs="Open Sans"/>
                <w:b/>
                <w:bCs/>
                <w:sz w:val="22"/>
                <w:szCs w:val="22"/>
              </w:rPr>
            </w:pPr>
          </w:p>
          <w:p w14:paraId="0BF0FA00" w14:textId="77777777" w:rsidR="00157D3A" w:rsidRPr="00304931" w:rsidRDefault="00157D3A" w:rsidP="00157D3A">
            <w:pPr>
              <w:autoSpaceDE w:val="0"/>
              <w:autoSpaceDN w:val="0"/>
              <w:adjustRightInd w:val="0"/>
              <w:rPr>
                <w:rFonts w:ascii="Open Sans" w:eastAsiaTheme="minorHAnsi" w:hAnsi="Open Sans" w:cs="Open Sans"/>
                <w:b/>
                <w:bCs/>
                <w:sz w:val="22"/>
                <w:szCs w:val="22"/>
              </w:rPr>
            </w:pPr>
            <w:r w:rsidRPr="00304931">
              <w:rPr>
                <w:rFonts w:ascii="Open Sans" w:eastAsiaTheme="minorHAnsi" w:hAnsi="Open Sans" w:cs="Open Sans"/>
                <w:b/>
                <w:bCs/>
                <w:sz w:val="22"/>
                <w:szCs w:val="22"/>
              </w:rPr>
              <w:t>Day 4: Resumes</w:t>
            </w:r>
          </w:p>
          <w:p w14:paraId="36B38062" w14:textId="6A3843A3" w:rsidR="00157D3A" w:rsidRPr="00304931" w:rsidRDefault="00157D3A" w:rsidP="00A41363">
            <w:pPr>
              <w:pStyle w:val="ListParagraph"/>
              <w:numPr>
                <w:ilvl w:val="0"/>
                <w:numId w:val="11"/>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Teacher presentation on writing resumes.</w:t>
            </w:r>
          </w:p>
          <w:p w14:paraId="1F50F3CA" w14:textId="11115E98" w:rsidR="00157D3A" w:rsidRPr="00304931" w:rsidRDefault="00157D3A" w:rsidP="00A41363">
            <w:pPr>
              <w:pStyle w:val="ListParagraph"/>
              <w:numPr>
                <w:ilvl w:val="0"/>
                <w:numId w:val="11"/>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Students will write resumes.</w:t>
            </w:r>
          </w:p>
          <w:p w14:paraId="7FA54B18" w14:textId="25CCB7C9" w:rsidR="00157D3A" w:rsidRPr="00304931" w:rsidRDefault="00157D3A" w:rsidP="00A41363">
            <w:pPr>
              <w:pStyle w:val="ListParagraph"/>
              <w:numPr>
                <w:ilvl w:val="0"/>
                <w:numId w:val="11"/>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In partners, students will edit and review resumes.</w:t>
            </w:r>
          </w:p>
          <w:p w14:paraId="5C91CEC5" w14:textId="77777777" w:rsidR="001C0818" w:rsidRPr="00304931" w:rsidRDefault="001C0818" w:rsidP="00157D3A">
            <w:pPr>
              <w:autoSpaceDE w:val="0"/>
              <w:autoSpaceDN w:val="0"/>
              <w:adjustRightInd w:val="0"/>
              <w:rPr>
                <w:rFonts w:ascii="Open Sans" w:eastAsiaTheme="minorHAnsi" w:hAnsi="Open Sans" w:cs="Open Sans"/>
                <w:b/>
                <w:bCs/>
                <w:sz w:val="22"/>
                <w:szCs w:val="22"/>
              </w:rPr>
            </w:pPr>
          </w:p>
          <w:p w14:paraId="033ED933" w14:textId="77777777" w:rsidR="00157D3A" w:rsidRPr="00304931" w:rsidRDefault="00157D3A" w:rsidP="00157D3A">
            <w:pPr>
              <w:autoSpaceDE w:val="0"/>
              <w:autoSpaceDN w:val="0"/>
              <w:adjustRightInd w:val="0"/>
              <w:rPr>
                <w:rFonts w:ascii="Open Sans" w:eastAsiaTheme="minorHAnsi" w:hAnsi="Open Sans" w:cs="Open Sans"/>
                <w:b/>
                <w:bCs/>
                <w:sz w:val="22"/>
                <w:szCs w:val="22"/>
              </w:rPr>
            </w:pPr>
            <w:r w:rsidRPr="00304931">
              <w:rPr>
                <w:rFonts w:ascii="Open Sans" w:eastAsiaTheme="minorHAnsi" w:hAnsi="Open Sans" w:cs="Open Sans"/>
                <w:b/>
                <w:bCs/>
                <w:sz w:val="22"/>
                <w:szCs w:val="22"/>
              </w:rPr>
              <w:t>Day 5: References</w:t>
            </w:r>
          </w:p>
          <w:p w14:paraId="1D1F2836" w14:textId="40EA5BD1" w:rsidR="00157D3A" w:rsidRPr="00304931" w:rsidRDefault="00157D3A" w:rsidP="00A41363">
            <w:pPr>
              <w:pStyle w:val="ListParagraph"/>
              <w:numPr>
                <w:ilvl w:val="0"/>
                <w:numId w:val="12"/>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Teacher presentation on getting personalized references.</w:t>
            </w:r>
          </w:p>
          <w:p w14:paraId="3EAD3DA9" w14:textId="41BF65F2" w:rsidR="00157D3A" w:rsidRPr="00304931" w:rsidRDefault="00157D3A" w:rsidP="00A41363">
            <w:pPr>
              <w:pStyle w:val="ListParagraph"/>
              <w:numPr>
                <w:ilvl w:val="0"/>
                <w:numId w:val="12"/>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Student will write an email that can be used to solicit</w:t>
            </w:r>
            <w:r w:rsidR="001C0818" w:rsidRPr="00304931">
              <w:rPr>
                <w:rFonts w:ascii="Open Sans" w:eastAsiaTheme="minorHAnsi" w:hAnsi="Open Sans" w:cs="Open Sans"/>
                <w:sz w:val="22"/>
                <w:szCs w:val="22"/>
              </w:rPr>
              <w:t xml:space="preserve"> </w:t>
            </w:r>
            <w:r w:rsidRPr="00304931">
              <w:rPr>
                <w:rFonts w:ascii="Open Sans" w:eastAsiaTheme="minorHAnsi" w:hAnsi="Open Sans" w:cs="Open Sans"/>
                <w:sz w:val="22"/>
                <w:szCs w:val="22"/>
              </w:rPr>
              <w:t>references.</w:t>
            </w:r>
          </w:p>
          <w:p w14:paraId="40BE9855" w14:textId="6C0AEA77" w:rsidR="00157D3A" w:rsidRPr="00304931" w:rsidRDefault="00157D3A" w:rsidP="00A41363">
            <w:pPr>
              <w:pStyle w:val="ListParagraph"/>
              <w:numPr>
                <w:ilvl w:val="0"/>
                <w:numId w:val="12"/>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Students will contact at least three individuals for reference</w:t>
            </w:r>
            <w:r w:rsidR="001C0818" w:rsidRPr="00304931">
              <w:rPr>
                <w:rFonts w:ascii="Open Sans" w:eastAsiaTheme="minorHAnsi" w:hAnsi="Open Sans" w:cs="Open Sans"/>
                <w:sz w:val="22"/>
                <w:szCs w:val="22"/>
              </w:rPr>
              <w:t xml:space="preserve"> </w:t>
            </w:r>
            <w:r w:rsidRPr="00304931">
              <w:rPr>
                <w:rFonts w:ascii="Open Sans" w:eastAsiaTheme="minorHAnsi" w:hAnsi="Open Sans" w:cs="Open Sans"/>
                <w:sz w:val="22"/>
                <w:szCs w:val="22"/>
              </w:rPr>
              <w:t>letters for each scholarship.</w:t>
            </w:r>
          </w:p>
          <w:p w14:paraId="79D1C55F" w14:textId="77777777" w:rsidR="001C0818" w:rsidRPr="00304931" w:rsidRDefault="001C0818" w:rsidP="00157D3A">
            <w:pPr>
              <w:autoSpaceDE w:val="0"/>
              <w:autoSpaceDN w:val="0"/>
              <w:adjustRightInd w:val="0"/>
              <w:rPr>
                <w:rFonts w:ascii="Open Sans" w:eastAsiaTheme="minorHAnsi" w:hAnsi="Open Sans" w:cs="Open Sans"/>
                <w:b/>
                <w:bCs/>
                <w:sz w:val="22"/>
                <w:szCs w:val="22"/>
              </w:rPr>
            </w:pPr>
          </w:p>
          <w:p w14:paraId="6AE6CF2A" w14:textId="77777777" w:rsidR="00157D3A" w:rsidRPr="00304931" w:rsidRDefault="00157D3A" w:rsidP="00157D3A">
            <w:pPr>
              <w:autoSpaceDE w:val="0"/>
              <w:autoSpaceDN w:val="0"/>
              <w:adjustRightInd w:val="0"/>
              <w:rPr>
                <w:rFonts w:ascii="Open Sans" w:eastAsiaTheme="minorHAnsi" w:hAnsi="Open Sans" w:cs="Open Sans"/>
                <w:b/>
                <w:bCs/>
                <w:sz w:val="22"/>
                <w:szCs w:val="22"/>
              </w:rPr>
            </w:pPr>
            <w:r w:rsidRPr="00304931">
              <w:rPr>
                <w:rFonts w:ascii="Open Sans" w:eastAsiaTheme="minorHAnsi" w:hAnsi="Open Sans" w:cs="Open Sans"/>
                <w:b/>
                <w:bCs/>
                <w:sz w:val="22"/>
                <w:szCs w:val="22"/>
              </w:rPr>
              <w:t>Day 6- 8: Writing essays</w:t>
            </w:r>
          </w:p>
          <w:p w14:paraId="33A679BE" w14:textId="6E247494" w:rsidR="00157D3A" w:rsidRPr="00304931" w:rsidRDefault="00157D3A" w:rsidP="00A41363">
            <w:pPr>
              <w:pStyle w:val="ListParagraph"/>
              <w:numPr>
                <w:ilvl w:val="0"/>
                <w:numId w:val="13"/>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Teacher presentation on writing scholarship essays.</w:t>
            </w:r>
          </w:p>
          <w:p w14:paraId="14992EB1" w14:textId="46BBAD18" w:rsidR="00157D3A" w:rsidRPr="00304931" w:rsidRDefault="00157D3A" w:rsidP="00A41363">
            <w:pPr>
              <w:pStyle w:val="ListParagraph"/>
              <w:numPr>
                <w:ilvl w:val="0"/>
                <w:numId w:val="13"/>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Students will write and edit one essay per day.</w:t>
            </w:r>
          </w:p>
          <w:p w14:paraId="53A0E669" w14:textId="4D5FBACE" w:rsidR="00157D3A" w:rsidRPr="00304931" w:rsidRDefault="00157D3A" w:rsidP="00A41363">
            <w:pPr>
              <w:pStyle w:val="ListParagraph"/>
              <w:numPr>
                <w:ilvl w:val="0"/>
                <w:numId w:val="13"/>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In pairs, students will review and revise edits.</w:t>
            </w:r>
          </w:p>
          <w:p w14:paraId="5EB42721" w14:textId="6B3D82D8" w:rsidR="00157D3A" w:rsidRPr="00304931" w:rsidRDefault="00157D3A" w:rsidP="00A41363">
            <w:pPr>
              <w:pStyle w:val="ListParagraph"/>
              <w:numPr>
                <w:ilvl w:val="0"/>
                <w:numId w:val="13"/>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Essays can be written in class or assigned as homework.</w:t>
            </w:r>
          </w:p>
          <w:p w14:paraId="6293F8C8" w14:textId="77777777" w:rsidR="001C0818" w:rsidRPr="00304931" w:rsidRDefault="001C0818" w:rsidP="001C0818">
            <w:pPr>
              <w:autoSpaceDE w:val="0"/>
              <w:autoSpaceDN w:val="0"/>
              <w:adjustRightInd w:val="0"/>
              <w:rPr>
                <w:rFonts w:ascii="Open Sans" w:eastAsiaTheme="minorHAnsi" w:hAnsi="Open Sans" w:cs="Open Sans"/>
                <w:sz w:val="22"/>
                <w:szCs w:val="22"/>
              </w:rPr>
            </w:pPr>
          </w:p>
          <w:p w14:paraId="41BCAE34" w14:textId="77777777" w:rsidR="00CF2E7E" w:rsidRPr="00304931" w:rsidRDefault="00157D3A" w:rsidP="001C0818">
            <w:pPr>
              <w:rPr>
                <w:rFonts w:ascii="Open Sans" w:eastAsiaTheme="minorHAnsi" w:hAnsi="Open Sans" w:cs="Open Sans"/>
                <w:b/>
                <w:bCs/>
                <w:sz w:val="22"/>
                <w:szCs w:val="22"/>
              </w:rPr>
            </w:pPr>
            <w:r w:rsidRPr="00304931">
              <w:rPr>
                <w:rFonts w:ascii="Open Sans" w:eastAsiaTheme="minorHAnsi" w:hAnsi="Open Sans" w:cs="Open Sans"/>
                <w:b/>
                <w:bCs/>
                <w:sz w:val="22"/>
                <w:szCs w:val="22"/>
              </w:rPr>
              <w:t>Day 9: Collecting Transcripts</w:t>
            </w:r>
          </w:p>
          <w:p w14:paraId="524A512B" w14:textId="5A81A497" w:rsidR="001C0818" w:rsidRPr="00304931" w:rsidRDefault="001C0818" w:rsidP="00A41363">
            <w:pPr>
              <w:pStyle w:val="ListParagraph"/>
              <w:numPr>
                <w:ilvl w:val="0"/>
                <w:numId w:val="14"/>
              </w:numPr>
              <w:autoSpaceDE w:val="0"/>
              <w:autoSpaceDN w:val="0"/>
              <w:adjustRightInd w:val="0"/>
              <w:rPr>
                <w:rFonts w:ascii="Open Sans" w:eastAsiaTheme="minorHAnsi" w:hAnsi="Open Sans" w:cs="Open Sans"/>
                <w:color w:val="000000"/>
                <w:sz w:val="22"/>
                <w:szCs w:val="22"/>
              </w:rPr>
            </w:pPr>
            <w:r w:rsidRPr="00304931">
              <w:rPr>
                <w:rFonts w:ascii="Open Sans" w:eastAsiaTheme="minorHAnsi" w:hAnsi="Open Sans" w:cs="Open Sans"/>
                <w:color w:val="000000"/>
                <w:sz w:val="22"/>
                <w:szCs w:val="22"/>
              </w:rPr>
              <w:t>Students will collect necessary transcripts from high school or college programs.</w:t>
            </w:r>
          </w:p>
          <w:p w14:paraId="0818B910" w14:textId="47F050F9" w:rsidR="001C0818" w:rsidRPr="00304931" w:rsidRDefault="001C0818" w:rsidP="00A41363">
            <w:pPr>
              <w:pStyle w:val="ListParagraph"/>
              <w:numPr>
                <w:ilvl w:val="0"/>
                <w:numId w:val="14"/>
              </w:numPr>
              <w:autoSpaceDE w:val="0"/>
              <w:autoSpaceDN w:val="0"/>
              <w:adjustRightInd w:val="0"/>
              <w:rPr>
                <w:rFonts w:ascii="Open Sans" w:eastAsiaTheme="minorHAnsi" w:hAnsi="Open Sans" w:cs="Open Sans"/>
                <w:color w:val="000000"/>
                <w:sz w:val="22"/>
                <w:szCs w:val="22"/>
              </w:rPr>
            </w:pPr>
            <w:r w:rsidRPr="00304931">
              <w:rPr>
                <w:rFonts w:ascii="Open Sans" w:eastAsiaTheme="minorHAnsi" w:hAnsi="Open Sans" w:cs="Open Sans"/>
                <w:color w:val="000000"/>
                <w:sz w:val="22"/>
                <w:szCs w:val="22"/>
              </w:rPr>
              <w:t>Students will work on documentation in folder system.</w:t>
            </w:r>
          </w:p>
          <w:p w14:paraId="51A9CEA6" w14:textId="24EACFFF" w:rsidR="001C0818" w:rsidRPr="00304931" w:rsidRDefault="001C0818" w:rsidP="00A41363">
            <w:pPr>
              <w:pStyle w:val="ListParagraph"/>
              <w:numPr>
                <w:ilvl w:val="0"/>
                <w:numId w:val="14"/>
              </w:numPr>
              <w:autoSpaceDE w:val="0"/>
              <w:autoSpaceDN w:val="0"/>
              <w:adjustRightInd w:val="0"/>
              <w:rPr>
                <w:rFonts w:ascii="Open Sans" w:eastAsiaTheme="minorHAnsi" w:hAnsi="Open Sans" w:cs="Open Sans"/>
                <w:color w:val="000000"/>
                <w:sz w:val="22"/>
                <w:szCs w:val="22"/>
              </w:rPr>
            </w:pPr>
            <w:r w:rsidRPr="00304931">
              <w:rPr>
                <w:rFonts w:ascii="Open Sans" w:eastAsiaTheme="minorHAnsi" w:hAnsi="Open Sans" w:cs="Open Sans"/>
                <w:color w:val="000000"/>
                <w:sz w:val="22"/>
                <w:szCs w:val="22"/>
              </w:rPr>
              <w:t>Students will be editors for each other’s work for proof and review.</w:t>
            </w:r>
          </w:p>
          <w:p w14:paraId="3D811BFC" w14:textId="093F65CB" w:rsidR="001C0818" w:rsidRPr="00304931" w:rsidRDefault="001C0818" w:rsidP="00A41363">
            <w:pPr>
              <w:pStyle w:val="ListParagraph"/>
              <w:numPr>
                <w:ilvl w:val="0"/>
                <w:numId w:val="14"/>
              </w:numPr>
              <w:autoSpaceDE w:val="0"/>
              <w:autoSpaceDN w:val="0"/>
              <w:adjustRightInd w:val="0"/>
              <w:rPr>
                <w:rFonts w:ascii="Open Sans" w:eastAsiaTheme="minorHAnsi" w:hAnsi="Open Sans" w:cs="Open Sans"/>
                <w:color w:val="000000"/>
                <w:sz w:val="22"/>
                <w:szCs w:val="22"/>
              </w:rPr>
            </w:pPr>
            <w:r w:rsidRPr="00304931">
              <w:rPr>
                <w:rFonts w:ascii="Open Sans" w:eastAsiaTheme="minorHAnsi" w:hAnsi="Open Sans" w:cs="Open Sans"/>
                <w:color w:val="000000"/>
                <w:sz w:val="22"/>
                <w:szCs w:val="22"/>
              </w:rPr>
              <w:t>Students will contact/follow-up with individuals for reference letters.</w:t>
            </w:r>
          </w:p>
          <w:p w14:paraId="1D1B7993" w14:textId="4EDA1C60" w:rsidR="001C0818" w:rsidRPr="00304931" w:rsidRDefault="001C0818" w:rsidP="00A41363">
            <w:pPr>
              <w:pStyle w:val="ListParagraph"/>
              <w:numPr>
                <w:ilvl w:val="0"/>
                <w:numId w:val="14"/>
              </w:numPr>
              <w:autoSpaceDE w:val="0"/>
              <w:autoSpaceDN w:val="0"/>
              <w:adjustRightInd w:val="0"/>
              <w:rPr>
                <w:rFonts w:ascii="Open Sans" w:eastAsiaTheme="minorHAnsi" w:hAnsi="Open Sans" w:cs="Open Sans"/>
                <w:color w:val="000000"/>
                <w:sz w:val="22"/>
                <w:szCs w:val="22"/>
              </w:rPr>
            </w:pPr>
            <w:r w:rsidRPr="00304931">
              <w:rPr>
                <w:rFonts w:ascii="Open Sans" w:eastAsiaTheme="minorHAnsi" w:hAnsi="Open Sans" w:cs="Open Sans"/>
                <w:color w:val="000000"/>
                <w:sz w:val="22"/>
                <w:szCs w:val="22"/>
              </w:rPr>
              <w:t>Students will scan and organize reference letters.</w:t>
            </w:r>
          </w:p>
          <w:p w14:paraId="4213CCE0" w14:textId="6C4226D8" w:rsidR="001C0818" w:rsidRPr="00304931" w:rsidRDefault="001C0818" w:rsidP="00A41363">
            <w:pPr>
              <w:pStyle w:val="ListParagraph"/>
              <w:numPr>
                <w:ilvl w:val="0"/>
                <w:numId w:val="14"/>
              </w:numPr>
              <w:autoSpaceDE w:val="0"/>
              <w:autoSpaceDN w:val="0"/>
              <w:adjustRightInd w:val="0"/>
              <w:rPr>
                <w:rFonts w:ascii="Open Sans" w:eastAsiaTheme="minorHAnsi" w:hAnsi="Open Sans" w:cs="Open Sans"/>
                <w:color w:val="000000"/>
                <w:sz w:val="22"/>
                <w:szCs w:val="22"/>
              </w:rPr>
            </w:pPr>
            <w:r w:rsidRPr="00304931">
              <w:rPr>
                <w:rFonts w:ascii="Open Sans" w:eastAsiaTheme="minorHAnsi" w:hAnsi="Open Sans" w:cs="Open Sans"/>
                <w:color w:val="000000"/>
                <w:sz w:val="22"/>
                <w:szCs w:val="22"/>
              </w:rPr>
              <w:t>Students will write thank you letters to references.</w:t>
            </w:r>
          </w:p>
          <w:p w14:paraId="6030C20F" w14:textId="77777777" w:rsidR="001C0818" w:rsidRPr="00304931" w:rsidRDefault="001C0818" w:rsidP="001C0818">
            <w:pPr>
              <w:autoSpaceDE w:val="0"/>
              <w:autoSpaceDN w:val="0"/>
              <w:adjustRightInd w:val="0"/>
              <w:rPr>
                <w:rFonts w:ascii="Open Sans" w:eastAsiaTheme="minorHAnsi" w:hAnsi="Open Sans" w:cs="Open Sans"/>
                <w:b/>
                <w:bCs/>
                <w:color w:val="000000"/>
                <w:sz w:val="22"/>
                <w:szCs w:val="22"/>
              </w:rPr>
            </w:pPr>
          </w:p>
          <w:p w14:paraId="0CA78A5D" w14:textId="77777777" w:rsidR="001C0818" w:rsidRPr="00304931" w:rsidRDefault="001C0818" w:rsidP="001C0818">
            <w:pPr>
              <w:autoSpaceDE w:val="0"/>
              <w:autoSpaceDN w:val="0"/>
              <w:adjustRightInd w:val="0"/>
              <w:rPr>
                <w:rFonts w:ascii="Open Sans" w:eastAsiaTheme="minorHAnsi" w:hAnsi="Open Sans" w:cs="Open Sans"/>
                <w:b/>
                <w:bCs/>
                <w:color w:val="000000"/>
                <w:sz w:val="22"/>
                <w:szCs w:val="22"/>
              </w:rPr>
            </w:pPr>
            <w:r w:rsidRPr="00304931">
              <w:rPr>
                <w:rFonts w:ascii="Open Sans" w:eastAsiaTheme="minorHAnsi" w:hAnsi="Open Sans" w:cs="Open Sans"/>
                <w:b/>
                <w:bCs/>
                <w:color w:val="000000"/>
                <w:sz w:val="22"/>
                <w:szCs w:val="22"/>
              </w:rPr>
              <w:t>Day 10: Finalize Project</w:t>
            </w:r>
          </w:p>
          <w:p w14:paraId="1273D539" w14:textId="10A83E7D" w:rsidR="001C0818" w:rsidRPr="00304931" w:rsidRDefault="001C0818" w:rsidP="00A41363">
            <w:pPr>
              <w:pStyle w:val="ListParagraph"/>
              <w:numPr>
                <w:ilvl w:val="0"/>
                <w:numId w:val="15"/>
              </w:numPr>
              <w:autoSpaceDE w:val="0"/>
              <w:autoSpaceDN w:val="0"/>
              <w:adjustRightInd w:val="0"/>
              <w:rPr>
                <w:rFonts w:ascii="Open Sans" w:eastAsiaTheme="minorHAnsi" w:hAnsi="Open Sans" w:cs="Open Sans"/>
                <w:color w:val="000000"/>
                <w:sz w:val="22"/>
                <w:szCs w:val="22"/>
              </w:rPr>
            </w:pPr>
            <w:r w:rsidRPr="00304931">
              <w:rPr>
                <w:rFonts w:ascii="Open Sans" w:eastAsiaTheme="minorHAnsi" w:hAnsi="Open Sans" w:cs="Open Sans"/>
                <w:color w:val="000000"/>
                <w:sz w:val="22"/>
                <w:szCs w:val="22"/>
              </w:rPr>
              <w:t>Students will finalize project.</w:t>
            </w:r>
          </w:p>
          <w:p w14:paraId="07F00032" w14:textId="78FEC311" w:rsidR="001C0818" w:rsidRPr="00304931" w:rsidRDefault="001C0818" w:rsidP="00A41363">
            <w:pPr>
              <w:pStyle w:val="ListParagraph"/>
              <w:numPr>
                <w:ilvl w:val="0"/>
                <w:numId w:val="15"/>
              </w:numPr>
              <w:autoSpaceDE w:val="0"/>
              <w:autoSpaceDN w:val="0"/>
              <w:adjustRightInd w:val="0"/>
              <w:rPr>
                <w:rFonts w:ascii="Open Sans" w:eastAsiaTheme="minorHAnsi" w:hAnsi="Open Sans" w:cs="Open Sans"/>
                <w:color w:val="000000"/>
                <w:sz w:val="22"/>
                <w:szCs w:val="22"/>
              </w:rPr>
            </w:pPr>
            <w:r w:rsidRPr="00304931">
              <w:rPr>
                <w:rFonts w:ascii="Open Sans" w:eastAsiaTheme="minorHAnsi" w:hAnsi="Open Sans" w:cs="Open Sans"/>
                <w:color w:val="000000"/>
                <w:sz w:val="22"/>
                <w:szCs w:val="22"/>
              </w:rPr>
              <w:t>Students will complete a self-evaluation of the project using the rubric.</w:t>
            </w:r>
          </w:p>
          <w:p w14:paraId="5AE98C7E" w14:textId="06A56328" w:rsidR="001C0818" w:rsidRPr="00304931" w:rsidRDefault="001C0818" w:rsidP="00A41363">
            <w:pPr>
              <w:pStyle w:val="ListParagraph"/>
              <w:numPr>
                <w:ilvl w:val="0"/>
                <w:numId w:val="15"/>
              </w:numPr>
              <w:autoSpaceDE w:val="0"/>
              <w:autoSpaceDN w:val="0"/>
              <w:adjustRightInd w:val="0"/>
              <w:rPr>
                <w:rFonts w:ascii="Open Sans" w:eastAsiaTheme="minorHAnsi" w:hAnsi="Open Sans" w:cs="Open Sans"/>
                <w:color w:val="000000"/>
                <w:sz w:val="22"/>
                <w:szCs w:val="22"/>
              </w:rPr>
            </w:pPr>
            <w:r w:rsidRPr="00304931">
              <w:rPr>
                <w:rFonts w:ascii="Open Sans" w:eastAsiaTheme="minorHAnsi" w:hAnsi="Open Sans" w:cs="Open Sans"/>
                <w:color w:val="000000"/>
                <w:sz w:val="22"/>
                <w:szCs w:val="22"/>
              </w:rPr>
              <w:t>Students will submit final USB flash drive or link to collaborative drive.</w:t>
            </w:r>
          </w:p>
          <w:p w14:paraId="11D9A2A4" w14:textId="77777777" w:rsidR="001C0818" w:rsidRPr="00304931" w:rsidRDefault="001C0818" w:rsidP="001C0818">
            <w:pPr>
              <w:autoSpaceDE w:val="0"/>
              <w:autoSpaceDN w:val="0"/>
              <w:adjustRightInd w:val="0"/>
              <w:rPr>
                <w:rFonts w:ascii="Open Sans" w:eastAsiaTheme="minorHAnsi" w:hAnsi="Open Sans" w:cs="Open Sans"/>
                <w:color w:val="000000"/>
                <w:sz w:val="22"/>
                <w:szCs w:val="22"/>
              </w:rPr>
            </w:pPr>
          </w:p>
          <w:p w14:paraId="70B31AF1" w14:textId="7ACD640D" w:rsidR="001C0818" w:rsidRPr="00304931" w:rsidRDefault="001C0818" w:rsidP="001C0818">
            <w:pPr>
              <w:autoSpaceDE w:val="0"/>
              <w:autoSpaceDN w:val="0"/>
              <w:adjustRightInd w:val="0"/>
              <w:rPr>
                <w:rFonts w:ascii="Open Sans" w:eastAsiaTheme="minorHAnsi" w:hAnsi="Open Sans" w:cs="Open Sans"/>
                <w:i/>
                <w:color w:val="000000"/>
                <w:sz w:val="22"/>
                <w:szCs w:val="22"/>
              </w:rPr>
            </w:pPr>
            <w:r w:rsidRPr="00304931">
              <w:rPr>
                <w:rFonts w:ascii="Open Sans" w:eastAsiaTheme="minorHAnsi" w:hAnsi="Open Sans" w:cs="Open Sans"/>
                <w:i/>
                <w:color w:val="000000"/>
                <w:sz w:val="22"/>
                <w:szCs w:val="22"/>
              </w:rPr>
              <w:t>Individualized Education Plan (IEP) for all special education students must be followed. Examples of accommodations may include, but are not limited to:</w:t>
            </w:r>
          </w:p>
          <w:p w14:paraId="788EAE4E" w14:textId="306C5F27" w:rsidR="001C0818" w:rsidRPr="00304931" w:rsidRDefault="00304931" w:rsidP="00A41363">
            <w:pPr>
              <w:pStyle w:val="ListParagraph"/>
              <w:numPr>
                <w:ilvl w:val="0"/>
                <w:numId w:val="16"/>
              </w:numPr>
              <w:autoSpaceDE w:val="0"/>
              <w:autoSpaceDN w:val="0"/>
              <w:adjustRightInd w:val="0"/>
              <w:rPr>
                <w:rFonts w:ascii="Open Sans" w:eastAsiaTheme="minorHAnsi" w:hAnsi="Open Sans" w:cs="Open Sans"/>
                <w:color w:val="000000"/>
                <w:sz w:val="22"/>
                <w:szCs w:val="22"/>
              </w:rPr>
            </w:pPr>
            <w:r>
              <w:rPr>
                <w:rFonts w:ascii="Open Sans" w:eastAsiaTheme="minorHAnsi" w:hAnsi="Open Sans" w:cs="Open Sans"/>
                <w:color w:val="000000"/>
                <w:sz w:val="22"/>
                <w:szCs w:val="22"/>
              </w:rPr>
              <w:t>NONE</w:t>
            </w:r>
          </w:p>
        </w:tc>
      </w:tr>
      <w:tr w:rsidR="00B3350C" w:rsidRPr="00304931" w14:paraId="07580D23" w14:textId="77777777" w:rsidTr="467682BF">
        <w:trPr>
          <w:trHeight w:val="27"/>
        </w:trPr>
        <w:tc>
          <w:tcPr>
            <w:tcW w:w="3675" w:type="dxa"/>
            <w:shd w:val="clear" w:color="auto" w:fill="auto"/>
          </w:tcPr>
          <w:p w14:paraId="78EDFD65" w14:textId="249361E5" w:rsidR="00B3350C" w:rsidRPr="00304931" w:rsidRDefault="661D7F90" w:rsidP="661D7F90">
            <w:pPr>
              <w:jc w:val="center"/>
              <w:rPr>
                <w:rFonts w:ascii="Open Sans" w:hAnsi="Open Sans" w:cs="Open Sans"/>
                <w:b/>
                <w:bCs/>
                <w:sz w:val="22"/>
                <w:szCs w:val="22"/>
              </w:rPr>
            </w:pPr>
            <w:r w:rsidRPr="00304931">
              <w:rPr>
                <w:rFonts w:ascii="Open Sans" w:hAnsi="Open Sans" w:cs="Open Sans"/>
                <w:b/>
                <w:bCs/>
                <w:sz w:val="22"/>
                <w:szCs w:val="22"/>
              </w:rPr>
              <w:lastRenderedPageBreak/>
              <w:t>Guided Practice *</w:t>
            </w:r>
          </w:p>
        </w:tc>
        <w:tc>
          <w:tcPr>
            <w:tcW w:w="7110" w:type="dxa"/>
            <w:shd w:val="clear" w:color="auto" w:fill="auto"/>
          </w:tcPr>
          <w:p w14:paraId="7EBA2913" w14:textId="77B0ADE7" w:rsidR="001C0818" w:rsidRPr="00304931" w:rsidRDefault="001C0818" w:rsidP="00A41363">
            <w:pPr>
              <w:pStyle w:val="ListParagraph"/>
              <w:numPr>
                <w:ilvl w:val="0"/>
                <w:numId w:val="17"/>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Apply for Financial Aid</w:t>
            </w:r>
          </w:p>
          <w:p w14:paraId="46C6B124" w14:textId="68956BA0" w:rsidR="001C0818" w:rsidRPr="00304931" w:rsidRDefault="001C0818" w:rsidP="00A41363">
            <w:pPr>
              <w:pStyle w:val="ListParagraph"/>
              <w:numPr>
                <w:ilvl w:val="0"/>
                <w:numId w:val="18"/>
              </w:numPr>
              <w:autoSpaceDE w:val="0"/>
              <w:autoSpaceDN w:val="0"/>
              <w:adjustRightInd w:val="0"/>
              <w:ind w:left="1080"/>
              <w:rPr>
                <w:rFonts w:ascii="Open Sans" w:eastAsiaTheme="minorHAnsi" w:hAnsi="Open Sans" w:cs="Open Sans"/>
                <w:sz w:val="22"/>
                <w:szCs w:val="22"/>
              </w:rPr>
            </w:pPr>
            <w:r w:rsidRPr="00304931">
              <w:rPr>
                <w:rFonts w:ascii="Open Sans" w:eastAsiaTheme="minorHAnsi" w:hAnsi="Open Sans" w:cs="Open Sans"/>
                <w:sz w:val="22"/>
                <w:szCs w:val="22"/>
              </w:rPr>
              <w:t>Scholarships</w:t>
            </w:r>
          </w:p>
          <w:p w14:paraId="4F869A01" w14:textId="11A49848" w:rsidR="001C0818" w:rsidRPr="00304931" w:rsidRDefault="001C0818" w:rsidP="00A41363">
            <w:pPr>
              <w:pStyle w:val="ListParagraph"/>
              <w:numPr>
                <w:ilvl w:val="0"/>
                <w:numId w:val="18"/>
              </w:numPr>
              <w:autoSpaceDE w:val="0"/>
              <w:autoSpaceDN w:val="0"/>
              <w:adjustRightInd w:val="0"/>
              <w:ind w:left="1080"/>
              <w:rPr>
                <w:rFonts w:ascii="Open Sans" w:eastAsiaTheme="minorHAnsi" w:hAnsi="Open Sans" w:cs="Open Sans"/>
                <w:sz w:val="22"/>
                <w:szCs w:val="22"/>
              </w:rPr>
            </w:pPr>
            <w:r w:rsidRPr="00304931">
              <w:rPr>
                <w:rFonts w:ascii="Open Sans" w:eastAsiaTheme="minorHAnsi" w:hAnsi="Open Sans" w:cs="Open Sans"/>
                <w:sz w:val="22"/>
                <w:szCs w:val="22"/>
              </w:rPr>
              <w:t>National Grants</w:t>
            </w:r>
          </w:p>
          <w:p w14:paraId="79CEEFBA" w14:textId="1F211D70" w:rsidR="001C0818" w:rsidRPr="00304931" w:rsidRDefault="001C0818" w:rsidP="00A41363">
            <w:pPr>
              <w:pStyle w:val="ListParagraph"/>
              <w:numPr>
                <w:ilvl w:val="0"/>
                <w:numId w:val="18"/>
              </w:numPr>
              <w:autoSpaceDE w:val="0"/>
              <w:autoSpaceDN w:val="0"/>
              <w:adjustRightInd w:val="0"/>
              <w:ind w:left="1080"/>
              <w:rPr>
                <w:rFonts w:ascii="Open Sans" w:eastAsiaTheme="minorHAnsi" w:hAnsi="Open Sans" w:cs="Open Sans"/>
                <w:sz w:val="22"/>
                <w:szCs w:val="22"/>
              </w:rPr>
            </w:pPr>
            <w:r w:rsidRPr="00304931">
              <w:rPr>
                <w:rFonts w:ascii="Open Sans" w:eastAsiaTheme="minorHAnsi" w:hAnsi="Open Sans" w:cs="Open Sans"/>
                <w:sz w:val="22"/>
                <w:szCs w:val="22"/>
              </w:rPr>
              <w:t>Pell Grants</w:t>
            </w:r>
          </w:p>
          <w:p w14:paraId="43D97563" w14:textId="5C1DA9BF" w:rsidR="001C0818" w:rsidRPr="00304931" w:rsidRDefault="001C0818" w:rsidP="00A41363">
            <w:pPr>
              <w:pStyle w:val="ListParagraph"/>
              <w:numPr>
                <w:ilvl w:val="0"/>
                <w:numId w:val="18"/>
              </w:numPr>
              <w:autoSpaceDE w:val="0"/>
              <w:autoSpaceDN w:val="0"/>
              <w:adjustRightInd w:val="0"/>
              <w:ind w:left="1080"/>
              <w:rPr>
                <w:rFonts w:ascii="Open Sans" w:eastAsiaTheme="minorHAnsi" w:hAnsi="Open Sans" w:cs="Open Sans"/>
                <w:sz w:val="22"/>
                <w:szCs w:val="22"/>
              </w:rPr>
            </w:pPr>
            <w:r w:rsidRPr="00304931">
              <w:rPr>
                <w:rFonts w:ascii="Open Sans" w:eastAsiaTheme="minorHAnsi" w:hAnsi="Open Sans" w:cs="Open Sans"/>
                <w:sz w:val="22"/>
                <w:szCs w:val="22"/>
              </w:rPr>
              <w:t>Service Commitment: AmeriCorps, Peace</w:t>
            </w:r>
            <w:r w:rsidR="002F35E5">
              <w:rPr>
                <w:rFonts w:ascii="Open Sans" w:eastAsiaTheme="minorHAnsi" w:hAnsi="Open Sans" w:cs="Open Sans"/>
                <w:sz w:val="22"/>
                <w:szCs w:val="22"/>
              </w:rPr>
              <w:t xml:space="preserve"> </w:t>
            </w:r>
            <w:r w:rsidRPr="00304931">
              <w:rPr>
                <w:rFonts w:ascii="Open Sans" w:eastAsiaTheme="minorHAnsi" w:hAnsi="Open Sans" w:cs="Open Sans"/>
                <w:sz w:val="22"/>
                <w:szCs w:val="22"/>
              </w:rPr>
              <w:t>Corps, ROTC, Military</w:t>
            </w:r>
          </w:p>
          <w:p w14:paraId="08791FCD" w14:textId="26853467" w:rsidR="001C0818" w:rsidRPr="00304931" w:rsidRDefault="001C0818" w:rsidP="00A41363">
            <w:pPr>
              <w:pStyle w:val="ListParagraph"/>
              <w:numPr>
                <w:ilvl w:val="0"/>
                <w:numId w:val="18"/>
              </w:numPr>
              <w:autoSpaceDE w:val="0"/>
              <w:autoSpaceDN w:val="0"/>
              <w:adjustRightInd w:val="0"/>
              <w:ind w:left="1080"/>
              <w:rPr>
                <w:rFonts w:ascii="Open Sans" w:eastAsiaTheme="minorHAnsi" w:hAnsi="Open Sans" w:cs="Open Sans"/>
                <w:sz w:val="22"/>
                <w:szCs w:val="22"/>
              </w:rPr>
            </w:pPr>
            <w:r w:rsidRPr="00304931">
              <w:rPr>
                <w:rFonts w:ascii="Open Sans" w:eastAsiaTheme="minorHAnsi" w:hAnsi="Open Sans" w:cs="Open Sans"/>
                <w:sz w:val="22"/>
                <w:szCs w:val="22"/>
              </w:rPr>
              <w:t>Local schools/living at home</w:t>
            </w:r>
          </w:p>
          <w:p w14:paraId="29C59DDE" w14:textId="415CC232" w:rsidR="001C0818" w:rsidRPr="00304931" w:rsidRDefault="001C0818" w:rsidP="00A41363">
            <w:pPr>
              <w:pStyle w:val="ListParagraph"/>
              <w:numPr>
                <w:ilvl w:val="0"/>
                <w:numId w:val="18"/>
              </w:numPr>
              <w:autoSpaceDE w:val="0"/>
              <w:autoSpaceDN w:val="0"/>
              <w:adjustRightInd w:val="0"/>
              <w:ind w:left="1080"/>
              <w:rPr>
                <w:rFonts w:ascii="Open Sans" w:eastAsiaTheme="minorHAnsi" w:hAnsi="Open Sans" w:cs="Open Sans"/>
                <w:sz w:val="22"/>
                <w:szCs w:val="22"/>
              </w:rPr>
            </w:pPr>
            <w:r w:rsidRPr="00304931">
              <w:rPr>
                <w:rFonts w:ascii="Open Sans" w:eastAsiaTheme="minorHAnsi" w:hAnsi="Open Sans" w:cs="Open Sans"/>
                <w:sz w:val="22"/>
                <w:szCs w:val="22"/>
              </w:rPr>
              <w:t>What Kinds of Scholarships</w:t>
            </w:r>
          </w:p>
          <w:p w14:paraId="1D460F70" w14:textId="515B1568" w:rsidR="001C0818" w:rsidRPr="00304931" w:rsidRDefault="001C0818" w:rsidP="00A41363">
            <w:pPr>
              <w:pStyle w:val="ListParagraph"/>
              <w:numPr>
                <w:ilvl w:val="0"/>
                <w:numId w:val="18"/>
              </w:numPr>
              <w:autoSpaceDE w:val="0"/>
              <w:autoSpaceDN w:val="0"/>
              <w:adjustRightInd w:val="0"/>
              <w:ind w:left="1080"/>
              <w:rPr>
                <w:rFonts w:ascii="Open Sans" w:eastAsiaTheme="minorHAnsi" w:hAnsi="Open Sans" w:cs="Open Sans"/>
                <w:sz w:val="22"/>
                <w:szCs w:val="22"/>
              </w:rPr>
            </w:pPr>
            <w:r w:rsidRPr="00304931">
              <w:rPr>
                <w:rFonts w:ascii="Open Sans" w:eastAsiaTheme="minorHAnsi" w:hAnsi="Open Sans" w:cs="Open Sans"/>
                <w:sz w:val="22"/>
                <w:szCs w:val="22"/>
              </w:rPr>
              <w:t>University/College</w:t>
            </w:r>
          </w:p>
          <w:p w14:paraId="23CB0199" w14:textId="71AFD928" w:rsidR="001C0818" w:rsidRPr="00304931" w:rsidRDefault="001C0818" w:rsidP="00A41363">
            <w:pPr>
              <w:pStyle w:val="ListParagraph"/>
              <w:numPr>
                <w:ilvl w:val="0"/>
                <w:numId w:val="18"/>
              </w:numPr>
              <w:autoSpaceDE w:val="0"/>
              <w:autoSpaceDN w:val="0"/>
              <w:adjustRightInd w:val="0"/>
              <w:ind w:left="1080"/>
              <w:rPr>
                <w:rFonts w:ascii="Open Sans" w:eastAsiaTheme="minorHAnsi" w:hAnsi="Open Sans" w:cs="Open Sans"/>
                <w:sz w:val="22"/>
                <w:szCs w:val="22"/>
              </w:rPr>
            </w:pPr>
            <w:r w:rsidRPr="00304931">
              <w:rPr>
                <w:rFonts w:ascii="Open Sans" w:eastAsiaTheme="minorHAnsi" w:hAnsi="Open Sans" w:cs="Open Sans"/>
                <w:sz w:val="22"/>
                <w:szCs w:val="22"/>
              </w:rPr>
              <w:t>National</w:t>
            </w:r>
          </w:p>
          <w:p w14:paraId="3E09101E" w14:textId="00548B5A" w:rsidR="001C0818" w:rsidRPr="00304931" w:rsidRDefault="001C0818" w:rsidP="00A41363">
            <w:pPr>
              <w:pStyle w:val="ListParagraph"/>
              <w:numPr>
                <w:ilvl w:val="0"/>
                <w:numId w:val="18"/>
              </w:numPr>
              <w:autoSpaceDE w:val="0"/>
              <w:autoSpaceDN w:val="0"/>
              <w:adjustRightInd w:val="0"/>
              <w:ind w:left="1080"/>
              <w:rPr>
                <w:rFonts w:ascii="Open Sans" w:eastAsiaTheme="minorHAnsi" w:hAnsi="Open Sans" w:cs="Open Sans"/>
                <w:sz w:val="22"/>
                <w:szCs w:val="22"/>
              </w:rPr>
            </w:pPr>
            <w:r w:rsidRPr="00304931">
              <w:rPr>
                <w:rFonts w:ascii="Open Sans" w:eastAsiaTheme="minorHAnsi" w:hAnsi="Open Sans" w:cs="Open Sans"/>
                <w:sz w:val="22"/>
                <w:szCs w:val="22"/>
              </w:rPr>
              <w:t>State</w:t>
            </w:r>
          </w:p>
          <w:p w14:paraId="7CBC17F3" w14:textId="736C5261" w:rsidR="001C0818" w:rsidRPr="00304931" w:rsidRDefault="001C0818" w:rsidP="00A41363">
            <w:pPr>
              <w:pStyle w:val="ListParagraph"/>
              <w:numPr>
                <w:ilvl w:val="0"/>
                <w:numId w:val="18"/>
              </w:numPr>
              <w:autoSpaceDE w:val="0"/>
              <w:autoSpaceDN w:val="0"/>
              <w:adjustRightInd w:val="0"/>
              <w:ind w:left="1080"/>
              <w:rPr>
                <w:rFonts w:ascii="Open Sans" w:eastAsiaTheme="minorHAnsi" w:hAnsi="Open Sans" w:cs="Open Sans"/>
                <w:sz w:val="22"/>
                <w:szCs w:val="22"/>
              </w:rPr>
            </w:pPr>
            <w:r w:rsidRPr="00304931">
              <w:rPr>
                <w:rFonts w:ascii="Open Sans" w:eastAsiaTheme="minorHAnsi" w:hAnsi="Open Sans" w:cs="Open Sans"/>
                <w:sz w:val="22"/>
                <w:szCs w:val="22"/>
              </w:rPr>
              <w:t>Organizational</w:t>
            </w:r>
          </w:p>
          <w:p w14:paraId="56EFC94D" w14:textId="49E0D9B7" w:rsidR="001C0818" w:rsidRPr="00304931" w:rsidRDefault="001C0818" w:rsidP="00A41363">
            <w:pPr>
              <w:pStyle w:val="ListParagraph"/>
              <w:numPr>
                <w:ilvl w:val="0"/>
                <w:numId w:val="18"/>
              </w:numPr>
              <w:autoSpaceDE w:val="0"/>
              <w:autoSpaceDN w:val="0"/>
              <w:adjustRightInd w:val="0"/>
              <w:ind w:left="1080"/>
              <w:rPr>
                <w:rFonts w:ascii="Open Sans" w:eastAsiaTheme="minorHAnsi" w:hAnsi="Open Sans" w:cs="Open Sans"/>
                <w:sz w:val="22"/>
                <w:szCs w:val="22"/>
              </w:rPr>
            </w:pPr>
            <w:r w:rsidRPr="00304931">
              <w:rPr>
                <w:rFonts w:ascii="Open Sans" w:eastAsiaTheme="minorHAnsi" w:hAnsi="Open Sans" w:cs="Open Sans"/>
                <w:sz w:val="22"/>
                <w:szCs w:val="22"/>
              </w:rPr>
              <w:t>Local</w:t>
            </w:r>
          </w:p>
          <w:p w14:paraId="480A6AE9" w14:textId="238885B2" w:rsidR="001C0818" w:rsidRPr="00304931" w:rsidRDefault="001C0818" w:rsidP="00A41363">
            <w:pPr>
              <w:pStyle w:val="ListParagraph"/>
              <w:numPr>
                <w:ilvl w:val="0"/>
                <w:numId w:val="18"/>
              </w:numPr>
              <w:autoSpaceDE w:val="0"/>
              <w:autoSpaceDN w:val="0"/>
              <w:adjustRightInd w:val="0"/>
              <w:ind w:left="1080"/>
              <w:rPr>
                <w:rFonts w:ascii="Open Sans" w:eastAsiaTheme="minorHAnsi" w:hAnsi="Open Sans" w:cs="Open Sans"/>
                <w:sz w:val="22"/>
                <w:szCs w:val="22"/>
              </w:rPr>
            </w:pPr>
            <w:r w:rsidRPr="00304931">
              <w:rPr>
                <w:rFonts w:ascii="Open Sans" w:eastAsiaTheme="minorHAnsi" w:hAnsi="Open Sans" w:cs="Open Sans"/>
                <w:sz w:val="22"/>
                <w:szCs w:val="22"/>
              </w:rPr>
              <w:t>Scholarship Searches &amp; Strategies</w:t>
            </w:r>
          </w:p>
          <w:p w14:paraId="52B4419D" w14:textId="3D91EB87" w:rsidR="001C0818" w:rsidRPr="00304931" w:rsidRDefault="001C0818" w:rsidP="00A41363">
            <w:pPr>
              <w:pStyle w:val="ListParagraph"/>
              <w:numPr>
                <w:ilvl w:val="0"/>
                <w:numId w:val="18"/>
              </w:numPr>
              <w:autoSpaceDE w:val="0"/>
              <w:autoSpaceDN w:val="0"/>
              <w:adjustRightInd w:val="0"/>
              <w:ind w:left="1080"/>
              <w:rPr>
                <w:rFonts w:ascii="Open Sans" w:eastAsiaTheme="minorHAnsi" w:hAnsi="Open Sans" w:cs="Open Sans"/>
                <w:sz w:val="22"/>
                <w:szCs w:val="22"/>
              </w:rPr>
            </w:pPr>
            <w:r w:rsidRPr="00304931">
              <w:rPr>
                <w:rFonts w:ascii="Open Sans" w:eastAsiaTheme="minorHAnsi" w:hAnsi="Open Sans" w:cs="Open Sans"/>
                <w:sz w:val="22"/>
                <w:szCs w:val="22"/>
              </w:rPr>
              <w:t>Search sites &amp; aggregators</w:t>
            </w:r>
          </w:p>
          <w:p w14:paraId="6845FD1F" w14:textId="3AB7F253" w:rsidR="001C0818" w:rsidRPr="00304931" w:rsidRDefault="001C0818" w:rsidP="00A41363">
            <w:pPr>
              <w:pStyle w:val="ListParagraph"/>
              <w:numPr>
                <w:ilvl w:val="0"/>
                <w:numId w:val="18"/>
              </w:numPr>
              <w:autoSpaceDE w:val="0"/>
              <w:autoSpaceDN w:val="0"/>
              <w:adjustRightInd w:val="0"/>
              <w:ind w:left="1080"/>
              <w:rPr>
                <w:rFonts w:ascii="Open Sans" w:eastAsiaTheme="minorHAnsi" w:hAnsi="Open Sans" w:cs="Open Sans"/>
                <w:sz w:val="22"/>
                <w:szCs w:val="22"/>
              </w:rPr>
            </w:pPr>
            <w:r w:rsidRPr="00304931">
              <w:rPr>
                <w:rFonts w:ascii="Open Sans" w:eastAsiaTheme="minorHAnsi" w:hAnsi="Open Sans" w:cs="Open Sans"/>
                <w:sz w:val="22"/>
                <w:szCs w:val="22"/>
              </w:rPr>
              <w:t>Professional organizations</w:t>
            </w:r>
          </w:p>
          <w:p w14:paraId="600C8D57" w14:textId="3CE98792" w:rsidR="001C0818" w:rsidRPr="00304931" w:rsidRDefault="001C0818" w:rsidP="00A41363">
            <w:pPr>
              <w:pStyle w:val="ListParagraph"/>
              <w:numPr>
                <w:ilvl w:val="0"/>
                <w:numId w:val="18"/>
              </w:numPr>
              <w:autoSpaceDE w:val="0"/>
              <w:autoSpaceDN w:val="0"/>
              <w:adjustRightInd w:val="0"/>
              <w:ind w:left="1080"/>
              <w:rPr>
                <w:rFonts w:ascii="Open Sans" w:eastAsiaTheme="minorHAnsi" w:hAnsi="Open Sans" w:cs="Open Sans"/>
                <w:sz w:val="22"/>
                <w:szCs w:val="22"/>
              </w:rPr>
            </w:pPr>
            <w:r w:rsidRPr="00304931">
              <w:rPr>
                <w:rFonts w:ascii="Open Sans" w:eastAsiaTheme="minorHAnsi" w:hAnsi="Open Sans" w:cs="Open Sans"/>
                <w:sz w:val="22"/>
                <w:szCs w:val="22"/>
              </w:rPr>
              <w:t>Local organizations</w:t>
            </w:r>
          </w:p>
          <w:p w14:paraId="5C971ED7" w14:textId="25BA28F4" w:rsidR="001C0818" w:rsidRPr="00304931" w:rsidRDefault="001C0818" w:rsidP="00A41363">
            <w:pPr>
              <w:pStyle w:val="ListParagraph"/>
              <w:numPr>
                <w:ilvl w:val="0"/>
                <w:numId w:val="18"/>
              </w:numPr>
              <w:autoSpaceDE w:val="0"/>
              <w:autoSpaceDN w:val="0"/>
              <w:adjustRightInd w:val="0"/>
              <w:ind w:left="1080"/>
              <w:rPr>
                <w:rFonts w:ascii="Open Sans" w:eastAsiaTheme="minorHAnsi" w:hAnsi="Open Sans" w:cs="Open Sans"/>
                <w:sz w:val="22"/>
                <w:szCs w:val="22"/>
              </w:rPr>
            </w:pPr>
            <w:r w:rsidRPr="00304931">
              <w:rPr>
                <w:rFonts w:ascii="Open Sans" w:eastAsiaTheme="minorHAnsi" w:hAnsi="Open Sans" w:cs="Open Sans"/>
                <w:sz w:val="22"/>
                <w:szCs w:val="22"/>
              </w:rPr>
              <w:t>School counselors</w:t>
            </w:r>
          </w:p>
          <w:p w14:paraId="2C870EF3" w14:textId="46EB7D3B" w:rsidR="001C0818" w:rsidRPr="00304931" w:rsidRDefault="001C0818" w:rsidP="00A41363">
            <w:pPr>
              <w:pStyle w:val="ListParagraph"/>
              <w:numPr>
                <w:ilvl w:val="0"/>
                <w:numId w:val="18"/>
              </w:numPr>
              <w:autoSpaceDE w:val="0"/>
              <w:autoSpaceDN w:val="0"/>
              <w:adjustRightInd w:val="0"/>
              <w:ind w:left="1080"/>
              <w:rPr>
                <w:rFonts w:ascii="Open Sans" w:eastAsiaTheme="minorHAnsi" w:hAnsi="Open Sans" w:cs="Open Sans"/>
                <w:sz w:val="22"/>
                <w:szCs w:val="22"/>
              </w:rPr>
            </w:pPr>
            <w:r w:rsidRPr="00304931">
              <w:rPr>
                <w:rFonts w:ascii="Open Sans" w:eastAsiaTheme="minorHAnsi" w:hAnsi="Open Sans" w:cs="Open Sans"/>
                <w:sz w:val="22"/>
                <w:szCs w:val="22"/>
              </w:rPr>
              <w:t>Lists</w:t>
            </w:r>
          </w:p>
          <w:p w14:paraId="545548E2" w14:textId="2A4D01C0" w:rsidR="001C0818" w:rsidRPr="00304931" w:rsidRDefault="001C0818" w:rsidP="00A41363">
            <w:pPr>
              <w:pStyle w:val="ListParagraph"/>
              <w:numPr>
                <w:ilvl w:val="0"/>
                <w:numId w:val="18"/>
              </w:numPr>
              <w:autoSpaceDE w:val="0"/>
              <w:autoSpaceDN w:val="0"/>
              <w:adjustRightInd w:val="0"/>
              <w:ind w:left="1080"/>
              <w:rPr>
                <w:rFonts w:ascii="Open Sans" w:eastAsiaTheme="minorHAnsi" w:hAnsi="Open Sans" w:cs="Open Sans"/>
                <w:sz w:val="22"/>
                <w:szCs w:val="22"/>
              </w:rPr>
            </w:pPr>
            <w:r w:rsidRPr="00304931">
              <w:rPr>
                <w:rFonts w:ascii="Open Sans" w:eastAsiaTheme="minorHAnsi" w:hAnsi="Open Sans" w:cs="Open Sans"/>
                <w:sz w:val="22"/>
                <w:szCs w:val="22"/>
              </w:rPr>
              <w:t>Emails</w:t>
            </w:r>
          </w:p>
          <w:p w14:paraId="00B2A9E7" w14:textId="77777777" w:rsidR="001C0818" w:rsidRPr="00304931" w:rsidRDefault="001C0818" w:rsidP="00A41363">
            <w:pPr>
              <w:pStyle w:val="ListParagraph"/>
              <w:numPr>
                <w:ilvl w:val="0"/>
                <w:numId w:val="18"/>
              </w:numPr>
              <w:autoSpaceDE w:val="0"/>
              <w:autoSpaceDN w:val="0"/>
              <w:adjustRightInd w:val="0"/>
              <w:ind w:left="1080"/>
              <w:rPr>
                <w:rFonts w:ascii="Open Sans" w:eastAsiaTheme="minorHAnsi" w:hAnsi="Open Sans" w:cs="Open Sans"/>
                <w:sz w:val="22"/>
                <w:szCs w:val="22"/>
              </w:rPr>
            </w:pPr>
            <w:r w:rsidRPr="00304931">
              <w:rPr>
                <w:rFonts w:ascii="Open Sans" w:eastAsiaTheme="minorHAnsi" w:hAnsi="Open Sans" w:cs="Open Sans"/>
                <w:sz w:val="22"/>
                <w:szCs w:val="22"/>
              </w:rPr>
              <w:t>Scholarship Process</w:t>
            </w:r>
          </w:p>
          <w:p w14:paraId="73080B99" w14:textId="77777777" w:rsidR="00CF2E7E" w:rsidRPr="00304931" w:rsidRDefault="001C0818" w:rsidP="00A41363">
            <w:pPr>
              <w:pStyle w:val="ListParagraph"/>
              <w:numPr>
                <w:ilvl w:val="0"/>
                <w:numId w:val="18"/>
              </w:numPr>
              <w:autoSpaceDE w:val="0"/>
              <w:autoSpaceDN w:val="0"/>
              <w:adjustRightInd w:val="0"/>
              <w:ind w:left="1080"/>
              <w:rPr>
                <w:rFonts w:ascii="Open Sans" w:eastAsiaTheme="minorHAnsi" w:hAnsi="Open Sans" w:cs="Open Sans"/>
                <w:sz w:val="22"/>
                <w:szCs w:val="22"/>
              </w:rPr>
            </w:pPr>
            <w:r w:rsidRPr="00304931">
              <w:rPr>
                <w:rFonts w:ascii="Open Sans" w:eastAsiaTheme="minorHAnsi" w:hAnsi="Open Sans" w:cs="Open Sans"/>
                <w:sz w:val="22"/>
                <w:szCs w:val="22"/>
              </w:rPr>
              <w:t>Key components</w:t>
            </w:r>
          </w:p>
          <w:p w14:paraId="66880AE4" w14:textId="77777777" w:rsidR="001C0818" w:rsidRPr="00304931" w:rsidRDefault="001C0818" w:rsidP="001C0818">
            <w:pPr>
              <w:autoSpaceDE w:val="0"/>
              <w:autoSpaceDN w:val="0"/>
              <w:adjustRightInd w:val="0"/>
              <w:rPr>
                <w:rFonts w:ascii="Open Sans" w:eastAsiaTheme="minorHAnsi" w:hAnsi="Open Sans" w:cs="Open Sans"/>
                <w:sz w:val="22"/>
                <w:szCs w:val="22"/>
              </w:rPr>
            </w:pPr>
          </w:p>
          <w:p w14:paraId="0115C279" w14:textId="0CB5B6BD" w:rsidR="001C0818" w:rsidRPr="00304931" w:rsidRDefault="001C0818" w:rsidP="00A41363">
            <w:pPr>
              <w:pStyle w:val="ListParagraph"/>
              <w:numPr>
                <w:ilvl w:val="0"/>
                <w:numId w:val="17"/>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Personal Information</w:t>
            </w:r>
          </w:p>
          <w:p w14:paraId="3AD25055" w14:textId="00470561" w:rsidR="001C0818" w:rsidRPr="00304931" w:rsidRDefault="001C0818" w:rsidP="00A41363">
            <w:pPr>
              <w:pStyle w:val="ListParagraph"/>
              <w:numPr>
                <w:ilvl w:val="0"/>
                <w:numId w:val="19"/>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Resume</w:t>
            </w:r>
          </w:p>
          <w:p w14:paraId="3160A572" w14:textId="7A15B29B" w:rsidR="001C0818" w:rsidRPr="00304931" w:rsidRDefault="001C0818" w:rsidP="00A41363">
            <w:pPr>
              <w:pStyle w:val="ListParagraph"/>
              <w:numPr>
                <w:ilvl w:val="0"/>
                <w:numId w:val="19"/>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Academic information</w:t>
            </w:r>
          </w:p>
          <w:p w14:paraId="63B7E02D" w14:textId="42022092" w:rsidR="001C0818" w:rsidRPr="00304931" w:rsidRDefault="001C0818" w:rsidP="00A41363">
            <w:pPr>
              <w:pStyle w:val="ListParagraph"/>
              <w:numPr>
                <w:ilvl w:val="0"/>
                <w:numId w:val="19"/>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Community information</w:t>
            </w:r>
          </w:p>
          <w:p w14:paraId="20200F6B" w14:textId="5BCE8745" w:rsidR="001C0818" w:rsidRPr="00304931" w:rsidRDefault="001C0818" w:rsidP="00A41363">
            <w:pPr>
              <w:pStyle w:val="ListParagraph"/>
              <w:numPr>
                <w:ilvl w:val="0"/>
                <w:numId w:val="19"/>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Essay</w:t>
            </w:r>
          </w:p>
          <w:p w14:paraId="08FC3306" w14:textId="0F25BE8A" w:rsidR="001C0818" w:rsidRPr="00304931" w:rsidRDefault="001C0818" w:rsidP="00A41363">
            <w:pPr>
              <w:pStyle w:val="ListParagraph"/>
              <w:numPr>
                <w:ilvl w:val="0"/>
                <w:numId w:val="19"/>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References</w:t>
            </w:r>
          </w:p>
          <w:p w14:paraId="4E3E14AB" w14:textId="126B8A87" w:rsidR="001C0818" w:rsidRPr="00304931" w:rsidRDefault="001C0818" w:rsidP="00A41363">
            <w:pPr>
              <w:pStyle w:val="ListParagraph"/>
              <w:numPr>
                <w:ilvl w:val="0"/>
                <w:numId w:val="19"/>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Transcripts</w:t>
            </w:r>
          </w:p>
          <w:p w14:paraId="3EABB365" w14:textId="62A439BB" w:rsidR="001C0818" w:rsidRPr="00304931" w:rsidRDefault="001C0818" w:rsidP="00A41363">
            <w:pPr>
              <w:pStyle w:val="ListParagraph"/>
              <w:numPr>
                <w:ilvl w:val="1"/>
                <w:numId w:val="19"/>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lastRenderedPageBreak/>
              <w:t>Ordering and organizing</w:t>
            </w:r>
          </w:p>
          <w:p w14:paraId="5C0E0A46" w14:textId="102A7351" w:rsidR="001C0818" w:rsidRPr="00304931" w:rsidRDefault="001C0818" w:rsidP="00A41363">
            <w:pPr>
              <w:pStyle w:val="ListParagraph"/>
              <w:numPr>
                <w:ilvl w:val="0"/>
                <w:numId w:val="19"/>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Due dates</w:t>
            </w:r>
          </w:p>
          <w:p w14:paraId="21ACFE71" w14:textId="5A6FC357" w:rsidR="001C0818" w:rsidRPr="00304931" w:rsidRDefault="001C0818" w:rsidP="00A41363">
            <w:pPr>
              <w:pStyle w:val="ListParagraph"/>
              <w:numPr>
                <w:ilvl w:val="0"/>
                <w:numId w:val="19"/>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Organization</w:t>
            </w:r>
          </w:p>
          <w:p w14:paraId="04A9F4D2" w14:textId="2C6F28C0" w:rsidR="001C0818" w:rsidRPr="00304931" w:rsidRDefault="001C0818" w:rsidP="00A41363">
            <w:pPr>
              <w:pStyle w:val="ListParagraph"/>
              <w:numPr>
                <w:ilvl w:val="0"/>
                <w:numId w:val="19"/>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File types</w:t>
            </w:r>
          </w:p>
          <w:p w14:paraId="0721BF82" w14:textId="41CA512F" w:rsidR="001C0818" w:rsidRPr="00304931" w:rsidRDefault="001C0818" w:rsidP="00A41363">
            <w:pPr>
              <w:pStyle w:val="ListParagraph"/>
              <w:numPr>
                <w:ilvl w:val="0"/>
                <w:numId w:val="19"/>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USB flash drives or collaboration drives</w:t>
            </w:r>
          </w:p>
          <w:p w14:paraId="34BC9FF1" w14:textId="16061799" w:rsidR="001C0818" w:rsidRPr="00304931" w:rsidRDefault="001C0818" w:rsidP="00A41363">
            <w:pPr>
              <w:pStyle w:val="ListParagraph"/>
              <w:numPr>
                <w:ilvl w:val="0"/>
                <w:numId w:val="19"/>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Keeping Track of Time</w:t>
            </w:r>
          </w:p>
          <w:p w14:paraId="43509F7E" w14:textId="6CABC359" w:rsidR="001C0818" w:rsidRPr="00304931" w:rsidRDefault="001C0818" w:rsidP="00A41363">
            <w:pPr>
              <w:pStyle w:val="ListParagraph"/>
              <w:numPr>
                <w:ilvl w:val="1"/>
                <w:numId w:val="19"/>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Start early</w:t>
            </w:r>
          </w:p>
          <w:p w14:paraId="07036E6F" w14:textId="6A737C5D" w:rsidR="001C0818" w:rsidRPr="00304931" w:rsidRDefault="001C0818" w:rsidP="00A41363">
            <w:pPr>
              <w:pStyle w:val="ListParagraph"/>
              <w:numPr>
                <w:ilvl w:val="1"/>
                <w:numId w:val="19"/>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December due dates</w:t>
            </w:r>
          </w:p>
          <w:p w14:paraId="29B03AA5" w14:textId="36DF8875" w:rsidR="001C0818" w:rsidRPr="00304931" w:rsidRDefault="001C0818" w:rsidP="00A41363">
            <w:pPr>
              <w:pStyle w:val="ListParagraph"/>
              <w:numPr>
                <w:ilvl w:val="0"/>
                <w:numId w:val="19"/>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Documentation of enrollment/grades</w:t>
            </w:r>
          </w:p>
          <w:p w14:paraId="68C686C2" w14:textId="1962234E" w:rsidR="001C0818" w:rsidRPr="00304931" w:rsidRDefault="001C0818" w:rsidP="00A41363">
            <w:pPr>
              <w:pStyle w:val="ListParagraph"/>
              <w:numPr>
                <w:ilvl w:val="0"/>
                <w:numId w:val="19"/>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Content types</w:t>
            </w:r>
          </w:p>
          <w:p w14:paraId="232CB0DF" w14:textId="70C298A7" w:rsidR="001C0818" w:rsidRPr="00304931" w:rsidRDefault="001C0818" w:rsidP="00A41363">
            <w:pPr>
              <w:pStyle w:val="ListParagraph"/>
              <w:numPr>
                <w:ilvl w:val="0"/>
                <w:numId w:val="19"/>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Writing tips</w:t>
            </w:r>
          </w:p>
          <w:p w14:paraId="048A202D" w14:textId="07A76097" w:rsidR="001C0818" w:rsidRPr="00304931" w:rsidRDefault="001C0818" w:rsidP="00A41363">
            <w:pPr>
              <w:pStyle w:val="ListParagraph"/>
              <w:numPr>
                <w:ilvl w:val="0"/>
                <w:numId w:val="19"/>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Example</w:t>
            </w:r>
          </w:p>
          <w:p w14:paraId="42010490" w14:textId="72D6115F" w:rsidR="001C0818" w:rsidRPr="00304931" w:rsidRDefault="001C0818" w:rsidP="00A41363">
            <w:pPr>
              <w:pStyle w:val="ListParagraph"/>
              <w:numPr>
                <w:ilvl w:val="0"/>
                <w:numId w:val="19"/>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Content Ideas</w:t>
            </w:r>
          </w:p>
          <w:p w14:paraId="3C18D437" w14:textId="3707EF85" w:rsidR="001C0818" w:rsidRPr="00304931" w:rsidRDefault="001C0818" w:rsidP="00A41363">
            <w:pPr>
              <w:pStyle w:val="ListParagraph"/>
              <w:numPr>
                <w:ilvl w:val="0"/>
                <w:numId w:val="19"/>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Reference letters</w:t>
            </w:r>
          </w:p>
          <w:p w14:paraId="1F921BE6" w14:textId="7572B620" w:rsidR="001C0818" w:rsidRPr="00304931" w:rsidRDefault="001C0818" w:rsidP="00A41363">
            <w:pPr>
              <w:pStyle w:val="ListParagraph"/>
              <w:numPr>
                <w:ilvl w:val="0"/>
                <w:numId w:val="19"/>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Reference process</w:t>
            </w:r>
          </w:p>
          <w:p w14:paraId="4344F8D5" w14:textId="1702B5A5" w:rsidR="001C0818" w:rsidRPr="00304931" w:rsidRDefault="001C0818" w:rsidP="00A41363">
            <w:pPr>
              <w:pStyle w:val="ListParagraph"/>
              <w:numPr>
                <w:ilvl w:val="1"/>
                <w:numId w:val="19"/>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Get more letters than you need</w:t>
            </w:r>
          </w:p>
          <w:p w14:paraId="480AD8A6" w14:textId="0742DC4C" w:rsidR="001C0818" w:rsidRPr="00304931" w:rsidRDefault="001C0818" w:rsidP="00A41363">
            <w:pPr>
              <w:pStyle w:val="ListParagraph"/>
              <w:numPr>
                <w:ilvl w:val="1"/>
                <w:numId w:val="19"/>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Write thank you notes</w:t>
            </w:r>
          </w:p>
          <w:p w14:paraId="632626E7" w14:textId="6EDE841D" w:rsidR="001C0818" w:rsidRPr="00304931" w:rsidRDefault="001C0818" w:rsidP="00A41363">
            <w:pPr>
              <w:pStyle w:val="ListParagraph"/>
              <w:numPr>
                <w:ilvl w:val="0"/>
                <w:numId w:val="19"/>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Scholarship essays</w:t>
            </w:r>
          </w:p>
          <w:p w14:paraId="49AF5A83" w14:textId="4344AA35" w:rsidR="001C0818" w:rsidRPr="00304931" w:rsidRDefault="001C0818" w:rsidP="00A41363">
            <w:pPr>
              <w:pStyle w:val="ListParagraph"/>
              <w:numPr>
                <w:ilvl w:val="0"/>
                <w:numId w:val="19"/>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Good writing</w:t>
            </w:r>
          </w:p>
          <w:p w14:paraId="67303153" w14:textId="68CED651" w:rsidR="001C0818" w:rsidRPr="00304931" w:rsidRDefault="001C0818" w:rsidP="00A41363">
            <w:pPr>
              <w:pStyle w:val="ListParagraph"/>
              <w:numPr>
                <w:ilvl w:val="1"/>
                <w:numId w:val="19"/>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Flow/structure</w:t>
            </w:r>
          </w:p>
          <w:p w14:paraId="28FF892D" w14:textId="77777777" w:rsidR="001C0818" w:rsidRPr="00304931" w:rsidRDefault="001C0818" w:rsidP="00A41363">
            <w:pPr>
              <w:pStyle w:val="ListParagraph"/>
              <w:numPr>
                <w:ilvl w:val="1"/>
                <w:numId w:val="19"/>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Memorable</w:t>
            </w:r>
          </w:p>
          <w:p w14:paraId="46DBBBD8" w14:textId="77777777" w:rsidR="001C0818" w:rsidRPr="00304931" w:rsidRDefault="001C0818" w:rsidP="00A41363">
            <w:pPr>
              <w:pStyle w:val="ListParagraph"/>
              <w:numPr>
                <w:ilvl w:val="1"/>
                <w:numId w:val="19"/>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Tell your story</w:t>
            </w:r>
          </w:p>
          <w:p w14:paraId="01CB4626" w14:textId="77777777" w:rsidR="001C0818" w:rsidRPr="00304931" w:rsidRDefault="001C0818" w:rsidP="00A41363">
            <w:pPr>
              <w:pStyle w:val="ListParagraph"/>
              <w:numPr>
                <w:ilvl w:val="1"/>
                <w:numId w:val="19"/>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Share your heart</w:t>
            </w:r>
          </w:p>
          <w:p w14:paraId="0FCC69FA" w14:textId="6E4ED2AE" w:rsidR="001C0818" w:rsidRPr="00304931" w:rsidRDefault="001C0818" w:rsidP="00A41363">
            <w:pPr>
              <w:pStyle w:val="ListParagraph"/>
              <w:numPr>
                <w:ilvl w:val="1"/>
                <w:numId w:val="19"/>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Essay ideas</w:t>
            </w:r>
          </w:p>
          <w:p w14:paraId="49DC62FA" w14:textId="300A43C2" w:rsidR="001C0818" w:rsidRPr="00304931" w:rsidRDefault="001C0818" w:rsidP="00A41363">
            <w:pPr>
              <w:pStyle w:val="ListParagraph"/>
              <w:numPr>
                <w:ilvl w:val="0"/>
                <w:numId w:val="19"/>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Finalize Scholarship Planning Project</w:t>
            </w:r>
          </w:p>
          <w:p w14:paraId="26CDE005" w14:textId="4936FD56" w:rsidR="001C0818" w:rsidRPr="00304931" w:rsidRDefault="001C0818" w:rsidP="00A41363">
            <w:pPr>
              <w:pStyle w:val="ListParagraph"/>
              <w:numPr>
                <w:ilvl w:val="0"/>
                <w:numId w:val="20"/>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Self-review</w:t>
            </w:r>
          </w:p>
          <w:p w14:paraId="4317F96E" w14:textId="56BED64B" w:rsidR="001C0818" w:rsidRPr="00304931" w:rsidRDefault="001C0818" w:rsidP="00A41363">
            <w:pPr>
              <w:pStyle w:val="ListParagraph"/>
              <w:numPr>
                <w:ilvl w:val="0"/>
                <w:numId w:val="20"/>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Finalize project pieces</w:t>
            </w:r>
          </w:p>
          <w:p w14:paraId="5D1EF2DE" w14:textId="09C8D418" w:rsidR="001C0818" w:rsidRPr="00304931" w:rsidRDefault="001C0818" w:rsidP="00A41363">
            <w:pPr>
              <w:pStyle w:val="ListParagraph"/>
              <w:numPr>
                <w:ilvl w:val="0"/>
                <w:numId w:val="20"/>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iii. Submit</w:t>
            </w:r>
          </w:p>
        </w:tc>
      </w:tr>
      <w:tr w:rsidR="00B3350C" w:rsidRPr="00304931" w14:paraId="2BB1B0A1" w14:textId="77777777" w:rsidTr="467682BF">
        <w:trPr>
          <w:trHeight w:val="395"/>
        </w:trPr>
        <w:tc>
          <w:tcPr>
            <w:tcW w:w="3675" w:type="dxa"/>
            <w:shd w:val="clear" w:color="auto" w:fill="auto"/>
          </w:tcPr>
          <w:p w14:paraId="1388253E" w14:textId="6EA2F42B" w:rsidR="00B3350C" w:rsidRPr="00304931" w:rsidRDefault="661D7F90" w:rsidP="661D7F90">
            <w:pPr>
              <w:jc w:val="center"/>
              <w:rPr>
                <w:rFonts w:ascii="Open Sans" w:hAnsi="Open Sans" w:cs="Open Sans"/>
                <w:b/>
                <w:bCs/>
                <w:sz w:val="22"/>
                <w:szCs w:val="22"/>
              </w:rPr>
            </w:pPr>
            <w:r w:rsidRPr="00304931">
              <w:rPr>
                <w:rFonts w:ascii="Open Sans" w:hAnsi="Open Sans" w:cs="Open Sans"/>
                <w:b/>
                <w:bCs/>
                <w:sz w:val="22"/>
                <w:szCs w:val="22"/>
              </w:rPr>
              <w:lastRenderedPageBreak/>
              <w:t>Independent Practice/Laboratory Experience/Differentiated Activities *</w:t>
            </w:r>
          </w:p>
        </w:tc>
        <w:tc>
          <w:tcPr>
            <w:tcW w:w="7110" w:type="dxa"/>
            <w:shd w:val="clear" w:color="auto" w:fill="auto"/>
          </w:tcPr>
          <w:p w14:paraId="69097A9C" w14:textId="54AE036C" w:rsidR="005D70A6" w:rsidRPr="00E069E6" w:rsidRDefault="00E069E6" w:rsidP="00E069E6">
            <w:pPr>
              <w:pStyle w:val="ListParagraph"/>
              <w:numPr>
                <w:ilvl w:val="0"/>
                <w:numId w:val="16"/>
              </w:numPr>
              <w:autoSpaceDE w:val="0"/>
              <w:autoSpaceDN w:val="0"/>
              <w:adjustRightInd w:val="0"/>
              <w:rPr>
                <w:rFonts w:ascii="Open Sans" w:eastAsiaTheme="minorHAnsi" w:hAnsi="Open Sans" w:cs="Open Sans"/>
                <w:sz w:val="22"/>
                <w:szCs w:val="22"/>
              </w:rPr>
            </w:pPr>
            <w:r w:rsidRPr="00E069E6">
              <w:rPr>
                <w:rFonts w:ascii="Open Sans" w:eastAsiaTheme="minorHAnsi" w:hAnsi="Open Sans" w:cs="Open Sans"/>
                <w:sz w:val="22"/>
                <w:szCs w:val="22"/>
              </w:rPr>
              <w:t>Scholarship Planning Project</w:t>
            </w:r>
          </w:p>
        </w:tc>
      </w:tr>
      <w:tr w:rsidR="00B3350C" w:rsidRPr="00304931" w14:paraId="50863A81" w14:textId="77777777" w:rsidTr="467682BF">
        <w:tc>
          <w:tcPr>
            <w:tcW w:w="3675" w:type="dxa"/>
            <w:shd w:val="clear" w:color="auto" w:fill="auto"/>
          </w:tcPr>
          <w:p w14:paraId="3E48F608" w14:textId="6333D117" w:rsidR="00B3350C" w:rsidRPr="00304931" w:rsidRDefault="661D7F90" w:rsidP="661D7F90">
            <w:pPr>
              <w:spacing w:before="120" w:after="120"/>
              <w:jc w:val="center"/>
              <w:rPr>
                <w:rFonts w:ascii="Open Sans" w:hAnsi="Open Sans" w:cs="Open Sans"/>
                <w:b/>
                <w:bCs/>
                <w:sz w:val="22"/>
                <w:szCs w:val="22"/>
              </w:rPr>
            </w:pPr>
            <w:r w:rsidRPr="00304931">
              <w:rPr>
                <w:rFonts w:ascii="Open Sans" w:hAnsi="Open Sans" w:cs="Open Sans"/>
                <w:b/>
                <w:bCs/>
                <w:sz w:val="22"/>
                <w:szCs w:val="22"/>
              </w:rPr>
              <w:t>Lesson Closure</w:t>
            </w:r>
          </w:p>
        </w:tc>
        <w:tc>
          <w:tcPr>
            <w:tcW w:w="7110" w:type="dxa"/>
            <w:shd w:val="clear" w:color="auto" w:fill="auto"/>
          </w:tcPr>
          <w:p w14:paraId="44C859D1" w14:textId="511C5EC8" w:rsidR="005D70A6" w:rsidRPr="00304931" w:rsidRDefault="005D70A6" w:rsidP="00A41363">
            <w:pPr>
              <w:pStyle w:val="ListParagraph"/>
              <w:numPr>
                <w:ilvl w:val="0"/>
                <w:numId w:val="23"/>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What do you think scholarship committees are looking for when they review resumes, essays, and letters of recommendations?</w:t>
            </w:r>
          </w:p>
          <w:p w14:paraId="101353E5" w14:textId="1A2C5EC1" w:rsidR="00B3350C" w:rsidRPr="00304931" w:rsidRDefault="005D70A6" w:rsidP="00A41363">
            <w:pPr>
              <w:pStyle w:val="ListParagraph"/>
              <w:numPr>
                <w:ilvl w:val="0"/>
                <w:numId w:val="23"/>
              </w:numPr>
              <w:spacing w:before="120" w:after="120"/>
              <w:rPr>
                <w:rFonts w:ascii="Open Sans" w:eastAsia="Open Sans" w:hAnsi="Open Sans" w:cs="Open Sans"/>
                <w:sz w:val="22"/>
                <w:szCs w:val="22"/>
              </w:rPr>
            </w:pPr>
            <w:r w:rsidRPr="00304931">
              <w:rPr>
                <w:rFonts w:ascii="Open Sans" w:eastAsiaTheme="minorHAnsi" w:hAnsi="Open Sans" w:cs="Open Sans"/>
                <w:sz w:val="22"/>
                <w:szCs w:val="22"/>
              </w:rPr>
              <w:t>Where are the best places to find scholarships?</w:t>
            </w:r>
          </w:p>
        </w:tc>
      </w:tr>
      <w:tr w:rsidR="00B3350C" w:rsidRPr="00304931" w14:paraId="09F5B5CB" w14:textId="77777777" w:rsidTr="467682BF">
        <w:trPr>
          <w:trHeight w:val="135"/>
        </w:trPr>
        <w:tc>
          <w:tcPr>
            <w:tcW w:w="3675" w:type="dxa"/>
            <w:shd w:val="clear" w:color="auto" w:fill="auto"/>
          </w:tcPr>
          <w:p w14:paraId="6CEEAD70" w14:textId="730CF8E8" w:rsidR="00B3350C" w:rsidRPr="00304931" w:rsidRDefault="7B1FA066" w:rsidP="7B1FA066">
            <w:pPr>
              <w:tabs>
                <w:tab w:val="left" w:pos="2820"/>
              </w:tabs>
              <w:spacing w:before="120" w:after="120"/>
              <w:jc w:val="center"/>
              <w:rPr>
                <w:rFonts w:ascii="Open Sans" w:hAnsi="Open Sans" w:cs="Open Sans"/>
                <w:b/>
                <w:bCs/>
                <w:sz w:val="22"/>
                <w:szCs w:val="22"/>
              </w:rPr>
            </w:pPr>
            <w:r w:rsidRPr="00304931">
              <w:rPr>
                <w:rFonts w:ascii="Open Sans" w:hAnsi="Open Sans" w:cs="Open Sans"/>
                <w:b/>
                <w:bCs/>
                <w:sz w:val="22"/>
                <w:szCs w:val="22"/>
              </w:rPr>
              <w:t>Summative / End of Lesson Assessment *</w:t>
            </w:r>
          </w:p>
        </w:tc>
        <w:tc>
          <w:tcPr>
            <w:tcW w:w="7110" w:type="dxa"/>
            <w:shd w:val="clear" w:color="auto" w:fill="auto"/>
          </w:tcPr>
          <w:p w14:paraId="4CB6555D" w14:textId="5CC1E0E0" w:rsidR="00CF2E7E" w:rsidRPr="002F35E5" w:rsidRDefault="005D70A6" w:rsidP="002F35E5">
            <w:pPr>
              <w:pStyle w:val="ListParagraph"/>
              <w:numPr>
                <w:ilvl w:val="0"/>
                <w:numId w:val="30"/>
              </w:numPr>
              <w:spacing w:before="120" w:after="120"/>
              <w:rPr>
                <w:rFonts w:ascii="Open Sans" w:eastAsia="Open Sans" w:hAnsi="Open Sans" w:cs="Open Sans"/>
                <w:sz w:val="22"/>
                <w:szCs w:val="22"/>
              </w:rPr>
            </w:pPr>
            <w:r w:rsidRPr="002F35E5">
              <w:rPr>
                <w:rFonts w:ascii="Open Sans" w:eastAsiaTheme="minorHAnsi" w:hAnsi="Open Sans" w:cs="Open Sans"/>
                <w:color w:val="333333"/>
                <w:sz w:val="22"/>
                <w:szCs w:val="22"/>
              </w:rPr>
              <w:t>Use the Scholarship Planning Rubric to evaluate.</w:t>
            </w:r>
          </w:p>
        </w:tc>
      </w:tr>
      <w:tr w:rsidR="00B3350C" w:rsidRPr="00304931" w14:paraId="02913EF1" w14:textId="77777777" w:rsidTr="467682BF">
        <w:trPr>
          <w:trHeight w:val="135"/>
        </w:trPr>
        <w:tc>
          <w:tcPr>
            <w:tcW w:w="3675" w:type="dxa"/>
            <w:shd w:val="clear" w:color="auto" w:fill="auto"/>
          </w:tcPr>
          <w:p w14:paraId="11FAFD4E" w14:textId="7C199D3F" w:rsidR="00B3350C" w:rsidRPr="00304931" w:rsidRDefault="661D7F90" w:rsidP="661D7F90">
            <w:pPr>
              <w:spacing w:before="120" w:after="120"/>
              <w:jc w:val="center"/>
              <w:rPr>
                <w:rFonts w:ascii="Open Sans" w:hAnsi="Open Sans" w:cs="Open Sans"/>
                <w:b/>
                <w:bCs/>
                <w:sz w:val="22"/>
                <w:szCs w:val="22"/>
              </w:rPr>
            </w:pPr>
            <w:r w:rsidRPr="00304931">
              <w:rPr>
                <w:rFonts w:ascii="Open Sans" w:hAnsi="Open Sans" w:cs="Open Sans"/>
                <w:b/>
                <w:bCs/>
                <w:sz w:val="22"/>
                <w:szCs w:val="22"/>
              </w:rPr>
              <w:t>References/Resources/</w:t>
            </w:r>
          </w:p>
          <w:p w14:paraId="324BDA87" w14:textId="064DC7A6" w:rsidR="00B3350C" w:rsidRPr="00304931" w:rsidRDefault="661D7F90" w:rsidP="661D7F90">
            <w:pPr>
              <w:spacing w:before="120" w:after="120"/>
              <w:jc w:val="center"/>
              <w:rPr>
                <w:rFonts w:ascii="Open Sans" w:hAnsi="Open Sans" w:cs="Open Sans"/>
                <w:b/>
                <w:bCs/>
                <w:sz w:val="22"/>
                <w:szCs w:val="22"/>
              </w:rPr>
            </w:pPr>
            <w:r w:rsidRPr="00304931">
              <w:rPr>
                <w:rFonts w:ascii="Open Sans" w:hAnsi="Open Sans" w:cs="Open Sans"/>
                <w:b/>
                <w:bCs/>
                <w:sz w:val="22"/>
                <w:szCs w:val="22"/>
              </w:rPr>
              <w:lastRenderedPageBreak/>
              <w:t>Teacher Preparation</w:t>
            </w:r>
          </w:p>
        </w:tc>
        <w:tc>
          <w:tcPr>
            <w:tcW w:w="7110" w:type="dxa"/>
            <w:shd w:val="clear" w:color="auto" w:fill="auto"/>
          </w:tcPr>
          <w:p w14:paraId="64358E1F" w14:textId="77777777" w:rsidR="005D70A6" w:rsidRPr="00304931" w:rsidRDefault="005D70A6" w:rsidP="005D70A6">
            <w:pPr>
              <w:autoSpaceDE w:val="0"/>
              <w:autoSpaceDN w:val="0"/>
              <w:adjustRightInd w:val="0"/>
              <w:jc w:val="center"/>
              <w:rPr>
                <w:rFonts w:ascii="Open Sans" w:eastAsiaTheme="minorHAnsi" w:hAnsi="Open Sans" w:cs="Open Sans"/>
                <w:b/>
                <w:bCs/>
                <w:color w:val="000000"/>
                <w:sz w:val="22"/>
                <w:szCs w:val="22"/>
              </w:rPr>
            </w:pPr>
            <w:r w:rsidRPr="00304931">
              <w:rPr>
                <w:rFonts w:ascii="Open Sans" w:eastAsiaTheme="minorHAnsi" w:hAnsi="Open Sans" w:cs="Open Sans"/>
                <w:b/>
                <w:bCs/>
                <w:color w:val="000000"/>
                <w:sz w:val="22"/>
                <w:szCs w:val="22"/>
              </w:rPr>
              <w:lastRenderedPageBreak/>
              <w:t>Scholarship Resources</w:t>
            </w:r>
          </w:p>
          <w:p w14:paraId="592AE80C" w14:textId="77777777" w:rsidR="005D70A6" w:rsidRPr="00304931" w:rsidRDefault="005D70A6" w:rsidP="005D70A6">
            <w:pPr>
              <w:autoSpaceDE w:val="0"/>
              <w:autoSpaceDN w:val="0"/>
              <w:adjustRightInd w:val="0"/>
              <w:rPr>
                <w:rFonts w:ascii="Open Sans" w:eastAsiaTheme="minorHAnsi" w:hAnsi="Open Sans" w:cs="Open Sans"/>
                <w:color w:val="000000"/>
                <w:sz w:val="22"/>
                <w:szCs w:val="22"/>
              </w:rPr>
            </w:pPr>
          </w:p>
          <w:p w14:paraId="34AF4688" w14:textId="6DE9C783" w:rsidR="005D70A6" w:rsidRPr="00304931" w:rsidRDefault="005D70A6" w:rsidP="005D70A6">
            <w:pPr>
              <w:autoSpaceDE w:val="0"/>
              <w:autoSpaceDN w:val="0"/>
              <w:adjustRightInd w:val="0"/>
              <w:rPr>
                <w:rFonts w:ascii="Open Sans" w:eastAsiaTheme="minorHAnsi" w:hAnsi="Open Sans" w:cs="Open Sans"/>
                <w:color w:val="000000"/>
                <w:sz w:val="22"/>
                <w:szCs w:val="22"/>
              </w:rPr>
            </w:pPr>
            <w:r w:rsidRPr="00304931">
              <w:rPr>
                <w:rFonts w:ascii="Open Sans" w:eastAsiaTheme="minorHAnsi" w:hAnsi="Open Sans" w:cs="Open Sans"/>
                <w:color w:val="000000"/>
                <w:sz w:val="22"/>
                <w:szCs w:val="22"/>
              </w:rPr>
              <w:lastRenderedPageBreak/>
              <w:t>You can search for scholarship listings and find many sites that include listings of scholarships. Here are a few to get you started.</w:t>
            </w:r>
          </w:p>
          <w:p w14:paraId="58DB88B6" w14:textId="4E4CFC55" w:rsidR="005D70A6" w:rsidRPr="00304931" w:rsidRDefault="005D70A6" w:rsidP="00A41363">
            <w:pPr>
              <w:pStyle w:val="ListParagraph"/>
              <w:numPr>
                <w:ilvl w:val="0"/>
                <w:numId w:val="24"/>
              </w:numPr>
              <w:autoSpaceDE w:val="0"/>
              <w:autoSpaceDN w:val="0"/>
              <w:adjustRightInd w:val="0"/>
              <w:rPr>
                <w:rFonts w:ascii="Open Sans" w:eastAsiaTheme="minorHAnsi" w:hAnsi="Open Sans" w:cs="Open Sans"/>
                <w:b/>
                <w:bCs/>
                <w:color w:val="000000"/>
                <w:sz w:val="22"/>
                <w:szCs w:val="22"/>
              </w:rPr>
            </w:pPr>
            <w:r w:rsidRPr="00304931">
              <w:rPr>
                <w:rFonts w:ascii="Open Sans" w:eastAsiaTheme="minorHAnsi" w:hAnsi="Open Sans" w:cs="Open Sans"/>
                <w:b/>
                <w:bCs/>
                <w:color w:val="000000"/>
                <w:sz w:val="22"/>
                <w:szCs w:val="22"/>
              </w:rPr>
              <w:t>College Scholarships (Texas)</w:t>
            </w:r>
          </w:p>
          <w:p w14:paraId="79189A9C" w14:textId="2FB77250" w:rsidR="005D70A6" w:rsidRPr="00304931" w:rsidRDefault="00EF356A" w:rsidP="00A41363">
            <w:pPr>
              <w:pStyle w:val="ListParagraph"/>
              <w:numPr>
                <w:ilvl w:val="1"/>
                <w:numId w:val="24"/>
              </w:numPr>
              <w:autoSpaceDE w:val="0"/>
              <w:autoSpaceDN w:val="0"/>
              <w:adjustRightInd w:val="0"/>
              <w:rPr>
                <w:rFonts w:ascii="Open Sans" w:eastAsiaTheme="minorHAnsi" w:hAnsi="Open Sans" w:cs="Open Sans"/>
                <w:color w:val="0000FF"/>
                <w:sz w:val="22"/>
                <w:szCs w:val="22"/>
              </w:rPr>
            </w:pPr>
            <w:hyperlink r:id="rId12" w:history="1">
              <w:r w:rsidR="005D70A6" w:rsidRPr="00304931">
                <w:rPr>
                  <w:rStyle w:val="Hyperlink"/>
                  <w:rFonts w:ascii="Open Sans" w:eastAsiaTheme="minorHAnsi" w:hAnsi="Open Sans" w:cs="Open Sans"/>
                  <w:sz w:val="22"/>
                  <w:szCs w:val="22"/>
                </w:rPr>
                <w:t>http://www.collegescholarships.org/states/texas.htm</w:t>
              </w:r>
            </w:hyperlink>
            <w:r w:rsidR="005D70A6" w:rsidRPr="00304931">
              <w:rPr>
                <w:rFonts w:ascii="Open Sans" w:eastAsiaTheme="minorHAnsi" w:hAnsi="Open Sans" w:cs="Open Sans"/>
                <w:color w:val="0000FF"/>
                <w:sz w:val="22"/>
                <w:szCs w:val="22"/>
              </w:rPr>
              <w:t xml:space="preserve"> </w:t>
            </w:r>
          </w:p>
          <w:p w14:paraId="3FF05379" w14:textId="2328C3B8" w:rsidR="005D70A6" w:rsidRPr="00304931" w:rsidRDefault="005D70A6" w:rsidP="00A41363">
            <w:pPr>
              <w:pStyle w:val="ListParagraph"/>
              <w:numPr>
                <w:ilvl w:val="0"/>
                <w:numId w:val="24"/>
              </w:numPr>
              <w:autoSpaceDE w:val="0"/>
              <w:autoSpaceDN w:val="0"/>
              <w:adjustRightInd w:val="0"/>
              <w:rPr>
                <w:rFonts w:ascii="Open Sans" w:eastAsiaTheme="minorHAnsi" w:hAnsi="Open Sans" w:cs="Open Sans"/>
                <w:b/>
                <w:bCs/>
                <w:color w:val="000000"/>
                <w:sz w:val="22"/>
                <w:szCs w:val="22"/>
              </w:rPr>
            </w:pPr>
            <w:r w:rsidRPr="00304931">
              <w:rPr>
                <w:rFonts w:ascii="Open Sans" w:eastAsiaTheme="minorHAnsi" w:hAnsi="Open Sans" w:cs="Open Sans"/>
                <w:b/>
                <w:bCs/>
                <w:color w:val="000000"/>
                <w:sz w:val="22"/>
                <w:szCs w:val="22"/>
              </w:rPr>
              <w:t>College Scholarships (Subjects)</w:t>
            </w:r>
          </w:p>
          <w:p w14:paraId="1E0B2DBF" w14:textId="4C84D1F1" w:rsidR="005D70A6" w:rsidRPr="00304931" w:rsidRDefault="00EF356A" w:rsidP="00A41363">
            <w:pPr>
              <w:pStyle w:val="ListParagraph"/>
              <w:numPr>
                <w:ilvl w:val="1"/>
                <w:numId w:val="24"/>
              </w:numPr>
              <w:autoSpaceDE w:val="0"/>
              <w:autoSpaceDN w:val="0"/>
              <w:adjustRightInd w:val="0"/>
              <w:rPr>
                <w:rFonts w:ascii="Open Sans" w:eastAsiaTheme="minorHAnsi" w:hAnsi="Open Sans" w:cs="Open Sans"/>
                <w:color w:val="0000FF"/>
                <w:sz w:val="22"/>
                <w:szCs w:val="22"/>
              </w:rPr>
            </w:pPr>
            <w:hyperlink r:id="rId13" w:history="1">
              <w:r w:rsidR="005D70A6" w:rsidRPr="00304931">
                <w:rPr>
                  <w:rStyle w:val="Hyperlink"/>
                  <w:rFonts w:ascii="Open Sans" w:eastAsiaTheme="minorHAnsi" w:hAnsi="Open Sans" w:cs="Open Sans"/>
                  <w:sz w:val="22"/>
                  <w:szCs w:val="22"/>
                </w:rPr>
                <w:t>http://www.collegescholarships.org/scholarships/subject-specific.htm</w:t>
              </w:r>
            </w:hyperlink>
            <w:r w:rsidR="005D70A6" w:rsidRPr="00304931">
              <w:rPr>
                <w:rFonts w:ascii="Open Sans" w:eastAsiaTheme="minorHAnsi" w:hAnsi="Open Sans" w:cs="Open Sans"/>
                <w:color w:val="0000FF"/>
                <w:sz w:val="22"/>
                <w:szCs w:val="22"/>
              </w:rPr>
              <w:t xml:space="preserve"> </w:t>
            </w:r>
          </w:p>
          <w:p w14:paraId="2DE6C57E" w14:textId="0C46315B" w:rsidR="005D70A6" w:rsidRPr="00304931" w:rsidRDefault="005D70A6" w:rsidP="00A41363">
            <w:pPr>
              <w:pStyle w:val="ListParagraph"/>
              <w:numPr>
                <w:ilvl w:val="0"/>
                <w:numId w:val="24"/>
              </w:numPr>
              <w:autoSpaceDE w:val="0"/>
              <w:autoSpaceDN w:val="0"/>
              <w:adjustRightInd w:val="0"/>
              <w:rPr>
                <w:rFonts w:ascii="Open Sans" w:eastAsiaTheme="minorHAnsi" w:hAnsi="Open Sans" w:cs="Open Sans"/>
                <w:b/>
                <w:bCs/>
                <w:color w:val="000000"/>
                <w:sz w:val="22"/>
                <w:szCs w:val="22"/>
              </w:rPr>
            </w:pPr>
            <w:r w:rsidRPr="00304931">
              <w:rPr>
                <w:rFonts w:ascii="Open Sans" w:eastAsiaTheme="minorHAnsi" w:hAnsi="Open Sans" w:cs="Open Sans"/>
                <w:b/>
                <w:bCs/>
                <w:color w:val="000000"/>
                <w:sz w:val="22"/>
                <w:szCs w:val="22"/>
              </w:rPr>
              <w:t>Big Future by the College Board</w:t>
            </w:r>
          </w:p>
          <w:p w14:paraId="093339BC" w14:textId="53FA6AF5" w:rsidR="005D70A6" w:rsidRPr="00304931" w:rsidRDefault="00EF356A" w:rsidP="00A41363">
            <w:pPr>
              <w:pStyle w:val="ListParagraph"/>
              <w:numPr>
                <w:ilvl w:val="1"/>
                <w:numId w:val="24"/>
              </w:numPr>
              <w:autoSpaceDE w:val="0"/>
              <w:autoSpaceDN w:val="0"/>
              <w:adjustRightInd w:val="0"/>
              <w:rPr>
                <w:rFonts w:ascii="Open Sans" w:eastAsiaTheme="minorHAnsi" w:hAnsi="Open Sans" w:cs="Open Sans"/>
                <w:color w:val="0000FF"/>
                <w:sz w:val="22"/>
                <w:szCs w:val="22"/>
              </w:rPr>
            </w:pPr>
            <w:hyperlink r:id="rId14" w:history="1">
              <w:r w:rsidR="005D70A6" w:rsidRPr="00304931">
                <w:rPr>
                  <w:rStyle w:val="Hyperlink"/>
                  <w:rFonts w:ascii="Open Sans" w:eastAsiaTheme="minorHAnsi" w:hAnsi="Open Sans" w:cs="Open Sans"/>
                  <w:sz w:val="22"/>
                  <w:szCs w:val="22"/>
                </w:rPr>
                <w:t>https://bigfuture.collegeboard.org/scholarship-search</w:t>
              </w:r>
            </w:hyperlink>
            <w:r w:rsidR="005D70A6" w:rsidRPr="00304931">
              <w:rPr>
                <w:rFonts w:ascii="Open Sans" w:eastAsiaTheme="minorHAnsi" w:hAnsi="Open Sans" w:cs="Open Sans"/>
                <w:color w:val="0000FF"/>
                <w:sz w:val="22"/>
                <w:szCs w:val="22"/>
              </w:rPr>
              <w:t xml:space="preserve"> </w:t>
            </w:r>
          </w:p>
          <w:p w14:paraId="0D3A954D" w14:textId="53084BC2" w:rsidR="005D70A6" w:rsidRPr="00304931" w:rsidRDefault="005D70A6" w:rsidP="00A41363">
            <w:pPr>
              <w:pStyle w:val="ListParagraph"/>
              <w:numPr>
                <w:ilvl w:val="0"/>
                <w:numId w:val="24"/>
              </w:numPr>
              <w:autoSpaceDE w:val="0"/>
              <w:autoSpaceDN w:val="0"/>
              <w:adjustRightInd w:val="0"/>
              <w:rPr>
                <w:rFonts w:ascii="Open Sans" w:eastAsiaTheme="minorHAnsi" w:hAnsi="Open Sans" w:cs="Open Sans"/>
                <w:b/>
                <w:bCs/>
                <w:color w:val="000000"/>
                <w:sz w:val="22"/>
                <w:szCs w:val="22"/>
              </w:rPr>
            </w:pPr>
            <w:r w:rsidRPr="00304931">
              <w:rPr>
                <w:rFonts w:ascii="Open Sans" w:eastAsiaTheme="minorHAnsi" w:hAnsi="Open Sans" w:cs="Open Sans"/>
                <w:b/>
                <w:bCs/>
                <w:color w:val="000000"/>
                <w:sz w:val="22"/>
                <w:szCs w:val="22"/>
              </w:rPr>
              <w:t>Student Scholarships</w:t>
            </w:r>
          </w:p>
          <w:p w14:paraId="1B7E60B3" w14:textId="27AF9C00" w:rsidR="005D70A6" w:rsidRPr="00304931" w:rsidRDefault="00EF356A" w:rsidP="00A41363">
            <w:pPr>
              <w:pStyle w:val="ListParagraph"/>
              <w:numPr>
                <w:ilvl w:val="1"/>
                <w:numId w:val="24"/>
              </w:numPr>
              <w:autoSpaceDE w:val="0"/>
              <w:autoSpaceDN w:val="0"/>
              <w:adjustRightInd w:val="0"/>
              <w:rPr>
                <w:rFonts w:ascii="Open Sans" w:eastAsiaTheme="minorHAnsi" w:hAnsi="Open Sans" w:cs="Open Sans"/>
                <w:color w:val="0000FF"/>
                <w:sz w:val="22"/>
                <w:szCs w:val="22"/>
              </w:rPr>
            </w:pPr>
            <w:hyperlink r:id="rId15" w:history="1">
              <w:r w:rsidR="005D70A6" w:rsidRPr="00304931">
                <w:rPr>
                  <w:rStyle w:val="Hyperlink"/>
                  <w:rFonts w:ascii="Open Sans" w:eastAsiaTheme="minorHAnsi" w:hAnsi="Open Sans" w:cs="Open Sans"/>
                  <w:sz w:val="22"/>
                  <w:szCs w:val="22"/>
                </w:rPr>
                <w:t>http://www.studentscholarships.org/</w:t>
              </w:r>
            </w:hyperlink>
            <w:r w:rsidR="005D70A6" w:rsidRPr="00304931">
              <w:rPr>
                <w:rFonts w:ascii="Open Sans" w:eastAsiaTheme="minorHAnsi" w:hAnsi="Open Sans" w:cs="Open Sans"/>
                <w:color w:val="0000FF"/>
                <w:sz w:val="22"/>
                <w:szCs w:val="22"/>
              </w:rPr>
              <w:t xml:space="preserve"> </w:t>
            </w:r>
          </w:p>
          <w:p w14:paraId="6EA85760" w14:textId="77777777" w:rsidR="005D70A6" w:rsidRPr="00304931" w:rsidRDefault="005D70A6" w:rsidP="005D70A6">
            <w:pPr>
              <w:autoSpaceDE w:val="0"/>
              <w:autoSpaceDN w:val="0"/>
              <w:adjustRightInd w:val="0"/>
              <w:rPr>
                <w:rFonts w:ascii="Open Sans" w:eastAsiaTheme="minorHAnsi" w:hAnsi="Open Sans" w:cs="Open Sans"/>
                <w:color w:val="000000"/>
                <w:sz w:val="22"/>
                <w:szCs w:val="22"/>
              </w:rPr>
            </w:pPr>
          </w:p>
          <w:p w14:paraId="5A506F91" w14:textId="77777777" w:rsidR="005D70A6" w:rsidRPr="00304931" w:rsidRDefault="005D70A6" w:rsidP="005D70A6">
            <w:pPr>
              <w:autoSpaceDE w:val="0"/>
              <w:autoSpaceDN w:val="0"/>
              <w:adjustRightInd w:val="0"/>
              <w:rPr>
                <w:rFonts w:ascii="Open Sans" w:eastAsiaTheme="minorHAnsi" w:hAnsi="Open Sans" w:cs="Open Sans"/>
                <w:color w:val="000000"/>
                <w:sz w:val="22"/>
                <w:szCs w:val="22"/>
              </w:rPr>
            </w:pPr>
            <w:r w:rsidRPr="00304931">
              <w:rPr>
                <w:rFonts w:ascii="Open Sans" w:eastAsiaTheme="minorHAnsi" w:hAnsi="Open Sans" w:cs="Open Sans"/>
                <w:color w:val="000000"/>
                <w:sz w:val="22"/>
                <w:szCs w:val="22"/>
              </w:rPr>
              <w:t>Some school districts have great scholarship listings too:</w:t>
            </w:r>
          </w:p>
          <w:p w14:paraId="485DFD9B" w14:textId="77777777" w:rsidR="005D70A6" w:rsidRPr="00304931" w:rsidRDefault="005D70A6" w:rsidP="00A41363">
            <w:pPr>
              <w:pStyle w:val="ListParagraph"/>
              <w:numPr>
                <w:ilvl w:val="0"/>
                <w:numId w:val="14"/>
              </w:numPr>
              <w:autoSpaceDE w:val="0"/>
              <w:autoSpaceDN w:val="0"/>
              <w:adjustRightInd w:val="0"/>
              <w:rPr>
                <w:rFonts w:ascii="Open Sans" w:eastAsiaTheme="minorHAnsi" w:hAnsi="Open Sans" w:cs="Open Sans"/>
                <w:b/>
                <w:bCs/>
                <w:color w:val="000000"/>
                <w:sz w:val="22"/>
                <w:szCs w:val="22"/>
              </w:rPr>
            </w:pPr>
            <w:r w:rsidRPr="00304931">
              <w:rPr>
                <w:rFonts w:ascii="Open Sans" w:eastAsiaTheme="minorHAnsi" w:hAnsi="Open Sans" w:cs="Open Sans"/>
                <w:b/>
                <w:bCs/>
                <w:color w:val="000000"/>
                <w:sz w:val="22"/>
                <w:szCs w:val="22"/>
              </w:rPr>
              <w:t>Austin ISD</w:t>
            </w:r>
          </w:p>
          <w:p w14:paraId="77D0ACA3" w14:textId="67E2A6CC" w:rsidR="005D70A6" w:rsidRPr="002F35E5" w:rsidRDefault="00EF356A" w:rsidP="002F35E5">
            <w:pPr>
              <w:pStyle w:val="ListParagraph"/>
              <w:numPr>
                <w:ilvl w:val="1"/>
                <w:numId w:val="14"/>
              </w:numPr>
              <w:autoSpaceDE w:val="0"/>
              <w:autoSpaceDN w:val="0"/>
              <w:adjustRightInd w:val="0"/>
              <w:rPr>
                <w:rFonts w:ascii="Open Sans" w:eastAsiaTheme="minorHAnsi" w:hAnsi="Open Sans" w:cs="Open Sans"/>
                <w:b/>
                <w:bCs/>
                <w:color w:val="000000"/>
                <w:sz w:val="22"/>
                <w:szCs w:val="22"/>
              </w:rPr>
            </w:pPr>
            <w:hyperlink r:id="rId16" w:history="1">
              <w:r w:rsidR="005D70A6" w:rsidRPr="00304931">
                <w:rPr>
                  <w:rStyle w:val="Hyperlink"/>
                  <w:rFonts w:ascii="Open Sans" w:eastAsiaTheme="minorHAnsi" w:hAnsi="Open Sans" w:cs="Open Sans"/>
                  <w:sz w:val="22"/>
                  <w:szCs w:val="22"/>
                </w:rPr>
                <w:t>https://www.austinisd.org/scholarships</w:t>
              </w:r>
            </w:hyperlink>
            <w:r w:rsidR="005D70A6" w:rsidRPr="00304931">
              <w:rPr>
                <w:rFonts w:ascii="Open Sans" w:eastAsiaTheme="minorHAnsi" w:hAnsi="Open Sans" w:cs="Open Sans"/>
                <w:color w:val="0000FF"/>
                <w:sz w:val="22"/>
                <w:szCs w:val="22"/>
              </w:rPr>
              <w:t xml:space="preserve"> </w:t>
            </w:r>
            <w:r w:rsidR="005D70A6" w:rsidRPr="002F35E5">
              <w:rPr>
                <w:rFonts w:ascii="Open Sans" w:eastAsiaTheme="minorHAnsi" w:hAnsi="Open Sans" w:cs="Open Sans"/>
                <w:color w:val="0000FF"/>
                <w:sz w:val="22"/>
                <w:szCs w:val="22"/>
              </w:rPr>
              <w:t xml:space="preserve"> </w:t>
            </w:r>
          </w:p>
          <w:p w14:paraId="52E9C2EC" w14:textId="07EDAC0D" w:rsidR="005D70A6" w:rsidRPr="00304931" w:rsidRDefault="002F35E5" w:rsidP="00A41363">
            <w:pPr>
              <w:pStyle w:val="ListParagraph"/>
              <w:numPr>
                <w:ilvl w:val="0"/>
                <w:numId w:val="25"/>
              </w:numPr>
              <w:autoSpaceDE w:val="0"/>
              <w:autoSpaceDN w:val="0"/>
              <w:adjustRightInd w:val="0"/>
              <w:rPr>
                <w:rFonts w:ascii="Open Sans" w:eastAsiaTheme="minorHAnsi" w:hAnsi="Open Sans" w:cs="Open Sans"/>
                <w:b/>
                <w:bCs/>
                <w:color w:val="000000"/>
                <w:sz w:val="22"/>
                <w:szCs w:val="22"/>
              </w:rPr>
            </w:pPr>
            <w:r>
              <w:rPr>
                <w:rFonts w:ascii="Open Sans" w:eastAsiaTheme="minorHAnsi" w:hAnsi="Open Sans" w:cs="Open Sans"/>
                <w:b/>
                <w:bCs/>
                <w:color w:val="000000"/>
                <w:sz w:val="22"/>
                <w:szCs w:val="22"/>
              </w:rPr>
              <w:t>H</w:t>
            </w:r>
            <w:r w:rsidR="005D70A6" w:rsidRPr="00304931">
              <w:rPr>
                <w:rFonts w:ascii="Open Sans" w:eastAsiaTheme="minorHAnsi" w:hAnsi="Open Sans" w:cs="Open Sans"/>
                <w:b/>
                <w:bCs/>
                <w:color w:val="000000"/>
                <w:sz w:val="22"/>
                <w:szCs w:val="22"/>
              </w:rPr>
              <w:t>ouston ISD</w:t>
            </w:r>
          </w:p>
          <w:p w14:paraId="11FE2A46" w14:textId="7A3186D2" w:rsidR="005D70A6" w:rsidRPr="00304931" w:rsidRDefault="00EF356A" w:rsidP="00A41363">
            <w:pPr>
              <w:pStyle w:val="ListParagraph"/>
              <w:numPr>
                <w:ilvl w:val="1"/>
                <w:numId w:val="25"/>
              </w:numPr>
              <w:autoSpaceDE w:val="0"/>
              <w:autoSpaceDN w:val="0"/>
              <w:adjustRightInd w:val="0"/>
              <w:rPr>
                <w:rFonts w:ascii="Open Sans" w:eastAsiaTheme="minorHAnsi" w:hAnsi="Open Sans" w:cs="Open Sans"/>
                <w:color w:val="0000FF"/>
                <w:sz w:val="22"/>
                <w:szCs w:val="22"/>
              </w:rPr>
            </w:pPr>
            <w:hyperlink r:id="rId17" w:history="1">
              <w:r w:rsidR="005D70A6" w:rsidRPr="00304931">
                <w:rPr>
                  <w:rStyle w:val="Hyperlink"/>
                  <w:rFonts w:ascii="Open Sans" w:eastAsiaTheme="minorHAnsi" w:hAnsi="Open Sans" w:cs="Open Sans"/>
                  <w:sz w:val="22"/>
                  <w:szCs w:val="22"/>
                </w:rPr>
                <w:t>http://www.houstonisd.org/site/default.aspx?PageID=110473</w:t>
              </w:r>
            </w:hyperlink>
            <w:r w:rsidR="005D70A6" w:rsidRPr="00304931">
              <w:rPr>
                <w:rFonts w:ascii="Open Sans" w:eastAsiaTheme="minorHAnsi" w:hAnsi="Open Sans" w:cs="Open Sans"/>
                <w:color w:val="0000FF"/>
                <w:sz w:val="22"/>
                <w:szCs w:val="22"/>
              </w:rPr>
              <w:t xml:space="preserve"> </w:t>
            </w:r>
          </w:p>
          <w:p w14:paraId="5EA86EDC" w14:textId="62AFADDF" w:rsidR="005D70A6" w:rsidRPr="00304931" w:rsidRDefault="005D70A6" w:rsidP="00A41363">
            <w:pPr>
              <w:pStyle w:val="ListParagraph"/>
              <w:numPr>
                <w:ilvl w:val="0"/>
                <w:numId w:val="25"/>
              </w:numPr>
              <w:autoSpaceDE w:val="0"/>
              <w:autoSpaceDN w:val="0"/>
              <w:adjustRightInd w:val="0"/>
              <w:rPr>
                <w:rFonts w:ascii="Open Sans" w:eastAsiaTheme="minorHAnsi" w:hAnsi="Open Sans" w:cs="Open Sans"/>
                <w:b/>
                <w:bCs/>
                <w:color w:val="000000"/>
                <w:sz w:val="22"/>
                <w:szCs w:val="22"/>
              </w:rPr>
            </w:pPr>
            <w:r w:rsidRPr="00304931">
              <w:rPr>
                <w:rFonts w:ascii="Open Sans" w:eastAsiaTheme="minorHAnsi" w:hAnsi="Open Sans" w:cs="Open Sans"/>
                <w:b/>
                <w:bCs/>
                <w:color w:val="000000"/>
                <w:sz w:val="22"/>
                <w:szCs w:val="22"/>
              </w:rPr>
              <w:t>Waxahachie ISD</w:t>
            </w:r>
          </w:p>
          <w:p w14:paraId="14366FC1" w14:textId="035A5981" w:rsidR="005D70A6" w:rsidRPr="00304931" w:rsidRDefault="00EF356A" w:rsidP="00A41363">
            <w:pPr>
              <w:pStyle w:val="ListParagraph"/>
              <w:numPr>
                <w:ilvl w:val="1"/>
                <w:numId w:val="25"/>
              </w:numPr>
              <w:autoSpaceDE w:val="0"/>
              <w:autoSpaceDN w:val="0"/>
              <w:adjustRightInd w:val="0"/>
              <w:rPr>
                <w:rFonts w:ascii="Open Sans" w:eastAsiaTheme="minorHAnsi" w:hAnsi="Open Sans" w:cs="Open Sans"/>
                <w:color w:val="0000FF"/>
                <w:sz w:val="22"/>
                <w:szCs w:val="22"/>
              </w:rPr>
            </w:pPr>
            <w:hyperlink r:id="rId18" w:history="1">
              <w:r w:rsidR="005D70A6" w:rsidRPr="00304931">
                <w:rPr>
                  <w:rStyle w:val="Hyperlink"/>
                  <w:rFonts w:ascii="Open Sans" w:eastAsiaTheme="minorHAnsi" w:hAnsi="Open Sans" w:cs="Open Sans"/>
                  <w:sz w:val="22"/>
                  <w:szCs w:val="22"/>
                </w:rPr>
                <w:t>http://schools.wisd.org/default.aspx?name=whs.scholarships</w:t>
              </w:r>
            </w:hyperlink>
          </w:p>
          <w:p w14:paraId="2DDAC20F" w14:textId="77777777" w:rsidR="005D70A6" w:rsidRPr="00304931" w:rsidRDefault="005D70A6" w:rsidP="005D70A6">
            <w:pPr>
              <w:autoSpaceDE w:val="0"/>
              <w:autoSpaceDN w:val="0"/>
              <w:adjustRightInd w:val="0"/>
              <w:rPr>
                <w:rFonts w:ascii="Open Sans" w:eastAsiaTheme="minorHAnsi" w:hAnsi="Open Sans" w:cs="Open Sans"/>
                <w:b/>
                <w:bCs/>
                <w:color w:val="000000"/>
                <w:sz w:val="22"/>
                <w:szCs w:val="22"/>
              </w:rPr>
            </w:pPr>
          </w:p>
          <w:p w14:paraId="230B4636" w14:textId="0769EDA6" w:rsidR="00B3350C" w:rsidRPr="00304931" w:rsidRDefault="005D70A6" w:rsidP="005D70A6">
            <w:pPr>
              <w:autoSpaceDE w:val="0"/>
              <w:autoSpaceDN w:val="0"/>
              <w:adjustRightInd w:val="0"/>
              <w:rPr>
                <w:rFonts w:ascii="Open Sans" w:eastAsiaTheme="minorHAnsi" w:hAnsi="Open Sans" w:cs="Open Sans"/>
                <w:color w:val="0000FF"/>
                <w:sz w:val="22"/>
                <w:szCs w:val="22"/>
              </w:rPr>
            </w:pPr>
            <w:r w:rsidRPr="00304931">
              <w:rPr>
                <w:rFonts w:ascii="Open Sans" w:eastAsiaTheme="minorHAnsi" w:hAnsi="Open Sans" w:cs="Open Sans"/>
                <w:b/>
                <w:bCs/>
                <w:color w:val="000000"/>
                <w:sz w:val="22"/>
                <w:szCs w:val="22"/>
              </w:rPr>
              <w:t>Scholarship Aggregators</w:t>
            </w:r>
            <w:r w:rsidRPr="00304931">
              <w:rPr>
                <w:rFonts w:ascii="Open Sans" w:eastAsiaTheme="minorHAnsi" w:hAnsi="Open Sans" w:cs="Open Sans"/>
                <w:sz w:val="22"/>
                <w:szCs w:val="22"/>
              </w:rPr>
              <w:t xml:space="preserve"> There are many sites that help you find scholarships. You can use them to help find the scholarships, but we recommend that you use it only as a directory and submit directly to the organization instead of through the aggregator site. There are many scams where you have to pay to get scholarships. You should never have to pay anything to receive a scholarship.</w:t>
            </w:r>
          </w:p>
        </w:tc>
      </w:tr>
      <w:tr w:rsidR="00B3350C" w:rsidRPr="00304931" w14:paraId="3B5D5C31" w14:textId="77777777" w:rsidTr="467682BF">
        <w:trPr>
          <w:trHeight w:val="135"/>
        </w:trPr>
        <w:tc>
          <w:tcPr>
            <w:tcW w:w="10785" w:type="dxa"/>
            <w:gridSpan w:val="2"/>
            <w:shd w:val="clear" w:color="auto" w:fill="D9D9D9" w:themeFill="background1" w:themeFillShade="D9"/>
          </w:tcPr>
          <w:p w14:paraId="1928554E" w14:textId="77777777" w:rsidR="00B3350C" w:rsidRPr="00304931" w:rsidRDefault="661D7F90" w:rsidP="661D7F90">
            <w:pPr>
              <w:spacing w:before="120" w:after="120"/>
              <w:jc w:val="center"/>
              <w:rPr>
                <w:rFonts w:ascii="Open Sans" w:hAnsi="Open Sans" w:cs="Open Sans"/>
                <w:b/>
                <w:bCs/>
                <w:sz w:val="22"/>
                <w:szCs w:val="22"/>
              </w:rPr>
            </w:pPr>
            <w:r w:rsidRPr="00304931">
              <w:rPr>
                <w:rFonts w:ascii="Open Sans" w:hAnsi="Open Sans" w:cs="Open Sans"/>
                <w:b/>
                <w:bCs/>
                <w:sz w:val="22"/>
                <w:szCs w:val="22"/>
              </w:rPr>
              <w:lastRenderedPageBreak/>
              <w:t>Additional Required Components</w:t>
            </w:r>
          </w:p>
        </w:tc>
      </w:tr>
      <w:tr w:rsidR="00B3350C" w:rsidRPr="00304931" w14:paraId="17A4CF5D" w14:textId="77777777" w:rsidTr="467682BF">
        <w:trPr>
          <w:trHeight w:val="485"/>
        </w:trPr>
        <w:tc>
          <w:tcPr>
            <w:tcW w:w="3675" w:type="dxa"/>
            <w:shd w:val="clear" w:color="auto" w:fill="auto"/>
          </w:tcPr>
          <w:p w14:paraId="07A69FE4" w14:textId="4678019B" w:rsidR="00B3350C" w:rsidRPr="00304931" w:rsidRDefault="661D7F90" w:rsidP="661D7F90">
            <w:pPr>
              <w:spacing w:before="120" w:after="120"/>
              <w:jc w:val="center"/>
              <w:rPr>
                <w:rFonts w:ascii="Open Sans" w:hAnsi="Open Sans" w:cs="Open Sans"/>
                <w:b/>
                <w:bCs/>
                <w:sz w:val="22"/>
                <w:szCs w:val="22"/>
              </w:rPr>
            </w:pPr>
            <w:r w:rsidRPr="00304931">
              <w:rPr>
                <w:rFonts w:ascii="Open Sans" w:hAnsi="Open Sans" w:cs="Open Sans"/>
                <w:b/>
                <w:bCs/>
                <w:sz w:val="22"/>
                <w:szCs w:val="22"/>
              </w:rPr>
              <w:t>English Language Proficiency Standards (ELPS) Strategies</w:t>
            </w:r>
          </w:p>
        </w:tc>
        <w:tc>
          <w:tcPr>
            <w:tcW w:w="7110" w:type="dxa"/>
            <w:shd w:val="clear" w:color="auto" w:fill="auto"/>
          </w:tcPr>
          <w:p w14:paraId="574311AD" w14:textId="77777777" w:rsidR="005D70A6" w:rsidRPr="00304931" w:rsidRDefault="005D70A6" w:rsidP="005D70A6">
            <w:pPr>
              <w:autoSpaceDE w:val="0"/>
              <w:autoSpaceDN w:val="0"/>
              <w:adjustRightInd w:val="0"/>
              <w:rPr>
                <w:rFonts w:ascii="Open Sans" w:eastAsiaTheme="minorHAnsi" w:hAnsi="Open Sans" w:cs="Open Sans"/>
                <w:b/>
                <w:bCs/>
                <w:sz w:val="22"/>
                <w:szCs w:val="22"/>
              </w:rPr>
            </w:pPr>
            <w:r w:rsidRPr="00304931">
              <w:rPr>
                <w:rFonts w:ascii="Open Sans" w:eastAsiaTheme="minorHAnsi" w:hAnsi="Open Sans" w:cs="Open Sans"/>
                <w:b/>
                <w:bCs/>
                <w:sz w:val="22"/>
                <w:szCs w:val="22"/>
              </w:rPr>
              <w:t>110.34. English Language Arts and Reading, English IV (One</w:t>
            </w:r>
          </w:p>
          <w:p w14:paraId="4309F3D6" w14:textId="77777777" w:rsidR="005D70A6" w:rsidRPr="00304931" w:rsidRDefault="005D70A6" w:rsidP="005D70A6">
            <w:pPr>
              <w:autoSpaceDE w:val="0"/>
              <w:autoSpaceDN w:val="0"/>
              <w:adjustRightInd w:val="0"/>
              <w:rPr>
                <w:rFonts w:ascii="Open Sans" w:eastAsiaTheme="minorHAnsi" w:hAnsi="Open Sans" w:cs="Open Sans"/>
                <w:b/>
                <w:bCs/>
                <w:sz w:val="22"/>
                <w:szCs w:val="22"/>
              </w:rPr>
            </w:pPr>
            <w:r w:rsidRPr="00304931">
              <w:rPr>
                <w:rFonts w:ascii="Open Sans" w:eastAsiaTheme="minorHAnsi" w:hAnsi="Open Sans" w:cs="Open Sans"/>
                <w:b/>
                <w:bCs/>
                <w:sz w:val="22"/>
                <w:szCs w:val="22"/>
              </w:rPr>
              <w:t>Credit), Beginning with School Year 2009- 2010</w:t>
            </w:r>
          </w:p>
          <w:p w14:paraId="0CAE2DCE" w14:textId="77777777" w:rsidR="005D70A6" w:rsidRPr="00304931" w:rsidRDefault="005D70A6" w:rsidP="005D70A6">
            <w:pPr>
              <w:autoSpaceDE w:val="0"/>
              <w:autoSpaceDN w:val="0"/>
              <w:adjustRightInd w:val="0"/>
              <w:rPr>
                <w:rFonts w:ascii="Open Sans" w:eastAsiaTheme="minorHAnsi" w:hAnsi="Open Sans" w:cs="Open Sans"/>
                <w:sz w:val="22"/>
                <w:szCs w:val="22"/>
              </w:rPr>
            </w:pPr>
          </w:p>
          <w:p w14:paraId="0C691E86" w14:textId="38F3E334" w:rsidR="005D70A6" w:rsidRPr="00304931" w:rsidRDefault="005D70A6" w:rsidP="005D70A6">
            <w:p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(15) Writing/Expository and Procedural Texts. Students write expository and procedural or work-related texts to communicate ideas and information to specific audiences for specific purposes. Students</w:t>
            </w:r>
          </w:p>
          <w:p w14:paraId="37C4A012" w14:textId="77777777" w:rsidR="005D70A6" w:rsidRPr="00304931" w:rsidRDefault="005D70A6" w:rsidP="002F7272">
            <w:pPr>
              <w:autoSpaceDE w:val="0"/>
              <w:autoSpaceDN w:val="0"/>
              <w:adjustRightInd w:val="0"/>
              <w:spacing w:after="120"/>
              <w:rPr>
                <w:rFonts w:ascii="Open Sans" w:eastAsiaTheme="minorHAnsi" w:hAnsi="Open Sans" w:cs="Open Sans"/>
                <w:sz w:val="22"/>
                <w:szCs w:val="22"/>
              </w:rPr>
            </w:pPr>
            <w:r w:rsidRPr="00304931">
              <w:rPr>
                <w:rFonts w:ascii="Open Sans" w:eastAsiaTheme="minorHAnsi" w:hAnsi="Open Sans" w:cs="Open Sans"/>
                <w:sz w:val="22"/>
                <w:szCs w:val="22"/>
              </w:rPr>
              <w:t>are expected to:</w:t>
            </w:r>
          </w:p>
          <w:p w14:paraId="1400FC44" w14:textId="5BCD54FC" w:rsidR="005D70A6" w:rsidRPr="00304931" w:rsidRDefault="005D70A6" w:rsidP="00A41363">
            <w:pPr>
              <w:pStyle w:val="ListParagraph"/>
              <w:numPr>
                <w:ilvl w:val="0"/>
                <w:numId w:val="26"/>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write procedural and work-related documents (e.g.,</w:t>
            </w:r>
            <w:r w:rsidR="002F7272" w:rsidRPr="00304931">
              <w:rPr>
                <w:rFonts w:ascii="Open Sans" w:eastAsiaTheme="minorHAnsi" w:hAnsi="Open Sans" w:cs="Open Sans"/>
                <w:sz w:val="22"/>
                <w:szCs w:val="22"/>
              </w:rPr>
              <w:t xml:space="preserve"> </w:t>
            </w:r>
            <w:r w:rsidRPr="00304931">
              <w:rPr>
                <w:rFonts w:ascii="Open Sans" w:eastAsiaTheme="minorHAnsi" w:hAnsi="Open Sans" w:cs="Open Sans"/>
                <w:sz w:val="22"/>
                <w:szCs w:val="22"/>
              </w:rPr>
              <w:t>résumés, proposals, college applications, operation manuals)</w:t>
            </w:r>
            <w:r w:rsidR="002F7272" w:rsidRPr="00304931">
              <w:rPr>
                <w:rFonts w:ascii="Open Sans" w:eastAsiaTheme="minorHAnsi" w:hAnsi="Open Sans" w:cs="Open Sans"/>
                <w:sz w:val="22"/>
                <w:szCs w:val="22"/>
              </w:rPr>
              <w:t xml:space="preserve"> </w:t>
            </w:r>
            <w:r w:rsidRPr="00304931">
              <w:rPr>
                <w:rFonts w:ascii="Open Sans" w:eastAsiaTheme="minorHAnsi" w:hAnsi="Open Sans" w:cs="Open Sans"/>
                <w:sz w:val="22"/>
                <w:szCs w:val="22"/>
              </w:rPr>
              <w:t>that include:</w:t>
            </w:r>
          </w:p>
          <w:p w14:paraId="4A6D6DA0" w14:textId="17D8AD68" w:rsidR="005D70A6" w:rsidRPr="00304931" w:rsidRDefault="005D70A6" w:rsidP="00A41363">
            <w:pPr>
              <w:pStyle w:val="ListParagraph"/>
              <w:numPr>
                <w:ilvl w:val="0"/>
                <w:numId w:val="27"/>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lastRenderedPageBreak/>
              <w:t>a clearly stated purpose combined with a well</w:t>
            </w:r>
            <w:r w:rsidR="002F7272" w:rsidRPr="00304931">
              <w:rPr>
                <w:rFonts w:ascii="Open Sans" w:eastAsiaTheme="minorHAnsi" w:hAnsi="Open Sans" w:cs="Open Sans"/>
                <w:sz w:val="22"/>
                <w:szCs w:val="22"/>
              </w:rPr>
              <w:t>-</w:t>
            </w:r>
            <w:r w:rsidRPr="00304931">
              <w:rPr>
                <w:rFonts w:ascii="Open Sans" w:eastAsiaTheme="minorHAnsi" w:hAnsi="Open Sans" w:cs="Open Sans"/>
                <w:sz w:val="22"/>
                <w:szCs w:val="22"/>
              </w:rPr>
              <w:t>supported</w:t>
            </w:r>
            <w:r w:rsidR="002F7272" w:rsidRPr="00304931">
              <w:rPr>
                <w:rFonts w:ascii="Open Sans" w:eastAsiaTheme="minorHAnsi" w:hAnsi="Open Sans" w:cs="Open Sans"/>
                <w:sz w:val="22"/>
                <w:szCs w:val="22"/>
              </w:rPr>
              <w:t xml:space="preserve"> </w:t>
            </w:r>
            <w:r w:rsidRPr="00304931">
              <w:rPr>
                <w:rFonts w:ascii="Open Sans" w:eastAsiaTheme="minorHAnsi" w:hAnsi="Open Sans" w:cs="Open Sans"/>
                <w:sz w:val="22"/>
                <w:szCs w:val="22"/>
              </w:rPr>
              <w:t>viewpoint on the topic;</w:t>
            </w:r>
          </w:p>
          <w:p w14:paraId="7B4DD124" w14:textId="55ADE111" w:rsidR="005D70A6" w:rsidRPr="00304931" w:rsidRDefault="005D70A6" w:rsidP="00A41363">
            <w:pPr>
              <w:pStyle w:val="ListParagraph"/>
              <w:numPr>
                <w:ilvl w:val="0"/>
                <w:numId w:val="27"/>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appropriate formatting structures (e.g., headings,</w:t>
            </w:r>
            <w:r w:rsidR="002F7272" w:rsidRPr="00304931">
              <w:rPr>
                <w:rFonts w:ascii="Open Sans" w:eastAsiaTheme="minorHAnsi" w:hAnsi="Open Sans" w:cs="Open Sans"/>
                <w:sz w:val="22"/>
                <w:szCs w:val="22"/>
              </w:rPr>
              <w:t xml:space="preserve"> </w:t>
            </w:r>
            <w:r w:rsidRPr="00304931">
              <w:rPr>
                <w:rFonts w:ascii="Open Sans" w:eastAsiaTheme="minorHAnsi" w:hAnsi="Open Sans" w:cs="Open Sans"/>
                <w:sz w:val="22"/>
                <w:szCs w:val="22"/>
              </w:rPr>
              <w:t>graphics, white space);</w:t>
            </w:r>
          </w:p>
          <w:p w14:paraId="5CDCF4E7" w14:textId="58BE2B54" w:rsidR="005D70A6" w:rsidRPr="00304931" w:rsidRDefault="005D70A6" w:rsidP="00A41363">
            <w:pPr>
              <w:pStyle w:val="ListParagraph"/>
              <w:numPr>
                <w:ilvl w:val="0"/>
                <w:numId w:val="27"/>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relevant questions that engage readers and address</w:t>
            </w:r>
            <w:r w:rsidR="002F7272" w:rsidRPr="00304931">
              <w:rPr>
                <w:rFonts w:ascii="Open Sans" w:eastAsiaTheme="minorHAnsi" w:hAnsi="Open Sans" w:cs="Open Sans"/>
                <w:sz w:val="22"/>
                <w:szCs w:val="22"/>
              </w:rPr>
              <w:t xml:space="preserve"> </w:t>
            </w:r>
            <w:r w:rsidRPr="00304931">
              <w:rPr>
                <w:rFonts w:ascii="Open Sans" w:eastAsiaTheme="minorHAnsi" w:hAnsi="Open Sans" w:cs="Open Sans"/>
                <w:sz w:val="22"/>
                <w:szCs w:val="22"/>
              </w:rPr>
              <w:t>their potential problems and misunderstandings;</w:t>
            </w:r>
          </w:p>
          <w:p w14:paraId="20550940" w14:textId="2569DC2F" w:rsidR="005D70A6" w:rsidRPr="00304931" w:rsidRDefault="005D70A6" w:rsidP="00A41363">
            <w:pPr>
              <w:pStyle w:val="ListParagraph"/>
              <w:numPr>
                <w:ilvl w:val="0"/>
                <w:numId w:val="27"/>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accurate technical information in accessible language;</w:t>
            </w:r>
            <w:r w:rsidR="002F7272" w:rsidRPr="00304931">
              <w:rPr>
                <w:rFonts w:ascii="Open Sans" w:eastAsiaTheme="minorHAnsi" w:hAnsi="Open Sans" w:cs="Open Sans"/>
                <w:sz w:val="22"/>
                <w:szCs w:val="22"/>
              </w:rPr>
              <w:t xml:space="preserve"> </w:t>
            </w:r>
            <w:r w:rsidRPr="00304931">
              <w:rPr>
                <w:rFonts w:ascii="Open Sans" w:eastAsiaTheme="minorHAnsi" w:hAnsi="Open Sans" w:cs="Open Sans"/>
                <w:sz w:val="22"/>
                <w:szCs w:val="22"/>
              </w:rPr>
              <w:t>and</w:t>
            </w:r>
          </w:p>
          <w:p w14:paraId="23B4D816" w14:textId="2909C460" w:rsidR="005D70A6" w:rsidRPr="00304931" w:rsidRDefault="005D70A6" w:rsidP="00A41363">
            <w:pPr>
              <w:pStyle w:val="ListParagraph"/>
              <w:numPr>
                <w:ilvl w:val="0"/>
                <w:numId w:val="27"/>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appropriate organizational structures supported by facts</w:t>
            </w:r>
            <w:r w:rsidR="002F7272" w:rsidRPr="00304931">
              <w:rPr>
                <w:rFonts w:ascii="Open Sans" w:eastAsiaTheme="minorHAnsi" w:hAnsi="Open Sans" w:cs="Open Sans"/>
                <w:sz w:val="22"/>
                <w:szCs w:val="22"/>
              </w:rPr>
              <w:t xml:space="preserve"> </w:t>
            </w:r>
            <w:r w:rsidRPr="00304931">
              <w:rPr>
                <w:rFonts w:ascii="Open Sans" w:eastAsiaTheme="minorHAnsi" w:hAnsi="Open Sans" w:cs="Open Sans"/>
                <w:sz w:val="22"/>
                <w:szCs w:val="22"/>
              </w:rPr>
              <w:t>and details (documented if appropriate).</w:t>
            </w:r>
          </w:p>
          <w:p w14:paraId="76BF54C3" w14:textId="77777777" w:rsidR="002F7272" w:rsidRPr="00304931" w:rsidRDefault="002F7272" w:rsidP="005D70A6">
            <w:pPr>
              <w:autoSpaceDE w:val="0"/>
              <w:autoSpaceDN w:val="0"/>
              <w:adjustRightInd w:val="0"/>
              <w:rPr>
                <w:rFonts w:ascii="Open Sans" w:eastAsiaTheme="minorHAnsi" w:hAnsi="Open Sans" w:cs="Open Sans"/>
                <w:sz w:val="22"/>
                <w:szCs w:val="22"/>
              </w:rPr>
            </w:pPr>
          </w:p>
          <w:p w14:paraId="483C9062" w14:textId="54F884E0" w:rsidR="005D70A6" w:rsidRPr="00304931" w:rsidRDefault="005D70A6" w:rsidP="005D70A6">
            <w:p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(16) Writing/Persuasive Texts. Students wr</w:t>
            </w:r>
            <w:r w:rsidR="002F7272" w:rsidRPr="00304931">
              <w:rPr>
                <w:rFonts w:ascii="Open Sans" w:eastAsiaTheme="minorHAnsi" w:hAnsi="Open Sans" w:cs="Open Sans"/>
                <w:sz w:val="22"/>
                <w:szCs w:val="22"/>
              </w:rPr>
              <w:t xml:space="preserve">ite persuasive texts to </w:t>
            </w:r>
            <w:r w:rsidRPr="00304931">
              <w:rPr>
                <w:rFonts w:ascii="Open Sans" w:eastAsiaTheme="minorHAnsi" w:hAnsi="Open Sans" w:cs="Open Sans"/>
                <w:sz w:val="22"/>
                <w:szCs w:val="22"/>
              </w:rPr>
              <w:t xml:space="preserve">influence the attitudes or actions of </w:t>
            </w:r>
            <w:r w:rsidR="002F7272" w:rsidRPr="00304931">
              <w:rPr>
                <w:rFonts w:ascii="Open Sans" w:eastAsiaTheme="minorHAnsi" w:hAnsi="Open Sans" w:cs="Open Sans"/>
                <w:sz w:val="22"/>
                <w:szCs w:val="22"/>
              </w:rPr>
              <w:t xml:space="preserve">a specific audience on specific </w:t>
            </w:r>
            <w:r w:rsidRPr="00304931">
              <w:rPr>
                <w:rFonts w:ascii="Open Sans" w:eastAsiaTheme="minorHAnsi" w:hAnsi="Open Sans" w:cs="Open Sans"/>
                <w:sz w:val="22"/>
                <w:szCs w:val="22"/>
              </w:rPr>
              <w:t>issues. Students are expected to write an argumentative essay (e.g.,</w:t>
            </w:r>
          </w:p>
          <w:p w14:paraId="567BED25" w14:textId="77777777" w:rsidR="005D70A6" w:rsidRPr="00304931" w:rsidRDefault="005D70A6" w:rsidP="005D70A6">
            <w:p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evaluative essays, proposals) to the appropriate audience that</w:t>
            </w:r>
          </w:p>
          <w:p w14:paraId="6B4593B5" w14:textId="77777777" w:rsidR="005D70A6" w:rsidRPr="00304931" w:rsidRDefault="005D70A6" w:rsidP="002F7272">
            <w:pPr>
              <w:autoSpaceDE w:val="0"/>
              <w:autoSpaceDN w:val="0"/>
              <w:adjustRightInd w:val="0"/>
              <w:spacing w:after="120"/>
              <w:rPr>
                <w:rFonts w:ascii="Open Sans" w:eastAsiaTheme="minorHAnsi" w:hAnsi="Open Sans" w:cs="Open Sans"/>
                <w:sz w:val="22"/>
                <w:szCs w:val="22"/>
              </w:rPr>
            </w:pPr>
            <w:r w:rsidRPr="00304931">
              <w:rPr>
                <w:rFonts w:ascii="Open Sans" w:eastAsiaTheme="minorHAnsi" w:hAnsi="Open Sans" w:cs="Open Sans"/>
                <w:sz w:val="22"/>
                <w:szCs w:val="22"/>
              </w:rPr>
              <w:t>includes:</w:t>
            </w:r>
          </w:p>
          <w:p w14:paraId="5DCA8CFF" w14:textId="01DF0C79" w:rsidR="005D70A6" w:rsidRPr="00304931" w:rsidRDefault="005D70A6" w:rsidP="00A41363">
            <w:pPr>
              <w:pStyle w:val="ListParagraph"/>
              <w:numPr>
                <w:ilvl w:val="0"/>
                <w:numId w:val="28"/>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a clear thesis or position based on logical reasons with various</w:t>
            </w:r>
            <w:r w:rsidR="002F7272" w:rsidRPr="00304931">
              <w:rPr>
                <w:rFonts w:ascii="Open Sans" w:eastAsiaTheme="minorHAnsi" w:hAnsi="Open Sans" w:cs="Open Sans"/>
                <w:sz w:val="22"/>
                <w:szCs w:val="22"/>
              </w:rPr>
              <w:t xml:space="preserve"> </w:t>
            </w:r>
            <w:r w:rsidRPr="00304931">
              <w:rPr>
                <w:rFonts w:ascii="Open Sans" w:eastAsiaTheme="minorHAnsi" w:hAnsi="Open Sans" w:cs="Open Sans"/>
                <w:sz w:val="22"/>
                <w:szCs w:val="22"/>
              </w:rPr>
              <w:t>forms of support (e.g., hard evidence, reason, common sense,</w:t>
            </w:r>
            <w:r w:rsidR="002F7272" w:rsidRPr="00304931">
              <w:rPr>
                <w:rFonts w:ascii="Open Sans" w:eastAsiaTheme="minorHAnsi" w:hAnsi="Open Sans" w:cs="Open Sans"/>
                <w:sz w:val="22"/>
                <w:szCs w:val="22"/>
              </w:rPr>
              <w:t xml:space="preserve"> </w:t>
            </w:r>
            <w:r w:rsidRPr="00304931">
              <w:rPr>
                <w:rFonts w:ascii="Open Sans" w:eastAsiaTheme="minorHAnsi" w:hAnsi="Open Sans" w:cs="Open Sans"/>
                <w:sz w:val="22"/>
                <w:szCs w:val="22"/>
              </w:rPr>
              <w:t>cultural assumptions);</w:t>
            </w:r>
          </w:p>
          <w:p w14:paraId="349D7CE7" w14:textId="608DC57A" w:rsidR="005D70A6" w:rsidRPr="00304931" w:rsidRDefault="005D70A6" w:rsidP="00A41363">
            <w:pPr>
              <w:pStyle w:val="ListParagraph"/>
              <w:numPr>
                <w:ilvl w:val="0"/>
                <w:numId w:val="28"/>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accurate and honest representation of divergent views (i.e., in</w:t>
            </w:r>
            <w:r w:rsidR="002F7272" w:rsidRPr="00304931">
              <w:rPr>
                <w:rFonts w:ascii="Open Sans" w:eastAsiaTheme="minorHAnsi" w:hAnsi="Open Sans" w:cs="Open Sans"/>
                <w:sz w:val="22"/>
                <w:szCs w:val="22"/>
              </w:rPr>
              <w:t xml:space="preserve"> </w:t>
            </w:r>
            <w:r w:rsidRPr="00304931">
              <w:rPr>
                <w:rFonts w:ascii="Open Sans" w:eastAsiaTheme="minorHAnsi" w:hAnsi="Open Sans" w:cs="Open Sans"/>
                <w:sz w:val="22"/>
                <w:szCs w:val="22"/>
              </w:rPr>
              <w:t>the author's own words and not out of context);</w:t>
            </w:r>
          </w:p>
          <w:p w14:paraId="201EF152" w14:textId="6966E56E" w:rsidR="005D70A6" w:rsidRPr="00304931" w:rsidRDefault="005D70A6" w:rsidP="00A41363">
            <w:pPr>
              <w:pStyle w:val="ListParagraph"/>
              <w:numPr>
                <w:ilvl w:val="0"/>
                <w:numId w:val="28"/>
              </w:num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an organizing structure appropriate to the purpose, audience,</w:t>
            </w:r>
            <w:r w:rsidR="002F7272" w:rsidRPr="00304931">
              <w:rPr>
                <w:rFonts w:ascii="Open Sans" w:eastAsiaTheme="minorHAnsi" w:hAnsi="Open Sans" w:cs="Open Sans"/>
                <w:sz w:val="22"/>
                <w:szCs w:val="22"/>
              </w:rPr>
              <w:t xml:space="preserve"> </w:t>
            </w:r>
            <w:r w:rsidRPr="00304931">
              <w:rPr>
                <w:rFonts w:ascii="Open Sans" w:eastAsiaTheme="minorHAnsi" w:hAnsi="Open Sans" w:cs="Open Sans"/>
                <w:sz w:val="22"/>
                <w:szCs w:val="22"/>
              </w:rPr>
              <w:t>and context;</w:t>
            </w:r>
          </w:p>
          <w:p w14:paraId="79AF004E" w14:textId="1FC87CC2" w:rsidR="002F7272" w:rsidRPr="00304931" w:rsidRDefault="005D70A6" w:rsidP="00A41363">
            <w:pPr>
              <w:pStyle w:val="ListParagraph"/>
              <w:numPr>
                <w:ilvl w:val="0"/>
                <w:numId w:val="28"/>
              </w:numPr>
              <w:spacing w:before="120" w:after="120"/>
              <w:rPr>
                <w:rFonts w:ascii="Open Sans" w:eastAsia="Arial" w:hAnsi="Open Sans" w:cs="Open Sans"/>
                <w:sz w:val="22"/>
                <w:szCs w:val="22"/>
              </w:rPr>
            </w:pPr>
            <w:r w:rsidRPr="00304931">
              <w:rPr>
                <w:rFonts w:ascii="Open Sans" w:eastAsiaTheme="minorHAnsi" w:hAnsi="Open Sans" w:cs="Open Sans"/>
                <w:sz w:val="22"/>
                <w:szCs w:val="22"/>
              </w:rPr>
              <w:t>information on the complete</w:t>
            </w:r>
            <w:r w:rsidR="002F7272" w:rsidRPr="00304931">
              <w:rPr>
                <w:rFonts w:ascii="Open Sans" w:eastAsiaTheme="minorHAnsi" w:hAnsi="Open Sans" w:cs="Open Sans"/>
                <w:sz w:val="22"/>
                <w:szCs w:val="22"/>
              </w:rPr>
              <w:t xml:space="preserve"> range of relevant perspectives;</w:t>
            </w:r>
          </w:p>
          <w:p w14:paraId="0C24A8D6" w14:textId="77777777" w:rsidR="002F7272" w:rsidRPr="00304931" w:rsidRDefault="002F7272" w:rsidP="00A41363">
            <w:pPr>
              <w:pStyle w:val="ListParagraph"/>
              <w:numPr>
                <w:ilvl w:val="0"/>
                <w:numId w:val="28"/>
              </w:numPr>
              <w:spacing w:before="120" w:after="120"/>
              <w:rPr>
                <w:rFonts w:ascii="Open Sans" w:eastAsia="Arial" w:hAnsi="Open Sans" w:cs="Open Sans"/>
                <w:sz w:val="22"/>
                <w:szCs w:val="22"/>
              </w:rPr>
            </w:pPr>
            <w:r w:rsidRPr="00304931">
              <w:rPr>
                <w:rFonts w:ascii="Open Sans" w:eastAsiaTheme="minorHAnsi" w:hAnsi="Open Sans" w:cs="Open Sans"/>
                <w:sz w:val="22"/>
                <w:szCs w:val="22"/>
              </w:rPr>
              <w:t>demonstrated consideration of the validity and reliability of all primary and secondary sources used;</w:t>
            </w:r>
          </w:p>
          <w:p w14:paraId="7517C71A" w14:textId="77777777" w:rsidR="002F7272" w:rsidRPr="00304931" w:rsidRDefault="002F7272" w:rsidP="00A41363">
            <w:pPr>
              <w:pStyle w:val="ListParagraph"/>
              <w:numPr>
                <w:ilvl w:val="0"/>
                <w:numId w:val="28"/>
              </w:numPr>
              <w:spacing w:before="120" w:after="120"/>
              <w:rPr>
                <w:rFonts w:ascii="Open Sans" w:eastAsia="Arial" w:hAnsi="Open Sans" w:cs="Open Sans"/>
                <w:sz w:val="22"/>
                <w:szCs w:val="22"/>
              </w:rPr>
            </w:pPr>
            <w:r w:rsidRPr="00304931">
              <w:rPr>
                <w:rFonts w:ascii="Open Sans" w:eastAsiaTheme="minorHAnsi" w:hAnsi="Open Sans" w:cs="Open Sans"/>
                <w:sz w:val="22"/>
                <w:szCs w:val="22"/>
              </w:rPr>
              <w:t xml:space="preserve">language attentively crafted to move a disinterested or opposed audience, using specific rhetorical devices to back up assertions (e.g., appeals to logic, emotions, ethical beliefs); and </w:t>
            </w:r>
          </w:p>
          <w:p w14:paraId="53E7CA2C" w14:textId="2C3E13F4" w:rsidR="002F7272" w:rsidRPr="00304931" w:rsidRDefault="002F7272" w:rsidP="00A41363">
            <w:pPr>
              <w:pStyle w:val="ListParagraph"/>
              <w:numPr>
                <w:ilvl w:val="0"/>
                <w:numId w:val="28"/>
              </w:numPr>
              <w:spacing w:before="120" w:after="120"/>
              <w:rPr>
                <w:rFonts w:ascii="Open Sans" w:eastAsia="Arial" w:hAnsi="Open Sans" w:cs="Open Sans"/>
                <w:sz w:val="22"/>
                <w:szCs w:val="22"/>
              </w:rPr>
            </w:pPr>
            <w:r w:rsidRPr="00304931">
              <w:rPr>
                <w:rFonts w:ascii="Open Sans" w:eastAsiaTheme="minorHAnsi" w:hAnsi="Open Sans" w:cs="Open Sans"/>
                <w:sz w:val="22"/>
                <w:szCs w:val="22"/>
              </w:rPr>
              <w:t>an awareness and anticipation of audience response that is reflected in different levels of formality, style, and tone.</w:t>
            </w:r>
          </w:p>
          <w:p w14:paraId="7E43D039" w14:textId="77777777" w:rsidR="002F7272" w:rsidRPr="00304931" w:rsidRDefault="002F7272" w:rsidP="002F7272">
            <w:p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(18) Oral and Written Conventions/Handwriting, Capitalization, and</w:t>
            </w:r>
          </w:p>
          <w:p w14:paraId="4A329507" w14:textId="34D92338" w:rsidR="002F7272" w:rsidRPr="00304931" w:rsidRDefault="002F7272" w:rsidP="002F7272">
            <w:p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Punctuation. Students write legibly and use appropriate capitalization and punctuation conventions in their compositions. Students are expected to correctly and consistently use conventions of punctuation and capitalization.</w:t>
            </w:r>
          </w:p>
          <w:p w14:paraId="235C0472" w14:textId="77777777" w:rsidR="002F7272" w:rsidRPr="00304931" w:rsidRDefault="002F7272" w:rsidP="002F7272">
            <w:pPr>
              <w:autoSpaceDE w:val="0"/>
              <w:autoSpaceDN w:val="0"/>
              <w:adjustRightInd w:val="0"/>
              <w:rPr>
                <w:rFonts w:ascii="Open Sans" w:eastAsiaTheme="minorHAnsi" w:hAnsi="Open Sans" w:cs="Open Sans"/>
                <w:sz w:val="22"/>
                <w:szCs w:val="22"/>
              </w:rPr>
            </w:pPr>
          </w:p>
          <w:p w14:paraId="118C183E" w14:textId="77777777" w:rsidR="002F7272" w:rsidRPr="00304931" w:rsidRDefault="002F7272" w:rsidP="002F7272">
            <w:p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t>(19) Oral and Written Conventions/Spelling. Students spell correctly.</w:t>
            </w:r>
          </w:p>
          <w:p w14:paraId="1E50AA5F" w14:textId="0D28E64D" w:rsidR="002F7272" w:rsidRPr="00304931" w:rsidRDefault="002F7272" w:rsidP="002F7272">
            <w:pPr>
              <w:autoSpaceDE w:val="0"/>
              <w:autoSpaceDN w:val="0"/>
              <w:adjustRightInd w:val="0"/>
              <w:rPr>
                <w:rFonts w:ascii="Open Sans" w:eastAsiaTheme="minorHAnsi" w:hAnsi="Open Sans" w:cs="Open Sans"/>
                <w:sz w:val="22"/>
                <w:szCs w:val="22"/>
              </w:rPr>
            </w:pPr>
            <w:r w:rsidRPr="00304931">
              <w:rPr>
                <w:rFonts w:ascii="Open Sans" w:eastAsiaTheme="minorHAnsi" w:hAnsi="Open Sans" w:cs="Open Sans"/>
                <w:sz w:val="22"/>
                <w:szCs w:val="22"/>
              </w:rPr>
              <w:lastRenderedPageBreak/>
              <w:t>Students are expected to spell correctly, including using various resources to determine and check correct spellings.</w:t>
            </w:r>
          </w:p>
        </w:tc>
      </w:tr>
      <w:tr w:rsidR="00B3350C" w:rsidRPr="00304931" w14:paraId="13D42D07" w14:textId="77777777" w:rsidTr="467682BF">
        <w:trPr>
          <w:trHeight w:val="737"/>
        </w:trPr>
        <w:tc>
          <w:tcPr>
            <w:tcW w:w="3675" w:type="dxa"/>
            <w:shd w:val="clear" w:color="auto" w:fill="auto"/>
          </w:tcPr>
          <w:p w14:paraId="28B3D5E3" w14:textId="0171714D" w:rsidR="00B3350C" w:rsidRPr="00304931" w:rsidRDefault="00B3350C" w:rsidP="661D7F90">
            <w:pPr>
              <w:spacing w:before="120" w:after="120"/>
              <w:jc w:val="center"/>
              <w:rPr>
                <w:rFonts w:ascii="Open Sans" w:hAnsi="Open Sans" w:cs="Open Sans"/>
                <w:b/>
                <w:bCs/>
                <w:sz w:val="22"/>
                <w:szCs w:val="22"/>
              </w:rPr>
            </w:pPr>
            <w:r w:rsidRPr="00304931">
              <w:rPr>
                <w:rFonts w:ascii="Open Sans" w:hAnsi="Open Sans" w:cs="Open Sans"/>
                <w:b/>
                <w:bCs/>
                <w:sz w:val="22"/>
                <w:szCs w:val="22"/>
              </w:rPr>
              <w:lastRenderedPageBreak/>
              <w:t>College and Career Readiness Connection</w:t>
            </w:r>
            <w:r w:rsidR="00A3064F" w:rsidRPr="00304931">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B3350C" w:rsidRPr="00304931" w:rsidRDefault="00B3350C" w:rsidP="7B1FA066">
            <w:pPr>
              <w:spacing w:before="120" w:after="120"/>
              <w:rPr>
                <w:rFonts w:ascii="Open Sans" w:eastAsia="Open Sans" w:hAnsi="Open Sans" w:cs="Open Sans"/>
                <w:sz w:val="22"/>
                <w:szCs w:val="22"/>
              </w:rPr>
            </w:pPr>
          </w:p>
        </w:tc>
      </w:tr>
      <w:tr w:rsidR="00B3350C" w:rsidRPr="00304931" w14:paraId="4716FB8D" w14:textId="77777777" w:rsidTr="467682BF">
        <w:trPr>
          <w:trHeight w:val="135"/>
        </w:trPr>
        <w:tc>
          <w:tcPr>
            <w:tcW w:w="10785" w:type="dxa"/>
            <w:gridSpan w:val="2"/>
            <w:shd w:val="clear" w:color="auto" w:fill="D9D9D9" w:themeFill="background1" w:themeFillShade="D9"/>
          </w:tcPr>
          <w:p w14:paraId="4DD031E5" w14:textId="77777777" w:rsidR="00B3350C" w:rsidRPr="00304931" w:rsidRDefault="661D7F90" w:rsidP="661D7F90">
            <w:pPr>
              <w:spacing w:before="120" w:after="120"/>
              <w:jc w:val="center"/>
              <w:rPr>
                <w:rFonts w:ascii="Open Sans" w:hAnsi="Open Sans" w:cs="Open Sans"/>
                <w:b/>
                <w:bCs/>
                <w:sz w:val="22"/>
                <w:szCs w:val="22"/>
              </w:rPr>
            </w:pPr>
            <w:r w:rsidRPr="00304931">
              <w:rPr>
                <w:rFonts w:ascii="Open Sans" w:hAnsi="Open Sans" w:cs="Open Sans"/>
                <w:b/>
                <w:bCs/>
                <w:sz w:val="22"/>
                <w:szCs w:val="22"/>
              </w:rPr>
              <w:t>Recommended Strategies</w:t>
            </w:r>
          </w:p>
        </w:tc>
      </w:tr>
      <w:tr w:rsidR="00B3350C" w:rsidRPr="00304931" w14:paraId="15010D4A" w14:textId="77777777" w:rsidTr="467682BF">
        <w:trPr>
          <w:trHeight w:val="512"/>
        </w:trPr>
        <w:tc>
          <w:tcPr>
            <w:tcW w:w="3675" w:type="dxa"/>
            <w:shd w:val="clear" w:color="auto" w:fill="auto"/>
          </w:tcPr>
          <w:p w14:paraId="57BD3680" w14:textId="519E0340" w:rsidR="00B3350C" w:rsidRPr="00304931" w:rsidRDefault="661D7F90" w:rsidP="661D7F90">
            <w:pPr>
              <w:spacing w:before="120" w:after="120"/>
              <w:jc w:val="center"/>
              <w:rPr>
                <w:rFonts w:ascii="Open Sans" w:hAnsi="Open Sans" w:cs="Open Sans"/>
                <w:b/>
                <w:bCs/>
                <w:sz w:val="22"/>
                <w:szCs w:val="22"/>
              </w:rPr>
            </w:pPr>
            <w:r w:rsidRPr="00304931">
              <w:rPr>
                <w:rFonts w:ascii="Open Sans" w:hAnsi="Open Sans" w:cs="Open Sans"/>
                <w:b/>
                <w:bCs/>
                <w:sz w:val="22"/>
                <w:szCs w:val="22"/>
              </w:rPr>
              <w:t>Reading Strategies</w:t>
            </w:r>
          </w:p>
        </w:tc>
        <w:tc>
          <w:tcPr>
            <w:tcW w:w="7110" w:type="dxa"/>
            <w:shd w:val="clear" w:color="auto" w:fill="auto"/>
          </w:tcPr>
          <w:p w14:paraId="10E0A405" w14:textId="77777777" w:rsidR="00B3350C" w:rsidRPr="00304931" w:rsidRDefault="00B3350C" w:rsidP="00DC4B23">
            <w:pPr>
              <w:spacing w:before="120" w:after="120"/>
              <w:rPr>
                <w:rFonts w:ascii="Open Sans" w:hAnsi="Open Sans" w:cs="Open Sans"/>
                <w:sz w:val="22"/>
                <w:szCs w:val="22"/>
              </w:rPr>
            </w:pPr>
          </w:p>
        </w:tc>
      </w:tr>
      <w:tr w:rsidR="00B3350C" w:rsidRPr="00304931" w14:paraId="1B8F084A" w14:textId="77777777" w:rsidTr="467682BF">
        <w:trPr>
          <w:trHeight w:val="530"/>
        </w:trPr>
        <w:tc>
          <w:tcPr>
            <w:tcW w:w="3675" w:type="dxa"/>
            <w:shd w:val="clear" w:color="auto" w:fill="auto"/>
          </w:tcPr>
          <w:p w14:paraId="64678F92" w14:textId="35EF84B8" w:rsidR="00B3350C" w:rsidRPr="00304931" w:rsidRDefault="661D7F90" w:rsidP="661D7F90">
            <w:pPr>
              <w:spacing w:before="120" w:after="120"/>
              <w:jc w:val="center"/>
              <w:rPr>
                <w:rFonts w:ascii="Open Sans" w:hAnsi="Open Sans" w:cs="Open Sans"/>
                <w:b/>
                <w:bCs/>
                <w:sz w:val="22"/>
                <w:szCs w:val="22"/>
              </w:rPr>
            </w:pPr>
            <w:r w:rsidRPr="00304931">
              <w:rPr>
                <w:rFonts w:ascii="Open Sans" w:hAnsi="Open Sans" w:cs="Open Sans"/>
                <w:b/>
                <w:bCs/>
                <w:sz w:val="22"/>
                <w:szCs w:val="22"/>
              </w:rPr>
              <w:t>Quotes</w:t>
            </w:r>
          </w:p>
        </w:tc>
        <w:tc>
          <w:tcPr>
            <w:tcW w:w="7110" w:type="dxa"/>
            <w:shd w:val="clear" w:color="auto" w:fill="auto"/>
          </w:tcPr>
          <w:p w14:paraId="73FBBD03" w14:textId="77777777" w:rsidR="00B3350C" w:rsidRPr="00304931" w:rsidRDefault="00B3350C" w:rsidP="00DC4B23">
            <w:pPr>
              <w:spacing w:before="120" w:after="120"/>
              <w:rPr>
                <w:rFonts w:ascii="Open Sans" w:hAnsi="Open Sans" w:cs="Open Sans"/>
                <w:sz w:val="22"/>
                <w:szCs w:val="22"/>
              </w:rPr>
            </w:pPr>
          </w:p>
        </w:tc>
      </w:tr>
      <w:tr w:rsidR="00B3350C" w:rsidRPr="00304931" w14:paraId="01ABF569" w14:textId="77777777" w:rsidTr="467682BF">
        <w:trPr>
          <w:trHeight w:val="1160"/>
        </w:trPr>
        <w:tc>
          <w:tcPr>
            <w:tcW w:w="3675" w:type="dxa"/>
            <w:shd w:val="clear" w:color="auto" w:fill="auto"/>
          </w:tcPr>
          <w:p w14:paraId="593DBD72" w14:textId="40C351D9" w:rsidR="00B3350C" w:rsidRPr="00304931" w:rsidRDefault="661D7F90" w:rsidP="661D7F90">
            <w:pPr>
              <w:jc w:val="center"/>
              <w:rPr>
                <w:rFonts w:ascii="Open Sans" w:hAnsi="Open Sans" w:cs="Open Sans"/>
                <w:b/>
                <w:bCs/>
                <w:sz w:val="22"/>
                <w:szCs w:val="22"/>
              </w:rPr>
            </w:pPr>
            <w:r w:rsidRPr="00304931">
              <w:rPr>
                <w:rFonts w:ascii="Open Sans" w:hAnsi="Open Sans" w:cs="Open Sans"/>
                <w:b/>
                <w:bCs/>
                <w:sz w:val="22"/>
                <w:szCs w:val="22"/>
              </w:rPr>
              <w:t>Multimedia/Visual Strategy</w:t>
            </w:r>
          </w:p>
          <w:p w14:paraId="3099B1F4" w14:textId="74E6B804" w:rsidR="00B3350C" w:rsidRPr="00304931" w:rsidRDefault="661D7F90" w:rsidP="661D7F90">
            <w:pPr>
              <w:jc w:val="center"/>
              <w:rPr>
                <w:rFonts w:ascii="Open Sans" w:hAnsi="Open Sans" w:cs="Open Sans"/>
                <w:b/>
                <w:bCs/>
                <w:sz w:val="22"/>
                <w:szCs w:val="22"/>
              </w:rPr>
            </w:pPr>
            <w:r w:rsidRPr="00304931">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304931" w:rsidRDefault="00B3350C" w:rsidP="00DC4B23">
            <w:pPr>
              <w:spacing w:before="120" w:after="120"/>
              <w:rPr>
                <w:rFonts w:ascii="Open Sans" w:hAnsi="Open Sans" w:cs="Open Sans"/>
                <w:sz w:val="22"/>
                <w:szCs w:val="22"/>
              </w:rPr>
            </w:pPr>
          </w:p>
        </w:tc>
      </w:tr>
      <w:tr w:rsidR="00B3350C" w:rsidRPr="00304931" w14:paraId="258F6118" w14:textId="77777777" w:rsidTr="467682BF">
        <w:tc>
          <w:tcPr>
            <w:tcW w:w="3675" w:type="dxa"/>
            <w:shd w:val="clear" w:color="auto" w:fill="auto"/>
          </w:tcPr>
          <w:p w14:paraId="3CF2726B" w14:textId="748A726C" w:rsidR="00B3350C" w:rsidRPr="00304931" w:rsidRDefault="661D7F90" w:rsidP="661D7F90">
            <w:pPr>
              <w:spacing w:before="120" w:after="120"/>
              <w:jc w:val="center"/>
              <w:rPr>
                <w:rFonts w:ascii="Open Sans" w:hAnsi="Open Sans" w:cs="Open Sans"/>
                <w:b/>
                <w:bCs/>
                <w:sz w:val="22"/>
                <w:szCs w:val="22"/>
              </w:rPr>
            </w:pPr>
            <w:r w:rsidRPr="00304931">
              <w:rPr>
                <w:rFonts w:ascii="Open Sans" w:hAnsi="Open Sans" w:cs="Open Sans"/>
                <w:b/>
                <w:bCs/>
                <w:sz w:val="22"/>
                <w:szCs w:val="22"/>
              </w:rPr>
              <w:t>Graphic Organizers/Handout</w:t>
            </w:r>
          </w:p>
        </w:tc>
        <w:tc>
          <w:tcPr>
            <w:tcW w:w="7110" w:type="dxa"/>
            <w:shd w:val="clear" w:color="auto" w:fill="auto"/>
          </w:tcPr>
          <w:p w14:paraId="3C1C5255" w14:textId="77777777" w:rsidR="00B3350C" w:rsidRPr="00304931" w:rsidRDefault="00B3350C" w:rsidP="00DC4B23">
            <w:pPr>
              <w:spacing w:before="120" w:after="120"/>
              <w:rPr>
                <w:rFonts w:ascii="Open Sans" w:hAnsi="Open Sans" w:cs="Open Sans"/>
                <w:sz w:val="22"/>
                <w:szCs w:val="22"/>
              </w:rPr>
            </w:pPr>
          </w:p>
        </w:tc>
      </w:tr>
      <w:tr w:rsidR="00B3350C" w:rsidRPr="00304931" w14:paraId="4E7081C3" w14:textId="77777777" w:rsidTr="467682BF">
        <w:trPr>
          <w:trHeight w:val="135"/>
        </w:trPr>
        <w:tc>
          <w:tcPr>
            <w:tcW w:w="3675" w:type="dxa"/>
            <w:shd w:val="clear" w:color="auto" w:fill="auto"/>
          </w:tcPr>
          <w:p w14:paraId="088CA3DF" w14:textId="30B7C2ED" w:rsidR="00B3350C" w:rsidRPr="00304931" w:rsidRDefault="661D7F90" w:rsidP="661D7F90">
            <w:pPr>
              <w:spacing w:before="120"/>
              <w:jc w:val="center"/>
              <w:rPr>
                <w:rFonts w:ascii="Open Sans" w:hAnsi="Open Sans" w:cs="Open Sans"/>
                <w:b/>
                <w:bCs/>
                <w:sz w:val="22"/>
                <w:szCs w:val="22"/>
              </w:rPr>
            </w:pPr>
            <w:r w:rsidRPr="00304931">
              <w:rPr>
                <w:rFonts w:ascii="Open Sans" w:hAnsi="Open Sans" w:cs="Open Sans"/>
                <w:b/>
                <w:bCs/>
                <w:sz w:val="22"/>
                <w:szCs w:val="22"/>
              </w:rPr>
              <w:t>Writing Strategies</w:t>
            </w:r>
          </w:p>
          <w:p w14:paraId="167766CC" w14:textId="77777777" w:rsidR="00B3350C" w:rsidRPr="00304931" w:rsidRDefault="661D7F90" w:rsidP="661D7F90">
            <w:pPr>
              <w:spacing w:after="120"/>
              <w:jc w:val="center"/>
              <w:rPr>
                <w:rFonts w:ascii="Open Sans" w:hAnsi="Open Sans" w:cs="Open Sans"/>
                <w:b/>
                <w:bCs/>
                <w:sz w:val="22"/>
                <w:szCs w:val="22"/>
              </w:rPr>
            </w:pPr>
            <w:r w:rsidRPr="00304931">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304931" w:rsidRDefault="00392521" w:rsidP="00DC4B23">
            <w:pPr>
              <w:spacing w:before="120" w:after="120"/>
              <w:rPr>
                <w:rFonts w:ascii="Open Sans" w:hAnsi="Open Sans" w:cs="Open Sans"/>
                <w:sz w:val="22"/>
                <w:szCs w:val="22"/>
              </w:rPr>
            </w:pPr>
          </w:p>
          <w:p w14:paraId="6920044E" w14:textId="77777777" w:rsidR="00B3350C" w:rsidRPr="00304931" w:rsidRDefault="00B3350C" w:rsidP="6982F8AD">
            <w:pPr>
              <w:rPr>
                <w:rFonts w:ascii="Open Sans" w:hAnsi="Open Sans" w:cs="Open Sans"/>
                <w:sz w:val="22"/>
                <w:szCs w:val="22"/>
              </w:rPr>
            </w:pPr>
          </w:p>
        </w:tc>
      </w:tr>
      <w:tr w:rsidR="00B3350C" w:rsidRPr="00304931"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304931" w:rsidRDefault="661D7F90" w:rsidP="661D7F90">
            <w:pPr>
              <w:spacing w:before="120"/>
              <w:jc w:val="center"/>
              <w:rPr>
                <w:rFonts w:ascii="Open Sans" w:hAnsi="Open Sans" w:cs="Open Sans"/>
                <w:b/>
                <w:bCs/>
                <w:sz w:val="22"/>
                <w:szCs w:val="22"/>
              </w:rPr>
            </w:pPr>
            <w:r w:rsidRPr="00304931">
              <w:rPr>
                <w:rFonts w:ascii="Open Sans" w:hAnsi="Open Sans" w:cs="Open Sans"/>
                <w:b/>
                <w:bCs/>
                <w:sz w:val="22"/>
                <w:szCs w:val="22"/>
              </w:rPr>
              <w:t>Communication</w:t>
            </w:r>
          </w:p>
          <w:p w14:paraId="1C68BAFD" w14:textId="77777777" w:rsidR="00B3350C" w:rsidRPr="00304931" w:rsidRDefault="661D7F90" w:rsidP="661D7F90">
            <w:pPr>
              <w:spacing w:after="120"/>
              <w:jc w:val="center"/>
              <w:rPr>
                <w:rFonts w:ascii="Open Sans" w:hAnsi="Open Sans" w:cs="Open Sans"/>
                <w:b/>
                <w:bCs/>
                <w:sz w:val="22"/>
                <w:szCs w:val="22"/>
              </w:rPr>
            </w:pPr>
            <w:r w:rsidRPr="00304931">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304931" w:rsidRDefault="00B3350C" w:rsidP="00DC4B23">
            <w:pPr>
              <w:spacing w:before="120" w:after="120"/>
              <w:rPr>
                <w:rFonts w:ascii="Open Sans" w:hAnsi="Open Sans" w:cs="Open Sans"/>
                <w:sz w:val="22"/>
                <w:szCs w:val="22"/>
              </w:rPr>
            </w:pPr>
          </w:p>
        </w:tc>
      </w:tr>
      <w:tr w:rsidR="00B3350C" w:rsidRPr="00304931" w14:paraId="16815B57" w14:textId="77777777" w:rsidTr="467682BF">
        <w:tc>
          <w:tcPr>
            <w:tcW w:w="10785" w:type="dxa"/>
            <w:gridSpan w:val="2"/>
            <w:shd w:val="clear" w:color="auto" w:fill="D9D9D9" w:themeFill="background1" w:themeFillShade="D9"/>
          </w:tcPr>
          <w:p w14:paraId="03C0CCE7" w14:textId="77777777" w:rsidR="00B3350C" w:rsidRPr="00304931" w:rsidRDefault="661D7F90" w:rsidP="661D7F90">
            <w:pPr>
              <w:spacing w:before="120" w:after="120"/>
              <w:jc w:val="center"/>
              <w:rPr>
                <w:rFonts w:ascii="Open Sans" w:hAnsi="Open Sans" w:cs="Open Sans"/>
                <w:b/>
                <w:bCs/>
                <w:sz w:val="22"/>
                <w:szCs w:val="22"/>
              </w:rPr>
            </w:pPr>
            <w:r w:rsidRPr="00304931">
              <w:rPr>
                <w:rFonts w:ascii="Open Sans" w:hAnsi="Open Sans" w:cs="Open Sans"/>
                <w:b/>
                <w:bCs/>
                <w:sz w:val="22"/>
                <w:szCs w:val="22"/>
              </w:rPr>
              <w:t>Other Essential Lesson Components</w:t>
            </w:r>
          </w:p>
        </w:tc>
      </w:tr>
      <w:tr w:rsidR="00B3350C" w:rsidRPr="00304931" w14:paraId="2F92C5B5" w14:textId="77777777" w:rsidTr="467682BF">
        <w:trPr>
          <w:trHeight w:val="404"/>
        </w:trPr>
        <w:tc>
          <w:tcPr>
            <w:tcW w:w="3675" w:type="dxa"/>
            <w:shd w:val="clear" w:color="auto" w:fill="auto"/>
          </w:tcPr>
          <w:p w14:paraId="3DB02087" w14:textId="77777777" w:rsidR="009C0DFC" w:rsidRPr="00304931" w:rsidRDefault="661D7F90" w:rsidP="661D7F90">
            <w:pPr>
              <w:jc w:val="center"/>
              <w:rPr>
                <w:rFonts w:ascii="Open Sans" w:hAnsi="Open Sans" w:cs="Open Sans"/>
                <w:b/>
                <w:bCs/>
                <w:sz w:val="22"/>
                <w:szCs w:val="22"/>
              </w:rPr>
            </w:pPr>
            <w:r w:rsidRPr="00304931">
              <w:rPr>
                <w:rFonts w:ascii="Open Sans" w:hAnsi="Open Sans" w:cs="Open Sans"/>
                <w:b/>
                <w:bCs/>
                <w:sz w:val="22"/>
                <w:szCs w:val="22"/>
              </w:rPr>
              <w:t>Enrichment Activity</w:t>
            </w:r>
          </w:p>
          <w:p w14:paraId="7B99CC87" w14:textId="1A043DE0" w:rsidR="00B3350C" w:rsidRPr="00304931" w:rsidRDefault="661D7F90" w:rsidP="661D7F90">
            <w:pPr>
              <w:jc w:val="center"/>
              <w:rPr>
                <w:rFonts w:ascii="Open Sans" w:hAnsi="Open Sans" w:cs="Open Sans"/>
                <w:sz w:val="22"/>
                <w:szCs w:val="22"/>
              </w:rPr>
            </w:pPr>
            <w:r w:rsidRPr="00304931">
              <w:rPr>
                <w:rFonts w:ascii="Open Sans" w:hAnsi="Open Sans" w:cs="Open Sans"/>
                <w:sz w:val="22"/>
                <w:szCs w:val="22"/>
              </w:rPr>
              <w:t>(e.g., homework assignment)</w:t>
            </w:r>
          </w:p>
        </w:tc>
        <w:tc>
          <w:tcPr>
            <w:tcW w:w="7110" w:type="dxa"/>
            <w:shd w:val="clear" w:color="auto" w:fill="auto"/>
          </w:tcPr>
          <w:p w14:paraId="56485286" w14:textId="4424A2F5" w:rsidR="00B3350C" w:rsidRPr="00304931" w:rsidRDefault="00B3350C" w:rsidP="467682BF">
            <w:pPr>
              <w:spacing w:before="120" w:after="120"/>
              <w:rPr>
                <w:rFonts w:ascii="Open Sans" w:eastAsia="Open Sans" w:hAnsi="Open Sans" w:cs="Open Sans"/>
                <w:sz w:val="22"/>
                <w:szCs w:val="22"/>
              </w:rPr>
            </w:pPr>
          </w:p>
        </w:tc>
      </w:tr>
      <w:tr w:rsidR="00B3350C" w:rsidRPr="00304931" w14:paraId="7A48E1E2" w14:textId="77777777" w:rsidTr="467682BF">
        <w:tc>
          <w:tcPr>
            <w:tcW w:w="3675" w:type="dxa"/>
            <w:shd w:val="clear" w:color="auto" w:fill="auto"/>
          </w:tcPr>
          <w:p w14:paraId="2CB7813A" w14:textId="24054B1D" w:rsidR="00B3350C" w:rsidRPr="00304931" w:rsidRDefault="2805F829" w:rsidP="2805F829">
            <w:pPr>
              <w:spacing w:before="120" w:after="120"/>
              <w:jc w:val="center"/>
              <w:rPr>
                <w:rFonts w:ascii="Open Sans" w:hAnsi="Open Sans" w:cs="Open Sans"/>
                <w:b/>
                <w:bCs/>
                <w:sz w:val="22"/>
                <w:szCs w:val="22"/>
              </w:rPr>
            </w:pPr>
            <w:r w:rsidRPr="00304931">
              <w:rPr>
                <w:rFonts w:ascii="Open Sans" w:hAnsi="Open Sans" w:cs="Open Sans"/>
                <w:b/>
                <w:bCs/>
                <w:sz w:val="22"/>
                <w:szCs w:val="22"/>
              </w:rPr>
              <w:t>Family/Community Connection</w:t>
            </w:r>
          </w:p>
        </w:tc>
        <w:tc>
          <w:tcPr>
            <w:tcW w:w="7110" w:type="dxa"/>
            <w:shd w:val="clear" w:color="auto" w:fill="auto"/>
          </w:tcPr>
          <w:p w14:paraId="16E56B0F" w14:textId="77777777" w:rsidR="00B3350C" w:rsidRPr="00304931" w:rsidRDefault="00B3350C" w:rsidP="00DC4B23">
            <w:pPr>
              <w:spacing w:before="120" w:after="120"/>
              <w:rPr>
                <w:rFonts w:ascii="Open Sans" w:hAnsi="Open Sans" w:cs="Open Sans"/>
                <w:sz w:val="22"/>
                <w:szCs w:val="22"/>
              </w:rPr>
            </w:pPr>
          </w:p>
        </w:tc>
      </w:tr>
      <w:tr w:rsidR="00B3350C" w:rsidRPr="00304931" w14:paraId="7E731849" w14:textId="77777777" w:rsidTr="467682BF">
        <w:trPr>
          <w:trHeight w:val="548"/>
        </w:trPr>
        <w:tc>
          <w:tcPr>
            <w:tcW w:w="3675" w:type="dxa"/>
            <w:shd w:val="clear" w:color="auto" w:fill="auto"/>
          </w:tcPr>
          <w:p w14:paraId="590E8739" w14:textId="09BDFA6F" w:rsidR="00B3350C" w:rsidRPr="00304931" w:rsidRDefault="661D7F90" w:rsidP="661D7F90">
            <w:pPr>
              <w:spacing w:before="120" w:after="120"/>
              <w:jc w:val="center"/>
              <w:rPr>
                <w:rFonts w:ascii="Open Sans" w:hAnsi="Open Sans" w:cs="Open Sans"/>
                <w:b/>
                <w:bCs/>
                <w:sz w:val="22"/>
                <w:szCs w:val="22"/>
              </w:rPr>
            </w:pPr>
            <w:r w:rsidRPr="00304931">
              <w:rPr>
                <w:rFonts w:ascii="Open Sans" w:hAnsi="Open Sans" w:cs="Open Sans"/>
                <w:b/>
                <w:bCs/>
                <w:sz w:val="22"/>
                <w:szCs w:val="22"/>
              </w:rPr>
              <w:t>CTSO connection(s)</w:t>
            </w:r>
          </w:p>
        </w:tc>
        <w:tc>
          <w:tcPr>
            <w:tcW w:w="7110" w:type="dxa"/>
            <w:shd w:val="clear" w:color="auto" w:fill="auto"/>
          </w:tcPr>
          <w:p w14:paraId="52FF9EAC" w14:textId="443E60EC" w:rsidR="00B3350C" w:rsidRPr="00304931" w:rsidRDefault="467682BF" w:rsidP="00E069E6">
            <w:pPr>
              <w:rPr>
                <w:rFonts w:ascii="Open Sans" w:hAnsi="Open Sans" w:cs="Open Sans"/>
                <w:sz w:val="22"/>
                <w:szCs w:val="22"/>
                <w:lang w:val="es-MX"/>
              </w:rPr>
            </w:pPr>
            <w:r w:rsidRPr="00304931">
              <w:rPr>
                <w:rFonts w:ascii="Open Sans" w:hAnsi="Open Sans" w:cs="Open Sans"/>
                <w:sz w:val="22"/>
                <w:szCs w:val="22"/>
                <w:lang w:val="es-MX"/>
              </w:rPr>
              <w:t>Business Professionals of America</w:t>
            </w:r>
          </w:p>
          <w:p w14:paraId="1D6673BF" w14:textId="0377F542" w:rsidR="00B3350C" w:rsidRPr="00304931" w:rsidRDefault="467682BF" w:rsidP="00E069E6">
            <w:pPr>
              <w:rPr>
                <w:rFonts w:ascii="Open Sans" w:hAnsi="Open Sans" w:cs="Open Sans"/>
                <w:sz w:val="22"/>
                <w:szCs w:val="22"/>
                <w:lang w:val="es-MX"/>
              </w:rPr>
            </w:pPr>
            <w:r w:rsidRPr="00304931">
              <w:rPr>
                <w:rFonts w:ascii="Open Sans" w:hAnsi="Open Sans" w:cs="Open Sans"/>
                <w:sz w:val="22"/>
                <w:szCs w:val="22"/>
                <w:lang w:val="es-MX"/>
              </w:rPr>
              <w:t>Future Business Leaders of America</w:t>
            </w:r>
          </w:p>
        </w:tc>
      </w:tr>
      <w:tr w:rsidR="00B3350C" w:rsidRPr="00304931" w14:paraId="2288B088" w14:textId="77777777" w:rsidTr="467682BF">
        <w:trPr>
          <w:trHeight w:val="305"/>
        </w:trPr>
        <w:tc>
          <w:tcPr>
            <w:tcW w:w="3675" w:type="dxa"/>
            <w:shd w:val="clear" w:color="auto" w:fill="auto"/>
          </w:tcPr>
          <w:p w14:paraId="2077A7AD" w14:textId="452D5E10" w:rsidR="00B3350C" w:rsidRPr="00304931" w:rsidRDefault="00B3350C" w:rsidP="00DC4B23">
            <w:pPr>
              <w:spacing w:before="120" w:after="120"/>
              <w:jc w:val="center"/>
              <w:rPr>
                <w:rFonts w:ascii="Open Sans" w:hAnsi="Open Sans" w:cs="Open Sans"/>
                <w:b/>
                <w:noProof/>
                <w:sz w:val="22"/>
                <w:szCs w:val="22"/>
              </w:rPr>
            </w:pPr>
            <w:r w:rsidRPr="00304931">
              <w:rPr>
                <w:rFonts w:ascii="Open Sans" w:hAnsi="Open Sans" w:cs="Open Sans"/>
                <w:b/>
                <w:noProof/>
                <w:sz w:val="22"/>
                <w:szCs w:val="22"/>
              </w:rPr>
              <w:t>Service Learning Projects</w:t>
            </w:r>
          </w:p>
        </w:tc>
        <w:tc>
          <w:tcPr>
            <w:tcW w:w="7110" w:type="dxa"/>
            <w:shd w:val="clear" w:color="auto" w:fill="auto"/>
          </w:tcPr>
          <w:p w14:paraId="296854C4" w14:textId="77777777" w:rsidR="00B3350C" w:rsidRPr="00304931" w:rsidRDefault="00B3350C" w:rsidP="6982F8AD">
            <w:pPr>
              <w:spacing w:before="120" w:after="120"/>
              <w:rPr>
                <w:rFonts w:ascii="Open Sans" w:hAnsi="Open Sans" w:cs="Open Sans"/>
                <w:sz w:val="22"/>
                <w:szCs w:val="22"/>
              </w:rPr>
            </w:pPr>
          </w:p>
        </w:tc>
      </w:tr>
      <w:tr w:rsidR="001B2F76" w:rsidRPr="00304931" w14:paraId="680EB37A" w14:textId="77777777" w:rsidTr="00E069E6">
        <w:trPr>
          <w:trHeight w:val="476"/>
        </w:trPr>
        <w:tc>
          <w:tcPr>
            <w:tcW w:w="3675" w:type="dxa"/>
            <w:shd w:val="clear" w:color="auto" w:fill="auto"/>
          </w:tcPr>
          <w:p w14:paraId="06EE8551" w14:textId="6B7E5A7D" w:rsidR="001B2F76" w:rsidRPr="00304931" w:rsidRDefault="00BB45D6" w:rsidP="00DC4B23">
            <w:pPr>
              <w:spacing w:before="120" w:after="120"/>
              <w:jc w:val="center"/>
              <w:rPr>
                <w:rFonts w:ascii="Open Sans" w:hAnsi="Open Sans" w:cs="Open Sans"/>
                <w:b/>
                <w:noProof/>
                <w:sz w:val="22"/>
                <w:szCs w:val="22"/>
              </w:rPr>
            </w:pPr>
            <w:r w:rsidRPr="00304931">
              <w:rPr>
                <w:rFonts w:ascii="Open Sans" w:hAnsi="Open Sans" w:cs="Open Sans"/>
                <w:b/>
                <w:noProof/>
                <w:sz w:val="22"/>
                <w:szCs w:val="22"/>
              </w:rPr>
              <w:t xml:space="preserve">Lesson </w:t>
            </w:r>
            <w:r w:rsidR="001B2F76" w:rsidRPr="00304931">
              <w:rPr>
                <w:rFonts w:ascii="Open Sans" w:hAnsi="Open Sans" w:cs="Open Sans"/>
                <w:b/>
                <w:noProof/>
                <w:sz w:val="22"/>
                <w:szCs w:val="22"/>
              </w:rPr>
              <w:t>Notes</w:t>
            </w:r>
          </w:p>
        </w:tc>
        <w:tc>
          <w:tcPr>
            <w:tcW w:w="7110" w:type="dxa"/>
            <w:shd w:val="clear" w:color="auto" w:fill="auto"/>
          </w:tcPr>
          <w:p w14:paraId="077D2C07" w14:textId="3C613471" w:rsidR="001B2F76" w:rsidRPr="00304931" w:rsidRDefault="001B2F76" w:rsidP="6982F8AD">
            <w:pPr>
              <w:spacing w:before="120" w:after="120"/>
              <w:rPr>
                <w:rFonts w:ascii="Open Sans" w:hAnsi="Open Sans" w:cs="Open Sans"/>
                <w:sz w:val="22"/>
                <w:szCs w:val="22"/>
              </w:rPr>
            </w:pPr>
          </w:p>
        </w:tc>
      </w:tr>
    </w:tbl>
    <w:p w14:paraId="70E91643" w14:textId="40567201" w:rsidR="003A5AF5" w:rsidRPr="00304931" w:rsidRDefault="003A5AF5" w:rsidP="00D0097D">
      <w:pPr>
        <w:rPr>
          <w:rFonts w:ascii="Open Sans" w:hAnsi="Open Sans" w:cs="Open Sans"/>
          <w:sz w:val="22"/>
          <w:szCs w:val="22"/>
        </w:rPr>
      </w:pPr>
    </w:p>
    <w:sectPr w:rsidR="003A5AF5" w:rsidRPr="00304931" w:rsidSect="002B1169">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1E07F" w14:textId="77777777" w:rsidR="00EF356A" w:rsidRDefault="00EF356A" w:rsidP="00B3350C">
      <w:r>
        <w:separator/>
      </w:r>
    </w:p>
  </w:endnote>
  <w:endnote w:type="continuationSeparator" w:id="0">
    <w:p w14:paraId="76F2AE99" w14:textId="77777777" w:rsidR="00EF356A" w:rsidRDefault="00EF356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70AF2255"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844446">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844446">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A2D2B" w14:textId="77777777" w:rsidR="00EF356A" w:rsidRDefault="00EF356A" w:rsidP="00B3350C">
      <w:bookmarkStart w:id="0" w:name="_Hlk484955581"/>
      <w:bookmarkEnd w:id="0"/>
      <w:r>
        <w:separator/>
      </w:r>
    </w:p>
  </w:footnote>
  <w:footnote w:type="continuationSeparator" w:id="0">
    <w:p w14:paraId="7A8A9E8D" w14:textId="77777777" w:rsidR="00EF356A" w:rsidRDefault="00EF356A"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B78AD"/>
    <w:multiLevelType w:val="hybridMultilevel"/>
    <w:tmpl w:val="B8786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70A1A"/>
    <w:multiLevelType w:val="hybridMultilevel"/>
    <w:tmpl w:val="6660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D20E7"/>
    <w:multiLevelType w:val="hybridMultilevel"/>
    <w:tmpl w:val="DDB4E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C5F26"/>
    <w:multiLevelType w:val="hybridMultilevel"/>
    <w:tmpl w:val="F328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03EE7"/>
    <w:multiLevelType w:val="hybridMultilevel"/>
    <w:tmpl w:val="D1F2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80293"/>
    <w:multiLevelType w:val="hybridMultilevel"/>
    <w:tmpl w:val="F442074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23C50"/>
    <w:multiLevelType w:val="hybridMultilevel"/>
    <w:tmpl w:val="2C70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C1A07"/>
    <w:multiLevelType w:val="hybridMultilevel"/>
    <w:tmpl w:val="45D80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67AE0"/>
    <w:multiLevelType w:val="hybridMultilevel"/>
    <w:tmpl w:val="5DCE1A76"/>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D472848"/>
    <w:multiLevelType w:val="hybridMultilevel"/>
    <w:tmpl w:val="0874C0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43209"/>
    <w:multiLevelType w:val="hybridMultilevel"/>
    <w:tmpl w:val="8ADA3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F3627"/>
    <w:multiLevelType w:val="hybridMultilevel"/>
    <w:tmpl w:val="A12E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E116B"/>
    <w:multiLevelType w:val="hybridMultilevel"/>
    <w:tmpl w:val="D6483660"/>
    <w:lvl w:ilvl="0" w:tplc="9F3EA82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34A4F"/>
    <w:multiLevelType w:val="hybridMultilevel"/>
    <w:tmpl w:val="1AD49B56"/>
    <w:lvl w:ilvl="0" w:tplc="29505C0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4E3555"/>
    <w:multiLevelType w:val="hybridMultilevel"/>
    <w:tmpl w:val="A022DB4C"/>
    <w:lvl w:ilvl="0" w:tplc="1656350E">
      <w:start w:val="1"/>
      <w:numFmt w:val="upperLetter"/>
      <w:lvlText w:val="%1."/>
      <w:lvlJc w:val="left"/>
      <w:pPr>
        <w:ind w:left="720" w:hanging="360"/>
      </w:pPr>
      <w:rPr>
        <w:rFonts w:ascii="Times New Roman" w:hAnsi="Times New Roman" w:cs="Times New Roman"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63589C"/>
    <w:multiLevelType w:val="hybridMultilevel"/>
    <w:tmpl w:val="A016149A"/>
    <w:lvl w:ilvl="0" w:tplc="0409001B">
      <w:start w:val="1"/>
      <w:numFmt w:val="lowerRoman"/>
      <w:lvlText w:val="%1."/>
      <w:lvlJc w:val="right"/>
      <w:pPr>
        <w:ind w:left="1440" w:hanging="360"/>
      </w:pPr>
    </w:lvl>
    <w:lvl w:ilvl="1" w:tplc="DC88F180">
      <w:start w:val="1"/>
      <w:numFmt w:val="upperRoman"/>
      <w:lvlText w:val="%2."/>
      <w:lvlJc w:val="left"/>
      <w:pPr>
        <w:ind w:left="2520" w:hanging="720"/>
      </w:pPr>
      <w:rPr>
        <w:rFonts w:ascii="Times New Roman" w:hAnsi="Times New Roman" w:cs="Times New Roman" w:hint="eastAsia"/>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5C657C9"/>
    <w:multiLevelType w:val="hybridMultilevel"/>
    <w:tmpl w:val="ECB47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EE1DAE"/>
    <w:multiLevelType w:val="hybridMultilevel"/>
    <w:tmpl w:val="0CEC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316394"/>
    <w:multiLevelType w:val="hybridMultilevel"/>
    <w:tmpl w:val="C226B50A"/>
    <w:lvl w:ilvl="0" w:tplc="29505C08">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A6115C4"/>
    <w:multiLevelType w:val="hybridMultilevel"/>
    <w:tmpl w:val="F7D06B14"/>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E26A834C">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66566C"/>
    <w:multiLevelType w:val="hybridMultilevel"/>
    <w:tmpl w:val="7576AF42"/>
    <w:lvl w:ilvl="0" w:tplc="29505C0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B0582F"/>
    <w:multiLevelType w:val="hybridMultilevel"/>
    <w:tmpl w:val="A118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D26415"/>
    <w:multiLevelType w:val="hybridMultilevel"/>
    <w:tmpl w:val="8B8E4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3D7583"/>
    <w:multiLevelType w:val="hybridMultilevel"/>
    <w:tmpl w:val="E1342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47273C"/>
    <w:multiLevelType w:val="hybridMultilevel"/>
    <w:tmpl w:val="12C8CF24"/>
    <w:lvl w:ilvl="0" w:tplc="F9BA13B8">
      <w:start w:val="6"/>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41565A"/>
    <w:multiLevelType w:val="hybridMultilevel"/>
    <w:tmpl w:val="05861E9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73E4DBA"/>
    <w:multiLevelType w:val="hybridMultilevel"/>
    <w:tmpl w:val="E5627E56"/>
    <w:lvl w:ilvl="0" w:tplc="BED6C88A">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220FD7"/>
    <w:multiLevelType w:val="hybridMultilevel"/>
    <w:tmpl w:val="F9AE4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FC4EAA"/>
    <w:multiLevelType w:val="hybridMultilevel"/>
    <w:tmpl w:val="09B0D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D03ED8"/>
    <w:multiLevelType w:val="hybridMultilevel"/>
    <w:tmpl w:val="6142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5"/>
  </w:num>
  <w:num w:numId="4">
    <w:abstractNumId w:val="24"/>
  </w:num>
  <w:num w:numId="5">
    <w:abstractNumId w:val="29"/>
  </w:num>
  <w:num w:numId="6">
    <w:abstractNumId w:val="7"/>
  </w:num>
  <w:num w:numId="7">
    <w:abstractNumId w:val="3"/>
  </w:num>
  <w:num w:numId="8">
    <w:abstractNumId w:val="28"/>
  </w:num>
  <w:num w:numId="9">
    <w:abstractNumId w:val="23"/>
  </w:num>
  <w:num w:numId="10">
    <w:abstractNumId w:val="10"/>
  </w:num>
  <w:num w:numId="11">
    <w:abstractNumId w:val="1"/>
  </w:num>
  <w:num w:numId="12">
    <w:abstractNumId w:val="6"/>
  </w:num>
  <w:num w:numId="13">
    <w:abstractNumId w:val="4"/>
  </w:num>
  <w:num w:numId="14">
    <w:abstractNumId w:val="27"/>
  </w:num>
  <w:num w:numId="15">
    <w:abstractNumId w:val="2"/>
  </w:num>
  <w:num w:numId="16">
    <w:abstractNumId w:val="11"/>
  </w:num>
  <w:num w:numId="17">
    <w:abstractNumId w:val="5"/>
  </w:num>
  <w:num w:numId="18">
    <w:abstractNumId w:val="14"/>
  </w:num>
  <w:num w:numId="19">
    <w:abstractNumId w:val="26"/>
  </w:num>
  <w:num w:numId="20">
    <w:abstractNumId w:val="8"/>
  </w:num>
  <w:num w:numId="21">
    <w:abstractNumId w:val="9"/>
  </w:num>
  <w:num w:numId="22">
    <w:abstractNumId w:val="19"/>
  </w:num>
  <w:num w:numId="23">
    <w:abstractNumId w:val="22"/>
  </w:num>
  <w:num w:numId="24">
    <w:abstractNumId w:val="17"/>
  </w:num>
  <w:num w:numId="25">
    <w:abstractNumId w:val="16"/>
  </w:num>
  <w:num w:numId="26">
    <w:abstractNumId w:val="12"/>
  </w:num>
  <w:num w:numId="27">
    <w:abstractNumId w:val="25"/>
  </w:num>
  <w:num w:numId="28">
    <w:abstractNumId w:val="20"/>
  </w:num>
  <w:num w:numId="29">
    <w:abstractNumId w:val="21"/>
  </w:num>
  <w:num w:numId="30">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MyMzM3tzSwMDQ1MzJQ0lEKTi0uzszPAykwrAUAcvLLHywAAAA="/>
  </w:docVars>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0F55E2"/>
    <w:rsid w:val="00100350"/>
    <w:rsid w:val="00102605"/>
    <w:rsid w:val="00105B8D"/>
    <w:rsid w:val="0012758B"/>
    <w:rsid w:val="00130697"/>
    <w:rsid w:val="001365FC"/>
    <w:rsid w:val="00136851"/>
    <w:rsid w:val="001471B7"/>
    <w:rsid w:val="001505B8"/>
    <w:rsid w:val="00156CDF"/>
    <w:rsid w:val="00157D3A"/>
    <w:rsid w:val="0016751A"/>
    <w:rsid w:val="001A3EE6"/>
    <w:rsid w:val="001A599E"/>
    <w:rsid w:val="001B2F76"/>
    <w:rsid w:val="001B49BC"/>
    <w:rsid w:val="001C0818"/>
    <w:rsid w:val="001C6069"/>
    <w:rsid w:val="001E4D9F"/>
    <w:rsid w:val="001E5B7D"/>
    <w:rsid w:val="00200BDB"/>
    <w:rsid w:val="0020310F"/>
    <w:rsid w:val="002073F2"/>
    <w:rsid w:val="0023197D"/>
    <w:rsid w:val="00235CC1"/>
    <w:rsid w:val="00237679"/>
    <w:rsid w:val="002427CE"/>
    <w:rsid w:val="00242B9F"/>
    <w:rsid w:val="002613B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5E5"/>
    <w:rsid w:val="002F36F7"/>
    <w:rsid w:val="002F38C7"/>
    <w:rsid w:val="002F7272"/>
    <w:rsid w:val="00302D74"/>
    <w:rsid w:val="00304931"/>
    <w:rsid w:val="003073A2"/>
    <w:rsid w:val="00322DCF"/>
    <w:rsid w:val="00322E34"/>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03F4"/>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D70A6"/>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44446"/>
    <w:rsid w:val="00847DAA"/>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2BFF"/>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41363"/>
    <w:rsid w:val="00A501F4"/>
    <w:rsid w:val="00A52C36"/>
    <w:rsid w:val="00A571A0"/>
    <w:rsid w:val="00A602A5"/>
    <w:rsid w:val="00A97251"/>
    <w:rsid w:val="00AD3125"/>
    <w:rsid w:val="00AE5509"/>
    <w:rsid w:val="00AF25FF"/>
    <w:rsid w:val="00B02D69"/>
    <w:rsid w:val="00B208A7"/>
    <w:rsid w:val="00B318DE"/>
    <w:rsid w:val="00B3350C"/>
    <w:rsid w:val="00B33FAF"/>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D4AED"/>
    <w:rsid w:val="00CE2893"/>
    <w:rsid w:val="00CF2E7E"/>
    <w:rsid w:val="00D0097D"/>
    <w:rsid w:val="00D275F0"/>
    <w:rsid w:val="00D323BD"/>
    <w:rsid w:val="00D4427C"/>
    <w:rsid w:val="00D61781"/>
    <w:rsid w:val="00D62037"/>
    <w:rsid w:val="00D8660C"/>
    <w:rsid w:val="00DA6358"/>
    <w:rsid w:val="00DD0449"/>
    <w:rsid w:val="00DD2AE9"/>
    <w:rsid w:val="00DE76B7"/>
    <w:rsid w:val="00DF6585"/>
    <w:rsid w:val="00E02301"/>
    <w:rsid w:val="00E0498F"/>
    <w:rsid w:val="00E069E6"/>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356A"/>
    <w:rsid w:val="00EF4311"/>
    <w:rsid w:val="00EF7034"/>
    <w:rsid w:val="00F065C2"/>
    <w:rsid w:val="00F1385A"/>
    <w:rsid w:val="00F45A40"/>
    <w:rsid w:val="00F45D13"/>
    <w:rsid w:val="00F61524"/>
    <w:rsid w:val="00F62E8B"/>
    <w:rsid w:val="00F716A4"/>
    <w:rsid w:val="00F76DF1"/>
    <w:rsid w:val="00F7773D"/>
    <w:rsid w:val="00F82C70"/>
    <w:rsid w:val="00F832B6"/>
    <w:rsid w:val="00F908D7"/>
    <w:rsid w:val="00F90B7A"/>
    <w:rsid w:val="00F968F9"/>
    <w:rsid w:val="00FA23F9"/>
    <w:rsid w:val="00FB0837"/>
    <w:rsid w:val="00FB6313"/>
    <w:rsid w:val="00FB7BFB"/>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F35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llegescholarships.org/scholarships/subject-specific.htm" TargetMode="External"/><Relationship Id="rId18" Type="http://schemas.openxmlformats.org/officeDocument/2006/relationships/hyperlink" Target="http://schools.wisd.org/default.aspx?name=whs.scholarship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collegescholarships.org/states/texas.htm" TargetMode="External"/><Relationship Id="rId17" Type="http://schemas.openxmlformats.org/officeDocument/2006/relationships/hyperlink" Target="http://www.houstonisd.org/site/default.aspx?PageID=11047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ustinisd.org/scholarship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studentscholarships.org/"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gfuture.collegeboard.org/scholarship-search"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D7AE25-80E8-F447-93AC-9A982AA54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1658</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7</cp:revision>
  <cp:lastPrinted>2017-06-09T13:57:00Z</cp:lastPrinted>
  <dcterms:created xsi:type="dcterms:W3CDTF">2017-09-15T16:29:00Z</dcterms:created>
  <dcterms:modified xsi:type="dcterms:W3CDTF">2018-02-12T18:35:00Z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