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B68AE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115877A7" w:rsidR="00B3350C" w:rsidRPr="004B68AE" w:rsidRDefault="004B68AE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4B68AE" w:rsidRDefault="00545B2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4B68A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4B68A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4B68A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B68AE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4B68AE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4B68AE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4B68AE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4B68AE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4B68AE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B7E127C" w:rsidR="00B3350C" w:rsidRPr="004B68AE" w:rsidRDefault="00BA4F9D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Banking for</w:t>
            </w:r>
            <w:r w:rsidR="00ED1D91" w:rsidRPr="004B68AE">
              <w:rPr>
                <w:rFonts w:ascii="Open Sans" w:hAnsi="Open Sans" w:cs="Open Sans"/>
                <w:sz w:val="22"/>
                <w:szCs w:val="22"/>
              </w:rPr>
              <w:t xml:space="preserve"> Business</w:t>
            </w:r>
          </w:p>
        </w:tc>
      </w:tr>
      <w:tr w:rsidR="00B3350C" w:rsidRPr="004B68AE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E1633D8" w14:textId="55BC7519" w:rsidR="008D6803" w:rsidRPr="00D33DD1" w:rsidRDefault="001A3797" w:rsidP="000F0AA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1DD3D4A5" w14:textId="013626C1" w:rsidR="000F0AAA" w:rsidRPr="004B68AE" w:rsidRDefault="000F0AA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(1) The student </w:t>
            </w:r>
            <w:proofErr w:type="gramStart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demonstrates</w:t>
            </w:r>
            <w:proofErr w:type="gramEnd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professional standards/employability skills as required by business and industry.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to:</w:t>
            </w:r>
          </w:p>
          <w:p w14:paraId="62916DD2" w14:textId="2E434664" w:rsidR="000F0AAA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demonstrate</w:t>
            </w:r>
            <w:proofErr w:type="gramEnd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effective oral and written communication 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skills</w:t>
            </w:r>
          </w:p>
          <w:p w14:paraId="3F483B8F" w14:textId="4FD8B088" w:rsidR="000F0AAA" w:rsidRPr="004B68AE" w:rsidRDefault="000F0AAA" w:rsidP="00990381">
            <w:pPr>
              <w:pStyle w:val="NormalWeb"/>
              <w:spacing w:before="0" w:beforeAutospacing="0" w:after="24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(B) perform numerical and arithmetic applications</w:t>
            </w:r>
          </w:p>
          <w:p w14:paraId="0BE11733" w14:textId="5972C8B0" w:rsidR="00990381" w:rsidRPr="004B68AE" w:rsidRDefault="0014539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(4) The student uses equations, graphical representations, accounting tools, strategies, and automated systems in real-world situations to </w:t>
            </w:r>
            <w:proofErr w:type="gramStart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maintain</w:t>
            </w:r>
            <w:proofErr w:type="gramEnd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, monitor, control, and plan the use of financial resources. The student will complete an accounting cycle for a service business. 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to:</w:t>
            </w:r>
          </w:p>
          <w:p w14:paraId="0E81EA9A" w14:textId="15DE388E" w:rsidR="0014539A" w:rsidRPr="004B68AE" w:rsidRDefault="0014539A" w:rsidP="00990381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analyze the effects of transactions on the accounting equation and use T accounts 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to analyze transactions</w:t>
            </w: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310E91D6" w14:textId="4A0B2F70" w:rsidR="0014539A" w:rsidRPr="004B68AE" w:rsidRDefault="0014539A" w:rsidP="00990381">
            <w:pPr>
              <w:pStyle w:val="NormalWeb"/>
              <w:spacing w:before="0" w:beforeAutospacing="0" w:after="24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(D) journalize tr</w:t>
            </w:r>
            <w:r w:rsidR="002C12A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ansactions in a general journal</w:t>
            </w:r>
          </w:p>
          <w:p w14:paraId="73E5A6B4" w14:textId="6BABD717" w:rsidR="000F0AAA" w:rsidRPr="004B68AE" w:rsidRDefault="000F0AA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(5) The student analyzes cash contr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ols. 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to:</w:t>
            </w:r>
          </w:p>
          <w:p w14:paraId="733EAD68" w14:textId="41194063" w:rsidR="00317806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explain cash control procedures such as bank account access, dual control, </w:t>
            </w:r>
            <w:proofErr w:type="gramStart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timely</w:t>
            </w:r>
            <w:proofErr w:type="gramEnd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account reconciliatio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ns, and security of check stock</w:t>
            </w:r>
          </w:p>
          <w:p w14:paraId="05EF1BD9" w14:textId="7AA8CCE4" w:rsidR="000F0AAA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(B) prove cash and reconcile bank statements</w:t>
            </w:r>
          </w:p>
          <w:p w14:paraId="4583E660" w14:textId="31968404" w:rsidR="00114D36" w:rsidRPr="004B68AE" w:rsidRDefault="00114D36" w:rsidP="00990381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(C)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journalize and post entries to </w:t>
            </w:r>
            <w:proofErr w:type="gramStart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establish</w:t>
            </w:r>
            <w:proofErr w:type="gramEnd"/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and replenish petty cash</w:t>
            </w:r>
          </w:p>
        </w:tc>
      </w:tr>
      <w:tr w:rsidR="00B3350C" w:rsidRPr="004B68AE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3C65736B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4B68A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B68AE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 xml:space="preserve">Instructional </w:t>
            </w:r>
            <w:proofErr w:type="gramStart"/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62ABE751" w14:textId="43CCD0C2" w:rsidR="00E23255" w:rsidRPr="004B68AE" w:rsidRDefault="00E23255" w:rsidP="008902B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 xml:space="preserve">Performance </w:t>
            </w:r>
            <w:proofErr w:type="gramStart"/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Objective</w:t>
            </w:r>
            <w:proofErr w:type="gramEnd"/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23717221" w14:textId="3F54B8B9" w:rsidR="00E23255" w:rsidRPr="004B68AE" w:rsidRDefault="000F0AAA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Upon completion of this lesson, the student will be able to learn banking procedures and terminology for a business.</w:t>
            </w:r>
          </w:p>
          <w:p w14:paraId="303F6162" w14:textId="77777777" w:rsidR="000F0AAA" w:rsidRPr="004B68AE" w:rsidRDefault="000F0AAA" w:rsidP="008902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D73E883" w:rsidR="00B3350C" w:rsidRPr="004B68AE" w:rsidRDefault="000C5CE8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 xml:space="preserve">Behavioral </w:t>
            </w:r>
            <w:proofErr w:type="gramStart"/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Objectives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72C94BD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Open and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maintain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checking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account.</w:t>
            </w:r>
          </w:p>
          <w:p w14:paraId="6452EC3A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commercial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deposit.</w:t>
            </w:r>
          </w:p>
          <w:p w14:paraId="5C3D578B" w14:textId="708F3BE8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statement.</w:t>
            </w:r>
          </w:p>
          <w:p w14:paraId="38544D9B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entries resulting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from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transactions.</w:t>
            </w:r>
          </w:p>
          <w:p w14:paraId="1532128C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trends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online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banking.</w:t>
            </w:r>
          </w:p>
          <w:p w14:paraId="60AC3715" w14:textId="35EE65CA" w:rsidR="00BE6AE4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7" w:after="120" w:line="276" w:lineRule="exact"/>
              <w:ind w:right="23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Analyze transactions relating to petty cash funds.</w:t>
            </w:r>
          </w:p>
        </w:tc>
      </w:tr>
      <w:tr w:rsidR="00B3350C" w:rsidRPr="004B68AE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73F4CC3" w:rsidR="00B3350C" w:rsidRPr="004B68AE" w:rsidRDefault="00842917" w:rsidP="00BA3102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One of the tasks of owning or working for company 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 xml:space="preserve">is having a business checking account to manage </w:t>
            </w:r>
            <w:r w:rsidR="00F354A0"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 xml:space="preserve"> company’s revenue and expenses. This lesson </w:t>
            </w:r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 xml:space="preserve">covers opening and </w:t>
            </w:r>
            <w:proofErr w:type="gramStart"/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>maintaining</w:t>
            </w:r>
            <w:proofErr w:type="gramEnd"/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 xml:space="preserve"> checking accounts, reconciling bank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statements,</w:t>
            </w:r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 xml:space="preserve"> and preparing journal entries resulting from banking transactions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4B68AE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BBA63A1" w:rsidR="00B3350C" w:rsidRPr="004B68AE" w:rsidRDefault="004B68AE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4B68AE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6D637948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, c, f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, b, d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072915F4" w14:textId="77777777" w:rsidR="00246AEC" w:rsidRPr="004B68AE" w:rsidRDefault="00246AEC" w:rsidP="00246A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Activity 2.7.1 – Language of Banking</w:t>
            </w:r>
          </w:p>
          <w:p w14:paraId="4E3BD9C1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1DA92D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: Learn terminology related to banking activities for both personal and business.</w:t>
            </w:r>
          </w:p>
          <w:p w14:paraId="31F01FBB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FE107D" w14:textId="54FB9901" w:rsidR="00246AEC" w:rsidRPr="004B68AE" w:rsidRDefault="00246AEC" w:rsidP="00246AEC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define these terms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on index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cards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place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them on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ring:</w:t>
            </w:r>
          </w:p>
          <w:p w14:paraId="24CB7729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Checking account</w:t>
            </w:r>
          </w:p>
          <w:p w14:paraId="2CA71B04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Endorsement</w:t>
            </w:r>
          </w:p>
          <w:p w14:paraId="21C427F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Blank endorsement</w:t>
            </w:r>
          </w:p>
          <w:p w14:paraId="7D3F164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Special endorsement</w:t>
            </w:r>
          </w:p>
          <w:p w14:paraId="7847C922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Restrictive endorsement</w:t>
            </w:r>
          </w:p>
          <w:p w14:paraId="74FC280A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Postdated check</w:t>
            </w:r>
          </w:p>
          <w:p w14:paraId="0899103B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 statement</w:t>
            </w:r>
          </w:p>
          <w:p w14:paraId="7310600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Dishonored check</w:t>
            </w:r>
          </w:p>
          <w:p w14:paraId="563FE585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Electronic funds transfer</w:t>
            </w:r>
          </w:p>
          <w:p w14:paraId="6C55138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Petty cash</w:t>
            </w:r>
          </w:p>
          <w:p w14:paraId="16DB17A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Petty cash slip</w:t>
            </w:r>
          </w:p>
          <w:p w14:paraId="6E284EF1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Debit card</w:t>
            </w:r>
          </w:p>
          <w:p w14:paraId="1B69608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Depositor</w:t>
            </w:r>
          </w:p>
          <w:p w14:paraId="34A7C62C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Signature card</w:t>
            </w:r>
          </w:p>
          <w:p w14:paraId="236A5E41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Deposit slip</w:t>
            </w:r>
          </w:p>
          <w:p w14:paraId="42AE960A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Voiding a check</w:t>
            </w:r>
          </w:p>
          <w:p w14:paraId="3EBEE0D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Payee</w:t>
            </w:r>
          </w:p>
          <w:p w14:paraId="3BC45E7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Drawer</w:t>
            </w:r>
          </w:p>
          <w:p w14:paraId="7768C435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Drawee</w:t>
            </w:r>
          </w:p>
          <w:p w14:paraId="093C225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NSF check</w:t>
            </w:r>
          </w:p>
          <w:p w14:paraId="62FD10AE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Outstanding deposits</w:t>
            </w:r>
          </w:p>
          <w:p w14:paraId="2175D734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Outstanding checks</w:t>
            </w:r>
          </w:p>
          <w:p w14:paraId="40CDA043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</w:t>
            </w:r>
          </w:p>
          <w:p w14:paraId="2B89F0ED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 service charge</w:t>
            </w:r>
          </w:p>
          <w:p w14:paraId="677A820E" w14:textId="77777777" w:rsidR="002C12A1" w:rsidRPr="004B68AE" w:rsidRDefault="002C12A1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9E97D17" w14:textId="77777777" w:rsidR="00246AEC" w:rsidRPr="004B68AE" w:rsidRDefault="00246AEC" w:rsidP="00246AEC">
            <w:pPr>
              <w:spacing w:line="245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Ask students to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use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index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cards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drill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partner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learn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terms.</w:t>
            </w:r>
          </w:p>
          <w:p w14:paraId="47D13121" w14:textId="42EF3888" w:rsidR="00B3350C" w:rsidRPr="004B68AE" w:rsidRDefault="00246AEC" w:rsidP="00990381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Assign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five words each. Ask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type the word and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definition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a</w:t>
            </w:r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presentation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 image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helps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tell about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definition.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They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can draw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image with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drawing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tools,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use an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image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already there 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design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theme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that might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help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define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term.</w:t>
            </w:r>
          </w:p>
        </w:tc>
      </w:tr>
      <w:tr w:rsidR="00B3350C" w:rsidRPr="004B68AE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8F77A1E" w14:textId="77777777" w:rsidR="00BE6AE4" w:rsidRPr="004B68AE" w:rsidRDefault="00B67EF8" w:rsidP="000D625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Materials, Equipment &amp; Resources:</w:t>
            </w:r>
          </w:p>
          <w:p w14:paraId="0341BADB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16E429C3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Spreadsheet software</w:t>
            </w:r>
          </w:p>
          <w:p w14:paraId="349B4E65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Multimedia presentation software</w:t>
            </w:r>
          </w:p>
          <w:p w14:paraId="4338DA7C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Word processing software</w:t>
            </w:r>
          </w:p>
          <w:p w14:paraId="4A8E0FEF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  <w:p w14:paraId="06028BCB" w14:textId="2BADCF6E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Index cards</w:t>
            </w:r>
          </w:p>
        </w:tc>
      </w:tr>
      <w:tr w:rsidR="00B3350C" w:rsidRPr="004B68AE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CEDFBC8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159182B" w14:textId="6BF79D46" w:rsidR="00B67EF8" w:rsidRPr="004B68AE" w:rsidRDefault="00B67EF8" w:rsidP="00B67EF8">
            <w:pPr>
              <w:pStyle w:val="TableParagraph"/>
              <w:ind w:right="1166"/>
              <w:rPr>
                <w:rFonts w:ascii="Open Sans" w:eastAsia="Arial" w:hAnsi="Open Sans" w:cs="Open Sans"/>
              </w:rPr>
            </w:pPr>
            <w:r w:rsidRPr="004B68AE">
              <w:rPr>
                <w:rFonts w:ascii="Open Sans" w:hAnsi="Open Sans" w:cs="Open Sans"/>
                <w:spacing w:val="-1"/>
              </w:rPr>
              <w:t>Read</w:t>
            </w:r>
            <w:r w:rsidRPr="004B68AE">
              <w:rPr>
                <w:rFonts w:ascii="Open Sans" w:hAnsi="Open Sans" w:cs="Open Sans"/>
              </w:rPr>
              <w:t xml:space="preserve"> the article</w:t>
            </w:r>
            <w:r w:rsidRPr="004B68AE">
              <w:rPr>
                <w:rFonts w:ascii="Open Sans" w:hAnsi="Open Sans" w:cs="Open Sans"/>
                <w:spacing w:val="-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at </w:t>
            </w:r>
            <w:r w:rsidRPr="004B68AE">
              <w:rPr>
                <w:rFonts w:ascii="Open Sans" w:hAnsi="Open Sans" w:cs="Open Sans"/>
                <w:color w:val="0000FF"/>
              </w:rPr>
              <w:t xml:space="preserve"> </w:t>
            </w:r>
            <w:hyperlink r:id="rId12">
              <w:r w:rsidRPr="004B68AE">
                <w:rPr>
                  <w:rFonts w:ascii="Open Sans" w:hAnsi="Open Sans" w:cs="Open Sans"/>
                  <w:color w:val="0000FF"/>
                  <w:spacing w:val="-1"/>
                  <w:u w:val="thick" w:color="0000FF"/>
                </w:rPr>
                <w:t>http://www.sba.gov/abouts</w:t>
              </w:r>
              <w:r w:rsidRPr="004B68AE">
                <w:rPr>
                  <w:rFonts w:ascii="Open Sans" w:hAnsi="Open Sans" w:cs="Open Sans"/>
                  <w:color w:val="0000FF"/>
                  <w:spacing w:val="-1"/>
                  <w:u w:val="thick" w:color="0000FF"/>
                </w:rPr>
                <w:t>b</w:t>
              </w:r>
              <w:r w:rsidRPr="004B68AE">
                <w:rPr>
                  <w:rFonts w:ascii="Open Sans" w:hAnsi="Open Sans" w:cs="Open Sans"/>
                  <w:color w:val="0000FF"/>
                  <w:spacing w:val="-1"/>
                  <w:u w:val="thick" w:color="0000FF"/>
                </w:rPr>
                <w:t>a/sbaprograms/onlinewbc/index.html</w:t>
              </w:r>
            </w:hyperlink>
            <w:r w:rsidRPr="004B68AE">
              <w:rPr>
                <w:rFonts w:ascii="Open Sans" w:eastAsia="Arial" w:hAnsi="Open Sans" w:cs="Open Sans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on reconciling </w:t>
            </w:r>
            <w:r w:rsidRPr="004B68AE">
              <w:rPr>
                <w:rFonts w:ascii="Open Sans" w:hAnsi="Open Sans" w:cs="Open Sans"/>
                <w:spacing w:val="-1"/>
              </w:rPr>
              <w:t>bank</w:t>
            </w:r>
            <w:r w:rsidRPr="004B68AE">
              <w:rPr>
                <w:rFonts w:ascii="Open Sans" w:hAnsi="Open Sans" w:cs="Open Sans"/>
              </w:rPr>
              <w:t xml:space="preserve"> statements </w:t>
            </w:r>
            <w:r w:rsidRPr="004B68AE">
              <w:rPr>
                <w:rFonts w:ascii="Open Sans" w:hAnsi="Open Sans" w:cs="Open Sans"/>
                <w:spacing w:val="-1"/>
              </w:rPr>
              <w:t>and</w:t>
            </w:r>
            <w:r w:rsidRPr="004B68AE">
              <w:rPr>
                <w:rFonts w:ascii="Open Sans" w:hAnsi="Open Sans" w:cs="Open Sans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</w:rPr>
              <w:t>keeping</w:t>
            </w:r>
            <w:r w:rsidRPr="004B68AE">
              <w:rPr>
                <w:rFonts w:ascii="Open Sans" w:hAnsi="Open Sans" w:cs="Open Sans"/>
                <w:spacing w:val="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track </w:t>
            </w:r>
            <w:r w:rsidRPr="004B68AE">
              <w:rPr>
                <w:rFonts w:ascii="Open Sans" w:hAnsi="Open Sans" w:cs="Open Sans"/>
                <w:spacing w:val="-1"/>
              </w:rPr>
              <w:t>of</w:t>
            </w:r>
            <w:r w:rsidRPr="004B68AE">
              <w:rPr>
                <w:rFonts w:ascii="Open Sans" w:hAnsi="Open Sans" w:cs="Open Sans"/>
              </w:rPr>
              <w:t xml:space="preserve"> a</w:t>
            </w:r>
            <w:r w:rsidRPr="004B68AE">
              <w:rPr>
                <w:rFonts w:ascii="Open Sans" w:hAnsi="Open Sans" w:cs="Open Sans"/>
                <w:spacing w:val="-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>check register.</w:t>
            </w:r>
          </w:p>
          <w:p w14:paraId="59D84066" w14:textId="77777777" w:rsidR="00B67EF8" w:rsidRPr="004B68AE" w:rsidRDefault="00B67EF8" w:rsidP="00B67EF8">
            <w:pPr>
              <w:ind w:right="1166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019719E" w14:textId="215520CE" w:rsidR="00B3350C" w:rsidRPr="004B68AE" w:rsidRDefault="00B67EF8" w:rsidP="00B67EF8">
            <w:pPr>
              <w:spacing w:after="120"/>
              <w:ind w:right="116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presentation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summarizes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article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 read from the Web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site,</w:t>
            </w:r>
            <w:r w:rsidRPr="004B68AE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minimum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6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slides.</w:t>
            </w:r>
          </w:p>
        </w:tc>
      </w:tr>
      <w:tr w:rsidR="00B3350C" w:rsidRPr="004B68AE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Hlk489655922"/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F00E96B" w14:textId="01D10EF1" w:rsidR="0016770F" w:rsidRPr="004B68AE" w:rsidRDefault="0016770F" w:rsidP="00FF5B76">
            <w:pPr>
              <w:spacing w:before="12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Activity 2.7.2 – Opening and </w:t>
            </w:r>
            <w:proofErr w:type="gramStart"/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Maintaining</w:t>
            </w:r>
            <w:proofErr w:type="gramEnd"/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 a Checking Account</w:t>
            </w:r>
          </w:p>
          <w:p w14:paraId="4C36E441" w14:textId="1FC6AB0D" w:rsidR="0016770F" w:rsidRPr="004B68AE" w:rsidRDefault="0016770F" w:rsidP="00FF5B76">
            <w:pPr>
              <w:spacing w:before="12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proofErr w:type="gramEnd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skill in opening and maintaining a checking account.</w:t>
            </w:r>
          </w:p>
          <w:p w14:paraId="452A3AEB" w14:textId="0E8FC635" w:rsidR="0016770F" w:rsidRPr="004B68AE" w:rsidRDefault="0016770F" w:rsidP="0016770F">
            <w:pPr>
              <w:pStyle w:val="BodyText"/>
              <w:spacing w:before="118"/>
              <w:ind w:left="-14" w:right="377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Invite a customer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representative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speak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opening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them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explain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several types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accounts and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things to watch out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when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opening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accounts.</w:t>
            </w:r>
          </w:p>
          <w:p w14:paraId="00233067" w14:textId="77777777" w:rsidR="0016770F" w:rsidRPr="004B68AE" w:rsidRDefault="0016770F" w:rsidP="0016770F">
            <w:pPr>
              <w:pStyle w:val="BodyText"/>
              <w:spacing w:before="120"/>
              <w:ind w:left="0" w:right="377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proper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endorsements,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filling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out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slips,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recording check</w:t>
            </w:r>
            <w:r w:rsidRPr="004B68AE">
              <w:rPr>
                <w:rFonts w:ascii="Open Sans" w:hAnsi="Open Sans" w:cs="Open Sans"/>
                <w:spacing w:val="8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stubs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checks and writing and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voiding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checks.</w:t>
            </w:r>
          </w:p>
          <w:p w14:paraId="61048987" w14:textId="77777777" w:rsidR="0016770F" w:rsidRPr="004B68AE" w:rsidRDefault="0016770F" w:rsidP="0016770F">
            <w:pPr>
              <w:pStyle w:val="BodyText"/>
              <w:spacing w:before="120"/>
              <w:ind w:left="0" w:right="377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use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Register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these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to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practice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balances:</w:t>
            </w:r>
          </w:p>
          <w:p w14:paraId="061CDD09" w14:textId="36382E01" w:rsidR="0016770F" w:rsidRPr="004B68AE" w:rsidRDefault="0016770F" w:rsidP="0016770F">
            <w:pPr>
              <w:pStyle w:val="BodyText"/>
              <w:spacing w:before="120"/>
              <w:ind w:left="-14" w:right="377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$725.00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following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pacing w:val="9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occurred:</w:t>
            </w:r>
          </w:p>
          <w:p w14:paraId="1C584DBB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spacing w:before="120"/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1,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Tyner Studio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$59.00.</w:t>
            </w:r>
          </w:p>
          <w:p w14:paraId="02AABFE7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84" w:right="344" w:hanging="149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3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2,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Joshua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Thomas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office</w:t>
            </w:r>
            <w:r w:rsidRPr="004B68AE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yard 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$25.00</w:t>
            </w:r>
          </w:p>
          <w:p w14:paraId="266B9AA4" w14:textId="2E024F2F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3,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U.S.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Postal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stamps –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$23.50</w:t>
            </w:r>
          </w:p>
          <w:p w14:paraId="267FD782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1023" w:hanging="1436"/>
              <w:rPr>
                <w:rFonts w:ascii="Open Sans" w:hAnsi="Open Sans" w:cs="Open Sans"/>
                <w:spacing w:val="53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7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from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>in the amount of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$1,025.00,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R1</w:t>
            </w:r>
            <w:proofErr w:type="spellEnd"/>
            <w:r w:rsidRPr="004B68AE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</w:p>
          <w:p w14:paraId="01A21C24" w14:textId="1068FB5D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1023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10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4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petty cash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replenish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 fund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$35.00.</w:t>
            </w:r>
          </w:p>
          <w:p w14:paraId="7B1C0E8D" w14:textId="08DF333D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12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5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proofErr w:type="spell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Maxum</w:t>
            </w:r>
            <w:proofErr w:type="spell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Arms Offices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rent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– $1,200.00</w:t>
            </w:r>
          </w:p>
          <w:p w14:paraId="4D04C1C4" w14:textId="77777777" w:rsidR="0016770F" w:rsidRPr="004B68AE" w:rsidRDefault="0016770F" w:rsidP="0016770F">
            <w:pPr>
              <w:pStyle w:val="BodyText"/>
              <w:ind w:left="2326" w:right="91" w:hanging="1436"/>
              <w:rPr>
                <w:rFonts w:ascii="Open Sans" w:hAnsi="Open Sans" w:cs="Open Sans"/>
                <w:spacing w:val="3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13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6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cleaning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office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$25.00</w:t>
            </w:r>
          </w:p>
          <w:p w14:paraId="7E671EEC" w14:textId="0C164293" w:rsidR="0016770F" w:rsidRPr="004B68AE" w:rsidRDefault="0016770F" w:rsidP="0016770F">
            <w:pPr>
              <w:pStyle w:val="BodyText"/>
              <w:ind w:left="2326" w:right="91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14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from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>in the amount of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R2</w:t>
            </w:r>
            <w:proofErr w:type="spellEnd"/>
          </w:p>
          <w:p w14:paraId="6C882F07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931" w:hanging="1436"/>
              <w:rPr>
                <w:rFonts w:ascii="Open Sans" w:hAnsi="Open Sans" w:cs="Open Sans"/>
                <w:spacing w:val="4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7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owner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personal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use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$700.00.</w:t>
            </w:r>
            <w:r w:rsidRPr="004B68AE">
              <w:rPr>
                <w:rFonts w:ascii="Open Sans" w:hAnsi="Open Sans" w:cs="Open Sans"/>
                <w:spacing w:val="47"/>
                <w:sz w:val="22"/>
                <w:szCs w:val="22"/>
              </w:rPr>
              <w:t xml:space="preserve"> </w:t>
            </w:r>
          </w:p>
          <w:p w14:paraId="682C4848" w14:textId="66BC9AB6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931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18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8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Office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Supply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Depot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$95.00.</w:t>
            </w:r>
          </w:p>
          <w:p w14:paraId="05DDE64D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125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21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from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$2,010.00,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R3</w:t>
            </w:r>
            <w:proofErr w:type="spellEnd"/>
          </w:p>
          <w:p w14:paraId="1B5F5D9B" w14:textId="77777777" w:rsidR="00FF5B76" w:rsidRPr="004B68AE" w:rsidRDefault="00FF5B76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07DE02A" w14:textId="77777777" w:rsidR="006D4A07" w:rsidRPr="004B68AE" w:rsidRDefault="006D4A07" w:rsidP="00FF5B7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Activity 2.7.3 – Reconciling a Bank Statement</w:t>
            </w:r>
          </w:p>
          <w:p w14:paraId="0EF01381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6843DB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>Demonstrate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skill in reconciling a bank statement.</w:t>
            </w:r>
          </w:p>
          <w:p w14:paraId="69392630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B30238" w14:textId="7EBB4BB6" w:rsidR="006D4A07" w:rsidRPr="004B68AE" w:rsidRDefault="006D4A07" w:rsidP="00884110">
            <w:pPr>
              <w:pStyle w:val="BodyText"/>
              <w:spacing w:before="38" w:after="120"/>
              <w:ind w:left="0" w:right="374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reconciliation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statement.</w:t>
            </w:r>
            <w:r w:rsidR="002B0130"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Review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means to</w:t>
            </w:r>
            <w:r w:rsidRPr="004B68AE">
              <w:rPr>
                <w:rFonts w:ascii="Open Sans" w:hAnsi="Open Sans" w:cs="Open Sans"/>
                <w:spacing w:val="8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bring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into agreement.</w:t>
            </w:r>
            <w:r w:rsidR="002B0130"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monthly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 statement is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thinks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account;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however,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might 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something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different.</w:t>
            </w:r>
            <w:r w:rsidRPr="004B68AE">
              <w:rPr>
                <w:rFonts w:ascii="Open Sans" w:hAnsi="Open Sans" w:cs="Open Sans"/>
                <w:spacing w:val="6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You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must bring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 into agreement each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month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course,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or the bank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might have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an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error, but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there are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other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reasons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agree,</w:t>
            </w:r>
            <w:r w:rsidRPr="004B68AE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including:</w:t>
            </w:r>
          </w:p>
          <w:p w14:paraId="7D6904FE" w14:textId="77777777" w:rsidR="006D4A07" w:rsidRPr="004B68AE" w:rsidRDefault="006D4A07" w:rsidP="006D4A07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8"/>
              <w:ind w:right="80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bank charges you a service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charge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each month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>You need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pacing w:val="2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that from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account.</w:t>
            </w:r>
          </w:p>
          <w:p w14:paraId="40F17EA2" w14:textId="77777777" w:rsidR="006D4A07" w:rsidRPr="004B68AE" w:rsidRDefault="006D4A07" w:rsidP="006D4A07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9"/>
              <w:ind w:right="61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might not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bank’s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records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if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you recently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deposit.</w:t>
            </w:r>
          </w:p>
          <w:p w14:paraId="0B93D828" w14:textId="77777777" w:rsidR="006D4A07" w:rsidRPr="004B68AE" w:rsidRDefault="006D4A07" w:rsidP="00884110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8" w:after="120"/>
              <w:ind w:left="1339" w:right="749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have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already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been subtracted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from your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but if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hasn’t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received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 they aren’t yet</w:t>
            </w:r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subtracted from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bank’s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balance.</w:t>
            </w:r>
          </w:p>
          <w:p w14:paraId="41D83F10" w14:textId="7AA3A265" w:rsidR="006D4A07" w:rsidRPr="004B68AE" w:rsidRDefault="006D4A07" w:rsidP="008841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Using a Bank Reconciliation spreadsheet, reconcile the information from a bank</w:t>
            </w:r>
            <w:r w:rsidR="00884110" w:rsidRPr="004B68AE">
              <w:rPr>
                <w:rFonts w:ascii="Open Sans" w:hAnsi="Open Sans" w:cs="Open Sans"/>
                <w:spacing w:val="9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statement below:</w:t>
            </w:r>
          </w:p>
          <w:p w14:paraId="1FF81C0F" w14:textId="77777777" w:rsidR="006D4A07" w:rsidRPr="004B68AE" w:rsidRDefault="006D4A07" w:rsidP="006D4A07">
            <w:pPr>
              <w:pStyle w:val="BodyText"/>
              <w:spacing w:after="120"/>
              <w:ind w:left="1246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check stub no. 59,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$9,407.00</w:t>
            </w:r>
            <w:r w:rsidRPr="004B68AE">
              <w:rPr>
                <w:rFonts w:ascii="Open Sans" w:hAnsi="Open Sans" w:cs="Open Sans"/>
                <w:spacing w:val="2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$10,100.00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10/12/,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$75.00</w:t>
            </w:r>
          </w:p>
          <w:p w14:paraId="0C593DB9" w14:textId="77777777" w:rsidR="006D4A07" w:rsidRPr="004B68AE" w:rsidRDefault="006D4A07" w:rsidP="006D4A07">
            <w:pPr>
              <w:pStyle w:val="BodyText"/>
              <w:spacing w:after="120"/>
              <w:ind w:left="1246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40, $25.00,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42,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$90.00,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43, $299.00,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44, $54.00,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45,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$305.00</w:t>
            </w:r>
          </w:p>
          <w:p w14:paraId="56A1A69E" w14:textId="77777777" w:rsidR="006D4A07" w:rsidRPr="004B68AE" w:rsidRDefault="006D4A07" w:rsidP="006D4A07">
            <w:pPr>
              <w:pStyle w:val="BodyText"/>
              <w:spacing w:after="120"/>
              <w:ind w:left="1246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Charge, $5.00</w:t>
            </w:r>
          </w:p>
          <w:p w14:paraId="1281CF06" w14:textId="77777777" w:rsidR="006D4A07" w:rsidRPr="004B68AE" w:rsidRDefault="006D4A07" w:rsidP="006D4A07">
            <w:pPr>
              <w:pStyle w:val="BodyText"/>
              <w:spacing w:after="120"/>
              <w:ind w:left="1246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Statement Dated 10/13/03</w:t>
            </w:r>
          </w:p>
          <w:p w14:paraId="18EFC192" w14:textId="0F82C621" w:rsidR="006D4A07" w:rsidRPr="004B68AE" w:rsidRDefault="006D4A07" w:rsidP="006D4A07">
            <w:pPr>
              <w:pStyle w:val="BodyText"/>
              <w:spacing w:before="38"/>
              <w:ind w:left="-14" w:right="280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each student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make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up a problem for a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reconciliation.</w:t>
            </w:r>
            <w:r w:rsidR="00884110"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problem</w:t>
            </w:r>
            <w:r w:rsidRPr="004B68AE">
              <w:rPr>
                <w:rFonts w:ascii="Open Sans" w:hAnsi="Open Sans" w:cs="Open Sans"/>
                <w:spacing w:val="3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 the same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type of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information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 the one above,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except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it should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also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 dishonored check for which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charged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$25.00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They also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need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check from the check stub.</w:t>
            </w:r>
          </w:p>
          <w:p w14:paraId="40E1ADD8" w14:textId="77777777" w:rsidR="006D4A07" w:rsidRPr="004B68AE" w:rsidRDefault="006D4A07" w:rsidP="006D4A07">
            <w:pPr>
              <w:spacing w:before="1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D70CF7" w14:textId="7AFEB6D6" w:rsidR="006D4A07" w:rsidRPr="004B68AE" w:rsidRDefault="006D4A07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each student give their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made-up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problem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a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partner to work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them,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spreadsheet.</w:t>
            </w:r>
          </w:p>
          <w:p w14:paraId="18B92888" w14:textId="2169FDDD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7A3CCD0A" w14:textId="279FB524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2.7.4 – Journalizing and Recording Banking Entries</w:t>
            </w:r>
          </w:p>
          <w:p w14:paraId="34F4FBA6" w14:textId="644DD827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196A3600" w14:textId="7699F444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proofErr w:type="gramEnd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skill in journalizing banking transactions in a general journal.</w:t>
            </w:r>
          </w:p>
          <w:p w14:paraId="0B3CC6BF" w14:textId="03A0478A" w:rsidR="00440D4A" w:rsidRPr="004B68AE" w:rsidRDefault="00440D4A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2B834091" w14:textId="18F10C15" w:rsidR="00440D4A" w:rsidRPr="004B68AE" w:rsidRDefault="00440D4A" w:rsidP="00DA76A9">
            <w:pPr>
              <w:pStyle w:val="BodyText"/>
              <w:ind w:left="0" w:firstLine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are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many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already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have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</w:t>
            </w:r>
            <w:r w:rsidRPr="004B68AE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account even though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not write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roofErr w:type="gramEnd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Examples: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bank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service charge, dishonored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check,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electronic funds transfer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>We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are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pacing w:val="2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fewer checks in today’s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world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more debit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cards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electronic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transfer.</w:t>
            </w:r>
          </w:p>
          <w:p w14:paraId="7C9F6333" w14:textId="77777777" w:rsidR="00DA76A9" w:rsidRPr="004B68AE" w:rsidRDefault="00DA76A9" w:rsidP="00DA76A9">
            <w:pPr>
              <w:pStyle w:val="BodyText"/>
              <w:ind w:left="0" w:firstLine="14"/>
              <w:rPr>
                <w:rFonts w:ascii="Open Sans" w:hAnsi="Open Sans" w:cs="Open Sans"/>
                <w:sz w:val="22"/>
                <w:szCs w:val="22"/>
              </w:rPr>
            </w:pPr>
          </w:p>
          <w:p w14:paraId="5CF15182" w14:textId="77777777" w:rsidR="00DA76A9" w:rsidRPr="004B68AE" w:rsidRDefault="00440D4A" w:rsidP="00114D36">
            <w:pPr>
              <w:pStyle w:val="BodyText"/>
              <w:spacing w:after="120"/>
              <w:ind w:left="0" w:firstLine="0"/>
              <w:rPr>
                <w:rFonts w:ascii="Open Sans" w:hAnsi="Open Sans" w:cs="Open Sans"/>
                <w:spacing w:val="6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Open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Register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record these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transactions:</w:t>
            </w:r>
            <w:r w:rsidRPr="004B68AE">
              <w:rPr>
                <w:rFonts w:ascii="Open Sans" w:hAnsi="Open Sans" w:cs="Open Sans"/>
                <w:spacing w:val="67"/>
                <w:sz w:val="22"/>
                <w:szCs w:val="22"/>
              </w:rPr>
              <w:t xml:space="preserve"> </w:t>
            </w:r>
          </w:p>
          <w:p w14:paraId="6550C60D" w14:textId="28298C1F" w:rsidR="00440D4A" w:rsidRPr="004B68AE" w:rsidRDefault="00440D4A" w:rsidP="00114D36">
            <w:pPr>
              <w:pStyle w:val="BodyText"/>
              <w:spacing w:after="120"/>
              <w:ind w:left="720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beginning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balance: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$920.00</w:t>
            </w:r>
          </w:p>
          <w:p w14:paraId="66CAD695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deducted $12.00 for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charge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Use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M14</w:t>
            </w:r>
            <w:proofErr w:type="spellEnd"/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the source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document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since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there was no check written.</w:t>
            </w:r>
          </w:p>
          <w:p w14:paraId="0E97079F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25,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deducted a charge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$30.00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a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returned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(dishonored).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Add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check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into your account,</w:t>
            </w:r>
          </w:p>
          <w:p w14:paraId="530C0B0B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$22.00.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M22</w:t>
            </w:r>
            <w:proofErr w:type="spellEnd"/>
            <w:r w:rsidRPr="004B68AE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0108C40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30,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Delivery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Van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payment is deducted by electronic fund</w:t>
            </w:r>
            <w:r w:rsidRPr="004B68AE">
              <w:rPr>
                <w:rFonts w:ascii="Open Sans" w:hAnsi="Open Sans" w:cs="Open Sans"/>
                <w:spacing w:val="2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transfer,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$425.00,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M25</w:t>
            </w:r>
            <w:proofErr w:type="spellEnd"/>
            <w:r w:rsidRPr="004B68AE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431E5E5" w14:textId="77777777" w:rsidR="00DA76A9" w:rsidRPr="004B68AE" w:rsidRDefault="00DA76A9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5E13243" w14:textId="6C91871B" w:rsidR="00440D4A" w:rsidRPr="004B68AE" w:rsidRDefault="00440D4A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by “T”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analysis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three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debit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credit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parts.</w:t>
            </w:r>
          </w:p>
          <w:p w14:paraId="25F91A4F" w14:textId="77777777" w:rsidR="00DA76A9" w:rsidRPr="004B68AE" w:rsidRDefault="00DA76A9" w:rsidP="00DA76A9">
            <w:pPr>
              <w:pStyle w:val="BodyText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</w:p>
          <w:p w14:paraId="0B522B54" w14:textId="4855DD51" w:rsidR="00440D4A" w:rsidRPr="004B68AE" w:rsidRDefault="00440D4A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use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General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journalize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“T”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accounts.</w:t>
            </w:r>
          </w:p>
          <w:p w14:paraId="21185ACC" w14:textId="7C087CF7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CAF1686" w14:textId="3CE9FA98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2.7.5 – Petty Cash Transactions</w:t>
            </w:r>
          </w:p>
          <w:p w14:paraId="773F71B5" w14:textId="0F83BAA3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4B9BB3F7" w14:textId="06E30030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proofErr w:type="gramEnd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skill in handling transactions involving petty cash funds</w:t>
            </w:r>
          </w:p>
          <w:p w14:paraId="4D8ADF98" w14:textId="5A79CEB5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4D11F360" w14:textId="77777777" w:rsidR="00B51F8C" w:rsidRPr="004B68AE" w:rsidRDefault="00B51F8C" w:rsidP="00B51F8C">
            <w:pPr>
              <w:pStyle w:val="BodyText"/>
              <w:spacing w:before="117"/>
              <w:ind w:left="0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your students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read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about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answer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questions:</w:t>
            </w:r>
          </w:p>
          <w:p w14:paraId="44B281B1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classification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is petty cash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?  </w:t>
            </w:r>
            <w:proofErr w:type="gramEnd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Asset</w:t>
            </w:r>
          </w:p>
          <w:p w14:paraId="0F2638A6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377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How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do you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proofErr w:type="gramEnd"/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petty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Write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 check for an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color w:val="FF0000"/>
                <w:spacing w:val="53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determined</w:t>
            </w:r>
            <w:proofErr w:type="gramEnd"/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by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business</w:t>
            </w:r>
          </w:p>
          <w:p w14:paraId="4857E78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What type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things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should you keep in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mind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when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determining</w:t>
            </w:r>
            <w:proofErr w:type="gramEnd"/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amount 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keep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 petty cash?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How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often do you use small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amounts of</w:t>
            </w:r>
            <w:r w:rsidRPr="004B68AE">
              <w:rPr>
                <w:rFonts w:ascii="Open Sans" w:hAnsi="Open Sans" w:cs="Open Sans"/>
                <w:color w:val="FF0000"/>
                <w:spacing w:val="2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cash</w:t>
            </w:r>
            <w:proofErr w:type="gramStart"/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?  </w:t>
            </w:r>
            <w:proofErr w:type="gramEnd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only be used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because it is less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time-consuming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color w:val="FF0000"/>
                <w:spacing w:val="3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cost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effective.</w:t>
            </w:r>
          </w:p>
          <w:p w14:paraId="6F5950B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account is debited and</w:t>
            </w:r>
            <w:r w:rsidRPr="004B68AE">
              <w:rPr>
                <w:rFonts w:ascii="Open Sans" w:hAnsi="Open Sans" w:cs="Open Sans"/>
                <w:spacing w:val="2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why?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cash is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debited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to increase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asset.</w:t>
            </w:r>
          </w:p>
          <w:p w14:paraId="5079C12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653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proofErr w:type="gram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account is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credited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why?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because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you are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decreasing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asset.</w:t>
            </w:r>
          </w:p>
          <w:p w14:paraId="69F33AF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602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source document for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journalizing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entry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proofErr w:type="gramEnd"/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fund?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Check</w:t>
            </w:r>
          </w:p>
          <w:p w14:paraId="332950F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08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Each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time you remove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money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 the petty cash fund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use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a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small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expenditure,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should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 do?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Replace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money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color w:val="FF0000"/>
                <w:spacing w:val="4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petty cash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to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explain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what the money was used for.</w:t>
            </w:r>
          </w:p>
          <w:p w14:paraId="5313377E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492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get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low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petty cash or at the end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month,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is the first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step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replenishing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petty cash fund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?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proofErr w:type="gramEnd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Proving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</w:t>
            </w:r>
            <w:r w:rsidRPr="004B68AE">
              <w:rPr>
                <w:rFonts w:ascii="Open Sans" w:hAnsi="Open Sans" w:cs="Open Sans"/>
                <w:color w:val="FF0000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fund.</w:t>
            </w:r>
          </w:p>
          <w:p w14:paraId="2344C5FA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26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Describe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procedure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prove the petty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fund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proofErr w:type="gramEnd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Count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money</w:t>
            </w:r>
            <w:r w:rsidRPr="004B68AE">
              <w:rPr>
                <w:rFonts w:ascii="Open Sans" w:hAnsi="Open Sans" w:cs="Open Sans"/>
                <w:color w:val="FF0000"/>
                <w:spacing w:val="47"/>
                <w:sz w:val="22"/>
                <w:szCs w:val="22"/>
              </w:rPr>
              <w:t xml:space="preserve"> </w:t>
            </w:r>
            <w:proofErr w:type="gramStart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remaining</w:t>
            </w:r>
            <w:proofErr w:type="gramEnd"/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,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then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add the total of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the petty cash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slips.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 This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color w:val="FF0000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equal the petty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cash fund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amount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you first put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in</w:t>
            </w:r>
            <w:r w:rsidRPr="004B68AE">
              <w:rPr>
                <w:rFonts w:ascii="Open Sans" w:hAnsi="Open Sans" w:cs="Open Sans"/>
                <w:color w:val="FF0000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fund.</w:t>
            </w:r>
          </w:p>
          <w:p w14:paraId="206BBC3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When petty cash is written, a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check is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written.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Describe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</w:t>
            </w:r>
            <w:r w:rsidRPr="004B68AE">
              <w:rPr>
                <w:rFonts w:ascii="Open Sans" w:hAnsi="Open Sans" w:cs="Open Sans"/>
                <w:spacing w:val="2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entry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check.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expenses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that are on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petty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color w:val="FF0000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 credit cash.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You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might have several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that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equal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</w:t>
            </w:r>
            <w:r w:rsidRPr="004B68AE">
              <w:rPr>
                <w:rFonts w:ascii="Open Sans" w:hAnsi="Open Sans" w:cs="Open Sans"/>
                <w:color w:val="FF0000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one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debit.</w:t>
            </w:r>
          </w:p>
          <w:p w14:paraId="601FA2BA" w14:textId="77777777" w:rsidR="00B51F8C" w:rsidRPr="004B68AE" w:rsidRDefault="00B51F8C" w:rsidP="00FF78B7">
            <w:pPr>
              <w:pStyle w:val="BodyText"/>
              <w:spacing w:before="120"/>
              <w:ind w:left="-14" w:firstLine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preparation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report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entries.</w:t>
            </w:r>
          </w:p>
          <w:p w14:paraId="38B2AE3C" w14:textId="77777777" w:rsidR="00B51F8C" w:rsidRPr="004B68AE" w:rsidRDefault="00B51F8C" w:rsidP="00FF78B7">
            <w:pPr>
              <w:pStyle w:val="BodyText"/>
              <w:spacing w:before="120"/>
              <w:ind w:left="-14" w:right="377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prepare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Report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this</w:t>
            </w:r>
            <w:r w:rsidRPr="004B68AE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information:</w:t>
            </w:r>
          </w:p>
          <w:p w14:paraId="39D30685" w14:textId="77777777" w:rsidR="00B51F8C" w:rsidRPr="004B68AE" w:rsidRDefault="00B51F8C" w:rsidP="00472A9A">
            <w:pPr>
              <w:pStyle w:val="BodyText"/>
              <w:spacing w:before="120" w:line="275" w:lineRule="exact"/>
              <w:ind w:left="69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Balance $50.00</w:t>
            </w:r>
          </w:p>
          <w:p w14:paraId="24F253E2" w14:textId="77777777" w:rsidR="00FF78B7" w:rsidRPr="004B68AE" w:rsidRDefault="00B51F8C" w:rsidP="00472A9A">
            <w:pPr>
              <w:pStyle w:val="BodyText"/>
              <w:ind w:left="696"/>
              <w:rPr>
                <w:rFonts w:ascii="Open Sans" w:hAnsi="Open Sans" w:cs="Open Sans"/>
                <w:spacing w:val="2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as of today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Oct.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$17.00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</w:p>
          <w:p w14:paraId="6FADE42C" w14:textId="59B8E33C" w:rsidR="00B51F8C" w:rsidRPr="004B68AE" w:rsidRDefault="00B51F8C" w:rsidP="00472A9A">
            <w:pPr>
              <w:pStyle w:val="BodyText"/>
              <w:ind w:left="69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slips:</w:t>
            </w:r>
          </w:p>
          <w:p w14:paraId="73AE1B06" w14:textId="77777777" w:rsidR="00FF78B7" w:rsidRPr="004B68AE" w:rsidRDefault="00B51F8C" w:rsidP="00472A9A">
            <w:pPr>
              <w:pStyle w:val="BodyText"/>
              <w:ind w:left="696" w:right="91"/>
              <w:rPr>
                <w:rFonts w:ascii="Open Sans" w:hAnsi="Open Sans" w:cs="Open Sans"/>
                <w:spacing w:val="26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Office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$22.00</w:t>
            </w:r>
            <w:r w:rsidRPr="004B68AE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</w:p>
          <w:p w14:paraId="7D174D3D" w14:textId="0E732DBB" w:rsidR="00B51F8C" w:rsidRPr="004B68AE" w:rsidRDefault="00B51F8C" w:rsidP="00472A9A">
            <w:pPr>
              <w:pStyle w:val="BodyText"/>
              <w:ind w:left="696" w:right="91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Miscellaneous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$11.00</w:t>
            </w:r>
          </w:p>
          <w:p w14:paraId="5FD0794F" w14:textId="10E0C5E3" w:rsidR="00FF78B7" w:rsidRPr="004B68AE" w:rsidRDefault="00B51F8C" w:rsidP="00FF78B7">
            <w:pPr>
              <w:pStyle w:val="BodyText"/>
              <w:spacing w:before="120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General Journal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journalize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replenishing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petty</w:t>
            </w:r>
            <w:r w:rsidRPr="004B68AE">
              <w:rPr>
                <w:rFonts w:ascii="Open Sans" w:hAnsi="Open Sans" w:cs="Open Sans"/>
                <w:spacing w:val="63"/>
                <w:sz w:val="22"/>
                <w:szCs w:val="22"/>
              </w:rPr>
              <w:t xml:space="preserve"> </w:t>
            </w:r>
            <w:r w:rsidR="00FF78B7" w:rsidRPr="004B68AE">
              <w:rPr>
                <w:rFonts w:ascii="Open Sans" w:hAnsi="Open Sans" w:cs="Open Sans"/>
                <w:sz w:val="22"/>
                <w:szCs w:val="22"/>
              </w:rPr>
              <w:t xml:space="preserve">cash fund.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number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213.</w:t>
            </w:r>
          </w:p>
          <w:p w14:paraId="1A145036" w14:textId="6DFDFF1A" w:rsidR="00990381" w:rsidRPr="004B68AE" w:rsidRDefault="00990381" w:rsidP="00FF78B7">
            <w:pPr>
              <w:pStyle w:val="BodyText"/>
              <w:spacing w:before="120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209015A6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86D9582" w:rsidR="006D4A07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bookmarkEnd w:id="1"/>
      <w:tr w:rsidR="00B3350C" w:rsidRPr="004B68AE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318A881" w14:textId="77777777" w:rsidR="00CF2E7E" w:rsidRPr="004B68AE" w:rsidRDefault="00B67EF8" w:rsidP="00B67EF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Demonstration</w:t>
            </w:r>
          </w:p>
          <w:p w14:paraId="2F69FBC0" w14:textId="77777777" w:rsidR="00B67EF8" w:rsidRPr="004B68AE" w:rsidRDefault="00B67EF8" w:rsidP="00B67EF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2B82B6D1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E6C82C9" w:rsidR="00990381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1674E98" w14:textId="77777777" w:rsidR="00884110" w:rsidRPr="004B68AE" w:rsidRDefault="00884110" w:rsidP="00884110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2.7.3 – Reconciling a Bank Statement</w:t>
            </w:r>
          </w:p>
          <w:p w14:paraId="7C794E52" w14:textId="77777777" w:rsidR="00461D7D" w:rsidRPr="004B68AE" w:rsidRDefault="00884110" w:rsidP="0088411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2.7.4 – Journalizing and Recording Bank Entries</w:t>
            </w:r>
          </w:p>
          <w:p w14:paraId="3ADEEF2F" w14:textId="77777777" w:rsidR="00FF78B7" w:rsidRPr="004B68AE" w:rsidRDefault="00114D36" w:rsidP="00FF78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2.7.5 – Petty Cash Transactions</w:t>
            </w:r>
          </w:p>
          <w:p w14:paraId="0170E8D6" w14:textId="0324EE84" w:rsidR="00FF78B7" w:rsidRPr="004B68AE" w:rsidRDefault="00FF78B7" w:rsidP="00FF78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2.7.6 – Online Banking</w:t>
            </w:r>
          </w:p>
          <w:p w14:paraId="63A0FF6E" w14:textId="77777777" w:rsidR="00FF78B7" w:rsidRPr="004B68AE" w:rsidRDefault="00FF78B7" w:rsidP="00FF78B7">
            <w:pPr>
              <w:pStyle w:val="BodyText"/>
              <w:spacing w:before="120"/>
              <w:ind w:left="0" w:right="377" w:firstLine="706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: Research information on the use of online banking.</w:t>
            </w:r>
          </w:p>
          <w:p w14:paraId="7F2D401D" w14:textId="77777777" w:rsidR="00FF78B7" w:rsidRPr="004B68AE" w:rsidRDefault="00FF78B7" w:rsidP="00FF78B7">
            <w:pPr>
              <w:spacing w:before="117" w:after="120"/>
              <w:ind w:left="705" w:right="230" w:hanging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use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Internet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research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Banking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Prepare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B68AE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presentation 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one-page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report on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research.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Include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advantages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disadvantages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banking. Cite 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least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two resources. As one</w:t>
            </w:r>
            <w:r w:rsidRPr="004B68AE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resource, students can use a survey 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least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10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people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5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questions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about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or an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interview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with a banker about 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trend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toward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online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banking.</w:t>
            </w:r>
          </w:p>
          <w:p w14:paraId="4562C07A" w14:textId="77777777" w:rsidR="00990381" w:rsidRPr="004B68AE" w:rsidRDefault="00990381" w:rsidP="00FF78B7">
            <w:pPr>
              <w:spacing w:before="117" w:after="120"/>
              <w:ind w:left="705" w:right="230" w:hanging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922F4B6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69097A9C" w14:textId="0E87C2E0" w:rsidR="00990381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50863A81" w14:textId="77777777" w:rsidTr="25BA3EF8">
        <w:tc>
          <w:tcPr>
            <w:tcW w:w="2952" w:type="dxa"/>
            <w:shd w:val="clear" w:color="auto" w:fill="auto"/>
          </w:tcPr>
          <w:p w14:paraId="3E48F608" w14:textId="2F8AA6C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4B68A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4BC6A8" w14:textId="77777777" w:rsidR="00CF2E7E" w:rsidRPr="004B68AE" w:rsidRDefault="00BE6AE4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7F6B41CB" w14:textId="4472637F" w:rsidR="00461D7D" w:rsidRPr="004B68AE" w:rsidRDefault="006C1437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Graded Assignments</w:t>
            </w:r>
          </w:p>
          <w:p w14:paraId="735FC6FD" w14:textId="108B6D90" w:rsidR="00472A9A" w:rsidRPr="004B68AE" w:rsidRDefault="00D33DD1" w:rsidP="00472A9A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Quiz on Banking Terms </w:t>
            </w:r>
          </w:p>
          <w:p w14:paraId="711E56C9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2046095" w:rsidR="00FF78B7" w:rsidRPr="00D33DD1" w:rsidRDefault="00990381" w:rsidP="00990381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3014892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073C0F" w14:textId="77777777" w:rsidR="00BE6AE4" w:rsidRPr="004B68AE" w:rsidRDefault="00BE6AE4" w:rsidP="00BE6AE4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Textbooks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  <w:p w14:paraId="3697D255" w14:textId="60F0D123" w:rsidR="00BE6AE4" w:rsidRPr="004B68AE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Guerrieri</w:t>
            </w:r>
            <w:proofErr w:type="spell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, Donald J., Haber, Hoyt, Turner. Glencoe Accounting Real-World Applications and Connections. Glencoe McGraw-Hill, 2000. ISBN/ISSN 0-02-815004-X. </w:t>
            </w:r>
          </w:p>
          <w:p w14:paraId="11941764" w14:textId="77777777" w:rsidR="00472A9A" w:rsidRPr="004B68AE" w:rsidRDefault="00472A9A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796CDA45" w14:textId="65F963E7" w:rsidR="00BE6AE4" w:rsidRPr="004B68AE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2B7A701B" w14:textId="77777777" w:rsidR="00472A9A" w:rsidRPr="004B68AE" w:rsidRDefault="00472A9A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567E58ED" w14:textId="09502C4F" w:rsidR="00B3350C" w:rsidRPr="004B68AE" w:rsidRDefault="00BE6AE4" w:rsidP="00DE78B9">
            <w:pPr>
              <w:pStyle w:val="Default"/>
              <w:spacing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Ross, Kenton, Gilbertson, Lehman, and Hanson. Century 21 General Journal Accounting Anniversary Edition, 7th Edition. South-Western Educational and Professional Publishing, 2</w:t>
            </w:r>
            <w:r w:rsidR="00D33DD1">
              <w:rPr>
                <w:rFonts w:ascii="Open Sans" w:hAnsi="Open Sans" w:cs="Open Sans"/>
                <w:sz w:val="22"/>
                <w:szCs w:val="22"/>
              </w:rPr>
              <w:t>003. ISBN/ISSN: 0-538-43529-1.</w:t>
            </w:r>
          </w:p>
          <w:p w14:paraId="0A802BEF" w14:textId="77777777" w:rsidR="000412EC" w:rsidRPr="004B68AE" w:rsidRDefault="000412EC" w:rsidP="000412EC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2"/>
                <w:szCs w:val="22"/>
                <w:u w:val="none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thick" w:color="000000"/>
              </w:rPr>
              <w:t>Websites:</w:t>
            </w:r>
          </w:p>
          <w:p w14:paraId="22B9B242" w14:textId="77777777" w:rsidR="000412EC" w:rsidRPr="004B68AE" w:rsidRDefault="000412EC" w:rsidP="00B67EF8">
            <w:pPr>
              <w:pStyle w:val="BodyText"/>
              <w:spacing w:before="19"/>
              <w:ind w:left="980" w:right="299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Account.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Investopedia.com, 2009</w:t>
            </w:r>
            <w:proofErr w:type="gramStart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4B68AE">
              <w:rPr>
                <w:rFonts w:ascii="Open Sans" w:hAnsi="Open Sans" w:cs="Open Sans"/>
                <w:color w:val="0000FF"/>
                <w:sz w:val="22"/>
                <w:szCs w:val="22"/>
              </w:rPr>
              <w:t xml:space="preserve"> </w:t>
            </w:r>
            <w:proofErr w:type="gramEnd"/>
            <w:hyperlink r:id="rId13">
              <w:r w:rsidRPr="004B68AE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http://www.inve</w:t>
              </w:r>
              <w:bookmarkStart w:id="2" w:name="_GoBack"/>
              <w:bookmarkEnd w:id="2"/>
              <w:r w:rsidRPr="004B68AE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stopedia.com/terms/c/checkingaccount.asp</w:t>
              </w:r>
            </w:hyperlink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</w:p>
          <w:p w14:paraId="6754E2AC" w14:textId="77777777" w:rsidR="00B67EF8" w:rsidRPr="004B68AE" w:rsidRDefault="00B67EF8" w:rsidP="000412EC">
            <w:pPr>
              <w:pStyle w:val="Heading1"/>
              <w:ind w:left="0"/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</w:pPr>
          </w:p>
          <w:p w14:paraId="48F85B14" w14:textId="24659013" w:rsidR="000412EC" w:rsidRPr="004B68AE" w:rsidRDefault="000412EC" w:rsidP="000412EC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2"/>
                <w:szCs w:val="22"/>
                <w:u w:val="none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  <w:t>Business</w:t>
            </w:r>
            <w:r w:rsidRPr="004B68AE">
              <w:rPr>
                <w:rFonts w:ascii="Open Sans" w:hAnsi="Open Sans" w:cs="Open Sans"/>
                <w:sz w:val="22"/>
                <w:szCs w:val="22"/>
                <w:u w:val="thick" w:color="000000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  <w:t>Partners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none"/>
              </w:rPr>
              <w:t>:</w:t>
            </w:r>
          </w:p>
          <w:p w14:paraId="7ACAE494" w14:textId="77777777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Banker</w:t>
            </w:r>
          </w:p>
          <w:p w14:paraId="54B00B8F" w14:textId="77777777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Teller</w:t>
            </w:r>
          </w:p>
          <w:p w14:paraId="230B4636" w14:textId="50CDD8F4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 w:after="120"/>
              <w:ind w:left="1339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Customer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Representative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 a Bank</w:t>
            </w:r>
          </w:p>
        </w:tc>
      </w:tr>
      <w:tr w:rsidR="00B3350C" w:rsidRPr="004B68AE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B68AE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4B68AE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4B68A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B68AE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4B68AE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4B68AE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4B68AE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4B68A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4B68AE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4B68AE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B68AE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4B68AE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4B68AE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4B68AE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4B68AE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B68AE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4B68AE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4B68AE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B68AE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B68AE" w:rsidSect="002B1169">
      <w:headerReference w:type="default" r:id="rId14"/>
      <w:footerReference w:type="default" r:id="rId15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EF30" w14:textId="77777777" w:rsidR="00545B2B" w:rsidRDefault="00545B2B" w:rsidP="00B3350C">
      <w:r>
        <w:separator/>
      </w:r>
    </w:p>
  </w:endnote>
  <w:endnote w:type="continuationSeparator" w:id="0">
    <w:p w14:paraId="219879AC" w14:textId="77777777" w:rsidR="00545B2B" w:rsidRDefault="00545B2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246AEC" w:rsidRPr="00754DDE" w:rsidRDefault="00246AEC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5D439DA" w:rsidR="00246AEC" w:rsidRDefault="00246AEC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24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24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246AEC" w:rsidRDefault="00246AE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A59FC" w14:textId="77777777" w:rsidR="00545B2B" w:rsidRDefault="00545B2B" w:rsidP="00B3350C">
      <w:bookmarkStart w:id="0" w:name="_Hlk484955581"/>
      <w:bookmarkEnd w:id="0"/>
      <w:r>
        <w:separator/>
      </w:r>
    </w:p>
  </w:footnote>
  <w:footnote w:type="continuationSeparator" w:id="0">
    <w:p w14:paraId="06951340" w14:textId="77777777" w:rsidR="00545B2B" w:rsidRDefault="00545B2B" w:rsidP="00B3350C">
      <w:r>
        <w:continuationSeparator/>
      </w:r>
    </w:p>
  </w:footnote>
  <w:footnote w:id="1">
    <w:p w14:paraId="7814498C" w14:textId="03764860" w:rsidR="00246AEC" w:rsidRDefault="00246AEC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246AEC" w:rsidRDefault="00246AEC" w:rsidP="000674C7">
    <w:pPr>
      <w:pStyle w:val="Header"/>
      <w:tabs>
        <w:tab w:val="left" w:pos="1485"/>
      </w:tabs>
    </w:pPr>
    <w:bookmarkStart w:id="3" w:name="_Hlk489656164"/>
    <w:bookmarkStart w:id="4" w:name="_Hlk489656165"/>
    <w:bookmarkStart w:id="5" w:name="_Hlk489656166"/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4F93"/>
    <w:multiLevelType w:val="hybridMultilevel"/>
    <w:tmpl w:val="25EC36F8"/>
    <w:lvl w:ilvl="0" w:tplc="5B320E62">
      <w:start w:val="2"/>
      <w:numFmt w:val="decimal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E0327"/>
    <w:multiLevelType w:val="hybridMultilevel"/>
    <w:tmpl w:val="3B20A60C"/>
    <w:lvl w:ilvl="0" w:tplc="820C83F8">
      <w:start w:val="1"/>
      <w:numFmt w:val="decimal"/>
      <w:lvlText w:val="%1."/>
      <w:lvlJc w:val="left"/>
      <w:pPr>
        <w:ind w:left="618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05103"/>
    <w:multiLevelType w:val="hybridMultilevel"/>
    <w:tmpl w:val="7A96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3562"/>
    <w:multiLevelType w:val="hybridMultilevel"/>
    <w:tmpl w:val="640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394B"/>
    <w:multiLevelType w:val="hybridMultilevel"/>
    <w:tmpl w:val="447CDE08"/>
    <w:lvl w:ilvl="0" w:tplc="7D967C56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DE2B7F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1842EF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5A88A9F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4DCBC1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23005E2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31FA8F0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449A3436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66681B40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0">
    <w:nsid w:val="1A654D0C"/>
    <w:multiLevelType w:val="hybridMultilevel"/>
    <w:tmpl w:val="1F660820"/>
    <w:lvl w:ilvl="0" w:tplc="F2345702">
      <w:start w:val="1"/>
      <w:numFmt w:val="decimal"/>
      <w:lvlText w:val="%1."/>
      <w:lvlJc w:val="left"/>
      <w:pPr>
        <w:ind w:left="360" w:hanging="361"/>
      </w:pPr>
      <w:rPr>
        <w:rFonts w:ascii="Open Sans" w:eastAsia="Times New Roman" w:hAnsi="Open Sans" w:cs="Open Sans"/>
        <w:sz w:val="24"/>
        <w:szCs w:val="24"/>
      </w:rPr>
    </w:lvl>
    <w:lvl w:ilvl="1" w:tplc="01D83EBC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1020D696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E0AE1F70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4" w:tplc="763A1C3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E2267B6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27A2C916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7" w:tplc="FFCE0A80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8" w:tplc="389C3EE4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</w:abstractNum>
  <w:abstractNum w:abstractNumId="11">
    <w:nsid w:val="1EA559E7"/>
    <w:multiLevelType w:val="multilevel"/>
    <w:tmpl w:val="6F88434E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abstractNum w:abstractNumId="12">
    <w:nsid w:val="20311D15"/>
    <w:multiLevelType w:val="hybridMultilevel"/>
    <w:tmpl w:val="B7221A1C"/>
    <w:lvl w:ilvl="0" w:tplc="EAD46B90">
      <w:start w:val="1"/>
      <w:numFmt w:val="decimal"/>
      <w:lvlText w:val="%1."/>
      <w:lvlJc w:val="left"/>
      <w:pPr>
        <w:ind w:left="1165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8DE71BC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C118340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B3FE9E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3680626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3CF2829C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40185BD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342C012C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21E6CD0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3">
    <w:nsid w:val="20F51D4A"/>
    <w:multiLevelType w:val="hybridMultilevel"/>
    <w:tmpl w:val="9E2C6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73114"/>
    <w:multiLevelType w:val="hybridMultilevel"/>
    <w:tmpl w:val="EC2C09FE"/>
    <w:lvl w:ilvl="0" w:tplc="A7EEC336">
      <w:start w:val="1"/>
      <w:numFmt w:val="bullet"/>
      <w:lvlText w:val=""/>
      <w:lvlJc w:val="left"/>
      <w:pPr>
        <w:ind w:left="1340" w:hanging="360"/>
      </w:pPr>
      <w:rPr>
        <w:rFonts w:ascii="Symbol" w:eastAsia="Symbol" w:hAnsi="Symbol" w:hint="default"/>
        <w:sz w:val="24"/>
        <w:szCs w:val="24"/>
      </w:rPr>
    </w:lvl>
    <w:lvl w:ilvl="1" w:tplc="78F4C4A2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2EB4308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0BAAE54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171AC68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5456E7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985EBD06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05A4132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8DBAA74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5">
    <w:nsid w:val="25293E6A"/>
    <w:multiLevelType w:val="hybridMultilevel"/>
    <w:tmpl w:val="4D3C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A31FF"/>
    <w:multiLevelType w:val="hybridMultilevel"/>
    <w:tmpl w:val="5C882EAC"/>
    <w:lvl w:ilvl="0" w:tplc="08B211DA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3BD0145E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C54436B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AE52FED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63205EC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19203E8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A69C387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BEAC7B5E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2BBC454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7">
    <w:nsid w:val="2EE82D1A"/>
    <w:multiLevelType w:val="hybridMultilevel"/>
    <w:tmpl w:val="F8E6543E"/>
    <w:lvl w:ilvl="0" w:tplc="6A36F144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6630C18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A2CAC84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FF5AC036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8970EDCE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B87640D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767C038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77348D2C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6C300BF4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8">
    <w:nsid w:val="353E47EF"/>
    <w:multiLevelType w:val="hybridMultilevel"/>
    <w:tmpl w:val="DB3C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568F2"/>
    <w:multiLevelType w:val="hybridMultilevel"/>
    <w:tmpl w:val="B8D2DAE6"/>
    <w:lvl w:ilvl="0" w:tplc="1EEA4E3A">
      <w:start w:val="3"/>
      <w:numFmt w:val="low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A2F23"/>
    <w:multiLevelType w:val="hybridMultilevel"/>
    <w:tmpl w:val="2786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C757C"/>
    <w:multiLevelType w:val="hybridMultilevel"/>
    <w:tmpl w:val="E9A4EF3E"/>
    <w:lvl w:ilvl="0" w:tplc="820C83F8">
      <w:start w:val="1"/>
      <w:numFmt w:val="decimal"/>
      <w:lvlText w:val="%1."/>
      <w:lvlJc w:val="left"/>
      <w:pPr>
        <w:ind w:left="1442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3">
    <w:nsid w:val="4B025217"/>
    <w:multiLevelType w:val="hybridMultilevel"/>
    <w:tmpl w:val="0A081C40"/>
    <w:lvl w:ilvl="0" w:tplc="29946FB4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2AA3DE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1A326C02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ED28A2D2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BBBA7450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5" w:tplc="BDAAB59A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54E030A">
      <w:start w:val="1"/>
      <w:numFmt w:val="bullet"/>
      <w:lvlText w:val="•"/>
      <w:lvlJc w:val="left"/>
      <w:pPr>
        <w:ind w:left="5234" w:hanging="360"/>
      </w:pPr>
      <w:rPr>
        <w:rFonts w:hint="default"/>
      </w:rPr>
    </w:lvl>
    <w:lvl w:ilvl="7" w:tplc="14960806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1362EAD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24">
    <w:nsid w:val="575E6E56"/>
    <w:multiLevelType w:val="hybridMultilevel"/>
    <w:tmpl w:val="49048BD4"/>
    <w:lvl w:ilvl="0" w:tplc="B64638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4FECA0B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26A6010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0D0155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FD8C755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F70C15E8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EBCC6F0C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  <w:lvl w:ilvl="7" w:tplc="BB427620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 w:tplc="27E60C2E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25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6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21F64"/>
    <w:multiLevelType w:val="hybridMultilevel"/>
    <w:tmpl w:val="E77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739F6"/>
    <w:multiLevelType w:val="hybridMultilevel"/>
    <w:tmpl w:val="86D6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80ECD"/>
    <w:multiLevelType w:val="hybridMultilevel"/>
    <w:tmpl w:val="6246A56A"/>
    <w:lvl w:ilvl="0" w:tplc="820C83F8">
      <w:start w:val="1"/>
      <w:numFmt w:val="decimal"/>
      <w:lvlText w:val="%1."/>
      <w:lvlJc w:val="left"/>
      <w:pPr>
        <w:ind w:left="618" w:hanging="361"/>
      </w:pPr>
      <w:rPr>
        <w:rFonts w:ascii="Open Sans" w:eastAsia="Arial" w:hAnsi="Open Sans" w:cs="Open Sans"/>
        <w:sz w:val="24"/>
        <w:szCs w:val="24"/>
      </w:rPr>
    </w:lvl>
    <w:lvl w:ilvl="1" w:tplc="9D847D2C">
      <w:start w:val="1"/>
      <w:numFmt w:val="lowerLetter"/>
      <w:lvlText w:val="%2."/>
      <w:lvlJc w:val="left"/>
      <w:pPr>
        <w:ind w:left="978" w:hanging="360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65E6C71A">
      <w:start w:val="1"/>
      <w:numFmt w:val="bullet"/>
      <w:lvlText w:val=""/>
      <w:lvlJc w:val="left"/>
      <w:pPr>
        <w:ind w:left="1338" w:hanging="360"/>
      </w:pPr>
      <w:rPr>
        <w:rFonts w:ascii="Symbol" w:eastAsia="Symbol" w:hAnsi="Symbol" w:hint="default"/>
        <w:sz w:val="24"/>
        <w:szCs w:val="24"/>
      </w:rPr>
    </w:lvl>
    <w:lvl w:ilvl="3" w:tplc="CE0E8B1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49A4AB54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400EB64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38429978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7" w:tplc="35EAAFCE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8" w:tplc="1736F1C8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</w:abstractNum>
  <w:abstractNum w:abstractNumId="31">
    <w:nsid w:val="6757459B"/>
    <w:multiLevelType w:val="hybridMultilevel"/>
    <w:tmpl w:val="19FEA0A8"/>
    <w:lvl w:ilvl="0" w:tplc="FE9C3980">
      <w:start w:val="1"/>
      <w:numFmt w:val="decimal"/>
      <w:lvlText w:val="%1."/>
      <w:lvlJc w:val="left"/>
      <w:pPr>
        <w:ind w:left="134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304E7DDE">
      <w:start w:val="1"/>
      <w:numFmt w:val="decimal"/>
      <w:lvlText w:val="%2."/>
      <w:lvlJc w:val="left"/>
      <w:pPr>
        <w:ind w:left="170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1C042B6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8AF44C18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8AD0E64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49B63D38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E8663198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217030F8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EA7C3098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32">
    <w:nsid w:val="6AC96204"/>
    <w:multiLevelType w:val="hybridMultilevel"/>
    <w:tmpl w:val="0396E358"/>
    <w:lvl w:ilvl="0" w:tplc="36D4E48C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685AE598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8C2E4EAE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F7D690EC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46B4D248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CD04BB5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98E4DFA4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320C3DA4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143CBC80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33">
    <w:nsid w:val="6FC23F60"/>
    <w:multiLevelType w:val="hybridMultilevel"/>
    <w:tmpl w:val="86EA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C74BE"/>
    <w:multiLevelType w:val="hybridMultilevel"/>
    <w:tmpl w:val="E8C43154"/>
    <w:lvl w:ilvl="0" w:tplc="820C83F8">
      <w:start w:val="1"/>
      <w:numFmt w:val="decimal"/>
      <w:lvlText w:val="%1."/>
      <w:lvlJc w:val="left"/>
      <w:pPr>
        <w:ind w:left="1958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5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F7CFB"/>
    <w:multiLevelType w:val="multilevel"/>
    <w:tmpl w:val="D6249A92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0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4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5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6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7" w:hanging="535"/>
      </w:pPr>
      <w:rPr>
        <w:rFonts w:hint="default"/>
      </w:rPr>
    </w:lvl>
  </w:abstractNum>
  <w:abstractNum w:abstractNumId="37">
    <w:nsid w:val="7C2D2B78"/>
    <w:multiLevelType w:val="multilevel"/>
    <w:tmpl w:val="CD98E632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35"/>
  </w:num>
  <w:num w:numId="5">
    <w:abstractNumId w:val="6"/>
  </w:num>
  <w:num w:numId="6">
    <w:abstractNumId w:val="20"/>
  </w:num>
  <w:num w:numId="7">
    <w:abstractNumId w:val="5"/>
  </w:num>
  <w:num w:numId="8">
    <w:abstractNumId w:val="0"/>
  </w:num>
  <w:num w:numId="9">
    <w:abstractNumId w:val="27"/>
  </w:num>
  <w:num w:numId="10">
    <w:abstractNumId w:val="26"/>
  </w:num>
  <w:num w:numId="11">
    <w:abstractNumId w:val="37"/>
  </w:num>
  <w:num w:numId="12">
    <w:abstractNumId w:val="16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10"/>
  </w:num>
  <w:num w:numId="18">
    <w:abstractNumId w:val="33"/>
  </w:num>
  <w:num w:numId="19">
    <w:abstractNumId w:val="1"/>
  </w:num>
  <w:num w:numId="20">
    <w:abstractNumId w:val="13"/>
  </w:num>
  <w:num w:numId="21">
    <w:abstractNumId w:val="19"/>
  </w:num>
  <w:num w:numId="22">
    <w:abstractNumId w:val="30"/>
  </w:num>
  <w:num w:numId="23">
    <w:abstractNumId w:val="23"/>
  </w:num>
  <w:num w:numId="24">
    <w:abstractNumId w:val="2"/>
  </w:num>
  <w:num w:numId="25">
    <w:abstractNumId w:val="32"/>
  </w:num>
  <w:num w:numId="26">
    <w:abstractNumId w:val="14"/>
  </w:num>
  <w:num w:numId="27">
    <w:abstractNumId w:val="36"/>
  </w:num>
  <w:num w:numId="28">
    <w:abstractNumId w:val="17"/>
  </w:num>
  <w:num w:numId="29">
    <w:abstractNumId w:val="29"/>
  </w:num>
  <w:num w:numId="30">
    <w:abstractNumId w:val="7"/>
  </w:num>
  <w:num w:numId="31">
    <w:abstractNumId w:val="18"/>
  </w:num>
  <w:num w:numId="32">
    <w:abstractNumId w:val="25"/>
  </w:num>
  <w:num w:numId="33">
    <w:abstractNumId w:val="31"/>
  </w:num>
  <w:num w:numId="34">
    <w:abstractNumId w:val="28"/>
  </w:num>
  <w:num w:numId="35">
    <w:abstractNumId w:val="15"/>
  </w:num>
  <w:num w:numId="36">
    <w:abstractNumId w:val="34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2EC"/>
    <w:rsid w:val="00041506"/>
    <w:rsid w:val="000427AE"/>
    <w:rsid w:val="00044A1B"/>
    <w:rsid w:val="000643CB"/>
    <w:rsid w:val="000674C7"/>
    <w:rsid w:val="00082295"/>
    <w:rsid w:val="000870CF"/>
    <w:rsid w:val="000B4DB1"/>
    <w:rsid w:val="000B55DB"/>
    <w:rsid w:val="000C5CE8"/>
    <w:rsid w:val="000D6253"/>
    <w:rsid w:val="000E3926"/>
    <w:rsid w:val="000E5456"/>
    <w:rsid w:val="000E54FE"/>
    <w:rsid w:val="000F0AAA"/>
    <w:rsid w:val="000F3BAE"/>
    <w:rsid w:val="00100350"/>
    <w:rsid w:val="00102605"/>
    <w:rsid w:val="00105A3C"/>
    <w:rsid w:val="00105B8D"/>
    <w:rsid w:val="00114D36"/>
    <w:rsid w:val="00124FB1"/>
    <w:rsid w:val="0012758B"/>
    <w:rsid w:val="00130697"/>
    <w:rsid w:val="001365FC"/>
    <w:rsid w:val="00136851"/>
    <w:rsid w:val="0014539A"/>
    <w:rsid w:val="001471B7"/>
    <w:rsid w:val="001505B8"/>
    <w:rsid w:val="00156CDF"/>
    <w:rsid w:val="00165004"/>
    <w:rsid w:val="0016751A"/>
    <w:rsid w:val="0016770F"/>
    <w:rsid w:val="001711A7"/>
    <w:rsid w:val="001A3797"/>
    <w:rsid w:val="001A599E"/>
    <w:rsid w:val="001B2F76"/>
    <w:rsid w:val="001B49BC"/>
    <w:rsid w:val="001C6069"/>
    <w:rsid w:val="001D6647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44EB4"/>
    <w:rsid w:val="00246AEC"/>
    <w:rsid w:val="0026440E"/>
    <w:rsid w:val="0027350D"/>
    <w:rsid w:val="0027423D"/>
    <w:rsid w:val="002849D5"/>
    <w:rsid w:val="0028613D"/>
    <w:rsid w:val="00286F38"/>
    <w:rsid w:val="00292A95"/>
    <w:rsid w:val="00294FC7"/>
    <w:rsid w:val="002B0130"/>
    <w:rsid w:val="002B1169"/>
    <w:rsid w:val="002B3EEA"/>
    <w:rsid w:val="002C12A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7806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4754"/>
    <w:rsid w:val="00417B82"/>
    <w:rsid w:val="004212F1"/>
    <w:rsid w:val="00422061"/>
    <w:rsid w:val="00440D4A"/>
    <w:rsid w:val="00445214"/>
    <w:rsid w:val="0045160A"/>
    <w:rsid w:val="00452856"/>
    <w:rsid w:val="00461195"/>
    <w:rsid w:val="00461D7D"/>
    <w:rsid w:val="00463CC9"/>
    <w:rsid w:val="00472A9A"/>
    <w:rsid w:val="00481B0E"/>
    <w:rsid w:val="00490634"/>
    <w:rsid w:val="00496C0F"/>
    <w:rsid w:val="004A7C95"/>
    <w:rsid w:val="004B68AE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B2B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874DB"/>
    <w:rsid w:val="00692317"/>
    <w:rsid w:val="0069356F"/>
    <w:rsid w:val="00697712"/>
    <w:rsid w:val="006A02B5"/>
    <w:rsid w:val="006B6D02"/>
    <w:rsid w:val="006C1437"/>
    <w:rsid w:val="006C6339"/>
    <w:rsid w:val="006C73FA"/>
    <w:rsid w:val="006D4A07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407B"/>
    <w:rsid w:val="007D4261"/>
    <w:rsid w:val="007E2BA7"/>
    <w:rsid w:val="0080201D"/>
    <w:rsid w:val="008036BB"/>
    <w:rsid w:val="00804D79"/>
    <w:rsid w:val="008120F2"/>
    <w:rsid w:val="00812D23"/>
    <w:rsid w:val="0082093F"/>
    <w:rsid w:val="00823FC9"/>
    <w:rsid w:val="00825BCA"/>
    <w:rsid w:val="00826629"/>
    <w:rsid w:val="00826D88"/>
    <w:rsid w:val="00831AAC"/>
    <w:rsid w:val="008321A5"/>
    <w:rsid w:val="00842917"/>
    <w:rsid w:val="00856BBD"/>
    <w:rsid w:val="00870A95"/>
    <w:rsid w:val="00872A7A"/>
    <w:rsid w:val="008731D4"/>
    <w:rsid w:val="00874F23"/>
    <w:rsid w:val="008750EF"/>
    <w:rsid w:val="0088100E"/>
    <w:rsid w:val="00882159"/>
    <w:rsid w:val="00884110"/>
    <w:rsid w:val="008854A8"/>
    <w:rsid w:val="008902B2"/>
    <w:rsid w:val="00892FF1"/>
    <w:rsid w:val="008A04F2"/>
    <w:rsid w:val="008A0DE3"/>
    <w:rsid w:val="008A0E4B"/>
    <w:rsid w:val="008A1ECC"/>
    <w:rsid w:val="008A4243"/>
    <w:rsid w:val="008B207C"/>
    <w:rsid w:val="008B4BA0"/>
    <w:rsid w:val="008C3978"/>
    <w:rsid w:val="008D6803"/>
    <w:rsid w:val="008D6A6F"/>
    <w:rsid w:val="008D771B"/>
    <w:rsid w:val="008E0AB9"/>
    <w:rsid w:val="008E1F1E"/>
    <w:rsid w:val="009078BD"/>
    <w:rsid w:val="00917D9D"/>
    <w:rsid w:val="00921F1E"/>
    <w:rsid w:val="009244FE"/>
    <w:rsid w:val="0092541A"/>
    <w:rsid w:val="00930B74"/>
    <w:rsid w:val="00933992"/>
    <w:rsid w:val="00935E07"/>
    <w:rsid w:val="00947122"/>
    <w:rsid w:val="009476D7"/>
    <w:rsid w:val="0095450C"/>
    <w:rsid w:val="00955F58"/>
    <w:rsid w:val="009601D8"/>
    <w:rsid w:val="00960C36"/>
    <w:rsid w:val="00970224"/>
    <w:rsid w:val="00987DF1"/>
    <w:rsid w:val="00990381"/>
    <w:rsid w:val="00993ABB"/>
    <w:rsid w:val="009965CB"/>
    <w:rsid w:val="009A2812"/>
    <w:rsid w:val="009A2A59"/>
    <w:rsid w:val="009B1CEB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97251"/>
    <w:rsid w:val="00AD3125"/>
    <w:rsid w:val="00AE5509"/>
    <w:rsid w:val="00AE6A99"/>
    <w:rsid w:val="00AF25FF"/>
    <w:rsid w:val="00AF71FD"/>
    <w:rsid w:val="00B02D69"/>
    <w:rsid w:val="00B208A7"/>
    <w:rsid w:val="00B318DE"/>
    <w:rsid w:val="00B3350C"/>
    <w:rsid w:val="00B3672C"/>
    <w:rsid w:val="00B51F8C"/>
    <w:rsid w:val="00B64CBF"/>
    <w:rsid w:val="00B6799D"/>
    <w:rsid w:val="00B67EF8"/>
    <w:rsid w:val="00B73806"/>
    <w:rsid w:val="00B7510F"/>
    <w:rsid w:val="00B76C1D"/>
    <w:rsid w:val="00BA11ED"/>
    <w:rsid w:val="00BA3102"/>
    <w:rsid w:val="00BA4F9D"/>
    <w:rsid w:val="00BA7FAF"/>
    <w:rsid w:val="00BB04CD"/>
    <w:rsid w:val="00BB45D6"/>
    <w:rsid w:val="00BB771A"/>
    <w:rsid w:val="00BB7EFF"/>
    <w:rsid w:val="00BD2881"/>
    <w:rsid w:val="00BE6AE4"/>
    <w:rsid w:val="00BF6A52"/>
    <w:rsid w:val="00C108BF"/>
    <w:rsid w:val="00C16156"/>
    <w:rsid w:val="00C22016"/>
    <w:rsid w:val="00C243B9"/>
    <w:rsid w:val="00C518E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1836"/>
    <w:rsid w:val="00CF2E7E"/>
    <w:rsid w:val="00CF7E8B"/>
    <w:rsid w:val="00D0097D"/>
    <w:rsid w:val="00D275F0"/>
    <w:rsid w:val="00D323BD"/>
    <w:rsid w:val="00D33DD1"/>
    <w:rsid w:val="00D44279"/>
    <w:rsid w:val="00D4427C"/>
    <w:rsid w:val="00D61781"/>
    <w:rsid w:val="00D62037"/>
    <w:rsid w:val="00D8660C"/>
    <w:rsid w:val="00DA224C"/>
    <w:rsid w:val="00DA76A9"/>
    <w:rsid w:val="00DD0449"/>
    <w:rsid w:val="00DD2AE9"/>
    <w:rsid w:val="00DE78B9"/>
    <w:rsid w:val="00DF6585"/>
    <w:rsid w:val="00E02301"/>
    <w:rsid w:val="00E0498F"/>
    <w:rsid w:val="00E23255"/>
    <w:rsid w:val="00E25A40"/>
    <w:rsid w:val="00E36775"/>
    <w:rsid w:val="00E4742C"/>
    <w:rsid w:val="00E477A6"/>
    <w:rsid w:val="00E56BFB"/>
    <w:rsid w:val="00E759AC"/>
    <w:rsid w:val="00E765DE"/>
    <w:rsid w:val="00E76E2C"/>
    <w:rsid w:val="00E848E6"/>
    <w:rsid w:val="00EA0348"/>
    <w:rsid w:val="00EC010F"/>
    <w:rsid w:val="00EC4A06"/>
    <w:rsid w:val="00ED1D91"/>
    <w:rsid w:val="00ED5E43"/>
    <w:rsid w:val="00EE1A9D"/>
    <w:rsid w:val="00EE1F10"/>
    <w:rsid w:val="00EE374B"/>
    <w:rsid w:val="00EE4FCF"/>
    <w:rsid w:val="00EE618A"/>
    <w:rsid w:val="00EF4311"/>
    <w:rsid w:val="00EF6B8A"/>
    <w:rsid w:val="00EF7034"/>
    <w:rsid w:val="00F056CE"/>
    <w:rsid w:val="00F065C2"/>
    <w:rsid w:val="00F1385A"/>
    <w:rsid w:val="00F354A0"/>
    <w:rsid w:val="00F40FD5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5B76"/>
    <w:rsid w:val="00FF78B7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412EC"/>
    <w:pPr>
      <w:widowControl w:val="0"/>
      <w:spacing w:before="42"/>
      <w:ind w:left="260"/>
      <w:outlineLvl w:val="0"/>
    </w:pPr>
    <w:rPr>
      <w:rFonts w:ascii="Arial" w:eastAsia="Arial" w:hAnsi="Arial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44A1B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44A1B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12EC"/>
    <w:rPr>
      <w:rFonts w:ascii="Arial" w:eastAsia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sba.gov/aboutsba/sbaprograms/onlinewbc/index.html" TargetMode="External"/><Relationship Id="rId13" Type="http://schemas.openxmlformats.org/officeDocument/2006/relationships/hyperlink" Target="http://www.investopedia.com/terms/c/checkingaccount.asp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DBF1-8AA7-4454-957D-4F7A4BE01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E4D6B-F7FF-F54D-85F7-40FEEE9A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1947</Words>
  <Characters>11101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19</cp:revision>
  <cp:lastPrinted>2017-06-09T13:57:00Z</cp:lastPrinted>
  <dcterms:created xsi:type="dcterms:W3CDTF">2017-07-09T22:40:00Z</dcterms:created>
  <dcterms:modified xsi:type="dcterms:W3CDTF">2017-11-27T16:46:00Z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