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A3A" w:rsidRPr="00331ACD" w:rsidRDefault="00BF6A3A" w:rsidP="00BF6A3A">
      <w:pPr>
        <w:jc w:val="center"/>
        <w:rPr>
          <w:rFonts w:ascii="Open Sans" w:hAnsi="Open Sans" w:cs="Open Sans"/>
          <w:b/>
          <w:bCs/>
          <w:sz w:val="22"/>
          <w:szCs w:val="22"/>
        </w:rPr>
      </w:pPr>
      <w:r w:rsidRPr="00331ACD">
        <w:rPr>
          <w:rFonts w:ascii="Open Sans" w:hAnsi="Open Sans" w:cs="Open Sans"/>
          <w:b/>
          <w:bCs/>
          <w:sz w:val="22"/>
          <w:szCs w:val="22"/>
        </w:rPr>
        <w:t>TEXAS CTE LESSON PLAN</w:t>
      </w:r>
    </w:p>
    <w:p w:rsidR="00BF6A3A" w:rsidRPr="00331ACD" w:rsidRDefault="00801B03" w:rsidP="00BF6A3A">
      <w:pPr>
        <w:jc w:val="center"/>
        <w:rPr>
          <w:rFonts w:ascii="Open Sans" w:hAnsi="Open Sans" w:cs="Open Sans"/>
          <w:b/>
          <w:sz w:val="22"/>
          <w:szCs w:val="22"/>
        </w:rPr>
      </w:pPr>
      <w:hyperlink r:id="rId11" w:history="1">
        <w:r w:rsidR="00BF6A3A" w:rsidRPr="00331ACD">
          <w:rPr>
            <w:rStyle w:val="Hyperlink"/>
            <w:rFonts w:ascii="Open Sans" w:hAnsi="Open Sans" w:cs="Open Sans"/>
            <w:sz w:val="22"/>
            <w:szCs w:val="22"/>
          </w:rPr>
          <w:t>www.txcte.org</w:t>
        </w:r>
      </w:hyperlink>
    </w:p>
    <w:p w:rsidR="003A5AF5" w:rsidRPr="00331ACD" w:rsidRDefault="003A5AF5" w:rsidP="00BF6A3A">
      <w:pPr>
        <w:jc w:val="center"/>
        <w:rPr>
          <w:rFonts w:ascii="Open Sans" w:hAnsi="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070"/>
        <w:gridCol w:w="90"/>
        <w:gridCol w:w="7308"/>
      </w:tblGrid>
      <w:tr w:rsidR="00BF6A3A" w:rsidRPr="00331ACD" w:rsidTr="009435F3">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BF6A3A" w:rsidRPr="00331ACD" w:rsidRDefault="00BF6A3A" w:rsidP="00436B63">
            <w:pPr>
              <w:jc w:val="center"/>
              <w:rPr>
                <w:rFonts w:ascii="Open Sans" w:hAnsi="Open Sans" w:cs="Open Sans"/>
              </w:rPr>
            </w:pPr>
            <w:r w:rsidRPr="00331ACD">
              <w:rPr>
                <w:rFonts w:ascii="Open Sans" w:hAnsi="Open Sans" w:cs="Open Sans"/>
                <w:b/>
                <w:bCs/>
                <w:color w:val="000000"/>
                <w:position w:val="-3"/>
                <w:shd w:val="clear" w:color="auto" w:fill="DCDCDC"/>
              </w:rPr>
              <w:t>Lesson Identification and TEKS Addressed</w:t>
            </w:r>
          </w:p>
        </w:tc>
      </w:tr>
      <w:tr w:rsidR="00BF6A3A" w:rsidRPr="00331ACD" w:rsidTr="00A67100">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F85A55">
            <w:pPr>
              <w:jc w:val="center"/>
              <w:rPr>
                <w:rFonts w:ascii="Open Sans" w:hAnsi="Open Sans" w:cs="Open Sans"/>
              </w:rPr>
            </w:pPr>
            <w:r w:rsidRPr="00331ACD">
              <w:rPr>
                <w:rFonts w:ascii="Open Sans" w:hAnsi="Open Sans" w:cs="Open Sans"/>
                <w:b/>
                <w:bCs/>
                <w:color w:val="000000"/>
                <w:position w:val="-3"/>
              </w:rPr>
              <w:t>Cluster</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rPr>
                <w:rFonts w:ascii="Open Sans" w:hAnsi="Open Sans" w:cs="Open Sans"/>
              </w:rPr>
            </w:pPr>
            <w:r w:rsidRPr="00331ACD">
              <w:rPr>
                <w:rFonts w:ascii="Open Sans" w:hAnsi="Open Sans" w:cs="Open Sans"/>
                <w:color w:val="000000"/>
                <w:position w:val="-3"/>
              </w:rPr>
              <w:t>Human Services</w:t>
            </w:r>
          </w:p>
        </w:tc>
      </w:tr>
      <w:tr w:rsidR="00BF6A3A" w:rsidRPr="00331ACD" w:rsidTr="00A67100">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F85A55">
            <w:pPr>
              <w:jc w:val="center"/>
              <w:rPr>
                <w:rFonts w:ascii="Open Sans" w:hAnsi="Open Sans" w:cs="Open Sans"/>
              </w:rPr>
            </w:pPr>
            <w:r w:rsidRPr="00331ACD">
              <w:rPr>
                <w:rFonts w:ascii="Open Sans" w:hAnsi="Open Sans" w:cs="Open Sans"/>
                <w:b/>
                <w:bCs/>
                <w:color w:val="000000"/>
                <w:position w:val="-3"/>
              </w:rPr>
              <w:t>Course</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rPr>
                <w:rFonts w:ascii="Open Sans" w:hAnsi="Open Sans" w:cs="Open Sans"/>
              </w:rPr>
            </w:pPr>
            <w:r w:rsidRPr="00331ACD">
              <w:rPr>
                <w:rFonts w:ascii="Open Sans" w:hAnsi="Open Sans" w:cs="Open Sans"/>
                <w:color w:val="000000"/>
                <w:position w:val="-3"/>
              </w:rPr>
              <w:t>Principles of Human Services</w:t>
            </w:r>
          </w:p>
        </w:tc>
      </w:tr>
      <w:tr w:rsidR="00BF6A3A" w:rsidRPr="00331ACD" w:rsidTr="00A67100">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F85A55">
            <w:pPr>
              <w:jc w:val="center"/>
              <w:rPr>
                <w:rFonts w:ascii="Open Sans" w:hAnsi="Open Sans" w:cs="Open Sans"/>
                <w:b/>
                <w:bCs/>
                <w:color w:val="000000"/>
                <w:position w:val="-3"/>
              </w:rPr>
            </w:pPr>
            <w:r w:rsidRPr="00331ACD">
              <w:rPr>
                <w:rFonts w:ascii="Open Sans" w:hAnsi="Open Sans" w:cs="Open Sans"/>
                <w:b/>
                <w:bCs/>
              </w:rPr>
              <w:t>Lesson/Unit Title</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rPr>
                <w:rFonts w:ascii="Open Sans" w:hAnsi="Open Sans" w:cs="Open Sans"/>
                <w:color w:val="000000"/>
                <w:position w:val="-3"/>
              </w:rPr>
            </w:pPr>
            <w:r w:rsidRPr="00331ACD">
              <w:rPr>
                <w:rFonts w:ascii="Open Sans" w:hAnsi="Open Sans" w:cs="Open Sans"/>
                <w:color w:val="000000"/>
                <w:position w:val="-3"/>
              </w:rPr>
              <w:t>Child Abuse Prevention</w:t>
            </w:r>
          </w:p>
        </w:tc>
      </w:tr>
      <w:tr w:rsidR="00BF6A3A" w:rsidRPr="00331ACD" w:rsidTr="00A67100">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9435F3">
            <w:pPr>
              <w:jc w:val="center"/>
              <w:rPr>
                <w:rFonts w:ascii="Open Sans" w:hAnsi="Open Sans" w:cs="Open Sans"/>
              </w:rPr>
            </w:pPr>
            <w:r w:rsidRPr="00331ACD">
              <w:rPr>
                <w:rFonts w:ascii="Open Sans" w:hAnsi="Open Sans" w:cs="Open Sans"/>
                <w:b/>
                <w:bCs/>
                <w:color w:val="000000"/>
                <w:position w:val="-3"/>
              </w:rPr>
              <w:t>TEKS Student Expectations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74918" w:rsidRPr="00331ACD" w:rsidRDefault="00B74918" w:rsidP="00436B63">
            <w:pPr>
              <w:contextualSpacing/>
              <w:rPr>
                <w:rFonts w:ascii="Open Sans" w:hAnsi="Open Sans" w:cs="Open Sans"/>
                <w:b/>
                <w:color w:val="000000"/>
                <w:position w:val="-3"/>
              </w:rPr>
            </w:pPr>
            <w:r w:rsidRPr="00331ACD">
              <w:rPr>
                <w:rFonts w:ascii="Open Sans" w:hAnsi="Open Sans" w:cs="Open Sans"/>
                <w:b/>
                <w:color w:val="000000"/>
                <w:position w:val="-3"/>
              </w:rPr>
              <w:t>130.272. (C) Knowledge and Skills</w:t>
            </w:r>
          </w:p>
          <w:p w:rsidR="00B74918" w:rsidRPr="00331ACD" w:rsidRDefault="00B74918" w:rsidP="00B74918">
            <w:pPr>
              <w:ind w:left="720"/>
              <w:contextualSpacing/>
              <w:rPr>
                <w:rFonts w:ascii="Open Sans" w:hAnsi="Open Sans" w:cs="Open Sans"/>
                <w:color w:val="000000"/>
                <w:position w:val="-3"/>
              </w:rPr>
            </w:pPr>
            <w:r w:rsidRPr="00331ACD">
              <w:rPr>
                <w:rFonts w:ascii="Open Sans" w:hAnsi="Open Sans" w:cs="Open Sans"/>
                <w:color w:val="000000"/>
                <w:position w:val="-3"/>
              </w:rPr>
              <w:t xml:space="preserve">(5) </w:t>
            </w:r>
            <w:r w:rsidR="00BF6A3A" w:rsidRPr="00331ACD">
              <w:rPr>
                <w:rFonts w:ascii="Open Sans" w:hAnsi="Open Sans" w:cs="Open Sans"/>
                <w:color w:val="000000"/>
                <w:position w:val="-3"/>
              </w:rPr>
              <w:t xml:space="preserve">The student demonstrates the skills necessary to enhance personal and career effectiveness in early childhood development and services. </w:t>
            </w:r>
          </w:p>
          <w:p w:rsidR="00B74918" w:rsidRPr="00331ACD" w:rsidRDefault="00B74918" w:rsidP="00B74918">
            <w:pPr>
              <w:ind w:left="720"/>
              <w:contextualSpacing/>
              <w:rPr>
                <w:rFonts w:ascii="Open Sans" w:hAnsi="Open Sans" w:cs="Open Sans"/>
                <w:color w:val="000000"/>
                <w:position w:val="-3"/>
              </w:rPr>
            </w:pPr>
          </w:p>
          <w:p w:rsidR="00BF6A3A" w:rsidRPr="00331ACD" w:rsidRDefault="00B74918" w:rsidP="00B74918">
            <w:pPr>
              <w:ind w:left="1440"/>
              <w:contextualSpacing/>
              <w:rPr>
                <w:rFonts w:ascii="Open Sans" w:hAnsi="Open Sans" w:cs="Open Sans"/>
                <w:color w:val="000000"/>
                <w:position w:val="-3"/>
              </w:rPr>
            </w:pPr>
            <w:r w:rsidRPr="00331ACD">
              <w:rPr>
                <w:rFonts w:ascii="Open Sans" w:hAnsi="Open Sans" w:cs="Open Sans"/>
                <w:color w:val="000000"/>
                <w:position w:val="-3"/>
              </w:rPr>
              <w:t xml:space="preserve">(D) </w:t>
            </w:r>
            <w:r w:rsidR="00BF6A3A" w:rsidRPr="00331ACD">
              <w:rPr>
                <w:rFonts w:ascii="Open Sans" w:hAnsi="Open Sans" w:cs="Open Sans"/>
                <w:color w:val="000000"/>
                <w:position w:val="-3"/>
              </w:rPr>
              <w:t>The student is expected to</w:t>
            </w:r>
            <w:r w:rsidRPr="00331ACD">
              <w:rPr>
                <w:rFonts w:ascii="Open Sans" w:hAnsi="Open Sans" w:cs="Open Sans"/>
                <w:color w:val="000000"/>
                <w:position w:val="-3"/>
              </w:rPr>
              <w:t xml:space="preserve"> i</w:t>
            </w:r>
            <w:r w:rsidR="00BF6A3A" w:rsidRPr="00331ACD">
              <w:rPr>
                <w:rFonts w:ascii="Open Sans" w:hAnsi="Open Sans" w:cs="Open Sans"/>
                <w:color w:val="000000"/>
                <w:position w:val="-3"/>
              </w:rPr>
              <w:t xml:space="preserve">nvestigate causes, </w:t>
            </w:r>
            <w:r w:rsidR="00A67100" w:rsidRPr="00331ACD">
              <w:rPr>
                <w:rFonts w:ascii="Open Sans" w:hAnsi="Open Sans" w:cs="Open Sans"/>
                <w:color w:val="000000"/>
                <w:position w:val="-3"/>
              </w:rPr>
              <w:t>preventions,</w:t>
            </w:r>
            <w:r w:rsidR="00BF6A3A" w:rsidRPr="00331ACD">
              <w:rPr>
                <w:rFonts w:ascii="Open Sans" w:hAnsi="Open Sans" w:cs="Open Sans"/>
                <w:color w:val="000000"/>
                <w:position w:val="-3"/>
              </w:rPr>
              <w:t xml:space="preserve"> and treatment of child abuse</w:t>
            </w:r>
          </w:p>
          <w:p w:rsidR="00B74918" w:rsidRPr="00331ACD" w:rsidRDefault="00B74918" w:rsidP="00B74918">
            <w:pPr>
              <w:ind w:left="1440"/>
              <w:contextualSpacing/>
              <w:rPr>
                <w:rFonts w:ascii="Open Sans" w:hAnsi="Open Sans" w:cs="Open Sans"/>
                <w:color w:val="000000"/>
              </w:rPr>
            </w:pPr>
          </w:p>
        </w:tc>
      </w:tr>
      <w:tr w:rsidR="00BF6A3A" w:rsidRPr="00331ACD" w:rsidTr="009435F3">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BF6A3A" w:rsidRPr="00331ACD" w:rsidRDefault="00BF6A3A" w:rsidP="00BF6A3A">
            <w:pPr>
              <w:contextualSpacing/>
              <w:jc w:val="center"/>
              <w:rPr>
                <w:rFonts w:ascii="Open Sans" w:hAnsi="Open Sans" w:cs="Open Sans"/>
              </w:rPr>
            </w:pPr>
            <w:r w:rsidRPr="00331ACD">
              <w:rPr>
                <w:rFonts w:ascii="Open Sans" w:hAnsi="Open Sans" w:cs="Open Sans"/>
                <w:b/>
                <w:bCs/>
                <w:color w:val="000000"/>
                <w:position w:val="-3"/>
                <w:shd w:val="clear" w:color="auto" w:fill="DCDCDC"/>
              </w:rPr>
              <w:t>Basic Direct Teach Lesson</w:t>
            </w:r>
          </w:p>
        </w:tc>
      </w:tr>
      <w:tr w:rsidR="00BF6A3A" w:rsidRPr="00331ACD" w:rsidTr="00720BAA">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9435F3">
            <w:pPr>
              <w:jc w:val="center"/>
              <w:rPr>
                <w:rFonts w:ascii="Open Sans" w:hAnsi="Open Sans" w:cs="Open Sans"/>
              </w:rPr>
            </w:pPr>
            <w:r w:rsidRPr="00331ACD">
              <w:rPr>
                <w:rFonts w:ascii="Open Sans" w:hAnsi="Open Sans" w:cs="Open Sans"/>
                <w:b/>
                <w:bCs/>
                <w:color w:val="000000"/>
                <w:position w:val="-3"/>
              </w:rPr>
              <w:t>Instructional Objectives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outlineLvl w:val="3"/>
              <w:rPr>
                <w:rFonts w:ascii="Open Sans" w:hAnsi="Open Sans" w:cs="Open Sans"/>
              </w:rPr>
            </w:pPr>
            <w:r w:rsidRPr="00331ACD">
              <w:rPr>
                <w:rFonts w:ascii="Open Sans" w:hAnsi="Open Sans" w:cs="Open Sans"/>
                <w:b/>
                <w:bCs/>
                <w:color w:val="000000"/>
                <w:position w:val="-3"/>
              </w:rPr>
              <w:t>Students will:</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D</w:t>
            </w:r>
            <w:r w:rsidR="00BF6A3A" w:rsidRPr="00331ACD">
              <w:rPr>
                <w:rFonts w:ascii="Open Sans" w:hAnsi="Open Sans" w:cs="Open Sans"/>
                <w:color w:val="000000"/>
                <w:position w:val="-3"/>
              </w:rPr>
              <w:t>istinguish between the various types of abuse and neglect</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D</w:t>
            </w:r>
            <w:r w:rsidR="00BF6A3A" w:rsidRPr="00331ACD">
              <w:rPr>
                <w:rFonts w:ascii="Open Sans" w:hAnsi="Open Sans" w:cs="Open Sans"/>
                <w:color w:val="000000"/>
                <w:position w:val="-3"/>
              </w:rPr>
              <w:t>etermine steps for reporting abuse and neglect</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B</w:t>
            </w:r>
            <w:r w:rsidR="00BF6A3A" w:rsidRPr="00331ACD">
              <w:rPr>
                <w:rFonts w:ascii="Open Sans" w:hAnsi="Open Sans" w:cs="Open Sans"/>
                <w:color w:val="000000"/>
                <w:position w:val="-3"/>
              </w:rPr>
              <w:t>ecome aware of the risk factors for child abuse and neglect</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A</w:t>
            </w:r>
            <w:r w:rsidR="00BF6A3A" w:rsidRPr="00331ACD">
              <w:rPr>
                <w:rFonts w:ascii="Open Sans" w:hAnsi="Open Sans" w:cs="Open Sans"/>
                <w:color w:val="000000"/>
                <w:position w:val="-3"/>
              </w:rPr>
              <w:t>nalyze ways of breaking the cycle of abuse</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w:t>
            </w:r>
            <w:r w:rsidR="00B74918" w:rsidRPr="00331ACD">
              <w:rPr>
                <w:rFonts w:ascii="Open Sans" w:hAnsi="Open Sans" w:cs="Open Sans"/>
                <w:color w:val="000000"/>
                <w:position w:val="-3"/>
              </w:rPr>
              <w:t>reate a three-</w:t>
            </w:r>
            <w:r w:rsidR="00BF6A3A" w:rsidRPr="00331ACD">
              <w:rPr>
                <w:rFonts w:ascii="Open Sans" w:hAnsi="Open Sans" w:cs="Open Sans"/>
                <w:color w:val="000000"/>
                <w:position w:val="-3"/>
              </w:rPr>
              <w:t>dimensional diorama to include strategies to prevent child abuse</w:t>
            </w:r>
          </w:p>
          <w:p w:rsidR="00B74918" w:rsidRPr="00331ACD" w:rsidRDefault="00B74918" w:rsidP="00B74918">
            <w:pPr>
              <w:ind w:left="720"/>
              <w:contextualSpacing/>
              <w:rPr>
                <w:rFonts w:ascii="Open Sans" w:hAnsi="Open Sans" w:cs="Open Sans"/>
                <w:color w:val="000000"/>
              </w:rPr>
            </w:pPr>
          </w:p>
        </w:tc>
      </w:tr>
      <w:tr w:rsidR="00BF6A3A" w:rsidRPr="00331ACD" w:rsidTr="00720BAA">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9435F3">
            <w:pPr>
              <w:jc w:val="center"/>
              <w:rPr>
                <w:rFonts w:ascii="Open Sans" w:hAnsi="Open Sans" w:cs="Open Sans"/>
              </w:rPr>
            </w:pPr>
            <w:r w:rsidRPr="00331ACD">
              <w:rPr>
                <w:rFonts w:ascii="Open Sans" w:hAnsi="Open Sans" w:cs="Open Sans"/>
                <w:b/>
                <w:bCs/>
                <w:color w:val="000000"/>
                <w:position w:val="-3"/>
              </w:rPr>
              <w:t>Rationale</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rPr>
                <w:rFonts w:ascii="Open Sans" w:hAnsi="Open Sans" w:cs="Open Sans"/>
                <w:color w:val="000000"/>
                <w:position w:val="-3"/>
              </w:rPr>
            </w:pPr>
            <w:r w:rsidRPr="00331ACD">
              <w:rPr>
                <w:rFonts w:ascii="Open Sans" w:hAnsi="Open Sans" w:cs="Open Sans"/>
                <w:color w:val="000000"/>
                <w:position w:val="-3"/>
              </w:rPr>
              <w:t xml:space="preserve">Child abuse is non-accidental physical or mental injury, sexual abuse, negligent treatment, or maltreatment of a child under the age of 18. Parents and child caregivers should be alert to signs and symptoms of abuse and neglect. </w:t>
            </w:r>
            <w:r w:rsidR="009435F3" w:rsidRPr="00331ACD">
              <w:rPr>
                <w:rFonts w:ascii="Open Sans" w:hAnsi="Open Sans" w:cs="Open Sans"/>
                <w:color w:val="000000"/>
                <w:position w:val="-3"/>
              </w:rPr>
              <w:t>Childcare</w:t>
            </w:r>
            <w:r w:rsidRPr="00331ACD">
              <w:rPr>
                <w:rFonts w:ascii="Open Sans" w:hAnsi="Open Sans" w:cs="Open Sans"/>
                <w:color w:val="000000"/>
                <w:position w:val="-3"/>
              </w:rPr>
              <w:t xml:space="preserve"> workers should be informed about abuse laws and reporting laws and how these laws affect centers and caregivers who work there.</w:t>
            </w:r>
          </w:p>
          <w:p w:rsidR="00B74918" w:rsidRPr="00331ACD" w:rsidRDefault="00B74918" w:rsidP="00BF6A3A">
            <w:pPr>
              <w:contextualSpacing/>
              <w:textAlignment w:val="center"/>
              <w:rPr>
                <w:rFonts w:ascii="Open Sans" w:hAnsi="Open Sans" w:cs="Open Sans"/>
              </w:rPr>
            </w:pPr>
          </w:p>
        </w:tc>
      </w:tr>
      <w:tr w:rsidR="00BF6A3A" w:rsidRPr="00331ACD" w:rsidTr="00720BAA">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9435F3">
            <w:pPr>
              <w:jc w:val="center"/>
              <w:rPr>
                <w:rFonts w:ascii="Open Sans" w:hAnsi="Open Sans" w:cs="Open Sans"/>
              </w:rPr>
            </w:pPr>
            <w:r w:rsidRPr="00331ACD">
              <w:rPr>
                <w:rFonts w:ascii="Open Sans" w:hAnsi="Open Sans" w:cs="Open Sans"/>
                <w:b/>
                <w:bCs/>
                <w:color w:val="000000"/>
                <w:position w:val="-3"/>
              </w:rPr>
              <w:t>Duration of Lesson</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74918" w:rsidP="00BF6A3A">
            <w:pPr>
              <w:contextualSpacing/>
              <w:textAlignment w:val="center"/>
              <w:rPr>
                <w:rFonts w:ascii="Open Sans" w:hAnsi="Open Sans" w:cs="Open Sans"/>
              </w:rPr>
            </w:pPr>
            <w:r w:rsidRPr="00331ACD">
              <w:rPr>
                <w:rFonts w:ascii="Open Sans" w:hAnsi="Open Sans" w:cs="Open Sans"/>
                <w:color w:val="000000"/>
                <w:position w:val="-3"/>
              </w:rPr>
              <w:t>Four 45-</w:t>
            </w:r>
            <w:r w:rsidR="00BF6A3A" w:rsidRPr="00331ACD">
              <w:rPr>
                <w:rFonts w:ascii="Open Sans" w:hAnsi="Open Sans" w:cs="Open Sans"/>
                <w:color w:val="000000"/>
                <w:position w:val="-3"/>
              </w:rPr>
              <w:t>minute class periods</w:t>
            </w:r>
          </w:p>
        </w:tc>
      </w:tr>
      <w:tr w:rsidR="00BF6A3A" w:rsidRPr="00331ACD" w:rsidTr="00720BAA">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9435F3">
            <w:pPr>
              <w:jc w:val="center"/>
              <w:rPr>
                <w:rFonts w:ascii="Open Sans" w:hAnsi="Open Sans" w:cs="Open Sans"/>
              </w:rPr>
            </w:pPr>
            <w:r w:rsidRPr="00331ACD">
              <w:rPr>
                <w:rFonts w:ascii="Open Sans" w:hAnsi="Open Sans" w:cs="Open Sans"/>
                <w:b/>
                <w:bCs/>
                <w:color w:val="000000"/>
                <w:position w:val="-3"/>
              </w:rPr>
              <w:t>Word Wall</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rPr>
                <w:rFonts w:ascii="Open Sans" w:hAnsi="Open Sans" w:cs="Open Sans"/>
              </w:rPr>
            </w:pPr>
            <w:r w:rsidRPr="00331ACD">
              <w:rPr>
                <w:rFonts w:ascii="Open Sans" w:hAnsi="Open Sans" w:cs="Open Sans"/>
                <w:b/>
                <w:bCs/>
                <w:color w:val="000000"/>
                <w:position w:val="-3"/>
              </w:rPr>
              <w:t>Abandonment:</w:t>
            </w:r>
            <w:r w:rsidRPr="00331ACD">
              <w:rPr>
                <w:rFonts w:ascii="Open Sans" w:hAnsi="Open Sans" w:cs="Open Sans"/>
                <w:color w:val="000000"/>
                <w:position w:val="-3"/>
              </w:rPr>
              <w:t xml:space="preserve"> It is now defined in many states as a form of neglect. In general, a child </w:t>
            </w:r>
            <w:r w:rsidR="00B74918" w:rsidRPr="00331ACD">
              <w:rPr>
                <w:rFonts w:ascii="Open Sans" w:hAnsi="Open Sans" w:cs="Open Sans"/>
                <w:color w:val="000000"/>
                <w:position w:val="-3"/>
              </w:rPr>
              <w:t>is</w:t>
            </w:r>
            <w:r w:rsidRPr="00331ACD">
              <w:rPr>
                <w:rFonts w:ascii="Open Sans" w:hAnsi="Open Sans" w:cs="Open Sans"/>
                <w:color w:val="000000"/>
                <w:position w:val="-3"/>
              </w:rPr>
              <w:t xml:space="preserve"> abandoned when the parent’s identity or whereabouts are unknown, the child has been left alone in circumstances where the child suffers serious harm, or the parent has failed to maintain contact with the child or provide reasonable support for a specified </w:t>
            </w:r>
            <w:r w:rsidR="003C1DC4" w:rsidRPr="00331ACD">
              <w:rPr>
                <w:rFonts w:ascii="Open Sans" w:hAnsi="Open Sans" w:cs="Open Sans"/>
                <w:color w:val="000000"/>
                <w:position w:val="-3"/>
              </w:rPr>
              <w:t>time period</w:t>
            </w:r>
          </w:p>
          <w:p w:rsidR="00436B63" w:rsidRPr="00331ACD" w:rsidRDefault="00436B63" w:rsidP="00BF6A3A">
            <w:pPr>
              <w:contextualSpacing/>
              <w:textAlignment w:val="center"/>
              <w:rPr>
                <w:rFonts w:ascii="Open Sans" w:hAnsi="Open Sans" w:cs="Open Sans"/>
                <w:b/>
                <w:bC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b/>
                <w:bCs/>
                <w:color w:val="000000"/>
                <w:position w:val="-3"/>
              </w:rPr>
              <w:t>Child abuse:</w:t>
            </w:r>
            <w:r w:rsidRPr="00331ACD">
              <w:rPr>
                <w:rFonts w:ascii="Open Sans" w:hAnsi="Open Sans" w:cs="Open Sans"/>
                <w:color w:val="000000"/>
                <w:position w:val="-3"/>
              </w:rPr>
              <w:t xml:space="preserve"> Any physical or mental threat or injury to a child under the age of 18</w:t>
            </w:r>
          </w:p>
          <w:p w:rsidR="00436B63" w:rsidRPr="00331ACD" w:rsidRDefault="00436B63" w:rsidP="00BF6A3A">
            <w:pPr>
              <w:contextualSpacing/>
              <w:textAlignment w:val="center"/>
              <w:rPr>
                <w:rFonts w:ascii="Open Sans" w:hAnsi="Open Sans" w:cs="Open Sans"/>
                <w:b/>
                <w:bC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b/>
                <w:bCs/>
                <w:color w:val="000000"/>
                <w:position w:val="-3"/>
              </w:rPr>
              <w:t>Emotional abuse:</w:t>
            </w:r>
            <w:r w:rsidRPr="00331ACD">
              <w:rPr>
                <w:rFonts w:ascii="Open Sans" w:hAnsi="Open Sans" w:cs="Open Sans"/>
                <w:color w:val="000000"/>
                <w:position w:val="-3"/>
              </w:rPr>
              <w:t xml:space="preserve"> It is a pattern of behavior that impairs a child’s emotional development or sense of self-worth. It is also called psychological abuse</w:t>
            </w:r>
          </w:p>
          <w:p w:rsidR="00436B63" w:rsidRPr="00331ACD" w:rsidRDefault="00436B63" w:rsidP="00BF6A3A">
            <w:pPr>
              <w:contextualSpacing/>
              <w:textAlignment w:val="center"/>
              <w:rPr>
                <w:rFonts w:ascii="Open Sans" w:hAnsi="Open Sans" w:cs="Open Sans"/>
                <w:b/>
                <w:bC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b/>
                <w:bCs/>
                <w:color w:val="000000"/>
                <w:position w:val="-3"/>
              </w:rPr>
              <w:t>Maltreatment:</w:t>
            </w:r>
            <w:r w:rsidRPr="00331ACD">
              <w:rPr>
                <w:rFonts w:ascii="Open Sans" w:hAnsi="Open Sans" w:cs="Open Sans"/>
                <w:color w:val="000000"/>
                <w:position w:val="-3"/>
              </w:rPr>
              <w:t xml:space="preserve"> To treat in a rough or cruel way; abuse</w:t>
            </w:r>
          </w:p>
          <w:p w:rsidR="00436B63" w:rsidRPr="00331ACD" w:rsidRDefault="00436B63" w:rsidP="00BF6A3A">
            <w:pPr>
              <w:contextualSpacing/>
              <w:textAlignment w:val="center"/>
              <w:rPr>
                <w:rFonts w:ascii="Open Sans" w:hAnsi="Open Sans" w:cs="Open Sans"/>
                <w:b/>
                <w:bC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b/>
                <w:bCs/>
                <w:color w:val="000000"/>
                <w:position w:val="-3"/>
              </w:rPr>
              <w:t>Neglect:</w:t>
            </w:r>
            <w:r w:rsidRPr="00331ACD">
              <w:rPr>
                <w:rFonts w:ascii="Open Sans" w:hAnsi="Open Sans" w:cs="Open Sans"/>
                <w:color w:val="000000"/>
                <w:position w:val="-3"/>
              </w:rPr>
              <w:t xml:space="preserve"> It is the failure of a parent, guardian, or other caregiver to provide for a child’s basic needs</w:t>
            </w:r>
          </w:p>
          <w:p w:rsidR="00436B63" w:rsidRPr="00331ACD" w:rsidRDefault="00436B63" w:rsidP="00BF6A3A">
            <w:pPr>
              <w:contextualSpacing/>
              <w:textAlignment w:val="center"/>
              <w:rPr>
                <w:rFonts w:ascii="Open Sans" w:hAnsi="Open Sans" w:cs="Open Sans"/>
                <w:b/>
                <w:bC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b/>
                <w:bCs/>
                <w:color w:val="000000"/>
                <w:position w:val="-3"/>
              </w:rPr>
              <w:t>Physical abuse:</w:t>
            </w:r>
            <w:r w:rsidRPr="00331ACD">
              <w:rPr>
                <w:rFonts w:ascii="Open Sans" w:hAnsi="Open Sans" w:cs="Open Sans"/>
                <w:color w:val="000000"/>
                <w:position w:val="-3"/>
              </w:rPr>
              <w:t xml:space="preserve"> It is non-accidental physical injury (ranging from minor bruises to severe fractures or death) </w:t>
            </w:r>
            <w:r w:rsidR="00B74918" w:rsidRPr="00331ACD">
              <w:rPr>
                <w:rFonts w:ascii="Open Sans" w:hAnsi="Open Sans" w:cs="Open Sans"/>
                <w:color w:val="000000"/>
                <w:position w:val="-3"/>
              </w:rPr>
              <w:t>because of</w:t>
            </w:r>
            <w:r w:rsidRPr="00331ACD">
              <w:rPr>
                <w:rFonts w:ascii="Open Sans" w:hAnsi="Open Sans" w:cs="Open Sans"/>
                <w:color w:val="000000"/>
                <w:position w:val="-3"/>
              </w:rPr>
              <w:t xml:space="preserve"> punching, beating, kicking, biting, shaking, throwing, stabbing, choking, hitting (with a hand, stick, strap, or other object), burning, or otherwise harming a child, that is inflicted by a parent, caregiver, or other person who has responsibility for the child</w:t>
            </w:r>
          </w:p>
          <w:p w:rsidR="00436B63" w:rsidRPr="00331ACD" w:rsidRDefault="00436B63" w:rsidP="00BF6A3A">
            <w:pPr>
              <w:contextualSpacing/>
              <w:textAlignment w:val="center"/>
              <w:rPr>
                <w:rFonts w:ascii="Open Sans" w:hAnsi="Open Sans" w:cs="Open Sans"/>
                <w:b/>
                <w:bC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b/>
                <w:bCs/>
                <w:color w:val="000000"/>
                <w:position w:val="-3"/>
              </w:rPr>
              <w:t>Sexual abuse:</w:t>
            </w:r>
            <w:r w:rsidRPr="00331ACD">
              <w:rPr>
                <w:rFonts w:ascii="Open Sans" w:hAnsi="Open Sans" w:cs="Open Sans"/>
                <w:color w:val="000000"/>
                <w:position w:val="-3"/>
              </w:rPr>
              <w:t xml:space="preserve"> It includes activities by a parent or caregiver such as fondling a child’s genitals, penetration, incest, rape, sodomy, indecent exposure, and exploitation through prostitution or the production of pornographic materials</w:t>
            </w:r>
          </w:p>
          <w:p w:rsidR="00436B63" w:rsidRPr="00331ACD" w:rsidRDefault="00436B63" w:rsidP="00BF6A3A">
            <w:pPr>
              <w:contextualSpacing/>
              <w:textAlignment w:val="center"/>
              <w:rPr>
                <w:rFonts w:ascii="Open Sans" w:hAnsi="Open Sans" w:cs="Open Sans"/>
                <w:b/>
                <w:bC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b/>
                <w:bCs/>
                <w:color w:val="000000"/>
                <w:position w:val="-3"/>
              </w:rPr>
              <w:t>Substance abuse:</w:t>
            </w:r>
            <w:r w:rsidRPr="00331ACD">
              <w:rPr>
                <w:rFonts w:ascii="Open Sans" w:hAnsi="Open Sans" w:cs="Open Sans"/>
                <w:color w:val="000000"/>
                <w:position w:val="-3"/>
              </w:rPr>
              <w:t xml:space="preserve"> It is an element of the definition of child abuse or neglect in many states. Circumstances that are considered abuse or neglect in some states include prenatal exposure of a child to harm due to the mother’s use of an illegal drug or other substance. It can also include the manufacture of methamphetamine in the presence of a child</w:t>
            </w:r>
          </w:p>
        </w:tc>
      </w:tr>
      <w:tr w:rsidR="00BF6A3A" w:rsidRPr="00331ACD" w:rsidTr="00720BAA">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9435F3" w:rsidRPr="00331ACD" w:rsidRDefault="00BF6A3A" w:rsidP="009435F3">
            <w:pPr>
              <w:jc w:val="center"/>
              <w:rPr>
                <w:rFonts w:ascii="Open Sans" w:hAnsi="Open Sans" w:cs="Open Sans"/>
                <w:b/>
                <w:bCs/>
                <w:color w:val="000000"/>
                <w:position w:val="-3"/>
              </w:rPr>
            </w:pPr>
            <w:r w:rsidRPr="00331ACD">
              <w:rPr>
                <w:rFonts w:ascii="Open Sans" w:hAnsi="Open Sans" w:cs="Open Sans"/>
                <w:b/>
                <w:bCs/>
                <w:color w:val="000000"/>
                <w:position w:val="-3"/>
              </w:rPr>
              <w:lastRenderedPageBreak/>
              <w:t>Materials/</w:t>
            </w:r>
          </w:p>
          <w:p w:rsidR="00BF6A3A" w:rsidRPr="00331ACD" w:rsidRDefault="00BF6A3A" w:rsidP="009435F3">
            <w:pPr>
              <w:jc w:val="center"/>
              <w:rPr>
                <w:rFonts w:ascii="Open Sans" w:hAnsi="Open Sans" w:cs="Open Sans"/>
              </w:rPr>
            </w:pPr>
            <w:r w:rsidRPr="00331ACD">
              <w:rPr>
                <w:rFonts w:ascii="Open Sans" w:hAnsi="Open Sans" w:cs="Open Sans"/>
                <w:b/>
                <w:bCs/>
                <w:color w:val="000000"/>
                <w:position w:val="-3"/>
              </w:rPr>
              <w:t>Specialized Equipment Needed</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outlineLvl w:val="3"/>
              <w:rPr>
                <w:rFonts w:ascii="Open Sans" w:hAnsi="Open Sans" w:cs="Open Sans"/>
              </w:rPr>
            </w:pPr>
            <w:r w:rsidRPr="00331ACD">
              <w:rPr>
                <w:rFonts w:ascii="Open Sans" w:hAnsi="Open Sans" w:cs="Open Sans"/>
                <w:b/>
                <w:bCs/>
                <w:color w:val="000000"/>
                <w:position w:val="-3"/>
              </w:rPr>
              <w:t>Equipment:</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w:t>
            </w:r>
            <w:r w:rsidR="00BF6A3A" w:rsidRPr="00331ACD">
              <w:rPr>
                <w:rFonts w:ascii="Open Sans" w:hAnsi="Open Sans" w:cs="Open Sans"/>
                <w:color w:val="000000"/>
                <w:position w:val="-3"/>
              </w:rPr>
              <w:t xml:space="preserve">omputer with projector for </w:t>
            </w:r>
            <w:r w:rsidR="00593BAF">
              <w:rPr>
                <w:rFonts w:ascii="Open Sans" w:hAnsi="Open Sans" w:cs="Open Sans"/>
                <w:color w:val="000000"/>
                <w:position w:val="-3"/>
              </w:rPr>
              <w:t>PowerPoint</w:t>
            </w:r>
            <w:r w:rsidR="009435F3" w:rsidRPr="00331ACD">
              <w:rPr>
                <w:rFonts w:ascii="Open Sans" w:hAnsi="Open Sans" w:cs="Open Sans"/>
                <w:color w:val="000000"/>
                <w:position w:val="-3"/>
              </w:rPr>
              <w:t xml:space="preserve"> </w:t>
            </w:r>
            <w:r w:rsidR="00BF6A3A" w:rsidRPr="00331ACD">
              <w:rPr>
                <w:rFonts w:ascii="Open Sans" w:hAnsi="Open Sans" w:cs="Open Sans"/>
                <w:color w:val="000000"/>
                <w:position w:val="-3"/>
              </w:rPr>
              <w:t>presentation</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w:t>
            </w:r>
            <w:r w:rsidR="00BF6A3A" w:rsidRPr="00331ACD">
              <w:rPr>
                <w:rFonts w:ascii="Open Sans" w:hAnsi="Open Sans" w:cs="Open Sans"/>
                <w:color w:val="000000"/>
                <w:position w:val="-3"/>
              </w:rPr>
              <w:t>omputers with Internet access (be sure to follow district guidelines for Internet access)</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P</w:t>
            </w:r>
            <w:r w:rsidR="00BF6A3A" w:rsidRPr="00331ACD">
              <w:rPr>
                <w:rFonts w:ascii="Open Sans" w:hAnsi="Open Sans" w:cs="Open Sans"/>
                <w:color w:val="000000"/>
                <w:position w:val="-3"/>
              </w:rPr>
              <w:t>resenter remote</w:t>
            </w:r>
          </w:p>
          <w:p w:rsidR="00436B63" w:rsidRPr="00331ACD" w:rsidRDefault="00436B63" w:rsidP="00BF6A3A">
            <w:pPr>
              <w:contextualSpacing/>
              <w:textAlignment w:val="center"/>
              <w:outlineLvl w:val="3"/>
              <w:rPr>
                <w:rFonts w:ascii="Open Sans" w:hAnsi="Open Sans" w:cs="Open Sans"/>
                <w:b/>
                <w:bCs/>
                <w:color w:val="000000"/>
                <w:position w:val="-3"/>
              </w:rPr>
            </w:pPr>
          </w:p>
          <w:p w:rsidR="00BF6A3A" w:rsidRPr="00331ACD" w:rsidRDefault="00BF6A3A" w:rsidP="00BF6A3A">
            <w:pPr>
              <w:contextualSpacing/>
              <w:textAlignment w:val="center"/>
              <w:outlineLvl w:val="3"/>
              <w:rPr>
                <w:rFonts w:ascii="Open Sans" w:hAnsi="Open Sans" w:cs="Open Sans"/>
              </w:rPr>
            </w:pPr>
            <w:r w:rsidRPr="00331ACD">
              <w:rPr>
                <w:rFonts w:ascii="Open Sans" w:hAnsi="Open Sans" w:cs="Open Sans"/>
                <w:b/>
                <w:bCs/>
                <w:color w:val="000000"/>
                <w:position w:val="-3"/>
              </w:rPr>
              <w:t>Materials:</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w:t>
            </w:r>
            <w:r w:rsidR="00BF6A3A" w:rsidRPr="00331ACD">
              <w:rPr>
                <w:rFonts w:ascii="Open Sans" w:hAnsi="Open Sans" w:cs="Open Sans"/>
                <w:color w:val="000000"/>
                <w:position w:val="-3"/>
              </w:rPr>
              <w:t>ontainer such as a basket</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w:t>
            </w:r>
            <w:r w:rsidR="00BF6A3A" w:rsidRPr="00331ACD">
              <w:rPr>
                <w:rFonts w:ascii="Open Sans" w:hAnsi="Open Sans" w:cs="Open Sans"/>
                <w:color w:val="000000"/>
                <w:position w:val="-3"/>
              </w:rPr>
              <w:t>hildren’s clothing</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w:t>
            </w:r>
            <w:r w:rsidR="00BF6A3A" w:rsidRPr="00331ACD">
              <w:rPr>
                <w:rFonts w:ascii="Open Sans" w:hAnsi="Open Sans" w:cs="Open Sans"/>
                <w:color w:val="000000"/>
                <w:position w:val="-3"/>
              </w:rPr>
              <w:t>hildren’s toys</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N</w:t>
            </w:r>
            <w:r w:rsidR="00BF6A3A" w:rsidRPr="00331ACD">
              <w:rPr>
                <w:rFonts w:ascii="Open Sans" w:hAnsi="Open Sans" w:cs="Open Sans"/>
                <w:color w:val="000000"/>
                <w:position w:val="-3"/>
              </w:rPr>
              <w:t>ewspaper or magazine articles pertaining to child abuse cases</w:t>
            </w:r>
          </w:p>
          <w:p w:rsidR="00436B63" w:rsidRPr="00331ACD" w:rsidRDefault="00436B63" w:rsidP="00BF6A3A">
            <w:pPr>
              <w:numPr>
                <w:ilvl w:val="0"/>
                <w:numId w:val="6"/>
              </w:numPr>
              <w:contextualSpacing/>
              <w:textAlignment w:val="center"/>
              <w:outlineLvl w:val="3"/>
              <w:rPr>
                <w:rFonts w:ascii="Open Sans" w:hAnsi="Open Sans" w:cs="Open Sans"/>
                <w:b/>
                <w:bCs/>
                <w:color w:val="000000"/>
                <w:position w:val="-3"/>
              </w:rPr>
            </w:pPr>
            <w:r w:rsidRPr="00331ACD">
              <w:rPr>
                <w:rFonts w:ascii="Open Sans" w:hAnsi="Open Sans" w:cs="Open Sans"/>
                <w:color w:val="000000"/>
                <w:position w:val="-3"/>
              </w:rPr>
              <w:t>T</w:t>
            </w:r>
            <w:r w:rsidR="00BF6A3A" w:rsidRPr="00331ACD">
              <w:rPr>
                <w:rFonts w:ascii="Open Sans" w:hAnsi="Open Sans" w:cs="Open Sans"/>
                <w:color w:val="000000"/>
                <w:position w:val="-3"/>
              </w:rPr>
              <w:t>ip and brochure sheets on preventing child abuse</w:t>
            </w:r>
          </w:p>
          <w:p w:rsidR="00331ACD" w:rsidRDefault="00331ACD" w:rsidP="00331ACD">
            <w:pPr>
              <w:contextualSpacing/>
              <w:textAlignment w:val="center"/>
              <w:outlineLvl w:val="3"/>
              <w:rPr>
                <w:rFonts w:ascii="Open Sans" w:hAnsi="Open Sans" w:cs="Open Sans"/>
                <w:color w:val="000000"/>
              </w:rPr>
            </w:pPr>
          </w:p>
          <w:p w:rsidR="00331ACD" w:rsidRPr="00331ACD" w:rsidRDefault="00331ACD" w:rsidP="00331ACD">
            <w:pPr>
              <w:contextualSpacing/>
              <w:textAlignment w:val="center"/>
              <w:outlineLvl w:val="3"/>
              <w:rPr>
                <w:rFonts w:ascii="Open Sans" w:hAnsi="Open Sans" w:cs="Open Sans"/>
                <w:b/>
                <w:bCs/>
                <w:color w:val="000000"/>
                <w:position w:val="-3"/>
              </w:rPr>
            </w:pPr>
          </w:p>
          <w:p w:rsidR="00BF6A3A" w:rsidRPr="00331ACD" w:rsidRDefault="00BF6A3A" w:rsidP="00BF6A3A">
            <w:pPr>
              <w:contextualSpacing/>
              <w:textAlignment w:val="center"/>
              <w:outlineLvl w:val="3"/>
              <w:rPr>
                <w:rFonts w:ascii="Open Sans" w:hAnsi="Open Sans" w:cs="Open Sans"/>
              </w:rPr>
            </w:pPr>
            <w:r w:rsidRPr="00331ACD">
              <w:rPr>
                <w:rFonts w:ascii="Open Sans" w:hAnsi="Open Sans" w:cs="Open Sans"/>
                <w:b/>
                <w:bCs/>
                <w:color w:val="000000"/>
                <w:position w:val="-3"/>
              </w:rPr>
              <w:t>Supplies:</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lastRenderedPageBreak/>
              <w:t>C</w:t>
            </w:r>
            <w:r w:rsidR="00BF6A3A" w:rsidRPr="00331ACD">
              <w:rPr>
                <w:rFonts w:ascii="Open Sans" w:hAnsi="Open Sans" w:cs="Open Sans"/>
                <w:color w:val="000000"/>
                <w:position w:val="-3"/>
              </w:rPr>
              <w:t>ardstock paper</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G</w:t>
            </w:r>
            <w:r w:rsidR="00BF6A3A" w:rsidRPr="00331ACD">
              <w:rPr>
                <w:rFonts w:ascii="Open Sans" w:hAnsi="Open Sans" w:cs="Open Sans"/>
                <w:color w:val="000000"/>
                <w:position w:val="-3"/>
              </w:rPr>
              <w:t>lue or glue sticks</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M</w:t>
            </w:r>
            <w:r w:rsidR="00BF6A3A" w:rsidRPr="00331ACD">
              <w:rPr>
                <w:rFonts w:ascii="Open Sans" w:hAnsi="Open Sans" w:cs="Open Sans"/>
                <w:color w:val="000000"/>
                <w:position w:val="-3"/>
              </w:rPr>
              <w:t>agazines (to cut out pictures)</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P</w:t>
            </w:r>
            <w:r w:rsidR="00BF6A3A" w:rsidRPr="00331ACD">
              <w:rPr>
                <w:rFonts w:ascii="Open Sans" w:hAnsi="Open Sans" w:cs="Open Sans"/>
                <w:color w:val="000000"/>
                <w:position w:val="-3"/>
              </w:rPr>
              <w:t>oster board</w:t>
            </w:r>
          </w:p>
          <w:p w:rsidR="00BF6A3A" w:rsidRPr="00331ACD" w:rsidRDefault="00D21301"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Scissors</w:t>
            </w:r>
          </w:p>
          <w:p w:rsidR="009435F3" w:rsidRPr="00331ACD" w:rsidRDefault="009435F3" w:rsidP="00BF6A3A">
            <w:pPr>
              <w:contextualSpacing/>
              <w:textAlignment w:val="center"/>
              <w:rPr>
                <w:rFonts w:ascii="Open Sans" w:hAnsi="Open Sans" w:cs="Open Sans"/>
                <w:b/>
                <w:bC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b/>
                <w:bCs/>
                <w:color w:val="000000"/>
                <w:position w:val="-3"/>
              </w:rPr>
              <w:t>Other appropriate lessons</w:t>
            </w:r>
          </w:p>
          <w:p w:rsidR="009435F3" w:rsidRPr="00331ACD" w:rsidRDefault="00BF6A3A" w:rsidP="009435F3">
            <w:pPr>
              <w:pStyle w:val="ListParagraph"/>
              <w:numPr>
                <w:ilvl w:val="0"/>
                <w:numId w:val="10"/>
              </w:numPr>
              <w:textAlignment w:val="center"/>
              <w:rPr>
                <w:rFonts w:ascii="Open Sans" w:hAnsi="Open Sans" w:cs="Open Sans"/>
                <w:color w:val="000000"/>
                <w:position w:val="-3"/>
              </w:rPr>
            </w:pPr>
            <w:r w:rsidRPr="00331ACD">
              <w:rPr>
                <w:rFonts w:ascii="Open Sans" w:hAnsi="Open Sans" w:cs="Open Sans"/>
                <w:color w:val="000000"/>
                <w:position w:val="-3"/>
              </w:rPr>
              <w:t>St</w:t>
            </w:r>
            <w:r w:rsidR="00436B63" w:rsidRPr="00331ACD">
              <w:rPr>
                <w:rFonts w:ascii="Open Sans" w:hAnsi="Open Sans" w:cs="Open Sans"/>
                <w:color w:val="000000"/>
                <w:position w:val="-3"/>
              </w:rPr>
              <w:t xml:space="preserve">rategies to Deter Child Abuse </w:t>
            </w:r>
          </w:p>
          <w:p w:rsidR="00436B63" w:rsidRPr="00331ACD" w:rsidRDefault="00BF6A3A" w:rsidP="009435F3">
            <w:pPr>
              <w:pStyle w:val="ListParagraph"/>
              <w:numPr>
                <w:ilvl w:val="0"/>
                <w:numId w:val="10"/>
              </w:numPr>
              <w:textAlignment w:val="center"/>
              <w:rPr>
                <w:rFonts w:ascii="Open Sans" w:hAnsi="Open Sans" w:cs="Open Sans"/>
                <w:color w:val="000000"/>
                <w:position w:val="-3"/>
              </w:rPr>
            </w:pPr>
            <w:r w:rsidRPr="00331ACD">
              <w:rPr>
                <w:rFonts w:ascii="Open Sans" w:hAnsi="Open Sans" w:cs="Open Sans"/>
                <w:color w:val="000000"/>
                <w:position w:val="-3"/>
              </w:rPr>
              <w:t>Child Guidance</w:t>
            </w:r>
            <w:r w:rsidR="00436B63" w:rsidRPr="00331ACD">
              <w:rPr>
                <w:rFonts w:ascii="Open Sans" w:hAnsi="Open Sans" w:cs="Open Sans"/>
                <w:color w:val="000000"/>
                <w:position w:val="-3"/>
              </w:rPr>
              <w:t xml:space="preserve"> </w:t>
            </w:r>
          </w:p>
          <w:p w:rsidR="00BF6A3A" w:rsidRPr="00331ACD" w:rsidRDefault="009435F3" w:rsidP="00BF6A3A">
            <w:pPr>
              <w:pStyle w:val="ListParagraph"/>
              <w:numPr>
                <w:ilvl w:val="0"/>
                <w:numId w:val="9"/>
              </w:numPr>
              <w:textAlignment w:val="center"/>
              <w:rPr>
                <w:rFonts w:ascii="Open Sans" w:hAnsi="Open Sans" w:cs="Open Sans"/>
              </w:rPr>
            </w:pPr>
            <w:r w:rsidRPr="00331ACD">
              <w:rPr>
                <w:rFonts w:ascii="Open Sans" w:hAnsi="Open Sans" w:cs="Open Sans"/>
                <w:color w:val="000000"/>
                <w:position w:val="-3"/>
              </w:rPr>
              <w:t xml:space="preserve">The Hidden Epidemic </w:t>
            </w:r>
            <w:r w:rsidR="00BF6A3A" w:rsidRPr="00331ACD">
              <w:rPr>
                <w:rFonts w:ascii="Open Sans" w:hAnsi="Open Sans" w:cs="Open Sans"/>
                <w:color w:val="000000"/>
                <w:position w:val="-3"/>
              </w:rPr>
              <w:t>Child Development</w:t>
            </w:r>
            <w:r w:rsidR="00436B63" w:rsidRPr="00331ACD">
              <w:rPr>
                <w:rFonts w:ascii="Open Sans" w:hAnsi="Open Sans" w:cs="Open Sans"/>
                <w:color w:val="000000"/>
                <w:position w:val="-3"/>
              </w:rPr>
              <w:t xml:space="preserve"> </w:t>
            </w:r>
            <w:hyperlink r:id="rId12" w:history="1"/>
          </w:p>
          <w:p w:rsidR="00BF6A3A" w:rsidRPr="00331ACD" w:rsidRDefault="00436B63" w:rsidP="00436B63">
            <w:pPr>
              <w:numPr>
                <w:ilvl w:val="0"/>
                <w:numId w:val="6"/>
              </w:numPr>
              <w:contextualSpacing/>
              <w:rPr>
                <w:rFonts w:ascii="Open Sans" w:hAnsi="Open Sans" w:cs="Open Sans"/>
                <w:color w:val="000000"/>
              </w:rPr>
            </w:pPr>
            <w:r w:rsidRPr="00331ACD">
              <w:rPr>
                <w:rFonts w:ascii="Open Sans" w:hAnsi="Open Sans" w:cs="Open Sans"/>
                <w:color w:val="000000"/>
                <w:position w:val="-3"/>
              </w:rPr>
              <w:t xml:space="preserve">Copies of handouts </w:t>
            </w:r>
          </w:p>
          <w:p w:rsidR="009435F3" w:rsidRPr="00331ACD" w:rsidRDefault="009435F3" w:rsidP="009435F3">
            <w:pPr>
              <w:ind w:left="720"/>
              <w:contextualSpacing/>
              <w:rPr>
                <w:rFonts w:ascii="Open Sans" w:hAnsi="Open Sans" w:cs="Open Sans"/>
                <w:color w:val="000000"/>
              </w:rPr>
            </w:pPr>
          </w:p>
          <w:p w:rsidR="009435F3" w:rsidRPr="00331ACD" w:rsidRDefault="00593BAF" w:rsidP="009435F3">
            <w:pPr>
              <w:contextualSpacing/>
              <w:textAlignment w:val="center"/>
              <w:outlineLvl w:val="3"/>
              <w:rPr>
                <w:rFonts w:ascii="Open Sans" w:hAnsi="Open Sans" w:cs="Open Sans"/>
              </w:rPr>
            </w:pPr>
            <w:r>
              <w:rPr>
                <w:rFonts w:ascii="Open Sans" w:hAnsi="Open Sans" w:cs="Open Sans"/>
                <w:b/>
                <w:bCs/>
                <w:color w:val="000000"/>
                <w:position w:val="-3"/>
              </w:rPr>
              <w:t>PowerPoint</w:t>
            </w:r>
            <w:r w:rsidR="009435F3" w:rsidRPr="00331ACD">
              <w:rPr>
                <w:rFonts w:ascii="Open Sans" w:hAnsi="Open Sans" w:cs="Open Sans"/>
                <w:b/>
                <w:bCs/>
                <w:color w:val="000000"/>
                <w:position w:val="-3"/>
              </w:rPr>
              <w:t>:</w:t>
            </w:r>
          </w:p>
          <w:p w:rsidR="009435F3" w:rsidRPr="00331ACD" w:rsidRDefault="009435F3" w:rsidP="009435F3">
            <w:pPr>
              <w:numPr>
                <w:ilvl w:val="0"/>
                <w:numId w:val="6"/>
              </w:numPr>
              <w:contextualSpacing/>
              <w:rPr>
                <w:rFonts w:ascii="Open Sans" w:hAnsi="Open Sans" w:cs="Open Sans"/>
                <w:color w:val="000000"/>
              </w:rPr>
            </w:pPr>
            <w:r w:rsidRPr="00331ACD">
              <w:rPr>
                <w:rFonts w:ascii="Open Sans" w:hAnsi="Open Sans" w:cs="Open Sans"/>
                <w:color w:val="000000"/>
                <w:position w:val="-3"/>
              </w:rPr>
              <w:t>Child Abuse Prevention</w:t>
            </w:r>
          </w:p>
          <w:p w:rsidR="009435F3" w:rsidRPr="00331ACD" w:rsidRDefault="009435F3" w:rsidP="00331ACD">
            <w:pPr>
              <w:contextualSpacing/>
              <w:rPr>
                <w:rFonts w:ascii="Open Sans" w:hAnsi="Open Sans" w:cs="Open Sans"/>
                <w:color w:val="000000"/>
                <w:position w:val="-3"/>
              </w:rPr>
            </w:pPr>
          </w:p>
          <w:p w:rsidR="009435F3" w:rsidRPr="00331ACD" w:rsidRDefault="009435F3" w:rsidP="009435F3">
            <w:pPr>
              <w:contextualSpacing/>
              <w:textAlignment w:val="center"/>
              <w:outlineLvl w:val="3"/>
              <w:rPr>
                <w:rFonts w:ascii="Open Sans" w:hAnsi="Open Sans" w:cs="Open Sans"/>
              </w:rPr>
            </w:pPr>
            <w:r w:rsidRPr="00331ACD">
              <w:rPr>
                <w:rFonts w:ascii="Open Sans" w:hAnsi="Open Sans" w:cs="Open Sans"/>
                <w:b/>
                <w:bCs/>
                <w:color w:val="000000"/>
                <w:position w:val="-3"/>
              </w:rPr>
              <w:t xml:space="preserve">Graphic </w:t>
            </w:r>
            <w:r w:rsidR="00A67100" w:rsidRPr="00331ACD">
              <w:rPr>
                <w:rFonts w:ascii="Open Sans" w:hAnsi="Open Sans" w:cs="Open Sans"/>
                <w:b/>
                <w:bCs/>
                <w:color w:val="000000"/>
                <w:position w:val="-3"/>
              </w:rPr>
              <w:t>Organizers:</w:t>
            </w:r>
          </w:p>
          <w:p w:rsidR="009435F3" w:rsidRPr="00331ACD" w:rsidRDefault="009435F3" w:rsidP="009435F3">
            <w:pPr>
              <w:numPr>
                <w:ilvl w:val="0"/>
                <w:numId w:val="6"/>
              </w:numPr>
              <w:contextualSpacing/>
              <w:rPr>
                <w:rFonts w:ascii="Open Sans" w:hAnsi="Open Sans" w:cs="Open Sans"/>
                <w:color w:val="000000"/>
              </w:rPr>
            </w:pPr>
            <w:r w:rsidRPr="00331ACD">
              <w:rPr>
                <w:rFonts w:ascii="Open Sans" w:hAnsi="Open Sans" w:cs="Open Sans"/>
                <w:color w:val="000000"/>
                <w:position w:val="-3"/>
              </w:rPr>
              <w:t>Note Taking Template</w:t>
            </w:r>
          </w:p>
          <w:p w:rsidR="009435F3" w:rsidRPr="00331ACD" w:rsidRDefault="009435F3" w:rsidP="009435F3">
            <w:pPr>
              <w:contextualSpacing/>
              <w:textAlignment w:val="center"/>
              <w:outlineLvl w:val="3"/>
              <w:rPr>
                <w:rFonts w:ascii="Open Sans" w:hAnsi="Open Sans" w:cs="Open Sans"/>
                <w:b/>
                <w:bCs/>
                <w:color w:val="000000"/>
                <w:position w:val="-3"/>
              </w:rPr>
            </w:pPr>
          </w:p>
          <w:p w:rsidR="009435F3" w:rsidRPr="00331ACD" w:rsidRDefault="00A67100" w:rsidP="009435F3">
            <w:pPr>
              <w:contextualSpacing/>
              <w:textAlignment w:val="center"/>
              <w:outlineLvl w:val="3"/>
              <w:rPr>
                <w:rFonts w:ascii="Open Sans" w:hAnsi="Open Sans" w:cs="Open Sans"/>
              </w:rPr>
            </w:pPr>
            <w:r w:rsidRPr="00331ACD">
              <w:rPr>
                <w:rFonts w:ascii="Open Sans" w:hAnsi="Open Sans" w:cs="Open Sans"/>
                <w:b/>
                <w:bCs/>
                <w:color w:val="000000"/>
                <w:position w:val="-3"/>
              </w:rPr>
              <w:t>Handouts:</w:t>
            </w:r>
          </w:p>
          <w:p w:rsidR="009435F3" w:rsidRPr="00331ACD" w:rsidRDefault="009435F3" w:rsidP="009435F3">
            <w:pPr>
              <w:numPr>
                <w:ilvl w:val="0"/>
                <w:numId w:val="6"/>
              </w:numPr>
              <w:contextualSpacing/>
              <w:rPr>
                <w:rFonts w:ascii="Open Sans" w:hAnsi="Open Sans" w:cs="Open Sans"/>
                <w:color w:val="000000"/>
              </w:rPr>
            </w:pPr>
            <w:r w:rsidRPr="00331ACD">
              <w:rPr>
                <w:rFonts w:ascii="Open Sans" w:hAnsi="Open Sans" w:cs="Open Sans"/>
                <w:color w:val="000000"/>
                <w:position w:val="-3"/>
              </w:rPr>
              <w:t>Child Abuse Prevention Diorama</w:t>
            </w:r>
          </w:p>
          <w:p w:rsidR="009435F3" w:rsidRPr="00331ACD" w:rsidRDefault="009435F3" w:rsidP="009435F3">
            <w:pPr>
              <w:numPr>
                <w:ilvl w:val="0"/>
                <w:numId w:val="6"/>
              </w:numPr>
              <w:contextualSpacing/>
              <w:rPr>
                <w:rFonts w:ascii="Open Sans" w:hAnsi="Open Sans" w:cs="Open Sans"/>
                <w:color w:val="000000"/>
              </w:rPr>
            </w:pPr>
            <w:r w:rsidRPr="00331ACD">
              <w:rPr>
                <w:rFonts w:ascii="Open Sans" w:hAnsi="Open Sans" w:cs="Open Sans"/>
                <w:color w:val="000000"/>
                <w:position w:val="-3"/>
              </w:rPr>
              <w:t>Child Abuse Prevention Diorama Rubric</w:t>
            </w:r>
          </w:p>
          <w:p w:rsidR="009435F3" w:rsidRPr="00331ACD" w:rsidRDefault="009435F3" w:rsidP="009435F3">
            <w:pPr>
              <w:numPr>
                <w:ilvl w:val="0"/>
                <w:numId w:val="6"/>
              </w:numPr>
              <w:contextualSpacing/>
              <w:rPr>
                <w:rFonts w:ascii="Open Sans" w:hAnsi="Open Sans" w:cs="Open Sans"/>
                <w:color w:val="000000"/>
              </w:rPr>
            </w:pPr>
            <w:r w:rsidRPr="00331ACD">
              <w:rPr>
                <w:rFonts w:ascii="Open Sans" w:hAnsi="Open Sans" w:cs="Open Sans"/>
                <w:color w:val="000000"/>
                <w:position w:val="-3"/>
              </w:rPr>
              <w:t>Child Abuse Statistics</w:t>
            </w:r>
          </w:p>
          <w:p w:rsidR="009435F3" w:rsidRPr="00331ACD" w:rsidRDefault="009435F3" w:rsidP="009435F3">
            <w:pPr>
              <w:numPr>
                <w:ilvl w:val="0"/>
                <w:numId w:val="6"/>
              </w:numPr>
              <w:contextualSpacing/>
              <w:rPr>
                <w:rFonts w:ascii="Open Sans" w:hAnsi="Open Sans" w:cs="Open Sans"/>
                <w:color w:val="000000"/>
              </w:rPr>
            </w:pPr>
            <w:r w:rsidRPr="00331ACD">
              <w:rPr>
                <w:rFonts w:ascii="Open Sans" w:hAnsi="Open Sans" w:cs="Open Sans"/>
                <w:color w:val="000000"/>
                <w:position w:val="-3"/>
              </w:rPr>
              <w:t>Hotlines and Online Resources</w:t>
            </w:r>
          </w:p>
          <w:p w:rsidR="009435F3" w:rsidRPr="00331ACD" w:rsidRDefault="009435F3" w:rsidP="009435F3">
            <w:pPr>
              <w:numPr>
                <w:ilvl w:val="0"/>
                <w:numId w:val="6"/>
              </w:numPr>
              <w:contextualSpacing/>
              <w:rPr>
                <w:rFonts w:ascii="Open Sans" w:hAnsi="Open Sans" w:cs="Open Sans"/>
                <w:color w:val="000000"/>
              </w:rPr>
            </w:pPr>
            <w:r w:rsidRPr="00331ACD">
              <w:rPr>
                <w:rFonts w:ascii="Open Sans" w:hAnsi="Open Sans" w:cs="Open Sans"/>
                <w:color w:val="000000"/>
                <w:position w:val="-3"/>
              </w:rPr>
              <w:t>Child Maltreatment: Facts at a Glance</w:t>
            </w:r>
          </w:p>
          <w:p w:rsidR="009435F3" w:rsidRPr="00331ACD" w:rsidRDefault="009435F3" w:rsidP="009435F3">
            <w:pPr>
              <w:numPr>
                <w:ilvl w:val="0"/>
                <w:numId w:val="6"/>
              </w:numPr>
              <w:contextualSpacing/>
              <w:rPr>
                <w:rFonts w:ascii="Open Sans" w:hAnsi="Open Sans" w:cs="Open Sans"/>
                <w:color w:val="000000"/>
              </w:rPr>
            </w:pPr>
            <w:r w:rsidRPr="00331ACD">
              <w:rPr>
                <w:rFonts w:ascii="Open Sans" w:hAnsi="Open Sans" w:cs="Open Sans"/>
                <w:color w:val="000000"/>
                <w:position w:val="-3"/>
              </w:rPr>
              <w:t>Responding to Child Abuse and Neglect</w:t>
            </w:r>
          </w:p>
          <w:p w:rsidR="009435F3" w:rsidRPr="00331ACD" w:rsidRDefault="009435F3" w:rsidP="009435F3">
            <w:pPr>
              <w:numPr>
                <w:ilvl w:val="0"/>
                <w:numId w:val="6"/>
              </w:numPr>
              <w:contextualSpacing/>
              <w:rPr>
                <w:rFonts w:ascii="Open Sans" w:hAnsi="Open Sans" w:cs="Open Sans"/>
                <w:color w:val="000000"/>
              </w:rPr>
            </w:pPr>
            <w:r w:rsidRPr="00331ACD">
              <w:rPr>
                <w:rFonts w:ascii="Open Sans" w:hAnsi="Open Sans" w:cs="Open Sans"/>
                <w:color w:val="000000"/>
                <w:position w:val="-3"/>
              </w:rPr>
              <w:t>True or False: Child Abuse Prevention</w:t>
            </w:r>
          </w:p>
          <w:p w:rsidR="009435F3" w:rsidRDefault="009435F3" w:rsidP="00331ACD">
            <w:pPr>
              <w:numPr>
                <w:ilvl w:val="0"/>
                <w:numId w:val="6"/>
              </w:numPr>
              <w:contextualSpacing/>
              <w:rPr>
                <w:rFonts w:ascii="Open Sans" w:hAnsi="Open Sans" w:cs="Open Sans"/>
                <w:color w:val="000000"/>
              </w:rPr>
            </w:pPr>
            <w:r w:rsidRPr="00331ACD">
              <w:rPr>
                <w:rFonts w:ascii="Open Sans" w:hAnsi="Open Sans" w:cs="Open Sans"/>
                <w:color w:val="000000"/>
                <w:position w:val="-3"/>
              </w:rPr>
              <w:t>True or False: Child Abuse Prevention (Key)</w:t>
            </w:r>
          </w:p>
          <w:p w:rsidR="00331ACD" w:rsidRPr="00331ACD" w:rsidRDefault="00331ACD" w:rsidP="00331ACD">
            <w:pPr>
              <w:ind w:left="720"/>
              <w:contextualSpacing/>
              <w:rPr>
                <w:rFonts w:ascii="Open Sans" w:hAnsi="Open Sans" w:cs="Open Sans"/>
                <w:color w:val="000000"/>
              </w:rPr>
            </w:pPr>
          </w:p>
        </w:tc>
      </w:tr>
      <w:tr w:rsidR="00BF6A3A" w:rsidRPr="00331ACD" w:rsidTr="00720BAA">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9435F3">
            <w:pPr>
              <w:jc w:val="center"/>
              <w:rPr>
                <w:rFonts w:ascii="Open Sans" w:hAnsi="Open Sans" w:cs="Open Sans"/>
              </w:rPr>
            </w:pPr>
            <w:r w:rsidRPr="00331ACD">
              <w:rPr>
                <w:rFonts w:ascii="Open Sans" w:hAnsi="Open Sans" w:cs="Open Sans"/>
                <w:b/>
                <w:bCs/>
                <w:color w:val="000000"/>
                <w:position w:val="-3"/>
              </w:rPr>
              <w:lastRenderedPageBreak/>
              <w:t>Anticipatory Set</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outlineLvl w:val="3"/>
              <w:rPr>
                <w:rFonts w:ascii="Open Sans" w:hAnsi="Open Sans" w:cs="Open Sans"/>
              </w:rPr>
            </w:pPr>
            <w:r w:rsidRPr="00331ACD">
              <w:rPr>
                <w:rFonts w:ascii="Open Sans" w:hAnsi="Open Sans" w:cs="Open Sans"/>
                <w:b/>
                <w:bCs/>
                <w:color w:val="000000"/>
                <w:position w:val="-3"/>
              </w:rPr>
              <w:t>Prior to lesson:</w:t>
            </w: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Note to teacher: Become familiar with how to construct a diorama at:</w:t>
            </w:r>
            <w:hyperlink r:id="rId13" w:history="1">
              <w:r w:rsidRPr="00331ACD">
                <w:rPr>
                  <w:rFonts w:ascii="Open Sans" w:hAnsi="Open Sans" w:cs="Open Sans"/>
                  <w:color w:val="0000CC"/>
                  <w:position w:val="-3"/>
                  <w:u w:val="single"/>
                </w:rPr>
                <w:br/>
                <w:t>http://snapguide.com/guides/make-a-four-door-diorama/</w:t>
              </w:r>
            </w:hyperlink>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Print the </w:t>
            </w:r>
            <w:r w:rsidRPr="00E7678B">
              <w:rPr>
                <w:rFonts w:ascii="Open Sans" w:hAnsi="Open Sans" w:cs="Open Sans"/>
                <w:bCs/>
                <w:color w:val="000000"/>
                <w:position w:val="-3"/>
              </w:rPr>
              <w:t>Child Abuse Statistics</w:t>
            </w:r>
            <w:r w:rsidRPr="00331ACD">
              <w:rPr>
                <w:rFonts w:ascii="Open Sans" w:hAnsi="Open Sans" w:cs="Open Sans"/>
                <w:color w:val="000000"/>
                <w:position w:val="-3"/>
              </w:rPr>
              <w:t xml:space="preserve"> </w:t>
            </w:r>
            <w:r w:rsidR="00E7678B" w:rsidRPr="00331ACD">
              <w:rPr>
                <w:rFonts w:ascii="Open Sans" w:hAnsi="Open Sans" w:cs="Open Sans"/>
                <w:color w:val="000000"/>
                <w:position w:val="-3"/>
              </w:rPr>
              <w:t>cards on</w:t>
            </w:r>
            <w:r w:rsidRPr="00331ACD">
              <w:rPr>
                <w:rFonts w:ascii="Open Sans" w:hAnsi="Open Sans" w:cs="Open Sans"/>
                <w:color w:val="000000"/>
                <w:position w:val="-3"/>
              </w:rPr>
              <w:t xml:space="preserve"> cardstock. Cut them apart and place in a container. Please check sites for updates on statistics or for additional information at:</w:t>
            </w:r>
          </w:p>
          <w:p w:rsidR="00BF6A3A" w:rsidRPr="00331ACD" w:rsidRDefault="00436B6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ChildHelp</w:t>
            </w:r>
            <w:r w:rsidRPr="00331ACD">
              <w:rPr>
                <w:rFonts w:ascii="Open Sans" w:hAnsi="Open Sans" w:cs="Open Sans"/>
                <w:color w:val="000000"/>
                <w:position w:val="-3"/>
              </w:rPr>
              <w:br/>
            </w:r>
            <w:r w:rsidR="00BF6A3A" w:rsidRPr="00331ACD">
              <w:rPr>
                <w:rFonts w:ascii="Open Sans" w:hAnsi="Open Sans" w:cs="Open Sans"/>
                <w:color w:val="000000"/>
                <w:position w:val="-3"/>
              </w:rPr>
              <w:t>National Child Abuse Statistics</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U.S. Departmen</w:t>
            </w:r>
            <w:r w:rsidR="00436B63" w:rsidRPr="00331ACD">
              <w:rPr>
                <w:rFonts w:ascii="Open Sans" w:hAnsi="Open Sans" w:cs="Open Sans"/>
                <w:color w:val="000000"/>
                <w:position w:val="-3"/>
              </w:rPr>
              <w:t>t of Health and Human Services</w:t>
            </w:r>
            <w:r w:rsidR="00436B63" w:rsidRPr="00331ACD">
              <w:rPr>
                <w:rFonts w:ascii="Open Sans" w:hAnsi="Open Sans" w:cs="Open Sans"/>
                <w:color w:val="000000"/>
                <w:position w:val="-3"/>
              </w:rPr>
              <w:br/>
            </w:r>
            <w:r w:rsidRPr="00331ACD">
              <w:rPr>
                <w:rFonts w:ascii="Open Sans" w:hAnsi="Open Sans" w:cs="Open Sans"/>
                <w:color w:val="000000"/>
                <w:position w:val="-3"/>
              </w:rPr>
              <w:t>Child Maltreatment 2011</w:t>
            </w:r>
            <w:hyperlink r:id="rId14" w:history="1">
              <w:r w:rsidRPr="00331ACD">
                <w:rPr>
                  <w:rFonts w:ascii="Open Sans" w:hAnsi="Open Sans" w:cs="Open Sans"/>
                  <w:color w:val="0000CC"/>
                  <w:position w:val="-3"/>
                  <w:u w:val="single"/>
                </w:rPr>
                <w:br/>
                <w:t>http://www.acf.hhs.gov/programs/cb/resource/child-maltreatment-2011</w:t>
              </w:r>
            </w:hyperlink>
          </w:p>
          <w:p w:rsidR="00436B63" w:rsidRPr="00331ACD" w:rsidRDefault="00436B63"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Print copies of </w:t>
            </w:r>
            <w:r w:rsidRPr="00331ACD">
              <w:rPr>
                <w:rFonts w:ascii="Open Sans" w:hAnsi="Open Sans" w:cs="Open Sans"/>
                <w:bCs/>
                <w:color w:val="000000"/>
                <w:position w:val="-3"/>
              </w:rPr>
              <w:t xml:space="preserve">Note Taking </w:t>
            </w:r>
            <w:r w:rsidR="009435F3" w:rsidRPr="00331ACD">
              <w:rPr>
                <w:rFonts w:ascii="Open Sans" w:hAnsi="Open Sans" w:cs="Open Sans"/>
                <w:bCs/>
                <w:color w:val="000000"/>
                <w:position w:val="-3"/>
              </w:rPr>
              <w:t>Template</w:t>
            </w:r>
            <w:r w:rsidR="009435F3" w:rsidRPr="00331ACD">
              <w:rPr>
                <w:rFonts w:ascii="Open Sans" w:hAnsi="Open Sans" w:cs="Open Sans"/>
                <w:color w:val="000000"/>
                <w:position w:val="-3"/>
              </w:rPr>
              <w:t xml:space="preserve"> handouts</w:t>
            </w:r>
            <w:r w:rsidRPr="00331ACD">
              <w:rPr>
                <w:rFonts w:ascii="Open Sans" w:hAnsi="Open Sans" w:cs="Open Sans"/>
                <w:color w:val="000000"/>
                <w:position w:val="-3"/>
              </w:rPr>
              <w:t xml:space="preserve"> to be used during Direct </w:t>
            </w:r>
            <w:r w:rsidRPr="00331ACD">
              <w:rPr>
                <w:rFonts w:ascii="Open Sans" w:hAnsi="Open Sans" w:cs="Open Sans"/>
                <w:color w:val="000000"/>
                <w:position w:val="-3"/>
              </w:rPr>
              <w:lastRenderedPageBreak/>
              <w:t>Instruction. Best when printed in front and back format.</w:t>
            </w:r>
          </w:p>
          <w:p w:rsidR="00436B63" w:rsidRPr="00331ACD" w:rsidRDefault="00436B63" w:rsidP="00BF6A3A">
            <w:pPr>
              <w:contextualSpacing/>
              <w:textAlignment w:val="center"/>
              <w:rPr>
                <w:rFonts w:ascii="Open Sans" w:hAnsi="Open Sans" w:cs="Open Sans"/>
              </w:rPr>
            </w:pPr>
          </w:p>
          <w:p w:rsidR="00BF6A3A" w:rsidRPr="00331ACD" w:rsidRDefault="00BF6A3A" w:rsidP="00BF6A3A">
            <w:pPr>
              <w:contextualSpacing/>
              <w:textAlignment w:val="center"/>
              <w:outlineLvl w:val="3"/>
              <w:rPr>
                <w:rFonts w:ascii="Open Sans" w:hAnsi="Open Sans" w:cs="Open Sans"/>
              </w:rPr>
            </w:pPr>
            <w:r w:rsidRPr="00331ACD">
              <w:rPr>
                <w:rFonts w:ascii="Open Sans" w:hAnsi="Open Sans" w:cs="Open Sans"/>
                <w:b/>
                <w:bCs/>
                <w:color w:val="000000"/>
                <w:position w:val="-3"/>
              </w:rPr>
              <w:t>Before class begins:</w:t>
            </w: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Display as many of the lesson-related supplies (see Materials or Specialized Equipment Needed) that you have available on a table in front of the room.</w:t>
            </w:r>
          </w:p>
          <w:p w:rsidR="00436B63" w:rsidRPr="00331ACD" w:rsidRDefault="00436B63"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As the students walk into the classroom, have them draw one card from the container and instruct them to read it to themselves and be prepared to read it aloud. After all the students have received a card, you may elect to place the students in a circle or remain at their desks. Students will take turns reading their Child Abuse Statistics card.</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After listening to the statistics on child abuse, what are your views on child abuse? Have your views changed?</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How can abused and neglected children be protected?</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How does child protective services handle children who are in dangerous situations?</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What signs might indicate that a child has been physically abused?</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What are two examples of physical abuse? Emotional abuse? Sexual abuse?</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To whom should a teacher or caregiver report a suspected case of child abuse?</w:t>
            </w:r>
          </w:p>
          <w:p w:rsidR="00BF6A3A" w:rsidRPr="00331ACD" w:rsidRDefault="00BF6A3A" w:rsidP="00BF6A3A">
            <w:pPr>
              <w:contextualSpacing/>
              <w:textAlignment w:val="center"/>
              <w:rPr>
                <w:rFonts w:ascii="Open Sans" w:hAnsi="Open Sans" w:cs="Open Sans"/>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Note to Teacher:</w:t>
            </w: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Abuse may be a sensitive topic for some students in your class. Students may be experiencing family problems related to this subject area. They may have a friend or family member who has been affected by abuse. It is important to demonstrate sensitivity to students while teaching this lesson. Child abuse education can break the cycle of abuse. As an educator, you must report any suspected or admission of abuse to the authorities. See an administrator for specific school policy.</w:t>
            </w:r>
          </w:p>
        </w:tc>
      </w:tr>
      <w:tr w:rsidR="00BF6A3A" w:rsidRPr="00331ACD" w:rsidTr="00031E10">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9435F3" w:rsidRPr="00331ACD" w:rsidRDefault="00BF6A3A" w:rsidP="00031E10">
            <w:pPr>
              <w:jc w:val="center"/>
              <w:rPr>
                <w:rFonts w:ascii="Open Sans" w:hAnsi="Open Sans" w:cs="Open Sans"/>
                <w:b/>
                <w:bCs/>
                <w:color w:val="000000"/>
                <w:position w:val="-3"/>
              </w:rPr>
            </w:pPr>
            <w:r w:rsidRPr="00331ACD">
              <w:rPr>
                <w:rFonts w:ascii="Open Sans" w:hAnsi="Open Sans" w:cs="Open Sans"/>
                <w:b/>
                <w:bCs/>
                <w:color w:val="000000"/>
                <w:position w:val="-3"/>
              </w:rPr>
              <w:lastRenderedPageBreak/>
              <w:t>Direct Instruction with Special Education Modifications/</w:t>
            </w:r>
          </w:p>
          <w:p w:rsidR="00BF6A3A" w:rsidRPr="00331ACD" w:rsidRDefault="00BF6A3A" w:rsidP="00031E10">
            <w:pPr>
              <w:jc w:val="center"/>
              <w:rPr>
                <w:rFonts w:ascii="Open Sans" w:hAnsi="Open Sans" w:cs="Open Sans"/>
              </w:rPr>
            </w:pPr>
            <w:r w:rsidRPr="00331ACD">
              <w:rPr>
                <w:rFonts w:ascii="Open Sans" w:hAnsi="Open Sans" w:cs="Open Sans"/>
                <w:b/>
                <w:bCs/>
                <w:color w:val="000000"/>
                <w:position w:val="-3"/>
              </w:rPr>
              <w:t>Accommodations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Introduce lesson objectives, terms, and definitions.</w:t>
            </w:r>
          </w:p>
          <w:p w:rsidR="00436B63" w:rsidRPr="00331ACD" w:rsidRDefault="00436B63"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Distribute </w:t>
            </w:r>
            <w:r w:rsidRPr="00331ACD">
              <w:rPr>
                <w:rFonts w:ascii="Open Sans" w:hAnsi="Open Sans" w:cs="Open Sans"/>
                <w:bCs/>
                <w:color w:val="000000"/>
                <w:position w:val="-3"/>
              </w:rPr>
              <w:t xml:space="preserve">True or False: Child Abuse </w:t>
            </w:r>
            <w:r w:rsidR="00720BAA" w:rsidRPr="00331ACD">
              <w:rPr>
                <w:rFonts w:ascii="Open Sans" w:hAnsi="Open Sans" w:cs="Open Sans"/>
                <w:bCs/>
                <w:color w:val="000000"/>
                <w:position w:val="-3"/>
              </w:rPr>
              <w:t>Prevention</w:t>
            </w:r>
            <w:r w:rsidR="00720BAA" w:rsidRPr="00331ACD">
              <w:rPr>
                <w:rFonts w:ascii="Open Sans" w:hAnsi="Open Sans" w:cs="Open Sans"/>
                <w:color w:val="000000"/>
                <w:position w:val="-3"/>
              </w:rPr>
              <w:t xml:space="preserve"> handout</w:t>
            </w:r>
            <w:r w:rsidRPr="00331ACD">
              <w:rPr>
                <w:rFonts w:ascii="Open Sans" w:hAnsi="Open Sans" w:cs="Open Sans"/>
                <w:color w:val="000000"/>
                <w:position w:val="-3"/>
              </w:rPr>
              <w:t xml:space="preserve"> prior to viewing the </w:t>
            </w:r>
            <w:r w:rsidR="00593BAF">
              <w:rPr>
                <w:rFonts w:ascii="Open Sans" w:hAnsi="Open Sans" w:cs="Open Sans"/>
                <w:color w:val="000000"/>
                <w:position w:val="-3"/>
              </w:rPr>
              <w:t>PowerPoint</w:t>
            </w:r>
            <w:r w:rsidRPr="00331ACD">
              <w:rPr>
                <w:rFonts w:ascii="Open Sans" w:hAnsi="Open Sans" w:cs="Open Sans"/>
                <w:color w:val="000000"/>
                <w:position w:val="-3"/>
              </w:rPr>
              <w:t>. Students will read each statement and place a true or false answer on the before (left hand) column of the handout. After they have answered each statement, students are to put the handout away for later use during lesson closure.</w:t>
            </w:r>
          </w:p>
          <w:p w:rsidR="00436B63" w:rsidRPr="00331ACD" w:rsidRDefault="00436B63"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Distribute handout </w:t>
            </w:r>
            <w:r w:rsidRPr="00331ACD">
              <w:rPr>
                <w:rFonts w:ascii="Open Sans" w:hAnsi="Open Sans" w:cs="Open Sans"/>
                <w:bCs/>
                <w:color w:val="000000"/>
                <w:position w:val="-3"/>
              </w:rPr>
              <w:t xml:space="preserve">Note Taking </w:t>
            </w:r>
            <w:r w:rsidR="009435F3" w:rsidRPr="00331ACD">
              <w:rPr>
                <w:rFonts w:ascii="Open Sans" w:hAnsi="Open Sans" w:cs="Open Sans"/>
                <w:bCs/>
                <w:color w:val="000000"/>
                <w:position w:val="-3"/>
              </w:rPr>
              <w:t>Template</w:t>
            </w:r>
            <w:r w:rsidR="009435F3" w:rsidRPr="00331ACD">
              <w:rPr>
                <w:rFonts w:ascii="Open Sans" w:hAnsi="Open Sans" w:cs="Open Sans"/>
                <w:color w:val="000000"/>
                <w:position w:val="-3"/>
              </w:rPr>
              <w:t xml:space="preserve">. </w:t>
            </w:r>
            <w:r w:rsidRPr="00331ACD">
              <w:rPr>
                <w:rFonts w:ascii="Open Sans" w:hAnsi="Open Sans" w:cs="Open Sans"/>
                <w:color w:val="000000"/>
                <w:position w:val="-3"/>
              </w:rPr>
              <w:t>Students will be expected to take notes while viewing the slide presentation. Teacher to determine the notes which will be recorded by students.</w:t>
            </w:r>
          </w:p>
          <w:p w:rsidR="00436B63" w:rsidRPr="00331ACD" w:rsidRDefault="00436B63"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Introduce </w:t>
            </w:r>
            <w:r w:rsidR="00593BAF">
              <w:rPr>
                <w:rFonts w:ascii="Open Sans" w:hAnsi="Open Sans" w:cs="Open Sans"/>
                <w:color w:val="000000"/>
                <w:position w:val="-3"/>
              </w:rPr>
              <w:t>PowerPoint</w:t>
            </w:r>
            <w:r w:rsidR="009435F3" w:rsidRPr="00331ACD">
              <w:rPr>
                <w:rFonts w:ascii="Open Sans" w:hAnsi="Open Sans" w:cs="Open Sans"/>
                <w:color w:val="000000"/>
                <w:position w:val="-3"/>
              </w:rPr>
              <w:t xml:space="preserve"> </w:t>
            </w:r>
            <w:r w:rsidRPr="00331ACD">
              <w:rPr>
                <w:rFonts w:ascii="Open Sans" w:hAnsi="Open Sans" w:cs="Open Sans"/>
                <w:bCs/>
                <w:color w:val="000000"/>
                <w:position w:val="-3"/>
              </w:rPr>
              <w:t xml:space="preserve">Child Abuse </w:t>
            </w:r>
            <w:r w:rsidR="009435F3" w:rsidRPr="00331ACD">
              <w:rPr>
                <w:rFonts w:ascii="Open Sans" w:hAnsi="Open Sans" w:cs="Open Sans"/>
                <w:bCs/>
                <w:color w:val="000000"/>
                <w:position w:val="-3"/>
              </w:rPr>
              <w:t>Prevention</w:t>
            </w:r>
            <w:r w:rsidR="009435F3" w:rsidRPr="00331ACD">
              <w:rPr>
                <w:rFonts w:ascii="Open Sans" w:hAnsi="Open Sans" w:cs="Open Sans"/>
                <w:color w:val="000000"/>
                <w:position w:val="-3"/>
              </w:rPr>
              <w:t xml:space="preserve"> and</w:t>
            </w:r>
            <w:r w:rsidRPr="00331ACD">
              <w:rPr>
                <w:rFonts w:ascii="Open Sans" w:hAnsi="Open Sans" w:cs="Open Sans"/>
                <w:color w:val="000000"/>
                <w:position w:val="-3"/>
              </w:rPr>
              <w:t xml:space="preserve"> begin the discussion with students. Allow for questions and answers to check for understanding.</w:t>
            </w:r>
          </w:p>
          <w:p w:rsidR="00436B63" w:rsidRPr="00331ACD" w:rsidRDefault="00436B63"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Use appropriate notes from </w:t>
            </w:r>
            <w:r w:rsidRPr="00331ACD">
              <w:rPr>
                <w:rFonts w:ascii="Open Sans" w:hAnsi="Open Sans" w:cs="Open Sans"/>
                <w:bCs/>
                <w:color w:val="000000"/>
                <w:position w:val="-3"/>
              </w:rPr>
              <w:t xml:space="preserve">Presentation Notes for Child Abuse </w:t>
            </w:r>
            <w:r w:rsidR="009435F3" w:rsidRPr="00331ACD">
              <w:rPr>
                <w:rFonts w:ascii="Open Sans" w:hAnsi="Open Sans" w:cs="Open Sans"/>
                <w:bCs/>
                <w:color w:val="000000"/>
                <w:position w:val="-3"/>
              </w:rPr>
              <w:t>Prevention</w:t>
            </w:r>
            <w:r w:rsidR="009435F3" w:rsidRPr="00331ACD">
              <w:rPr>
                <w:rFonts w:ascii="Open Sans" w:hAnsi="Open Sans" w:cs="Open Sans"/>
                <w:color w:val="000000"/>
                <w:position w:val="-3"/>
              </w:rPr>
              <w:t xml:space="preserve"> for</w:t>
            </w:r>
            <w:r w:rsidRPr="00331ACD">
              <w:rPr>
                <w:rFonts w:ascii="Open Sans" w:hAnsi="Open Sans" w:cs="Open Sans"/>
                <w:color w:val="000000"/>
                <w:position w:val="-3"/>
              </w:rPr>
              <w:t xml:space="preserve"> discussion.</w:t>
            </w:r>
          </w:p>
          <w:p w:rsidR="00436B63" w:rsidRPr="00331ACD" w:rsidRDefault="00436B63"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After viewing the slide presentation, the students will work together with a partner to complete page four of the </w:t>
            </w:r>
            <w:r w:rsidRPr="00331ACD">
              <w:rPr>
                <w:rFonts w:ascii="Open Sans" w:hAnsi="Open Sans" w:cs="Open Sans"/>
                <w:bCs/>
                <w:color w:val="000000"/>
                <w:position w:val="-3"/>
              </w:rPr>
              <w:t>Note Taking Template</w:t>
            </w:r>
            <w:r w:rsidRPr="00331ACD">
              <w:rPr>
                <w:rFonts w:ascii="Open Sans" w:hAnsi="Open Sans" w:cs="Open Sans"/>
                <w:color w:val="000000"/>
                <w:position w:val="-3"/>
              </w:rPr>
              <w:t xml:space="preserve"> handout. They will have an opportunity to reflect, review, and respond to the information pertaining to the </w:t>
            </w:r>
            <w:r w:rsidR="00593BAF">
              <w:rPr>
                <w:rFonts w:ascii="Open Sans" w:hAnsi="Open Sans" w:cs="Open Sans"/>
                <w:color w:val="000000"/>
                <w:position w:val="-3"/>
              </w:rPr>
              <w:t>PowerPoint</w:t>
            </w:r>
            <w:r w:rsidRPr="00331ACD">
              <w:rPr>
                <w:rFonts w:ascii="Open Sans" w:hAnsi="Open Sans" w:cs="Open Sans"/>
                <w:color w:val="000000"/>
                <w:position w:val="-3"/>
              </w:rPr>
              <w:t>. They will write a summary of questions, topics or statements which reflect the information from the lesson:</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Discuss the topic</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Write down your thoughts</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Make a real-world connection to the lesson</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How is this going to help you in the future?</w:t>
            </w:r>
          </w:p>
          <w:p w:rsidR="00436B63" w:rsidRPr="00331ACD" w:rsidRDefault="00436B63"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Allow for questions and answers to check for understanding.</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i/>
              </w:rPr>
            </w:pPr>
            <w:r w:rsidRPr="00331ACD">
              <w:rPr>
                <w:rFonts w:ascii="Open Sans" w:hAnsi="Open Sans" w:cs="Open Sans"/>
                <w:i/>
                <w:color w:val="000000"/>
                <w:position w:val="-3"/>
              </w:rPr>
              <w:t>Individualized Education Plan (IEP) for all special education students must be followed. Examples of accommodations may include, but are not limited to:</w:t>
            </w:r>
          </w:p>
          <w:p w:rsidR="00BF6A3A" w:rsidRPr="00331ACD" w:rsidRDefault="009435F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checking for understanding</w:t>
            </w:r>
          </w:p>
          <w:p w:rsidR="00BF6A3A" w:rsidRPr="00331ACD" w:rsidRDefault="009435F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providing a copy of slide presentation</w:t>
            </w:r>
          </w:p>
        </w:tc>
      </w:tr>
      <w:tr w:rsidR="00BF6A3A" w:rsidRPr="00331ACD" w:rsidTr="00720BAA">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9435F3" w:rsidRPr="00331ACD" w:rsidRDefault="00BF6A3A" w:rsidP="009435F3">
            <w:pPr>
              <w:jc w:val="center"/>
              <w:rPr>
                <w:rFonts w:ascii="Open Sans" w:hAnsi="Open Sans" w:cs="Open Sans"/>
                <w:b/>
                <w:bCs/>
                <w:color w:val="000000"/>
                <w:position w:val="-3"/>
              </w:rPr>
            </w:pPr>
            <w:r w:rsidRPr="00331ACD">
              <w:rPr>
                <w:rFonts w:ascii="Open Sans" w:hAnsi="Open Sans" w:cs="Open Sans"/>
                <w:b/>
                <w:bCs/>
                <w:color w:val="000000"/>
                <w:position w:val="-3"/>
              </w:rPr>
              <w:lastRenderedPageBreak/>
              <w:t>Guided Practice with Special Education Modifications/</w:t>
            </w:r>
          </w:p>
          <w:p w:rsidR="00BF6A3A" w:rsidRPr="00331ACD" w:rsidRDefault="00BF6A3A" w:rsidP="009435F3">
            <w:pPr>
              <w:jc w:val="center"/>
              <w:rPr>
                <w:rFonts w:ascii="Open Sans" w:hAnsi="Open Sans" w:cs="Open Sans"/>
              </w:rPr>
            </w:pPr>
            <w:r w:rsidRPr="00331ACD">
              <w:rPr>
                <w:rFonts w:ascii="Open Sans" w:hAnsi="Open Sans" w:cs="Open Sans"/>
                <w:b/>
                <w:bCs/>
                <w:color w:val="000000"/>
                <w:position w:val="-3"/>
              </w:rPr>
              <w:t>Accommodations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Distribute </w:t>
            </w:r>
            <w:r w:rsidRPr="00331ACD">
              <w:rPr>
                <w:rFonts w:ascii="Open Sans" w:hAnsi="Open Sans" w:cs="Open Sans"/>
                <w:bCs/>
                <w:color w:val="000000"/>
                <w:position w:val="-3"/>
              </w:rPr>
              <w:t xml:space="preserve">Responding to Child Abuse and </w:t>
            </w:r>
            <w:r w:rsidR="009435F3" w:rsidRPr="00331ACD">
              <w:rPr>
                <w:rFonts w:ascii="Open Sans" w:hAnsi="Open Sans" w:cs="Open Sans"/>
                <w:bCs/>
                <w:color w:val="000000"/>
                <w:position w:val="-3"/>
              </w:rPr>
              <w:t>Neglect</w:t>
            </w:r>
            <w:r w:rsidR="009435F3" w:rsidRPr="00331ACD">
              <w:rPr>
                <w:rFonts w:ascii="Open Sans" w:hAnsi="Open Sans" w:cs="Open Sans"/>
                <w:color w:val="000000"/>
                <w:position w:val="-3"/>
              </w:rPr>
              <w:t xml:space="preserve">. </w:t>
            </w:r>
            <w:r w:rsidRPr="00331ACD">
              <w:rPr>
                <w:rFonts w:ascii="Open Sans" w:hAnsi="Open Sans" w:cs="Open Sans"/>
                <w:color w:val="000000"/>
                <w:position w:val="-3"/>
              </w:rPr>
              <w:t>In groups of four, students will research the steps for reporting a case of child abuse to authorities and the procedures that are taken to handle the abuse.</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Allow for questions and class discussion. Check for understanding.</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i/>
              </w:rPr>
            </w:pPr>
            <w:r w:rsidRPr="00331ACD">
              <w:rPr>
                <w:rFonts w:ascii="Open Sans" w:hAnsi="Open Sans" w:cs="Open Sans"/>
                <w:i/>
                <w:color w:val="000000"/>
                <w:position w:val="-3"/>
              </w:rPr>
              <w:t>Individualized Education Plan (IEP) for all special education students must be followed. Examples of accommodations may include, but are not limited to:</w:t>
            </w:r>
          </w:p>
          <w:p w:rsidR="00BF6A3A" w:rsidRPr="00331ACD" w:rsidRDefault="009435F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allowing note-taker helper additional time</w:t>
            </w:r>
          </w:p>
          <w:p w:rsidR="00BF6A3A" w:rsidRPr="00331ACD" w:rsidRDefault="009435F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using cue cards for steps of task</w:t>
            </w:r>
          </w:p>
          <w:p w:rsidR="00BF6A3A" w:rsidRPr="00331ACD" w:rsidRDefault="009435F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using study guides</w:t>
            </w:r>
          </w:p>
          <w:p w:rsidR="00BF6A3A" w:rsidRPr="00331ACD" w:rsidRDefault="009435F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providing study skills instruction</w:t>
            </w:r>
          </w:p>
          <w:p w:rsidR="00331ACD" w:rsidRDefault="00331ACD" w:rsidP="00331ACD">
            <w:pPr>
              <w:ind w:left="720"/>
              <w:contextualSpacing/>
              <w:rPr>
                <w:rFonts w:ascii="Open Sans" w:hAnsi="Open Sans" w:cs="Open Sans"/>
                <w:color w:val="000000"/>
              </w:rPr>
            </w:pPr>
          </w:p>
          <w:p w:rsidR="00A67100" w:rsidRPr="00331ACD" w:rsidRDefault="00A67100" w:rsidP="00331ACD">
            <w:pPr>
              <w:ind w:left="720"/>
              <w:contextualSpacing/>
              <w:rPr>
                <w:rFonts w:ascii="Open Sans" w:hAnsi="Open Sans" w:cs="Open Sans"/>
                <w:color w:val="000000"/>
              </w:rPr>
            </w:pPr>
            <w:bookmarkStart w:id="1" w:name="_GoBack"/>
            <w:bookmarkEnd w:id="1"/>
          </w:p>
          <w:p w:rsidR="009435F3" w:rsidRPr="00331ACD" w:rsidRDefault="009435F3" w:rsidP="009435F3">
            <w:pPr>
              <w:ind w:left="720"/>
              <w:contextualSpacing/>
              <w:rPr>
                <w:rFonts w:ascii="Open Sans" w:hAnsi="Open Sans" w:cs="Open Sans"/>
                <w:color w:val="000000"/>
              </w:rPr>
            </w:pPr>
          </w:p>
        </w:tc>
      </w:tr>
      <w:tr w:rsidR="00BF6A3A" w:rsidRPr="00331ACD" w:rsidTr="00720BAA">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9435F3" w:rsidRPr="00331ACD" w:rsidRDefault="00BF6A3A" w:rsidP="009435F3">
            <w:pPr>
              <w:jc w:val="center"/>
              <w:rPr>
                <w:rFonts w:ascii="Open Sans" w:hAnsi="Open Sans" w:cs="Open Sans"/>
                <w:b/>
                <w:bCs/>
                <w:color w:val="000000"/>
                <w:position w:val="-3"/>
              </w:rPr>
            </w:pPr>
            <w:r w:rsidRPr="00331ACD">
              <w:rPr>
                <w:rFonts w:ascii="Open Sans" w:hAnsi="Open Sans" w:cs="Open Sans"/>
                <w:b/>
                <w:bCs/>
                <w:color w:val="000000"/>
                <w:position w:val="-3"/>
              </w:rPr>
              <w:lastRenderedPageBreak/>
              <w:t>Independent Practice/</w:t>
            </w:r>
          </w:p>
          <w:p w:rsidR="009435F3" w:rsidRPr="00331ACD" w:rsidRDefault="00BF6A3A" w:rsidP="009435F3">
            <w:pPr>
              <w:jc w:val="center"/>
              <w:rPr>
                <w:rFonts w:ascii="Open Sans" w:hAnsi="Open Sans" w:cs="Open Sans"/>
                <w:b/>
                <w:bCs/>
                <w:color w:val="000000"/>
                <w:position w:val="-3"/>
              </w:rPr>
            </w:pPr>
            <w:r w:rsidRPr="00331ACD">
              <w:rPr>
                <w:rFonts w:ascii="Open Sans" w:hAnsi="Open Sans" w:cs="Open Sans"/>
                <w:b/>
                <w:bCs/>
                <w:color w:val="000000"/>
                <w:position w:val="-3"/>
              </w:rPr>
              <w:t>Laboratory Experience with Special Education Modifications/</w:t>
            </w:r>
          </w:p>
          <w:p w:rsidR="00BF6A3A" w:rsidRPr="00331ACD" w:rsidRDefault="00BF6A3A" w:rsidP="009435F3">
            <w:pPr>
              <w:jc w:val="center"/>
              <w:rPr>
                <w:rFonts w:ascii="Open Sans" w:hAnsi="Open Sans" w:cs="Open Sans"/>
              </w:rPr>
            </w:pPr>
            <w:r w:rsidRPr="00331ACD">
              <w:rPr>
                <w:rFonts w:ascii="Open Sans" w:hAnsi="Open Sans" w:cs="Open Sans"/>
                <w:b/>
                <w:bCs/>
                <w:color w:val="000000"/>
                <w:position w:val="-3"/>
              </w:rPr>
              <w:t>Accommodations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outlineLvl w:val="3"/>
              <w:rPr>
                <w:rFonts w:ascii="Open Sans" w:hAnsi="Open Sans" w:cs="Open Sans"/>
              </w:rPr>
            </w:pPr>
            <w:r w:rsidRPr="00331ACD">
              <w:rPr>
                <w:rFonts w:ascii="Open Sans" w:hAnsi="Open Sans" w:cs="Open Sans"/>
                <w:b/>
                <w:bCs/>
                <w:color w:val="000000"/>
                <w:position w:val="-3"/>
              </w:rPr>
              <w:t>Prior to activity:</w:t>
            </w: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Place students in groups of four</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Distribute </w:t>
            </w:r>
            <w:r w:rsidRPr="00331ACD">
              <w:rPr>
                <w:rFonts w:ascii="Open Sans" w:hAnsi="Open Sans" w:cs="Open Sans"/>
                <w:bCs/>
                <w:color w:val="000000"/>
                <w:position w:val="-3"/>
              </w:rPr>
              <w:t xml:space="preserve">Child Abuse Prevention </w:t>
            </w:r>
            <w:r w:rsidR="009435F3" w:rsidRPr="00331ACD">
              <w:rPr>
                <w:rFonts w:ascii="Open Sans" w:hAnsi="Open Sans" w:cs="Open Sans"/>
                <w:bCs/>
                <w:color w:val="000000"/>
                <w:position w:val="-3"/>
              </w:rPr>
              <w:t>Diorama</w:t>
            </w:r>
            <w:r w:rsidR="009435F3" w:rsidRPr="00331ACD">
              <w:rPr>
                <w:rFonts w:ascii="Open Sans" w:hAnsi="Open Sans" w:cs="Open Sans"/>
                <w:color w:val="000000"/>
                <w:position w:val="-3"/>
              </w:rPr>
              <w:t>.</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In group</w:t>
            </w:r>
            <w:r w:rsidR="00B74918" w:rsidRPr="00331ACD">
              <w:rPr>
                <w:rFonts w:ascii="Open Sans" w:hAnsi="Open Sans" w:cs="Open Sans"/>
                <w:color w:val="000000"/>
                <w:position w:val="-3"/>
              </w:rPr>
              <w:t>s, students will create a three-</w:t>
            </w:r>
            <w:r w:rsidRPr="00331ACD">
              <w:rPr>
                <w:rFonts w:ascii="Open Sans" w:hAnsi="Open Sans" w:cs="Open Sans"/>
                <w:color w:val="000000"/>
                <w:position w:val="-3"/>
              </w:rPr>
              <w:t xml:space="preserve">dimensional diorama using a poster board. Create a </w:t>
            </w:r>
            <w:r w:rsidR="009435F3" w:rsidRPr="00331ACD">
              <w:rPr>
                <w:rFonts w:ascii="Open Sans" w:hAnsi="Open Sans" w:cs="Open Sans"/>
                <w:color w:val="000000"/>
                <w:position w:val="-3"/>
              </w:rPr>
              <w:t>student-learning</w:t>
            </w:r>
            <w:r w:rsidRPr="00331ACD">
              <w:rPr>
                <w:rFonts w:ascii="Open Sans" w:hAnsi="Open Sans" w:cs="Open Sans"/>
                <w:color w:val="000000"/>
                <w:position w:val="-3"/>
              </w:rPr>
              <w:t xml:space="preserve"> center to exhibit strategies to prevent child abuse and facts about child abuse. Teacher will assign the topic to be researched by each group:</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P</w:t>
            </w:r>
            <w:r w:rsidR="00BF6A3A" w:rsidRPr="00331ACD">
              <w:rPr>
                <w:rFonts w:ascii="Open Sans" w:hAnsi="Open Sans" w:cs="Open Sans"/>
                <w:color w:val="000000"/>
                <w:position w:val="-3"/>
              </w:rPr>
              <w:t>hysical abuse</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E</w:t>
            </w:r>
            <w:r w:rsidR="00BF6A3A" w:rsidRPr="00331ACD">
              <w:rPr>
                <w:rFonts w:ascii="Open Sans" w:hAnsi="Open Sans" w:cs="Open Sans"/>
                <w:color w:val="000000"/>
                <w:position w:val="-3"/>
              </w:rPr>
              <w:t>motional abuse</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S</w:t>
            </w:r>
            <w:r w:rsidR="00BF6A3A" w:rsidRPr="00331ACD">
              <w:rPr>
                <w:rFonts w:ascii="Open Sans" w:hAnsi="Open Sans" w:cs="Open Sans"/>
                <w:color w:val="000000"/>
                <w:position w:val="-3"/>
              </w:rPr>
              <w:t>exual abuse</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A</w:t>
            </w:r>
            <w:r w:rsidR="00BF6A3A" w:rsidRPr="00331ACD">
              <w:rPr>
                <w:rFonts w:ascii="Open Sans" w:hAnsi="Open Sans" w:cs="Open Sans"/>
                <w:color w:val="000000"/>
                <w:position w:val="-3"/>
              </w:rPr>
              <w:t>bandonment</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S</w:t>
            </w:r>
            <w:r w:rsidR="00BF6A3A" w:rsidRPr="00331ACD">
              <w:rPr>
                <w:rFonts w:ascii="Open Sans" w:hAnsi="Open Sans" w:cs="Open Sans"/>
                <w:color w:val="000000"/>
                <w:position w:val="-3"/>
              </w:rPr>
              <w:t>ubstance abuse</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N</w:t>
            </w:r>
            <w:r w:rsidR="00BF6A3A" w:rsidRPr="00331ACD">
              <w:rPr>
                <w:rFonts w:ascii="Open Sans" w:hAnsi="Open Sans" w:cs="Open Sans"/>
                <w:color w:val="000000"/>
                <w:position w:val="-3"/>
              </w:rPr>
              <w:t>eglect</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Students will research one type of abuse and prepare a written report on child abuse. The center and written report will include:</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D</w:t>
            </w:r>
            <w:r w:rsidR="00BF6A3A" w:rsidRPr="00331ACD">
              <w:rPr>
                <w:rFonts w:ascii="Open Sans" w:hAnsi="Open Sans" w:cs="Open Sans"/>
                <w:color w:val="000000"/>
                <w:position w:val="-3"/>
              </w:rPr>
              <w:t>istinguish the various type of abuse and neglect</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D</w:t>
            </w:r>
            <w:r w:rsidR="00BF6A3A" w:rsidRPr="00331ACD">
              <w:rPr>
                <w:rFonts w:ascii="Open Sans" w:hAnsi="Open Sans" w:cs="Open Sans"/>
                <w:color w:val="000000"/>
                <w:position w:val="-3"/>
              </w:rPr>
              <w:t>etermine warning signs for each type of abuse and neglect</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H</w:t>
            </w:r>
            <w:r w:rsidR="00BF6A3A" w:rsidRPr="00331ACD">
              <w:rPr>
                <w:rFonts w:ascii="Open Sans" w:hAnsi="Open Sans" w:cs="Open Sans"/>
                <w:color w:val="000000"/>
                <w:position w:val="-3"/>
              </w:rPr>
              <w:t>ow to become aware of the risk factors for child abuse and neglect</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A</w:t>
            </w:r>
            <w:r w:rsidR="00BF6A3A" w:rsidRPr="00331ACD">
              <w:rPr>
                <w:rFonts w:ascii="Open Sans" w:hAnsi="Open Sans" w:cs="Open Sans"/>
                <w:color w:val="000000"/>
                <w:position w:val="-3"/>
              </w:rPr>
              <w:t>nalyze ways of breaking the cycle of abuse</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Distribute </w:t>
            </w:r>
            <w:r w:rsidRPr="00331ACD">
              <w:rPr>
                <w:rFonts w:ascii="Open Sans" w:hAnsi="Open Sans" w:cs="Open Sans"/>
                <w:bCs/>
                <w:color w:val="000000"/>
                <w:position w:val="-3"/>
              </w:rPr>
              <w:t xml:space="preserve">Child Abuse Prevention Diorama </w:t>
            </w:r>
            <w:r w:rsidR="009435F3" w:rsidRPr="00331ACD">
              <w:rPr>
                <w:rFonts w:ascii="Open Sans" w:hAnsi="Open Sans" w:cs="Open Sans"/>
                <w:bCs/>
                <w:color w:val="000000"/>
                <w:position w:val="-3"/>
              </w:rPr>
              <w:t>Rubric</w:t>
            </w:r>
            <w:r w:rsidR="009435F3" w:rsidRPr="00331ACD">
              <w:rPr>
                <w:rFonts w:ascii="Open Sans" w:hAnsi="Open Sans" w:cs="Open Sans"/>
                <w:color w:val="000000"/>
                <w:position w:val="-3"/>
              </w:rPr>
              <w:t xml:space="preserve"> so</w:t>
            </w:r>
            <w:r w:rsidRPr="00331ACD">
              <w:rPr>
                <w:rFonts w:ascii="Open Sans" w:hAnsi="Open Sans" w:cs="Open Sans"/>
                <w:color w:val="000000"/>
                <w:position w:val="-3"/>
              </w:rPr>
              <w:t xml:space="preserve"> that students may understand what is expected.</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Distribute </w:t>
            </w:r>
            <w:r w:rsidRPr="00331ACD">
              <w:rPr>
                <w:rFonts w:ascii="Open Sans" w:hAnsi="Open Sans" w:cs="Open Sans"/>
                <w:bCs/>
                <w:color w:val="000000"/>
                <w:position w:val="-3"/>
              </w:rPr>
              <w:t xml:space="preserve">Hotlines and Online </w:t>
            </w:r>
            <w:r w:rsidR="009435F3" w:rsidRPr="00331ACD">
              <w:rPr>
                <w:rFonts w:ascii="Open Sans" w:hAnsi="Open Sans" w:cs="Open Sans"/>
                <w:bCs/>
                <w:color w:val="000000"/>
                <w:position w:val="-3"/>
              </w:rPr>
              <w:t>Resources</w:t>
            </w:r>
            <w:r w:rsidR="009435F3" w:rsidRPr="00331ACD">
              <w:rPr>
                <w:rFonts w:ascii="Open Sans" w:hAnsi="Open Sans" w:cs="Open Sans"/>
                <w:color w:val="000000"/>
                <w:position w:val="-3"/>
              </w:rPr>
              <w:t xml:space="preserve"> handout</w:t>
            </w:r>
            <w:r w:rsidRPr="00331ACD">
              <w:rPr>
                <w:rFonts w:ascii="Open Sans" w:hAnsi="Open Sans" w:cs="Open Sans"/>
                <w:color w:val="000000"/>
                <w:position w:val="-3"/>
              </w:rPr>
              <w:t xml:space="preserve"> for students to use as a reference.</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Students will be provided with time to complete their projects. Provide guidance as needed. Allow students to proofread and edit each other’s work and practice the oral component of their projects before class presentations.</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i/>
              </w:rPr>
            </w:pPr>
            <w:r w:rsidRPr="00331ACD">
              <w:rPr>
                <w:rFonts w:ascii="Open Sans" w:hAnsi="Open Sans" w:cs="Open Sans"/>
                <w:i/>
                <w:color w:val="000000"/>
                <w:position w:val="-3"/>
              </w:rPr>
              <w:t>Individualized Education Plan (IEP) for all special education students must be followed. Examples of accommodations may include, but are not limited to:</w:t>
            </w:r>
          </w:p>
          <w:p w:rsidR="00BF6A3A" w:rsidRPr="00331ACD" w:rsidRDefault="009435F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allow extended time for writing assignments</w:t>
            </w:r>
          </w:p>
          <w:p w:rsidR="00BF6A3A" w:rsidRPr="00331ACD" w:rsidRDefault="009435F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provide more time for practice of certain tasks</w:t>
            </w:r>
          </w:p>
          <w:p w:rsidR="00BF6A3A" w:rsidRPr="00331ACD" w:rsidRDefault="009435F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provide computers for writing tasks</w:t>
            </w:r>
          </w:p>
          <w:p w:rsidR="00BF6A3A" w:rsidRPr="00331ACD" w:rsidRDefault="009435F3"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use other students to help read information</w:t>
            </w:r>
          </w:p>
        </w:tc>
      </w:tr>
      <w:tr w:rsidR="00BF6A3A" w:rsidRPr="00331ACD" w:rsidTr="00720BAA">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9435F3">
            <w:pPr>
              <w:jc w:val="center"/>
              <w:rPr>
                <w:rFonts w:ascii="Open Sans" w:hAnsi="Open Sans" w:cs="Open Sans"/>
              </w:rPr>
            </w:pPr>
            <w:r w:rsidRPr="00331ACD">
              <w:rPr>
                <w:rFonts w:ascii="Open Sans" w:hAnsi="Open Sans" w:cs="Open Sans"/>
                <w:b/>
                <w:bCs/>
                <w:color w:val="000000"/>
                <w:position w:val="-3"/>
              </w:rPr>
              <w:lastRenderedPageBreak/>
              <w:t>Lesson Closure</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Review lesson objectives, terms, and definitions.</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Students will retrieve </w:t>
            </w:r>
            <w:r w:rsidRPr="00331ACD">
              <w:rPr>
                <w:rFonts w:ascii="Open Sans" w:hAnsi="Open Sans" w:cs="Open Sans"/>
                <w:bCs/>
                <w:color w:val="000000"/>
                <w:position w:val="-3"/>
              </w:rPr>
              <w:t>True or False: Child Abuse Prevention</w:t>
            </w:r>
            <w:r w:rsidRPr="00331ACD">
              <w:rPr>
                <w:rFonts w:ascii="Open Sans" w:hAnsi="Open Sans" w:cs="Open Sans"/>
                <w:color w:val="000000"/>
                <w:position w:val="-3"/>
              </w:rPr>
              <w:t xml:space="preserve"> handout they completed at the beginning of Direct Instruction. Students are to respond to the statements again in the after (right hand) column. As a class, compare the two sets of answers.</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Allow for questions and class discussion. Check for understanding.</w:t>
            </w:r>
          </w:p>
        </w:tc>
      </w:tr>
      <w:tr w:rsidR="00BF6A3A" w:rsidRPr="00331ACD" w:rsidTr="00720BAA">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9435F3" w:rsidRPr="00331ACD" w:rsidRDefault="00BF6A3A" w:rsidP="009435F3">
            <w:pPr>
              <w:jc w:val="center"/>
              <w:rPr>
                <w:rFonts w:ascii="Open Sans" w:hAnsi="Open Sans" w:cs="Open Sans"/>
                <w:b/>
                <w:bCs/>
                <w:color w:val="000000"/>
                <w:position w:val="-3"/>
              </w:rPr>
            </w:pPr>
            <w:r w:rsidRPr="00331ACD">
              <w:rPr>
                <w:rFonts w:ascii="Open Sans" w:hAnsi="Open Sans" w:cs="Open Sans"/>
                <w:b/>
                <w:bCs/>
                <w:color w:val="000000"/>
                <w:position w:val="-3"/>
              </w:rPr>
              <w:t>Summative/End of Lesson Assessment with Special Education Modifications/</w:t>
            </w:r>
          </w:p>
          <w:p w:rsidR="00BF6A3A" w:rsidRPr="00331ACD" w:rsidRDefault="00BF6A3A" w:rsidP="009435F3">
            <w:pPr>
              <w:ind w:right="-90"/>
              <w:jc w:val="center"/>
              <w:rPr>
                <w:rFonts w:ascii="Open Sans" w:hAnsi="Open Sans" w:cs="Open Sans"/>
              </w:rPr>
            </w:pPr>
            <w:r w:rsidRPr="00331ACD">
              <w:rPr>
                <w:rFonts w:ascii="Open Sans" w:hAnsi="Open Sans" w:cs="Open Sans"/>
                <w:b/>
                <w:bCs/>
                <w:color w:val="000000"/>
                <w:position w:val="-3"/>
              </w:rPr>
              <w:t>Accommodations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Team presentations will be assessed with previously provided rubric and personal reflection assignment.</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74918" w:rsidP="00BF6A3A">
            <w:pPr>
              <w:contextualSpacing/>
              <w:textAlignment w:val="center"/>
              <w:rPr>
                <w:rFonts w:ascii="Open Sans" w:hAnsi="Open Sans" w:cs="Open Sans"/>
              </w:rPr>
            </w:pPr>
            <w:r w:rsidRPr="00331ACD">
              <w:rPr>
                <w:rFonts w:ascii="Open Sans" w:hAnsi="Open Sans" w:cs="Open Sans"/>
                <w:color w:val="000000"/>
                <w:position w:val="-3"/>
              </w:rPr>
              <w:t>Students will each write a one-</w:t>
            </w:r>
            <w:r w:rsidR="00BF6A3A" w:rsidRPr="00331ACD">
              <w:rPr>
                <w:rFonts w:ascii="Open Sans" w:hAnsi="Open Sans" w:cs="Open Sans"/>
                <w:color w:val="000000"/>
                <w:position w:val="-3"/>
              </w:rPr>
              <w:t>page personal reflection on what they learned from this lesson and how they plan to use the information now and in the future.</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i/>
              </w:rPr>
            </w:pPr>
            <w:r w:rsidRPr="00331ACD">
              <w:rPr>
                <w:rFonts w:ascii="Open Sans" w:hAnsi="Open Sans" w:cs="Open Sans"/>
                <w:i/>
                <w:color w:val="000000"/>
                <w:position w:val="-3"/>
              </w:rPr>
              <w:t>Individualized Education Plan (IEP) for all special education students must be followed. Examples of accommodations may include, but are not limited to:</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T</w:t>
            </w:r>
            <w:r w:rsidR="00BF6A3A" w:rsidRPr="00331ACD">
              <w:rPr>
                <w:rFonts w:ascii="Open Sans" w:hAnsi="Open Sans" w:cs="Open Sans"/>
                <w:color w:val="000000"/>
                <w:position w:val="-3"/>
              </w:rPr>
              <w:t>ape record lectures</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B</w:t>
            </w:r>
            <w:r w:rsidR="00BF6A3A" w:rsidRPr="00331ACD">
              <w:rPr>
                <w:rFonts w:ascii="Open Sans" w:hAnsi="Open Sans" w:cs="Open Sans"/>
                <w:color w:val="000000"/>
                <w:position w:val="-3"/>
              </w:rPr>
              <w:t>reak difficult tasks into smaller parts; teach each part separately if needed</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P</w:t>
            </w:r>
            <w:r w:rsidR="00BF6A3A" w:rsidRPr="00331ACD">
              <w:rPr>
                <w:rFonts w:ascii="Open Sans" w:hAnsi="Open Sans" w:cs="Open Sans"/>
                <w:color w:val="000000"/>
                <w:position w:val="-3"/>
              </w:rPr>
              <w:t>rovide student with optional quiet spot (possibly isolated) to do academic work or to avoid punishment</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P</w:t>
            </w:r>
            <w:r w:rsidR="00BF6A3A" w:rsidRPr="00331ACD">
              <w:rPr>
                <w:rFonts w:ascii="Open Sans" w:hAnsi="Open Sans" w:cs="Open Sans"/>
                <w:color w:val="000000"/>
                <w:position w:val="-3"/>
              </w:rPr>
              <w:t>rovide frequent teacher/student contacts to help student start and remain on task</w:t>
            </w:r>
          </w:p>
        </w:tc>
      </w:tr>
      <w:tr w:rsidR="00BF6A3A" w:rsidRPr="00331ACD" w:rsidTr="00720BAA">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9435F3" w:rsidRPr="00331ACD" w:rsidRDefault="00BF6A3A" w:rsidP="009435F3">
            <w:pPr>
              <w:jc w:val="center"/>
              <w:rPr>
                <w:rFonts w:ascii="Open Sans" w:hAnsi="Open Sans" w:cs="Open Sans"/>
                <w:b/>
                <w:bCs/>
                <w:color w:val="000000"/>
                <w:position w:val="-3"/>
              </w:rPr>
            </w:pPr>
            <w:r w:rsidRPr="00331ACD">
              <w:rPr>
                <w:rFonts w:ascii="Open Sans" w:hAnsi="Open Sans" w:cs="Open Sans"/>
                <w:b/>
                <w:bCs/>
                <w:color w:val="000000"/>
                <w:position w:val="-3"/>
              </w:rPr>
              <w:t>References/</w:t>
            </w:r>
          </w:p>
          <w:p w:rsidR="00BF6A3A" w:rsidRPr="00331ACD" w:rsidRDefault="00BF6A3A" w:rsidP="009435F3">
            <w:pPr>
              <w:jc w:val="center"/>
              <w:rPr>
                <w:rFonts w:ascii="Open Sans" w:hAnsi="Open Sans" w:cs="Open Sans"/>
              </w:rPr>
            </w:pPr>
            <w:r w:rsidRPr="00331ACD">
              <w:rPr>
                <w:rFonts w:ascii="Open Sans" w:hAnsi="Open Sans" w:cs="Open Sans"/>
                <w:b/>
                <w:bCs/>
                <w:color w:val="000000"/>
                <w:position w:val="-3"/>
              </w:rPr>
              <w:t>Resources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outlineLvl w:val="3"/>
              <w:rPr>
                <w:rFonts w:ascii="Open Sans" w:hAnsi="Open Sans" w:cs="Open Sans"/>
              </w:rPr>
            </w:pPr>
            <w:r w:rsidRPr="00331ACD">
              <w:rPr>
                <w:rFonts w:ascii="Open Sans" w:hAnsi="Open Sans" w:cs="Open Sans"/>
                <w:b/>
                <w:bCs/>
                <w:color w:val="000000"/>
                <w:position w:val="-3"/>
              </w:rPr>
              <w:t>Images:</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Microsoft Clip Art: Used with permission from Microsoft</w:t>
            </w:r>
            <w:r w:rsidR="00331ACD" w:rsidRPr="00331ACD">
              <w:rPr>
                <w:rFonts w:ascii="Segoe UI" w:hAnsi="Segoe UI" w:cs="Segoe UI"/>
                <w:color w:val="000000"/>
                <w:position w:val="-3"/>
                <w:vertAlign w:val="superscript"/>
              </w:rPr>
              <w:t>®</w:t>
            </w:r>
            <w:r w:rsidRPr="00331ACD">
              <w:rPr>
                <w:rFonts w:ascii="Open Sans" w:hAnsi="Open Sans" w:cs="Open Sans"/>
                <w:color w:val="000000"/>
                <w:position w:val="-3"/>
              </w:rPr>
              <w:t>.</w:t>
            </w:r>
          </w:p>
          <w:p w:rsidR="00ED4A0A" w:rsidRPr="00331ACD" w:rsidRDefault="00ED4A0A" w:rsidP="00BF6A3A">
            <w:pPr>
              <w:contextualSpacing/>
              <w:textAlignment w:val="center"/>
              <w:outlineLvl w:val="3"/>
              <w:rPr>
                <w:rFonts w:ascii="Open Sans" w:hAnsi="Open Sans" w:cs="Open Sans"/>
                <w:b/>
                <w:bCs/>
                <w:color w:val="000000"/>
                <w:position w:val="-3"/>
              </w:rPr>
            </w:pPr>
          </w:p>
          <w:p w:rsidR="00BF6A3A" w:rsidRPr="00331ACD" w:rsidRDefault="00BF6A3A" w:rsidP="00BF6A3A">
            <w:pPr>
              <w:contextualSpacing/>
              <w:textAlignment w:val="center"/>
              <w:outlineLvl w:val="3"/>
              <w:rPr>
                <w:rFonts w:ascii="Open Sans" w:hAnsi="Open Sans" w:cs="Open Sans"/>
              </w:rPr>
            </w:pPr>
            <w:r w:rsidRPr="00331ACD">
              <w:rPr>
                <w:rFonts w:ascii="Open Sans" w:hAnsi="Open Sans" w:cs="Open Sans"/>
                <w:b/>
                <w:bCs/>
                <w:color w:val="000000"/>
                <w:position w:val="-3"/>
              </w:rPr>
              <w:t>Textbook:</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 xml:space="preserve">Brisbane, H. (2010). </w:t>
            </w:r>
            <w:r w:rsidRPr="00331ACD">
              <w:rPr>
                <w:rFonts w:ascii="Open Sans" w:hAnsi="Open Sans" w:cs="Open Sans"/>
                <w:i/>
                <w:iCs/>
                <w:color w:val="000000"/>
                <w:position w:val="-3"/>
              </w:rPr>
              <w:t>The developing child</w:t>
            </w:r>
            <w:r w:rsidRPr="00331ACD">
              <w:rPr>
                <w:rFonts w:ascii="Open Sans" w:hAnsi="Open Sans" w:cs="Open Sans"/>
                <w:color w:val="000000"/>
                <w:position w:val="-3"/>
              </w:rPr>
              <w:t>. Columbus, OH: Glencoe/McGraw-Hill.</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 xml:space="preserve">Johnson, L. (n.d.). </w:t>
            </w:r>
            <w:r w:rsidRPr="00331ACD">
              <w:rPr>
                <w:rFonts w:ascii="Open Sans" w:hAnsi="Open Sans" w:cs="Open Sans"/>
                <w:i/>
                <w:iCs/>
                <w:color w:val="000000"/>
                <w:position w:val="-3"/>
              </w:rPr>
              <w:t>Strengthening family &amp; self</w:t>
            </w:r>
            <w:r w:rsidRPr="00331ACD">
              <w:rPr>
                <w:rFonts w:ascii="Open Sans" w:hAnsi="Open Sans" w:cs="Open Sans"/>
                <w:color w:val="000000"/>
                <w:position w:val="-3"/>
              </w:rPr>
              <w:t>. 6th ed.</w:t>
            </w:r>
          </w:p>
          <w:p w:rsidR="00ED4A0A" w:rsidRPr="00331ACD" w:rsidRDefault="00ED4A0A" w:rsidP="00BF6A3A">
            <w:pPr>
              <w:contextualSpacing/>
              <w:textAlignment w:val="center"/>
              <w:outlineLvl w:val="3"/>
              <w:rPr>
                <w:rFonts w:ascii="Open Sans" w:hAnsi="Open Sans" w:cs="Open Sans"/>
                <w:b/>
                <w:bCs/>
                <w:color w:val="000000"/>
                <w:position w:val="-3"/>
              </w:rPr>
            </w:pPr>
          </w:p>
          <w:p w:rsidR="00BF6A3A" w:rsidRPr="00331ACD" w:rsidRDefault="00BF6A3A" w:rsidP="00BF6A3A">
            <w:pPr>
              <w:contextualSpacing/>
              <w:textAlignment w:val="center"/>
              <w:outlineLvl w:val="3"/>
              <w:rPr>
                <w:rFonts w:ascii="Open Sans" w:hAnsi="Open Sans" w:cs="Open Sans"/>
              </w:rPr>
            </w:pPr>
            <w:r w:rsidRPr="00331ACD">
              <w:rPr>
                <w:rFonts w:ascii="Open Sans" w:hAnsi="Open Sans" w:cs="Open Sans"/>
                <w:b/>
                <w:bCs/>
                <w:color w:val="000000"/>
                <w:position w:val="-3"/>
              </w:rPr>
              <w:t>Websites:</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Child Abuse Awareness</w:t>
            </w:r>
            <w:r w:rsidRPr="00331ACD">
              <w:rPr>
                <w:rFonts w:ascii="Open Sans" w:hAnsi="Open Sans" w:cs="Open Sans"/>
                <w:color w:val="000000"/>
                <w:position w:val="-3"/>
              </w:rPr>
              <w:br/>
            </w:r>
            <w:r w:rsidR="00BF6A3A" w:rsidRPr="00331ACD">
              <w:rPr>
                <w:rFonts w:ascii="Open Sans" w:hAnsi="Open Sans" w:cs="Open Sans"/>
                <w:color w:val="000000"/>
                <w:position w:val="-3"/>
              </w:rPr>
              <w:t>Founded in 1959 by Sara O’Meara and Yvonne Fedderson, Childhelp</w:t>
            </w:r>
            <w:r w:rsidR="00BF6A3A" w:rsidRPr="00331ACD">
              <w:rPr>
                <w:rFonts w:ascii="Open Sans" w:hAnsi="Open Sans" w:cs="Open Sans"/>
                <w:color w:val="000000"/>
                <w:position w:val="-3"/>
                <w:vertAlign w:val="superscript"/>
              </w:rPr>
              <w:t>®</w:t>
            </w:r>
            <w:r w:rsidR="00BF6A3A" w:rsidRPr="00331ACD">
              <w:rPr>
                <w:rFonts w:ascii="Open Sans" w:hAnsi="Open Sans" w:cs="Open Sans"/>
                <w:color w:val="000000"/>
                <w:position w:val="-3"/>
              </w:rPr>
              <w:t xml:space="preserve"> is a leading national non-profit organization dedicated to helping victims of child abuse and neglect. Childhelp’s approach focuses on prevention, </w:t>
            </w:r>
            <w:r w:rsidR="009435F3" w:rsidRPr="00331ACD">
              <w:rPr>
                <w:rFonts w:ascii="Open Sans" w:hAnsi="Open Sans" w:cs="Open Sans"/>
                <w:color w:val="000000"/>
                <w:position w:val="-3"/>
              </w:rPr>
              <w:t>intervention,</w:t>
            </w:r>
            <w:r w:rsidR="00BF6A3A" w:rsidRPr="00331ACD">
              <w:rPr>
                <w:rFonts w:ascii="Open Sans" w:hAnsi="Open Sans" w:cs="Open Sans"/>
                <w:color w:val="000000"/>
                <w:position w:val="-3"/>
              </w:rPr>
              <w:t xml:space="preserve"> and treatment.</w:t>
            </w:r>
            <w:hyperlink r:id="rId15" w:history="1">
              <w:r w:rsidR="00BF6A3A" w:rsidRPr="00331ACD">
                <w:rPr>
                  <w:rFonts w:ascii="Open Sans" w:hAnsi="Open Sans" w:cs="Open Sans"/>
                  <w:color w:val="0000CC"/>
                  <w:position w:val="-3"/>
                  <w:u w:val="single"/>
                </w:rPr>
                <w:br/>
                <w:t>http://www.childhelp.org</w:t>
              </w:r>
            </w:hyperlink>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Child Abuse: E</w:t>
            </w:r>
            <w:r w:rsidR="00ED4A0A" w:rsidRPr="00331ACD">
              <w:rPr>
                <w:rFonts w:ascii="Open Sans" w:hAnsi="Open Sans" w:cs="Open Sans"/>
                <w:color w:val="000000"/>
                <w:position w:val="-3"/>
              </w:rPr>
              <w:t>motional, Sexual, and Physical</w:t>
            </w:r>
            <w:r w:rsidR="00ED4A0A" w:rsidRPr="00331ACD">
              <w:rPr>
                <w:rFonts w:ascii="Open Sans" w:hAnsi="Open Sans" w:cs="Open Sans"/>
                <w:color w:val="000000"/>
                <w:position w:val="-3"/>
              </w:rPr>
              <w:br/>
            </w:r>
            <w:r w:rsidRPr="00331ACD">
              <w:rPr>
                <w:rFonts w:ascii="Open Sans" w:hAnsi="Open Sans" w:cs="Open Sans"/>
                <w:color w:val="000000"/>
                <w:position w:val="-3"/>
              </w:rPr>
              <w:lastRenderedPageBreak/>
              <w:t>There are several types of child abuse, but the core element that ties them together is the emotional effect on the child. Children need predictability, structure, clear boundaries, and the knowledge that their parents are looking out for their safety.</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ChildHelp</w:t>
            </w:r>
            <w:r w:rsidRPr="00331ACD">
              <w:rPr>
                <w:rFonts w:ascii="Open Sans" w:hAnsi="Open Sans" w:cs="Open Sans"/>
                <w:color w:val="000000"/>
                <w:position w:val="-3"/>
              </w:rPr>
              <w:br/>
            </w:r>
            <w:r w:rsidR="00BF6A3A" w:rsidRPr="00331ACD">
              <w:rPr>
                <w:rFonts w:ascii="Open Sans" w:hAnsi="Open Sans" w:cs="Open Sans"/>
                <w:color w:val="000000"/>
                <w:position w:val="-3"/>
              </w:rPr>
              <w:t>National Child Abuse Statistics</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Child Trends DataBank</w:t>
            </w:r>
            <w:r w:rsidRPr="00331ACD">
              <w:rPr>
                <w:rFonts w:ascii="Open Sans" w:hAnsi="Open Sans" w:cs="Open Sans"/>
                <w:color w:val="000000"/>
                <w:position w:val="-3"/>
              </w:rPr>
              <w:br/>
            </w:r>
            <w:r w:rsidR="00BF6A3A" w:rsidRPr="00331ACD">
              <w:rPr>
                <w:rFonts w:ascii="Open Sans" w:hAnsi="Open Sans" w:cs="Open Sans"/>
                <w:color w:val="000000"/>
                <w:position w:val="-3"/>
              </w:rPr>
              <w:t>Child Maltreatment</w:t>
            </w:r>
            <w:hyperlink r:id="rId16" w:history="1">
              <w:r w:rsidR="00BF6A3A" w:rsidRPr="00331ACD">
                <w:rPr>
                  <w:rFonts w:ascii="Open Sans" w:hAnsi="Open Sans" w:cs="Open Sans"/>
                  <w:color w:val="0000CC"/>
                  <w:position w:val="-3"/>
                  <w:u w:val="single"/>
                </w:rPr>
                <w:br/>
                <w:t>http://www.childtrends.org/?indicators=child-maltreatment</w:t>
              </w:r>
            </w:hyperlink>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Darkness to</w:t>
            </w:r>
            <w:r w:rsidR="00ED4A0A" w:rsidRPr="00331ACD">
              <w:rPr>
                <w:rFonts w:ascii="Open Sans" w:hAnsi="Open Sans" w:cs="Open Sans"/>
                <w:color w:val="000000"/>
                <w:position w:val="-3"/>
              </w:rPr>
              <w:t xml:space="preserve"> Light: End Child Sexual Abuse</w:t>
            </w:r>
            <w:r w:rsidR="00ED4A0A" w:rsidRPr="00331ACD">
              <w:rPr>
                <w:rFonts w:ascii="Open Sans" w:hAnsi="Open Sans" w:cs="Open Sans"/>
                <w:color w:val="000000"/>
                <w:position w:val="-3"/>
              </w:rPr>
              <w:br/>
            </w:r>
            <w:r w:rsidRPr="00331ACD">
              <w:rPr>
                <w:rFonts w:ascii="Open Sans" w:hAnsi="Open Sans" w:cs="Open Sans"/>
                <w:color w:val="000000"/>
                <w:position w:val="-3"/>
              </w:rPr>
              <w:t>Five Steps to Protect Our Children</w:t>
            </w:r>
            <w:hyperlink r:id="rId17" w:history="1">
              <w:r w:rsidRPr="00331ACD">
                <w:rPr>
                  <w:rFonts w:ascii="Open Sans" w:hAnsi="Open Sans" w:cs="Open Sans"/>
                  <w:color w:val="0000CC"/>
                  <w:position w:val="-3"/>
                  <w:u w:val="single"/>
                </w:rPr>
                <w:br/>
                <w:t>http://www.d2l.org/site/c.4dICIJOkGcISE/b.6143703/k.2746/The_5_Steps_to_Protecting_Our_Children.htm</w:t>
              </w:r>
            </w:hyperlink>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Prevent Child Abuse America</w:t>
            </w:r>
            <w:r w:rsidRPr="00331ACD">
              <w:rPr>
                <w:rFonts w:ascii="Open Sans" w:hAnsi="Open Sans" w:cs="Open Sans"/>
                <w:color w:val="000000"/>
                <w:position w:val="-3"/>
              </w:rPr>
              <w:br/>
              <w:t xml:space="preserve"> Since 1972, Prevent Child Abuse America (PCA America) has led the way in building awareness, providing </w:t>
            </w:r>
            <w:r w:rsidR="00A67100" w:rsidRPr="00331ACD">
              <w:rPr>
                <w:rFonts w:ascii="Open Sans" w:hAnsi="Open Sans" w:cs="Open Sans"/>
                <w:color w:val="000000"/>
                <w:position w:val="-3"/>
              </w:rPr>
              <w:t>education,</w:t>
            </w:r>
            <w:r w:rsidRPr="00331ACD">
              <w:rPr>
                <w:rFonts w:ascii="Open Sans" w:hAnsi="Open Sans" w:cs="Open Sans"/>
                <w:color w:val="000000"/>
                <w:position w:val="-3"/>
              </w:rPr>
              <w:t xml:space="preserve"> and inspiring hope to everyone involved in the effort to prevent the abuse and neglect of our nation’s children.</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Snapgui</w:t>
            </w:r>
            <w:r w:rsidR="00ED4A0A" w:rsidRPr="00331ACD">
              <w:rPr>
                <w:rFonts w:ascii="Open Sans" w:hAnsi="Open Sans" w:cs="Open Sans"/>
                <w:color w:val="000000"/>
                <w:position w:val="-3"/>
              </w:rPr>
              <w:t>de</w:t>
            </w:r>
            <w:r w:rsidR="00ED4A0A" w:rsidRPr="00331ACD">
              <w:rPr>
                <w:rFonts w:ascii="Open Sans" w:hAnsi="Open Sans" w:cs="Open Sans"/>
                <w:color w:val="000000"/>
                <w:position w:val="-3"/>
              </w:rPr>
              <w:br/>
            </w:r>
            <w:r w:rsidRPr="00331ACD">
              <w:rPr>
                <w:rFonts w:ascii="Open Sans" w:hAnsi="Open Sans" w:cs="Open Sans"/>
                <w:color w:val="000000"/>
                <w:position w:val="-3"/>
              </w:rPr>
              <w:t>How to Make a Four-Door Diorama</w:t>
            </w:r>
            <w:hyperlink r:id="rId18" w:history="1">
              <w:r w:rsidRPr="00331ACD">
                <w:rPr>
                  <w:rFonts w:ascii="Open Sans" w:hAnsi="Open Sans" w:cs="Open Sans"/>
                  <w:color w:val="0000CC"/>
                  <w:position w:val="-3"/>
                  <w:u w:val="single"/>
                </w:rPr>
                <w:br/>
                <w:t>http://snapguide.com/guides/make-a-four-door-diorama/</w:t>
              </w:r>
            </w:hyperlink>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U.S. Departmen</w:t>
            </w:r>
            <w:r w:rsidR="00ED4A0A" w:rsidRPr="00331ACD">
              <w:rPr>
                <w:rFonts w:ascii="Open Sans" w:hAnsi="Open Sans" w:cs="Open Sans"/>
                <w:color w:val="000000"/>
                <w:position w:val="-3"/>
              </w:rPr>
              <w:t>t of Health and Human Services</w:t>
            </w:r>
            <w:r w:rsidR="00ED4A0A" w:rsidRPr="00331ACD">
              <w:rPr>
                <w:rFonts w:ascii="Open Sans" w:hAnsi="Open Sans" w:cs="Open Sans"/>
                <w:color w:val="000000"/>
                <w:position w:val="-3"/>
              </w:rPr>
              <w:br/>
            </w:r>
            <w:r w:rsidRPr="00331ACD">
              <w:rPr>
                <w:rFonts w:ascii="Open Sans" w:hAnsi="Open Sans" w:cs="Open Sans"/>
                <w:color w:val="000000"/>
                <w:position w:val="-3"/>
              </w:rPr>
              <w:t>What is Child Abuse and Neglect? Recognizing the Signs and Symptoms.</w:t>
            </w:r>
            <w:hyperlink r:id="rId19" w:history="1">
              <w:r w:rsidRPr="00331ACD">
                <w:rPr>
                  <w:rFonts w:ascii="Open Sans" w:hAnsi="Open Sans" w:cs="Open Sans"/>
                  <w:color w:val="0000CC"/>
                  <w:position w:val="-3"/>
                  <w:u w:val="single"/>
                </w:rPr>
                <w:br/>
                <w:t>https://www.childwelfare.gov/pubs/factsheets/whatiscan.cfm</w:t>
              </w:r>
            </w:hyperlink>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U.S. Departmen</w:t>
            </w:r>
            <w:r w:rsidR="00ED4A0A" w:rsidRPr="00331ACD">
              <w:rPr>
                <w:rFonts w:ascii="Open Sans" w:hAnsi="Open Sans" w:cs="Open Sans"/>
                <w:color w:val="000000"/>
                <w:position w:val="-3"/>
              </w:rPr>
              <w:t>t of Health and Human Services</w:t>
            </w:r>
            <w:r w:rsidR="00ED4A0A" w:rsidRPr="00331ACD">
              <w:rPr>
                <w:rFonts w:ascii="Open Sans" w:hAnsi="Open Sans" w:cs="Open Sans"/>
                <w:color w:val="000000"/>
                <w:position w:val="-3"/>
              </w:rPr>
              <w:br/>
            </w:r>
            <w:r w:rsidRPr="00331ACD">
              <w:rPr>
                <w:rFonts w:ascii="Open Sans" w:hAnsi="Open Sans" w:cs="Open Sans"/>
                <w:color w:val="000000"/>
                <w:position w:val="-3"/>
              </w:rPr>
              <w:t>Child Maltreatment 2011</w:t>
            </w:r>
            <w:hyperlink r:id="rId20" w:history="1">
              <w:r w:rsidRPr="00331ACD">
                <w:rPr>
                  <w:rFonts w:ascii="Open Sans" w:hAnsi="Open Sans" w:cs="Open Sans"/>
                  <w:color w:val="0000CC"/>
                  <w:position w:val="-3"/>
                  <w:u w:val="single"/>
                </w:rPr>
                <w:br/>
                <w:t>http://www.acf.hhs.gov/programs/cb/resource/child-maltreatment-2011</w:t>
              </w:r>
            </w:hyperlink>
          </w:p>
          <w:p w:rsidR="00BF6A3A" w:rsidRPr="00331ACD" w:rsidRDefault="00BF6A3A" w:rsidP="00ED4A0A">
            <w:pPr>
              <w:numPr>
                <w:ilvl w:val="0"/>
                <w:numId w:val="6"/>
              </w:numPr>
              <w:contextualSpacing/>
              <w:rPr>
                <w:rFonts w:ascii="Open Sans" w:hAnsi="Open Sans" w:cs="Open Sans"/>
                <w:color w:val="000000"/>
              </w:rPr>
            </w:pPr>
            <w:r w:rsidRPr="00331ACD">
              <w:rPr>
                <w:rFonts w:ascii="Open Sans" w:hAnsi="Open Sans" w:cs="Open Sans"/>
                <w:color w:val="000000"/>
                <w:position w:val="-3"/>
              </w:rPr>
              <w:t>U.S. Department of Health and Human Services resources – National Child Abuse Prevent</w:t>
            </w:r>
            <w:r w:rsidR="00ED4A0A" w:rsidRPr="00331ACD">
              <w:rPr>
                <w:rFonts w:ascii="Open Sans" w:hAnsi="Open Sans" w:cs="Open Sans"/>
                <w:color w:val="000000"/>
                <w:position w:val="-3"/>
              </w:rPr>
              <w:t>ion Month (April) information.</w:t>
            </w:r>
          </w:p>
        </w:tc>
      </w:tr>
      <w:tr w:rsidR="00BF6A3A" w:rsidRPr="00331ACD" w:rsidTr="009435F3">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BF6A3A" w:rsidRPr="00331ACD" w:rsidRDefault="00BF6A3A" w:rsidP="00BF6A3A">
            <w:pPr>
              <w:contextualSpacing/>
              <w:jc w:val="center"/>
              <w:rPr>
                <w:rFonts w:ascii="Open Sans" w:hAnsi="Open Sans" w:cs="Open Sans"/>
              </w:rPr>
            </w:pPr>
            <w:r w:rsidRPr="00331ACD">
              <w:rPr>
                <w:rFonts w:ascii="Open Sans" w:hAnsi="Open Sans" w:cs="Open Sans"/>
                <w:b/>
                <w:bCs/>
                <w:color w:val="000000"/>
                <w:position w:val="-3"/>
                <w:shd w:val="clear" w:color="auto" w:fill="DCDCDC"/>
              </w:rPr>
              <w:lastRenderedPageBreak/>
              <w:t>Additional Required Components</w:t>
            </w:r>
          </w:p>
        </w:tc>
      </w:tr>
      <w:tr w:rsidR="00BF6A3A" w:rsidRPr="00331ACD" w:rsidTr="00A67100">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9435F3">
            <w:pPr>
              <w:jc w:val="center"/>
              <w:rPr>
                <w:rFonts w:ascii="Open Sans" w:hAnsi="Open Sans" w:cs="Open Sans"/>
              </w:rPr>
            </w:pPr>
            <w:r w:rsidRPr="00331ACD">
              <w:rPr>
                <w:rFonts w:ascii="Open Sans" w:hAnsi="Open Sans" w:cs="Open Sans"/>
                <w:b/>
                <w:bCs/>
                <w:color w:val="000000"/>
                <w:position w:val="-3"/>
              </w:rPr>
              <w:t>English Language Proficiency Standards (ELPS) Strategies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Ask students to repeat your instructions back to you to be sure they know what is expected of them before each phase of the lesson.</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Discuss vocabulary in detail and make sure everyone has a firm grasp on it before moving forward with the lesson.</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Use graphic organizers and visuals to explain the lesson in detail.</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 xml:space="preserve">Print fill in the blank handouts of the </w:t>
            </w:r>
            <w:r w:rsidR="00593BAF">
              <w:rPr>
                <w:rFonts w:ascii="Open Sans" w:hAnsi="Open Sans" w:cs="Open Sans"/>
                <w:color w:val="000000"/>
                <w:position w:val="-3"/>
              </w:rPr>
              <w:t>PowerPoint</w:t>
            </w:r>
            <w:r w:rsidR="00031E10" w:rsidRPr="00331ACD">
              <w:rPr>
                <w:rFonts w:ascii="Open Sans" w:hAnsi="Open Sans" w:cs="Open Sans"/>
                <w:color w:val="000000"/>
                <w:position w:val="-3"/>
              </w:rPr>
              <w:t xml:space="preserve"> </w:t>
            </w:r>
            <w:r w:rsidRPr="00331ACD">
              <w:rPr>
                <w:rFonts w:ascii="Open Sans" w:hAnsi="Open Sans" w:cs="Open Sans"/>
                <w:color w:val="000000"/>
                <w:position w:val="-3"/>
              </w:rPr>
              <w:t>notes for students to follow along with the lesson.</w:t>
            </w:r>
          </w:p>
        </w:tc>
      </w:tr>
      <w:tr w:rsidR="00BF6A3A" w:rsidRPr="00331ACD" w:rsidTr="00A67100">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493580" w:rsidP="009435F3">
            <w:pPr>
              <w:jc w:val="center"/>
              <w:rPr>
                <w:rFonts w:ascii="Open Sans" w:hAnsi="Open Sans" w:cs="Open Sans"/>
              </w:rPr>
            </w:pPr>
            <w:r w:rsidRPr="00331ACD">
              <w:rPr>
                <w:rFonts w:ascii="Open Sans" w:hAnsi="Open Sans" w:cs="Open Sans"/>
                <w:b/>
                <w:bCs/>
              </w:rPr>
              <w:t xml:space="preserve">College and Career Readiness </w:t>
            </w:r>
            <w:r w:rsidRPr="00331ACD">
              <w:rPr>
                <w:rFonts w:ascii="Open Sans" w:hAnsi="Open Sans" w:cs="Open Sans"/>
                <w:b/>
                <w:bCs/>
              </w:rPr>
              <w:lastRenderedPageBreak/>
              <w:t>Connection</w:t>
            </w:r>
            <w:r w:rsidRPr="00331ACD">
              <w:rPr>
                <w:rStyle w:val="FootnoteReference"/>
                <w:rFonts w:ascii="Open Sans" w:hAnsi="Open Sans" w:cs="Open Sans"/>
                <w:b/>
                <w:bCs/>
              </w:rPr>
              <w:footnoteReference w:id="1"/>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rPr>
                <w:rFonts w:ascii="Open Sans" w:hAnsi="Open Sans" w:cs="Open Sans"/>
              </w:rPr>
            </w:pPr>
          </w:p>
          <w:p w:rsidR="00720BAA" w:rsidRPr="00331ACD" w:rsidRDefault="00720BAA" w:rsidP="00BF6A3A">
            <w:pPr>
              <w:contextualSpacing/>
              <w:textAlignment w:val="center"/>
              <w:rPr>
                <w:rFonts w:ascii="Open Sans" w:hAnsi="Open Sans" w:cs="Open Sans"/>
              </w:rPr>
            </w:pPr>
          </w:p>
          <w:p w:rsidR="00720BAA" w:rsidRPr="00331ACD" w:rsidRDefault="00720BAA" w:rsidP="00BF6A3A">
            <w:pPr>
              <w:contextualSpacing/>
              <w:textAlignment w:val="center"/>
              <w:rPr>
                <w:rFonts w:ascii="Open Sans" w:hAnsi="Open Sans" w:cs="Open Sans"/>
              </w:rPr>
            </w:pPr>
          </w:p>
          <w:p w:rsidR="00720BAA" w:rsidRPr="00331ACD" w:rsidRDefault="00720BAA" w:rsidP="00BF6A3A">
            <w:pPr>
              <w:contextualSpacing/>
              <w:textAlignment w:val="center"/>
              <w:rPr>
                <w:rFonts w:ascii="Open Sans" w:hAnsi="Open Sans" w:cs="Open Sans"/>
              </w:rPr>
            </w:pPr>
          </w:p>
          <w:p w:rsidR="00720BAA" w:rsidRPr="00331ACD" w:rsidRDefault="00720BAA" w:rsidP="00BF6A3A">
            <w:pPr>
              <w:contextualSpacing/>
              <w:textAlignment w:val="center"/>
              <w:rPr>
                <w:rFonts w:ascii="Open Sans" w:hAnsi="Open Sans" w:cs="Open Sans"/>
              </w:rPr>
            </w:pPr>
          </w:p>
        </w:tc>
      </w:tr>
      <w:tr w:rsidR="00BF6A3A" w:rsidRPr="00331ACD" w:rsidTr="009435F3">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BF6A3A" w:rsidRPr="00331ACD" w:rsidRDefault="00BF6A3A" w:rsidP="00BF6A3A">
            <w:pPr>
              <w:contextualSpacing/>
              <w:jc w:val="center"/>
              <w:rPr>
                <w:rFonts w:ascii="Open Sans" w:hAnsi="Open Sans" w:cs="Open Sans"/>
              </w:rPr>
            </w:pPr>
            <w:r w:rsidRPr="00331ACD">
              <w:rPr>
                <w:rFonts w:ascii="Open Sans" w:hAnsi="Open Sans" w:cs="Open Sans"/>
                <w:b/>
                <w:bCs/>
                <w:color w:val="000000"/>
                <w:position w:val="-3"/>
                <w:shd w:val="clear" w:color="auto" w:fill="DCDCDC"/>
              </w:rPr>
              <w:lastRenderedPageBreak/>
              <w:t>Recommended Strategies</w:t>
            </w:r>
          </w:p>
        </w:tc>
      </w:tr>
      <w:tr w:rsidR="00BF6A3A" w:rsidRPr="00331ACD" w:rsidTr="00720BAA">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9435F3">
            <w:pPr>
              <w:jc w:val="center"/>
              <w:rPr>
                <w:rFonts w:ascii="Open Sans" w:hAnsi="Open Sans" w:cs="Open Sans"/>
              </w:rPr>
            </w:pPr>
            <w:r w:rsidRPr="00331ACD">
              <w:rPr>
                <w:rFonts w:ascii="Open Sans" w:hAnsi="Open Sans" w:cs="Open Sans"/>
                <w:b/>
                <w:bCs/>
                <w:color w:val="000000"/>
                <w:position w:val="-3"/>
              </w:rPr>
              <w:t>Reading Strategies</w:t>
            </w:r>
          </w:p>
        </w:tc>
        <w:tc>
          <w:tcPr>
            <w:tcW w:w="7398"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D4A0A" w:rsidRPr="00331ACD" w:rsidRDefault="00ED4A0A" w:rsidP="00BF6A3A">
            <w:pPr>
              <w:contextualSpacing/>
              <w:textAlignment w:val="center"/>
              <w:rPr>
                <w:rFonts w:ascii="Open Sans" w:hAnsi="Open Sans" w:cs="Open Sans"/>
                <w:color w:val="000000"/>
                <w:position w:val="-3"/>
              </w:rPr>
            </w:pPr>
            <w:r w:rsidRPr="00331ACD">
              <w:rPr>
                <w:rFonts w:ascii="Open Sans" w:hAnsi="Open Sans" w:cs="Open Sans"/>
                <w:color w:val="000000"/>
                <w:position w:val="-3"/>
              </w:rPr>
              <w:t>Current Events:</w:t>
            </w:r>
            <w:r w:rsidRPr="00331ACD">
              <w:rPr>
                <w:rFonts w:ascii="Open Sans" w:hAnsi="Open Sans" w:cs="Open Sans"/>
                <w:color w:val="000000"/>
                <w:position w:val="-3"/>
              </w:rPr>
              <w:br/>
            </w:r>
            <w:r w:rsidR="00BF6A3A" w:rsidRPr="00331ACD">
              <w:rPr>
                <w:rFonts w:ascii="Open Sans" w:hAnsi="Open Sans" w:cs="Open Sans"/>
                <w:color w:val="000000"/>
                <w:position w:val="-3"/>
              </w:rPr>
              <w:t>Assign students to read about child abuse prevention. Information can be found in newspaper articles, magazine</w:t>
            </w:r>
            <w:r w:rsidRPr="00331ACD">
              <w:rPr>
                <w:rFonts w:ascii="Open Sans" w:hAnsi="Open Sans" w:cs="Open Sans"/>
                <w:color w:val="000000"/>
                <w:position w:val="-3"/>
              </w:rPr>
              <w:t>s, journals, and online print.</w:t>
            </w:r>
            <w:r w:rsidRPr="00331ACD">
              <w:rPr>
                <w:rFonts w:ascii="Open Sans" w:hAnsi="Open Sans" w:cs="Open Sans"/>
                <w:color w:val="000000"/>
                <w:position w:val="-3"/>
              </w:rPr>
              <w:br/>
            </w: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Suggestions:</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 xml:space="preserve">Additional child abuse information can be found at: </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Child Maltreatment</w:t>
            </w:r>
            <w:r w:rsidRPr="00331ACD">
              <w:rPr>
                <w:rFonts w:ascii="Open Sans" w:hAnsi="Open Sans" w:cs="Open Sans"/>
                <w:color w:val="000000"/>
                <w:position w:val="-3"/>
              </w:rPr>
              <w:br/>
            </w:r>
            <w:r w:rsidR="00BF6A3A" w:rsidRPr="00331ACD">
              <w:rPr>
                <w:rFonts w:ascii="Open Sans" w:hAnsi="Open Sans" w:cs="Open Sans"/>
                <w:color w:val="000000"/>
                <w:position w:val="-3"/>
              </w:rPr>
              <w:t>Facts at a Glance</w:t>
            </w:r>
            <w:hyperlink r:id="rId21" w:history="1"/>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Check the web site of the National Resource Center for Health and Safety in Child Care and Early Education for safety tips for child care centers.</w:t>
            </w:r>
            <w:hyperlink r:id="rId22" w:history="1">
              <w:r w:rsidRPr="00331ACD">
                <w:rPr>
                  <w:rFonts w:ascii="Open Sans" w:hAnsi="Open Sans" w:cs="Open Sans"/>
                  <w:color w:val="0000CC"/>
                  <w:position w:val="-3"/>
                  <w:u w:val="single"/>
                </w:rPr>
                <w:br/>
                <w:t>http://nrckids.org/</w:t>
              </w:r>
            </w:hyperlink>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Read prevention tips sheets at</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An Approach to Preventing Child Abuse</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Emotional Abuse</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Maltreatment of Children with Disabilities</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Sexual Abuse of Boys</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Sexual Abuse of Children</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Ten Ways to Help Prevent Child Abuse</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The Relationship Between Parental Alcohol and Other Drug Problems and Child Maltreatment</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Read Parenting Tip Sheets at</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Advice for New Moms and Dads</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Families and the Workplace</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Recognizing Child Abuse – What Parents Should Know</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12 Alternatives to Lashing Out at Your Child</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Encourage students to connect reading to their life experiences or prior knowledge</w:t>
            </w:r>
          </w:p>
        </w:tc>
      </w:tr>
      <w:tr w:rsidR="00BF6A3A" w:rsidRPr="00331ACD" w:rsidTr="00720BAA">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720BAA">
            <w:pPr>
              <w:jc w:val="center"/>
              <w:rPr>
                <w:rFonts w:ascii="Open Sans" w:hAnsi="Open Sans" w:cs="Open Sans"/>
              </w:rPr>
            </w:pPr>
            <w:r w:rsidRPr="00331ACD">
              <w:rPr>
                <w:rFonts w:ascii="Open Sans" w:hAnsi="Open Sans" w:cs="Open Sans"/>
                <w:b/>
                <w:bCs/>
                <w:color w:val="000000"/>
                <w:position w:val="-3"/>
              </w:rPr>
              <w:t>Quotes</w:t>
            </w:r>
          </w:p>
        </w:tc>
        <w:tc>
          <w:tcPr>
            <w:tcW w:w="7398"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0BAA" w:rsidRPr="00331ACD" w:rsidRDefault="00BF6A3A" w:rsidP="00BF6A3A">
            <w:pPr>
              <w:contextualSpacing/>
              <w:textAlignment w:val="center"/>
              <w:rPr>
                <w:rFonts w:ascii="Open Sans" w:hAnsi="Open Sans" w:cs="Open Sans"/>
                <w:color w:val="000000"/>
                <w:position w:val="-3"/>
              </w:rPr>
            </w:pPr>
            <w:r w:rsidRPr="00331ACD">
              <w:rPr>
                <w:rFonts w:ascii="Open Sans" w:hAnsi="Open Sans" w:cs="Open Sans"/>
                <w:color w:val="000000"/>
                <w:position w:val="-3"/>
              </w:rPr>
              <w:t>A statue stands in a shaded place. An angel girl with an upturned face. A name is written on a polished rock. A broken heart that the world forgot</w:t>
            </w:r>
            <w:r w:rsidR="00720BAA" w:rsidRPr="00331ACD">
              <w:rPr>
                <w:rFonts w:ascii="Open Sans" w:hAnsi="Open Sans" w:cs="Open Sans"/>
                <w:color w:val="000000"/>
                <w:position w:val="-3"/>
              </w:rPr>
              <w:t>.</w:t>
            </w:r>
          </w:p>
          <w:p w:rsidR="00BF6A3A" w:rsidRPr="00331ACD" w:rsidRDefault="00BF6A3A" w:rsidP="00BF6A3A">
            <w:pPr>
              <w:contextualSpacing/>
              <w:textAlignment w:val="center"/>
              <w:rPr>
                <w:rFonts w:ascii="Open Sans" w:hAnsi="Open Sans" w:cs="Open Sans"/>
                <w:color w:val="000000"/>
                <w:position w:val="-3"/>
              </w:rPr>
            </w:pPr>
            <w:r w:rsidRPr="00331ACD">
              <w:rPr>
                <w:rFonts w:ascii="Open Sans" w:hAnsi="Open Sans" w:cs="Open Sans"/>
                <w:b/>
                <w:bCs/>
                <w:color w:val="000000"/>
                <w:position w:val="-3"/>
              </w:rPr>
              <w:t xml:space="preserve">-Martina </w:t>
            </w:r>
            <w:r w:rsidR="00A67100" w:rsidRPr="00331ACD">
              <w:rPr>
                <w:rFonts w:ascii="Open Sans" w:hAnsi="Open Sans" w:cs="Open Sans"/>
                <w:b/>
                <w:bCs/>
                <w:color w:val="000000"/>
                <w:position w:val="-3"/>
              </w:rPr>
              <w:t>McBride</w:t>
            </w:r>
          </w:p>
          <w:p w:rsidR="00ED4A0A" w:rsidRPr="00331ACD" w:rsidRDefault="00ED4A0A" w:rsidP="00BF6A3A">
            <w:pPr>
              <w:contextualSpacing/>
              <w:textAlignment w:val="center"/>
              <w:rPr>
                <w:rFonts w:ascii="Open Sans" w:hAnsi="Open Sans" w:cs="Open Sans"/>
                <w:color w:val="000000"/>
                <w:position w:val="-3"/>
              </w:rPr>
            </w:pPr>
          </w:p>
          <w:p w:rsidR="00720BAA" w:rsidRPr="00331ACD" w:rsidRDefault="00BF6A3A" w:rsidP="00BF6A3A">
            <w:pPr>
              <w:contextualSpacing/>
              <w:textAlignment w:val="center"/>
              <w:rPr>
                <w:rFonts w:ascii="Open Sans" w:hAnsi="Open Sans" w:cs="Open Sans"/>
                <w:color w:val="000000"/>
                <w:position w:val="-3"/>
              </w:rPr>
            </w:pPr>
            <w:r w:rsidRPr="00331ACD">
              <w:rPr>
                <w:rFonts w:ascii="Open Sans" w:hAnsi="Open Sans" w:cs="Open Sans"/>
                <w:color w:val="000000"/>
                <w:position w:val="-3"/>
              </w:rPr>
              <w:t xml:space="preserve">Let us be the ones who say we do not accept that a child dies every three seconds simply because he does not have the drugs you and I have. Let us be the ones to say we are not satisfied that your place of birth </w:t>
            </w:r>
            <w:r w:rsidRPr="00331ACD">
              <w:rPr>
                <w:rFonts w:ascii="Open Sans" w:hAnsi="Open Sans" w:cs="Open Sans"/>
                <w:color w:val="000000"/>
                <w:position w:val="-3"/>
              </w:rPr>
              <w:lastRenderedPageBreak/>
              <w:t>determines your right for life. Let us be outraged, let us be loud, let us be bold.</w:t>
            </w:r>
          </w:p>
          <w:p w:rsidR="00BF6A3A" w:rsidRPr="00331ACD" w:rsidRDefault="00BF6A3A" w:rsidP="00BF6A3A">
            <w:pPr>
              <w:contextualSpacing/>
              <w:textAlignment w:val="center"/>
              <w:rPr>
                <w:rFonts w:ascii="Open Sans" w:hAnsi="Open Sans" w:cs="Open Sans"/>
                <w:b/>
                <w:bCs/>
                <w:color w:val="000000"/>
                <w:position w:val="-3"/>
              </w:rPr>
            </w:pPr>
            <w:r w:rsidRPr="00331ACD">
              <w:rPr>
                <w:rFonts w:ascii="Open Sans" w:hAnsi="Open Sans" w:cs="Open Sans"/>
                <w:b/>
                <w:bCs/>
                <w:color w:val="000000"/>
                <w:position w:val="-3"/>
              </w:rPr>
              <w:t>-Brad Pitt</w:t>
            </w:r>
          </w:p>
          <w:p w:rsidR="00ED4A0A" w:rsidRPr="00331ACD" w:rsidRDefault="00ED4A0A" w:rsidP="00BF6A3A">
            <w:pPr>
              <w:contextualSpacing/>
              <w:textAlignment w:val="center"/>
              <w:rPr>
                <w:rFonts w:ascii="Open Sans" w:hAnsi="Open Sans" w:cs="Open Sans"/>
              </w:rPr>
            </w:pPr>
          </w:p>
          <w:p w:rsidR="00720BAA" w:rsidRPr="00331ACD" w:rsidRDefault="00BF6A3A" w:rsidP="00BF6A3A">
            <w:pPr>
              <w:contextualSpacing/>
              <w:textAlignment w:val="center"/>
              <w:rPr>
                <w:rFonts w:ascii="Open Sans" w:hAnsi="Open Sans" w:cs="Open Sans"/>
                <w:color w:val="000000"/>
                <w:position w:val="-3"/>
              </w:rPr>
            </w:pPr>
            <w:r w:rsidRPr="00331ACD">
              <w:rPr>
                <w:rFonts w:ascii="Open Sans" w:hAnsi="Open Sans" w:cs="Open Sans"/>
                <w:color w:val="000000"/>
                <w:position w:val="-3"/>
              </w:rPr>
              <w:t>Faith is why I’m here today and faith is why I made it through.</w:t>
            </w:r>
          </w:p>
          <w:p w:rsidR="00BF6A3A" w:rsidRPr="00331ACD" w:rsidRDefault="00BF6A3A" w:rsidP="00BF6A3A">
            <w:pPr>
              <w:contextualSpacing/>
              <w:textAlignment w:val="center"/>
              <w:rPr>
                <w:rFonts w:ascii="Open Sans" w:hAnsi="Open Sans" w:cs="Open Sans"/>
              </w:rPr>
            </w:pPr>
            <w:r w:rsidRPr="00331ACD">
              <w:rPr>
                <w:rFonts w:ascii="Open Sans" w:hAnsi="Open Sans" w:cs="Open Sans"/>
                <w:b/>
                <w:bCs/>
                <w:color w:val="000000"/>
                <w:position w:val="-3"/>
              </w:rPr>
              <w:t>-Jonathan Anthony Burkett</w:t>
            </w:r>
            <w:r w:rsidR="00720BAA" w:rsidRPr="00331ACD">
              <w:rPr>
                <w:rFonts w:ascii="Open Sans" w:hAnsi="Open Sans" w:cs="Open Sans"/>
                <w:b/>
                <w:bCs/>
                <w:color w:val="000000"/>
                <w:position w:val="-3"/>
              </w:rPr>
              <w:t xml:space="preserve"> </w:t>
            </w:r>
            <w:r w:rsidRPr="00331ACD">
              <w:rPr>
                <w:rFonts w:ascii="Open Sans" w:hAnsi="Open Sans" w:cs="Open Sans"/>
                <w:i/>
                <w:iCs/>
                <w:color w:val="000000"/>
                <w:position w:val="-3"/>
              </w:rPr>
              <w:t xml:space="preserve">Neglected </w:t>
            </w:r>
            <w:r w:rsidR="00A67100" w:rsidRPr="00331ACD">
              <w:rPr>
                <w:rFonts w:ascii="Open Sans" w:hAnsi="Open Sans" w:cs="Open Sans"/>
                <w:i/>
                <w:iCs/>
                <w:color w:val="000000"/>
                <w:position w:val="-3"/>
              </w:rPr>
              <w:t>but</w:t>
            </w:r>
            <w:r w:rsidRPr="00331ACD">
              <w:rPr>
                <w:rFonts w:ascii="Open Sans" w:hAnsi="Open Sans" w:cs="Open Sans"/>
                <w:i/>
                <w:iCs/>
                <w:color w:val="000000"/>
                <w:position w:val="-3"/>
              </w:rPr>
              <w:t xml:space="preserve"> Undefeated: The Life </w:t>
            </w:r>
            <w:r w:rsidR="00A67100" w:rsidRPr="00331ACD">
              <w:rPr>
                <w:rFonts w:ascii="Open Sans" w:hAnsi="Open Sans" w:cs="Open Sans"/>
                <w:i/>
                <w:iCs/>
                <w:color w:val="000000"/>
                <w:position w:val="-3"/>
              </w:rPr>
              <w:t>of</w:t>
            </w:r>
            <w:r w:rsidRPr="00331ACD">
              <w:rPr>
                <w:rFonts w:ascii="Open Sans" w:hAnsi="Open Sans" w:cs="Open Sans"/>
                <w:i/>
                <w:iCs/>
                <w:color w:val="000000"/>
                <w:position w:val="-3"/>
              </w:rPr>
              <w:t xml:space="preserve"> </w:t>
            </w:r>
            <w:r w:rsidR="00A67100" w:rsidRPr="00331ACD">
              <w:rPr>
                <w:rFonts w:ascii="Open Sans" w:hAnsi="Open Sans" w:cs="Open Sans"/>
                <w:i/>
                <w:iCs/>
                <w:color w:val="000000"/>
                <w:position w:val="-3"/>
              </w:rPr>
              <w:t>a</w:t>
            </w:r>
            <w:r w:rsidRPr="00331ACD">
              <w:rPr>
                <w:rFonts w:ascii="Open Sans" w:hAnsi="Open Sans" w:cs="Open Sans"/>
                <w:i/>
                <w:iCs/>
                <w:color w:val="000000"/>
                <w:position w:val="-3"/>
              </w:rPr>
              <w:t xml:space="preserve"> Boy Who Never Knew </w:t>
            </w:r>
            <w:r w:rsidR="00A67100" w:rsidRPr="00331ACD">
              <w:rPr>
                <w:rFonts w:ascii="Open Sans" w:hAnsi="Open Sans" w:cs="Open Sans"/>
                <w:i/>
                <w:iCs/>
                <w:color w:val="000000"/>
                <w:position w:val="-3"/>
              </w:rPr>
              <w:t>a</w:t>
            </w:r>
            <w:r w:rsidRPr="00331ACD">
              <w:rPr>
                <w:rFonts w:ascii="Open Sans" w:hAnsi="Open Sans" w:cs="Open Sans"/>
                <w:i/>
                <w:iCs/>
                <w:color w:val="000000"/>
                <w:position w:val="-3"/>
              </w:rPr>
              <w:t xml:space="preserve"> Mother’s Love</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It is important for people to know that no matter what lies in their past, they can overcome the dark side and press on to a brighter world.</w:t>
            </w:r>
            <w:r w:rsidRPr="00331ACD">
              <w:rPr>
                <w:rFonts w:ascii="Open Sans" w:hAnsi="Open Sans" w:cs="Open Sans"/>
                <w:b/>
                <w:bCs/>
                <w:color w:val="000000"/>
                <w:position w:val="-3"/>
              </w:rPr>
              <w:br/>
              <w:t>-Dave Pelzer</w:t>
            </w:r>
            <w:r w:rsidRPr="00331ACD">
              <w:rPr>
                <w:rFonts w:ascii="Open Sans" w:hAnsi="Open Sans" w:cs="Open Sans"/>
                <w:color w:val="000000"/>
                <w:position w:val="-3"/>
              </w:rPr>
              <w:t xml:space="preserve">, </w:t>
            </w:r>
            <w:r w:rsidRPr="00331ACD">
              <w:rPr>
                <w:rFonts w:ascii="Open Sans" w:hAnsi="Open Sans" w:cs="Open Sans"/>
                <w:i/>
                <w:iCs/>
                <w:color w:val="000000"/>
                <w:position w:val="-3"/>
              </w:rPr>
              <w:t>A Child Called “It”</w:t>
            </w:r>
          </w:p>
        </w:tc>
      </w:tr>
      <w:tr w:rsidR="00BF6A3A" w:rsidRPr="00331ACD" w:rsidTr="00720BAA">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720BAA">
            <w:pPr>
              <w:jc w:val="center"/>
              <w:rPr>
                <w:rFonts w:ascii="Open Sans" w:hAnsi="Open Sans" w:cs="Open Sans"/>
              </w:rPr>
            </w:pPr>
            <w:r w:rsidRPr="00331ACD">
              <w:rPr>
                <w:rFonts w:ascii="Open Sans" w:hAnsi="Open Sans" w:cs="Open Sans"/>
                <w:b/>
                <w:bCs/>
                <w:color w:val="000000"/>
                <w:position w:val="-3"/>
              </w:rPr>
              <w:lastRenderedPageBreak/>
              <w:t>Writing Strategies</w:t>
            </w:r>
          </w:p>
        </w:tc>
        <w:tc>
          <w:tcPr>
            <w:tcW w:w="7398"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720BAA" w:rsidP="00BF6A3A">
            <w:pPr>
              <w:contextualSpacing/>
              <w:textAlignment w:val="center"/>
              <w:outlineLvl w:val="3"/>
              <w:rPr>
                <w:rFonts w:ascii="Open Sans" w:hAnsi="Open Sans" w:cs="Open Sans"/>
              </w:rPr>
            </w:pPr>
            <w:r w:rsidRPr="00331ACD">
              <w:rPr>
                <w:rFonts w:ascii="Open Sans" w:hAnsi="Open Sans" w:cs="Open Sans"/>
                <w:b/>
                <w:bCs/>
                <w:color w:val="000000"/>
                <w:position w:val="-3"/>
              </w:rPr>
              <w:t>Journal entries:</w:t>
            </w:r>
          </w:p>
          <w:p w:rsidR="00BF6A3A" w:rsidRPr="00331ACD" w:rsidRDefault="00720BA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Some signs that might indicate that a child has been physically abused are___________.</w:t>
            </w:r>
          </w:p>
          <w:p w:rsidR="00BF6A3A" w:rsidRPr="00331ACD" w:rsidRDefault="00720BA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Two examples of physical abuse are _____________.</w:t>
            </w:r>
          </w:p>
          <w:p w:rsidR="00BF6A3A" w:rsidRPr="00331ACD" w:rsidRDefault="00720BA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Two examples of emotional neglect are______________.</w:t>
            </w:r>
          </w:p>
          <w:p w:rsidR="00BF6A3A" w:rsidRPr="00331ACD" w:rsidRDefault="00720BA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 xml:space="preserve">What </w:t>
            </w:r>
            <w:r w:rsidR="00A67100" w:rsidRPr="00331ACD">
              <w:rPr>
                <w:rFonts w:ascii="Open Sans" w:hAnsi="Open Sans" w:cs="Open Sans"/>
                <w:color w:val="000000"/>
                <w:position w:val="-3"/>
              </w:rPr>
              <w:t>I</w:t>
            </w:r>
            <w:r w:rsidRPr="00331ACD">
              <w:rPr>
                <w:rFonts w:ascii="Open Sans" w:hAnsi="Open Sans" w:cs="Open Sans"/>
                <w:color w:val="000000"/>
                <w:position w:val="-3"/>
              </w:rPr>
              <w:t xml:space="preserve"> can do if </w:t>
            </w:r>
            <w:r w:rsidR="00A67100" w:rsidRPr="00331ACD">
              <w:rPr>
                <w:rFonts w:ascii="Open Sans" w:hAnsi="Open Sans" w:cs="Open Sans"/>
                <w:color w:val="000000"/>
                <w:position w:val="-3"/>
              </w:rPr>
              <w:t>I</w:t>
            </w:r>
            <w:r w:rsidRPr="00331ACD">
              <w:rPr>
                <w:rFonts w:ascii="Open Sans" w:hAnsi="Open Sans" w:cs="Open Sans"/>
                <w:color w:val="000000"/>
                <w:position w:val="-3"/>
              </w:rPr>
              <w:t xml:space="preserve"> suspect child abuse is _____________.</w:t>
            </w:r>
          </w:p>
          <w:p w:rsidR="00BF6A3A" w:rsidRPr="00331ACD" w:rsidRDefault="00720BA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 xml:space="preserve"> List and describe three sources of help for abuse victims.</w:t>
            </w:r>
          </w:p>
          <w:p w:rsidR="00720BAA" w:rsidRPr="00331ACD" w:rsidRDefault="00720BAA" w:rsidP="00720BAA">
            <w:pPr>
              <w:contextualSpacing/>
              <w:rPr>
                <w:rFonts w:ascii="Open Sans" w:hAnsi="Open Sans" w:cs="Open Sans"/>
                <w:color w:val="000000"/>
                <w:position w:val="-3"/>
              </w:rPr>
            </w:pPr>
          </w:p>
          <w:p w:rsidR="00720BAA" w:rsidRPr="00331ACD" w:rsidRDefault="00720BAA" w:rsidP="00720BAA">
            <w:pPr>
              <w:contextualSpacing/>
              <w:rPr>
                <w:rFonts w:ascii="Open Sans" w:hAnsi="Open Sans" w:cs="Open Sans"/>
                <w:color w:val="000000"/>
              </w:rPr>
            </w:pPr>
          </w:p>
          <w:p w:rsidR="00BF6A3A" w:rsidRPr="00331ACD" w:rsidRDefault="00720BAA" w:rsidP="00BF6A3A">
            <w:pPr>
              <w:contextualSpacing/>
              <w:textAlignment w:val="center"/>
              <w:outlineLvl w:val="3"/>
              <w:rPr>
                <w:rFonts w:ascii="Open Sans" w:hAnsi="Open Sans" w:cs="Open Sans"/>
              </w:rPr>
            </w:pPr>
            <w:r w:rsidRPr="00331ACD">
              <w:rPr>
                <w:rFonts w:ascii="Open Sans" w:hAnsi="Open Sans" w:cs="Open Sans"/>
                <w:b/>
                <w:bCs/>
                <w:color w:val="000000"/>
                <w:position w:val="-3"/>
              </w:rPr>
              <w:t>Writing strategies:</w:t>
            </w:r>
          </w:p>
          <w:p w:rsidR="00ED4A0A" w:rsidRPr="00331ACD" w:rsidRDefault="00720BAA" w:rsidP="00BF6A3A">
            <w:pPr>
              <w:contextualSpacing/>
              <w:textAlignment w:val="center"/>
              <w:rPr>
                <w:rFonts w:ascii="Open Sans" w:hAnsi="Open Sans" w:cs="Open Sans"/>
                <w:color w:val="000000"/>
                <w:position w:val="-3"/>
              </w:rPr>
            </w:pPr>
            <w:r w:rsidRPr="00331ACD">
              <w:rPr>
                <w:rFonts w:ascii="Open Sans" w:hAnsi="Open Sans" w:cs="Open Sans"/>
                <w:color w:val="000000"/>
                <w:position w:val="-3"/>
              </w:rPr>
              <w:t>Raft writing strategy</w:t>
            </w:r>
          </w:p>
          <w:p w:rsidR="00ED4A0A" w:rsidRPr="00331ACD" w:rsidRDefault="00720BAA" w:rsidP="00ED4A0A">
            <w:pPr>
              <w:pStyle w:val="ListParagraph"/>
              <w:numPr>
                <w:ilvl w:val="0"/>
                <w:numId w:val="11"/>
              </w:numPr>
              <w:textAlignment w:val="center"/>
              <w:rPr>
                <w:rFonts w:ascii="Open Sans" w:hAnsi="Open Sans" w:cs="Open Sans"/>
              </w:rPr>
            </w:pPr>
            <w:r w:rsidRPr="00331ACD">
              <w:rPr>
                <w:rFonts w:ascii="Open Sans" w:hAnsi="Open Sans" w:cs="Open Sans"/>
                <w:color w:val="000000"/>
                <w:position w:val="-3"/>
              </w:rPr>
              <w:t>Role – parent</w:t>
            </w:r>
          </w:p>
          <w:p w:rsidR="00ED4A0A" w:rsidRPr="00331ACD" w:rsidRDefault="00720BAA" w:rsidP="00ED4A0A">
            <w:pPr>
              <w:pStyle w:val="ListParagraph"/>
              <w:numPr>
                <w:ilvl w:val="0"/>
                <w:numId w:val="11"/>
              </w:numPr>
              <w:textAlignment w:val="center"/>
              <w:rPr>
                <w:rFonts w:ascii="Open Sans" w:hAnsi="Open Sans" w:cs="Open Sans"/>
              </w:rPr>
            </w:pPr>
            <w:r w:rsidRPr="00331ACD">
              <w:rPr>
                <w:rFonts w:ascii="Open Sans" w:hAnsi="Open Sans" w:cs="Open Sans"/>
                <w:color w:val="000000"/>
                <w:position w:val="-3"/>
              </w:rPr>
              <w:t>Audience – child</w:t>
            </w:r>
          </w:p>
          <w:p w:rsidR="00ED4A0A" w:rsidRPr="00331ACD" w:rsidRDefault="00720BAA" w:rsidP="00ED4A0A">
            <w:pPr>
              <w:pStyle w:val="ListParagraph"/>
              <w:numPr>
                <w:ilvl w:val="0"/>
                <w:numId w:val="11"/>
              </w:numPr>
              <w:textAlignment w:val="center"/>
              <w:rPr>
                <w:rFonts w:ascii="Open Sans" w:hAnsi="Open Sans" w:cs="Open Sans"/>
              </w:rPr>
            </w:pPr>
            <w:r w:rsidRPr="00331ACD">
              <w:rPr>
                <w:rFonts w:ascii="Open Sans" w:hAnsi="Open Sans" w:cs="Open Sans"/>
                <w:color w:val="000000"/>
                <w:position w:val="-3"/>
              </w:rPr>
              <w:t>Format – letter</w:t>
            </w:r>
          </w:p>
          <w:p w:rsidR="00BF6A3A" w:rsidRPr="00331ACD" w:rsidRDefault="00720BAA" w:rsidP="00ED4A0A">
            <w:pPr>
              <w:pStyle w:val="ListParagraph"/>
              <w:numPr>
                <w:ilvl w:val="0"/>
                <w:numId w:val="11"/>
              </w:numPr>
              <w:textAlignment w:val="center"/>
              <w:rPr>
                <w:rFonts w:ascii="Open Sans" w:hAnsi="Open Sans" w:cs="Open Sans"/>
              </w:rPr>
            </w:pPr>
            <w:r w:rsidRPr="00331ACD">
              <w:rPr>
                <w:rFonts w:ascii="Open Sans" w:hAnsi="Open Sans" w:cs="Open Sans"/>
                <w:color w:val="000000"/>
                <w:position w:val="-3"/>
              </w:rPr>
              <w:t>Topic – need for positive parenting skills</w:t>
            </w:r>
          </w:p>
        </w:tc>
      </w:tr>
      <w:tr w:rsidR="00BF6A3A" w:rsidRPr="00331ACD" w:rsidTr="00720BAA">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720BAA">
            <w:pPr>
              <w:jc w:val="center"/>
              <w:rPr>
                <w:rFonts w:ascii="Open Sans" w:hAnsi="Open Sans" w:cs="Open Sans"/>
              </w:rPr>
            </w:pPr>
            <w:r w:rsidRPr="00331ACD">
              <w:rPr>
                <w:rFonts w:ascii="Open Sans" w:hAnsi="Open Sans" w:cs="Open Sans"/>
                <w:b/>
                <w:bCs/>
                <w:color w:val="000000"/>
                <w:position w:val="-3"/>
              </w:rPr>
              <w:t>Communication 90 Second Speech Topics</w:t>
            </w:r>
          </w:p>
        </w:tc>
        <w:tc>
          <w:tcPr>
            <w:tcW w:w="7398"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720BA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Several signs that might indicate that a child has been abused are__________________.</w:t>
            </w:r>
          </w:p>
          <w:p w:rsidR="00BF6A3A" w:rsidRPr="00331ACD" w:rsidRDefault="00720BA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Some feelings which often accompany abusive behavior are___________.</w:t>
            </w:r>
          </w:p>
          <w:p w:rsidR="00BF6A3A" w:rsidRPr="00331ACD" w:rsidRDefault="00720BA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Some factors associated with abuse are classified by__________________.</w:t>
            </w:r>
          </w:p>
        </w:tc>
      </w:tr>
      <w:tr w:rsidR="00BF6A3A" w:rsidRPr="00331ACD" w:rsidTr="009435F3">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BF6A3A" w:rsidRPr="00331ACD" w:rsidRDefault="00BF6A3A" w:rsidP="00BF6A3A">
            <w:pPr>
              <w:contextualSpacing/>
              <w:jc w:val="center"/>
              <w:rPr>
                <w:rFonts w:ascii="Open Sans" w:hAnsi="Open Sans" w:cs="Open Sans"/>
              </w:rPr>
            </w:pPr>
            <w:r w:rsidRPr="00331ACD">
              <w:rPr>
                <w:rFonts w:ascii="Open Sans" w:hAnsi="Open Sans" w:cs="Open Sans"/>
                <w:b/>
                <w:bCs/>
                <w:color w:val="000000"/>
                <w:position w:val="-3"/>
                <w:shd w:val="clear" w:color="auto" w:fill="DCDCDC"/>
              </w:rPr>
              <w:t>Other Essential Lesson Components</w:t>
            </w:r>
          </w:p>
        </w:tc>
      </w:tr>
      <w:tr w:rsidR="00BF6A3A" w:rsidRPr="00331ACD" w:rsidTr="00A67100">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720BAA" w:rsidP="00720BAA">
            <w:pPr>
              <w:jc w:val="center"/>
              <w:rPr>
                <w:rFonts w:ascii="Open Sans" w:hAnsi="Open Sans" w:cs="Open Sans"/>
              </w:rPr>
            </w:pPr>
            <w:r w:rsidRPr="00331ACD">
              <w:rPr>
                <w:rFonts w:ascii="Open Sans" w:hAnsi="Open Sans" w:cs="Open Sans"/>
                <w:b/>
                <w:bCs/>
                <w:color w:val="000000"/>
                <w:position w:val="-3"/>
              </w:rPr>
              <w:t>Enrichment A</w:t>
            </w:r>
            <w:r w:rsidR="00BF6A3A" w:rsidRPr="00331ACD">
              <w:rPr>
                <w:rFonts w:ascii="Open Sans" w:hAnsi="Open Sans" w:cs="Open Sans"/>
                <w:b/>
                <w:bCs/>
                <w:color w:val="000000"/>
                <w:position w:val="-3"/>
              </w:rPr>
              <w:t>ctivity</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Develop an infographic educating others of the types and warning signs of abuse. Include positive ways to break the cycle of abuse.</w:t>
            </w:r>
          </w:p>
          <w:p w:rsidR="00BF6A3A" w:rsidRPr="00331ACD" w:rsidRDefault="00BF6A3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 xml:space="preserve">Research resources available in your community using the newspaper, Internet, interviews, or other ways of locating social services and organizations that help children. Find out what services are offered, what qualifications recipients must meet, what the cost is, and how the services and organizations receive funds. Choose one resource you think is particularly beneficial to </w:t>
            </w:r>
            <w:r w:rsidRPr="00331ACD">
              <w:rPr>
                <w:rFonts w:ascii="Open Sans" w:hAnsi="Open Sans" w:cs="Open Sans"/>
                <w:color w:val="000000"/>
                <w:position w:val="-3"/>
              </w:rPr>
              <w:lastRenderedPageBreak/>
              <w:t>children. Thoroughly research the resource and write a report.</w:t>
            </w:r>
          </w:p>
          <w:p w:rsidR="00BF6A3A" w:rsidRPr="00331ACD" w:rsidRDefault="00ED4A0A" w:rsidP="00BF6A3A">
            <w:pPr>
              <w:numPr>
                <w:ilvl w:val="0"/>
                <w:numId w:val="6"/>
              </w:numPr>
              <w:contextualSpacing/>
              <w:rPr>
                <w:rFonts w:ascii="Open Sans" w:hAnsi="Open Sans" w:cs="Open Sans"/>
                <w:color w:val="000000"/>
              </w:rPr>
            </w:pPr>
            <w:r w:rsidRPr="00331ACD">
              <w:rPr>
                <w:rFonts w:ascii="Open Sans" w:hAnsi="Open Sans" w:cs="Open Sans"/>
                <w:color w:val="000000"/>
                <w:position w:val="-3"/>
              </w:rPr>
              <w:t>Children’s Bureau Timeline</w:t>
            </w:r>
            <w:r w:rsidRPr="00331ACD">
              <w:rPr>
                <w:rFonts w:ascii="Open Sans" w:hAnsi="Open Sans" w:cs="Open Sans"/>
                <w:color w:val="000000"/>
                <w:position w:val="-3"/>
              </w:rPr>
              <w:br/>
            </w:r>
            <w:r w:rsidR="00BF6A3A" w:rsidRPr="00331ACD">
              <w:rPr>
                <w:rFonts w:ascii="Open Sans" w:hAnsi="Open Sans" w:cs="Open Sans"/>
                <w:color w:val="000000"/>
                <w:position w:val="-3"/>
              </w:rPr>
              <w:t>Use this interactive timeline to explore the Children’s Bureau’s rich history, decade by decade. Learn about the key political and social events that influenced the development of today’s Children’s Bureau and shaped the evolution of child welfare in America.</w:t>
            </w:r>
            <w:hyperlink r:id="rId23" w:history="1">
              <w:r w:rsidR="00BF6A3A" w:rsidRPr="00331ACD">
                <w:rPr>
                  <w:rFonts w:ascii="Open Sans" w:hAnsi="Open Sans" w:cs="Open Sans"/>
                  <w:color w:val="0000CC"/>
                  <w:position w:val="-3"/>
                  <w:u w:val="single"/>
                </w:rPr>
                <w:br/>
                <w:t>https://cb100.acf.hhs.gov/childrens-bureau-timeline</w:t>
              </w:r>
            </w:hyperlink>
          </w:p>
          <w:p w:rsidR="00ED4A0A" w:rsidRPr="00331ACD" w:rsidRDefault="00ED4A0A" w:rsidP="00BF6A3A">
            <w:pPr>
              <w:contextualSpacing/>
              <w:textAlignment w:val="center"/>
              <w:rPr>
                <w:rFonts w:ascii="Open Sans" w:hAnsi="Open Sans" w:cs="Open Sans"/>
                <w:b/>
                <w:bC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b/>
                <w:bCs/>
                <w:color w:val="000000"/>
                <w:position w:val="-3"/>
              </w:rPr>
              <w:t>Multiple Choice Social Studies Assessment Questions Principles of Human Services</w:t>
            </w: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Children were protected from working full-time jobs on farms, in factories, or in businesses after passing: </w:t>
            </w:r>
            <w:r w:rsidRPr="00331ACD">
              <w:rPr>
                <w:rFonts w:ascii="Open Sans" w:hAnsi="Open Sans" w:cs="Open Sans"/>
                <w:color w:val="000000"/>
                <w:position w:val="-3"/>
              </w:rPr>
              <w:br/>
              <w:t xml:space="preserve"> a. </w:t>
            </w:r>
            <w:r w:rsidR="00720BAA" w:rsidRPr="00331ACD">
              <w:rPr>
                <w:rFonts w:ascii="Open Sans" w:hAnsi="Open Sans" w:cs="Open Sans"/>
                <w:color w:val="000000"/>
                <w:position w:val="-3"/>
              </w:rPr>
              <w:t xml:space="preserve">An </w:t>
            </w:r>
            <w:r w:rsidRPr="00331ACD">
              <w:rPr>
                <w:rFonts w:ascii="Open Sans" w:hAnsi="Open Sans" w:cs="Open Sans"/>
                <w:color w:val="000000"/>
                <w:position w:val="-3"/>
              </w:rPr>
              <w:t xml:space="preserve">amendment to the Constitution of the United States </w:t>
            </w:r>
            <w:r w:rsidRPr="00331ACD">
              <w:rPr>
                <w:rFonts w:ascii="Open Sans" w:hAnsi="Open Sans" w:cs="Open Sans"/>
                <w:color w:val="000000"/>
                <w:position w:val="-3"/>
              </w:rPr>
              <w:br/>
              <w:t xml:space="preserve"> b. </w:t>
            </w:r>
            <w:r w:rsidR="00720BAA" w:rsidRPr="00331ACD">
              <w:rPr>
                <w:rFonts w:ascii="Open Sans" w:hAnsi="Open Sans" w:cs="Open Sans"/>
                <w:color w:val="000000"/>
                <w:position w:val="-3"/>
              </w:rPr>
              <w:t xml:space="preserve">Immigration </w:t>
            </w:r>
            <w:r w:rsidRPr="00331ACD">
              <w:rPr>
                <w:rFonts w:ascii="Open Sans" w:hAnsi="Open Sans" w:cs="Open Sans"/>
                <w:color w:val="000000"/>
                <w:position w:val="-3"/>
              </w:rPr>
              <w:t xml:space="preserve">laws </w:t>
            </w:r>
            <w:r w:rsidRPr="00331ACD">
              <w:rPr>
                <w:rFonts w:ascii="Open Sans" w:hAnsi="Open Sans" w:cs="Open Sans"/>
                <w:color w:val="000000"/>
                <w:position w:val="-3"/>
              </w:rPr>
              <w:br/>
              <w:t xml:space="preserve"> c. </w:t>
            </w:r>
            <w:r w:rsidR="00720BAA" w:rsidRPr="00331ACD">
              <w:rPr>
                <w:rFonts w:ascii="Open Sans" w:hAnsi="Open Sans" w:cs="Open Sans"/>
                <w:color w:val="000000"/>
                <w:position w:val="-3"/>
              </w:rPr>
              <w:t xml:space="preserve">Child </w:t>
            </w:r>
            <w:r w:rsidRPr="00331ACD">
              <w:rPr>
                <w:rFonts w:ascii="Open Sans" w:hAnsi="Open Sans" w:cs="Open Sans"/>
                <w:color w:val="000000"/>
                <w:position w:val="-3"/>
              </w:rPr>
              <w:t xml:space="preserve">labor laws </w:t>
            </w:r>
            <w:r w:rsidRPr="00331ACD">
              <w:rPr>
                <w:rFonts w:ascii="Open Sans" w:hAnsi="Open Sans" w:cs="Open Sans"/>
                <w:color w:val="000000"/>
                <w:position w:val="-3"/>
              </w:rPr>
              <w:br/>
              <w:t xml:space="preserve"> d. </w:t>
            </w:r>
            <w:r w:rsidR="00720BAA" w:rsidRPr="00331ACD">
              <w:rPr>
                <w:rFonts w:ascii="Open Sans" w:hAnsi="Open Sans" w:cs="Open Sans"/>
                <w:color w:val="000000"/>
                <w:position w:val="-3"/>
              </w:rPr>
              <w:t>Unions</w:t>
            </w: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Answer: C</w:t>
            </w:r>
          </w:p>
          <w:p w:rsidR="00ED4A0A" w:rsidRPr="00331ACD" w:rsidRDefault="00ED4A0A"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One outcome of the laws against child labor in the late nineteenth century was: </w:t>
            </w:r>
            <w:r w:rsidRPr="00331ACD">
              <w:rPr>
                <w:rFonts w:ascii="Open Sans" w:hAnsi="Open Sans" w:cs="Open Sans"/>
                <w:color w:val="000000"/>
                <w:position w:val="-3"/>
              </w:rPr>
              <w:br/>
              <w:t xml:space="preserve"> a. </w:t>
            </w:r>
            <w:r w:rsidR="00720BAA" w:rsidRPr="00331ACD">
              <w:rPr>
                <w:rFonts w:ascii="Open Sans" w:hAnsi="Open Sans" w:cs="Open Sans"/>
                <w:color w:val="000000"/>
                <w:position w:val="-3"/>
              </w:rPr>
              <w:t xml:space="preserve">All </w:t>
            </w:r>
            <w:r w:rsidRPr="00331ACD">
              <w:rPr>
                <w:rFonts w:ascii="Open Sans" w:hAnsi="Open Sans" w:cs="Open Sans"/>
                <w:color w:val="000000"/>
                <w:position w:val="-3"/>
              </w:rPr>
              <w:t>children were required to attend public school</w:t>
            </w:r>
            <w:r w:rsidRPr="00331ACD">
              <w:rPr>
                <w:rFonts w:ascii="Open Sans" w:hAnsi="Open Sans" w:cs="Open Sans"/>
                <w:color w:val="000000"/>
                <w:position w:val="-3"/>
              </w:rPr>
              <w:br/>
              <w:t xml:space="preserve"> b. </w:t>
            </w:r>
            <w:r w:rsidR="00720BAA" w:rsidRPr="00331ACD">
              <w:rPr>
                <w:rFonts w:ascii="Open Sans" w:hAnsi="Open Sans" w:cs="Open Sans"/>
                <w:color w:val="000000"/>
                <w:position w:val="-3"/>
              </w:rPr>
              <w:t xml:space="preserve">Poor </w:t>
            </w:r>
            <w:r w:rsidRPr="00331ACD">
              <w:rPr>
                <w:rFonts w:ascii="Open Sans" w:hAnsi="Open Sans" w:cs="Open Sans"/>
                <w:color w:val="000000"/>
                <w:position w:val="-3"/>
              </w:rPr>
              <w:t>children were forced to do piecework at home</w:t>
            </w:r>
            <w:r w:rsidRPr="00331ACD">
              <w:rPr>
                <w:rFonts w:ascii="Open Sans" w:hAnsi="Open Sans" w:cs="Open Sans"/>
                <w:color w:val="000000"/>
                <w:position w:val="-3"/>
              </w:rPr>
              <w:br/>
              <w:t xml:space="preserve"> c. </w:t>
            </w:r>
            <w:r w:rsidR="00720BAA" w:rsidRPr="00331ACD">
              <w:rPr>
                <w:rFonts w:ascii="Open Sans" w:hAnsi="Open Sans" w:cs="Open Sans"/>
                <w:color w:val="000000"/>
                <w:position w:val="-3"/>
              </w:rPr>
              <w:t xml:space="preserve">Children </w:t>
            </w:r>
            <w:r w:rsidRPr="00331ACD">
              <w:rPr>
                <w:rFonts w:ascii="Open Sans" w:hAnsi="Open Sans" w:cs="Open Sans"/>
                <w:color w:val="000000"/>
                <w:position w:val="-3"/>
              </w:rPr>
              <w:t xml:space="preserve">spent more time away from their parents than when they had been working </w:t>
            </w:r>
            <w:r w:rsidRPr="00331ACD">
              <w:rPr>
                <w:rFonts w:ascii="Open Sans" w:hAnsi="Open Sans" w:cs="Open Sans"/>
                <w:color w:val="000000"/>
                <w:position w:val="-3"/>
              </w:rPr>
              <w:br/>
              <w:t xml:space="preserve"> d. </w:t>
            </w:r>
            <w:r w:rsidR="00720BAA" w:rsidRPr="00331ACD">
              <w:rPr>
                <w:rFonts w:ascii="Open Sans" w:hAnsi="Open Sans" w:cs="Open Sans"/>
                <w:color w:val="000000"/>
                <w:position w:val="-3"/>
              </w:rPr>
              <w:t xml:space="preserve">Working </w:t>
            </w:r>
            <w:r w:rsidRPr="00331ACD">
              <w:rPr>
                <w:rFonts w:ascii="Open Sans" w:hAnsi="Open Sans" w:cs="Open Sans"/>
                <w:color w:val="000000"/>
                <w:position w:val="-3"/>
              </w:rPr>
              <w:t>class parents were obliged to find childcare</w:t>
            </w:r>
          </w:p>
          <w:p w:rsidR="00BF6A3A" w:rsidRPr="00331ACD" w:rsidRDefault="00BF6A3A" w:rsidP="00BF6A3A">
            <w:pPr>
              <w:contextualSpacing/>
              <w:textAlignment w:val="center"/>
              <w:rPr>
                <w:rFonts w:ascii="Open Sans" w:hAnsi="Open Sans" w:cs="Open Sans"/>
                <w:color w:val="000000"/>
                <w:position w:val="-3"/>
              </w:rPr>
            </w:pPr>
            <w:r w:rsidRPr="00331ACD">
              <w:rPr>
                <w:rFonts w:ascii="Open Sans" w:hAnsi="Open Sans" w:cs="Open Sans"/>
                <w:color w:val="000000"/>
                <w:position w:val="-3"/>
              </w:rPr>
              <w:t>Answer: A</w:t>
            </w:r>
          </w:p>
          <w:p w:rsidR="00720BAA" w:rsidRPr="00331ACD" w:rsidRDefault="00720BAA" w:rsidP="00BF6A3A">
            <w:pPr>
              <w:contextualSpacing/>
              <w:textAlignment w:val="center"/>
              <w:rPr>
                <w:rFonts w:ascii="Open Sans" w:hAnsi="Open Sans" w:cs="Open Sans"/>
              </w:rPr>
            </w:pPr>
          </w:p>
        </w:tc>
      </w:tr>
      <w:tr w:rsidR="00BF6A3A" w:rsidRPr="00331ACD" w:rsidTr="00A67100">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720BAA" w:rsidRPr="00331ACD" w:rsidRDefault="00BF6A3A" w:rsidP="00720BAA">
            <w:pPr>
              <w:jc w:val="center"/>
              <w:rPr>
                <w:rFonts w:ascii="Open Sans" w:hAnsi="Open Sans" w:cs="Open Sans"/>
                <w:b/>
                <w:bCs/>
                <w:color w:val="000000"/>
                <w:position w:val="-3"/>
              </w:rPr>
            </w:pPr>
            <w:r w:rsidRPr="00331ACD">
              <w:rPr>
                <w:rFonts w:ascii="Open Sans" w:hAnsi="Open Sans" w:cs="Open Sans"/>
                <w:b/>
                <w:bCs/>
                <w:color w:val="000000"/>
                <w:position w:val="-3"/>
              </w:rPr>
              <w:lastRenderedPageBreak/>
              <w:t>Family/</w:t>
            </w:r>
          </w:p>
          <w:p w:rsidR="00BF6A3A" w:rsidRPr="00331ACD" w:rsidRDefault="00BF6A3A" w:rsidP="00720BAA">
            <w:pPr>
              <w:jc w:val="center"/>
              <w:rPr>
                <w:rFonts w:ascii="Open Sans" w:hAnsi="Open Sans" w:cs="Open Sans"/>
              </w:rPr>
            </w:pPr>
            <w:r w:rsidRPr="00331ACD">
              <w:rPr>
                <w:rFonts w:ascii="Open Sans" w:hAnsi="Open Sans" w:cs="Open Sans"/>
                <w:b/>
                <w:bCs/>
                <w:color w:val="000000"/>
                <w:position w:val="-3"/>
              </w:rPr>
              <w:t>Community Connection</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ED4A0A">
            <w:pPr>
              <w:contextualSpacing/>
              <w:rPr>
                <w:rFonts w:ascii="Open Sans" w:hAnsi="Open Sans" w:cs="Open Sans"/>
                <w:color w:val="000000"/>
              </w:rPr>
            </w:pPr>
            <w:r w:rsidRPr="00331ACD">
              <w:rPr>
                <w:rFonts w:ascii="Open Sans" w:hAnsi="Open Sans" w:cs="Open Sans"/>
                <w:color w:val="000000"/>
                <w:position w:val="-3"/>
              </w:rPr>
              <w:t>Building a Strong Community</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Get to know your neighbors</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Develop friendly relationships with your neighbors and their children and grandchildren</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Make your neighborhood your extended family. People feel better and safer when support is nearby</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Help out a family under stress</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Offer to babysit, help with chores, or run errands</w:t>
            </w:r>
          </w:p>
          <w:p w:rsidR="00BF6A3A" w:rsidRPr="00331ACD" w:rsidRDefault="00BF6A3A" w:rsidP="00BF6A3A">
            <w:pPr>
              <w:numPr>
                <w:ilvl w:val="1"/>
                <w:numId w:val="6"/>
              </w:numPr>
              <w:contextualSpacing/>
              <w:rPr>
                <w:rFonts w:ascii="Open Sans" w:hAnsi="Open Sans" w:cs="Open Sans"/>
                <w:color w:val="000000"/>
              </w:rPr>
            </w:pPr>
            <w:r w:rsidRPr="00331ACD">
              <w:rPr>
                <w:rFonts w:ascii="Open Sans" w:hAnsi="Open Sans" w:cs="Open Sans"/>
                <w:color w:val="000000"/>
                <w:position w:val="-3"/>
              </w:rPr>
              <w:t>Suggest resources in the community such as faith community leaders, doctors, and teachers</w:t>
            </w:r>
          </w:p>
        </w:tc>
      </w:tr>
      <w:tr w:rsidR="00BF6A3A" w:rsidRPr="00331ACD" w:rsidTr="00A67100">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720BAA">
            <w:pPr>
              <w:jc w:val="center"/>
              <w:rPr>
                <w:rFonts w:ascii="Open Sans" w:hAnsi="Open Sans" w:cs="Open Sans"/>
              </w:rPr>
            </w:pPr>
            <w:r w:rsidRPr="00331ACD">
              <w:rPr>
                <w:rFonts w:ascii="Open Sans" w:hAnsi="Open Sans" w:cs="Open Sans"/>
                <w:b/>
                <w:bCs/>
                <w:color w:val="000000"/>
                <w:position w:val="-3"/>
              </w:rPr>
              <w:t>CTSO connection</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outlineLvl w:val="3"/>
              <w:rPr>
                <w:rFonts w:ascii="Open Sans" w:hAnsi="Open Sans" w:cs="Open Sans"/>
              </w:rPr>
            </w:pPr>
            <w:r w:rsidRPr="00331ACD">
              <w:rPr>
                <w:rFonts w:ascii="Open Sans" w:hAnsi="Open Sans" w:cs="Open Sans"/>
                <w:b/>
                <w:bCs/>
                <w:color w:val="000000"/>
                <w:position w:val="-3"/>
              </w:rPr>
              <w:t xml:space="preserve">Family, </w:t>
            </w:r>
            <w:r w:rsidR="00A67100" w:rsidRPr="00331ACD">
              <w:rPr>
                <w:rFonts w:ascii="Open Sans" w:hAnsi="Open Sans" w:cs="Open Sans"/>
                <w:b/>
                <w:bCs/>
                <w:color w:val="000000"/>
                <w:position w:val="-3"/>
              </w:rPr>
              <w:t>Career,</w:t>
            </w:r>
            <w:r w:rsidRPr="00331ACD">
              <w:rPr>
                <w:rFonts w:ascii="Open Sans" w:hAnsi="Open Sans" w:cs="Open Sans"/>
                <w:b/>
                <w:bCs/>
                <w:color w:val="000000"/>
                <w:position w:val="-3"/>
              </w:rPr>
              <w:t xml:space="preserve"> and Community Leaders of America (FCCLA)</w:t>
            </w:r>
          </w:p>
          <w:p w:rsidR="00BF6A3A" w:rsidRPr="00331ACD" w:rsidRDefault="00801B03" w:rsidP="00BF6A3A">
            <w:pPr>
              <w:contextualSpacing/>
              <w:textAlignment w:val="center"/>
              <w:rPr>
                <w:rFonts w:ascii="Open Sans" w:hAnsi="Open Sans" w:cs="Open Sans"/>
              </w:rPr>
            </w:pPr>
            <w:hyperlink r:id="rId24" w:history="1">
              <w:r w:rsidR="00BF6A3A" w:rsidRPr="00331ACD">
                <w:rPr>
                  <w:rFonts w:ascii="Open Sans" w:hAnsi="Open Sans" w:cs="Open Sans"/>
                  <w:color w:val="0000CC"/>
                  <w:position w:val="-3"/>
                  <w:u w:val="single"/>
                </w:rPr>
                <w:t>http://www.fcclainc.org</w:t>
              </w:r>
            </w:hyperlink>
          </w:p>
          <w:p w:rsidR="00493580" w:rsidRPr="00331ACD" w:rsidRDefault="00493580" w:rsidP="00BF6A3A">
            <w:pPr>
              <w:contextualSpacing/>
              <w:textAlignment w:val="center"/>
              <w:rPr>
                <w:rFonts w:ascii="Open Sans" w:hAnsi="Open Sans" w:cs="Open Sans"/>
                <w:color w:val="000000"/>
                <w:position w:val="-3"/>
              </w:rPr>
            </w:pPr>
          </w:p>
          <w:p w:rsidR="00BF6A3A" w:rsidRPr="00331ACD" w:rsidRDefault="00720BAA" w:rsidP="00BF6A3A">
            <w:pPr>
              <w:contextualSpacing/>
              <w:textAlignment w:val="center"/>
              <w:rPr>
                <w:rFonts w:ascii="Open Sans" w:hAnsi="Open Sans" w:cs="Open Sans"/>
              </w:rPr>
            </w:pPr>
            <w:r w:rsidRPr="00331ACD">
              <w:rPr>
                <w:rFonts w:ascii="Open Sans" w:hAnsi="Open Sans" w:cs="Open Sans"/>
                <w:color w:val="000000"/>
                <w:position w:val="-3"/>
              </w:rPr>
              <w:t>F</w:t>
            </w:r>
            <w:r w:rsidR="00A67100">
              <w:rPr>
                <w:rFonts w:ascii="Open Sans" w:hAnsi="Open Sans" w:cs="Open Sans"/>
                <w:color w:val="000000"/>
                <w:position w:val="-3"/>
              </w:rPr>
              <w:t>CCLA</w:t>
            </w:r>
            <w:r w:rsidRPr="00331ACD">
              <w:rPr>
                <w:rFonts w:ascii="Open Sans" w:hAnsi="Open Sans" w:cs="Open Sans"/>
                <w:color w:val="000000"/>
                <w:position w:val="-3"/>
              </w:rPr>
              <w:t xml:space="preserve"> family first project</w:t>
            </w:r>
          </w:p>
          <w:p w:rsidR="00493580" w:rsidRPr="00331ACD" w:rsidRDefault="00720BAA" w:rsidP="00BF6A3A">
            <w:pPr>
              <w:contextualSpacing/>
              <w:textAlignment w:val="center"/>
              <w:rPr>
                <w:rFonts w:ascii="Open Sans" w:hAnsi="Open Sans" w:cs="Open Sans"/>
                <w:color w:val="000000"/>
                <w:position w:val="-3"/>
              </w:rPr>
            </w:pPr>
            <w:r w:rsidRPr="00331ACD">
              <w:rPr>
                <w:rFonts w:ascii="Open Sans" w:hAnsi="Open Sans" w:cs="Open Sans"/>
                <w:color w:val="000000"/>
                <w:position w:val="-3"/>
              </w:rPr>
              <w:t xml:space="preserve">The </w:t>
            </w:r>
            <w:r w:rsidR="00A67100" w:rsidRPr="00331ACD">
              <w:rPr>
                <w:rFonts w:ascii="Open Sans" w:hAnsi="Open Sans" w:cs="Open Sans"/>
                <w:color w:val="000000"/>
                <w:position w:val="-3"/>
              </w:rPr>
              <w:t>F</w:t>
            </w:r>
            <w:r w:rsidR="00A67100">
              <w:rPr>
                <w:rFonts w:ascii="Open Sans" w:hAnsi="Open Sans" w:cs="Open Sans"/>
                <w:color w:val="000000"/>
                <w:position w:val="-3"/>
              </w:rPr>
              <w:t>CCLA</w:t>
            </w:r>
            <w:r w:rsidRPr="00331ACD">
              <w:rPr>
                <w:rFonts w:ascii="Open Sans" w:hAnsi="Open Sans" w:cs="Open Sans"/>
                <w:color w:val="000000"/>
                <w:position w:val="-3"/>
              </w:rPr>
              <w:t xml:space="preserve"> families first project is a national peer education program </w:t>
            </w:r>
            <w:r w:rsidRPr="00331ACD">
              <w:rPr>
                <w:rFonts w:ascii="Open Sans" w:hAnsi="Open Sans" w:cs="Open Sans"/>
                <w:color w:val="000000"/>
                <w:position w:val="-3"/>
              </w:rPr>
              <w:lastRenderedPageBreak/>
              <w:t xml:space="preserve">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w:t>
            </w:r>
            <w:r w:rsidR="00B74918" w:rsidRPr="00331ACD">
              <w:rPr>
                <w:rFonts w:ascii="Open Sans" w:hAnsi="Open Sans" w:cs="Open Sans"/>
                <w:color w:val="000000"/>
                <w:position w:val="-3"/>
              </w:rPr>
              <w:t>specific</w:t>
            </w:r>
            <w:r w:rsidRPr="00331ACD">
              <w:rPr>
                <w:rFonts w:ascii="Open Sans" w:hAnsi="Open Sans" w:cs="Open Sans"/>
                <w:color w:val="000000"/>
                <w:position w:val="-3"/>
              </w:rPr>
              <w:t xml:space="preserve"> order to them; although, “families today” might be a good place to start. It covers topics that provide a general overview o</w:t>
            </w:r>
            <w:r w:rsidR="00493580" w:rsidRPr="00331ACD">
              <w:rPr>
                <w:rFonts w:ascii="Open Sans" w:hAnsi="Open Sans" w:cs="Open Sans"/>
                <w:color w:val="000000"/>
                <w:position w:val="-3"/>
              </w:rPr>
              <w:t>f families and related issues:</w:t>
            </w:r>
          </w:p>
          <w:p w:rsidR="00493580" w:rsidRPr="00331ACD" w:rsidRDefault="00720BAA" w:rsidP="00BD1BFE">
            <w:pPr>
              <w:pStyle w:val="ListParagraph"/>
              <w:numPr>
                <w:ilvl w:val="0"/>
                <w:numId w:val="13"/>
              </w:numPr>
              <w:textAlignment w:val="center"/>
              <w:rPr>
                <w:rFonts w:ascii="Open Sans" w:hAnsi="Open Sans" w:cs="Open Sans"/>
              </w:rPr>
            </w:pPr>
            <w:r w:rsidRPr="00331ACD">
              <w:rPr>
                <w:rFonts w:ascii="Open Sans" w:hAnsi="Open Sans" w:cs="Open Sans"/>
                <w:color w:val="000000"/>
                <w:position w:val="-3"/>
              </w:rPr>
              <w:t>Families today: und</w:t>
            </w:r>
            <w:r w:rsidR="00493580" w:rsidRPr="00331ACD">
              <w:rPr>
                <w:rFonts w:ascii="Open Sans" w:hAnsi="Open Sans" w:cs="Open Sans"/>
                <w:color w:val="000000"/>
                <w:position w:val="-3"/>
              </w:rPr>
              <w:t>erstand and celebrate families</w:t>
            </w:r>
          </w:p>
          <w:p w:rsidR="00493580" w:rsidRPr="00331ACD" w:rsidRDefault="00720BAA" w:rsidP="00BD1BFE">
            <w:pPr>
              <w:pStyle w:val="ListParagraph"/>
              <w:numPr>
                <w:ilvl w:val="0"/>
                <w:numId w:val="13"/>
              </w:numPr>
              <w:textAlignment w:val="center"/>
              <w:rPr>
                <w:rFonts w:ascii="Open Sans" w:hAnsi="Open Sans" w:cs="Open Sans"/>
              </w:rPr>
            </w:pPr>
            <w:r w:rsidRPr="00331ACD">
              <w:rPr>
                <w:rFonts w:ascii="Open Sans" w:hAnsi="Open Sans" w:cs="Open Sans"/>
                <w:color w:val="000000"/>
                <w:position w:val="-3"/>
              </w:rPr>
              <w:t>You-me-us: s</w:t>
            </w:r>
            <w:r w:rsidR="00493580" w:rsidRPr="00331ACD">
              <w:rPr>
                <w:rFonts w:ascii="Open Sans" w:hAnsi="Open Sans" w:cs="Open Sans"/>
                <w:color w:val="000000"/>
                <w:position w:val="-3"/>
              </w:rPr>
              <w:t>trengthen family relationships</w:t>
            </w:r>
          </w:p>
          <w:p w:rsidR="00493580" w:rsidRPr="00331ACD" w:rsidRDefault="00720BAA" w:rsidP="00BD1BFE">
            <w:pPr>
              <w:pStyle w:val="ListParagraph"/>
              <w:numPr>
                <w:ilvl w:val="0"/>
                <w:numId w:val="13"/>
              </w:numPr>
              <w:textAlignment w:val="center"/>
              <w:rPr>
                <w:rFonts w:ascii="Open Sans" w:hAnsi="Open Sans" w:cs="Open Sans"/>
              </w:rPr>
            </w:pPr>
            <w:r w:rsidRPr="00331ACD">
              <w:rPr>
                <w:rFonts w:ascii="Open Sans" w:hAnsi="Open Sans" w:cs="Open Sans"/>
                <w:color w:val="000000"/>
                <w:position w:val="-3"/>
              </w:rPr>
              <w:t xml:space="preserve">Meet the challenge: overcome </w:t>
            </w:r>
            <w:r w:rsidR="00493580" w:rsidRPr="00331ACD">
              <w:rPr>
                <w:rFonts w:ascii="Open Sans" w:hAnsi="Open Sans" w:cs="Open Sans"/>
                <w:color w:val="000000"/>
                <w:position w:val="-3"/>
              </w:rPr>
              <w:t>obstacles together</w:t>
            </w:r>
          </w:p>
          <w:p w:rsidR="00493580" w:rsidRPr="00331ACD" w:rsidRDefault="00720BAA" w:rsidP="00BD1BFE">
            <w:pPr>
              <w:pStyle w:val="ListParagraph"/>
              <w:numPr>
                <w:ilvl w:val="0"/>
                <w:numId w:val="13"/>
              </w:numPr>
              <w:textAlignment w:val="center"/>
              <w:rPr>
                <w:rFonts w:ascii="Open Sans" w:hAnsi="Open Sans" w:cs="Open Sans"/>
              </w:rPr>
            </w:pPr>
            <w:r w:rsidRPr="00331ACD">
              <w:rPr>
                <w:rFonts w:ascii="Open Sans" w:hAnsi="Open Sans" w:cs="Open Sans"/>
                <w:color w:val="000000"/>
                <w:position w:val="-3"/>
              </w:rPr>
              <w:t>Balancing family and career: ma</w:t>
            </w:r>
            <w:r w:rsidR="00493580" w:rsidRPr="00331ACD">
              <w:rPr>
                <w:rFonts w:ascii="Open Sans" w:hAnsi="Open Sans" w:cs="Open Sans"/>
                <w:color w:val="000000"/>
                <w:position w:val="-3"/>
              </w:rPr>
              <w:t>nage multiple responsibilities</w:t>
            </w:r>
          </w:p>
          <w:p w:rsidR="00BF6A3A" w:rsidRPr="00331ACD" w:rsidRDefault="00720BAA" w:rsidP="00BD1BFE">
            <w:pPr>
              <w:pStyle w:val="ListParagraph"/>
              <w:numPr>
                <w:ilvl w:val="0"/>
                <w:numId w:val="13"/>
              </w:numPr>
              <w:textAlignment w:val="center"/>
              <w:rPr>
                <w:rFonts w:ascii="Open Sans" w:hAnsi="Open Sans" w:cs="Open Sans"/>
              </w:rPr>
            </w:pPr>
            <w:r w:rsidRPr="00331ACD">
              <w:rPr>
                <w:rFonts w:ascii="Open Sans" w:hAnsi="Open Sans" w:cs="Open Sans"/>
                <w:color w:val="000000"/>
                <w:position w:val="-3"/>
              </w:rPr>
              <w:t>Parent practice: learn to nurture children</w:t>
            </w:r>
          </w:p>
        </w:tc>
      </w:tr>
      <w:tr w:rsidR="00BF6A3A" w:rsidRPr="00331ACD" w:rsidTr="00A67100">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F6A3A" w:rsidRPr="00331ACD" w:rsidRDefault="00BF6A3A" w:rsidP="00720BAA">
            <w:pPr>
              <w:jc w:val="center"/>
              <w:rPr>
                <w:rFonts w:ascii="Open Sans" w:hAnsi="Open Sans" w:cs="Open Sans"/>
              </w:rPr>
            </w:pPr>
            <w:r w:rsidRPr="00331ACD">
              <w:rPr>
                <w:rFonts w:ascii="Open Sans" w:hAnsi="Open Sans" w:cs="Open Sans"/>
                <w:b/>
                <w:bCs/>
                <w:color w:val="000000"/>
                <w:position w:val="-3"/>
              </w:rPr>
              <w:lastRenderedPageBreak/>
              <w:t>Service Learning Projects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Successful service learning project ideas originate from student concerns and needs. Allow students to brainstorm about service projects pertaining to lesson.</w:t>
            </w:r>
            <w:hyperlink r:id="rId25" w:history="1">
              <w:r w:rsidRPr="00331ACD">
                <w:rPr>
                  <w:rFonts w:ascii="Open Sans" w:hAnsi="Open Sans" w:cs="Open Sans"/>
                  <w:color w:val="0000CC"/>
                  <w:position w:val="-3"/>
                  <w:u w:val="single"/>
                </w:rPr>
                <w:br/>
                <w:t>http://www.nylc.org/</w:t>
              </w:r>
            </w:hyperlink>
          </w:p>
          <w:p w:rsidR="00493580" w:rsidRPr="00331ACD" w:rsidRDefault="00493580"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 xml:space="preserve">Classroom project can be expanded to create community awareness of child abuse and neglect. Create teams and assign duties to complete the selected project. Example: Students develop, </w:t>
            </w:r>
            <w:r w:rsidR="00A67100" w:rsidRPr="00331ACD">
              <w:rPr>
                <w:rFonts w:ascii="Open Sans" w:hAnsi="Open Sans" w:cs="Open Sans"/>
                <w:color w:val="000000"/>
                <w:position w:val="-3"/>
              </w:rPr>
              <w:t>print,</w:t>
            </w:r>
            <w:r w:rsidRPr="00331ACD">
              <w:rPr>
                <w:rFonts w:ascii="Open Sans" w:hAnsi="Open Sans" w:cs="Open Sans"/>
                <w:color w:val="000000"/>
                <w:position w:val="-3"/>
              </w:rPr>
              <w:t xml:space="preserve"> and distribute flyers to local child daycare centers to raise child abuse awareness. Steps may include researching day cares in the area; contacting managers/owners of the facilities and </w:t>
            </w:r>
            <w:r w:rsidR="00B74918" w:rsidRPr="00331ACD">
              <w:rPr>
                <w:rFonts w:ascii="Open Sans" w:hAnsi="Open Sans" w:cs="Open Sans"/>
                <w:color w:val="000000"/>
                <w:position w:val="-3"/>
              </w:rPr>
              <w:t>planning</w:t>
            </w:r>
            <w:r w:rsidRPr="00331ACD">
              <w:rPr>
                <w:rFonts w:ascii="Open Sans" w:hAnsi="Open Sans" w:cs="Open Sans"/>
                <w:color w:val="000000"/>
                <w:position w:val="-3"/>
              </w:rPr>
              <w:t xml:space="preserve"> to distribute the flyers.</w:t>
            </w:r>
          </w:p>
          <w:p w:rsidR="00493580" w:rsidRPr="00331ACD" w:rsidRDefault="00493580"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Statewide volunteer networks support the work of children’s advocacy centers and child welfare boards. Plus, many communities have volunteer referral services that can connect you to a meaningful and rewarding volunteer experience. Call 2-1-1 or your local United Way office to offer to help families in need or work to prevent child abuse. You can also visit the volunteer center in your area, which matches volunteers with community needs.</w:t>
            </w:r>
          </w:p>
          <w:p w:rsidR="00493580" w:rsidRPr="00331ACD" w:rsidRDefault="00493580" w:rsidP="00BF6A3A">
            <w:pPr>
              <w:contextualSpacing/>
              <w:textAlignment w:val="center"/>
              <w:rPr>
                <w:rFonts w:ascii="Open Sans" w:hAnsi="Open Sans" w:cs="Open Sans"/>
                <w:color w:val="000000"/>
                <w:position w:val="-3"/>
              </w:rPr>
            </w:pPr>
          </w:p>
          <w:p w:rsidR="00BF6A3A" w:rsidRPr="00331ACD" w:rsidRDefault="00BF6A3A" w:rsidP="00BF6A3A">
            <w:pPr>
              <w:contextualSpacing/>
              <w:textAlignment w:val="center"/>
              <w:rPr>
                <w:rFonts w:ascii="Open Sans" w:hAnsi="Open Sans" w:cs="Open Sans"/>
              </w:rPr>
            </w:pPr>
            <w:r w:rsidRPr="00331ACD">
              <w:rPr>
                <w:rFonts w:ascii="Open Sans" w:hAnsi="Open Sans" w:cs="Open Sans"/>
                <w:color w:val="000000"/>
                <w:position w:val="-3"/>
              </w:rPr>
              <w:t>Students will reflect on how the experience, knowledge, and skills they acquired related to their project, their own lives, and their community.</w:t>
            </w:r>
          </w:p>
        </w:tc>
      </w:tr>
    </w:tbl>
    <w:p w:rsidR="00BF6A3A" w:rsidRPr="00331ACD" w:rsidRDefault="00BF6A3A" w:rsidP="00BF6A3A">
      <w:pPr>
        <w:jc w:val="center"/>
        <w:rPr>
          <w:rFonts w:ascii="Open Sans" w:hAnsi="Open Sans"/>
          <w:sz w:val="22"/>
          <w:szCs w:val="22"/>
        </w:rPr>
      </w:pPr>
    </w:p>
    <w:sectPr w:rsidR="00BF6A3A" w:rsidRPr="00331ACD"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B03" w:rsidRDefault="00801B03" w:rsidP="00B3350C">
      <w:r>
        <w:separator/>
      </w:r>
    </w:p>
  </w:endnote>
  <w:endnote w:type="continuationSeparator" w:id="0">
    <w:p w:rsidR="00801B03" w:rsidRDefault="00801B0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436B63" w:rsidRPr="00754DDE" w:rsidRDefault="00436B63"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rsidR="00436B63" w:rsidRDefault="00436B63"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005F3645"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005F3645" w:rsidRPr="3D101590">
              <w:rPr>
                <w:rFonts w:ascii="Open Sans" w:hAnsi="Open Sans" w:cs="Open Sans"/>
                <w:b/>
                <w:bCs/>
                <w:noProof/>
                <w:sz w:val="16"/>
                <w:szCs w:val="16"/>
              </w:rPr>
              <w:fldChar w:fldCharType="separate"/>
            </w:r>
            <w:r w:rsidR="00A67100">
              <w:rPr>
                <w:rFonts w:ascii="Open Sans" w:hAnsi="Open Sans" w:cs="Open Sans"/>
                <w:b/>
                <w:bCs/>
                <w:noProof/>
                <w:sz w:val="16"/>
                <w:szCs w:val="16"/>
              </w:rPr>
              <w:t>4</w:t>
            </w:r>
            <w:r w:rsidR="005F3645"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5F3645"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005F3645" w:rsidRPr="3D101590">
              <w:rPr>
                <w:rFonts w:ascii="Open Sans" w:hAnsi="Open Sans" w:cs="Open Sans"/>
                <w:b/>
                <w:bCs/>
                <w:noProof/>
                <w:sz w:val="16"/>
                <w:szCs w:val="16"/>
              </w:rPr>
              <w:fldChar w:fldCharType="separate"/>
            </w:r>
            <w:r w:rsidR="00A67100">
              <w:rPr>
                <w:rFonts w:ascii="Open Sans" w:hAnsi="Open Sans" w:cs="Open Sans"/>
                <w:b/>
                <w:bCs/>
                <w:noProof/>
                <w:sz w:val="16"/>
                <w:szCs w:val="16"/>
              </w:rPr>
              <w:t>12</w:t>
            </w:r>
            <w:r w:rsidR="005F3645" w:rsidRPr="3D101590">
              <w:rPr>
                <w:rFonts w:ascii="Open Sans" w:hAnsi="Open Sans" w:cs="Open Sans"/>
                <w:b/>
                <w:bCs/>
                <w:noProof/>
                <w:sz w:val="16"/>
                <w:szCs w:val="16"/>
              </w:rPr>
              <w:fldChar w:fldCharType="end"/>
            </w:r>
          </w:p>
        </w:sdtContent>
      </w:sdt>
    </w:sdtContent>
  </w:sdt>
  <w:p w:rsidR="00436B63" w:rsidRDefault="00436B63"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B03" w:rsidRDefault="00801B03" w:rsidP="00B3350C">
      <w:bookmarkStart w:id="0" w:name="_Hlk484955581"/>
      <w:bookmarkEnd w:id="0"/>
      <w:r>
        <w:separator/>
      </w:r>
    </w:p>
  </w:footnote>
  <w:footnote w:type="continuationSeparator" w:id="0">
    <w:p w:rsidR="00801B03" w:rsidRDefault="00801B03" w:rsidP="00B3350C">
      <w:r>
        <w:continuationSeparator/>
      </w:r>
    </w:p>
  </w:footnote>
  <w:footnote w:id="1">
    <w:p w:rsidR="00493580" w:rsidRDefault="00493580" w:rsidP="00493580">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B63" w:rsidRDefault="00436B63"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margin">
            <wp:posOffset>4701747</wp:posOffset>
          </wp:positionH>
          <wp:positionV relativeFrom="paragraph">
            <wp:posOffset>121167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25A9"/>
    <w:multiLevelType w:val="hybridMultilevel"/>
    <w:tmpl w:val="ECECD2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392C"/>
    <w:multiLevelType w:val="hybridMultilevel"/>
    <w:tmpl w:val="27B0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37E76"/>
    <w:multiLevelType w:val="hybridMultilevel"/>
    <w:tmpl w:val="A844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86AEC"/>
    <w:multiLevelType w:val="hybridMultilevel"/>
    <w:tmpl w:val="67E08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43EDD"/>
    <w:multiLevelType w:val="hybridMultilevel"/>
    <w:tmpl w:val="B5E0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6F5ADB"/>
    <w:multiLevelType w:val="hybridMultilevel"/>
    <w:tmpl w:val="67F8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AB1D09"/>
    <w:multiLevelType w:val="hybridMultilevel"/>
    <w:tmpl w:val="22B0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11"/>
  </w:num>
  <w:num w:numId="5">
    <w:abstractNumId w:val="4"/>
  </w:num>
  <w:num w:numId="6">
    <w:abstractNumId w:val="9"/>
  </w:num>
  <w:num w:numId="7">
    <w:abstractNumId w:val="12"/>
  </w:num>
  <w:num w:numId="8">
    <w:abstractNumId w:val="6"/>
  </w:num>
  <w:num w:numId="9">
    <w:abstractNumId w:val="10"/>
  </w:num>
  <w:num w:numId="10">
    <w:abstractNumId w:val="8"/>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1E10"/>
    <w:rsid w:val="00032E32"/>
    <w:rsid w:val="000367AF"/>
    <w:rsid w:val="00041506"/>
    <w:rsid w:val="000643CB"/>
    <w:rsid w:val="000674C7"/>
    <w:rsid w:val="00082295"/>
    <w:rsid w:val="000870CF"/>
    <w:rsid w:val="000B192E"/>
    <w:rsid w:val="000B4DB1"/>
    <w:rsid w:val="000B55DB"/>
    <w:rsid w:val="000E3926"/>
    <w:rsid w:val="000E54FE"/>
    <w:rsid w:val="000F3BAE"/>
    <w:rsid w:val="00100350"/>
    <w:rsid w:val="00102605"/>
    <w:rsid w:val="00105B8D"/>
    <w:rsid w:val="0012758B"/>
    <w:rsid w:val="00130697"/>
    <w:rsid w:val="001356F3"/>
    <w:rsid w:val="001365FC"/>
    <w:rsid w:val="00136851"/>
    <w:rsid w:val="001471B7"/>
    <w:rsid w:val="001505B8"/>
    <w:rsid w:val="00156CDF"/>
    <w:rsid w:val="0016751A"/>
    <w:rsid w:val="001825B1"/>
    <w:rsid w:val="001A599E"/>
    <w:rsid w:val="001B2F76"/>
    <w:rsid w:val="001B49BC"/>
    <w:rsid w:val="001C6069"/>
    <w:rsid w:val="001D2774"/>
    <w:rsid w:val="001E4D9F"/>
    <w:rsid w:val="001E5B7D"/>
    <w:rsid w:val="00200BDB"/>
    <w:rsid w:val="0020310F"/>
    <w:rsid w:val="002073F2"/>
    <w:rsid w:val="0023197D"/>
    <w:rsid w:val="00235CC1"/>
    <w:rsid w:val="00237679"/>
    <w:rsid w:val="002427CE"/>
    <w:rsid w:val="00242B9F"/>
    <w:rsid w:val="0026161C"/>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31ACD"/>
    <w:rsid w:val="00360C84"/>
    <w:rsid w:val="00364D1C"/>
    <w:rsid w:val="003665FA"/>
    <w:rsid w:val="00392521"/>
    <w:rsid w:val="00394878"/>
    <w:rsid w:val="00394B5A"/>
    <w:rsid w:val="003A2D94"/>
    <w:rsid w:val="003A5AF5"/>
    <w:rsid w:val="003C1D31"/>
    <w:rsid w:val="003C1DA3"/>
    <w:rsid w:val="003C1DC4"/>
    <w:rsid w:val="003D3528"/>
    <w:rsid w:val="003D5621"/>
    <w:rsid w:val="003E1152"/>
    <w:rsid w:val="003E1A93"/>
    <w:rsid w:val="003E689E"/>
    <w:rsid w:val="0040274D"/>
    <w:rsid w:val="00404593"/>
    <w:rsid w:val="00417B82"/>
    <w:rsid w:val="00422061"/>
    <w:rsid w:val="00436B63"/>
    <w:rsid w:val="0045160A"/>
    <w:rsid w:val="00452856"/>
    <w:rsid w:val="00461195"/>
    <w:rsid w:val="00463CC9"/>
    <w:rsid w:val="00481B0E"/>
    <w:rsid w:val="00490634"/>
    <w:rsid w:val="00493580"/>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BAF"/>
    <w:rsid w:val="00593DE3"/>
    <w:rsid w:val="005965D9"/>
    <w:rsid w:val="005A32CC"/>
    <w:rsid w:val="005A78F4"/>
    <w:rsid w:val="005C0439"/>
    <w:rsid w:val="005C25D4"/>
    <w:rsid w:val="005D1DCA"/>
    <w:rsid w:val="005D558A"/>
    <w:rsid w:val="005D68D4"/>
    <w:rsid w:val="005F3645"/>
    <w:rsid w:val="005F482A"/>
    <w:rsid w:val="005F4A59"/>
    <w:rsid w:val="006006A5"/>
    <w:rsid w:val="006052AA"/>
    <w:rsid w:val="00621D0A"/>
    <w:rsid w:val="00626ACF"/>
    <w:rsid w:val="006503E0"/>
    <w:rsid w:val="00652D83"/>
    <w:rsid w:val="00666D74"/>
    <w:rsid w:val="00667DF9"/>
    <w:rsid w:val="006716BE"/>
    <w:rsid w:val="0067249F"/>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0BAA"/>
    <w:rsid w:val="007271B5"/>
    <w:rsid w:val="00741F1F"/>
    <w:rsid w:val="00754DDE"/>
    <w:rsid w:val="0076427D"/>
    <w:rsid w:val="00770C42"/>
    <w:rsid w:val="007750CF"/>
    <w:rsid w:val="00794DBE"/>
    <w:rsid w:val="00796BAE"/>
    <w:rsid w:val="007A6834"/>
    <w:rsid w:val="007E2BA7"/>
    <w:rsid w:val="00801B03"/>
    <w:rsid w:val="0080201D"/>
    <w:rsid w:val="00804D79"/>
    <w:rsid w:val="0082093F"/>
    <w:rsid w:val="00825BCA"/>
    <w:rsid w:val="00826629"/>
    <w:rsid w:val="00826D88"/>
    <w:rsid w:val="00831AAC"/>
    <w:rsid w:val="008321A5"/>
    <w:rsid w:val="00856BBD"/>
    <w:rsid w:val="00870A95"/>
    <w:rsid w:val="00872A7A"/>
    <w:rsid w:val="008731D4"/>
    <w:rsid w:val="0087438D"/>
    <w:rsid w:val="00874F23"/>
    <w:rsid w:val="008750EF"/>
    <w:rsid w:val="00882159"/>
    <w:rsid w:val="008854A8"/>
    <w:rsid w:val="008902B2"/>
    <w:rsid w:val="008A04F2"/>
    <w:rsid w:val="008A0DE3"/>
    <w:rsid w:val="008A0E4B"/>
    <w:rsid w:val="008A1ECC"/>
    <w:rsid w:val="008B207C"/>
    <w:rsid w:val="008B4BA0"/>
    <w:rsid w:val="008C3978"/>
    <w:rsid w:val="008C632C"/>
    <w:rsid w:val="008D6A6F"/>
    <w:rsid w:val="008D771B"/>
    <w:rsid w:val="008E0AB9"/>
    <w:rsid w:val="008E1F1E"/>
    <w:rsid w:val="009078BD"/>
    <w:rsid w:val="0092541A"/>
    <w:rsid w:val="00930B74"/>
    <w:rsid w:val="00933992"/>
    <w:rsid w:val="009343BA"/>
    <w:rsid w:val="009435F3"/>
    <w:rsid w:val="00947122"/>
    <w:rsid w:val="009476D7"/>
    <w:rsid w:val="0095450C"/>
    <w:rsid w:val="00955F58"/>
    <w:rsid w:val="009601D8"/>
    <w:rsid w:val="00960C36"/>
    <w:rsid w:val="00970224"/>
    <w:rsid w:val="00972648"/>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67100"/>
    <w:rsid w:val="00A91DC0"/>
    <w:rsid w:val="00A97251"/>
    <w:rsid w:val="00AD3125"/>
    <w:rsid w:val="00AE5509"/>
    <w:rsid w:val="00AF25FF"/>
    <w:rsid w:val="00AF2960"/>
    <w:rsid w:val="00B02D69"/>
    <w:rsid w:val="00B208A7"/>
    <w:rsid w:val="00B318DE"/>
    <w:rsid w:val="00B3350C"/>
    <w:rsid w:val="00B3672C"/>
    <w:rsid w:val="00B51E4C"/>
    <w:rsid w:val="00B630B7"/>
    <w:rsid w:val="00B64CBF"/>
    <w:rsid w:val="00B6799D"/>
    <w:rsid w:val="00B73806"/>
    <w:rsid w:val="00B74918"/>
    <w:rsid w:val="00BA11ED"/>
    <w:rsid w:val="00BA7FAF"/>
    <w:rsid w:val="00BB04CD"/>
    <w:rsid w:val="00BB45D6"/>
    <w:rsid w:val="00BB771A"/>
    <w:rsid w:val="00BB7EFF"/>
    <w:rsid w:val="00BD1BFE"/>
    <w:rsid w:val="00BD2881"/>
    <w:rsid w:val="00BF6A3A"/>
    <w:rsid w:val="00BF6A52"/>
    <w:rsid w:val="00C03243"/>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3C8F"/>
    <w:rsid w:val="00CF2E7E"/>
    <w:rsid w:val="00D00941"/>
    <w:rsid w:val="00D0097D"/>
    <w:rsid w:val="00D21301"/>
    <w:rsid w:val="00D228F5"/>
    <w:rsid w:val="00D275F0"/>
    <w:rsid w:val="00D323BD"/>
    <w:rsid w:val="00D415FA"/>
    <w:rsid w:val="00D4427C"/>
    <w:rsid w:val="00D61781"/>
    <w:rsid w:val="00D62037"/>
    <w:rsid w:val="00D8660C"/>
    <w:rsid w:val="00D935B5"/>
    <w:rsid w:val="00DD0449"/>
    <w:rsid w:val="00DD2AE9"/>
    <w:rsid w:val="00DF6585"/>
    <w:rsid w:val="00E02301"/>
    <w:rsid w:val="00E0498F"/>
    <w:rsid w:val="00E2458E"/>
    <w:rsid w:val="00E25A40"/>
    <w:rsid w:val="00E36775"/>
    <w:rsid w:val="00E477A6"/>
    <w:rsid w:val="00E759AC"/>
    <w:rsid w:val="00E765DE"/>
    <w:rsid w:val="00E7678B"/>
    <w:rsid w:val="00E76E2C"/>
    <w:rsid w:val="00E848E6"/>
    <w:rsid w:val="00EA0348"/>
    <w:rsid w:val="00EC4A06"/>
    <w:rsid w:val="00ED4A0A"/>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85A55"/>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2C737"/>
  <w15:docId w15:val="{7836E815-D11A-4AC7-BBB6-4FB2FC04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F6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3487">
      <w:bodyDiv w:val="1"/>
      <w:marLeft w:val="0"/>
      <w:marRight w:val="0"/>
      <w:marTop w:val="0"/>
      <w:marBottom w:val="0"/>
      <w:divBdr>
        <w:top w:val="none" w:sz="0" w:space="0" w:color="auto"/>
        <w:left w:val="none" w:sz="0" w:space="0" w:color="auto"/>
        <w:bottom w:val="none" w:sz="0" w:space="0" w:color="auto"/>
        <w:right w:val="none" w:sz="0" w:space="0" w:color="auto"/>
      </w:divBdr>
    </w:div>
    <w:div w:id="14365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pguide.com/guides/make-a-four-door-diorama/" TargetMode="External"/><Relationship Id="rId18" Type="http://schemas.openxmlformats.org/officeDocument/2006/relationships/hyperlink" Target="http://snapguide.com/guides/make-a-four-door-dioram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dc.gov/ViolencePrevention/pdf/CM_DataSheet2012-a.pdf" TargetMode="External"/><Relationship Id="rId7" Type="http://schemas.openxmlformats.org/officeDocument/2006/relationships/settings" Target="settings.xml"/><Relationship Id="rId12" Type="http://schemas.openxmlformats.org/officeDocument/2006/relationships/hyperlink" Target="http://cte.sfasu.edu/lesson-plans/the-hidden-epidemic/" TargetMode="External"/><Relationship Id="rId17" Type="http://schemas.openxmlformats.org/officeDocument/2006/relationships/hyperlink" Target="http://www.d2l.org/site/c.4dICIJOkGcISE/b.6143703/k.2746/The_5_Steps_to_Protecting_Our_Children.htm" TargetMode="External"/><Relationship Id="rId25" Type="http://schemas.openxmlformats.org/officeDocument/2006/relationships/hyperlink" Target="http://www.nylc.org/" TargetMode="External"/><Relationship Id="rId2" Type="http://schemas.openxmlformats.org/officeDocument/2006/relationships/customXml" Target="../customXml/item2.xml"/><Relationship Id="rId16" Type="http://schemas.openxmlformats.org/officeDocument/2006/relationships/hyperlink" Target="http://www.childtrends.org/?indicators=child-maltreatment" TargetMode="External"/><Relationship Id="rId20" Type="http://schemas.openxmlformats.org/officeDocument/2006/relationships/hyperlink" Target="http://www.acf.hhs.gov/programs/cb/resource/child-maltreatment-20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fcclainc.org" TargetMode="External"/><Relationship Id="rId5" Type="http://schemas.openxmlformats.org/officeDocument/2006/relationships/numbering" Target="numbering.xml"/><Relationship Id="rId15" Type="http://schemas.openxmlformats.org/officeDocument/2006/relationships/hyperlink" Target="http://www.childhelp.org" TargetMode="External"/><Relationship Id="rId23" Type="http://schemas.openxmlformats.org/officeDocument/2006/relationships/hyperlink" Target="https://cb100.acf.hhs.gov/childrens-bureau-timelin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hildwelfare.gov/pubs/factsheets/whatiscan.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f.hhs.gov/programs/cb/resource/child-maltreatment-2011" TargetMode="External"/><Relationship Id="rId22" Type="http://schemas.openxmlformats.org/officeDocument/2006/relationships/hyperlink" Target="http://nrckids.org/"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2B8D1DC9-2057-4416-93DF-5F471607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CC8E6B4B-F34E-4459-9C7A-F60DCAC0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3221</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14</cp:revision>
  <cp:lastPrinted>2017-06-09T13:57:00Z</cp:lastPrinted>
  <dcterms:created xsi:type="dcterms:W3CDTF">2017-07-26T19:12:00Z</dcterms:created>
  <dcterms:modified xsi:type="dcterms:W3CDTF">2018-01-18T21:10:00Z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