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01480"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2B0423C" w:rsidR="00B3350C" w:rsidRPr="00401480" w:rsidRDefault="00B3350C" w:rsidP="003D5621">
            <w:pPr>
              <w:jc w:val="center"/>
              <w:rPr>
                <w:rFonts w:ascii="Open Sans" w:hAnsi="Open Sans" w:cs="Open Sans"/>
                <w:b/>
                <w:sz w:val="22"/>
                <w:szCs w:val="22"/>
              </w:rPr>
            </w:pPr>
            <w:r w:rsidRPr="00401480">
              <w:rPr>
                <w:rFonts w:ascii="Open Sans" w:hAnsi="Open Sans" w:cs="Open Sans"/>
                <w:b/>
                <w:sz w:val="22"/>
                <w:szCs w:val="22"/>
              </w:rPr>
              <w:t xml:space="preserve">TEXAS CTE LESSON </w:t>
            </w:r>
            <w:r w:rsidR="008C47D6" w:rsidRPr="00401480">
              <w:rPr>
                <w:rFonts w:ascii="Open Sans" w:hAnsi="Open Sans" w:cs="Open Sans"/>
                <w:b/>
                <w:sz w:val="22"/>
                <w:szCs w:val="22"/>
              </w:rPr>
              <w:t>PLAN</w:t>
            </w:r>
          </w:p>
          <w:p w14:paraId="21B5545C" w14:textId="77777777" w:rsidR="00B3350C" w:rsidRPr="00401480" w:rsidRDefault="00463FE1" w:rsidP="003D5621">
            <w:pPr>
              <w:jc w:val="center"/>
              <w:rPr>
                <w:rFonts w:ascii="Open Sans" w:hAnsi="Open Sans" w:cs="Open Sans"/>
                <w:b/>
                <w:sz w:val="22"/>
                <w:szCs w:val="22"/>
              </w:rPr>
            </w:pPr>
            <w:hyperlink r:id="rId11" w:history="1">
              <w:r w:rsidR="002D294D" w:rsidRPr="00401480">
                <w:rPr>
                  <w:rStyle w:val="Hyperlink"/>
                  <w:rFonts w:ascii="Open Sans" w:hAnsi="Open Sans" w:cs="Open Sans"/>
                  <w:sz w:val="22"/>
                  <w:szCs w:val="22"/>
                </w:rPr>
                <w:t>www.txcte.org</w:t>
              </w:r>
            </w:hyperlink>
            <w:r w:rsidR="002D294D" w:rsidRPr="00401480">
              <w:rPr>
                <w:rFonts w:ascii="Open Sans" w:hAnsi="Open Sans" w:cs="Open Sans"/>
                <w:b/>
                <w:sz w:val="22"/>
                <w:szCs w:val="22"/>
              </w:rPr>
              <w:t xml:space="preserve"> </w:t>
            </w:r>
          </w:p>
          <w:p w14:paraId="27CA2FBA" w14:textId="6865BA9F" w:rsidR="003D5621" w:rsidRPr="00401480" w:rsidRDefault="003D5621" w:rsidP="003D5621">
            <w:pPr>
              <w:jc w:val="center"/>
              <w:rPr>
                <w:rFonts w:ascii="Open Sans" w:hAnsi="Open Sans" w:cs="Open Sans"/>
                <w:b/>
                <w:sz w:val="22"/>
                <w:szCs w:val="22"/>
              </w:rPr>
            </w:pPr>
          </w:p>
        </w:tc>
      </w:tr>
      <w:tr w:rsidR="00B3350C" w:rsidRPr="00401480"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01480" w:rsidRDefault="00B3350C" w:rsidP="00DC4B23">
            <w:pPr>
              <w:spacing w:before="120" w:after="120"/>
              <w:jc w:val="center"/>
              <w:rPr>
                <w:rFonts w:ascii="Open Sans" w:hAnsi="Open Sans" w:cs="Open Sans"/>
                <w:b/>
                <w:sz w:val="22"/>
                <w:szCs w:val="22"/>
              </w:rPr>
            </w:pPr>
            <w:r w:rsidRPr="00401480">
              <w:rPr>
                <w:rFonts w:ascii="Open Sans" w:hAnsi="Open Sans" w:cs="Open Sans"/>
                <w:b/>
                <w:sz w:val="22"/>
                <w:szCs w:val="22"/>
              </w:rPr>
              <w:t>Lesson Identification and TEKS Addressed</w:t>
            </w:r>
          </w:p>
        </w:tc>
      </w:tr>
      <w:tr w:rsidR="00B3350C" w:rsidRPr="00401480"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401480" w:rsidRDefault="00B3350C" w:rsidP="00DC4B23">
            <w:pPr>
              <w:spacing w:before="120" w:after="120"/>
              <w:jc w:val="center"/>
              <w:rPr>
                <w:rFonts w:ascii="Open Sans" w:hAnsi="Open Sans" w:cs="Open Sans"/>
                <w:b/>
                <w:sz w:val="22"/>
                <w:szCs w:val="22"/>
              </w:rPr>
            </w:pPr>
            <w:r w:rsidRPr="00401480">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2A7410B" w:rsidR="00B3350C" w:rsidRPr="00401480" w:rsidRDefault="00E57D24" w:rsidP="00DC4B23">
            <w:pPr>
              <w:spacing w:before="120" w:after="120"/>
              <w:rPr>
                <w:rFonts w:ascii="Open Sans" w:hAnsi="Open Sans" w:cs="Open Sans"/>
                <w:sz w:val="22"/>
                <w:szCs w:val="22"/>
              </w:rPr>
            </w:pPr>
            <w:r w:rsidRPr="00401480">
              <w:rPr>
                <w:rFonts w:ascii="Open Sans" w:hAnsi="Open Sans" w:cs="Open Sans"/>
                <w:sz w:val="22"/>
                <w:szCs w:val="22"/>
              </w:rPr>
              <w:t>Law, Public Safety, Corrections, and Security</w:t>
            </w:r>
          </w:p>
        </w:tc>
      </w:tr>
      <w:tr w:rsidR="00B3350C" w:rsidRPr="00401480" w14:paraId="6E5988F1" w14:textId="77777777" w:rsidTr="09D121B5">
        <w:tc>
          <w:tcPr>
            <w:tcW w:w="2952" w:type="dxa"/>
            <w:shd w:val="clear" w:color="auto" w:fill="auto"/>
          </w:tcPr>
          <w:p w14:paraId="108F9A4B" w14:textId="22F7B5E3" w:rsidR="00B3350C" w:rsidRPr="00401480" w:rsidRDefault="00B3350C" w:rsidP="00DC4B23">
            <w:pPr>
              <w:spacing w:before="120" w:after="120"/>
              <w:jc w:val="center"/>
              <w:rPr>
                <w:rFonts w:ascii="Open Sans" w:hAnsi="Open Sans" w:cs="Open Sans"/>
                <w:b/>
                <w:sz w:val="22"/>
                <w:szCs w:val="22"/>
              </w:rPr>
            </w:pPr>
            <w:r w:rsidRPr="00401480">
              <w:rPr>
                <w:rFonts w:ascii="Open Sans" w:hAnsi="Open Sans" w:cs="Open Sans"/>
                <w:b/>
                <w:sz w:val="22"/>
                <w:szCs w:val="22"/>
              </w:rPr>
              <w:t>Course Name</w:t>
            </w:r>
          </w:p>
        </w:tc>
        <w:tc>
          <w:tcPr>
            <w:tcW w:w="7848" w:type="dxa"/>
            <w:shd w:val="clear" w:color="auto" w:fill="auto"/>
          </w:tcPr>
          <w:p w14:paraId="701EF2E7" w14:textId="5577168A" w:rsidR="00B3350C" w:rsidRPr="00401480" w:rsidRDefault="00E57D24" w:rsidP="00DC4B23">
            <w:pPr>
              <w:spacing w:before="120" w:after="120"/>
              <w:rPr>
                <w:rFonts w:ascii="Open Sans" w:hAnsi="Open Sans" w:cs="Open Sans"/>
                <w:sz w:val="22"/>
                <w:szCs w:val="22"/>
              </w:rPr>
            </w:pPr>
            <w:r w:rsidRPr="00401480">
              <w:rPr>
                <w:rFonts w:ascii="Open Sans" w:hAnsi="Open Sans" w:cs="Open Sans"/>
                <w:sz w:val="22"/>
                <w:szCs w:val="22"/>
              </w:rPr>
              <w:t>Federal Law Enforcement and Protective Services</w:t>
            </w:r>
          </w:p>
        </w:tc>
      </w:tr>
      <w:tr w:rsidR="00B3350C" w:rsidRPr="00401480" w14:paraId="16A9422A" w14:textId="77777777" w:rsidTr="09D121B5">
        <w:tc>
          <w:tcPr>
            <w:tcW w:w="2952" w:type="dxa"/>
            <w:shd w:val="clear" w:color="auto" w:fill="auto"/>
          </w:tcPr>
          <w:p w14:paraId="7BE77DA8" w14:textId="5799212A"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Lesson/Unit Title</w:t>
            </w:r>
          </w:p>
        </w:tc>
        <w:tc>
          <w:tcPr>
            <w:tcW w:w="7848" w:type="dxa"/>
            <w:shd w:val="clear" w:color="auto" w:fill="auto"/>
          </w:tcPr>
          <w:p w14:paraId="7ACC9CD3" w14:textId="54A89A47" w:rsidR="00B3350C" w:rsidRPr="00401480" w:rsidRDefault="00E57D24" w:rsidP="00DC4B23">
            <w:pPr>
              <w:spacing w:before="120" w:after="120"/>
              <w:rPr>
                <w:rFonts w:ascii="Open Sans" w:hAnsi="Open Sans" w:cs="Open Sans"/>
                <w:sz w:val="22"/>
                <w:szCs w:val="22"/>
              </w:rPr>
            </w:pPr>
            <w:r w:rsidRPr="00401480">
              <w:rPr>
                <w:rFonts w:ascii="Open Sans" w:hAnsi="Open Sans" w:cs="Open Sans"/>
                <w:sz w:val="22"/>
                <w:szCs w:val="22"/>
              </w:rPr>
              <w:t>Computer Forensics</w:t>
            </w:r>
          </w:p>
        </w:tc>
      </w:tr>
      <w:tr w:rsidR="00B3350C" w:rsidRPr="00401480" w14:paraId="7029DC65" w14:textId="77777777" w:rsidTr="09D121B5">
        <w:trPr>
          <w:trHeight w:val="135"/>
        </w:trPr>
        <w:tc>
          <w:tcPr>
            <w:tcW w:w="2952" w:type="dxa"/>
            <w:shd w:val="clear" w:color="auto" w:fill="auto"/>
          </w:tcPr>
          <w:p w14:paraId="765C144E" w14:textId="4CCD2C10" w:rsidR="00B3350C" w:rsidRPr="00401480" w:rsidRDefault="00B3350C" w:rsidP="00DC4B23">
            <w:pPr>
              <w:spacing w:before="120" w:after="120"/>
              <w:jc w:val="center"/>
              <w:rPr>
                <w:rFonts w:ascii="Open Sans" w:hAnsi="Open Sans" w:cs="Open Sans"/>
                <w:b/>
                <w:sz w:val="22"/>
                <w:szCs w:val="22"/>
              </w:rPr>
            </w:pPr>
            <w:r w:rsidRPr="00401480">
              <w:rPr>
                <w:rFonts w:ascii="Open Sans" w:hAnsi="Open Sans" w:cs="Open Sans"/>
                <w:b/>
                <w:sz w:val="22"/>
                <w:szCs w:val="22"/>
              </w:rPr>
              <w:t>TEKS Student Expectations</w:t>
            </w:r>
          </w:p>
        </w:tc>
        <w:tc>
          <w:tcPr>
            <w:tcW w:w="7848" w:type="dxa"/>
            <w:shd w:val="clear" w:color="auto" w:fill="auto"/>
          </w:tcPr>
          <w:p w14:paraId="0B3B179E" w14:textId="77777777" w:rsidR="008C47D6" w:rsidRPr="00401480" w:rsidRDefault="00FB6919" w:rsidP="00DC4B23">
            <w:pPr>
              <w:spacing w:before="120" w:after="120"/>
              <w:rPr>
                <w:rFonts w:ascii="Open Sans" w:hAnsi="Open Sans" w:cs="Open Sans"/>
                <w:b/>
                <w:sz w:val="22"/>
                <w:szCs w:val="22"/>
                <w:lang w:val="en"/>
              </w:rPr>
            </w:pPr>
            <w:r w:rsidRPr="007F791A">
              <w:rPr>
                <w:rFonts w:ascii="Open Sans" w:hAnsi="Open Sans" w:cs="Open Sans"/>
                <w:b/>
                <w:sz w:val="22"/>
                <w:szCs w:val="22"/>
                <w:lang w:val="en"/>
              </w:rPr>
              <w:t>130.341. (c)</w:t>
            </w:r>
            <w:r w:rsidR="008C47D6" w:rsidRPr="007F791A">
              <w:rPr>
                <w:rFonts w:ascii="Open Sans" w:hAnsi="Open Sans" w:cs="Open Sans"/>
                <w:b/>
                <w:sz w:val="22"/>
                <w:szCs w:val="22"/>
                <w:lang w:val="en"/>
              </w:rPr>
              <w:t xml:space="preserve"> Knowledge</w:t>
            </w:r>
            <w:r w:rsidR="008C47D6" w:rsidRPr="00401480">
              <w:rPr>
                <w:rFonts w:ascii="Open Sans" w:hAnsi="Open Sans" w:cs="Open Sans"/>
                <w:b/>
                <w:sz w:val="22"/>
                <w:szCs w:val="22"/>
                <w:lang w:val="en"/>
              </w:rPr>
              <w:t xml:space="preserve"> and Skills</w:t>
            </w:r>
          </w:p>
          <w:p w14:paraId="15D3336F" w14:textId="5C60DE40" w:rsidR="00FB6919" w:rsidRPr="00401480" w:rsidRDefault="00FB6919" w:rsidP="008C47D6">
            <w:pPr>
              <w:spacing w:before="120" w:after="120"/>
              <w:ind w:left="720"/>
              <w:rPr>
                <w:rFonts w:ascii="Open Sans" w:hAnsi="Open Sans" w:cs="Open Sans"/>
                <w:sz w:val="22"/>
                <w:szCs w:val="22"/>
                <w:lang w:val="en"/>
              </w:rPr>
            </w:pPr>
            <w:r w:rsidRPr="00401480">
              <w:rPr>
                <w:rFonts w:ascii="Open Sans" w:hAnsi="Open Sans" w:cs="Open Sans"/>
                <w:sz w:val="22"/>
                <w:szCs w:val="22"/>
                <w:lang w:val="en"/>
              </w:rPr>
              <w:t xml:space="preserve">(7) The student analyzes the role of computer forensics in security operations. </w:t>
            </w:r>
          </w:p>
          <w:p w14:paraId="21253281" w14:textId="77777777" w:rsidR="00B3350C" w:rsidRPr="00401480" w:rsidRDefault="00FB6919" w:rsidP="008C47D6">
            <w:pPr>
              <w:spacing w:before="120" w:after="120"/>
              <w:ind w:left="1440"/>
              <w:rPr>
                <w:rFonts w:ascii="Open Sans" w:hAnsi="Open Sans" w:cs="Open Sans"/>
                <w:sz w:val="22"/>
                <w:szCs w:val="22"/>
                <w:lang w:val="en"/>
              </w:rPr>
            </w:pPr>
            <w:r w:rsidRPr="00401480">
              <w:rPr>
                <w:rFonts w:ascii="Open Sans" w:hAnsi="Open Sans" w:cs="Open Sans"/>
                <w:sz w:val="22"/>
                <w:szCs w:val="22"/>
                <w:lang w:val="en"/>
              </w:rPr>
              <w:t>(A) The student is expected to summarize the role of computer applications relating to forensics investigations and</w:t>
            </w:r>
          </w:p>
          <w:p w14:paraId="4583E660" w14:textId="42C6A1A5" w:rsidR="00FB6919" w:rsidRPr="00401480" w:rsidRDefault="00FB6919" w:rsidP="008C47D6">
            <w:pPr>
              <w:spacing w:before="120" w:after="120"/>
              <w:ind w:left="1440"/>
              <w:rPr>
                <w:rFonts w:ascii="Open Sans" w:hAnsi="Open Sans" w:cs="Open Sans"/>
                <w:sz w:val="22"/>
                <w:szCs w:val="22"/>
              </w:rPr>
            </w:pPr>
            <w:r w:rsidRPr="00401480">
              <w:rPr>
                <w:rFonts w:ascii="Open Sans" w:hAnsi="Open Sans" w:cs="Open Sans"/>
                <w:sz w:val="22"/>
                <w:szCs w:val="22"/>
                <w:lang w:val="en"/>
              </w:rPr>
              <w:t>(B) The student is expected to investigate criminal activity in areas such as cybercrime, the Internet, and Internet trafficking.</w:t>
            </w:r>
          </w:p>
        </w:tc>
      </w:tr>
      <w:tr w:rsidR="00B3350C" w:rsidRPr="00401480"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401480" w:rsidRDefault="00B3350C" w:rsidP="00DC4B23">
            <w:pPr>
              <w:spacing w:before="120" w:after="120"/>
              <w:jc w:val="center"/>
              <w:rPr>
                <w:rFonts w:ascii="Open Sans" w:hAnsi="Open Sans" w:cs="Open Sans"/>
                <w:b/>
                <w:sz w:val="22"/>
                <w:szCs w:val="22"/>
              </w:rPr>
            </w:pPr>
            <w:r w:rsidRPr="00401480">
              <w:rPr>
                <w:rFonts w:ascii="Open Sans" w:hAnsi="Open Sans" w:cs="Open Sans"/>
                <w:b/>
                <w:sz w:val="22"/>
                <w:szCs w:val="22"/>
              </w:rPr>
              <w:t>Basic Direct Teach Lesson</w:t>
            </w:r>
          </w:p>
          <w:p w14:paraId="3BC06FE8" w14:textId="28B382E3" w:rsidR="00B3350C" w:rsidRPr="00401480" w:rsidRDefault="006052AA" w:rsidP="00DC4B23">
            <w:pPr>
              <w:jc w:val="center"/>
              <w:rPr>
                <w:rFonts w:ascii="Open Sans" w:hAnsi="Open Sans" w:cs="Open Sans"/>
                <w:sz w:val="22"/>
                <w:szCs w:val="22"/>
              </w:rPr>
            </w:pPr>
            <w:r w:rsidRPr="00401480">
              <w:rPr>
                <w:rFonts w:ascii="Open Sans" w:hAnsi="Open Sans" w:cs="Open Sans"/>
                <w:sz w:val="22"/>
                <w:szCs w:val="22"/>
              </w:rPr>
              <w:t xml:space="preserve">(Includes </w:t>
            </w:r>
            <w:r w:rsidR="00B3350C" w:rsidRPr="00401480">
              <w:rPr>
                <w:rFonts w:ascii="Open Sans" w:hAnsi="Open Sans" w:cs="Open Sans"/>
                <w:sz w:val="22"/>
                <w:szCs w:val="22"/>
              </w:rPr>
              <w:t xml:space="preserve">Special Education Modifications/Accommodations and </w:t>
            </w:r>
          </w:p>
          <w:p w14:paraId="3042A4DA" w14:textId="6E415551" w:rsidR="00B3350C" w:rsidRPr="00401480" w:rsidRDefault="00B3350C" w:rsidP="00D0097D">
            <w:pPr>
              <w:jc w:val="center"/>
              <w:rPr>
                <w:rFonts w:ascii="Open Sans" w:hAnsi="Open Sans" w:cs="Open Sans"/>
                <w:sz w:val="22"/>
                <w:szCs w:val="22"/>
              </w:rPr>
            </w:pPr>
            <w:r w:rsidRPr="00401480">
              <w:rPr>
                <w:rFonts w:ascii="Open Sans" w:hAnsi="Open Sans" w:cs="Open Sans"/>
                <w:sz w:val="22"/>
                <w:szCs w:val="22"/>
              </w:rPr>
              <w:t>one English Language Proficiency Standards (ELPS) Strategy</w:t>
            </w:r>
            <w:r w:rsidR="006052AA" w:rsidRPr="00401480">
              <w:rPr>
                <w:rFonts w:ascii="Open Sans" w:hAnsi="Open Sans" w:cs="Open Sans"/>
                <w:sz w:val="22"/>
                <w:szCs w:val="22"/>
              </w:rPr>
              <w:t>)</w:t>
            </w:r>
          </w:p>
          <w:p w14:paraId="5635CDF7" w14:textId="3179FF44" w:rsidR="00D0097D" w:rsidRPr="00401480" w:rsidRDefault="00D0097D" w:rsidP="00D0097D">
            <w:pPr>
              <w:jc w:val="center"/>
              <w:rPr>
                <w:rFonts w:ascii="Open Sans" w:hAnsi="Open Sans" w:cs="Open Sans"/>
                <w:b/>
                <w:sz w:val="22"/>
                <w:szCs w:val="22"/>
              </w:rPr>
            </w:pPr>
          </w:p>
        </w:tc>
      </w:tr>
      <w:tr w:rsidR="00B3350C" w:rsidRPr="00401480" w14:paraId="49CA021C" w14:textId="77777777" w:rsidTr="09D121B5">
        <w:trPr>
          <w:trHeight w:val="27"/>
        </w:trPr>
        <w:tc>
          <w:tcPr>
            <w:tcW w:w="2952" w:type="dxa"/>
            <w:shd w:val="clear" w:color="auto" w:fill="auto"/>
          </w:tcPr>
          <w:p w14:paraId="3E12574F" w14:textId="76204C22" w:rsidR="00B3350C" w:rsidRPr="00401480" w:rsidRDefault="00B3350C" w:rsidP="00DC4B23">
            <w:pPr>
              <w:spacing w:before="120" w:after="120"/>
              <w:jc w:val="center"/>
              <w:rPr>
                <w:rFonts w:ascii="Open Sans" w:hAnsi="Open Sans" w:cs="Open Sans"/>
                <w:b/>
                <w:sz w:val="22"/>
                <w:szCs w:val="22"/>
              </w:rPr>
            </w:pPr>
            <w:r w:rsidRPr="00401480">
              <w:rPr>
                <w:rFonts w:ascii="Open Sans" w:hAnsi="Open Sans" w:cs="Open Sans"/>
                <w:b/>
                <w:sz w:val="22"/>
                <w:szCs w:val="22"/>
              </w:rPr>
              <w:t>Instructional Objective</w:t>
            </w:r>
            <w:r w:rsidR="008902B2" w:rsidRPr="00401480">
              <w:rPr>
                <w:rFonts w:ascii="Open Sans" w:hAnsi="Open Sans" w:cs="Open Sans"/>
                <w:b/>
                <w:sz w:val="22"/>
                <w:szCs w:val="22"/>
              </w:rPr>
              <w:t>s</w:t>
            </w:r>
          </w:p>
        </w:tc>
        <w:tc>
          <w:tcPr>
            <w:tcW w:w="7848" w:type="dxa"/>
            <w:shd w:val="clear" w:color="auto" w:fill="auto"/>
          </w:tcPr>
          <w:p w14:paraId="1361F1FD" w14:textId="77777777" w:rsidR="00E57D24" w:rsidRPr="00401480" w:rsidRDefault="00E57D24" w:rsidP="00E57D24">
            <w:pPr>
              <w:ind w:left="6"/>
              <w:rPr>
                <w:rFonts w:ascii="Open Sans" w:hAnsi="Open Sans" w:cs="Open Sans"/>
                <w:sz w:val="22"/>
                <w:szCs w:val="22"/>
              </w:rPr>
            </w:pPr>
            <w:r w:rsidRPr="00401480">
              <w:rPr>
                <w:rFonts w:ascii="Open Sans" w:eastAsia="Arial" w:hAnsi="Open Sans" w:cs="Open Sans"/>
                <w:sz w:val="22"/>
                <w:szCs w:val="22"/>
              </w:rPr>
              <w:t>The students will be able to:</w:t>
            </w:r>
          </w:p>
          <w:p w14:paraId="2F8D2212" w14:textId="7F0070D5" w:rsidR="00E57D24" w:rsidRPr="00401480" w:rsidRDefault="00E57D24" w:rsidP="008C47D6">
            <w:pPr>
              <w:numPr>
                <w:ilvl w:val="0"/>
                <w:numId w:val="32"/>
              </w:numPr>
              <w:tabs>
                <w:tab w:val="left" w:pos="666"/>
              </w:tabs>
              <w:ind w:left="666" w:right="740" w:hanging="366"/>
              <w:rPr>
                <w:rFonts w:ascii="Open Sans" w:eastAsia="Arial" w:hAnsi="Open Sans" w:cs="Open Sans"/>
                <w:sz w:val="22"/>
                <w:szCs w:val="22"/>
              </w:rPr>
            </w:pPr>
            <w:r w:rsidRPr="00401480">
              <w:rPr>
                <w:rFonts w:ascii="Open Sans" w:eastAsia="Arial" w:hAnsi="Open Sans" w:cs="Open Sans"/>
                <w:sz w:val="22"/>
                <w:szCs w:val="22"/>
              </w:rPr>
              <w:t>Summarize the role of computer applications relat</w:t>
            </w:r>
            <w:r w:rsidR="008C47D6" w:rsidRPr="00401480">
              <w:rPr>
                <w:rFonts w:ascii="Open Sans" w:eastAsia="Arial" w:hAnsi="Open Sans" w:cs="Open Sans"/>
                <w:sz w:val="22"/>
                <w:szCs w:val="22"/>
              </w:rPr>
              <w:t>ing to forensics investigations</w:t>
            </w:r>
          </w:p>
          <w:p w14:paraId="60AC3715" w14:textId="75C54CAB" w:rsidR="00B3350C" w:rsidRPr="00401480" w:rsidRDefault="00E57D24" w:rsidP="008C47D6">
            <w:pPr>
              <w:numPr>
                <w:ilvl w:val="0"/>
                <w:numId w:val="32"/>
              </w:numPr>
              <w:tabs>
                <w:tab w:val="left" w:pos="665"/>
              </w:tabs>
              <w:spacing w:line="274" w:lineRule="auto"/>
              <w:ind w:left="666" w:right="300" w:hanging="366"/>
              <w:rPr>
                <w:rFonts w:ascii="Open Sans" w:eastAsia="Arial" w:hAnsi="Open Sans" w:cs="Open Sans"/>
                <w:sz w:val="22"/>
                <w:szCs w:val="22"/>
              </w:rPr>
            </w:pPr>
            <w:r w:rsidRPr="00401480">
              <w:rPr>
                <w:rFonts w:ascii="Open Sans" w:eastAsia="Arial" w:hAnsi="Open Sans" w:cs="Open Sans"/>
                <w:sz w:val="22"/>
                <w:szCs w:val="22"/>
              </w:rPr>
              <w:t>Investigate criminal activity in areas such as cybercrime, the Int</w:t>
            </w:r>
            <w:r w:rsidR="008C47D6" w:rsidRPr="00401480">
              <w:rPr>
                <w:rFonts w:ascii="Open Sans" w:eastAsia="Arial" w:hAnsi="Open Sans" w:cs="Open Sans"/>
                <w:sz w:val="22"/>
                <w:szCs w:val="22"/>
              </w:rPr>
              <w:t>ernet, and Internet trafficking</w:t>
            </w:r>
          </w:p>
        </w:tc>
      </w:tr>
      <w:tr w:rsidR="00B3350C" w:rsidRPr="00401480" w14:paraId="741CD4A0" w14:textId="77777777" w:rsidTr="09D121B5">
        <w:trPr>
          <w:trHeight w:val="27"/>
        </w:trPr>
        <w:tc>
          <w:tcPr>
            <w:tcW w:w="2952" w:type="dxa"/>
            <w:shd w:val="clear" w:color="auto" w:fill="auto"/>
          </w:tcPr>
          <w:p w14:paraId="65BFD213" w14:textId="6A49AE17"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Rationale</w:t>
            </w:r>
          </w:p>
        </w:tc>
        <w:tc>
          <w:tcPr>
            <w:tcW w:w="7848" w:type="dxa"/>
            <w:shd w:val="clear" w:color="auto" w:fill="auto"/>
          </w:tcPr>
          <w:p w14:paraId="0AEAFDF2" w14:textId="6C41AC2B" w:rsidR="00B3350C" w:rsidRPr="00401480" w:rsidRDefault="00E57D24" w:rsidP="00E57D24">
            <w:pPr>
              <w:spacing w:line="248" w:lineRule="auto"/>
              <w:ind w:left="6" w:right="20"/>
              <w:rPr>
                <w:rFonts w:ascii="Open Sans" w:hAnsi="Open Sans" w:cs="Open Sans"/>
                <w:sz w:val="22"/>
                <w:szCs w:val="22"/>
              </w:rPr>
            </w:pPr>
            <w:r w:rsidRPr="00401480">
              <w:rPr>
                <w:rFonts w:ascii="Open Sans" w:eastAsia="Arial" w:hAnsi="Open Sans" w:cs="Open Sans"/>
                <w:sz w:val="22"/>
                <w:szCs w:val="22"/>
              </w:rPr>
              <w:t>Computers have permeated society and are used in countless ways with innumerable applications. Similarly, the role of electronic data in investigative work has realized exponential growth in the last decade. The usage of computers and other electronic data storage devices leaves the footprints and data trails of their users.</w:t>
            </w:r>
          </w:p>
        </w:tc>
      </w:tr>
      <w:tr w:rsidR="00B3350C" w:rsidRPr="00401480" w14:paraId="46AD6D97" w14:textId="77777777" w:rsidTr="09D121B5">
        <w:trPr>
          <w:trHeight w:val="27"/>
        </w:trPr>
        <w:tc>
          <w:tcPr>
            <w:tcW w:w="2952" w:type="dxa"/>
            <w:shd w:val="clear" w:color="auto" w:fill="auto"/>
          </w:tcPr>
          <w:p w14:paraId="1115E24F" w14:textId="27A88A37"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Duration of Lesson</w:t>
            </w:r>
          </w:p>
        </w:tc>
        <w:tc>
          <w:tcPr>
            <w:tcW w:w="7848" w:type="dxa"/>
            <w:shd w:val="clear" w:color="auto" w:fill="auto"/>
          </w:tcPr>
          <w:p w14:paraId="0F979EA2" w14:textId="485F18C3" w:rsidR="00B3350C" w:rsidRPr="00401480" w:rsidRDefault="00213245" w:rsidP="00DC4B23">
            <w:pPr>
              <w:spacing w:before="120" w:after="120"/>
              <w:rPr>
                <w:rFonts w:ascii="Open Sans" w:hAnsi="Open Sans" w:cs="Open Sans"/>
                <w:sz w:val="22"/>
                <w:szCs w:val="22"/>
              </w:rPr>
            </w:pPr>
            <w:r>
              <w:rPr>
                <w:rFonts w:ascii="Open Sans" w:hAnsi="Open Sans" w:cs="Open Sans"/>
                <w:sz w:val="22"/>
                <w:szCs w:val="22"/>
              </w:rPr>
              <w:t>4 to 5 hours</w:t>
            </w:r>
          </w:p>
        </w:tc>
      </w:tr>
      <w:tr w:rsidR="00B3350C" w:rsidRPr="00401480" w14:paraId="3F56A797" w14:textId="77777777" w:rsidTr="09D121B5">
        <w:trPr>
          <w:trHeight w:val="27"/>
        </w:trPr>
        <w:tc>
          <w:tcPr>
            <w:tcW w:w="2952" w:type="dxa"/>
            <w:shd w:val="clear" w:color="auto" w:fill="auto"/>
          </w:tcPr>
          <w:p w14:paraId="0652114D" w14:textId="0289A7F3" w:rsidR="00B3350C" w:rsidRPr="00401480" w:rsidRDefault="09D121B5" w:rsidP="09D121B5">
            <w:pPr>
              <w:jc w:val="center"/>
              <w:rPr>
                <w:rFonts w:ascii="Open Sans" w:hAnsi="Open Sans" w:cs="Open Sans"/>
                <w:b/>
                <w:bCs/>
                <w:sz w:val="22"/>
                <w:szCs w:val="22"/>
              </w:rPr>
            </w:pPr>
            <w:r w:rsidRPr="00401480">
              <w:rPr>
                <w:rFonts w:ascii="Open Sans" w:hAnsi="Open Sans" w:cs="Open Sans"/>
                <w:b/>
                <w:bCs/>
                <w:sz w:val="22"/>
                <w:szCs w:val="22"/>
              </w:rPr>
              <w:t>Word Wall/Key Vocabulary</w:t>
            </w:r>
          </w:p>
          <w:p w14:paraId="156E697A" w14:textId="319E44A3" w:rsidR="00B3350C" w:rsidRPr="00401480" w:rsidRDefault="09D121B5" w:rsidP="09D121B5">
            <w:pPr>
              <w:jc w:val="center"/>
              <w:rPr>
                <w:rFonts w:ascii="Open Sans" w:hAnsi="Open Sans" w:cs="Open Sans"/>
                <w:sz w:val="22"/>
                <w:szCs w:val="22"/>
              </w:rPr>
            </w:pPr>
            <w:r w:rsidRPr="00401480">
              <w:rPr>
                <w:rFonts w:ascii="Open Sans" w:hAnsi="Open Sans" w:cs="Open Sans"/>
                <w:i/>
                <w:iCs/>
                <w:sz w:val="22"/>
                <w:szCs w:val="22"/>
              </w:rPr>
              <w:t>(ELPS c1a,c,f; c2b; c3a,b,d; c4c; c5b) PDAS II(5)</w:t>
            </w:r>
          </w:p>
        </w:tc>
        <w:tc>
          <w:tcPr>
            <w:tcW w:w="7848" w:type="dxa"/>
            <w:shd w:val="clear" w:color="auto" w:fill="auto"/>
          </w:tcPr>
          <w:p w14:paraId="280BDE91" w14:textId="77777777" w:rsidR="00213245" w:rsidRPr="00213245" w:rsidRDefault="00213245" w:rsidP="00213245">
            <w:pPr>
              <w:rPr>
                <w:rFonts w:ascii="Open Sans" w:hAnsi="Open Sans" w:cs="Open Sans"/>
                <w:sz w:val="22"/>
                <w:szCs w:val="22"/>
              </w:rPr>
            </w:pPr>
            <w:r w:rsidRPr="00213245">
              <w:rPr>
                <w:rFonts w:ascii="Open Sans" w:hAnsi="Open Sans" w:cs="Open Sans"/>
                <w:sz w:val="22"/>
                <w:szCs w:val="22"/>
              </w:rPr>
              <w:t xml:space="preserve">Refer </w:t>
            </w:r>
            <w:r w:rsidRPr="00213245">
              <w:rPr>
                <w:rFonts w:ascii="Open Sans" w:eastAsia="Arial" w:hAnsi="Open Sans" w:cs="Open Sans"/>
                <w:sz w:val="22"/>
                <w:szCs w:val="22"/>
              </w:rPr>
              <w:t>Computer Forensics Key Terms</w:t>
            </w:r>
          </w:p>
          <w:p w14:paraId="47D13121" w14:textId="0345BADF" w:rsidR="00B3350C" w:rsidRPr="00401480" w:rsidRDefault="00B3350C" w:rsidP="00DC4B23">
            <w:pPr>
              <w:spacing w:before="120" w:after="120"/>
              <w:rPr>
                <w:rFonts w:ascii="Open Sans" w:hAnsi="Open Sans" w:cs="Open Sans"/>
                <w:sz w:val="22"/>
                <w:szCs w:val="22"/>
              </w:rPr>
            </w:pPr>
          </w:p>
        </w:tc>
      </w:tr>
      <w:tr w:rsidR="00B3350C" w:rsidRPr="00401480" w14:paraId="2AB98FD6" w14:textId="77777777" w:rsidTr="09D121B5">
        <w:trPr>
          <w:trHeight w:val="27"/>
        </w:trPr>
        <w:tc>
          <w:tcPr>
            <w:tcW w:w="2952" w:type="dxa"/>
            <w:shd w:val="clear" w:color="auto" w:fill="auto"/>
          </w:tcPr>
          <w:p w14:paraId="7A681535" w14:textId="1FBBFA88"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lastRenderedPageBreak/>
              <w:t>Materials/Specialized Equipment Needed</w:t>
            </w:r>
          </w:p>
        </w:tc>
        <w:tc>
          <w:tcPr>
            <w:tcW w:w="7848" w:type="dxa"/>
            <w:shd w:val="clear" w:color="auto" w:fill="auto"/>
          </w:tcPr>
          <w:p w14:paraId="5F5B6A05" w14:textId="77777777" w:rsidR="008C47D6" w:rsidRPr="00401480" w:rsidRDefault="008C47D6" w:rsidP="00FB6919">
            <w:pPr>
              <w:rPr>
                <w:rFonts w:ascii="Open Sans" w:eastAsia="Arial" w:hAnsi="Open Sans" w:cs="Open Sans"/>
                <w:b/>
                <w:sz w:val="22"/>
                <w:szCs w:val="22"/>
              </w:rPr>
            </w:pPr>
            <w:r w:rsidRPr="00401480">
              <w:rPr>
                <w:rFonts w:ascii="Open Sans" w:eastAsia="Arial" w:hAnsi="Open Sans" w:cs="Open Sans"/>
                <w:b/>
                <w:sz w:val="22"/>
                <w:szCs w:val="22"/>
              </w:rPr>
              <w:t>Materials</w:t>
            </w:r>
          </w:p>
          <w:p w14:paraId="779A227A" w14:textId="6BDB83C7" w:rsidR="00FB6919" w:rsidRPr="00401480" w:rsidRDefault="00FB6919" w:rsidP="008C47D6">
            <w:pPr>
              <w:pStyle w:val="ListParagraph"/>
              <w:numPr>
                <w:ilvl w:val="0"/>
                <w:numId w:val="33"/>
              </w:numPr>
              <w:rPr>
                <w:rFonts w:ascii="Open Sans" w:hAnsi="Open Sans" w:cs="Open Sans"/>
                <w:sz w:val="22"/>
                <w:szCs w:val="22"/>
              </w:rPr>
            </w:pPr>
            <w:r w:rsidRPr="00401480">
              <w:rPr>
                <w:rFonts w:ascii="Open Sans" w:eastAsia="Arial" w:hAnsi="Open Sans" w:cs="Open Sans"/>
                <w:sz w:val="22"/>
                <w:szCs w:val="22"/>
              </w:rPr>
              <w:t>Computer Forensics computer-based presentation</w:t>
            </w:r>
          </w:p>
          <w:p w14:paraId="6F2992A3" w14:textId="77777777" w:rsidR="00FB6919" w:rsidRPr="00401480" w:rsidRDefault="00FB6919" w:rsidP="008C47D6">
            <w:pPr>
              <w:pStyle w:val="ListParagraph"/>
              <w:numPr>
                <w:ilvl w:val="0"/>
                <w:numId w:val="33"/>
              </w:numPr>
              <w:rPr>
                <w:rFonts w:ascii="Open Sans" w:hAnsi="Open Sans" w:cs="Open Sans"/>
                <w:sz w:val="22"/>
                <w:szCs w:val="22"/>
              </w:rPr>
            </w:pPr>
            <w:r w:rsidRPr="00401480">
              <w:rPr>
                <w:rFonts w:ascii="Open Sans" w:eastAsia="Arial" w:hAnsi="Open Sans" w:cs="Open Sans"/>
                <w:sz w:val="22"/>
                <w:szCs w:val="22"/>
              </w:rPr>
              <w:t>Computer Forensics Key Terms</w:t>
            </w:r>
          </w:p>
          <w:p w14:paraId="28EB5BD8" w14:textId="77777777" w:rsidR="00FB6919" w:rsidRPr="00401480" w:rsidRDefault="00FB6919" w:rsidP="008C47D6">
            <w:pPr>
              <w:pStyle w:val="ListParagraph"/>
              <w:numPr>
                <w:ilvl w:val="0"/>
                <w:numId w:val="33"/>
              </w:numPr>
              <w:rPr>
                <w:rFonts w:ascii="Open Sans" w:hAnsi="Open Sans" w:cs="Open Sans"/>
                <w:sz w:val="22"/>
                <w:szCs w:val="22"/>
              </w:rPr>
            </w:pPr>
            <w:r w:rsidRPr="00401480">
              <w:rPr>
                <w:rFonts w:ascii="Open Sans" w:eastAsia="Arial" w:hAnsi="Open Sans" w:cs="Open Sans"/>
                <w:sz w:val="22"/>
                <w:szCs w:val="22"/>
              </w:rPr>
              <w:t>Electronic Crime Scene Sketch Sample</w:t>
            </w:r>
          </w:p>
          <w:p w14:paraId="682F4535" w14:textId="77777777" w:rsidR="00FB6919" w:rsidRPr="00401480" w:rsidRDefault="00FB6919" w:rsidP="008C47D6">
            <w:pPr>
              <w:pStyle w:val="ListParagraph"/>
              <w:numPr>
                <w:ilvl w:val="0"/>
                <w:numId w:val="33"/>
              </w:numPr>
              <w:rPr>
                <w:rFonts w:ascii="Open Sans" w:hAnsi="Open Sans" w:cs="Open Sans"/>
                <w:sz w:val="22"/>
                <w:szCs w:val="22"/>
              </w:rPr>
            </w:pPr>
            <w:r w:rsidRPr="00401480">
              <w:rPr>
                <w:rFonts w:ascii="Open Sans" w:eastAsia="Arial" w:hAnsi="Open Sans" w:cs="Open Sans"/>
                <w:sz w:val="22"/>
                <w:szCs w:val="22"/>
              </w:rPr>
              <w:t>White board/chalk board</w:t>
            </w:r>
          </w:p>
          <w:p w14:paraId="49EF486E" w14:textId="77777777" w:rsidR="00B3350C" w:rsidRPr="00401480" w:rsidRDefault="00FB6919" w:rsidP="008C47D6">
            <w:pPr>
              <w:pStyle w:val="ListParagraph"/>
              <w:numPr>
                <w:ilvl w:val="0"/>
                <w:numId w:val="33"/>
              </w:numPr>
              <w:rPr>
                <w:rFonts w:ascii="Open Sans" w:hAnsi="Open Sans" w:cs="Open Sans"/>
                <w:sz w:val="22"/>
                <w:szCs w:val="22"/>
              </w:rPr>
            </w:pPr>
            <w:r w:rsidRPr="00401480">
              <w:rPr>
                <w:rFonts w:ascii="Open Sans" w:eastAsia="Arial" w:hAnsi="Open Sans" w:cs="Open Sans"/>
                <w:sz w:val="22"/>
                <w:szCs w:val="22"/>
              </w:rPr>
              <w:t>Computer with Internet Access</w:t>
            </w:r>
          </w:p>
          <w:p w14:paraId="6A1122D3" w14:textId="77777777" w:rsidR="008C47D6" w:rsidRPr="00401480" w:rsidRDefault="008C47D6" w:rsidP="008C47D6">
            <w:pPr>
              <w:pStyle w:val="ListParagraph"/>
              <w:numPr>
                <w:ilvl w:val="0"/>
                <w:numId w:val="33"/>
              </w:numPr>
              <w:rPr>
                <w:rFonts w:ascii="Open Sans" w:hAnsi="Open Sans" w:cs="Open Sans"/>
                <w:sz w:val="22"/>
                <w:szCs w:val="22"/>
              </w:rPr>
            </w:pPr>
            <w:r w:rsidRPr="00401480">
              <w:rPr>
                <w:rFonts w:ascii="Open Sans" w:eastAsia="Arial" w:hAnsi="Open Sans" w:cs="Open Sans"/>
                <w:sz w:val="22"/>
                <w:szCs w:val="22"/>
              </w:rPr>
              <w:t>Discussion Rubric</w:t>
            </w:r>
          </w:p>
          <w:p w14:paraId="2E71E3BA" w14:textId="77777777" w:rsidR="008C47D6" w:rsidRPr="00401480" w:rsidRDefault="008C47D6" w:rsidP="008C47D6">
            <w:pPr>
              <w:pStyle w:val="ListParagraph"/>
              <w:numPr>
                <w:ilvl w:val="0"/>
                <w:numId w:val="33"/>
              </w:numPr>
              <w:rPr>
                <w:rFonts w:ascii="Open Sans" w:hAnsi="Open Sans" w:cs="Open Sans"/>
                <w:sz w:val="22"/>
                <w:szCs w:val="22"/>
              </w:rPr>
            </w:pPr>
            <w:r w:rsidRPr="00401480">
              <w:rPr>
                <w:rFonts w:ascii="Open Sans" w:eastAsia="Arial" w:hAnsi="Open Sans" w:cs="Open Sans"/>
                <w:sz w:val="22"/>
                <w:szCs w:val="22"/>
              </w:rPr>
              <w:t>Group Evaluation Rubric</w:t>
            </w:r>
          </w:p>
          <w:p w14:paraId="623A1FB3" w14:textId="77777777" w:rsidR="008C47D6" w:rsidRPr="00401480" w:rsidRDefault="008C47D6" w:rsidP="008C47D6">
            <w:pPr>
              <w:pStyle w:val="ListParagraph"/>
              <w:numPr>
                <w:ilvl w:val="0"/>
                <w:numId w:val="33"/>
              </w:numPr>
              <w:rPr>
                <w:rFonts w:ascii="Open Sans" w:hAnsi="Open Sans" w:cs="Open Sans"/>
                <w:sz w:val="22"/>
                <w:szCs w:val="22"/>
              </w:rPr>
            </w:pPr>
            <w:r w:rsidRPr="00401480">
              <w:rPr>
                <w:rFonts w:ascii="Open Sans" w:eastAsia="Arial" w:hAnsi="Open Sans" w:cs="Open Sans"/>
                <w:sz w:val="22"/>
                <w:szCs w:val="22"/>
              </w:rPr>
              <w:t>Individual Work Rubric</w:t>
            </w:r>
          </w:p>
          <w:p w14:paraId="6ADEFAA7" w14:textId="77777777" w:rsidR="008C47D6" w:rsidRPr="00401480" w:rsidRDefault="008C47D6" w:rsidP="008C47D6">
            <w:pPr>
              <w:pStyle w:val="ListParagraph"/>
              <w:numPr>
                <w:ilvl w:val="0"/>
                <w:numId w:val="33"/>
              </w:numPr>
              <w:rPr>
                <w:rFonts w:ascii="Open Sans" w:hAnsi="Open Sans" w:cs="Open Sans"/>
                <w:sz w:val="22"/>
                <w:szCs w:val="22"/>
              </w:rPr>
            </w:pPr>
            <w:r w:rsidRPr="00401480">
              <w:rPr>
                <w:rFonts w:ascii="Open Sans" w:eastAsia="Arial" w:hAnsi="Open Sans" w:cs="Open Sans"/>
                <w:sz w:val="22"/>
                <w:szCs w:val="22"/>
              </w:rPr>
              <w:t>Peer Evaluation Rubric</w:t>
            </w:r>
          </w:p>
          <w:p w14:paraId="0742D6B3" w14:textId="77777777" w:rsidR="008C47D6" w:rsidRPr="00401480" w:rsidRDefault="008C47D6" w:rsidP="008C47D6">
            <w:pPr>
              <w:pStyle w:val="ListParagraph"/>
              <w:numPr>
                <w:ilvl w:val="0"/>
                <w:numId w:val="33"/>
              </w:numPr>
              <w:rPr>
                <w:rFonts w:ascii="Open Sans" w:hAnsi="Open Sans" w:cs="Open Sans"/>
                <w:sz w:val="22"/>
                <w:szCs w:val="22"/>
              </w:rPr>
            </w:pPr>
            <w:bookmarkStart w:id="1" w:name="_GoBack"/>
            <w:r w:rsidRPr="00401480">
              <w:rPr>
                <w:rFonts w:ascii="Open Sans" w:eastAsia="Arial" w:hAnsi="Open Sans" w:cs="Open Sans"/>
                <w:sz w:val="22"/>
                <w:szCs w:val="22"/>
              </w:rPr>
              <w:t>Presentation</w:t>
            </w:r>
            <w:bookmarkEnd w:id="1"/>
            <w:r w:rsidRPr="00401480">
              <w:rPr>
                <w:rFonts w:ascii="Open Sans" w:eastAsia="Arial" w:hAnsi="Open Sans" w:cs="Open Sans"/>
                <w:sz w:val="22"/>
                <w:szCs w:val="22"/>
              </w:rPr>
              <w:t xml:space="preserve"> Rubric</w:t>
            </w:r>
          </w:p>
          <w:p w14:paraId="2A335896" w14:textId="77777777" w:rsidR="008C47D6" w:rsidRPr="00401480" w:rsidRDefault="008C47D6" w:rsidP="008C47D6">
            <w:pPr>
              <w:pStyle w:val="ListParagraph"/>
              <w:numPr>
                <w:ilvl w:val="0"/>
                <w:numId w:val="33"/>
              </w:numPr>
              <w:rPr>
                <w:rFonts w:ascii="Open Sans" w:hAnsi="Open Sans" w:cs="Open Sans"/>
                <w:sz w:val="22"/>
                <w:szCs w:val="22"/>
              </w:rPr>
            </w:pPr>
            <w:r w:rsidRPr="00401480">
              <w:rPr>
                <w:rFonts w:ascii="Open Sans" w:eastAsia="Arial" w:hAnsi="Open Sans" w:cs="Open Sans"/>
                <w:sz w:val="22"/>
                <w:szCs w:val="22"/>
              </w:rPr>
              <w:t>Research Rubric</w:t>
            </w:r>
          </w:p>
          <w:p w14:paraId="06028BCB" w14:textId="03DCD54B" w:rsidR="008C47D6" w:rsidRPr="00401480" w:rsidRDefault="008C47D6" w:rsidP="008C47D6">
            <w:pPr>
              <w:rPr>
                <w:rFonts w:ascii="Open Sans" w:hAnsi="Open Sans" w:cs="Open Sans"/>
                <w:sz w:val="22"/>
                <w:szCs w:val="22"/>
              </w:rPr>
            </w:pPr>
          </w:p>
        </w:tc>
      </w:tr>
      <w:tr w:rsidR="00B3350C" w:rsidRPr="00401480" w14:paraId="4B28B3C8" w14:textId="77777777" w:rsidTr="09D121B5">
        <w:trPr>
          <w:trHeight w:val="27"/>
        </w:trPr>
        <w:tc>
          <w:tcPr>
            <w:tcW w:w="2952" w:type="dxa"/>
            <w:shd w:val="clear" w:color="auto" w:fill="auto"/>
          </w:tcPr>
          <w:p w14:paraId="6A576075" w14:textId="77777777" w:rsidR="00B3350C" w:rsidRPr="00401480" w:rsidRDefault="09D121B5" w:rsidP="09D121B5">
            <w:pPr>
              <w:jc w:val="center"/>
              <w:rPr>
                <w:rFonts w:ascii="Open Sans" w:hAnsi="Open Sans" w:cs="Open Sans"/>
                <w:b/>
                <w:bCs/>
                <w:sz w:val="22"/>
                <w:szCs w:val="22"/>
              </w:rPr>
            </w:pPr>
            <w:r w:rsidRPr="00401480">
              <w:rPr>
                <w:rFonts w:ascii="Open Sans" w:hAnsi="Open Sans" w:cs="Open Sans"/>
                <w:b/>
                <w:bCs/>
                <w:sz w:val="22"/>
                <w:szCs w:val="22"/>
              </w:rPr>
              <w:t>Anticipatory Set</w:t>
            </w:r>
          </w:p>
          <w:p w14:paraId="2BCFDB36" w14:textId="734AFA54" w:rsidR="00870A95" w:rsidRPr="00401480" w:rsidRDefault="09D121B5" w:rsidP="09D121B5">
            <w:pPr>
              <w:jc w:val="center"/>
              <w:rPr>
                <w:rFonts w:ascii="Open Sans" w:hAnsi="Open Sans" w:cs="Open Sans"/>
                <w:sz w:val="22"/>
                <w:szCs w:val="22"/>
              </w:rPr>
            </w:pPr>
            <w:r w:rsidRPr="00401480">
              <w:rPr>
                <w:rFonts w:ascii="Open Sans" w:hAnsi="Open Sans" w:cs="Open Sans"/>
                <w:sz w:val="22"/>
                <w:szCs w:val="22"/>
              </w:rPr>
              <w:t>(May include pre-assessment for prior knowledge)</w:t>
            </w:r>
          </w:p>
        </w:tc>
        <w:tc>
          <w:tcPr>
            <w:tcW w:w="7848" w:type="dxa"/>
            <w:shd w:val="clear" w:color="auto" w:fill="auto"/>
          </w:tcPr>
          <w:p w14:paraId="1E31595F" w14:textId="77777777" w:rsidR="00E57D24" w:rsidRPr="00401480" w:rsidRDefault="00E57D24" w:rsidP="00E57D24">
            <w:pPr>
              <w:spacing w:line="246" w:lineRule="auto"/>
              <w:ind w:left="6" w:right="160"/>
              <w:rPr>
                <w:rFonts w:ascii="Open Sans" w:hAnsi="Open Sans" w:cs="Open Sans"/>
                <w:sz w:val="22"/>
                <w:szCs w:val="22"/>
              </w:rPr>
            </w:pPr>
            <w:r w:rsidRPr="00401480">
              <w:rPr>
                <w:rFonts w:ascii="Open Sans" w:eastAsia="Arial" w:hAnsi="Open Sans" w:cs="Open Sans"/>
                <w:sz w:val="22"/>
                <w:szCs w:val="22"/>
              </w:rPr>
              <w:t>Divide the class into several small groups and have them brainstorm/discuss the following questions:</w:t>
            </w:r>
          </w:p>
          <w:p w14:paraId="663E45E2" w14:textId="77777777" w:rsidR="00E57D24" w:rsidRPr="00401480" w:rsidRDefault="00E57D24" w:rsidP="00E57D24">
            <w:pPr>
              <w:spacing w:line="2" w:lineRule="exact"/>
              <w:rPr>
                <w:rFonts w:ascii="Open Sans" w:hAnsi="Open Sans" w:cs="Open Sans"/>
                <w:sz w:val="22"/>
                <w:szCs w:val="22"/>
              </w:rPr>
            </w:pPr>
          </w:p>
          <w:p w14:paraId="7E0BEE07" w14:textId="77777777" w:rsidR="00E57D24" w:rsidRPr="00401480" w:rsidRDefault="00E57D24" w:rsidP="00E57D24">
            <w:pPr>
              <w:numPr>
                <w:ilvl w:val="0"/>
                <w:numId w:val="7"/>
              </w:numPr>
              <w:tabs>
                <w:tab w:val="left" w:pos="726"/>
              </w:tabs>
              <w:ind w:left="726" w:hanging="366"/>
              <w:rPr>
                <w:rFonts w:ascii="Open Sans" w:eastAsia="Symbol" w:hAnsi="Open Sans" w:cs="Open Sans"/>
                <w:sz w:val="22"/>
                <w:szCs w:val="22"/>
              </w:rPr>
            </w:pPr>
            <w:r w:rsidRPr="00401480">
              <w:rPr>
                <w:rFonts w:ascii="Open Sans" w:eastAsia="Arial" w:hAnsi="Open Sans" w:cs="Open Sans"/>
                <w:sz w:val="22"/>
                <w:szCs w:val="22"/>
              </w:rPr>
              <w:t>What are the components of a computer?</w:t>
            </w:r>
          </w:p>
          <w:p w14:paraId="2AB77735" w14:textId="77777777" w:rsidR="00E57D24" w:rsidRPr="00401480" w:rsidRDefault="00E57D24" w:rsidP="00E57D24">
            <w:pPr>
              <w:numPr>
                <w:ilvl w:val="0"/>
                <w:numId w:val="7"/>
              </w:numPr>
              <w:tabs>
                <w:tab w:val="left" w:pos="726"/>
              </w:tabs>
              <w:spacing w:line="238" w:lineRule="auto"/>
              <w:ind w:left="726" w:right="500" w:hanging="366"/>
              <w:rPr>
                <w:rFonts w:ascii="Open Sans" w:eastAsia="Symbol" w:hAnsi="Open Sans" w:cs="Open Sans"/>
                <w:sz w:val="22"/>
                <w:szCs w:val="22"/>
              </w:rPr>
            </w:pPr>
            <w:r w:rsidRPr="00401480">
              <w:rPr>
                <w:rFonts w:ascii="Open Sans" w:eastAsia="Arial" w:hAnsi="Open Sans" w:cs="Open Sans"/>
                <w:sz w:val="22"/>
                <w:szCs w:val="22"/>
              </w:rPr>
              <w:t>What is your own knowledge of computers? What data might be of evidentiary value? Where it might be found?</w:t>
            </w:r>
          </w:p>
          <w:p w14:paraId="5B64FF0C" w14:textId="77777777" w:rsidR="00E57D24" w:rsidRPr="00401480" w:rsidRDefault="00E57D24" w:rsidP="00E57D24">
            <w:pPr>
              <w:spacing w:line="2" w:lineRule="exact"/>
              <w:rPr>
                <w:rFonts w:ascii="Open Sans" w:eastAsia="Symbol" w:hAnsi="Open Sans" w:cs="Open Sans"/>
                <w:sz w:val="22"/>
                <w:szCs w:val="22"/>
              </w:rPr>
            </w:pPr>
          </w:p>
          <w:p w14:paraId="4C99648C" w14:textId="77777777" w:rsidR="00E57D24" w:rsidRPr="00401480" w:rsidRDefault="00E57D24" w:rsidP="00E57D24">
            <w:pPr>
              <w:numPr>
                <w:ilvl w:val="0"/>
                <w:numId w:val="7"/>
              </w:numPr>
              <w:tabs>
                <w:tab w:val="left" w:pos="726"/>
              </w:tabs>
              <w:spacing w:line="238" w:lineRule="auto"/>
              <w:ind w:left="726" w:hanging="366"/>
              <w:rPr>
                <w:rFonts w:ascii="Open Sans" w:eastAsia="Symbol" w:hAnsi="Open Sans" w:cs="Open Sans"/>
                <w:sz w:val="22"/>
                <w:szCs w:val="22"/>
              </w:rPr>
            </w:pPr>
            <w:r w:rsidRPr="00401480">
              <w:rPr>
                <w:rFonts w:ascii="Open Sans" w:eastAsia="Arial" w:hAnsi="Open Sans" w:cs="Open Sans"/>
                <w:sz w:val="22"/>
                <w:szCs w:val="22"/>
              </w:rPr>
              <w:t>How would you preserve computer evidence at a crime scene?</w:t>
            </w:r>
          </w:p>
          <w:p w14:paraId="6019719E" w14:textId="40B24106" w:rsidR="00B3350C" w:rsidRPr="00401480" w:rsidRDefault="00E57D24" w:rsidP="00E57D24">
            <w:pPr>
              <w:numPr>
                <w:ilvl w:val="0"/>
                <w:numId w:val="7"/>
              </w:numPr>
              <w:tabs>
                <w:tab w:val="left" w:pos="726"/>
              </w:tabs>
              <w:spacing w:line="260" w:lineRule="auto"/>
              <w:ind w:left="726" w:right="820" w:hanging="366"/>
              <w:rPr>
                <w:rFonts w:ascii="Open Sans" w:eastAsia="Symbol" w:hAnsi="Open Sans" w:cs="Open Sans"/>
                <w:sz w:val="22"/>
                <w:szCs w:val="22"/>
              </w:rPr>
            </w:pPr>
            <w:r w:rsidRPr="00401480">
              <w:rPr>
                <w:rFonts w:ascii="Open Sans" w:eastAsia="Arial" w:hAnsi="Open Sans" w:cs="Open Sans"/>
                <w:sz w:val="22"/>
                <w:szCs w:val="22"/>
              </w:rPr>
              <w:t>Why is the Internet referred to as “a network of networks” or the “information superhighway”?</w:t>
            </w:r>
          </w:p>
        </w:tc>
      </w:tr>
      <w:tr w:rsidR="00B3350C" w:rsidRPr="00401480" w14:paraId="14C1CDAA" w14:textId="77777777" w:rsidTr="09D121B5">
        <w:trPr>
          <w:trHeight w:val="440"/>
        </w:trPr>
        <w:tc>
          <w:tcPr>
            <w:tcW w:w="2952" w:type="dxa"/>
            <w:shd w:val="clear" w:color="auto" w:fill="auto"/>
          </w:tcPr>
          <w:p w14:paraId="72711DBC" w14:textId="622EE681"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Direct Instruction *</w:t>
            </w:r>
          </w:p>
        </w:tc>
        <w:tc>
          <w:tcPr>
            <w:tcW w:w="7848" w:type="dxa"/>
            <w:shd w:val="clear" w:color="auto" w:fill="auto"/>
          </w:tcPr>
          <w:p w14:paraId="0BC2820C" w14:textId="77777777" w:rsidR="00E57D24" w:rsidRPr="00401480" w:rsidRDefault="00E57D24" w:rsidP="00E57D24">
            <w:pPr>
              <w:numPr>
                <w:ilvl w:val="0"/>
                <w:numId w:val="8"/>
              </w:numPr>
              <w:tabs>
                <w:tab w:val="left" w:pos="486"/>
              </w:tabs>
              <w:ind w:left="486" w:hanging="486"/>
              <w:rPr>
                <w:rFonts w:ascii="Open Sans" w:eastAsia="Arial" w:hAnsi="Open Sans" w:cs="Open Sans"/>
                <w:sz w:val="22"/>
                <w:szCs w:val="22"/>
              </w:rPr>
            </w:pPr>
            <w:r w:rsidRPr="00401480">
              <w:rPr>
                <w:rFonts w:ascii="Open Sans" w:eastAsia="Arial" w:hAnsi="Open Sans" w:cs="Open Sans"/>
                <w:sz w:val="22"/>
                <w:szCs w:val="22"/>
              </w:rPr>
              <w:t>Computer Forensics Introduction</w:t>
            </w:r>
          </w:p>
          <w:p w14:paraId="4003BFC1" w14:textId="77777777" w:rsidR="00E57D24" w:rsidRPr="00401480" w:rsidRDefault="00E57D24" w:rsidP="00E57D24">
            <w:pPr>
              <w:numPr>
                <w:ilvl w:val="1"/>
                <w:numId w:val="8"/>
              </w:numPr>
              <w:tabs>
                <w:tab w:val="left" w:pos="1106"/>
              </w:tabs>
              <w:ind w:left="1106" w:hanging="442"/>
              <w:rPr>
                <w:rFonts w:ascii="Open Sans" w:eastAsia="Arial" w:hAnsi="Open Sans" w:cs="Open Sans"/>
                <w:sz w:val="22"/>
                <w:szCs w:val="22"/>
              </w:rPr>
            </w:pPr>
            <w:r w:rsidRPr="00401480">
              <w:rPr>
                <w:rFonts w:ascii="Open Sans" w:eastAsia="Arial" w:hAnsi="Open Sans" w:cs="Open Sans"/>
                <w:sz w:val="22"/>
                <w:szCs w:val="22"/>
              </w:rPr>
              <w:t>Computer forensics</w:t>
            </w:r>
          </w:p>
          <w:p w14:paraId="6AE02E32" w14:textId="77777777" w:rsidR="00E57D24" w:rsidRPr="00401480" w:rsidRDefault="00E57D24" w:rsidP="00E57D24">
            <w:pPr>
              <w:numPr>
                <w:ilvl w:val="2"/>
                <w:numId w:val="8"/>
              </w:numPr>
              <w:tabs>
                <w:tab w:val="left" w:pos="1645"/>
              </w:tabs>
              <w:ind w:left="1646" w:right="120" w:hanging="352"/>
              <w:rPr>
                <w:rFonts w:ascii="Open Sans" w:eastAsia="Arial" w:hAnsi="Open Sans" w:cs="Open Sans"/>
                <w:sz w:val="22"/>
                <w:szCs w:val="22"/>
              </w:rPr>
            </w:pPr>
            <w:r w:rsidRPr="00401480">
              <w:rPr>
                <w:rFonts w:ascii="Open Sans" w:eastAsia="Arial" w:hAnsi="Open Sans" w:cs="Open Sans"/>
                <w:sz w:val="22"/>
                <w:szCs w:val="22"/>
              </w:rPr>
              <w:t>The acquisition, extraction, preservation, and interpretation of computer data</w:t>
            </w:r>
          </w:p>
          <w:p w14:paraId="35592143" w14:textId="77777777" w:rsidR="00E57D24" w:rsidRPr="00401480" w:rsidRDefault="00E57D24" w:rsidP="00E57D24">
            <w:pPr>
              <w:numPr>
                <w:ilvl w:val="2"/>
                <w:numId w:val="8"/>
              </w:numPr>
              <w:tabs>
                <w:tab w:val="left" w:pos="1646"/>
              </w:tabs>
              <w:ind w:left="1646" w:hanging="352"/>
              <w:rPr>
                <w:rFonts w:ascii="Open Sans" w:eastAsia="Arial" w:hAnsi="Open Sans" w:cs="Open Sans"/>
                <w:sz w:val="22"/>
                <w:szCs w:val="22"/>
              </w:rPr>
            </w:pPr>
            <w:r w:rsidRPr="00401480">
              <w:rPr>
                <w:rFonts w:ascii="Open Sans" w:eastAsia="Arial" w:hAnsi="Open Sans" w:cs="Open Sans"/>
                <w:sz w:val="22"/>
                <w:szCs w:val="22"/>
              </w:rPr>
              <w:t>Includes many devices that are capable of storing data</w:t>
            </w:r>
          </w:p>
          <w:p w14:paraId="375DCCCD" w14:textId="77777777" w:rsidR="00E57D24" w:rsidRPr="00401480" w:rsidRDefault="00E57D24" w:rsidP="00E57D24">
            <w:pPr>
              <w:numPr>
                <w:ilvl w:val="1"/>
                <w:numId w:val="8"/>
              </w:numPr>
              <w:tabs>
                <w:tab w:val="left" w:pos="1106"/>
              </w:tabs>
              <w:ind w:left="1106" w:hanging="442"/>
              <w:rPr>
                <w:rFonts w:ascii="Open Sans" w:eastAsia="Arial" w:hAnsi="Open Sans" w:cs="Open Sans"/>
                <w:sz w:val="22"/>
                <w:szCs w:val="22"/>
              </w:rPr>
            </w:pPr>
            <w:r w:rsidRPr="00401480">
              <w:rPr>
                <w:rFonts w:ascii="Open Sans" w:eastAsia="Arial" w:hAnsi="Open Sans" w:cs="Open Sans"/>
                <w:sz w:val="22"/>
                <w:szCs w:val="22"/>
              </w:rPr>
              <w:t>Hardware is the physical material that creates a computer</w:t>
            </w:r>
          </w:p>
          <w:p w14:paraId="24869690" w14:textId="77777777" w:rsidR="00E57D24" w:rsidRPr="00401480" w:rsidRDefault="00E57D24" w:rsidP="00E57D24">
            <w:pPr>
              <w:numPr>
                <w:ilvl w:val="1"/>
                <w:numId w:val="8"/>
              </w:numPr>
              <w:tabs>
                <w:tab w:val="left" w:pos="1105"/>
              </w:tabs>
              <w:spacing w:line="274" w:lineRule="auto"/>
              <w:ind w:left="1106" w:right="200" w:hanging="442"/>
              <w:rPr>
                <w:rFonts w:ascii="Open Sans" w:eastAsia="Arial" w:hAnsi="Open Sans" w:cs="Open Sans"/>
                <w:sz w:val="22"/>
                <w:szCs w:val="22"/>
              </w:rPr>
            </w:pPr>
            <w:r w:rsidRPr="00401480">
              <w:rPr>
                <w:rFonts w:ascii="Open Sans" w:eastAsia="Arial" w:hAnsi="Open Sans" w:cs="Open Sans"/>
                <w:sz w:val="22"/>
                <w:szCs w:val="22"/>
              </w:rPr>
              <w:t>Software are the programs and applications that carry out a set of instructions on the hardware</w:t>
            </w:r>
          </w:p>
          <w:p w14:paraId="5A4ACDBB" w14:textId="77777777" w:rsidR="00E57D24" w:rsidRPr="00401480" w:rsidRDefault="00E57D24" w:rsidP="00E57D24">
            <w:pPr>
              <w:spacing w:line="198" w:lineRule="exact"/>
              <w:rPr>
                <w:rFonts w:ascii="Open Sans" w:hAnsi="Open Sans" w:cs="Open Sans"/>
                <w:sz w:val="22"/>
                <w:szCs w:val="22"/>
              </w:rPr>
            </w:pPr>
          </w:p>
          <w:p w14:paraId="02C35A5A" w14:textId="77777777" w:rsidR="00E57D24" w:rsidRPr="00401480" w:rsidRDefault="00E57D24" w:rsidP="00E57D24">
            <w:pPr>
              <w:numPr>
                <w:ilvl w:val="0"/>
                <w:numId w:val="9"/>
              </w:numPr>
              <w:tabs>
                <w:tab w:val="left" w:pos="486"/>
              </w:tabs>
              <w:ind w:left="486" w:hanging="486"/>
              <w:rPr>
                <w:rFonts w:ascii="Open Sans" w:eastAsia="Arial" w:hAnsi="Open Sans" w:cs="Open Sans"/>
                <w:sz w:val="22"/>
                <w:szCs w:val="22"/>
              </w:rPr>
            </w:pPr>
            <w:r w:rsidRPr="00401480">
              <w:rPr>
                <w:rFonts w:ascii="Open Sans" w:eastAsia="Arial" w:hAnsi="Open Sans" w:cs="Open Sans"/>
                <w:sz w:val="22"/>
                <w:szCs w:val="22"/>
              </w:rPr>
              <w:t>Elements of Hardware</w:t>
            </w:r>
          </w:p>
          <w:p w14:paraId="1B6DD2E3" w14:textId="77777777" w:rsidR="00E57D24" w:rsidRPr="00401480" w:rsidRDefault="00E57D24" w:rsidP="00E57D24">
            <w:pPr>
              <w:numPr>
                <w:ilvl w:val="1"/>
                <w:numId w:val="9"/>
              </w:numPr>
              <w:tabs>
                <w:tab w:val="left" w:pos="1106"/>
              </w:tabs>
              <w:ind w:left="1106" w:right="240" w:hanging="442"/>
              <w:rPr>
                <w:rFonts w:ascii="Open Sans" w:eastAsia="Arial" w:hAnsi="Open Sans" w:cs="Open Sans"/>
                <w:sz w:val="22"/>
                <w:szCs w:val="22"/>
              </w:rPr>
            </w:pPr>
            <w:r w:rsidRPr="00401480">
              <w:rPr>
                <w:rFonts w:ascii="Open Sans" w:eastAsia="Arial" w:hAnsi="Open Sans" w:cs="Open Sans"/>
                <w:sz w:val="22"/>
                <w:szCs w:val="22"/>
              </w:rPr>
              <w:t>Computer Case/Chassis – the box that typically rests besides the computer monitor and houses the internal components for the computer</w:t>
            </w:r>
          </w:p>
          <w:p w14:paraId="5F401E0A" w14:textId="77777777" w:rsidR="00E57D24" w:rsidRPr="00401480" w:rsidRDefault="00E57D24" w:rsidP="00E57D24">
            <w:pPr>
              <w:numPr>
                <w:ilvl w:val="1"/>
                <w:numId w:val="9"/>
              </w:numPr>
              <w:tabs>
                <w:tab w:val="left" w:pos="1106"/>
              </w:tabs>
              <w:ind w:left="1106" w:right="80" w:hanging="442"/>
              <w:rPr>
                <w:rFonts w:ascii="Open Sans" w:eastAsia="Arial" w:hAnsi="Open Sans" w:cs="Open Sans"/>
                <w:sz w:val="22"/>
                <w:szCs w:val="22"/>
              </w:rPr>
            </w:pPr>
            <w:r w:rsidRPr="00401480">
              <w:rPr>
                <w:rFonts w:ascii="Open Sans" w:eastAsia="Arial" w:hAnsi="Open Sans" w:cs="Open Sans"/>
                <w:sz w:val="22"/>
                <w:szCs w:val="22"/>
              </w:rPr>
              <w:t>Power Supply – converts the power from the wall outlet to a usable form for the computer and its components</w:t>
            </w:r>
          </w:p>
          <w:p w14:paraId="39CD52BB" w14:textId="77777777" w:rsidR="00E57D24" w:rsidRPr="00401480" w:rsidRDefault="00E57D24" w:rsidP="00E57D24">
            <w:pPr>
              <w:numPr>
                <w:ilvl w:val="1"/>
                <w:numId w:val="9"/>
              </w:numPr>
              <w:tabs>
                <w:tab w:val="left" w:pos="1106"/>
              </w:tabs>
              <w:ind w:left="1106" w:hanging="442"/>
              <w:rPr>
                <w:rFonts w:ascii="Open Sans" w:eastAsia="Arial" w:hAnsi="Open Sans" w:cs="Open Sans"/>
                <w:sz w:val="22"/>
                <w:szCs w:val="22"/>
              </w:rPr>
            </w:pPr>
            <w:r w:rsidRPr="00401480">
              <w:rPr>
                <w:rFonts w:ascii="Open Sans" w:eastAsia="Arial" w:hAnsi="Open Sans" w:cs="Open Sans"/>
                <w:sz w:val="22"/>
                <w:szCs w:val="22"/>
              </w:rPr>
              <w:t>Motherboard – the primary board that contains the main circuitry for the computer</w:t>
            </w:r>
          </w:p>
          <w:p w14:paraId="14EB9565" w14:textId="2CCF05C8" w:rsidR="00E57D24" w:rsidRPr="00401480" w:rsidRDefault="00E57D24" w:rsidP="00E57D24">
            <w:pPr>
              <w:numPr>
                <w:ilvl w:val="1"/>
                <w:numId w:val="9"/>
              </w:numPr>
              <w:tabs>
                <w:tab w:val="left" w:pos="1105"/>
              </w:tabs>
              <w:spacing w:line="274" w:lineRule="auto"/>
              <w:ind w:left="1106" w:right="440" w:hanging="442"/>
              <w:rPr>
                <w:rFonts w:ascii="Open Sans" w:eastAsia="Arial" w:hAnsi="Open Sans" w:cs="Open Sans"/>
                <w:sz w:val="22"/>
                <w:szCs w:val="22"/>
              </w:rPr>
            </w:pPr>
            <w:r w:rsidRPr="00401480">
              <w:rPr>
                <w:rFonts w:ascii="Open Sans" w:eastAsia="Arial" w:hAnsi="Open Sans" w:cs="Open Sans"/>
                <w:sz w:val="22"/>
                <w:szCs w:val="22"/>
              </w:rPr>
              <w:t>System Bus – a vast complex network of wires that carries data from one hardware device to another and is located on the motherboard</w:t>
            </w:r>
          </w:p>
          <w:p w14:paraId="1288BEE5" w14:textId="77777777" w:rsidR="00E57D24" w:rsidRPr="00401480" w:rsidRDefault="00E57D24" w:rsidP="00E57D24">
            <w:pPr>
              <w:numPr>
                <w:ilvl w:val="1"/>
                <w:numId w:val="10"/>
              </w:numPr>
              <w:tabs>
                <w:tab w:val="left" w:pos="2800"/>
              </w:tabs>
              <w:ind w:left="1162" w:right="440" w:hanging="442"/>
              <w:rPr>
                <w:rFonts w:ascii="Open Sans" w:eastAsia="Arial" w:hAnsi="Open Sans" w:cs="Open Sans"/>
                <w:sz w:val="22"/>
                <w:szCs w:val="22"/>
              </w:rPr>
            </w:pPr>
            <w:r w:rsidRPr="00401480">
              <w:rPr>
                <w:rFonts w:ascii="Open Sans" w:eastAsia="Arial" w:hAnsi="Open Sans" w:cs="Open Sans"/>
                <w:sz w:val="22"/>
                <w:szCs w:val="22"/>
              </w:rPr>
              <w:lastRenderedPageBreak/>
              <w:t>Read Only Memory (ROM) – chips that store programs called firmware and are used to start the boot process and configure a computer’s components</w:t>
            </w:r>
          </w:p>
          <w:p w14:paraId="231017EE" w14:textId="77777777" w:rsidR="00E57D24" w:rsidRPr="00401480" w:rsidRDefault="00E57D24" w:rsidP="00E57D24">
            <w:pPr>
              <w:numPr>
                <w:ilvl w:val="1"/>
                <w:numId w:val="10"/>
              </w:numPr>
              <w:tabs>
                <w:tab w:val="left" w:pos="2800"/>
              </w:tabs>
              <w:ind w:left="1162" w:right="20" w:hanging="442"/>
              <w:rPr>
                <w:rFonts w:ascii="Open Sans" w:eastAsia="Arial" w:hAnsi="Open Sans" w:cs="Open Sans"/>
                <w:sz w:val="22"/>
                <w:szCs w:val="22"/>
              </w:rPr>
            </w:pPr>
            <w:r w:rsidRPr="00401480">
              <w:rPr>
                <w:rFonts w:ascii="Open Sans" w:eastAsia="Arial" w:hAnsi="Open Sans" w:cs="Open Sans"/>
                <w:sz w:val="22"/>
                <w:szCs w:val="22"/>
              </w:rPr>
              <w:t>Random Access Memory (RAM) – the location in a computer where the operating system that is in use can be stored and retrieved for quick reference by the CPU</w:t>
            </w:r>
          </w:p>
          <w:p w14:paraId="3B72DCE7" w14:textId="77777777" w:rsidR="00E57D24" w:rsidRPr="00401480" w:rsidRDefault="00E57D24" w:rsidP="00E57D24">
            <w:pPr>
              <w:numPr>
                <w:ilvl w:val="1"/>
                <w:numId w:val="10"/>
              </w:numPr>
              <w:tabs>
                <w:tab w:val="left" w:pos="2800"/>
              </w:tabs>
              <w:ind w:left="1162" w:right="820" w:hanging="442"/>
              <w:rPr>
                <w:rFonts w:ascii="Open Sans" w:eastAsia="Arial" w:hAnsi="Open Sans" w:cs="Open Sans"/>
                <w:sz w:val="22"/>
                <w:szCs w:val="22"/>
              </w:rPr>
            </w:pPr>
            <w:r w:rsidRPr="00401480">
              <w:rPr>
                <w:rFonts w:ascii="Open Sans" w:eastAsia="Arial" w:hAnsi="Open Sans" w:cs="Open Sans"/>
                <w:sz w:val="22"/>
                <w:szCs w:val="22"/>
              </w:rPr>
              <w:t>Central Processing Unit (CPU) – the central component of a computer where all of the data is processed</w:t>
            </w:r>
          </w:p>
          <w:p w14:paraId="409162C9" w14:textId="77777777" w:rsidR="00E57D24" w:rsidRPr="00401480" w:rsidRDefault="00E57D24" w:rsidP="00E57D24">
            <w:pPr>
              <w:numPr>
                <w:ilvl w:val="1"/>
                <w:numId w:val="10"/>
              </w:numPr>
              <w:tabs>
                <w:tab w:val="left" w:pos="2800"/>
              </w:tabs>
              <w:ind w:left="1162" w:hanging="442"/>
              <w:rPr>
                <w:rFonts w:ascii="Open Sans" w:eastAsia="Arial" w:hAnsi="Open Sans" w:cs="Open Sans"/>
                <w:sz w:val="22"/>
                <w:szCs w:val="22"/>
              </w:rPr>
            </w:pPr>
            <w:r w:rsidRPr="00401480">
              <w:rPr>
                <w:rFonts w:ascii="Open Sans" w:eastAsia="Arial" w:hAnsi="Open Sans" w:cs="Open Sans"/>
                <w:sz w:val="22"/>
                <w:szCs w:val="22"/>
              </w:rPr>
              <w:t>Input Devices – used to get data into the computer</w:t>
            </w:r>
          </w:p>
          <w:p w14:paraId="24877CD5" w14:textId="77777777" w:rsidR="00E57D24" w:rsidRPr="00401480" w:rsidRDefault="00E57D24" w:rsidP="00E57D24">
            <w:pPr>
              <w:numPr>
                <w:ilvl w:val="2"/>
                <w:numId w:val="10"/>
              </w:numPr>
              <w:tabs>
                <w:tab w:val="left" w:pos="3340"/>
              </w:tabs>
              <w:ind w:left="1702" w:hanging="352"/>
              <w:rPr>
                <w:rFonts w:ascii="Open Sans" w:eastAsia="Arial" w:hAnsi="Open Sans" w:cs="Open Sans"/>
                <w:sz w:val="22"/>
                <w:szCs w:val="22"/>
              </w:rPr>
            </w:pPr>
            <w:r w:rsidRPr="00401480">
              <w:rPr>
                <w:rFonts w:ascii="Open Sans" w:eastAsia="Arial" w:hAnsi="Open Sans" w:cs="Open Sans"/>
                <w:sz w:val="22"/>
                <w:szCs w:val="22"/>
              </w:rPr>
              <w:t>Keyboard</w:t>
            </w:r>
          </w:p>
          <w:p w14:paraId="7CCCB99D" w14:textId="77777777" w:rsidR="00E57D24" w:rsidRPr="00401480" w:rsidRDefault="00E57D24" w:rsidP="00E57D24">
            <w:pPr>
              <w:numPr>
                <w:ilvl w:val="2"/>
                <w:numId w:val="10"/>
              </w:numPr>
              <w:tabs>
                <w:tab w:val="left" w:pos="3340"/>
              </w:tabs>
              <w:ind w:left="1702" w:hanging="352"/>
              <w:rPr>
                <w:rFonts w:ascii="Open Sans" w:eastAsia="Arial" w:hAnsi="Open Sans" w:cs="Open Sans"/>
                <w:sz w:val="22"/>
                <w:szCs w:val="22"/>
              </w:rPr>
            </w:pPr>
            <w:r w:rsidRPr="00401480">
              <w:rPr>
                <w:rFonts w:ascii="Open Sans" w:eastAsia="Arial" w:hAnsi="Open Sans" w:cs="Open Sans"/>
                <w:sz w:val="22"/>
                <w:szCs w:val="22"/>
              </w:rPr>
              <w:t>Mouse</w:t>
            </w:r>
          </w:p>
          <w:p w14:paraId="54F9ABC1" w14:textId="77777777" w:rsidR="00E57D24" w:rsidRPr="00401480" w:rsidRDefault="00E57D24" w:rsidP="00E57D24">
            <w:pPr>
              <w:numPr>
                <w:ilvl w:val="2"/>
                <w:numId w:val="10"/>
              </w:numPr>
              <w:tabs>
                <w:tab w:val="left" w:pos="3340"/>
              </w:tabs>
              <w:ind w:left="1702" w:hanging="352"/>
              <w:rPr>
                <w:rFonts w:ascii="Open Sans" w:eastAsia="Arial" w:hAnsi="Open Sans" w:cs="Open Sans"/>
                <w:sz w:val="22"/>
                <w:szCs w:val="22"/>
              </w:rPr>
            </w:pPr>
            <w:r w:rsidRPr="00401480">
              <w:rPr>
                <w:rFonts w:ascii="Open Sans" w:eastAsia="Arial" w:hAnsi="Open Sans" w:cs="Open Sans"/>
                <w:sz w:val="22"/>
                <w:szCs w:val="22"/>
              </w:rPr>
              <w:t>Joy Stick</w:t>
            </w:r>
          </w:p>
          <w:p w14:paraId="093EDE5D" w14:textId="77777777" w:rsidR="00E57D24" w:rsidRPr="00401480" w:rsidRDefault="00E57D24" w:rsidP="00E57D24">
            <w:pPr>
              <w:numPr>
                <w:ilvl w:val="2"/>
                <w:numId w:val="10"/>
              </w:numPr>
              <w:tabs>
                <w:tab w:val="left" w:pos="3340"/>
              </w:tabs>
              <w:ind w:left="1702" w:hanging="352"/>
              <w:rPr>
                <w:rFonts w:ascii="Open Sans" w:eastAsia="Arial" w:hAnsi="Open Sans" w:cs="Open Sans"/>
                <w:sz w:val="22"/>
                <w:szCs w:val="22"/>
              </w:rPr>
            </w:pPr>
            <w:r w:rsidRPr="00401480">
              <w:rPr>
                <w:rFonts w:ascii="Open Sans" w:eastAsia="Arial" w:hAnsi="Open Sans" w:cs="Open Sans"/>
                <w:sz w:val="22"/>
                <w:szCs w:val="22"/>
              </w:rPr>
              <w:t>Scanner</w:t>
            </w:r>
          </w:p>
          <w:p w14:paraId="4BE541B1" w14:textId="77777777" w:rsidR="00E57D24" w:rsidRPr="00401480" w:rsidRDefault="00E57D24" w:rsidP="00E57D24">
            <w:pPr>
              <w:numPr>
                <w:ilvl w:val="1"/>
                <w:numId w:val="10"/>
              </w:numPr>
              <w:tabs>
                <w:tab w:val="left" w:pos="2800"/>
              </w:tabs>
              <w:ind w:left="1162" w:hanging="442"/>
              <w:rPr>
                <w:rFonts w:ascii="Open Sans" w:eastAsia="Arial" w:hAnsi="Open Sans" w:cs="Open Sans"/>
                <w:sz w:val="22"/>
                <w:szCs w:val="22"/>
              </w:rPr>
            </w:pPr>
            <w:r w:rsidRPr="00401480">
              <w:rPr>
                <w:rFonts w:ascii="Open Sans" w:eastAsia="Arial" w:hAnsi="Open Sans" w:cs="Open Sans"/>
                <w:sz w:val="22"/>
                <w:szCs w:val="22"/>
              </w:rPr>
              <w:t>Output Devices – used to get data from the computer</w:t>
            </w:r>
          </w:p>
          <w:p w14:paraId="35160E13" w14:textId="77777777" w:rsidR="00E57D24" w:rsidRPr="00401480" w:rsidRDefault="00E57D24" w:rsidP="00E57D24">
            <w:pPr>
              <w:numPr>
                <w:ilvl w:val="2"/>
                <w:numId w:val="10"/>
              </w:numPr>
              <w:tabs>
                <w:tab w:val="left" w:pos="3340"/>
              </w:tabs>
              <w:ind w:left="1702" w:hanging="352"/>
              <w:rPr>
                <w:rFonts w:ascii="Open Sans" w:eastAsia="Arial" w:hAnsi="Open Sans" w:cs="Open Sans"/>
                <w:sz w:val="22"/>
                <w:szCs w:val="22"/>
              </w:rPr>
            </w:pPr>
            <w:r w:rsidRPr="00401480">
              <w:rPr>
                <w:rFonts w:ascii="Open Sans" w:eastAsia="Arial" w:hAnsi="Open Sans" w:cs="Open Sans"/>
                <w:sz w:val="22"/>
                <w:szCs w:val="22"/>
              </w:rPr>
              <w:t>Monitor</w:t>
            </w:r>
          </w:p>
          <w:p w14:paraId="2A26C286" w14:textId="77777777" w:rsidR="00E57D24" w:rsidRPr="00401480" w:rsidRDefault="00E57D24" w:rsidP="00E57D24">
            <w:pPr>
              <w:numPr>
                <w:ilvl w:val="2"/>
                <w:numId w:val="10"/>
              </w:numPr>
              <w:tabs>
                <w:tab w:val="left" w:pos="3340"/>
              </w:tabs>
              <w:ind w:left="1702" w:hanging="352"/>
              <w:rPr>
                <w:rFonts w:ascii="Open Sans" w:eastAsia="Arial" w:hAnsi="Open Sans" w:cs="Open Sans"/>
                <w:sz w:val="22"/>
                <w:szCs w:val="22"/>
              </w:rPr>
            </w:pPr>
            <w:r w:rsidRPr="00401480">
              <w:rPr>
                <w:rFonts w:ascii="Open Sans" w:eastAsia="Arial" w:hAnsi="Open Sans" w:cs="Open Sans"/>
                <w:sz w:val="22"/>
                <w:szCs w:val="22"/>
              </w:rPr>
              <w:t>Printer</w:t>
            </w:r>
          </w:p>
          <w:p w14:paraId="2C015D6E" w14:textId="77777777" w:rsidR="00E57D24" w:rsidRPr="00401480" w:rsidRDefault="00E57D24" w:rsidP="00E57D24">
            <w:pPr>
              <w:numPr>
                <w:ilvl w:val="2"/>
                <w:numId w:val="10"/>
              </w:numPr>
              <w:tabs>
                <w:tab w:val="left" w:pos="3340"/>
              </w:tabs>
              <w:ind w:left="1702" w:hanging="352"/>
              <w:rPr>
                <w:rFonts w:ascii="Open Sans" w:eastAsia="Arial" w:hAnsi="Open Sans" w:cs="Open Sans"/>
                <w:sz w:val="22"/>
                <w:szCs w:val="22"/>
              </w:rPr>
            </w:pPr>
            <w:r w:rsidRPr="00401480">
              <w:rPr>
                <w:rFonts w:ascii="Open Sans" w:eastAsia="Arial" w:hAnsi="Open Sans" w:cs="Open Sans"/>
                <w:sz w:val="22"/>
                <w:szCs w:val="22"/>
              </w:rPr>
              <w:t>Speakers</w:t>
            </w:r>
          </w:p>
          <w:p w14:paraId="4B6A1B21" w14:textId="77777777" w:rsidR="00E57D24" w:rsidRPr="00401480" w:rsidRDefault="00E57D24" w:rsidP="00E57D24">
            <w:pPr>
              <w:numPr>
                <w:ilvl w:val="1"/>
                <w:numId w:val="10"/>
              </w:numPr>
              <w:tabs>
                <w:tab w:val="left" w:pos="2799"/>
              </w:tabs>
              <w:spacing w:line="274" w:lineRule="auto"/>
              <w:ind w:left="1162" w:right="260" w:hanging="442"/>
              <w:rPr>
                <w:rFonts w:ascii="Open Sans" w:eastAsia="Arial" w:hAnsi="Open Sans" w:cs="Open Sans"/>
                <w:sz w:val="22"/>
                <w:szCs w:val="22"/>
              </w:rPr>
            </w:pPr>
            <w:r w:rsidRPr="00401480">
              <w:rPr>
                <w:rFonts w:ascii="Open Sans" w:eastAsia="Arial" w:hAnsi="Open Sans" w:cs="Open Sans"/>
                <w:sz w:val="22"/>
                <w:szCs w:val="22"/>
              </w:rPr>
              <w:t>Hard Disk Drive (HDD) – the location in a computer where data is stored and retrieved</w:t>
            </w:r>
          </w:p>
          <w:p w14:paraId="409F967B" w14:textId="77777777" w:rsidR="00E57D24" w:rsidRPr="00401480" w:rsidRDefault="00E57D24" w:rsidP="00E57D24">
            <w:pPr>
              <w:spacing w:line="197" w:lineRule="exact"/>
              <w:rPr>
                <w:rFonts w:ascii="Open Sans" w:eastAsia="Arial" w:hAnsi="Open Sans" w:cs="Open Sans"/>
                <w:sz w:val="22"/>
                <w:szCs w:val="22"/>
              </w:rPr>
            </w:pPr>
          </w:p>
          <w:p w14:paraId="455CD030" w14:textId="77777777" w:rsidR="00E57D24" w:rsidRPr="00401480" w:rsidRDefault="00E57D24" w:rsidP="00E57D24">
            <w:pPr>
              <w:numPr>
                <w:ilvl w:val="0"/>
                <w:numId w:val="11"/>
              </w:numPr>
              <w:tabs>
                <w:tab w:val="left" w:pos="2180"/>
              </w:tabs>
              <w:ind w:left="542" w:hanging="486"/>
              <w:rPr>
                <w:rFonts w:ascii="Open Sans" w:eastAsia="Arial" w:hAnsi="Open Sans" w:cs="Open Sans"/>
                <w:sz w:val="22"/>
                <w:szCs w:val="22"/>
              </w:rPr>
            </w:pPr>
            <w:r w:rsidRPr="00401480">
              <w:rPr>
                <w:rFonts w:ascii="Open Sans" w:eastAsia="Arial" w:hAnsi="Open Sans" w:cs="Open Sans"/>
                <w:sz w:val="22"/>
                <w:szCs w:val="22"/>
              </w:rPr>
              <w:t>Data Storage and Retrieval</w:t>
            </w:r>
          </w:p>
          <w:p w14:paraId="14ABA3AC" w14:textId="77777777" w:rsidR="00E57D24" w:rsidRPr="00401480" w:rsidRDefault="00E57D24" w:rsidP="00E57D24">
            <w:pPr>
              <w:numPr>
                <w:ilvl w:val="1"/>
                <w:numId w:val="11"/>
              </w:numPr>
              <w:tabs>
                <w:tab w:val="left" w:pos="2800"/>
              </w:tabs>
              <w:ind w:left="1162" w:hanging="442"/>
              <w:rPr>
                <w:rFonts w:ascii="Open Sans" w:eastAsia="Arial" w:hAnsi="Open Sans" w:cs="Open Sans"/>
                <w:sz w:val="22"/>
                <w:szCs w:val="22"/>
              </w:rPr>
            </w:pPr>
            <w:r w:rsidRPr="00401480">
              <w:rPr>
                <w:rFonts w:ascii="Open Sans" w:eastAsia="Arial" w:hAnsi="Open Sans" w:cs="Open Sans"/>
                <w:sz w:val="22"/>
                <w:szCs w:val="22"/>
              </w:rPr>
              <w:t>Examiners must be familiar with the file system they are examining</w:t>
            </w:r>
          </w:p>
          <w:p w14:paraId="17B2B5FC" w14:textId="77777777" w:rsidR="00E57D24" w:rsidRPr="00401480" w:rsidRDefault="00E57D24" w:rsidP="00E57D24">
            <w:pPr>
              <w:numPr>
                <w:ilvl w:val="1"/>
                <w:numId w:val="11"/>
              </w:numPr>
              <w:tabs>
                <w:tab w:val="left" w:pos="2800"/>
              </w:tabs>
              <w:ind w:left="1162" w:hanging="442"/>
              <w:rPr>
                <w:rFonts w:ascii="Open Sans" w:eastAsia="Arial" w:hAnsi="Open Sans" w:cs="Open Sans"/>
                <w:sz w:val="22"/>
                <w:szCs w:val="22"/>
              </w:rPr>
            </w:pPr>
            <w:r w:rsidRPr="00401480">
              <w:rPr>
                <w:rFonts w:ascii="Open Sans" w:eastAsia="Arial" w:hAnsi="Open Sans" w:cs="Open Sans"/>
                <w:sz w:val="22"/>
                <w:szCs w:val="22"/>
              </w:rPr>
              <w:t>Evidence may be found in various computer locations and formats</w:t>
            </w:r>
          </w:p>
          <w:p w14:paraId="3DFC3660" w14:textId="77777777" w:rsidR="00E57D24" w:rsidRPr="00401480" w:rsidRDefault="00E57D24" w:rsidP="00E57D24">
            <w:pPr>
              <w:numPr>
                <w:ilvl w:val="1"/>
                <w:numId w:val="11"/>
              </w:numPr>
              <w:tabs>
                <w:tab w:val="left" w:pos="2800"/>
              </w:tabs>
              <w:ind w:left="1162" w:hanging="442"/>
              <w:rPr>
                <w:rFonts w:ascii="Open Sans" w:eastAsia="Arial" w:hAnsi="Open Sans" w:cs="Open Sans"/>
                <w:sz w:val="22"/>
                <w:szCs w:val="22"/>
              </w:rPr>
            </w:pPr>
            <w:r w:rsidRPr="00401480">
              <w:rPr>
                <w:rFonts w:ascii="Open Sans" w:eastAsia="Arial" w:hAnsi="Open Sans" w:cs="Open Sans"/>
                <w:sz w:val="22"/>
                <w:szCs w:val="22"/>
              </w:rPr>
              <w:t>There are two categories for data-related evidence:</w:t>
            </w:r>
          </w:p>
          <w:p w14:paraId="0FBED2B3" w14:textId="77777777" w:rsidR="00E57D24" w:rsidRPr="00401480" w:rsidRDefault="00E57D24" w:rsidP="00E57D24">
            <w:pPr>
              <w:numPr>
                <w:ilvl w:val="2"/>
                <w:numId w:val="11"/>
              </w:numPr>
              <w:tabs>
                <w:tab w:val="left" w:pos="3340"/>
              </w:tabs>
              <w:ind w:left="1702" w:hanging="352"/>
              <w:rPr>
                <w:rFonts w:ascii="Open Sans" w:eastAsia="Arial" w:hAnsi="Open Sans" w:cs="Open Sans"/>
                <w:sz w:val="22"/>
                <w:szCs w:val="22"/>
              </w:rPr>
            </w:pPr>
            <w:r w:rsidRPr="00401480">
              <w:rPr>
                <w:rFonts w:ascii="Open Sans" w:eastAsia="Arial" w:hAnsi="Open Sans" w:cs="Open Sans"/>
                <w:sz w:val="22"/>
                <w:szCs w:val="22"/>
              </w:rPr>
              <w:t>Visible data</w:t>
            </w:r>
          </w:p>
          <w:p w14:paraId="26A5DDFE" w14:textId="77777777" w:rsidR="00E57D24" w:rsidRPr="00401480" w:rsidRDefault="00E57D24" w:rsidP="00E57D24">
            <w:pPr>
              <w:numPr>
                <w:ilvl w:val="2"/>
                <w:numId w:val="11"/>
              </w:numPr>
              <w:tabs>
                <w:tab w:val="left" w:pos="3340"/>
              </w:tabs>
              <w:ind w:left="1702" w:hanging="352"/>
              <w:rPr>
                <w:rFonts w:ascii="Open Sans" w:eastAsia="Arial" w:hAnsi="Open Sans" w:cs="Open Sans"/>
                <w:sz w:val="22"/>
                <w:szCs w:val="22"/>
              </w:rPr>
            </w:pPr>
            <w:r w:rsidRPr="00401480">
              <w:rPr>
                <w:rFonts w:ascii="Open Sans" w:eastAsia="Arial" w:hAnsi="Open Sans" w:cs="Open Sans"/>
                <w:sz w:val="22"/>
                <w:szCs w:val="22"/>
              </w:rPr>
              <w:t>Latent data</w:t>
            </w:r>
          </w:p>
          <w:p w14:paraId="44421F42" w14:textId="77777777" w:rsidR="00E57D24" w:rsidRPr="00401480" w:rsidRDefault="00E57D24" w:rsidP="00E57D24">
            <w:pPr>
              <w:numPr>
                <w:ilvl w:val="1"/>
                <w:numId w:val="11"/>
              </w:numPr>
              <w:tabs>
                <w:tab w:val="left" w:pos="2800"/>
              </w:tabs>
              <w:ind w:left="1162" w:hanging="442"/>
              <w:rPr>
                <w:rFonts w:ascii="Open Sans" w:eastAsia="Arial" w:hAnsi="Open Sans" w:cs="Open Sans"/>
                <w:sz w:val="22"/>
                <w:szCs w:val="22"/>
              </w:rPr>
            </w:pPr>
            <w:r w:rsidRPr="00401480">
              <w:rPr>
                <w:rFonts w:ascii="Open Sans" w:eastAsia="Arial" w:hAnsi="Open Sans" w:cs="Open Sans"/>
                <w:sz w:val="22"/>
                <w:szCs w:val="22"/>
              </w:rPr>
              <w:t>The formatting process initializes portions of the hard drive so that it can store data, and it creates the structure of the file system</w:t>
            </w:r>
          </w:p>
          <w:p w14:paraId="37B5F37B" w14:textId="77777777" w:rsidR="00E57D24" w:rsidRPr="00401480" w:rsidRDefault="00E57D24" w:rsidP="00E57D24">
            <w:pPr>
              <w:numPr>
                <w:ilvl w:val="1"/>
                <w:numId w:val="11"/>
              </w:numPr>
              <w:tabs>
                <w:tab w:val="left" w:pos="2800"/>
              </w:tabs>
              <w:ind w:left="1162" w:right="360" w:hanging="442"/>
              <w:rPr>
                <w:rFonts w:ascii="Open Sans" w:eastAsia="Arial" w:hAnsi="Open Sans" w:cs="Open Sans"/>
                <w:sz w:val="22"/>
                <w:szCs w:val="22"/>
              </w:rPr>
            </w:pPr>
            <w:r w:rsidRPr="00401480">
              <w:rPr>
                <w:rFonts w:ascii="Open Sans" w:eastAsia="Arial" w:hAnsi="Open Sans" w:cs="Open Sans"/>
                <w:sz w:val="22"/>
                <w:szCs w:val="22"/>
              </w:rPr>
              <w:t>Different operating systems map out (partition) HDDs in different manners</w:t>
            </w:r>
          </w:p>
          <w:p w14:paraId="5A4A7A9E" w14:textId="77777777" w:rsidR="00E57D24" w:rsidRPr="00401480" w:rsidRDefault="00E57D24" w:rsidP="00E57D24">
            <w:pPr>
              <w:numPr>
                <w:ilvl w:val="1"/>
                <w:numId w:val="11"/>
              </w:numPr>
              <w:tabs>
                <w:tab w:val="left" w:pos="2800"/>
              </w:tabs>
              <w:ind w:left="1162" w:hanging="442"/>
              <w:rPr>
                <w:rFonts w:ascii="Open Sans" w:eastAsia="Arial" w:hAnsi="Open Sans" w:cs="Open Sans"/>
                <w:sz w:val="22"/>
                <w:szCs w:val="22"/>
              </w:rPr>
            </w:pPr>
            <w:r w:rsidRPr="00401480">
              <w:rPr>
                <w:rFonts w:ascii="Open Sans" w:eastAsia="Arial" w:hAnsi="Open Sans" w:cs="Open Sans"/>
                <w:sz w:val="22"/>
                <w:szCs w:val="22"/>
              </w:rPr>
              <w:t>RAM</w:t>
            </w:r>
          </w:p>
          <w:p w14:paraId="764EDD6E" w14:textId="77777777" w:rsidR="00E57D24" w:rsidRPr="00401480" w:rsidRDefault="00E57D24" w:rsidP="00E57D24">
            <w:pPr>
              <w:numPr>
                <w:ilvl w:val="1"/>
                <w:numId w:val="11"/>
              </w:numPr>
              <w:tabs>
                <w:tab w:val="left" w:pos="2800"/>
              </w:tabs>
              <w:ind w:left="1162" w:right="100" w:hanging="442"/>
              <w:rPr>
                <w:rFonts w:ascii="Open Sans" w:eastAsia="Arial" w:hAnsi="Open Sans" w:cs="Open Sans"/>
                <w:sz w:val="22"/>
                <w:szCs w:val="22"/>
              </w:rPr>
            </w:pPr>
            <w:r w:rsidRPr="00401480">
              <w:rPr>
                <w:rFonts w:ascii="Open Sans" w:eastAsia="Arial" w:hAnsi="Open Sans" w:cs="Open Sans"/>
                <w:sz w:val="22"/>
                <w:szCs w:val="22"/>
              </w:rPr>
              <w:t>Sector – the smallest unit of data addressable by a hard disk drive, generally consisting of 512 bytes (Saferstein, 2009)</w:t>
            </w:r>
          </w:p>
          <w:p w14:paraId="4A91C397" w14:textId="77777777" w:rsidR="00E57D24" w:rsidRPr="00401480" w:rsidRDefault="00E57D24" w:rsidP="00E57D24">
            <w:pPr>
              <w:numPr>
                <w:ilvl w:val="1"/>
                <w:numId w:val="11"/>
              </w:numPr>
              <w:tabs>
                <w:tab w:val="left" w:pos="2800"/>
              </w:tabs>
              <w:spacing w:line="276" w:lineRule="auto"/>
              <w:ind w:left="1162" w:right="880" w:hanging="442"/>
              <w:rPr>
                <w:rFonts w:ascii="Open Sans" w:eastAsia="Arial" w:hAnsi="Open Sans" w:cs="Open Sans"/>
                <w:sz w:val="22"/>
                <w:szCs w:val="22"/>
              </w:rPr>
            </w:pPr>
            <w:r w:rsidRPr="00401480">
              <w:rPr>
                <w:rFonts w:ascii="Open Sans" w:eastAsia="Arial" w:hAnsi="Open Sans" w:cs="Open Sans"/>
                <w:sz w:val="22"/>
                <w:szCs w:val="22"/>
              </w:rPr>
              <w:t>Cluster – a group of sectors in multiples of two, typically the minimum space allocated in a file (Saferstein, 2009)</w:t>
            </w:r>
          </w:p>
          <w:p w14:paraId="550950CB" w14:textId="77777777" w:rsidR="00E57D24" w:rsidRPr="00401480" w:rsidRDefault="00E57D24" w:rsidP="00E57D24">
            <w:pPr>
              <w:spacing w:line="193" w:lineRule="exact"/>
              <w:rPr>
                <w:rFonts w:ascii="Open Sans" w:hAnsi="Open Sans" w:cs="Open Sans"/>
                <w:sz w:val="22"/>
                <w:szCs w:val="22"/>
              </w:rPr>
            </w:pPr>
          </w:p>
          <w:p w14:paraId="616D6CE3" w14:textId="77777777" w:rsidR="00E57D24" w:rsidRPr="00401480" w:rsidRDefault="00E57D24" w:rsidP="00E57D24">
            <w:pPr>
              <w:ind w:left="62"/>
              <w:rPr>
                <w:rFonts w:ascii="Open Sans" w:hAnsi="Open Sans" w:cs="Open Sans"/>
                <w:sz w:val="22"/>
                <w:szCs w:val="22"/>
              </w:rPr>
            </w:pPr>
            <w:r w:rsidRPr="00401480">
              <w:rPr>
                <w:rFonts w:ascii="Open Sans" w:eastAsia="Arial" w:hAnsi="Open Sans" w:cs="Open Sans"/>
                <w:sz w:val="22"/>
                <w:szCs w:val="22"/>
              </w:rPr>
              <w:t>IV.  Processing the Computerized Crime Scene</w:t>
            </w:r>
          </w:p>
          <w:p w14:paraId="3DF724F2" w14:textId="77777777" w:rsidR="00E57D24" w:rsidRPr="00401480" w:rsidRDefault="00E57D24" w:rsidP="00E57D24">
            <w:pPr>
              <w:numPr>
                <w:ilvl w:val="0"/>
                <w:numId w:val="12"/>
              </w:numPr>
              <w:tabs>
                <w:tab w:val="left" w:pos="2800"/>
              </w:tabs>
              <w:ind w:left="1162" w:right="780" w:hanging="442"/>
              <w:rPr>
                <w:rFonts w:ascii="Open Sans" w:eastAsia="Arial" w:hAnsi="Open Sans" w:cs="Open Sans"/>
                <w:sz w:val="22"/>
                <w:szCs w:val="22"/>
              </w:rPr>
            </w:pPr>
            <w:r w:rsidRPr="00401480">
              <w:rPr>
                <w:rFonts w:ascii="Open Sans" w:eastAsia="Arial" w:hAnsi="Open Sans" w:cs="Open Sans"/>
                <w:sz w:val="22"/>
                <w:szCs w:val="22"/>
              </w:rPr>
              <w:lastRenderedPageBreak/>
              <w:t>Similar to processing a traditional crime scene (i.e. warrants, documentation, investigation techniques)</w:t>
            </w:r>
          </w:p>
          <w:p w14:paraId="4D5121A5" w14:textId="77777777" w:rsidR="00E57D24" w:rsidRPr="00401480" w:rsidRDefault="00E57D24" w:rsidP="00E57D24">
            <w:pPr>
              <w:numPr>
                <w:ilvl w:val="0"/>
                <w:numId w:val="12"/>
              </w:numPr>
              <w:tabs>
                <w:tab w:val="left" w:pos="2800"/>
              </w:tabs>
              <w:ind w:left="1162" w:right="580" w:hanging="442"/>
              <w:rPr>
                <w:rFonts w:ascii="Open Sans" w:eastAsia="Arial" w:hAnsi="Open Sans" w:cs="Open Sans"/>
                <w:sz w:val="22"/>
                <w:szCs w:val="22"/>
              </w:rPr>
            </w:pPr>
            <w:r w:rsidRPr="00401480">
              <w:rPr>
                <w:rFonts w:ascii="Open Sans" w:eastAsia="Arial" w:hAnsi="Open Sans" w:cs="Open Sans"/>
                <w:sz w:val="22"/>
                <w:szCs w:val="22"/>
              </w:rPr>
              <w:t>Documentation is a significant component in the computerized crime scene</w:t>
            </w:r>
          </w:p>
          <w:p w14:paraId="3C848697" w14:textId="77777777" w:rsidR="00E57D24" w:rsidRPr="00401480" w:rsidRDefault="00E57D24" w:rsidP="00E57D24">
            <w:pPr>
              <w:numPr>
                <w:ilvl w:val="1"/>
                <w:numId w:val="12"/>
              </w:numPr>
              <w:tabs>
                <w:tab w:val="left" w:pos="3339"/>
              </w:tabs>
              <w:ind w:left="1702" w:right="60" w:hanging="352"/>
              <w:rPr>
                <w:rFonts w:ascii="Open Sans" w:eastAsia="Arial" w:hAnsi="Open Sans" w:cs="Open Sans"/>
                <w:sz w:val="22"/>
                <w:szCs w:val="22"/>
              </w:rPr>
            </w:pPr>
            <w:r w:rsidRPr="00401480">
              <w:rPr>
                <w:rFonts w:ascii="Open Sans" w:eastAsia="Arial" w:hAnsi="Open Sans" w:cs="Open Sans"/>
                <w:sz w:val="22"/>
                <w:szCs w:val="22"/>
              </w:rPr>
              <w:t>The scene should be initially documented in as much detail as possible before any evidence is moved and examined</w:t>
            </w:r>
          </w:p>
          <w:p w14:paraId="432C2BEB" w14:textId="77777777" w:rsidR="00E57D24" w:rsidRPr="00401480" w:rsidRDefault="00E57D24" w:rsidP="00E57D24">
            <w:pPr>
              <w:numPr>
                <w:ilvl w:val="1"/>
                <w:numId w:val="12"/>
              </w:numPr>
              <w:tabs>
                <w:tab w:val="left" w:pos="3340"/>
              </w:tabs>
              <w:ind w:left="1702" w:right="560" w:hanging="352"/>
              <w:rPr>
                <w:rFonts w:ascii="Open Sans" w:eastAsia="Arial" w:hAnsi="Open Sans" w:cs="Open Sans"/>
                <w:sz w:val="22"/>
                <w:szCs w:val="22"/>
              </w:rPr>
            </w:pPr>
            <w:r w:rsidRPr="00401480">
              <w:rPr>
                <w:rFonts w:ascii="Open Sans" w:eastAsia="Arial" w:hAnsi="Open Sans" w:cs="Open Sans"/>
                <w:sz w:val="22"/>
                <w:szCs w:val="22"/>
              </w:rPr>
              <w:t>Crime scene documentation is accomplished through two actions:</w:t>
            </w:r>
          </w:p>
          <w:p w14:paraId="5B9E0CAE" w14:textId="77777777" w:rsidR="00E57D24" w:rsidRPr="00401480" w:rsidRDefault="00E57D24" w:rsidP="00E57D24">
            <w:pPr>
              <w:numPr>
                <w:ilvl w:val="2"/>
                <w:numId w:val="12"/>
              </w:numPr>
              <w:tabs>
                <w:tab w:val="left" w:pos="3880"/>
              </w:tabs>
              <w:spacing w:line="250" w:lineRule="auto"/>
              <w:ind w:left="2242" w:right="1000" w:hanging="352"/>
              <w:rPr>
                <w:rFonts w:ascii="Open Sans" w:eastAsia="Arial" w:hAnsi="Open Sans" w:cs="Open Sans"/>
                <w:sz w:val="22"/>
                <w:szCs w:val="22"/>
              </w:rPr>
            </w:pPr>
            <w:r w:rsidRPr="00401480">
              <w:rPr>
                <w:rFonts w:ascii="Open Sans" w:eastAsia="Arial" w:hAnsi="Open Sans" w:cs="Open Sans"/>
                <w:sz w:val="22"/>
                <w:szCs w:val="22"/>
              </w:rPr>
              <w:t>Sketching – the crime scene must be thoroughly diagramed and sketched in a floor plan format</w:t>
            </w:r>
          </w:p>
          <w:p w14:paraId="348FCD44" w14:textId="521200DC" w:rsidR="00E57D24" w:rsidRPr="00401480" w:rsidRDefault="00E57D24" w:rsidP="00E57D24">
            <w:pPr>
              <w:numPr>
                <w:ilvl w:val="2"/>
                <w:numId w:val="12"/>
              </w:numPr>
              <w:tabs>
                <w:tab w:val="left" w:pos="3880"/>
              </w:tabs>
              <w:spacing w:line="250" w:lineRule="auto"/>
              <w:ind w:left="2242" w:right="1000" w:hanging="352"/>
              <w:rPr>
                <w:rFonts w:ascii="Open Sans" w:eastAsia="Arial" w:hAnsi="Open Sans" w:cs="Open Sans"/>
                <w:sz w:val="22"/>
                <w:szCs w:val="22"/>
              </w:rPr>
            </w:pPr>
            <w:r w:rsidRPr="00401480">
              <w:rPr>
                <w:rFonts w:ascii="Open Sans" w:eastAsia="Arial" w:hAnsi="Open Sans" w:cs="Open Sans"/>
                <w:sz w:val="22"/>
                <w:szCs w:val="22"/>
              </w:rPr>
              <w:t>Photographing – from all locations and all possible angles, and include wide and close-up images</w:t>
            </w:r>
          </w:p>
          <w:p w14:paraId="33EE05FF" w14:textId="77777777" w:rsidR="00E57D24" w:rsidRPr="00401480" w:rsidRDefault="00E57D24" w:rsidP="00E57D24">
            <w:pPr>
              <w:numPr>
                <w:ilvl w:val="1"/>
                <w:numId w:val="13"/>
              </w:numPr>
              <w:tabs>
                <w:tab w:val="left" w:pos="2800"/>
              </w:tabs>
              <w:ind w:left="1162" w:right="300" w:hanging="442"/>
              <w:jc w:val="both"/>
              <w:rPr>
                <w:rFonts w:ascii="Open Sans" w:eastAsia="Arial" w:hAnsi="Open Sans" w:cs="Open Sans"/>
                <w:sz w:val="22"/>
                <w:szCs w:val="22"/>
              </w:rPr>
            </w:pPr>
            <w:r w:rsidRPr="00401480">
              <w:rPr>
                <w:rFonts w:ascii="Open Sans" w:eastAsia="Arial" w:hAnsi="Open Sans" w:cs="Open Sans"/>
                <w:sz w:val="22"/>
                <w:szCs w:val="22"/>
              </w:rPr>
              <w:t>After documentation is complete, a label should be placed on the cord of each peripheral, with a corresponding label placed on the port to which it is connected</w:t>
            </w:r>
          </w:p>
          <w:p w14:paraId="4D68C8C0" w14:textId="77777777" w:rsidR="00E57D24" w:rsidRPr="00401480" w:rsidRDefault="00E57D24" w:rsidP="00E57D24">
            <w:pPr>
              <w:numPr>
                <w:ilvl w:val="1"/>
                <w:numId w:val="13"/>
              </w:numPr>
              <w:tabs>
                <w:tab w:val="left" w:pos="2800"/>
              </w:tabs>
              <w:ind w:left="1162" w:right="100" w:hanging="442"/>
              <w:rPr>
                <w:rFonts w:ascii="Open Sans" w:eastAsia="Arial" w:hAnsi="Open Sans" w:cs="Open Sans"/>
                <w:sz w:val="22"/>
                <w:szCs w:val="22"/>
              </w:rPr>
            </w:pPr>
            <w:r w:rsidRPr="00401480">
              <w:rPr>
                <w:rFonts w:ascii="Open Sans" w:eastAsia="Arial" w:hAnsi="Open Sans" w:cs="Open Sans"/>
                <w:sz w:val="22"/>
                <w:szCs w:val="22"/>
              </w:rPr>
              <w:t>At a computerized crime scene most, if not all of the equipment will be seized, but before the peripherals are disconnected from the computer, a decision must be made about whether or not a live acquisition of the data is necessary (i.e. shutdown or unplug the computer)</w:t>
            </w:r>
          </w:p>
          <w:p w14:paraId="47EA41AB" w14:textId="77777777" w:rsidR="00E57D24" w:rsidRPr="00401480" w:rsidRDefault="00E57D24" w:rsidP="00E57D24">
            <w:pPr>
              <w:numPr>
                <w:ilvl w:val="2"/>
                <w:numId w:val="13"/>
              </w:numPr>
              <w:tabs>
                <w:tab w:val="left" w:pos="3340"/>
              </w:tabs>
              <w:ind w:left="1702" w:hanging="352"/>
              <w:rPr>
                <w:rFonts w:ascii="Open Sans" w:eastAsia="Arial" w:hAnsi="Open Sans" w:cs="Open Sans"/>
                <w:sz w:val="22"/>
                <w:szCs w:val="22"/>
              </w:rPr>
            </w:pPr>
            <w:r w:rsidRPr="00401480">
              <w:rPr>
                <w:rFonts w:ascii="Open Sans" w:eastAsia="Arial" w:hAnsi="Open Sans" w:cs="Open Sans"/>
                <w:sz w:val="22"/>
                <w:szCs w:val="22"/>
              </w:rPr>
              <w:t>Example: unplugging the computer is imprudent</w:t>
            </w:r>
          </w:p>
          <w:p w14:paraId="00E627C0" w14:textId="77777777" w:rsidR="00E57D24" w:rsidRPr="00401480" w:rsidRDefault="00E57D24" w:rsidP="00E57D24">
            <w:pPr>
              <w:numPr>
                <w:ilvl w:val="3"/>
                <w:numId w:val="13"/>
              </w:numPr>
              <w:tabs>
                <w:tab w:val="left" w:pos="3880"/>
              </w:tabs>
              <w:ind w:left="2242" w:right="320" w:hanging="352"/>
              <w:rPr>
                <w:rFonts w:ascii="Open Sans" w:eastAsia="Arial" w:hAnsi="Open Sans" w:cs="Open Sans"/>
                <w:sz w:val="22"/>
                <w:szCs w:val="22"/>
              </w:rPr>
            </w:pPr>
            <w:r w:rsidRPr="00401480">
              <w:rPr>
                <w:rFonts w:ascii="Open Sans" w:eastAsia="Arial" w:hAnsi="Open Sans" w:cs="Open Sans"/>
                <w:sz w:val="22"/>
                <w:szCs w:val="22"/>
              </w:rPr>
              <w:t>If it will initiate data encryption, rendering it unreadable without a password or key</w:t>
            </w:r>
          </w:p>
          <w:p w14:paraId="188F9013" w14:textId="77777777" w:rsidR="00E57D24" w:rsidRPr="00401480" w:rsidRDefault="00E57D24" w:rsidP="00E57D24">
            <w:pPr>
              <w:numPr>
                <w:ilvl w:val="3"/>
                <w:numId w:val="13"/>
              </w:numPr>
              <w:tabs>
                <w:tab w:val="left" w:pos="3880"/>
              </w:tabs>
              <w:spacing w:line="257" w:lineRule="auto"/>
              <w:ind w:left="2242" w:right="100" w:hanging="352"/>
              <w:rPr>
                <w:rFonts w:ascii="Open Sans" w:eastAsia="Arial" w:hAnsi="Open Sans" w:cs="Open Sans"/>
                <w:sz w:val="22"/>
                <w:szCs w:val="22"/>
              </w:rPr>
            </w:pPr>
            <w:r w:rsidRPr="00401480">
              <w:rPr>
                <w:rFonts w:ascii="Open Sans" w:eastAsia="Arial" w:hAnsi="Open Sans" w:cs="Open Sans"/>
                <w:sz w:val="22"/>
                <w:szCs w:val="22"/>
              </w:rPr>
              <w:t>If crucial evidentiary data exists in RAM that is not saved to the HDD will be lost with discontinuation of power to the system</w:t>
            </w:r>
          </w:p>
          <w:p w14:paraId="5696D988" w14:textId="77777777" w:rsidR="00E57D24" w:rsidRPr="00401480" w:rsidRDefault="00E57D24" w:rsidP="00E57D24">
            <w:pPr>
              <w:spacing w:line="217" w:lineRule="exact"/>
              <w:rPr>
                <w:rFonts w:ascii="Open Sans" w:eastAsia="Arial" w:hAnsi="Open Sans" w:cs="Open Sans"/>
                <w:sz w:val="22"/>
                <w:szCs w:val="22"/>
              </w:rPr>
            </w:pPr>
          </w:p>
          <w:p w14:paraId="74241753" w14:textId="77777777" w:rsidR="00E57D24" w:rsidRPr="00401480" w:rsidRDefault="00E57D24" w:rsidP="00E57D24">
            <w:pPr>
              <w:numPr>
                <w:ilvl w:val="0"/>
                <w:numId w:val="14"/>
              </w:numPr>
              <w:tabs>
                <w:tab w:val="left" w:pos="2180"/>
              </w:tabs>
              <w:ind w:left="542" w:hanging="486"/>
              <w:rPr>
                <w:rFonts w:ascii="Open Sans" w:eastAsia="Arial" w:hAnsi="Open Sans" w:cs="Open Sans"/>
                <w:sz w:val="22"/>
                <w:szCs w:val="22"/>
              </w:rPr>
            </w:pPr>
            <w:r w:rsidRPr="00401480">
              <w:rPr>
                <w:rFonts w:ascii="Open Sans" w:eastAsia="Arial" w:hAnsi="Open Sans" w:cs="Open Sans"/>
                <w:sz w:val="22"/>
                <w:szCs w:val="22"/>
              </w:rPr>
              <w:t>Forensic Image Acquisition</w:t>
            </w:r>
          </w:p>
          <w:p w14:paraId="279FB64D" w14:textId="77777777" w:rsidR="00E57D24" w:rsidRPr="00401480" w:rsidRDefault="00E57D24" w:rsidP="00E57D24">
            <w:pPr>
              <w:numPr>
                <w:ilvl w:val="1"/>
                <w:numId w:val="14"/>
              </w:numPr>
              <w:tabs>
                <w:tab w:val="left" w:pos="2800"/>
              </w:tabs>
              <w:ind w:left="1162" w:right="180" w:hanging="442"/>
              <w:rPr>
                <w:rFonts w:ascii="Open Sans" w:eastAsia="Arial" w:hAnsi="Open Sans" w:cs="Open Sans"/>
                <w:sz w:val="22"/>
                <w:szCs w:val="22"/>
              </w:rPr>
            </w:pPr>
            <w:r w:rsidRPr="00401480">
              <w:rPr>
                <w:rFonts w:ascii="Open Sans" w:eastAsia="Arial" w:hAnsi="Open Sans" w:cs="Open Sans"/>
                <w:sz w:val="22"/>
                <w:szCs w:val="22"/>
              </w:rPr>
              <w:t>After the crime scene has been processed, the computer needs to be analyzed</w:t>
            </w:r>
          </w:p>
          <w:p w14:paraId="35217839" w14:textId="77777777" w:rsidR="00E57D24" w:rsidRPr="00401480" w:rsidRDefault="00E57D24" w:rsidP="00E57D24">
            <w:pPr>
              <w:numPr>
                <w:ilvl w:val="1"/>
                <w:numId w:val="14"/>
              </w:numPr>
              <w:tabs>
                <w:tab w:val="left" w:pos="2800"/>
              </w:tabs>
              <w:ind w:left="1162" w:hanging="442"/>
              <w:rPr>
                <w:rFonts w:ascii="Open Sans" w:eastAsia="Arial" w:hAnsi="Open Sans" w:cs="Open Sans"/>
                <w:sz w:val="22"/>
                <w:szCs w:val="22"/>
              </w:rPr>
            </w:pPr>
            <w:r w:rsidRPr="00401480">
              <w:rPr>
                <w:rFonts w:ascii="Open Sans" w:eastAsia="Arial" w:hAnsi="Open Sans" w:cs="Open Sans"/>
                <w:sz w:val="22"/>
                <w:szCs w:val="22"/>
              </w:rPr>
              <w:t>All electronic devices will be processed in the same manner</w:t>
            </w:r>
          </w:p>
          <w:p w14:paraId="600DEAC9" w14:textId="77777777" w:rsidR="00E57D24" w:rsidRPr="00401480" w:rsidRDefault="00E57D24" w:rsidP="00E57D24">
            <w:pPr>
              <w:numPr>
                <w:ilvl w:val="1"/>
                <w:numId w:val="14"/>
              </w:numPr>
              <w:tabs>
                <w:tab w:val="left" w:pos="2800"/>
              </w:tabs>
              <w:ind w:left="1162" w:right="140" w:hanging="442"/>
              <w:rPr>
                <w:rFonts w:ascii="Open Sans" w:eastAsia="Arial" w:hAnsi="Open Sans" w:cs="Open Sans"/>
                <w:sz w:val="22"/>
                <w:szCs w:val="22"/>
              </w:rPr>
            </w:pPr>
            <w:r w:rsidRPr="00401480">
              <w:rPr>
                <w:rFonts w:ascii="Open Sans" w:eastAsia="Arial" w:hAnsi="Open Sans" w:cs="Open Sans"/>
                <w:sz w:val="22"/>
                <w:szCs w:val="22"/>
              </w:rPr>
              <w:t>The examination process that the forensic investigator uses on the computer must be intrusive</w:t>
            </w:r>
          </w:p>
          <w:p w14:paraId="10F5172F" w14:textId="77777777" w:rsidR="00E57D24" w:rsidRPr="00401480" w:rsidRDefault="00E57D24" w:rsidP="00E57D24">
            <w:pPr>
              <w:numPr>
                <w:ilvl w:val="1"/>
                <w:numId w:val="14"/>
              </w:numPr>
              <w:tabs>
                <w:tab w:val="left" w:pos="2800"/>
              </w:tabs>
              <w:ind w:left="1162" w:right="160" w:hanging="442"/>
              <w:rPr>
                <w:rFonts w:ascii="Open Sans" w:eastAsia="Arial" w:hAnsi="Open Sans" w:cs="Open Sans"/>
                <w:sz w:val="22"/>
                <w:szCs w:val="22"/>
              </w:rPr>
            </w:pPr>
            <w:r w:rsidRPr="00401480">
              <w:rPr>
                <w:rFonts w:ascii="Open Sans" w:eastAsia="Arial" w:hAnsi="Open Sans" w:cs="Open Sans"/>
                <w:sz w:val="22"/>
                <w:szCs w:val="22"/>
              </w:rPr>
              <w:t>All evidence (data) must be obtained without altering or destroying it</w:t>
            </w:r>
          </w:p>
          <w:p w14:paraId="25872AB6" w14:textId="77777777" w:rsidR="00E57D24" w:rsidRPr="00401480" w:rsidRDefault="00E57D24" w:rsidP="00E57D24">
            <w:pPr>
              <w:numPr>
                <w:ilvl w:val="1"/>
                <w:numId w:val="14"/>
              </w:numPr>
              <w:tabs>
                <w:tab w:val="left" w:pos="2800"/>
              </w:tabs>
              <w:ind w:left="1162" w:right="20" w:hanging="442"/>
              <w:rPr>
                <w:rFonts w:ascii="Open Sans" w:eastAsia="Arial" w:hAnsi="Open Sans" w:cs="Open Sans"/>
                <w:sz w:val="22"/>
                <w:szCs w:val="22"/>
              </w:rPr>
            </w:pPr>
            <w:r w:rsidRPr="00401480">
              <w:rPr>
                <w:rFonts w:ascii="Open Sans" w:eastAsia="Arial" w:hAnsi="Open Sans" w:cs="Open Sans"/>
                <w:sz w:val="22"/>
                <w:szCs w:val="22"/>
              </w:rPr>
              <w:t xml:space="preserve">Because booting a HDD to its operating system changes many files and could destroy evidentiary data, the data is generally obtained by removing the HDD from the system and placing it </w:t>
            </w:r>
            <w:r w:rsidRPr="00401480">
              <w:rPr>
                <w:rFonts w:ascii="Open Sans" w:eastAsia="Arial" w:hAnsi="Open Sans" w:cs="Open Sans"/>
                <w:sz w:val="22"/>
                <w:szCs w:val="22"/>
              </w:rPr>
              <w:lastRenderedPageBreak/>
              <w:t>in a laboratory forensic computer so that a forensic image can be created</w:t>
            </w:r>
          </w:p>
          <w:p w14:paraId="4D7E4A47" w14:textId="77777777" w:rsidR="00E57D24" w:rsidRPr="00401480" w:rsidRDefault="00E57D24" w:rsidP="00E57D24">
            <w:pPr>
              <w:numPr>
                <w:ilvl w:val="1"/>
                <w:numId w:val="14"/>
              </w:numPr>
              <w:tabs>
                <w:tab w:val="left" w:pos="2800"/>
              </w:tabs>
              <w:ind w:left="1162" w:right="520" w:hanging="442"/>
              <w:rPr>
                <w:rFonts w:ascii="Open Sans" w:eastAsia="Arial" w:hAnsi="Open Sans" w:cs="Open Sans"/>
                <w:sz w:val="22"/>
                <w:szCs w:val="22"/>
              </w:rPr>
            </w:pPr>
            <w:r w:rsidRPr="00401480">
              <w:rPr>
                <w:rFonts w:ascii="Open Sans" w:eastAsia="Arial" w:hAnsi="Open Sans" w:cs="Open Sans"/>
                <w:sz w:val="22"/>
                <w:szCs w:val="22"/>
              </w:rPr>
              <w:t>Occasionally, in cases with specialized or unique equipment/systems the image of the HDD must be obtained by using the seized computer</w:t>
            </w:r>
          </w:p>
          <w:p w14:paraId="00F46E8C" w14:textId="77777777" w:rsidR="00E57D24" w:rsidRPr="00401480" w:rsidRDefault="00E57D24" w:rsidP="00E57D24">
            <w:pPr>
              <w:numPr>
                <w:ilvl w:val="1"/>
                <w:numId w:val="14"/>
              </w:numPr>
              <w:tabs>
                <w:tab w:val="left" w:pos="2800"/>
              </w:tabs>
              <w:ind w:left="1162" w:right="180" w:hanging="442"/>
              <w:rPr>
                <w:rFonts w:ascii="Open Sans" w:eastAsia="Arial" w:hAnsi="Open Sans" w:cs="Open Sans"/>
                <w:sz w:val="22"/>
                <w:szCs w:val="22"/>
              </w:rPr>
            </w:pPr>
            <w:r w:rsidRPr="00401480">
              <w:rPr>
                <w:rFonts w:ascii="Open Sans" w:eastAsia="Arial" w:hAnsi="Open Sans" w:cs="Open Sans"/>
                <w:sz w:val="22"/>
                <w:szCs w:val="22"/>
              </w:rPr>
              <w:t>The examiner must be able to extract all forensic data/images and cause no changes to the HDD</w:t>
            </w:r>
          </w:p>
          <w:p w14:paraId="3C41A1CA" w14:textId="77777777" w:rsidR="00E57D24" w:rsidRPr="00401480" w:rsidRDefault="00E57D24" w:rsidP="00E57D24">
            <w:pPr>
              <w:numPr>
                <w:ilvl w:val="1"/>
                <w:numId w:val="14"/>
              </w:numPr>
              <w:tabs>
                <w:tab w:val="left" w:pos="2800"/>
              </w:tabs>
              <w:ind w:left="1162" w:right="660" w:hanging="442"/>
              <w:rPr>
                <w:rFonts w:ascii="Open Sans" w:eastAsia="Arial" w:hAnsi="Open Sans" w:cs="Open Sans"/>
                <w:sz w:val="22"/>
                <w:szCs w:val="22"/>
              </w:rPr>
            </w:pPr>
            <w:r w:rsidRPr="00401480">
              <w:rPr>
                <w:rFonts w:ascii="Open Sans" w:eastAsia="Arial" w:hAnsi="Open Sans" w:cs="Open Sans"/>
                <w:sz w:val="22"/>
                <w:szCs w:val="22"/>
              </w:rPr>
              <w:t>A signature or fingerprint of the drive is taken before and after imaging</w:t>
            </w:r>
          </w:p>
          <w:p w14:paraId="3CE88D50" w14:textId="77777777" w:rsidR="00E57D24" w:rsidRPr="00401480" w:rsidRDefault="00E57D24" w:rsidP="00E57D24">
            <w:pPr>
              <w:numPr>
                <w:ilvl w:val="2"/>
                <w:numId w:val="14"/>
              </w:numPr>
              <w:tabs>
                <w:tab w:val="left" w:pos="3340"/>
              </w:tabs>
              <w:ind w:left="1702" w:hanging="352"/>
              <w:rPr>
                <w:rFonts w:ascii="Open Sans" w:eastAsia="Arial" w:hAnsi="Open Sans" w:cs="Open Sans"/>
                <w:sz w:val="22"/>
                <w:szCs w:val="22"/>
              </w:rPr>
            </w:pPr>
            <w:r w:rsidRPr="00401480">
              <w:rPr>
                <w:rFonts w:ascii="Open Sans" w:eastAsia="Arial" w:hAnsi="Open Sans" w:cs="Open Sans"/>
                <w:sz w:val="22"/>
                <w:szCs w:val="22"/>
              </w:rPr>
              <w:t>This fingerprint is created by using a Message Digest 5 (MD5), a Secure Hash Algorithm (SHA) or a similarly validated algorithm</w:t>
            </w:r>
          </w:p>
          <w:p w14:paraId="40820D94" w14:textId="5EA2EB73" w:rsidR="00E57D24" w:rsidRPr="00401480" w:rsidRDefault="00E57D24" w:rsidP="00E57D24">
            <w:pPr>
              <w:numPr>
                <w:ilvl w:val="2"/>
                <w:numId w:val="14"/>
              </w:numPr>
              <w:tabs>
                <w:tab w:val="left" w:pos="3340"/>
              </w:tabs>
              <w:ind w:left="1702" w:right="720" w:hanging="352"/>
              <w:rPr>
                <w:rFonts w:ascii="Open Sans" w:eastAsia="Arial" w:hAnsi="Open Sans" w:cs="Open Sans"/>
                <w:sz w:val="22"/>
                <w:szCs w:val="22"/>
              </w:rPr>
            </w:pPr>
            <w:r w:rsidRPr="00401480">
              <w:rPr>
                <w:rFonts w:ascii="Open Sans" w:eastAsia="Arial" w:hAnsi="Open Sans" w:cs="Open Sans"/>
                <w:sz w:val="22"/>
                <w:szCs w:val="22"/>
              </w:rPr>
              <w:t xml:space="preserve">Before imaging the </w:t>
            </w:r>
            <w:r w:rsidR="00401480" w:rsidRPr="00401480">
              <w:rPr>
                <w:rFonts w:ascii="Open Sans" w:eastAsia="Arial" w:hAnsi="Open Sans" w:cs="Open Sans"/>
                <w:sz w:val="22"/>
                <w:szCs w:val="22"/>
              </w:rPr>
              <w:t>drive,</w:t>
            </w:r>
            <w:r w:rsidRPr="00401480">
              <w:rPr>
                <w:rFonts w:ascii="Open Sans" w:eastAsia="Arial" w:hAnsi="Open Sans" w:cs="Open Sans"/>
                <w:sz w:val="22"/>
                <w:szCs w:val="22"/>
              </w:rPr>
              <w:t xml:space="preserve"> the algorithm is run and a 32-character alphanumeric string is produced based on the drive’s contents</w:t>
            </w:r>
          </w:p>
          <w:p w14:paraId="584FC699" w14:textId="77777777" w:rsidR="00E57D24" w:rsidRPr="00401480" w:rsidRDefault="00E57D24" w:rsidP="00E57D24">
            <w:pPr>
              <w:numPr>
                <w:ilvl w:val="2"/>
                <w:numId w:val="14"/>
              </w:numPr>
              <w:tabs>
                <w:tab w:val="left" w:pos="3340"/>
              </w:tabs>
              <w:spacing w:line="257" w:lineRule="auto"/>
              <w:ind w:left="1702" w:hanging="352"/>
              <w:rPr>
                <w:rFonts w:ascii="Open Sans" w:eastAsia="Arial" w:hAnsi="Open Sans" w:cs="Open Sans"/>
                <w:sz w:val="22"/>
                <w:szCs w:val="22"/>
              </w:rPr>
            </w:pPr>
            <w:r w:rsidRPr="00401480">
              <w:rPr>
                <w:rFonts w:ascii="Open Sans" w:eastAsia="Arial" w:hAnsi="Open Sans" w:cs="Open Sans"/>
                <w:sz w:val="22"/>
                <w:szCs w:val="22"/>
              </w:rPr>
              <w:t>The same algorithm is then run against the created forensic image which will result in the same alphanumeric string if none of the original content is changed</w:t>
            </w:r>
          </w:p>
          <w:p w14:paraId="0782C1A3" w14:textId="77777777" w:rsidR="00E57D24" w:rsidRPr="00401480" w:rsidRDefault="00E57D24" w:rsidP="00E57D24">
            <w:pPr>
              <w:spacing w:line="217" w:lineRule="exact"/>
              <w:rPr>
                <w:rFonts w:ascii="Open Sans" w:hAnsi="Open Sans" w:cs="Open Sans"/>
                <w:sz w:val="22"/>
                <w:szCs w:val="22"/>
              </w:rPr>
            </w:pPr>
          </w:p>
          <w:p w14:paraId="3E4B4CD4" w14:textId="77777777" w:rsidR="00E57D24" w:rsidRPr="00401480" w:rsidRDefault="00E57D24" w:rsidP="00E57D24">
            <w:pPr>
              <w:ind w:left="62"/>
              <w:rPr>
                <w:rFonts w:ascii="Open Sans" w:hAnsi="Open Sans" w:cs="Open Sans"/>
                <w:sz w:val="22"/>
                <w:szCs w:val="22"/>
              </w:rPr>
            </w:pPr>
            <w:r w:rsidRPr="00401480">
              <w:rPr>
                <w:rFonts w:ascii="Open Sans" w:eastAsia="Arial" w:hAnsi="Open Sans" w:cs="Open Sans"/>
                <w:sz w:val="22"/>
                <w:szCs w:val="22"/>
              </w:rPr>
              <w:t>VI.  Visible Data</w:t>
            </w:r>
          </w:p>
          <w:p w14:paraId="69CF26D9" w14:textId="77777777" w:rsidR="00E57D24" w:rsidRPr="00401480" w:rsidRDefault="00E57D24" w:rsidP="00E57D24">
            <w:pPr>
              <w:numPr>
                <w:ilvl w:val="0"/>
                <w:numId w:val="15"/>
              </w:numPr>
              <w:tabs>
                <w:tab w:val="left" w:pos="2800"/>
              </w:tabs>
              <w:ind w:left="1162" w:right="220" w:hanging="442"/>
              <w:rPr>
                <w:rFonts w:ascii="Open Sans" w:eastAsia="Arial" w:hAnsi="Open Sans" w:cs="Open Sans"/>
                <w:sz w:val="22"/>
                <w:szCs w:val="22"/>
              </w:rPr>
            </w:pPr>
            <w:r w:rsidRPr="00401480">
              <w:rPr>
                <w:rFonts w:ascii="Open Sans" w:eastAsia="Arial" w:hAnsi="Open Sans" w:cs="Open Sans"/>
                <w:sz w:val="22"/>
                <w:szCs w:val="22"/>
              </w:rPr>
              <w:t>Data from a computer that is openly visible and easily available to users</w:t>
            </w:r>
          </w:p>
          <w:p w14:paraId="4B1237C3" w14:textId="14F20105" w:rsidR="00E57D24" w:rsidRPr="00401480" w:rsidRDefault="00E57D24" w:rsidP="00E57D24">
            <w:pPr>
              <w:numPr>
                <w:ilvl w:val="0"/>
                <w:numId w:val="15"/>
              </w:numPr>
              <w:tabs>
                <w:tab w:val="left" w:pos="2800"/>
              </w:tabs>
              <w:ind w:left="1162" w:hanging="442"/>
              <w:rPr>
                <w:rFonts w:ascii="Open Sans" w:eastAsia="Arial" w:hAnsi="Open Sans" w:cs="Open Sans"/>
                <w:sz w:val="22"/>
                <w:szCs w:val="22"/>
              </w:rPr>
            </w:pPr>
            <w:r w:rsidRPr="00401480">
              <w:rPr>
                <w:rFonts w:ascii="Open Sans" w:eastAsia="Arial" w:hAnsi="Open Sans" w:cs="Open Sans"/>
                <w:sz w:val="22"/>
                <w:szCs w:val="22"/>
              </w:rPr>
              <w:t>Can encompass (from an evidentiary standpoint) any type of user- created data like</w:t>
            </w:r>
          </w:p>
          <w:p w14:paraId="4083B9C4" w14:textId="77777777" w:rsidR="00E57D24" w:rsidRPr="00401480" w:rsidRDefault="00E57D24" w:rsidP="00E57D24">
            <w:pPr>
              <w:numPr>
                <w:ilvl w:val="1"/>
                <w:numId w:val="16"/>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Word processing documents</w:t>
            </w:r>
          </w:p>
          <w:p w14:paraId="187A79A9" w14:textId="77777777" w:rsidR="00E57D24" w:rsidRPr="00401480" w:rsidRDefault="00E57D24" w:rsidP="00E57D24">
            <w:pPr>
              <w:numPr>
                <w:ilvl w:val="1"/>
                <w:numId w:val="16"/>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Spreadsheets</w:t>
            </w:r>
          </w:p>
          <w:p w14:paraId="2D99F9A0" w14:textId="77777777" w:rsidR="00E57D24" w:rsidRPr="00401480" w:rsidRDefault="00E57D24" w:rsidP="00E57D24">
            <w:pPr>
              <w:numPr>
                <w:ilvl w:val="1"/>
                <w:numId w:val="16"/>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Accounting records</w:t>
            </w:r>
          </w:p>
          <w:p w14:paraId="070A2F91" w14:textId="77777777" w:rsidR="00E57D24" w:rsidRPr="00401480" w:rsidRDefault="00E57D24" w:rsidP="00E57D24">
            <w:pPr>
              <w:numPr>
                <w:ilvl w:val="1"/>
                <w:numId w:val="16"/>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Databases</w:t>
            </w:r>
          </w:p>
          <w:p w14:paraId="2CCF893F" w14:textId="77777777" w:rsidR="00E57D24" w:rsidRPr="00401480" w:rsidRDefault="00E57D24" w:rsidP="00E57D24">
            <w:pPr>
              <w:numPr>
                <w:ilvl w:val="1"/>
                <w:numId w:val="16"/>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Pictures</w:t>
            </w:r>
          </w:p>
          <w:p w14:paraId="30D0F8E0" w14:textId="2BAE2C21" w:rsidR="00E57D24" w:rsidRPr="00401480" w:rsidRDefault="00E57D24" w:rsidP="00E57D24">
            <w:pPr>
              <w:numPr>
                <w:ilvl w:val="0"/>
                <w:numId w:val="17"/>
              </w:numPr>
              <w:tabs>
                <w:tab w:val="left" w:pos="2800"/>
              </w:tabs>
              <w:ind w:left="1252" w:right="760" w:hanging="442"/>
              <w:rPr>
                <w:rFonts w:ascii="Open Sans" w:eastAsia="Arial" w:hAnsi="Open Sans" w:cs="Open Sans"/>
                <w:sz w:val="22"/>
                <w:szCs w:val="22"/>
              </w:rPr>
            </w:pPr>
            <w:r w:rsidRPr="00401480">
              <w:rPr>
                <w:rFonts w:ascii="Open Sans" w:eastAsia="Arial" w:hAnsi="Open Sans" w:cs="Open Sans"/>
                <w:sz w:val="22"/>
                <w:szCs w:val="22"/>
              </w:rPr>
              <w:t xml:space="preserve">Most criminal cases involving computers relate to financial investigations (or </w:t>
            </w:r>
            <w:r w:rsidR="00401480" w:rsidRPr="00401480">
              <w:rPr>
                <w:rFonts w:ascii="Open Sans" w:eastAsia="Arial" w:hAnsi="Open Sans" w:cs="Open Sans"/>
                <w:sz w:val="22"/>
                <w:szCs w:val="22"/>
              </w:rPr>
              <w:t>white-collar</w:t>
            </w:r>
            <w:r w:rsidRPr="00401480">
              <w:rPr>
                <w:rFonts w:ascii="Open Sans" w:eastAsia="Arial" w:hAnsi="Open Sans" w:cs="Open Sans"/>
                <w:sz w:val="22"/>
                <w:szCs w:val="22"/>
              </w:rPr>
              <w:t xml:space="preserve"> crimes) which require any data related to personal and business finance</w:t>
            </w:r>
          </w:p>
          <w:p w14:paraId="5BE86BAF" w14:textId="77777777" w:rsidR="00E57D24" w:rsidRPr="00401480" w:rsidRDefault="00E57D24" w:rsidP="00E57D24">
            <w:pPr>
              <w:numPr>
                <w:ilvl w:val="0"/>
                <w:numId w:val="17"/>
              </w:numPr>
              <w:tabs>
                <w:tab w:val="left" w:pos="2800"/>
              </w:tabs>
              <w:ind w:left="1252" w:right="760" w:hanging="442"/>
              <w:rPr>
                <w:rFonts w:ascii="Open Sans" w:eastAsia="Arial" w:hAnsi="Open Sans" w:cs="Open Sans"/>
                <w:sz w:val="22"/>
                <w:szCs w:val="22"/>
              </w:rPr>
            </w:pPr>
            <w:r w:rsidRPr="00401480">
              <w:rPr>
                <w:rFonts w:ascii="Open Sans" w:eastAsia="Arial" w:hAnsi="Open Sans" w:cs="Open Sans"/>
                <w:sz w:val="22"/>
                <w:szCs w:val="22"/>
              </w:rPr>
              <w:t>Advances in printer technology have made high quality color printing affordable and common, which creates criminal opportunities</w:t>
            </w:r>
          </w:p>
          <w:p w14:paraId="7E780F42" w14:textId="77777777" w:rsidR="00E57D24" w:rsidRPr="00401480" w:rsidRDefault="00E57D24" w:rsidP="00E57D24">
            <w:pPr>
              <w:numPr>
                <w:ilvl w:val="1"/>
                <w:numId w:val="17"/>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Counterfeiting</w:t>
            </w:r>
          </w:p>
          <w:p w14:paraId="5EEE4C63" w14:textId="77777777" w:rsidR="00E57D24" w:rsidRPr="00401480" w:rsidRDefault="00E57D24" w:rsidP="00E57D24">
            <w:pPr>
              <w:numPr>
                <w:ilvl w:val="1"/>
                <w:numId w:val="17"/>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Check Fraud</w:t>
            </w:r>
          </w:p>
          <w:p w14:paraId="76F56414" w14:textId="77777777" w:rsidR="00E57D24" w:rsidRPr="00401480" w:rsidRDefault="00E57D24" w:rsidP="00E57D24">
            <w:pPr>
              <w:numPr>
                <w:ilvl w:val="1"/>
                <w:numId w:val="17"/>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Document Fraud</w:t>
            </w:r>
          </w:p>
          <w:p w14:paraId="3F0D459B" w14:textId="77777777" w:rsidR="00E57D24" w:rsidRPr="00401480" w:rsidRDefault="00E57D24" w:rsidP="00E57D24">
            <w:pPr>
              <w:numPr>
                <w:ilvl w:val="0"/>
                <w:numId w:val="17"/>
              </w:numPr>
              <w:tabs>
                <w:tab w:val="left" w:pos="2800"/>
              </w:tabs>
              <w:ind w:left="1252" w:right="660" w:hanging="442"/>
              <w:rPr>
                <w:rFonts w:ascii="Open Sans" w:eastAsia="Arial" w:hAnsi="Open Sans" w:cs="Open Sans"/>
                <w:sz w:val="22"/>
                <w:szCs w:val="22"/>
              </w:rPr>
            </w:pPr>
            <w:r w:rsidRPr="00401480">
              <w:rPr>
                <w:rFonts w:ascii="Open Sans" w:eastAsia="Arial" w:hAnsi="Open Sans" w:cs="Open Sans"/>
                <w:sz w:val="22"/>
                <w:szCs w:val="22"/>
              </w:rPr>
              <w:lastRenderedPageBreak/>
              <w:t>Investigators must become familiar with the various computer applications that are used for criminal activities</w:t>
            </w:r>
          </w:p>
          <w:p w14:paraId="7B342C56" w14:textId="77777777" w:rsidR="00E57D24" w:rsidRPr="00401480" w:rsidRDefault="00E57D24" w:rsidP="00E57D24">
            <w:pPr>
              <w:numPr>
                <w:ilvl w:val="0"/>
                <w:numId w:val="17"/>
              </w:numPr>
              <w:tabs>
                <w:tab w:val="left" w:pos="2800"/>
              </w:tabs>
              <w:spacing w:line="276" w:lineRule="auto"/>
              <w:ind w:left="1252" w:right="360" w:hanging="442"/>
              <w:jc w:val="both"/>
              <w:rPr>
                <w:rFonts w:ascii="Open Sans" w:eastAsia="Arial" w:hAnsi="Open Sans" w:cs="Open Sans"/>
                <w:sz w:val="22"/>
                <w:szCs w:val="22"/>
              </w:rPr>
            </w:pPr>
            <w:r w:rsidRPr="00401480">
              <w:rPr>
                <w:rFonts w:ascii="Open Sans" w:eastAsia="Arial" w:hAnsi="Open Sans" w:cs="Open Sans"/>
                <w:sz w:val="22"/>
                <w:szCs w:val="22"/>
              </w:rPr>
              <w:t>The ability to recognize the data produced by these applications and to display the images is essential to identifying the evidence</w:t>
            </w:r>
          </w:p>
          <w:p w14:paraId="1B95E810" w14:textId="77777777" w:rsidR="00E57D24" w:rsidRPr="00401480" w:rsidRDefault="00E57D24" w:rsidP="00E57D24">
            <w:pPr>
              <w:spacing w:line="193" w:lineRule="exact"/>
              <w:rPr>
                <w:rFonts w:ascii="Open Sans" w:hAnsi="Open Sans" w:cs="Open Sans"/>
                <w:sz w:val="22"/>
                <w:szCs w:val="22"/>
              </w:rPr>
            </w:pPr>
          </w:p>
          <w:p w14:paraId="60F47B5D" w14:textId="77777777" w:rsidR="00E57D24" w:rsidRPr="00401480" w:rsidRDefault="00E57D24" w:rsidP="00E57D24">
            <w:pPr>
              <w:ind w:left="152"/>
              <w:rPr>
                <w:rFonts w:ascii="Open Sans" w:hAnsi="Open Sans" w:cs="Open Sans"/>
                <w:sz w:val="22"/>
                <w:szCs w:val="22"/>
              </w:rPr>
            </w:pPr>
            <w:r w:rsidRPr="00401480">
              <w:rPr>
                <w:rFonts w:ascii="Open Sans" w:eastAsia="Arial" w:hAnsi="Open Sans" w:cs="Open Sans"/>
                <w:sz w:val="22"/>
                <w:szCs w:val="22"/>
              </w:rPr>
              <w:t>VII. Temporary Files</w:t>
            </w:r>
          </w:p>
          <w:p w14:paraId="1E2D788D" w14:textId="77777777" w:rsidR="00E57D24" w:rsidRPr="00401480" w:rsidRDefault="00E57D24" w:rsidP="00E57D24">
            <w:pPr>
              <w:numPr>
                <w:ilvl w:val="0"/>
                <w:numId w:val="18"/>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Can be valuable as evidence</w:t>
            </w:r>
          </w:p>
          <w:p w14:paraId="517683ED" w14:textId="77777777" w:rsidR="00E57D24" w:rsidRPr="00401480" w:rsidRDefault="00E57D24" w:rsidP="00E57D24">
            <w:pPr>
              <w:numPr>
                <w:ilvl w:val="0"/>
                <w:numId w:val="18"/>
              </w:numPr>
              <w:tabs>
                <w:tab w:val="left" w:pos="2800"/>
              </w:tabs>
              <w:ind w:left="1252" w:right="640" w:hanging="442"/>
              <w:rPr>
                <w:rFonts w:ascii="Open Sans" w:eastAsia="Arial" w:hAnsi="Open Sans" w:cs="Open Sans"/>
                <w:sz w:val="22"/>
                <w:szCs w:val="22"/>
              </w:rPr>
            </w:pPr>
            <w:r w:rsidRPr="00401480">
              <w:rPr>
                <w:rFonts w:ascii="Open Sans" w:eastAsia="Arial" w:hAnsi="Open Sans" w:cs="Open Sans"/>
                <w:sz w:val="22"/>
                <w:szCs w:val="22"/>
              </w:rPr>
              <w:t>Can sometimes be recovered during a forensic examination including some of the data that may have been altered from a previous version</w:t>
            </w:r>
          </w:p>
          <w:p w14:paraId="4AAFF89C" w14:textId="77777777" w:rsidR="00E57D24" w:rsidRPr="00401480" w:rsidRDefault="00E57D24" w:rsidP="00E57D24">
            <w:pPr>
              <w:numPr>
                <w:ilvl w:val="0"/>
                <w:numId w:val="18"/>
              </w:numPr>
              <w:tabs>
                <w:tab w:val="left" w:pos="2800"/>
              </w:tabs>
              <w:ind w:left="1252" w:right="140" w:hanging="442"/>
              <w:rPr>
                <w:rFonts w:ascii="Open Sans" w:eastAsia="Arial" w:hAnsi="Open Sans" w:cs="Open Sans"/>
                <w:sz w:val="22"/>
                <w:szCs w:val="22"/>
              </w:rPr>
            </w:pPr>
            <w:r w:rsidRPr="00401480">
              <w:rPr>
                <w:rFonts w:ascii="Open Sans" w:eastAsia="Arial" w:hAnsi="Open Sans" w:cs="Open Sans"/>
                <w:sz w:val="22"/>
                <w:szCs w:val="22"/>
              </w:rPr>
              <w:t>Can be recovered when created through unsaved means (such as a computer being shut off manually)</w:t>
            </w:r>
          </w:p>
          <w:p w14:paraId="5BE14685" w14:textId="77777777" w:rsidR="00E57D24" w:rsidRPr="00401480" w:rsidRDefault="00E57D24" w:rsidP="00E57D24">
            <w:pPr>
              <w:numPr>
                <w:ilvl w:val="0"/>
                <w:numId w:val="18"/>
              </w:numPr>
              <w:tabs>
                <w:tab w:val="left" w:pos="2800"/>
              </w:tabs>
              <w:ind w:left="1252" w:right="320" w:hanging="442"/>
              <w:rPr>
                <w:rFonts w:ascii="Open Sans" w:eastAsia="Arial" w:hAnsi="Open Sans" w:cs="Open Sans"/>
                <w:sz w:val="22"/>
                <w:szCs w:val="22"/>
              </w:rPr>
            </w:pPr>
            <w:r w:rsidRPr="00401480">
              <w:rPr>
                <w:rFonts w:ascii="Open Sans" w:eastAsia="Arial" w:hAnsi="Open Sans" w:cs="Open Sans"/>
                <w:sz w:val="22"/>
                <w:szCs w:val="22"/>
              </w:rPr>
              <w:t>Most programs automatically save a temporary copy of the file in progress</w:t>
            </w:r>
          </w:p>
          <w:p w14:paraId="6C5B51F4" w14:textId="77777777" w:rsidR="00E57D24" w:rsidRPr="00401480" w:rsidRDefault="00E57D24" w:rsidP="00E57D24">
            <w:pPr>
              <w:numPr>
                <w:ilvl w:val="0"/>
                <w:numId w:val="18"/>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After working on a file or document, the user can save the changes, which promotes the temporary copy to a saved (or actual) file</w:t>
            </w:r>
          </w:p>
          <w:p w14:paraId="0663DE3A" w14:textId="77777777" w:rsidR="00E57D24" w:rsidRPr="00401480" w:rsidRDefault="00E57D24" w:rsidP="00E57D24">
            <w:pPr>
              <w:numPr>
                <w:ilvl w:val="0"/>
                <w:numId w:val="18"/>
              </w:numPr>
              <w:tabs>
                <w:tab w:val="left" w:pos="2800"/>
              </w:tabs>
              <w:ind w:left="1252" w:right="40" w:hanging="442"/>
              <w:rPr>
                <w:rFonts w:ascii="Open Sans" w:eastAsia="Arial" w:hAnsi="Open Sans" w:cs="Open Sans"/>
                <w:sz w:val="22"/>
                <w:szCs w:val="22"/>
              </w:rPr>
            </w:pPr>
            <w:r w:rsidRPr="00401480">
              <w:rPr>
                <w:rFonts w:ascii="Open Sans" w:eastAsia="Arial" w:hAnsi="Open Sans" w:cs="Open Sans"/>
                <w:sz w:val="22"/>
                <w:szCs w:val="22"/>
              </w:rPr>
              <w:t>Another type of temporary file valuable to the computer investigator is the printer spool</w:t>
            </w:r>
          </w:p>
          <w:p w14:paraId="40510FCB" w14:textId="77777777" w:rsidR="00E57D24" w:rsidRPr="00401480" w:rsidRDefault="00E57D24" w:rsidP="00E57D24">
            <w:pPr>
              <w:numPr>
                <w:ilvl w:val="1"/>
                <w:numId w:val="18"/>
              </w:numPr>
              <w:tabs>
                <w:tab w:val="left" w:pos="3340"/>
              </w:tabs>
              <w:ind w:left="1792" w:right="60" w:hanging="352"/>
              <w:rPr>
                <w:rFonts w:ascii="Open Sans" w:eastAsia="Arial" w:hAnsi="Open Sans" w:cs="Open Sans"/>
                <w:sz w:val="22"/>
                <w:szCs w:val="22"/>
              </w:rPr>
            </w:pPr>
            <w:r w:rsidRPr="00401480">
              <w:rPr>
                <w:rFonts w:ascii="Open Sans" w:eastAsia="Arial" w:hAnsi="Open Sans" w:cs="Open Sans"/>
                <w:sz w:val="22"/>
                <w:szCs w:val="22"/>
              </w:rPr>
              <w:t>When a print job is sent to the printer a spooling process delays the sending of the data so the application can continue to work while the printing takes place in the background</w:t>
            </w:r>
          </w:p>
          <w:p w14:paraId="00D7A57C" w14:textId="77777777" w:rsidR="00E57D24" w:rsidRPr="00401480" w:rsidRDefault="00E57D24" w:rsidP="00E57D24">
            <w:pPr>
              <w:numPr>
                <w:ilvl w:val="1"/>
                <w:numId w:val="18"/>
              </w:numPr>
              <w:tabs>
                <w:tab w:val="left" w:pos="3340"/>
              </w:tabs>
              <w:ind w:left="1792" w:right="720" w:hanging="352"/>
              <w:rPr>
                <w:rFonts w:ascii="Open Sans" w:eastAsia="Arial" w:hAnsi="Open Sans" w:cs="Open Sans"/>
                <w:sz w:val="22"/>
                <w:szCs w:val="22"/>
              </w:rPr>
            </w:pPr>
            <w:r w:rsidRPr="00401480">
              <w:rPr>
                <w:rFonts w:ascii="Open Sans" w:eastAsia="Arial" w:hAnsi="Open Sans" w:cs="Open Sans"/>
                <w:sz w:val="22"/>
                <w:szCs w:val="22"/>
              </w:rPr>
              <w:t>When the print job occurs, a temporary print spool file is created</w:t>
            </w:r>
          </w:p>
          <w:p w14:paraId="6BF42524" w14:textId="77777777" w:rsidR="00E57D24" w:rsidRPr="00401480" w:rsidRDefault="00E57D24" w:rsidP="00E57D24">
            <w:pPr>
              <w:numPr>
                <w:ilvl w:val="1"/>
                <w:numId w:val="18"/>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This file contains a copy of all of the data from the printer</w:t>
            </w:r>
          </w:p>
          <w:p w14:paraId="1041BE88" w14:textId="77777777" w:rsidR="00E57D24" w:rsidRPr="00401480" w:rsidRDefault="00E57D24" w:rsidP="00E57D24">
            <w:pPr>
              <w:spacing w:line="276" w:lineRule="exact"/>
              <w:rPr>
                <w:rFonts w:ascii="Open Sans" w:hAnsi="Open Sans" w:cs="Open Sans"/>
                <w:sz w:val="22"/>
                <w:szCs w:val="22"/>
              </w:rPr>
            </w:pPr>
          </w:p>
          <w:p w14:paraId="45372E5D" w14:textId="77777777" w:rsidR="00E57D24" w:rsidRPr="00401480" w:rsidRDefault="00E57D24" w:rsidP="00E57D24">
            <w:pPr>
              <w:ind w:left="152"/>
              <w:rPr>
                <w:rFonts w:ascii="Open Sans" w:hAnsi="Open Sans" w:cs="Open Sans"/>
                <w:sz w:val="22"/>
                <w:szCs w:val="22"/>
              </w:rPr>
            </w:pPr>
            <w:r w:rsidRPr="00401480">
              <w:rPr>
                <w:rFonts w:ascii="Open Sans" w:eastAsia="Arial" w:hAnsi="Open Sans" w:cs="Open Sans"/>
                <w:sz w:val="22"/>
                <w:szCs w:val="22"/>
              </w:rPr>
              <w:t>VIII. Latent Data</w:t>
            </w:r>
          </w:p>
          <w:p w14:paraId="70FA8025" w14:textId="77777777" w:rsidR="00E57D24" w:rsidRPr="00401480" w:rsidRDefault="00E57D24" w:rsidP="00E57D24">
            <w:pPr>
              <w:numPr>
                <w:ilvl w:val="0"/>
                <w:numId w:val="19"/>
              </w:numPr>
              <w:tabs>
                <w:tab w:val="left" w:pos="2800"/>
              </w:tabs>
              <w:ind w:left="1252" w:right="140" w:hanging="442"/>
              <w:rPr>
                <w:rFonts w:ascii="Open Sans" w:eastAsia="Arial" w:hAnsi="Open Sans" w:cs="Open Sans"/>
                <w:sz w:val="22"/>
                <w:szCs w:val="22"/>
              </w:rPr>
            </w:pPr>
            <w:r w:rsidRPr="00401480">
              <w:rPr>
                <w:rFonts w:ascii="Open Sans" w:eastAsia="Arial" w:hAnsi="Open Sans" w:cs="Open Sans"/>
                <w:sz w:val="22"/>
                <w:szCs w:val="22"/>
              </w:rPr>
              <w:t>The areas of files and disks that are typically not apparent to the computer user (and often not to the operating system), but contain data nonetheless (Saferstein, 2009); the data which the operating system has hidden</w:t>
            </w:r>
          </w:p>
          <w:p w14:paraId="55130DE4" w14:textId="77777777" w:rsidR="00E57D24" w:rsidRPr="00401480" w:rsidRDefault="00E57D24" w:rsidP="00E57D24">
            <w:pPr>
              <w:numPr>
                <w:ilvl w:val="0"/>
                <w:numId w:val="19"/>
              </w:numPr>
              <w:tabs>
                <w:tab w:val="left" w:pos="2800"/>
              </w:tabs>
              <w:ind w:left="1252" w:right="80" w:hanging="442"/>
              <w:rPr>
                <w:rFonts w:ascii="Open Sans" w:eastAsia="Arial" w:hAnsi="Open Sans" w:cs="Open Sans"/>
                <w:sz w:val="22"/>
                <w:szCs w:val="22"/>
              </w:rPr>
            </w:pPr>
            <w:r w:rsidRPr="00401480">
              <w:rPr>
                <w:rFonts w:ascii="Open Sans" w:eastAsia="Arial" w:hAnsi="Open Sans" w:cs="Open Sans"/>
                <w:sz w:val="22"/>
                <w:szCs w:val="22"/>
              </w:rPr>
              <w:t>One of the reasons a forensic image of the media is created is because a standard copy only captures the logical data (that which the operating system is aware)</w:t>
            </w:r>
          </w:p>
          <w:p w14:paraId="5708C6CF" w14:textId="77777777" w:rsidR="00E57D24" w:rsidRPr="00401480" w:rsidRDefault="00E57D24" w:rsidP="00E57D24">
            <w:pPr>
              <w:numPr>
                <w:ilvl w:val="0"/>
                <w:numId w:val="19"/>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Can be evidentiary data</w:t>
            </w:r>
          </w:p>
          <w:p w14:paraId="06DC2DCD" w14:textId="47D5C0AD" w:rsidR="00E57D24" w:rsidRPr="00401480" w:rsidRDefault="00E57D24" w:rsidP="00E57D24">
            <w:pPr>
              <w:numPr>
                <w:ilvl w:val="0"/>
                <w:numId w:val="19"/>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Includes data in the</w:t>
            </w:r>
          </w:p>
          <w:p w14:paraId="73601FB9" w14:textId="77777777" w:rsidR="00E57D24" w:rsidRPr="00401480" w:rsidRDefault="00E57D24" w:rsidP="00E57D24">
            <w:pPr>
              <w:numPr>
                <w:ilvl w:val="1"/>
                <w:numId w:val="20"/>
              </w:numPr>
              <w:tabs>
                <w:tab w:val="left" w:pos="3340"/>
              </w:tabs>
              <w:ind w:left="1792" w:right="300" w:hanging="352"/>
              <w:rPr>
                <w:rFonts w:ascii="Open Sans" w:eastAsia="Arial" w:hAnsi="Open Sans" w:cs="Open Sans"/>
                <w:sz w:val="22"/>
                <w:szCs w:val="22"/>
              </w:rPr>
            </w:pPr>
            <w:r w:rsidRPr="00401480">
              <w:rPr>
                <w:rFonts w:ascii="Open Sans" w:eastAsia="Arial" w:hAnsi="Open Sans" w:cs="Open Sans"/>
                <w:sz w:val="22"/>
                <w:szCs w:val="22"/>
              </w:rPr>
              <w:t>Swap space (used to conserve the valuable RAM within the computer system)</w:t>
            </w:r>
          </w:p>
          <w:p w14:paraId="49ADF358" w14:textId="77777777" w:rsidR="00E57D24" w:rsidRPr="00401480" w:rsidRDefault="00E57D24" w:rsidP="00E57D24">
            <w:pPr>
              <w:numPr>
                <w:ilvl w:val="1"/>
                <w:numId w:val="20"/>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lastRenderedPageBreak/>
              <w:t>RAM slack – the area from the end of the logical file to the end of the sector</w:t>
            </w:r>
          </w:p>
          <w:p w14:paraId="315D499E" w14:textId="77777777" w:rsidR="00E57D24" w:rsidRPr="00401480" w:rsidRDefault="00E57D24" w:rsidP="00E57D24">
            <w:pPr>
              <w:numPr>
                <w:ilvl w:val="1"/>
                <w:numId w:val="20"/>
              </w:numPr>
              <w:tabs>
                <w:tab w:val="left" w:pos="3340"/>
              </w:tabs>
              <w:ind w:left="1792" w:right="60" w:hanging="352"/>
              <w:rPr>
                <w:rFonts w:ascii="Open Sans" w:eastAsia="Arial" w:hAnsi="Open Sans" w:cs="Open Sans"/>
                <w:sz w:val="22"/>
                <w:szCs w:val="22"/>
              </w:rPr>
            </w:pPr>
            <w:r w:rsidRPr="00401480">
              <w:rPr>
                <w:rFonts w:ascii="Open Sans" w:eastAsia="Arial" w:hAnsi="Open Sans" w:cs="Open Sans"/>
                <w:sz w:val="22"/>
                <w:szCs w:val="22"/>
              </w:rPr>
              <w:t>File slack – the remaining area from the end of the final sector containing data to the end of the cluster</w:t>
            </w:r>
          </w:p>
          <w:p w14:paraId="62DDF349" w14:textId="77777777" w:rsidR="00E57D24" w:rsidRPr="00401480" w:rsidRDefault="00E57D24" w:rsidP="00E57D24">
            <w:pPr>
              <w:numPr>
                <w:ilvl w:val="1"/>
                <w:numId w:val="20"/>
              </w:numPr>
              <w:tabs>
                <w:tab w:val="left" w:pos="3340"/>
              </w:tabs>
              <w:spacing w:line="257" w:lineRule="auto"/>
              <w:ind w:left="1792" w:right="260" w:hanging="352"/>
              <w:jc w:val="both"/>
              <w:rPr>
                <w:rFonts w:ascii="Open Sans" w:eastAsia="Arial" w:hAnsi="Open Sans" w:cs="Open Sans"/>
                <w:sz w:val="22"/>
                <w:szCs w:val="22"/>
              </w:rPr>
            </w:pPr>
            <w:r w:rsidRPr="00401480">
              <w:rPr>
                <w:rFonts w:ascii="Open Sans" w:eastAsia="Arial" w:hAnsi="Open Sans" w:cs="Open Sans"/>
                <w:sz w:val="22"/>
                <w:szCs w:val="22"/>
              </w:rPr>
              <w:t>Unallocated space – the space on a hard drive that contains available space; the space may also contain temporary and deleted files</w:t>
            </w:r>
          </w:p>
          <w:p w14:paraId="77CB1CE5" w14:textId="77777777" w:rsidR="00E57D24" w:rsidRPr="00401480" w:rsidRDefault="00E57D24" w:rsidP="00E57D24">
            <w:pPr>
              <w:spacing w:line="217" w:lineRule="exact"/>
              <w:rPr>
                <w:rFonts w:ascii="Open Sans" w:hAnsi="Open Sans" w:cs="Open Sans"/>
                <w:sz w:val="22"/>
                <w:szCs w:val="22"/>
              </w:rPr>
            </w:pPr>
          </w:p>
          <w:p w14:paraId="4620742D" w14:textId="77777777" w:rsidR="00E57D24" w:rsidRPr="00401480" w:rsidRDefault="00E57D24" w:rsidP="00E57D24">
            <w:pPr>
              <w:ind w:left="152"/>
              <w:rPr>
                <w:rFonts w:ascii="Open Sans" w:hAnsi="Open Sans" w:cs="Open Sans"/>
                <w:sz w:val="22"/>
                <w:szCs w:val="22"/>
              </w:rPr>
            </w:pPr>
            <w:r w:rsidRPr="00401480">
              <w:rPr>
                <w:rFonts w:ascii="Open Sans" w:eastAsia="Arial" w:hAnsi="Open Sans" w:cs="Open Sans"/>
                <w:sz w:val="22"/>
                <w:szCs w:val="22"/>
              </w:rPr>
              <w:t>IX.  Defragmenting/Swap File/Swap Space</w:t>
            </w:r>
          </w:p>
          <w:p w14:paraId="6615CD45" w14:textId="77777777" w:rsidR="00E57D24" w:rsidRPr="00401480" w:rsidRDefault="00E57D24" w:rsidP="00E57D24">
            <w:pPr>
              <w:numPr>
                <w:ilvl w:val="1"/>
                <w:numId w:val="21"/>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Defragmenting a HDD involves reconnecting noncontiguous data</w:t>
            </w:r>
          </w:p>
          <w:p w14:paraId="6D70B19F" w14:textId="77777777" w:rsidR="00E57D24" w:rsidRPr="00401480" w:rsidRDefault="00E57D24" w:rsidP="00E57D24">
            <w:pPr>
              <w:numPr>
                <w:ilvl w:val="1"/>
                <w:numId w:val="21"/>
              </w:numPr>
              <w:tabs>
                <w:tab w:val="left" w:pos="2800"/>
              </w:tabs>
              <w:ind w:left="1252" w:right="220" w:hanging="442"/>
              <w:rPr>
                <w:rFonts w:ascii="Open Sans" w:eastAsia="Arial" w:hAnsi="Open Sans" w:cs="Open Sans"/>
                <w:sz w:val="22"/>
                <w:szCs w:val="22"/>
              </w:rPr>
            </w:pPr>
            <w:r w:rsidRPr="00401480">
              <w:rPr>
                <w:rFonts w:ascii="Open Sans" w:eastAsia="Arial" w:hAnsi="Open Sans" w:cs="Open Sans"/>
                <w:sz w:val="22"/>
                <w:szCs w:val="22"/>
              </w:rPr>
              <w:t>The HDD has minimum space reservation requirements (i.e. a file might require 100 bytes of space, but the operating system allocates much more)</w:t>
            </w:r>
          </w:p>
          <w:p w14:paraId="175B0DA3" w14:textId="77777777" w:rsidR="00E57D24" w:rsidRPr="00401480" w:rsidRDefault="00E57D24" w:rsidP="00E57D24">
            <w:pPr>
              <w:numPr>
                <w:ilvl w:val="1"/>
                <w:numId w:val="21"/>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If a file grows past the allocated amount, another cluster is required</w:t>
            </w:r>
          </w:p>
          <w:p w14:paraId="1B26D6D9" w14:textId="77777777" w:rsidR="00E57D24" w:rsidRPr="00401480" w:rsidRDefault="00E57D24" w:rsidP="00E57D24">
            <w:pPr>
              <w:numPr>
                <w:ilvl w:val="1"/>
                <w:numId w:val="21"/>
              </w:numPr>
              <w:tabs>
                <w:tab w:val="left" w:pos="2800"/>
              </w:tabs>
              <w:ind w:left="1252" w:right="460" w:hanging="442"/>
              <w:rPr>
                <w:rFonts w:ascii="Open Sans" w:eastAsia="Arial" w:hAnsi="Open Sans" w:cs="Open Sans"/>
                <w:sz w:val="22"/>
                <w:szCs w:val="22"/>
              </w:rPr>
            </w:pPr>
            <w:r w:rsidRPr="00401480">
              <w:rPr>
                <w:rFonts w:ascii="Open Sans" w:eastAsia="Arial" w:hAnsi="Open Sans" w:cs="Open Sans"/>
                <w:sz w:val="22"/>
                <w:szCs w:val="22"/>
              </w:rPr>
              <w:t>If a different file occupies the next cluster, the operating system must find another place for the first file on the drive</w:t>
            </w:r>
          </w:p>
          <w:p w14:paraId="3C0CF1E3" w14:textId="77777777" w:rsidR="00E57D24" w:rsidRPr="00401480" w:rsidRDefault="00E57D24" w:rsidP="00E57D24">
            <w:pPr>
              <w:numPr>
                <w:ilvl w:val="1"/>
                <w:numId w:val="21"/>
              </w:numPr>
              <w:tabs>
                <w:tab w:val="left" w:pos="2800"/>
              </w:tabs>
              <w:ind w:left="1252" w:right="240" w:hanging="442"/>
              <w:rPr>
                <w:rFonts w:ascii="Open Sans" w:eastAsia="Arial" w:hAnsi="Open Sans" w:cs="Open Sans"/>
                <w:sz w:val="22"/>
                <w:szCs w:val="22"/>
              </w:rPr>
            </w:pPr>
            <w:r w:rsidRPr="00401480">
              <w:rPr>
                <w:rFonts w:ascii="Open Sans" w:eastAsia="Arial" w:hAnsi="Open Sans" w:cs="Open Sans"/>
                <w:sz w:val="22"/>
                <w:szCs w:val="22"/>
              </w:rPr>
              <w:t>The file is said to be fragmented because data for the same file is contained in noncontiguous clusters</w:t>
            </w:r>
          </w:p>
          <w:p w14:paraId="57A86E00" w14:textId="77777777" w:rsidR="00E57D24" w:rsidRPr="00401480" w:rsidRDefault="00E57D24" w:rsidP="00E57D24">
            <w:pPr>
              <w:numPr>
                <w:ilvl w:val="1"/>
                <w:numId w:val="21"/>
              </w:numPr>
              <w:tabs>
                <w:tab w:val="left" w:pos="2800"/>
              </w:tabs>
              <w:ind w:left="1252" w:right="160" w:hanging="442"/>
              <w:rPr>
                <w:rFonts w:ascii="Open Sans" w:eastAsia="Arial" w:hAnsi="Open Sans" w:cs="Open Sans"/>
                <w:sz w:val="22"/>
                <w:szCs w:val="22"/>
              </w:rPr>
            </w:pPr>
            <w:r w:rsidRPr="00401480">
              <w:rPr>
                <w:rFonts w:ascii="Open Sans" w:eastAsia="Arial" w:hAnsi="Open Sans" w:cs="Open Sans"/>
                <w:sz w:val="22"/>
                <w:szCs w:val="22"/>
              </w:rPr>
              <w:t>The constant shuffling of data through deletion, defragmentation, swapping, etc., is one of the ways data is orphaned in latent areas</w:t>
            </w:r>
          </w:p>
          <w:p w14:paraId="7390DC59" w14:textId="77777777" w:rsidR="00E57D24" w:rsidRPr="00401480" w:rsidRDefault="00E57D24" w:rsidP="00E57D24">
            <w:pPr>
              <w:numPr>
                <w:ilvl w:val="1"/>
                <w:numId w:val="21"/>
              </w:numPr>
              <w:tabs>
                <w:tab w:val="left" w:pos="2800"/>
              </w:tabs>
              <w:ind w:left="1252" w:right="40" w:hanging="442"/>
              <w:rPr>
                <w:rFonts w:ascii="Open Sans" w:eastAsia="Arial" w:hAnsi="Open Sans" w:cs="Open Sans"/>
                <w:sz w:val="22"/>
                <w:szCs w:val="22"/>
              </w:rPr>
            </w:pPr>
            <w:r w:rsidRPr="00401480">
              <w:rPr>
                <w:rFonts w:ascii="Open Sans" w:eastAsia="Arial" w:hAnsi="Open Sans" w:cs="Open Sans"/>
                <w:sz w:val="22"/>
                <w:szCs w:val="22"/>
              </w:rPr>
              <w:t>Fragmentation of numerous files can degrade the performance of a HDD, causing the read/write heads to have to traverse the platters to locate the data</w:t>
            </w:r>
          </w:p>
          <w:p w14:paraId="1762472F" w14:textId="77777777" w:rsidR="00E57D24" w:rsidRPr="00401480" w:rsidRDefault="00E57D24" w:rsidP="00E57D24">
            <w:pPr>
              <w:numPr>
                <w:ilvl w:val="1"/>
                <w:numId w:val="21"/>
              </w:numPr>
              <w:tabs>
                <w:tab w:val="left" w:pos="2800"/>
              </w:tabs>
              <w:spacing w:line="274" w:lineRule="auto"/>
              <w:ind w:left="1252" w:right="260" w:hanging="442"/>
              <w:rPr>
                <w:rFonts w:ascii="Open Sans" w:eastAsia="Arial" w:hAnsi="Open Sans" w:cs="Open Sans"/>
                <w:sz w:val="22"/>
                <w:szCs w:val="22"/>
              </w:rPr>
            </w:pPr>
            <w:r w:rsidRPr="00401480">
              <w:rPr>
                <w:rFonts w:ascii="Open Sans" w:eastAsia="Arial" w:hAnsi="Open Sans" w:cs="Open Sans"/>
                <w:sz w:val="22"/>
                <w:szCs w:val="22"/>
              </w:rPr>
              <w:t>The constant read and write operations of RAM cause a constant change in the swap file or swap space</w:t>
            </w:r>
          </w:p>
          <w:p w14:paraId="30518B80" w14:textId="77777777" w:rsidR="00E57D24" w:rsidRPr="00401480" w:rsidRDefault="00E57D24" w:rsidP="00E57D24">
            <w:pPr>
              <w:spacing w:line="197" w:lineRule="exact"/>
              <w:rPr>
                <w:rFonts w:ascii="Open Sans" w:eastAsia="Arial" w:hAnsi="Open Sans" w:cs="Open Sans"/>
                <w:sz w:val="22"/>
                <w:szCs w:val="22"/>
              </w:rPr>
            </w:pPr>
          </w:p>
          <w:p w14:paraId="43617488" w14:textId="77777777" w:rsidR="00E57D24" w:rsidRPr="00401480" w:rsidRDefault="00E57D24" w:rsidP="00E57D24">
            <w:pPr>
              <w:numPr>
                <w:ilvl w:val="0"/>
                <w:numId w:val="22"/>
              </w:numPr>
              <w:tabs>
                <w:tab w:val="left" w:pos="2180"/>
              </w:tabs>
              <w:ind w:left="632" w:hanging="486"/>
              <w:rPr>
                <w:rFonts w:ascii="Open Sans" w:eastAsia="Arial" w:hAnsi="Open Sans" w:cs="Open Sans"/>
                <w:sz w:val="22"/>
                <w:szCs w:val="22"/>
              </w:rPr>
            </w:pPr>
            <w:r w:rsidRPr="00401480">
              <w:rPr>
                <w:rFonts w:ascii="Open Sans" w:eastAsia="Arial" w:hAnsi="Open Sans" w:cs="Open Sans"/>
                <w:sz w:val="22"/>
                <w:szCs w:val="22"/>
              </w:rPr>
              <w:t>Deleted Files</w:t>
            </w:r>
          </w:p>
          <w:p w14:paraId="0CC066BE" w14:textId="77777777" w:rsidR="00E57D24" w:rsidRPr="00401480" w:rsidRDefault="00E57D24" w:rsidP="00E57D24">
            <w:pPr>
              <w:numPr>
                <w:ilvl w:val="1"/>
                <w:numId w:val="22"/>
              </w:numPr>
              <w:tabs>
                <w:tab w:val="left" w:pos="2800"/>
              </w:tabs>
              <w:ind w:left="1252" w:right="1160" w:hanging="442"/>
              <w:rPr>
                <w:rFonts w:ascii="Open Sans" w:eastAsia="Arial" w:hAnsi="Open Sans" w:cs="Open Sans"/>
                <w:sz w:val="22"/>
                <w:szCs w:val="22"/>
              </w:rPr>
            </w:pPr>
            <w:r w:rsidRPr="00401480">
              <w:rPr>
                <w:rFonts w:ascii="Open Sans" w:eastAsia="Arial" w:hAnsi="Open Sans" w:cs="Open Sans"/>
                <w:sz w:val="22"/>
                <w:szCs w:val="22"/>
              </w:rPr>
              <w:t>Another source of latent data to be examined by forensic investigators</w:t>
            </w:r>
          </w:p>
          <w:p w14:paraId="4C3238A0" w14:textId="77777777" w:rsidR="00E57D24" w:rsidRPr="00401480" w:rsidRDefault="00E57D24" w:rsidP="00E57D24">
            <w:pPr>
              <w:numPr>
                <w:ilvl w:val="1"/>
                <w:numId w:val="22"/>
              </w:numPr>
              <w:tabs>
                <w:tab w:val="left" w:pos="2800"/>
              </w:tabs>
              <w:ind w:left="1252" w:right="800" w:hanging="442"/>
              <w:rPr>
                <w:rFonts w:ascii="Open Sans" w:eastAsia="Arial" w:hAnsi="Open Sans" w:cs="Open Sans"/>
                <w:sz w:val="22"/>
                <w:szCs w:val="22"/>
              </w:rPr>
            </w:pPr>
            <w:r w:rsidRPr="00401480">
              <w:rPr>
                <w:rFonts w:ascii="Open Sans" w:eastAsia="Arial" w:hAnsi="Open Sans" w:cs="Open Sans"/>
                <w:sz w:val="22"/>
                <w:szCs w:val="22"/>
              </w:rPr>
              <w:t>The actions that occur when a file is deleted vary among file systems</w:t>
            </w:r>
          </w:p>
          <w:p w14:paraId="3DB33568" w14:textId="77777777" w:rsidR="00E57D24" w:rsidRPr="00401480" w:rsidRDefault="00E57D24" w:rsidP="00E57D24">
            <w:pPr>
              <w:numPr>
                <w:ilvl w:val="1"/>
                <w:numId w:val="22"/>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When a user deletes files, the data typically remains behind</w:t>
            </w:r>
          </w:p>
          <w:p w14:paraId="1F14A41C" w14:textId="77777777" w:rsidR="00E57D24" w:rsidRPr="00401480" w:rsidRDefault="00E57D24" w:rsidP="00E57D24">
            <w:pPr>
              <w:numPr>
                <w:ilvl w:val="2"/>
                <w:numId w:val="22"/>
              </w:numPr>
              <w:tabs>
                <w:tab w:val="left" w:pos="3340"/>
              </w:tabs>
              <w:ind w:left="1792" w:right="580" w:hanging="352"/>
              <w:rPr>
                <w:rFonts w:ascii="Open Sans" w:eastAsia="Arial" w:hAnsi="Open Sans" w:cs="Open Sans"/>
                <w:sz w:val="22"/>
                <w:szCs w:val="22"/>
              </w:rPr>
            </w:pPr>
            <w:r w:rsidRPr="00401480">
              <w:rPr>
                <w:rFonts w:ascii="Open Sans" w:eastAsia="Arial" w:hAnsi="Open Sans" w:cs="Open Sans"/>
                <w:sz w:val="22"/>
                <w:szCs w:val="22"/>
              </w:rPr>
              <w:t>The first character in the files directory entry (its name) is replaced with the Greek letter sigma</w:t>
            </w:r>
          </w:p>
          <w:p w14:paraId="75E88B07" w14:textId="77777777" w:rsidR="00E57D24" w:rsidRPr="00401480" w:rsidRDefault="00E57D24" w:rsidP="00E57D24">
            <w:pPr>
              <w:numPr>
                <w:ilvl w:val="2"/>
                <w:numId w:val="22"/>
              </w:numPr>
              <w:tabs>
                <w:tab w:val="left" w:pos="3340"/>
              </w:tabs>
              <w:ind w:left="1792" w:right="140" w:hanging="352"/>
              <w:rPr>
                <w:rFonts w:ascii="Open Sans" w:eastAsia="Arial" w:hAnsi="Open Sans" w:cs="Open Sans"/>
                <w:sz w:val="22"/>
                <w:szCs w:val="22"/>
              </w:rPr>
            </w:pPr>
            <w:r w:rsidRPr="00401480">
              <w:rPr>
                <w:rFonts w:ascii="Open Sans" w:eastAsia="Arial" w:hAnsi="Open Sans" w:cs="Open Sans"/>
                <w:sz w:val="22"/>
                <w:szCs w:val="22"/>
              </w:rPr>
              <w:t>When the sigma replaces the first character, the file is no longer viewable through conventional methods and the operating system views the space previously occupied by the file as available</w:t>
            </w:r>
          </w:p>
          <w:p w14:paraId="752A88F8" w14:textId="77777777" w:rsidR="00E57D24" w:rsidRPr="00401480" w:rsidRDefault="00E57D24" w:rsidP="00E57D24">
            <w:pPr>
              <w:numPr>
                <w:ilvl w:val="1"/>
                <w:numId w:val="22"/>
              </w:numPr>
              <w:tabs>
                <w:tab w:val="left" w:pos="2800"/>
              </w:tabs>
              <w:ind w:left="1252" w:right="20" w:hanging="442"/>
              <w:rPr>
                <w:rFonts w:ascii="Open Sans" w:eastAsia="Arial" w:hAnsi="Open Sans" w:cs="Open Sans"/>
                <w:sz w:val="22"/>
                <w:szCs w:val="22"/>
              </w:rPr>
            </w:pPr>
            <w:r w:rsidRPr="00401480">
              <w:rPr>
                <w:rFonts w:ascii="Open Sans" w:eastAsia="Arial" w:hAnsi="Open Sans" w:cs="Open Sans"/>
                <w:sz w:val="22"/>
                <w:szCs w:val="22"/>
              </w:rPr>
              <w:lastRenderedPageBreak/>
              <w:t>Data will remain in the computer even though attempts are made to delete it</w:t>
            </w:r>
          </w:p>
          <w:p w14:paraId="7BD594FD" w14:textId="77777777" w:rsidR="00E57D24" w:rsidRPr="00401480" w:rsidRDefault="00E57D24" w:rsidP="00E57D24">
            <w:pPr>
              <w:numPr>
                <w:ilvl w:val="1"/>
                <w:numId w:val="22"/>
              </w:numPr>
              <w:tabs>
                <w:tab w:val="left" w:pos="2800"/>
              </w:tabs>
              <w:spacing w:line="274" w:lineRule="auto"/>
              <w:ind w:left="1252" w:right="140" w:hanging="442"/>
              <w:rPr>
                <w:rFonts w:ascii="Open Sans" w:eastAsia="Arial" w:hAnsi="Open Sans" w:cs="Open Sans"/>
                <w:sz w:val="22"/>
                <w:szCs w:val="22"/>
              </w:rPr>
            </w:pPr>
            <w:r w:rsidRPr="00401480">
              <w:rPr>
                <w:rFonts w:ascii="Open Sans" w:eastAsia="Arial" w:hAnsi="Open Sans" w:cs="Open Sans"/>
                <w:sz w:val="22"/>
                <w:szCs w:val="22"/>
              </w:rPr>
              <w:t>When files in a Recycle Bin are deleted, the data remains there as well, until it is overwritten</w:t>
            </w:r>
          </w:p>
          <w:p w14:paraId="4BC1BAB3" w14:textId="77777777" w:rsidR="00E57D24" w:rsidRPr="00401480" w:rsidRDefault="00E57D24" w:rsidP="00E57D24">
            <w:pPr>
              <w:spacing w:line="198" w:lineRule="exact"/>
              <w:rPr>
                <w:rFonts w:ascii="Open Sans" w:hAnsi="Open Sans" w:cs="Open Sans"/>
                <w:sz w:val="22"/>
                <w:szCs w:val="22"/>
              </w:rPr>
            </w:pPr>
          </w:p>
          <w:p w14:paraId="62244A8E" w14:textId="77777777" w:rsidR="00E57D24" w:rsidRPr="00401480" w:rsidRDefault="00E57D24" w:rsidP="00E57D24">
            <w:pPr>
              <w:ind w:left="152"/>
              <w:rPr>
                <w:rFonts w:ascii="Open Sans" w:hAnsi="Open Sans" w:cs="Open Sans"/>
                <w:sz w:val="22"/>
                <w:szCs w:val="22"/>
              </w:rPr>
            </w:pPr>
            <w:r w:rsidRPr="00401480">
              <w:rPr>
                <w:rFonts w:ascii="Open Sans" w:eastAsia="Arial" w:hAnsi="Open Sans" w:cs="Open Sans"/>
                <w:sz w:val="22"/>
                <w:szCs w:val="22"/>
              </w:rPr>
              <w:t>XI.  The Internet</w:t>
            </w:r>
          </w:p>
          <w:p w14:paraId="1A4B8D64" w14:textId="77777777" w:rsidR="00E57D24" w:rsidRPr="00401480" w:rsidRDefault="00E57D24" w:rsidP="00E57D24">
            <w:pPr>
              <w:numPr>
                <w:ilvl w:val="0"/>
                <w:numId w:val="23"/>
              </w:numPr>
              <w:tabs>
                <w:tab w:val="left" w:pos="2800"/>
              </w:tabs>
              <w:spacing w:line="276" w:lineRule="auto"/>
              <w:ind w:left="1252" w:right="180" w:hanging="442"/>
              <w:rPr>
                <w:rFonts w:ascii="Open Sans" w:eastAsia="Arial" w:hAnsi="Open Sans" w:cs="Open Sans"/>
                <w:sz w:val="22"/>
                <w:szCs w:val="22"/>
              </w:rPr>
            </w:pPr>
            <w:r w:rsidRPr="00401480">
              <w:rPr>
                <w:rFonts w:ascii="Open Sans" w:eastAsia="Arial" w:hAnsi="Open Sans" w:cs="Open Sans"/>
                <w:sz w:val="22"/>
                <w:szCs w:val="22"/>
              </w:rPr>
              <w:t>A computer network that provides information globally (also called the “information superhighway”)</w:t>
            </w:r>
          </w:p>
          <w:p w14:paraId="1326C0EE" w14:textId="77777777" w:rsidR="00E57D24" w:rsidRPr="00401480" w:rsidRDefault="00E57D24" w:rsidP="00E57D24">
            <w:pPr>
              <w:numPr>
                <w:ilvl w:val="0"/>
                <w:numId w:val="23"/>
              </w:numPr>
              <w:tabs>
                <w:tab w:val="left" w:pos="2800"/>
              </w:tabs>
              <w:spacing w:line="276" w:lineRule="auto"/>
              <w:ind w:left="1252" w:right="180" w:hanging="442"/>
              <w:rPr>
                <w:rFonts w:ascii="Open Sans" w:eastAsia="Arial" w:hAnsi="Open Sans" w:cs="Open Sans"/>
                <w:sz w:val="22"/>
                <w:szCs w:val="22"/>
              </w:rPr>
            </w:pPr>
            <w:r w:rsidRPr="00401480">
              <w:rPr>
                <w:rFonts w:ascii="Open Sans" w:eastAsia="Arial" w:hAnsi="Open Sans" w:cs="Open Sans"/>
                <w:sz w:val="22"/>
                <w:szCs w:val="22"/>
              </w:rPr>
              <w:t>Affects all subjects and professions including law enforcement and security services</w:t>
            </w:r>
          </w:p>
          <w:p w14:paraId="63E8580E" w14:textId="50C43769" w:rsidR="00E57D24" w:rsidRPr="00401480" w:rsidRDefault="00E57D24" w:rsidP="00E57D24">
            <w:pPr>
              <w:numPr>
                <w:ilvl w:val="0"/>
                <w:numId w:val="23"/>
              </w:numPr>
              <w:tabs>
                <w:tab w:val="left" w:pos="2800"/>
              </w:tabs>
              <w:spacing w:line="276" w:lineRule="auto"/>
              <w:ind w:left="1252" w:right="180" w:hanging="442"/>
              <w:rPr>
                <w:rFonts w:ascii="Open Sans" w:eastAsia="Arial" w:hAnsi="Open Sans" w:cs="Open Sans"/>
                <w:sz w:val="22"/>
                <w:szCs w:val="22"/>
              </w:rPr>
            </w:pPr>
            <w:r w:rsidRPr="00401480">
              <w:rPr>
                <w:rFonts w:ascii="Open Sans" w:eastAsia="Arial" w:hAnsi="Open Sans" w:cs="Open Sans"/>
                <w:sz w:val="22"/>
                <w:szCs w:val="22"/>
              </w:rPr>
              <w:t>Can be considered a series of networks</w:t>
            </w:r>
          </w:p>
          <w:p w14:paraId="6386F7E3" w14:textId="77777777" w:rsidR="00E57D24" w:rsidRPr="00401480" w:rsidRDefault="00E57D24" w:rsidP="00E57D24">
            <w:pPr>
              <w:numPr>
                <w:ilvl w:val="1"/>
                <w:numId w:val="24"/>
              </w:numPr>
              <w:tabs>
                <w:tab w:val="left" w:pos="3340"/>
              </w:tabs>
              <w:ind w:left="1792" w:right="180" w:hanging="352"/>
              <w:rPr>
                <w:rFonts w:ascii="Open Sans" w:eastAsia="Arial" w:hAnsi="Open Sans" w:cs="Open Sans"/>
                <w:sz w:val="22"/>
                <w:szCs w:val="22"/>
              </w:rPr>
            </w:pPr>
            <w:r w:rsidRPr="00401480">
              <w:rPr>
                <w:rFonts w:ascii="Open Sans" w:eastAsia="Arial" w:hAnsi="Open Sans" w:cs="Open Sans"/>
                <w:sz w:val="22"/>
                <w:szCs w:val="22"/>
              </w:rPr>
              <w:t>A single network consists of two or more computers that are connected to share information</w:t>
            </w:r>
          </w:p>
          <w:p w14:paraId="4BE0A165" w14:textId="77777777" w:rsidR="00E57D24" w:rsidRPr="00401480" w:rsidRDefault="00E57D24" w:rsidP="00E57D24">
            <w:pPr>
              <w:numPr>
                <w:ilvl w:val="1"/>
                <w:numId w:val="24"/>
              </w:numPr>
              <w:tabs>
                <w:tab w:val="left" w:pos="3340"/>
              </w:tabs>
              <w:ind w:left="1792" w:right="220" w:hanging="352"/>
              <w:rPr>
                <w:rFonts w:ascii="Open Sans" w:eastAsia="Arial" w:hAnsi="Open Sans" w:cs="Open Sans"/>
                <w:sz w:val="22"/>
                <w:szCs w:val="22"/>
              </w:rPr>
            </w:pPr>
            <w:r w:rsidRPr="00401480">
              <w:rPr>
                <w:rFonts w:ascii="Open Sans" w:eastAsia="Arial" w:hAnsi="Open Sans" w:cs="Open Sans"/>
                <w:sz w:val="22"/>
                <w:szCs w:val="22"/>
              </w:rPr>
              <w:t>The Internet connects thousands of these networks so all of the information can be exchanged worldwide</w:t>
            </w:r>
          </w:p>
          <w:p w14:paraId="039C890B" w14:textId="128EA5E4" w:rsidR="00E57D24" w:rsidRPr="00401480" w:rsidRDefault="00E57D24" w:rsidP="00E57D24">
            <w:pPr>
              <w:tabs>
                <w:tab w:val="left" w:pos="2800"/>
              </w:tabs>
              <w:rPr>
                <w:rFonts w:ascii="Open Sans" w:eastAsia="Arial" w:hAnsi="Open Sans" w:cs="Open Sans"/>
                <w:sz w:val="22"/>
                <w:szCs w:val="22"/>
              </w:rPr>
            </w:pPr>
            <w:r w:rsidRPr="00401480">
              <w:rPr>
                <w:rFonts w:ascii="Open Sans" w:eastAsia="Arial" w:hAnsi="Open Sans" w:cs="Open Sans"/>
                <w:sz w:val="22"/>
                <w:szCs w:val="22"/>
              </w:rPr>
              <w:t xml:space="preserve">             D. Includes various methods of connection</w:t>
            </w:r>
          </w:p>
          <w:p w14:paraId="27422D4F" w14:textId="77777777" w:rsidR="00E57D24" w:rsidRPr="00401480" w:rsidRDefault="00E57D24" w:rsidP="00E57D24">
            <w:pPr>
              <w:numPr>
                <w:ilvl w:val="1"/>
                <w:numId w:val="24"/>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Wire</w:t>
            </w:r>
          </w:p>
          <w:p w14:paraId="30D10006" w14:textId="77777777" w:rsidR="00E57D24" w:rsidRPr="00401480" w:rsidRDefault="00E57D24" w:rsidP="00E57D24">
            <w:pPr>
              <w:numPr>
                <w:ilvl w:val="2"/>
                <w:numId w:val="24"/>
              </w:numPr>
              <w:tabs>
                <w:tab w:val="left" w:pos="3879"/>
              </w:tabs>
              <w:spacing w:line="250" w:lineRule="auto"/>
              <w:ind w:left="2332" w:right="300" w:hanging="352"/>
              <w:rPr>
                <w:rFonts w:ascii="Open Sans" w:eastAsia="Arial" w:hAnsi="Open Sans" w:cs="Open Sans"/>
                <w:sz w:val="22"/>
                <w:szCs w:val="22"/>
              </w:rPr>
            </w:pPr>
            <w:r w:rsidRPr="00401480">
              <w:rPr>
                <w:rFonts w:ascii="Open Sans" w:eastAsia="Arial" w:hAnsi="Open Sans" w:cs="Open Sans"/>
                <w:sz w:val="22"/>
                <w:szCs w:val="22"/>
              </w:rPr>
              <w:t>Modem – a device that allows computers to exchange and transmit information through telephone lines</w:t>
            </w:r>
          </w:p>
          <w:p w14:paraId="5CFAB53A" w14:textId="77777777" w:rsidR="00E57D24" w:rsidRPr="00401480" w:rsidRDefault="00E57D24" w:rsidP="00E57D24">
            <w:pPr>
              <w:spacing w:line="1" w:lineRule="exact"/>
              <w:rPr>
                <w:rFonts w:ascii="Open Sans" w:eastAsia="Arial" w:hAnsi="Open Sans" w:cs="Open Sans"/>
                <w:sz w:val="22"/>
                <w:szCs w:val="22"/>
              </w:rPr>
            </w:pPr>
          </w:p>
          <w:p w14:paraId="1907641D" w14:textId="77777777" w:rsidR="00E57D24" w:rsidRPr="00401480" w:rsidRDefault="00E57D24" w:rsidP="00E57D24">
            <w:pPr>
              <w:numPr>
                <w:ilvl w:val="2"/>
                <w:numId w:val="24"/>
              </w:numPr>
              <w:tabs>
                <w:tab w:val="left" w:pos="3880"/>
              </w:tabs>
              <w:ind w:left="2332" w:right="540" w:hanging="352"/>
              <w:rPr>
                <w:rFonts w:ascii="Open Sans" w:eastAsia="Arial" w:hAnsi="Open Sans" w:cs="Open Sans"/>
                <w:sz w:val="22"/>
                <w:szCs w:val="22"/>
              </w:rPr>
            </w:pPr>
            <w:r w:rsidRPr="00401480">
              <w:rPr>
                <w:rFonts w:ascii="Open Sans" w:eastAsia="Arial" w:hAnsi="Open Sans" w:cs="Open Sans"/>
                <w:sz w:val="22"/>
                <w:szCs w:val="22"/>
              </w:rPr>
              <w:t>Cable lines or DSL telephone lines – provide higher speed broadband connections</w:t>
            </w:r>
          </w:p>
          <w:p w14:paraId="4B98718B" w14:textId="77777777" w:rsidR="00E57D24" w:rsidRPr="00401480" w:rsidRDefault="00E57D24" w:rsidP="00E57D24">
            <w:pPr>
              <w:numPr>
                <w:ilvl w:val="1"/>
                <w:numId w:val="24"/>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Wireless (Wi-Fi)</w:t>
            </w:r>
          </w:p>
          <w:p w14:paraId="3248C680" w14:textId="5B40D057" w:rsidR="00E57D24" w:rsidRPr="00401480" w:rsidRDefault="00E57D24" w:rsidP="00E57D24">
            <w:pPr>
              <w:tabs>
                <w:tab w:val="left" w:pos="2800"/>
              </w:tabs>
              <w:spacing w:line="276" w:lineRule="auto"/>
              <w:ind w:left="720" w:right="680"/>
              <w:rPr>
                <w:rFonts w:ascii="Open Sans" w:eastAsia="Arial" w:hAnsi="Open Sans" w:cs="Open Sans"/>
                <w:sz w:val="22"/>
                <w:szCs w:val="22"/>
              </w:rPr>
            </w:pPr>
            <w:r w:rsidRPr="00401480">
              <w:rPr>
                <w:rFonts w:ascii="Open Sans" w:eastAsia="Arial" w:hAnsi="Open Sans" w:cs="Open Sans"/>
                <w:sz w:val="22"/>
                <w:szCs w:val="22"/>
              </w:rPr>
              <w:t>E. Each computer that connects to the Internet has a unique numerical Internet Provider (IP) address and usually a name</w:t>
            </w:r>
          </w:p>
          <w:p w14:paraId="2CF3F0A5" w14:textId="77777777" w:rsidR="00E57D24" w:rsidRPr="00401480" w:rsidRDefault="00E57D24" w:rsidP="00E57D24">
            <w:pPr>
              <w:spacing w:line="193" w:lineRule="exact"/>
              <w:rPr>
                <w:rFonts w:ascii="Open Sans" w:hAnsi="Open Sans" w:cs="Open Sans"/>
                <w:sz w:val="22"/>
                <w:szCs w:val="22"/>
              </w:rPr>
            </w:pPr>
          </w:p>
          <w:p w14:paraId="2563C31C" w14:textId="77777777" w:rsidR="00E57D24" w:rsidRPr="00401480" w:rsidRDefault="00E57D24" w:rsidP="00E57D24">
            <w:pPr>
              <w:ind w:left="152"/>
              <w:rPr>
                <w:rFonts w:ascii="Open Sans" w:hAnsi="Open Sans" w:cs="Open Sans"/>
                <w:sz w:val="22"/>
                <w:szCs w:val="22"/>
              </w:rPr>
            </w:pPr>
            <w:r w:rsidRPr="00401480">
              <w:rPr>
                <w:rFonts w:ascii="Open Sans" w:eastAsia="Arial" w:hAnsi="Open Sans" w:cs="Open Sans"/>
                <w:sz w:val="22"/>
                <w:szCs w:val="22"/>
              </w:rPr>
              <w:t>XII. The World Wide Web and E-Mail</w:t>
            </w:r>
          </w:p>
          <w:p w14:paraId="7F40C27D" w14:textId="77777777" w:rsidR="00E57D24" w:rsidRPr="00401480" w:rsidRDefault="00E57D24" w:rsidP="00E57D24">
            <w:pPr>
              <w:numPr>
                <w:ilvl w:val="0"/>
                <w:numId w:val="25"/>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The World Wide Web</w:t>
            </w:r>
          </w:p>
          <w:p w14:paraId="727233E3" w14:textId="77777777" w:rsidR="00E57D24" w:rsidRPr="00401480" w:rsidRDefault="00E57D24" w:rsidP="00E57D24">
            <w:pPr>
              <w:numPr>
                <w:ilvl w:val="1"/>
                <w:numId w:val="25"/>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The most popular area of the Internet</w:t>
            </w:r>
          </w:p>
          <w:p w14:paraId="223D7CAF" w14:textId="77777777" w:rsidR="00E57D24" w:rsidRPr="00401480" w:rsidRDefault="00E57D24" w:rsidP="00E57D24">
            <w:pPr>
              <w:numPr>
                <w:ilvl w:val="1"/>
                <w:numId w:val="25"/>
              </w:numPr>
              <w:tabs>
                <w:tab w:val="left" w:pos="3340"/>
              </w:tabs>
              <w:ind w:left="1792" w:right="900" w:hanging="352"/>
              <w:rPr>
                <w:rFonts w:ascii="Open Sans" w:eastAsia="Arial" w:hAnsi="Open Sans" w:cs="Open Sans"/>
                <w:sz w:val="22"/>
                <w:szCs w:val="22"/>
              </w:rPr>
            </w:pPr>
            <w:r w:rsidRPr="00401480">
              <w:rPr>
                <w:rFonts w:ascii="Open Sans" w:eastAsia="Arial" w:hAnsi="Open Sans" w:cs="Open Sans"/>
                <w:sz w:val="22"/>
                <w:szCs w:val="22"/>
              </w:rPr>
              <w:t>Considered a depository of information stored in the computers connected to the Internet across the world</w:t>
            </w:r>
          </w:p>
          <w:p w14:paraId="2BE50ABC" w14:textId="77777777" w:rsidR="00E57D24" w:rsidRPr="00401480" w:rsidRDefault="00E57D24" w:rsidP="00E57D24">
            <w:pPr>
              <w:numPr>
                <w:ilvl w:val="1"/>
                <w:numId w:val="25"/>
              </w:numPr>
              <w:tabs>
                <w:tab w:val="left" w:pos="3340"/>
              </w:tabs>
              <w:ind w:left="1792" w:right="180" w:hanging="352"/>
              <w:rPr>
                <w:rFonts w:ascii="Open Sans" w:eastAsia="Arial" w:hAnsi="Open Sans" w:cs="Open Sans"/>
                <w:sz w:val="22"/>
                <w:szCs w:val="22"/>
              </w:rPr>
            </w:pPr>
            <w:r w:rsidRPr="00401480">
              <w:rPr>
                <w:rFonts w:ascii="Open Sans" w:eastAsia="Arial" w:hAnsi="Open Sans" w:cs="Open Sans"/>
                <w:sz w:val="22"/>
                <w:szCs w:val="22"/>
              </w:rPr>
              <w:t>Web browsers allow the user to search all the information available on the web and retrieve any web pages the viewer wishes to explore</w:t>
            </w:r>
          </w:p>
          <w:p w14:paraId="0CD99AE1" w14:textId="77777777" w:rsidR="00E57D24" w:rsidRPr="00401480" w:rsidRDefault="00E57D24" w:rsidP="00E57D24">
            <w:pPr>
              <w:numPr>
                <w:ilvl w:val="1"/>
                <w:numId w:val="25"/>
              </w:numPr>
              <w:tabs>
                <w:tab w:val="left" w:pos="3340"/>
              </w:tabs>
              <w:ind w:left="1792" w:right="200" w:hanging="352"/>
              <w:rPr>
                <w:rFonts w:ascii="Open Sans" w:eastAsia="Arial" w:hAnsi="Open Sans" w:cs="Open Sans"/>
                <w:sz w:val="22"/>
                <w:szCs w:val="22"/>
              </w:rPr>
            </w:pPr>
            <w:r w:rsidRPr="00401480">
              <w:rPr>
                <w:rFonts w:ascii="Open Sans" w:eastAsia="Arial" w:hAnsi="Open Sans" w:cs="Open Sans"/>
                <w:sz w:val="22"/>
                <w:szCs w:val="22"/>
              </w:rPr>
              <w:t>Several directories and indexes on the Internet, known as search engines, are available to assist the user in locating a particular topic from the hundreds of thousands of web sites located on the Internet</w:t>
            </w:r>
          </w:p>
          <w:p w14:paraId="13174F48" w14:textId="77777777" w:rsidR="00E57D24" w:rsidRPr="00401480" w:rsidRDefault="00E57D24" w:rsidP="00E57D24">
            <w:pPr>
              <w:numPr>
                <w:ilvl w:val="1"/>
                <w:numId w:val="25"/>
              </w:numPr>
              <w:tabs>
                <w:tab w:val="left" w:pos="3340"/>
              </w:tabs>
              <w:ind w:left="1792" w:right="80" w:hanging="352"/>
              <w:rPr>
                <w:rFonts w:ascii="Open Sans" w:eastAsia="Arial" w:hAnsi="Open Sans" w:cs="Open Sans"/>
                <w:sz w:val="22"/>
                <w:szCs w:val="22"/>
              </w:rPr>
            </w:pPr>
            <w:r w:rsidRPr="00401480">
              <w:rPr>
                <w:rFonts w:ascii="Open Sans" w:eastAsia="Arial" w:hAnsi="Open Sans" w:cs="Open Sans"/>
                <w:sz w:val="22"/>
                <w:szCs w:val="22"/>
              </w:rPr>
              <w:lastRenderedPageBreak/>
              <w:t>Keywords or phrases entered into a search engine will locate sites on the Internet that are relevant to that subject</w:t>
            </w:r>
          </w:p>
          <w:p w14:paraId="004930B6" w14:textId="77777777" w:rsidR="00E57D24" w:rsidRPr="00401480" w:rsidRDefault="00E57D24" w:rsidP="00E57D24">
            <w:pPr>
              <w:numPr>
                <w:ilvl w:val="1"/>
                <w:numId w:val="25"/>
              </w:numPr>
              <w:tabs>
                <w:tab w:val="left" w:pos="3340"/>
              </w:tabs>
              <w:ind w:left="1792" w:right="140" w:hanging="352"/>
              <w:rPr>
                <w:rFonts w:ascii="Open Sans" w:eastAsia="Arial" w:hAnsi="Open Sans" w:cs="Open Sans"/>
                <w:sz w:val="22"/>
                <w:szCs w:val="22"/>
              </w:rPr>
            </w:pPr>
            <w:r w:rsidRPr="00401480">
              <w:rPr>
                <w:rFonts w:ascii="Open Sans" w:eastAsia="Arial" w:hAnsi="Open Sans" w:cs="Open Sans"/>
                <w:sz w:val="22"/>
                <w:szCs w:val="22"/>
              </w:rPr>
              <w:t>Commercial Internet service providers connect computers to the Internet while offering the user an array of options</w:t>
            </w:r>
          </w:p>
          <w:p w14:paraId="12DE6866" w14:textId="77777777" w:rsidR="00E57D24" w:rsidRPr="00401480" w:rsidRDefault="00E57D24" w:rsidP="00E57D24">
            <w:pPr>
              <w:numPr>
                <w:ilvl w:val="0"/>
                <w:numId w:val="25"/>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Electronic mail (e-mail)</w:t>
            </w:r>
          </w:p>
          <w:p w14:paraId="7957BFF5" w14:textId="77777777" w:rsidR="00E57D24" w:rsidRPr="00401480" w:rsidRDefault="00E57D24" w:rsidP="00E57D24">
            <w:pPr>
              <w:numPr>
                <w:ilvl w:val="1"/>
                <w:numId w:val="25"/>
              </w:numPr>
              <w:tabs>
                <w:tab w:val="left" w:pos="3340"/>
              </w:tabs>
              <w:ind w:left="1792" w:right="560" w:hanging="352"/>
              <w:rPr>
                <w:rFonts w:ascii="Open Sans" w:eastAsia="Arial" w:hAnsi="Open Sans" w:cs="Open Sans"/>
                <w:sz w:val="22"/>
                <w:szCs w:val="22"/>
              </w:rPr>
            </w:pPr>
            <w:r w:rsidRPr="00401480">
              <w:rPr>
                <w:rFonts w:ascii="Open Sans" w:eastAsia="Arial" w:hAnsi="Open Sans" w:cs="Open Sans"/>
                <w:sz w:val="22"/>
                <w:szCs w:val="22"/>
              </w:rPr>
              <w:t>The service most commonly used in conjunction with the Internet</w:t>
            </w:r>
          </w:p>
          <w:p w14:paraId="366C1D56" w14:textId="77777777" w:rsidR="00E57D24" w:rsidRPr="00401480" w:rsidRDefault="00E57D24" w:rsidP="00E57D24">
            <w:pPr>
              <w:numPr>
                <w:ilvl w:val="1"/>
                <w:numId w:val="25"/>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Carries messages across the world in a matter of seconds</w:t>
            </w:r>
          </w:p>
          <w:p w14:paraId="6CAE378B" w14:textId="77777777" w:rsidR="00E57D24" w:rsidRPr="00401480" w:rsidRDefault="00E57D24" w:rsidP="00E57D24">
            <w:pPr>
              <w:spacing w:line="276" w:lineRule="exact"/>
              <w:rPr>
                <w:rFonts w:ascii="Open Sans" w:hAnsi="Open Sans" w:cs="Open Sans"/>
                <w:sz w:val="22"/>
                <w:szCs w:val="22"/>
              </w:rPr>
            </w:pPr>
          </w:p>
          <w:p w14:paraId="7295BE63" w14:textId="77777777" w:rsidR="00E57D24" w:rsidRPr="00401480" w:rsidRDefault="00E57D24" w:rsidP="00E57D24">
            <w:pPr>
              <w:ind w:left="152"/>
              <w:rPr>
                <w:rFonts w:ascii="Open Sans" w:hAnsi="Open Sans" w:cs="Open Sans"/>
                <w:sz w:val="22"/>
                <w:szCs w:val="22"/>
              </w:rPr>
            </w:pPr>
            <w:r w:rsidRPr="00401480">
              <w:rPr>
                <w:rFonts w:ascii="Open Sans" w:eastAsia="Arial" w:hAnsi="Open Sans" w:cs="Open Sans"/>
                <w:sz w:val="22"/>
                <w:szCs w:val="22"/>
              </w:rPr>
              <w:t>XIII. Internet Crimes</w:t>
            </w:r>
          </w:p>
          <w:p w14:paraId="75B5D592" w14:textId="77777777" w:rsidR="00E57D24" w:rsidRPr="00401480" w:rsidRDefault="00E57D24" w:rsidP="00E57D24">
            <w:pPr>
              <w:numPr>
                <w:ilvl w:val="0"/>
                <w:numId w:val="26"/>
              </w:numPr>
              <w:tabs>
                <w:tab w:val="left" w:pos="2800"/>
              </w:tabs>
              <w:ind w:left="1252" w:right="460" w:hanging="442"/>
              <w:rPr>
                <w:rFonts w:ascii="Open Sans" w:eastAsia="Arial" w:hAnsi="Open Sans" w:cs="Open Sans"/>
                <w:sz w:val="22"/>
                <w:szCs w:val="22"/>
              </w:rPr>
            </w:pPr>
            <w:r w:rsidRPr="00401480">
              <w:rPr>
                <w:rFonts w:ascii="Open Sans" w:eastAsia="Arial" w:hAnsi="Open Sans" w:cs="Open Sans"/>
                <w:sz w:val="22"/>
                <w:szCs w:val="22"/>
              </w:rPr>
              <w:t>There are more cybercriminals than available law enforcement agents</w:t>
            </w:r>
          </w:p>
          <w:p w14:paraId="5BCF3ABF" w14:textId="77777777" w:rsidR="00E57D24" w:rsidRPr="00401480" w:rsidRDefault="00E57D24" w:rsidP="00E57D24">
            <w:pPr>
              <w:numPr>
                <w:ilvl w:val="0"/>
                <w:numId w:val="26"/>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Cybercriminals feel safe committing crimes in a “comfort zone” and often from the privacy of their own homes</w:t>
            </w:r>
          </w:p>
          <w:p w14:paraId="380DA334" w14:textId="77777777" w:rsidR="00E57D24" w:rsidRPr="00401480" w:rsidRDefault="00E57D24" w:rsidP="00E57D24">
            <w:pPr>
              <w:numPr>
                <w:ilvl w:val="0"/>
                <w:numId w:val="26"/>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Law enforcement faces new challenges with Internet crimes</w:t>
            </w:r>
          </w:p>
          <w:p w14:paraId="7E3AD85B" w14:textId="77777777" w:rsidR="00E57D24" w:rsidRPr="00401480" w:rsidRDefault="00E57D24" w:rsidP="00E57D24">
            <w:pPr>
              <w:numPr>
                <w:ilvl w:val="1"/>
                <w:numId w:val="26"/>
              </w:numPr>
              <w:tabs>
                <w:tab w:val="left" w:pos="3340"/>
              </w:tabs>
              <w:ind w:left="1792" w:right="1100" w:hanging="352"/>
              <w:rPr>
                <w:rFonts w:ascii="Open Sans" w:eastAsia="Arial" w:hAnsi="Open Sans" w:cs="Open Sans"/>
                <w:sz w:val="22"/>
                <w:szCs w:val="22"/>
              </w:rPr>
            </w:pPr>
            <w:r w:rsidRPr="00401480">
              <w:rPr>
                <w:rFonts w:ascii="Open Sans" w:eastAsia="Arial" w:hAnsi="Open Sans" w:cs="Open Sans"/>
                <w:sz w:val="22"/>
                <w:szCs w:val="22"/>
              </w:rPr>
              <w:t>Most law enforcement officers are not trained in the technologies</w:t>
            </w:r>
          </w:p>
          <w:p w14:paraId="328B0C6D" w14:textId="77777777" w:rsidR="00E57D24" w:rsidRPr="00401480" w:rsidRDefault="00E57D24" w:rsidP="00E57D24">
            <w:pPr>
              <w:numPr>
                <w:ilvl w:val="1"/>
                <w:numId w:val="26"/>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Internet crimes span multiple jurisdictions</w:t>
            </w:r>
          </w:p>
          <w:p w14:paraId="1B6884B2" w14:textId="77777777" w:rsidR="00E57D24" w:rsidRPr="00401480" w:rsidRDefault="00E57D24" w:rsidP="00E57D24">
            <w:pPr>
              <w:numPr>
                <w:ilvl w:val="1"/>
                <w:numId w:val="26"/>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There is a need to retrofit new crimes to existing laws</w:t>
            </w:r>
          </w:p>
          <w:p w14:paraId="13B76500" w14:textId="77777777" w:rsidR="00E57D24" w:rsidRPr="00401480" w:rsidRDefault="00E57D24" w:rsidP="00E57D24">
            <w:pPr>
              <w:numPr>
                <w:ilvl w:val="0"/>
                <w:numId w:val="26"/>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Computers are used to commit a variety of crimes</w:t>
            </w:r>
          </w:p>
          <w:p w14:paraId="34E19A72" w14:textId="5C61B908" w:rsidR="00E57D24" w:rsidRPr="00401480" w:rsidRDefault="00E57D24" w:rsidP="00E57D24">
            <w:pPr>
              <w:numPr>
                <w:ilvl w:val="1"/>
                <w:numId w:val="27"/>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 xml:space="preserve">Identity Theft    </w:t>
            </w:r>
          </w:p>
          <w:p w14:paraId="3CB712B7" w14:textId="4DEEC754" w:rsidR="00E57D24" w:rsidRPr="00401480" w:rsidRDefault="00E57D24" w:rsidP="00E57D24">
            <w:pPr>
              <w:numPr>
                <w:ilvl w:val="1"/>
                <w:numId w:val="27"/>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Fraud</w:t>
            </w:r>
          </w:p>
          <w:p w14:paraId="5655C022" w14:textId="77777777" w:rsidR="00E57D24" w:rsidRPr="00401480" w:rsidRDefault="00E57D24" w:rsidP="00E57D24">
            <w:pPr>
              <w:numPr>
                <w:ilvl w:val="1"/>
                <w:numId w:val="27"/>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Industrial espionage</w:t>
            </w:r>
          </w:p>
          <w:p w14:paraId="32B8C765" w14:textId="77777777" w:rsidR="00E57D24" w:rsidRPr="00401480" w:rsidRDefault="00E57D24" w:rsidP="00E57D24">
            <w:pPr>
              <w:numPr>
                <w:ilvl w:val="1"/>
                <w:numId w:val="27"/>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Child pornography</w:t>
            </w:r>
          </w:p>
          <w:p w14:paraId="75C64EDF" w14:textId="77777777" w:rsidR="00E57D24" w:rsidRPr="00401480" w:rsidRDefault="00E57D24" w:rsidP="00E57D24">
            <w:pPr>
              <w:numPr>
                <w:ilvl w:val="1"/>
                <w:numId w:val="27"/>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Harassment</w:t>
            </w:r>
          </w:p>
          <w:p w14:paraId="53CCB167" w14:textId="77777777" w:rsidR="00E57D24" w:rsidRPr="00401480" w:rsidRDefault="00E57D24" w:rsidP="00E57D24">
            <w:pPr>
              <w:numPr>
                <w:ilvl w:val="1"/>
                <w:numId w:val="27"/>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Gambling</w:t>
            </w:r>
          </w:p>
          <w:p w14:paraId="6EBEA7F0" w14:textId="77777777" w:rsidR="00E57D24" w:rsidRPr="00401480" w:rsidRDefault="00E57D24" w:rsidP="00E57D24">
            <w:pPr>
              <w:numPr>
                <w:ilvl w:val="1"/>
                <w:numId w:val="27"/>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Piracy</w:t>
            </w:r>
          </w:p>
          <w:p w14:paraId="233D9521" w14:textId="77777777" w:rsidR="00E57D24" w:rsidRPr="00401480" w:rsidRDefault="00E57D24" w:rsidP="00E57D24">
            <w:pPr>
              <w:numPr>
                <w:ilvl w:val="1"/>
                <w:numId w:val="27"/>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Computer viruses and spam</w:t>
            </w:r>
          </w:p>
          <w:p w14:paraId="0C8EDF0B" w14:textId="77777777" w:rsidR="00E57D24" w:rsidRPr="00401480" w:rsidRDefault="00E57D24" w:rsidP="00E57D24">
            <w:pPr>
              <w:numPr>
                <w:ilvl w:val="0"/>
                <w:numId w:val="28"/>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There are numerous methods and techniques criminals use to hide their crimes and evidence, which include</w:t>
            </w:r>
          </w:p>
          <w:p w14:paraId="600F6A7B" w14:textId="77777777" w:rsidR="00E57D24" w:rsidRPr="00401480" w:rsidRDefault="00E57D24" w:rsidP="00E57D24">
            <w:pPr>
              <w:numPr>
                <w:ilvl w:val="1"/>
                <w:numId w:val="28"/>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Deleting files and emails</w:t>
            </w:r>
          </w:p>
          <w:p w14:paraId="4A74E772" w14:textId="77777777" w:rsidR="00E57D24" w:rsidRPr="00401480" w:rsidRDefault="00E57D24" w:rsidP="00E57D24">
            <w:pPr>
              <w:numPr>
                <w:ilvl w:val="1"/>
                <w:numId w:val="28"/>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Hiding files with encryption</w:t>
            </w:r>
          </w:p>
          <w:p w14:paraId="01DFD670" w14:textId="77777777" w:rsidR="00E57D24" w:rsidRPr="00401480" w:rsidRDefault="00E57D24" w:rsidP="00E57D24">
            <w:pPr>
              <w:numPr>
                <w:ilvl w:val="1"/>
                <w:numId w:val="28"/>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Password protection</w:t>
            </w:r>
          </w:p>
          <w:p w14:paraId="033227E3" w14:textId="77777777" w:rsidR="00E57D24" w:rsidRPr="00401480" w:rsidRDefault="00E57D24" w:rsidP="00E57D24">
            <w:pPr>
              <w:numPr>
                <w:ilvl w:val="1"/>
                <w:numId w:val="28"/>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Embedding information in unrelated files</w:t>
            </w:r>
          </w:p>
          <w:p w14:paraId="3630CE7D" w14:textId="77777777" w:rsidR="00E57D24" w:rsidRPr="00401480" w:rsidRDefault="00E57D24" w:rsidP="00E57D24">
            <w:pPr>
              <w:numPr>
                <w:ilvl w:val="1"/>
                <w:numId w:val="28"/>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Using WI-FI networks and cyber cafes to cover tracks</w:t>
            </w:r>
          </w:p>
          <w:p w14:paraId="096E6388" w14:textId="77777777" w:rsidR="00E57D24" w:rsidRPr="00401480" w:rsidRDefault="00E57D24" w:rsidP="00E57D24">
            <w:pPr>
              <w:numPr>
                <w:ilvl w:val="0"/>
                <w:numId w:val="28"/>
              </w:numPr>
              <w:tabs>
                <w:tab w:val="left" w:pos="2800"/>
              </w:tabs>
              <w:ind w:left="1252" w:hanging="442"/>
              <w:rPr>
                <w:rFonts w:ascii="Open Sans" w:eastAsia="Arial" w:hAnsi="Open Sans" w:cs="Open Sans"/>
                <w:sz w:val="22"/>
                <w:szCs w:val="22"/>
              </w:rPr>
            </w:pPr>
            <w:r w:rsidRPr="00401480">
              <w:rPr>
                <w:rFonts w:ascii="Open Sans" w:eastAsia="Arial" w:hAnsi="Open Sans" w:cs="Open Sans"/>
                <w:sz w:val="22"/>
                <w:szCs w:val="22"/>
              </w:rPr>
              <w:t>The task of forensic investigators includes</w:t>
            </w:r>
          </w:p>
          <w:p w14:paraId="6AED073C" w14:textId="77777777" w:rsidR="00E57D24" w:rsidRPr="00401480" w:rsidRDefault="00E57D24" w:rsidP="00E57D24">
            <w:pPr>
              <w:numPr>
                <w:ilvl w:val="1"/>
                <w:numId w:val="28"/>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Restoring deleted files and emails</w:t>
            </w:r>
          </w:p>
          <w:p w14:paraId="223B76CB" w14:textId="77777777" w:rsidR="00E57D24" w:rsidRPr="00401480" w:rsidRDefault="00E57D24" w:rsidP="00E57D24">
            <w:pPr>
              <w:numPr>
                <w:ilvl w:val="1"/>
                <w:numId w:val="28"/>
              </w:numPr>
              <w:tabs>
                <w:tab w:val="left" w:pos="3340"/>
              </w:tabs>
              <w:ind w:left="1792" w:hanging="352"/>
              <w:rPr>
                <w:rFonts w:ascii="Open Sans" w:eastAsia="Arial" w:hAnsi="Open Sans" w:cs="Open Sans"/>
                <w:sz w:val="22"/>
                <w:szCs w:val="22"/>
              </w:rPr>
            </w:pPr>
            <w:r w:rsidRPr="00401480">
              <w:rPr>
                <w:rFonts w:ascii="Open Sans" w:eastAsia="Arial" w:hAnsi="Open Sans" w:cs="Open Sans"/>
                <w:sz w:val="22"/>
                <w:szCs w:val="22"/>
              </w:rPr>
              <w:t>Finding the hidden files through complex password encryption programs and searching techniques</w:t>
            </w:r>
          </w:p>
          <w:p w14:paraId="5E491619" w14:textId="77777777" w:rsidR="00E57D24" w:rsidRPr="00401480" w:rsidRDefault="00E57D24" w:rsidP="00E57D24">
            <w:pPr>
              <w:numPr>
                <w:ilvl w:val="1"/>
                <w:numId w:val="28"/>
              </w:numPr>
              <w:tabs>
                <w:tab w:val="left" w:pos="3340"/>
              </w:tabs>
              <w:spacing w:line="274" w:lineRule="auto"/>
              <w:ind w:left="1792" w:right="100" w:hanging="352"/>
              <w:rPr>
                <w:rFonts w:ascii="Open Sans" w:eastAsia="Arial" w:hAnsi="Open Sans" w:cs="Open Sans"/>
                <w:sz w:val="22"/>
                <w:szCs w:val="22"/>
              </w:rPr>
            </w:pPr>
            <w:r w:rsidRPr="00401480">
              <w:rPr>
                <w:rFonts w:ascii="Open Sans" w:eastAsia="Arial" w:hAnsi="Open Sans" w:cs="Open Sans"/>
                <w:sz w:val="22"/>
                <w:szCs w:val="22"/>
              </w:rPr>
              <w:lastRenderedPageBreak/>
              <w:t>Tracking criminals through the digital trail — IP addresses, to ISPs, to the offender</w:t>
            </w:r>
          </w:p>
          <w:p w14:paraId="00BDB469" w14:textId="603E72F2" w:rsidR="00E57D24" w:rsidRPr="00401480" w:rsidRDefault="00E57D24" w:rsidP="00E57D24">
            <w:pPr>
              <w:tabs>
                <w:tab w:val="left" w:pos="2800"/>
              </w:tabs>
              <w:ind w:left="1252"/>
              <w:rPr>
                <w:rFonts w:ascii="Open Sans" w:eastAsia="Arial" w:hAnsi="Open Sans" w:cs="Open Sans"/>
                <w:sz w:val="22"/>
                <w:szCs w:val="22"/>
              </w:rPr>
            </w:pPr>
          </w:p>
          <w:p w14:paraId="7DAA7DA6" w14:textId="77777777" w:rsidR="00E57D24" w:rsidRPr="00401480" w:rsidRDefault="00E57D24" w:rsidP="00E57D24">
            <w:pPr>
              <w:spacing w:line="258" w:lineRule="exact"/>
              <w:rPr>
                <w:rFonts w:ascii="Open Sans" w:hAnsi="Open Sans" w:cs="Open Sans"/>
                <w:sz w:val="22"/>
                <w:szCs w:val="22"/>
              </w:rPr>
            </w:pPr>
          </w:p>
          <w:p w14:paraId="7B66DB0A" w14:textId="77777777" w:rsidR="00E57D24" w:rsidRPr="00401480" w:rsidRDefault="00E57D24" w:rsidP="00E57D24">
            <w:pPr>
              <w:tabs>
                <w:tab w:val="left" w:pos="3880"/>
              </w:tabs>
              <w:spacing w:line="250" w:lineRule="auto"/>
              <w:ind w:left="1890" w:right="1000"/>
              <w:rPr>
                <w:rFonts w:ascii="Open Sans" w:eastAsia="Arial" w:hAnsi="Open Sans" w:cs="Open Sans"/>
                <w:sz w:val="22"/>
                <w:szCs w:val="22"/>
              </w:rPr>
            </w:pPr>
          </w:p>
          <w:p w14:paraId="41259C4C" w14:textId="77777777" w:rsidR="00B3350C" w:rsidRPr="00401480" w:rsidRDefault="09D121B5" w:rsidP="09D121B5">
            <w:pPr>
              <w:spacing w:before="120" w:after="120"/>
              <w:rPr>
                <w:rFonts w:ascii="Open Sans" w:hAnsi="Open Sans" w:cs="Open Sans"/>
                <w:i/>
                <w:iCs/>
                <w:sz w:val="22"/>
                <w:szCs w:val="22"/>
              </w:rPr>
            </w:pPr>
            <w:r w:rsidRPr="00401480">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CC9C2D6" w:rsidR="00CF2E7E" w:rsidRPr="00401480" w:rsidRDefault="008C47D6" w:rsidP="008C47D6">
            <w:pPr>
              <w:spacing w:before="120" w:after="120"/>
              <w:rPr>
                <w:rFonts w:ascii="Open Sans" w:hAnsi="Open Sans" w:cs="Open Sans"/>
                <w:sz w:val="22"/>
                <w:szCs w:val="22"/>
              </w:rPr>
            </w:pPr>
            <w:r w:rsidRPr="00401480">
              <w:rPr>
                <w:rFonts w:ascii="Open Sans" w:hAnsi="Open Sans" w:cs="Open Sans"/>
                <w:sz w:val="22"/>
                <w:szCs w:val="22"/>
              </w:rPr>
              <w:t>none</w:t>
            </w:r>
          </w:p>
        </w:tc>
      </w:tr>
      <w:tr w:rsidR="00B3350C" w:rsidRPr="00401480" w14:paraId="07580D23" w14:textId="77777777" w:rsidTr="09D121B5">
        <w:trPr>
          <w:trHeight w:val="27"/>
        </w:trPr>
        <w:tc>
          <w:tcPr>
            <w:tcW w:w="2952" w:type="dxa"/>
            <w:shd w:val="clear" w:color="auto" w:fill="auto"/>
          </w:tcPr>
          <w:p w14:paraId="78EDFD65" w14:textId="249361E5" w:rsidR="00B3350C" w:rsidRPr="00401480" w:rsidRDefault="09D121B5" w:rsidP="09D121B5">
            <w:pPr>
              <w:jc w:val="center"/>
              <w:rPr>
                <w:rFonts w:ascii="Open Sans" w:hAnsi="Open Sans" w:cs="Open Sans"/>
                <w:b/>
                <w:bCs/>
                <w:sz w:val="22"/>
                <w:szCs w:val="22"/>
              </w:rPr>
            </w:pPr>
            <w:r w:rsidRPr="00401480">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401480" w:rsidRDefault="09D121B5" w:rsidP="09D121B5">
            <w:pPr>
              <w:spacing w:before="120" w:after="120"/>
              <w:rPr>
                <w:rFonts w:ascii="Open Sans" w:hAnsi="Open Sans" w:cs="Open Sans"/>
                <w:i/>
                <w:iCs/>
                <w:sz w:val="22"/>
                <w:szCs w:val="22"/>
              </w:rPr>
            </w:pPr>
            <w:r w:rsidRPr="00401480">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621719E" w:rsidR="00CF2E7E" w:rsidRPr="00401480" w:rsidRDefault="008C47D6" w:rsidP="008C47D6">
            <w:pPr>
              <w:spacing w:before="120" w:after="120"/>
              <w:rPr>
                <w:rFonts w:ascii="Open Sans" w:hAnsi="Open Sans" w:cs="Open Sans"/>
                <w:sz w:val="22"/>
                <w:szCs w:val="22"/>
              </w:rPr>
            </w:pPr>
            <w:r w:rsidRPr="00401480">
              <w:rPr>
                <w:rFonts w:ascii="Open Sans" w:hAnsi="Open Sans" w:cs="Open Sans"/>
                <w:sz w:val="22"/>
                <w:szCs w:val="22"/>
              </w:rPr>
              <w:t>none</w:t>
            </w:r>
          </w:p>
        </w:tc>
      </w:tr>
      <w:tr w:rsidR="00B3350C" w:rsidRPr="00401480" w14:paraId="2BB1B0A1" w14:textId="77777777" w:rsidTr="09D121B5">
        <w:trPr>
          <w:trHeight w:val="395"/>
        </w:trPr>
        <w:tc>
          <w:tcPr>
            <w:tcW w:w="2952" w:type="dxa"/>
            <w:shd w:val="clear" w:color="auto" w:fill="auto"/>
          </w:tcPr>
          <w:p w14:paraId="1388253E" w14:textId="6EA2F42B" w:rsidR="00B3350C" w:rsidRPr="00401480" w:rsidRDefault="09D121B5" w:rsidP="09D121B5">
            <w:pPr>
              <w:jc w:val="center"/>
              <w:rPr>
                <w:rFonts w:ascii="Open Sans" w:hAnsi="Open Sans" w:cs="Open Sans"/>
                <w:b/>
                <w:bCs/>
                <w:sz w:val="22"/>
                <w:szCs w:val="22"/>
              </w:rPr>
            </w:pPr>
            <w:r w:rsidRPr="00401480">
              <w:rPr>
                <w:rFonts w:ascii="Open Sans" w:hAnsi="Open Sans" w:cs="Open Sans"/>
                <w:b/>
                <w:bCs/>
                <w:sz w:val="22"/>
                <w:szCs w:val="22"/>
              </w:rPr>
              <w:t>Independent Practice/Laboratory Experience/Differentiated Activities *</w:t>
            </w:r>
          </w:p>
        </w:tc>
        <w:tc>
          <w:tcPr>
            <w:tcW w:w="7848" w:type="dxa"/>
            <w:shd w:val="clear" w:color="auto" w:fill="auto"/>
          </w:tcPr>
          <w:p w14:paraId="09A295CA" w14:textId="77777777" w:rsidR="00FB6919" w:rsidRPr="00401480" w:rsidRDefault="00FB6919" w:rsidP="00FB6919">
            <w:pPr>
              <w:numPr>
                <w:ilvl w:val="0"/>
                <w:numId w:val="31"/>
              </w:numPr>
              <w:tabs>
                <w:tab w:val="left" w:pos="2080"/>
              </w:tabs>
              <w:spacing w:line="243" w:lineRule="auto"/>
              <w:ind w:left="386" w:hanging="386"/>
              <w:rPr>
                <w:rFonts w:ascii="Open Sans" w:eastAsia="Arial" w:hAnsi="Open Sans" w:cs="Open Sans"/>
                <w:sz w:val="22"/>
                <w:szCs w:val="22"/>
              </w:rPr>
            </w:pPr>
            <w:r w:rsidRPr="00401480">
              <w:rPr>
                <w:rFonts w:ascii="Open Sans" w:eastAsia="Arial" w:hAnsi="Open Sans" w:cs="Open Sans"/>
                <w:sz w:val="22"/>
                <w:szCs w:val="22"/>
              </w:rPr>
              <w:t>Have the students process an electronic crime scene by creating a sketch complete with the appropriate measurements (see the Electronic Crime Scene Sketch Sample). The activity can best be conducted in the school library or computer lab with students taking measurements, obtaining photographs, and illustrating a diagram of the computer room. Students will identify and label all items located, including modems, ports, printers, and connecting wires. This activity can be completed either individually or in small work groups. Use the Individual Work Rubric, the Group Evaluation Rubric and the Peer Evaluation Rubric as needed for assessment.</w:t>
            </w:r>
          </w:p>
          <w:p w14:paraId="3D592D31" w14:textId="77777777" w:rsidR="00FB6919" w:rsidRPr="00401480" w:rsidRDefault="00FB6919" w:rsidP="00FB6919">
            <w:pPr>
              <w:spacing w:line="241" w:lineRule="exact"/>
              <w:rPr>
                <w:rFonts w:ascii="Open Sans" w:eastAsia="Arial" w:hAnsi="Open Sans" w:cs="Open Sans"/>
                <w:sz w:val="22"/>
                <w:szCs w:val="22"/>
              </w:rPr>
            </w:pPr>
          </w:p>
          <w:p w14:paraId="21277D3B" w14:textId="77777777" w:rsidR="00FB6919" w:rsidRPr="00401480" w:rsidRDefault="00FB6919" w:rsidP="00FB6919">
            <w:pPr>
              <w:numPr>
                <w:ilvl w:val="0"/>
                <w:numId w:val="31"/>
              </w:numPr>
              <w:tabs>
                <w:tab w:val="left" w:pos="2080"/>
              </w:tabs>
              <w:spacing w:line="251" w:lineRule="auto"/>
              <w:ind w:left="386" w:right="700" w:hanging="386"/>
              <w:rPr>
                <w:rFonts w:ascii="Open Sans" w:eastAsia="Arial" w:hAnsi="Open Sans" w:cs="Open Sans"/>
                <w:sz w:val="22"/>
                <w:szCs w:val="22"/>
              </w:rPr>
            </w:pPr>
            <w:r w:rsidRPr="00401480">
              <w:rPr>
                <w:rFonts w:ascii="Open Sans" w:eastAsia="Arial" w:hAnsi="Open Sans" w:cs="Open Sans"/>
                <w:sz w:val="22"/>
                <w:szCs w:val="22"/>
              </w:rPr>
              <w:t>Have the students write a research paper and/or a computer-based presentation regarding a cybercrime of their choice (identity theft, harassment, piracy, etc). Use the Research Rubric and/or the Presentation Rubric for assessment.</w:t>
            </w:r>
          </w:p>
          <w:p w14:paraId="275F2F34" w14:textId="77777777" w:rsidR="00FB6919" w:rsidRPr="00401480" w:rsidRDefault="00FB6919" w:rsidP="09D121B5">
            <w:pPr>
              <w:spacing w:before="120" w:after="120"/>
              <w:rPr>
                <w:rFonts w:ascii="Open Sans" w:hAnsi="Open Sans" w:cs="Open Sans"/>
                <w:i/>
                <w:iCs/>
                <w:sz w:val="22"/>
                <w:szCs w:val="22"/>
              </w:rPr>
            </w:pPr>
          </w:p>
          <w:p w14:paraId="5EA35FFF" w14:textId="77777777" w:rsidR="00B3350C" w:rsidRPr="00401480" w:rsidRDefault="09D121B5" w:rsidP="09D121B5">
            <w:pPr>
              <w:spacing w:before="120" w:after="120"/>
              <w:rPr>
                <w:rFonts w:ascii="Open Sans" w:hAnsi="Open Sans" w:cs="Open Sans"/>
                <w:i/>
                <w:iCs/>
                <w:sz w:val="22"/>
                <w:szCs w:val="22"/>
              </w:rPr>
            </w:pPr>
            <w:r w:rsidRPr="00401480">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33306AC" w:rsidR="00CF2E7E" w:rsidRPr="00401480" w:rsidRDefault="008C47D6" w:rsidP="008C47D6">
            <w:pPr>
              <w:spacing w:before="120" w:after="120"/>
              <w:rPr>
                <w:rFonts w:ascii="Open Sans" w:hAnsi="Open Sans" w:cs="Open Sans"/>
                <w:sz w:val="22"/>
                <w:szCs w:val="22"/>
              </w:rPr>
            </w:pPr>
            <w:r w:rsidRPr="00401480">
              <w:rPr>
                <w:rFonts w:ascii="Open Sans" w:hAnsi="Open Sans" w:cs="Open Sans"/>
                <w:sz w:val="22"/>
                <w:szCs w:val="22"/>
              </w:rPr>
              <w:t>none</w:t>
            </w:r>
          </w:p>
        </w:tc>
      </w:tr>
      <w:tr w:rsidR="00B3350C" w:rsidRPr="00401480" w14:paraId="50863A81" w14:textId="77777777" w:rsidTr="09D121B5">
        <w:tc>
          <w:tcPr>
            <w:tcW w:w="2952" w:type="dxa"/>
            <w:shd w:val="clear" w:color="auto" w:fill="auto"/>
          </w:tcPr>
          <w:p w14:paraId="3E48F608" w14:textId="5EE824C9"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Lesson Closure</w:t>
            </w:r>
          </w:p>
        </w:tc>
        <w:tc>
          <w:tcPr>
            <w:tcW w:w="7848" w:type="dxa"/>
            <w:shd w:val="clear" w:color="auto" w:fill="auto"/>
          </w:tcPr>
          <w:p w14:paraId="101353E5" w14:textId="77777777" w:rsidR="00B3350C" w:rsidRPr="00401480" w:rsidRDefault="00B3350C" w:rsidP="00DC4B23">
            <w:pPr>
              <w:spacing w:before="120" w:after="120"/>
              <w:rPr>
                <w:rFonts w:ascii="Open Sans" w:hAnsi="Open Sans" w:cs="Open Sans"/>
                <w:sz w:val="22"/>
                <w:szCs w:val="22"/>
              </w:rPr>
            </w:pPr>
          </w:p>
        </w:tc>
      </w:tr>
      <w:tr w:rsidR="00B3350C" w:rsidRPr="00401480" w14:paraId="09F5B5CB" w14:textId="77777777" w:rsidTr="09D121B5">
        <w:trPr>
          <w:trHeight w:val="135"/>
        </w:trPr>
        <w:tc>
          <w:tcPr>
            <w:tcW w:w="2952" w:type="dxa"/>
            <w:shd w:val="clear" w:color="auto" w:fill="auto"/>
          </w:tcPr>
          <w:p w14:paraId="5374FB7C" w14:textId="3BB87904" w:rsidR="0080201D"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Summative/End of Lesson Assessment *</w:t>
            </w:r>
          </w:p>
          <w:p w14:paraId="6CEEAD70" w14:textId="12A5B6A4" w:rsidR="00B3350C" w:rsidRPr="00401480" w:rsidRDefault="0080201D" w:rsidP="0080201D">
            <w:pPr>
              <w:tabs>
                <w:tab w:val="left" w:pos="2820"/>
              </w:tabs>
              <w:rPr>
                <w:rFonts w:ascii="Open Sans" w:hAnsi="Open Sans" w:cs="Open Sans"/>
                <w:sz w:val="22"/>
                <w:szCs w:val="22"/>
              </w:rPr>
            </w:pPr>
            <w:r w:rsidRPr="00401480">
              <w:rPr>
                <w:rFonts w:ascii="Open Sans" w:hAnsi="Open Sans" w:cs="Open Sans"/>
                <w:sz w:val="22"/>
                <w:szCs w:val="22"/>
              </w:rPr>
              <w:tab/>
            </w:r>
          </w:p>
        </w:tc>
        <w:tc>
          <w:tcPr>
            <w:tcW w:w="7848" w:type="dxa"/>
            <w:shd w:val="clear" w:color="auto" w:fill="auto"/>
          </w:tcPr>
          <w:p w14:paraId="365263AF" w14:textId="77777777" w:rsidR="00FB6919" w:rsidRPr="00401480" w:rsidRDefault="00FB6919" w:rsidP="00FB6919">
            <w:pPr>
              <w:rPr>
                <w:rFonts w:ascii="Open Sans" w:hAnsi="Open Sans" w:cs="Open Sans"/>
                <w:sz w:val="22"/>
                <w:szCs w:val="22"/>
              </w:rPr>
            </w:pPr>
            <w:r w:rsidRPr="00401480">
              <w:rPr>
                <w:rFonts w:ascii="Open Sans" w:eastAsia="Arial" w:hAnsi="Open Sans" w:cs="Open Sans"/>
                <w:sz w:val="22"/>
                <w:szCs w:val="22"/>
              </w:rPr>
              <w:t>Computer Forensics Exam and Key</w:t>
            </w:r>
          </w:p>
          <w:p w14:paraId="1E675341" w14:textId="77777777" w:rsidR="00B3350C" w:rsidRPr="00401480" w:rsidRDefault="09D121B5" w:rsidP="09D121B5">
            <w:pPr>
              <w:spacing w:before="120" w:after="120"/>
              <w:rPr>
                <w:rFonts w:ascii="Open Sans" w:hAnsi="Open Sans" w:cs="Open Sans"/>
                <w:i/>
                <w:iCs/>
                <w:sz w:val="22"/>
                <w:szCs w:val="22"/>
              </w:rPr>
            </w:pPr>
            <w:r w:rsidRPr="00401480">
              <w:rPr>
                <w:rFonts w:ascii="Open Sans" w:hAnsi="Open Sans" w:cs="Open Sans"/>
                <w:i/>
                <w:iCs/>
                <w:sz w:val="22"/>
                <w:szCs w:val="22"/>
              </w:rPr>
              <w:t>Individualized Education Plan (IEP) for all special education students must be followed. Examples of accommodations may include, but are not limited to:</w:t>
            </w:r>
          </w:p>
          <w:p w14:paraId="1DD9054C" w14:textId="77777777" w:rsidR="00D73403" w:rsidRPr="00D73403" w:rsidRDefault="00D73403" w:rsidP="00D73403">
            <w:pPr>
              <w:rPr>
                <w:rFonts w:ascii="Open Sans" w:hAnsi="Open Sans"/>
                <w:sz w:val="22"/>
                <w:szCs w:val="22"/>
              </w:rPr>
            </w:pPr>
            <w:r w:rsidRPr="00D73403">
              <w:rPr>
                <w:rFonts w:ascii="Open Sans" w:hAnsi="Open Sans"/>
                <w:sz w:val="22"/>
                <w:szCs w:val="22"/>
              </w:rPr>
              <w:lastRenderedPageBreak/>
              <w:t xml:space="preserve">For reinforcement, the students will research and explain the difference between hardware and software. Use the Individual Work Rubric for assessment. </w:t>
            </w:r>
          </w:p>
          <w:p w14:paraId="4CB6555D" w14:textId="56874117" w:rsidR="00CF2E7E" w:rsidRPr="00401480" w:rsidRDefault="00CF2E7E" w:rsidP="008C47D6">
            <w:pPr>
              <w:spacing w:before="120" w:after="120"/>
              <w:rPr>
                <w:rFonts w:ascii="Open Sans" w:hAnsi="Open Sans" w:cs="Open Sans"/>
                <w:color w:val="333333"/>
                <w:sz w:val="22"/>
                <w:szCs w:val="22"/>
              </w:rPr>
            </w:pPr>
          </w:p>
        </w:tc>
      </w:tr>
      <w:tr w:rsidR="00B3350C" w:rsidRPr="00401480" w14:paraId="02913EF1" w14:textId="77777777" w:rsidTr="09D121B5">
        <w:trPr>
          <w:trHeight w:val="135"/>
        </w:trPr>
        <w:tc>
          <w:tcPr>
            <w:tcW w:w="2952" w:type="dxa"/>
            <w:shd w:val="clear" w:color="auto" w:fill="auto"/>
          </w:tcPr>
          <w:p w14:paraId="0216DEB4" w14:textId="1E3E55AD"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lastRenderedPageBreak/>
              <w:t>References/Resources/</w:t>
            </w:r>
          </w:p>
          <w:p w14:paraId="324BDA87" w14:textId="3A4F8FF0"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Teacher Preparation</w:t>
            </w:r>
          </w:p>
        </w:tc>
        <w:tc>
          <w:tcPr>
            <w:tcW w:w="7848" w:type="dxa"/>
            <w:shd w:val="clear" w:color="auto" w:fill="auto"/>
          </w:tcPr>
          <w:p w14:paraId="6210391E" w14:textId="77777777" w:rsidR="00FB6919" w:rsidRPr="00401480" w:rsidRDefault="00FB6919" w:rsidP="00FB6919">
            <w:pPr>
              <w:ind w:left="483" w:right="520" w:hanging="483"/>
              <w:rPr>
                <w:rFonts w:ascii="Open Sans" w:hAnsi="Open Sans" w:cs="Open Sans"/>
                <w:sz w:val="22"/>
                <w:szCs w:val="22"/>
              </w:rPr>
            </w:pPr>
            <w:r w:rsidRPr="00401480">
              <w:rPr>
                <w:rFonts w:ascii="Open Sans" w:eastAsia="Arial" w:hAnsi="Open Sans" w:cs="Open Sans"/>
                <w:sz w:val="22"/>
                <w:szCs w:val="22"/>
              </w:rPr>
              <w:t>0135158494, Forensic Science: From the Crime Scene to the Crime Lab, Richard Saferstein, Prentice Hall, 2008</w:t>
            </w:r>
          </w:p>
          <w:p w14:paraId="236C2CAF" w14:textId="77777777" w:rsidR="00FB6919" w:rsidRPr="00401480" w:rsidRDefault="00FB6919" w:rsidP="00FB6919">
            <w:pPr>
              <w:ind w:left="483" w:right="460" w:hanging="483"/>
              <w:rPr>
                <w:rFonts w:ascii="Open Sans" w:hAnsi="Open Sans" w:cs="Open Sans"/>
                <w:sz w:val="22"/>
                <w:szCs w:val="22"/>
              </w:rPr>
            </w:pPr>
            <w:r w:rsidRPr="00401480">
              <w:rPr>
                <w:rFonts w:ascii="Open Sans" w:eastAsia="Arial" w:hAnsi="Open Sans" w:cs="Open Sans"/>
                <w:sz w:val="22"/>
                <w:szCs w:val="22"/>
              </w:rPr>
              <w:t xml:space="preserve">0205592406, </w:t>
            </w:r>
            <w:r w:rsidRPr="00401480">
              <w:rPr>
                <w:rFonts w:ascii="Open Sans" w:eastAsia="Arial" w:hAnsi="Open Sans" w:cs="Open Sans"/>
                <w:i/>
                <w:iCs/>
                <w:sz w:val="22"/>
                <w:szCs w:val="22"/>
              </w:rPr>
              <w:t>Introduction to Private Security: Theory Meets Practice,</w:t>
            </w:r>
            <w:r w:rsidRPr="00401480">
              <w:rPr>
                <w:rFonts w:ascii="Open Sans" w:eastAsia="Arial" w:hAnsi="Open Sans" w:cs="Open Sans"/>
                <w:sz w:val="22"/>
                <w:szCs w:val="22"/>
              </w:rPr>
              <w:t xml:space="preserve"> Cliff Roberson and Michael L. Birzer, Prentice Hall, 2009</w:t>
            </w:r>
          </w:p>
          <w:p w14:paraId="07FB07ED" w14:textId="77777777" w:rsidR="00FB6919" w:rsidRPr="00401480" w:rsidRDefault="00FB6919" w:rsidP="00FB6919">
            <w:pPr>
              <w:ind w:left="483" w:right="560" w:hanging="483"/>
              <w:rPr>
                <w:rFonts w:ascii="Open Sans" w:hAnsi="Open Sans" w:cs="Open Sans"/>
                <w:sz w:val="22"/>
                <w:szCs w:val="22"/>
              </w:rPr>
            </w:pPr>
            <w:r w:rsidRPr="00401480">
              <w:rPr>
                <w:rFonts w:ascii="Open Sans" w:eastAsia="Arial" w:hAnsi="Open Sans" w:cs="Open Sans"/>
                <w:sz w:val="22"/>
                <w:szCs w:val="22"/>
              </w:rPr>
              <w:t xml:space="preserve">0750684321, </w:t>
            </w:r>
            <w:r w:rsidRPr="00401480">
              <w:rPr>
                <w:rFonts w:ascii="Open Sans" w:eastAsia="Arial" w:hAnsi="Open Sans" w:cs="Open Sans"/>
                <w:i/>
                <w:iCs/>
                <w:sz w:val="22"/>
                <w:szCs w:val="22"/>
              </w:rPr>
              <w:t>Introduction to Security,</w:t>
            </w:r>
            <w:r w:rsidRPr="00401480">
              <w:rPr>
                <w:rFonts w:ascii="Open Sans" w:eastAsia="Arial" w:hAnsi="Open Sans" w:cs="Open Sans"/>
                <w:sz w:val="22"/>
                <w:szCs w:val="22"/>
              </w:rPr>
              <w:t xml:space="preserve"> Robert J. Fischer and Gion Green, Butterworth-Heinemann, 2008</w:t>
            </w:r>
          </w:p>
          <w:p w14:paraId="230B4636" w14:textId="72E98C08" w:rsidR="00B3350C" w:rsidRPr="00401480" w:rsidRDefault="00FB6919" w:rsidP="00FB6919">
            <w:pPr>
              <w:ind w:left="3"/>
              <w:rPr>
                <w:rFonts w:ascii="Open Sans" w:hAnsi="Open Sans" w:cs="Open Sans"/>
                <w:sz w:val="22"/>
                <w:szCs w:val="22"/>
              </w:rPr>
            </w:pPr>
            <w:r w:rsidRPr="00401480">
              <w:rPr>
                <w:rFonts w:ascii="Open Sans" w:eastAsia="Arial" w:hAnsi="Open Sans" w:cs="Open Sans"/>
                <w:sz w:val="22"/>
                <w:szCs w:val="22"/>
              </w:rPr>
              <w:t>Investigator/Officer’s Personal Experience</w:t>
            </w:r>
          </w:p>
        </w:tc>
      </w:tr>
      <w:tr w:rsidR="00B3350C" w:rsidRPr="00401480" w14:paraId="3B5D5C31" w14:textId="77777777" w:rsidTr="09D121B5">
        <w:trPr>
          <w:trHeight w:val="135"/>
        </w:trPr>
        <w:tc>
          <w:tcPr>
            <w:tcW w:w="10800" w:type="dxa"/>
            <w:gridSpan w:val="2"/>
            <w:shd w:val="clear" w:color="auto" w:fill="D9D9D9" w:themeFill="background1" w:themeFillShade="D9"/>
          </w:tcPr>
          <w:p w14:paraId="1928554E" w14:textId="77777777"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Additional Required Components</w:t>
            </w:r>
          </w:p>
        </w:tc>
      </w:tr>
      <w:tr w:rsidR="00B3350C" w:rsidRPr="00401480" w14:paraId="17A4CF5D" w14:textId="77777777" w:rsidTr="09D121B5">
        <w:trPr>
          <w:trHeight w:val="485"/>
        </w:trPr>
        <w:tc>
          <w:tcPr>
            <w:tcW w:w="2952" w:type="dxa"/>
            <w:shd w:val="clear" w:color="auto" w:fill="auto"/>
          </w:tcPr>
          <w:p w14:paraId="07A69FE4" w14:textId="4678019B"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01480" w:rsidRDefault="00B3350C" w:rsidP="00DC4B23">
            <w:pPr>
              <w:spacing w:before="120" w:after="120"/>
              <w:rPr>
                <w:rFonts w:ascii="Open Sans" w:hAnsi="Open Sans" w:cs="Open Sans"/>
                <w:sz w:val="22"/>
                <w:szCs w:val="22"/>
              </w:rPr>
            </w:pPr>
          </w:p>
        </w:tc>
      </w:tr>
      <w:tr w:rsidR="00B3350C" w:rsidRPr="00401480" w14:paraId="13D42D07" w14:textId="77777777" w:rsidTr="09D121B5">
        <w:trPr>
          <w:trHeight w:val="737"/>
        </w:trPr>
        <w:tc>
          <w:tcPr>
            <w:tcW w:w="2952" w:type="dxa"/>
            <w:shd w:val="clear" w:color="auto" w:fill="auto"/>
          </w:tcPr>
          <w:p w14:paraId="28B3D5E3" w14:textId="0171714D" w:rsidR="00B3350C" w:rsidRPr="00401480" w:rsidRDefault="00B3350C"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College and Career Readiness Connection</w:t>
            </w:r>
            <w:r w:rsidR="00A3064F" w:rsidRPr="00401480">
              <w:rPr>
                <w:rStyle w:val="FootnoteReference"/>
                <w:rFonts w:ascii="Open Sans" w:hAnsi="Open Sans" w:cs="Open Sans"/>
                <w:b/>
                <w:bCs/>
                <w:sz w:val="22"/>
                <w:szCs w:val="22"/>
              </w:rPr>
              <w:footnoteReference w:id="1"/>
            </w:r>
          </w:p>
        </w:tc>
        <w:tc>
          <w:tcPr>
            <w:tcW w:w="7848" w:type="dxa"/>
            <w:shd w:val="clear" w:color="auto" w:fill="auto"/>
          </w:tcPr>
          <w:p w14:paraId="595B63B5" w14:textId="77777777" w:rsidR="00FB6919" w:rsidRPr="00401480" w:rsidRDefault="00FB6919" w:rsidP="00FB6919">
            <w:pPr>
              <w:rPr>
                <w:rFonts w:ascii="Open Sans" w:hAnsi="Open Sans" w:cs="Open Sans"/>
                <w:b/>
                <w:sz w:val="22"/>
                <w:szCs w:val="22"/>
              </w:rPr>
            </w:pPr>
            <w:r w:rsidRPr="00401480">
              <w:rPr>
                <w:rFonts w:ascii="Open Sans" w:eastAsia="Arial" w:hAnsi="Open Sans" w:cs="Open Sans"/>
                <w:b/>
                <w:sz w:val="22"/>
                <w:szCs w:val="22"/>
              </w:rPr>
              <w:t>Mathematics Standards</w:t>
            </w:r>
          </w:p>
          <w:p w14:paraId="220CEB20" w14:textId="77777777" w:rsidR="00FB6919" w:rsidRPr="00401480" w:rsidRDefault="00FB6919" w:rsidP="00FB6919">
            <w:pPr>
              <w:numPr>
                <w:ilvl w:val="0"/>
                <w:numId w:val="29"/>
              </w:numPr>
              <w:tabs>
                <w:tab w:val="left" w:pos="2060"/>
              </w:tabs>
              <w:ind w:left="340" w:hanging="332"/>
              <w:rPr>
                <w:rFonts w:ascii="Open Sans" w:eastAsia="Arial" w:hAnsi="Open Sans" w:cs="Open Sans"/>
                <w:sz w:val="22"/>
                <w:szCs w:val="22"/>
              </w:rPr>
            </w:pPr>
            <w:r w:rsidRPr="00401480">
              <w:rPr>
                <w:rFonts w:ascii="Open Sans" w:eastAsia="Arial" w:hAnsi="Open Sans" w:cs="Open Sans"/>
                <w:sz w:val="22"/>
                <w:szCs w:val="22"/>
              </w:rPr>
              <w:t>Geometric Reasoning</w:t>
            </w:r>
          </w:p>
          <w:p w14:paraId="64A4F254" w14:textId="77777777" w:rsidR="00FB6919" w:rsidRPr="00401480" w:rsidRDefault="00FB6919" w:rsidP="00FB6919">
            <w:pPr>
              <w:ind w:left="540"/>
              <w:rPr>
                <w:rFonts w:ascii="Open Sans" w:eastAsia="Arial" w:hAnsi="Open Sans" w:cs="Open Sans"/>
                <w:sz w:val="22"/>
                <w:szCs w:val="22"/>
              </w:rPr>
            </w:pPr>
            <w:r w:rsidRPr="00401480">
              <w:rPr>
                <w:rFonts w:ascii="Open Sans" w:eastAsia="Arial" w:hAnsi="Open Sans" w:cs="Open Sans"/>
                <w:sz w:val="22"/>
                <w:szCs w:val="22"/>
              </w:rPr>
              <w:t>A. Figures and their properties</w:t>
            </w:r>
          </w:p>
          <w:p w14:paraId="26F17A33" w14:textId="77777777" w:rsidR="00FB6919" w:rsidRPr="00401480" w:rsidRDefault="00FB6919" w:rsidP="00FB6919">
            <w:pPr>
              <w:numPr>
                <w:ilvl w:val="2"/>
                <w:numId w:val="29"/>
              </w:numPr>
              <w:tabs>
                <w:tab w:val="left" w:pos="3080"/>
              </w:tabs>
              <w:ind w:left="1360" w:hanging="272"/>
              <w:rPr>
                <w:rFonts w:ascii="Open Sans" w:eastAsia="Arial" w:hAnsi="Open Sans" w:cs="Open Sans"/>
                <w:sz w:val="22"/>
                <w:szCs w:val="22"/>
              </w:rPr>
            </w:pPr>
            <w:r w:rsidRPr="00401480">
              <w:rPr>
                <w:rFonts w:ascii="Open Sans" w:eastAsia="Arial" w:hAnsi="Open Sans" w:cs="Open Sans"/>
                <w:sz w:val="22"/>
                <w:szCs w:val="22"/>
              </w:rPr>
              <w:t>Identify and represent the features of plane and space figures.</w:t>
            </w:r>
          </w:p>
          <w:p w14:paraId="18E9CFC5" w14:textId="77777777" w:rsidR="00FB6919" w:rsidRPr="00401480" w:rsidRDefault="00FB6919" w:rsidP="00FB6919">
            <w:pPr>
              <w:spacing w:line="85" w:lineRule="exact"/>
              <w:rPr>
                <w:rFonts w:ascii="Open Sans" w:hAnsi="Open Sans" w:cs="Open Sans"/>
                <w:sz w:val="22"/>
                <w:szCs w:val="22"/>
              </w:rPr>
            </w:pPr>
          </w:p>
          <w:p w14:paraId="5CD478DA" w14:textId="77777777" w:rsidR="00FB6919" w:rsidRPr="00401480" w:rsidRDefault="00FB6919" w:rsidP="00FB6919">
            <w:pPr>
              <w:rPr>
                <w:rFonts w:ascii="Open Sans" w:hAnsi="Open Sans" w:cs="Open Sans"/>
                <w:sz w:val="22"/>
                <w:szCs w:val="22"/>
              </w:rPr>
            </w:pPr>
            <w:r w:rsidRPr="00401480">
              <w:rPr>
                <w:rFonts w:ascii="Open Sans" w:eastAsia="Arial" w:hAnsi="Open Sans" w:cs="Open Sans"/>
                <w:sz w:val="22"/>
                <w:szCs w:val="22"/>
              </w:rPr>
              <w:t>IV. Measurement Reasoning</w:t>
            </w:r>
          </w:p>
          <w:p w14:paraId="5E2D3D8D" w14:textId="77777777" w:rsidR="00FB6919" w:rsidRPr="00401480" w:rsidRDefault="00FB6919" w:rsidP="00FB6919">
            <w:pPr>
              <w:spacing w:line="79" w:lineRule="exact"/>
              <w:rPr>
                <w:rFonts w:ascii="Open Sans" w:hAnsi="Open Sans" w:cs="Open Sans"/>
                <w:sz w:val="22"/>
                <w:szCs w:val="22"/>
              </w:rPr>
            </w:pPr>
          </w:p>
          <w:p w14:paraId="089F3BD1" w14:textId="77777777" w:rsidR="00FB6919" w:rsidRPr="00401480" w:rsidRDefault="00FB6919" w:rsidP="00FB6919">
            <w:pPr>
              <w:ind w:left="540"/>
              <w:rPr>
                <w:rFonts w:ascii="Open Sans" w:hAnsi="Open Sans" w:cs="Open Sans"/>
                <w:sz w:val="22"/>
                <w:szCs w:val="22"/>
              </w:rPr>
            </w:pPr>
            <w:r w:rsidRPr="00401480">
              <w:rPr>
                <w:rFonts w:ascii="Open Sans" w:eastAsia="Arial" w:hAnsi="Open Sans" w:cs="Open Sans"/>
                <w:sz w:val="22"/>
                <w:szCs w:val="22"/>
              </w:rPr>
              <w:t>A. Measurement involving physical and natural attributes</w:t>
            </w:r>
          </w:p>
          <w:p w14:paraId="5FC6827D" w14:textId="5D88CCC6" w:rsidR="00FB6919" w:rsidRPr="00401480" w:rsidRDefault="00FB6919" w:rsidP="00FB6919">
            <w:pPr>
              <w:tabs>
                <w:tab w:val="left" w:pos="3067"/>
              </w:tabs>
              <w:spacing w:line="276" w:lineRule="auto"/>
              <w:ind w:left="1088" w:right="240"/>
              <w:rPr>
                <w:rFonts w:ascii="Open Sans" w:eastAsia="Arial" w:hAnsi="Open Sans" w:cs="Open Sans"/>
                <w:sz w:val="22"/>
                <w:szCs w:val="22"/>
              </w:rPr>
            </w:pPr>
            <w:r w:rsidRPr="00401480">
              <w:rPr>
                <w:rFonts w:ascii="Open Sans" w:eastAsia="Arial" w:hAnsi="Open Sans" w:cs="Open Sans"/>
                <w:sz w:val="22"/>
                <w:szCs w:val="22"/>
              </w:rPr>
              <w:t>1. Select or use the appropriate type of unit for the attribute being measured.</w:t>
            </w:r>
          </w:p>
          <w:p w14:paraId="16213AA9" w14:textId="77777777" w:rsidR="00B3350C" w:rsidRPr="00401480" w:rsidRDefault="00B3350C" w:rsidP="00DC4B23">
            <w:pPr>
              <w:spacing w:before="120" w:after="120"/>
              <w:rPr>
                <w:rFonts w:ascii="Open Sans" w:hAnsi="Open Sans" w:cs="Open Sans"/>
                <w:sz w:val="22"/>
                <w:szCs w:val="22"/>
              </w:rPr>
            </w:pPr>
          </w:p>
        </w:tc>
      </w:tr>
      <w:tr w:rsidR="00B3350C" w:rsidRPr="00401480" w14:paraId="4716FB8D" w14:textId="77777777" w:rsidTr="09D121B5">
        <w:trPr>
          <w:trHeight w:val="135"/>
        </w:trPr>
        <w:tc>
          <w:tcPr>
            <w:tcW w:w="10800" w:type="dxa"/>
            <w:gridSpan w:val="2"/>
            <w:shd w:val="clear" w:color="auto" w:fill="D9D9D9" w:themeFill="background1" w:themeFillShade="D9"/>
          </w:tcPr>
          <w:p w14:paraId="4DD031E5" w14:textId="77777777"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Recommended Strategies</w:t>
            </w:r>
          </w:p>
        </w:tc>
      </w:tr>
      <w:tr w:rsidR="00B3350C" w:rsidRPr="00401480" w14:paraId="15010D4A" w14:textId="77777777" w:rsidTr="09D121B5">
        <w:trPr>
          <w:trHeight w:val="512"/>
        </w:trPr>
        <w:tc>
          <w:tcPr>
            <w:tcW w:w="2952" w:type="dxa"/>
            <w:shd w:val="clear" w:color="auto" w:fill="auto"/>
          </w:tcPr>
          <w:p w14:paraId="57BD3680" w14:textId="519E0340"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Reading Strategies</w:t>
            </w:r>
          </w:p>
        </w:tc>
        <w:tc>
          <w:tcPr>
            <w:tcW w:w="7848" w:type="dxa"/>
            <w:shd w:val="clear" w:color="auto" w:fill="auto"/>
          </w:tcPr>
          <w:p w14:paraId="10E0A405" w14:textId="77777777" w:rsidR="00B3350C" w:rsidRPr="00401480" w:rsidRDefault="00B3350C" w:rsidP="00DC4B23">
            <w:pPr>
              <w:spacing w:before="120" w:after="120"/>
              <w:rPr>
                <w:rFonts w:ascii="Open Sans" w:hAnsi="Open Sans" w:cs="Open Sans"/>
                <w:sz w:val="22"/>
                <w:szCs w:val="22"/>
              </w:rPr>
            </w:pPr>
          </w:p>
        </w:tc>
      </w:tr>
      <w:tr w:rsidR="00B3350C" w:rsidRPr="00401480" w14:paraId="1B8F084A" w14:textId="77777777" w:rsidTr="09D121B5">
        <w:trPr>
          <w:trHeight w:val="530"/>
        </w:trPr>
        <w:tc>
          <w:tcPr>
            <w:tcW w:w="2952" w:type="dxa"/>
            <w:shd w:val="clear" w:color="auto" w:fill="auto"/>
          </w:tcPr>
          <w:p w14:paraId="64678F92" w14:textId="35EF84B8"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Quotes</w:t>
            </w:r>
          </w:p>
        </w:tc>
        <w:tc>
          <w:tcPr>
            <w:tcW w:w="7848" w:type="dxa"/>
            <w:shd w:val="clear" w:color="auto" w:fill="auto"/>
          </w:tcPr>
          <w:p w14:paraId="73FBBD03" w14:textId="77777777" w:rsidR="00B3350C" w:rsidRPr="00401480" w:rsidRDefault="00B3350C" w:rsidP="00DC4B23">
            <w:pPr>
              <w:spacing w:before="120" w:after="120"/>
              <w:rPr>
                <w:rFonts w:ascii="Open Sans" w:hAnsi="Open Sans" w:cs="Open Sans"/>
                <w:sz w:val="22"/>
                <w:szCs w:val="22"/>
              </w:rPr>
            </w:pPr>
          </w:p>
        </w:tc>
      </w:tr>
      <w:tr w:rsidR="00B3350C" w:rsidRPr="00401480" w14:paraId="01ABF569" w14:textId="77777777" w:rsidTr="09D121B5">
        <w:trPr>
          <w:trHeight w:val="1160"/>
        </w:trPr>
        <w:tc>
          <w:tcPr>
            <w:tcW w:w="2952" w:type="dxa"/>
            <w:shd w:val="clear" w:color="auto" w:fill="auto"/>
          </w:tcPr>
          <w:p w14:paraId="593DBD72" w14:textId="40C351D9" w:rsidR="00B3350C" w:rsidRPr="00401480" w:rsidRDefault="09D121B5" w:rsidP="09D121B5">
            <w:pPr>
              <w:jc w:val="center"/>
              <w:rPr>
                <w:rFonts w:ascii="Open Sans" w:hAnsi="Open Sans" w:cs="Open Sans"/>
                <w:b/>
                <w:bCs/>
                <w:sz w:val="22"/>
                <w:szCs w:val="22"/>
              </w:rPr>
            </w:pPr>
            <w:r w:rsidRPr="00401480">
              <w:rPr>
                <w:rFonts w:ascii="Open Sans" w:hAnsi="Open Sans" w:cs="Open Sans"/>
                <w:b/>
                <w:bCs/>
                <w:sz w:val="22"/>
                <w:szCs w:val="22"/>
              </w:rPr>
              <w:t>Multimedia/Visual Strategy</w:t>
            </w:r>
          </w:p>
          <w:p w14:paraId="3099B1F4" w14:textId="74E6B804" w:rsidR="00B3350C" w:rsidRPr="00401480" w:rsidRDefault="09D121B5" w:rsidP="09D121B5">
            <w:pPr>
              <w:jc w:val="center"/>
              <w:rPr>
                <w:rFonts w:ascii="Open Sans" w:hAnsi="Open Sans" w:cs="Open Sans"/>
                <w:b/>
                <w:bCs/>
                <w:sz w:val="22"/>
                <w:szCs w:val="22"/>
              </w:rPr>
            </w:pPr>
            <w:r w:rsidRPr="00401480">
              <w:rPr>
                <w:rFonts w:ascii="Open Sans" w:hAnsi="Open Sans" w:cs="Open Sans"/>
                <w:b/>
                <w:bCs/>
                <w:sz w:val="22"/>
                <w:szCs w:val="22"/>
              </w:rPr>
              <w:lastRenderedPageBreak/>
              <w:t>Presentation Slides + One Additional Technology Connection</w:t>
            </w:r>
          </w:p>
        </w:tc>
        <w:tc>
          <w:tcPr>
            <w:tcW w:w="7848" w:type="dxa"/>
            <w:shd w:val="clear" w:color="auto" w:fill="auto"/>
          </w:tcPr>
          <w:p w14:paraId="134CBAEE" w14:textId="77777777" w:rsidR="00B3350C" w:rsidRPr="00401480" w:rsidRDefault="00B3350C" w:rsidP="00DC4B23">
            <w:pPr>
              <w:spacing w:before="120" w:after="120"/>
              <w:rPr>
                <w:rFonts w:ascii="Open Sans" w:hAnsi="Open Sans" w:cs="Open Sans"/>
                <w:sz w:val="22"/>
                <w:szCs w:val="22"/>
              </w:rPr>
            </w:pPr>
          </w:p>
        </w:tc>
      </w:tr>
      <w:tr w:rsidR="00B3350C" w:rsidRPr="00401480" w14:paraId="258F6118" w14:textId="77777777" w:rsidTr="09D121B5">
        <w:tc>
          <w:tcPr>
            <w:tcW w:w="2952" w:type="dxa"/>
            <w:shd w:val="clear" w:color="auto" w:fill="auto"/>
          </w:tcPr>
          <w:p w14:paraId="3CF2726B" w14:textId="49C5C493"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Graphic Organizers/Handout</w:t>
            </w:r>
          </w:p>
        </w:tc>
        <w:tc>
          <w:tcPr>
            <w:tcW w:w="7848" w:type="dxa"/>
            <w:shd w:val="clear" w:color="auto" w:fill="auto"/>
          </w:tcPr>
          <w:p w14:paraId="3C1C5255" w14:textId="77777777" w:rsidR="00B3350C" w:rsidRPr="00401480" w:rsidRDefault="00B3350C" w:rsidP="00DC4B23">
            <w:pPr>
              <w:spacing w:before="120" w:after="120"/>
              <w:rPr>
                <w:rFonts w:ascii="Open Sans" w:hAnsi="Open Sans" w:cs="Open Sans"/>
                <w:sz w:val="22"/>
                <w:szCs w:val="22"/>
              </w:rPr>
            </w:pPr>
          </w:p>
        </w:tc>
      </w:tr>
      <w:tr w:rsidR="00B3350C" w:rsidRPr="00401480" w14:paraId="4E7081C3" w14:textId="77777777" w:rsidTr="09D121B5">
        <w:trPr>
          <w:trHeight w:val="135"/>
        </w:trPr>
        <w:tc>
          <w:tcPr>
            <w:tcW w:w="2952" w:type="dxa"/>
            <w:shd w:val="clear" w:color="auto" w:fill="auto"/>
          </w:tcPr>
          <w:p w14:paraId="088CA3DF" w14:textId="30B7C2ED" w:rsidR="00B3350C" w:rsidRPr="00401480" w:rsidRDefault="09D121B5" w:rsidP="09D121B5">
            <w:pPr>
              <w:spacing w:before="120"/>
              <w:jc w:val="center"/>
              <w:rPr>
                <w:rFonts w:ascii="Open Sans" w:hAnsi="Open Sans" w:cs="Open Sans"/>
                <w:b/>
                <w:bCs/>
                <w:sz w:val="22"/>
                <w:szCs w:val="22"/>
              </w:rPr>
            </w:pPr>
            <w:r w:rsidRPr="00401480">
              <w:rPr>
                <w:rFonts w:ascii="Open Sans" w:hAnsi="Open Sans" w:cs="Open Sans"/>
                <w:b/>
                <w:bCs/>
                <w:sz w:val="22"/>
                <w:szCs w:val="22"/>
              </w:rPr>
              <w:t>Writing Strategies</w:t>
            </w:r>
          </w:p>
          <w:p w14:paraId="167766CC" w14:textId="77777777" w:rsidR="00B3350C" w:rsidRPr="00401480" w:rsidRDefault="09D121B5" w:rsidP="09D121B5">
            <w:pPr>
              <w:spacing w:after="120"/>
              <w:jc w:val="center"/>
              <w:rPr>
                <w:rFonts w:ascii="Open Sans" w:hAnsi="Open Sans" w:cs="Open Sans"/>
                <w:b/>
                <w:bCs/>
                <w:sz w:val="22"/>
                <w:szCs w:val="22"/>
              </w:rPr>
            </w:pPr>
            <w:r w:rsidRPr="0040148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01480" w:rsidRDefault="00392521" w:rsidP="00DC4B23">
            <w:pPr>
              <w:spacing w:before="120" w:after="120"/>
              <w:rPr>
                <w:rFonts w:ascii="Open Sans" w:hAnsi="Open Sans" w:cs="Open Sans"/>
                <w:sz w:val="22"/>
                <w:szCs w:val="22"/>
              </w:rPr>
            </w:pPr>
          </w:p>
          <w:p w14:paraId="6920044E" w14:textId="77777777" w:rsidR="00B3350C" w:rsidRPr="00401480" w:rsidRDefault="00B3350C" w:rsidP="00392521">
            <w:pPr>
              <w:jc w:val="center"/>
              <w:rPr>
                <w:rFonts w:ascii="Open Sans" w:hAnsi="Open Sans" w:cs="Open Sans"/>
                <w:sz w:val="22"/>
                <w:szCs w:val="22"/>
              </w:rPr>
            </w:pPr>
          </w:p>
        </w:tc>
      </w:tr>
      <w:tr w:rsidR="00B3350C" w:rsidRPr="00401480"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401480" w:rsidRDefault="09D121B5" w:rsidP="09D121B5">
            <w:pPr>
              <w:spacing w:before="120"/>
              <w:jc w:val="center"/>
              <w:rPr>
                <w:rFonts w:ascii="Open Sans" w:hAnsi="Open Sans" w:cs="Open Sans"/>
                <w:b/>
                <w:bCs/>
                <w:sz w:val="22"/>
                <w:szCs w:val="22"/>
              </w:rPr>
            </w:pPr>
            <w:r w:rsidRPr="00401480">
              <w:rPr>
                <w:rFonts w:ascii="Open Sans" w:hAnsi="Open Sans" w:cs="Open Sans"/>
                <w:b/>
                <w:bCs/>
                <w:sz w:val="22"/>
                <w:szCs w:val="22"/>
              </w:rPr>
              <w:t>Communication</w:t>
            </w:r>
          </w:p>
          <w:p w14:paraId="1C68BAFD" w14:textId="77777777" w:rsidR="00B3350C" w:rsidRPr="00401480" w:rsidRDefault="09D121B5" w:rsidP="09D121B5">
            <w:pPr>
              <w:spacing w:after="120"/>
              <w:jc w:val="center"/>
              <w:rPr>
                <w:rFonts w:ascii="Open Sans" w:hAnsi="Open Sans" w:cs="Open Sans"/>
                <w:b/>
                <w:bCs/>
                <w:sz w:val="22"/>
                <w:szCs w:val="22"/>
              </w:rPr>
            </w:pPr>
            <w:r w:rsidRPr="0040148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01480" w:rsidRDefault="00B3350C" w:rsidP="00DC4B23">
            <w:pPr>
              <w:spacing w:before="120" w:after="120"/>
              <w:rPr>
                <w:rFonts w:ascii="Open Sans" w:hAnsi="Open Sans" w:cs="Open Sans"/>
                <w:sz w:val="22"/>
                <w:szCs w:val="22"/>
              </w:rPr>
            </w:pPr>
          </w:p>
        </w:tc>
      </w:tr>
      <w:tr w:rsidR="00B3350C" w:rsidRPr="00401480" w14:paraId="16815B57" w14:textId="77777777" w:rsidTr="09D121B5">
        <w:tc>
          <w:tcPr>
            <w:tcW w:w="10800" w:type="dxa"/>
            <w:gridSpan w:val="2"/>
            <w:shd w:val="clear" w:color="auto" w:fill="D9D9D9" w:themeFill="background1" w:themeFillShade="D9"/>
          </w:tcPr>
          <w:p w14:paraId="03C0CCE7" w14:textId="77777777"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Other Essential Lesson Components</w:t>
            </w:r>
          </w:p>
        </w:tc>
      </w:tr>
      <w:tr w:rsidR="00B3350C" w:rsidRPr="00401480" w14:paraId="2F92C5B5" w14:textId="77777777" w:rsidTr="09D121B5">
        <w:trPr>
          <w:trHeight w:val="404"/>
        </w:trPr>
        <w:tc>
          <w:tcPr>
            <w:tcW w:w="2952" w:type="dxa"/>
            <w:shd w:val="clear" w:color="auto" w:fill="auto"/>
          </w:tcPr>
          <w:p w14:paraId="3DB02087" w14:textId="77777777" w:rsidR="009C0DFC" w:rsidRPr="00401480" w:rsidRDefault="09D121B5" w:rsidP="09D121B5">
            <w:pPr>
              <w:jc w:val="center"/>
              <w:rPr>
                <w:rFonts w:ascii="Open Sans" w:hAnsi="Open Sans" w:cs="Open Sans"/>
                <w:b/>
                <w:bCs/>
                <w:sz w:val="22"/>
                <w:szCs w:val="22"/>
              </w:rPr>
            </w:pPr>
            <w:r w:rsidRPr="00401480">
              <w:rPr>
                <w:rFonts w:ascii="Open Sans" w:hAnsi="Open Sans" w:cs="Open Sans"/>
                <w:b/>
                <w:bCs/>
                <w:sz w:val="22"/>
                <w:szCs w:val="22"/>
              </w:rPr>
              <w:t>Enrichment Activity</w:t>
            </w:r>
          </w:p>
          <w:p w14:paraId="7B99CC87" w14:textId="1A043DE0" w:rsidR="00B3350C" w:rsidRPr="00401480" w:rsidRDefault="09D121B5" w:rsidP="09D121B5">
            <w:pPr>
              <w:jc w:val="center"/>
              <w:rPr>
                <w:rFonts w:ascii="Open Sans" w:hAnsi="Open Sans" w:cs="Open Sans"/>
                <w:sz w:val="22"/>
                <w:szCs w:val="22"/>
              </w:rPr>
            </w:pPr>
            <w:r w:rsidRPr="00401480">
              <w:rPr>
                <w:rFonts w:ascii="Open Sans" w:hAnsi="Open Sans" w:cs="Open Sans"/>
                <w:sz w:val="22"/>
                <w:szCs w:val="22"/>
              </w:rPr>
              <w:t>(e.g., homework assignment)</w:t>
            </w:r>
          </w:p>
        </w:tc>
        <w:tc>
          <w:tcPr>
            <w:tcW w:w="7848" w:type="dxa"/>
            <w:shd w:val="clear" w:color="auto" w:fill="auto"/>
          </w:tcPr>
          <w:p w14:paraId="56485286" w14:textId="582A9ACA" w:rsidR="00B3350C" w:rsidRPr="00401480" w:rsidRDefault="00FB6919" w:rsidP="00FB6919">
            <w:pPr>
              <w:spacing w:line="257" w:lineRule="auto"/>
              <w:rPr>
                <w:rFonts w:ascii="Open Sans" w:hAnsi="Open Sans" w:cs="Open Sans"/>
                <w:sz w:val="22"/>
                <w:szCs w:val="22"/>
              </w:rPr>
            </w:pPr>
            <w:r w:rsidRPr="00401480">
              <w:rPr>
                <w:rFonts w:ascii="Open Sans" w:eastAsia="Arial" w:hAnsi="Open Sans" w:cs="Open Sans"/>
                <w:sz w:val="22"/>
                <w:szCs w:val="22"/>
              </w:rPr>
              <w:t>For enrichment, the students will write a research paper about the instruments that cybercriminals use to commit their crimes. Use the Research Rubric for assessment</w:t>
            </w:r>
          </w:p>
        </w:tc>
      </w:tr>
      <w:tr w:rsidR="00B3350C" w:rsidRPr="00401480" w14:paraId="7A48E1E2" w14:textId="77777777" w:rsidTr="09D121B5">
        <w:tc>
          <w:tcPr>
            <w:tcW w:w="2952" w:type="dxa"/>
            <w:shd w:val="clear" w:color="auto" w:fill="auto"/>
          </w:tcPr>
          <w:p w14:paraId="2CB7813A" w14:textId="444C38A1"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Family/Community Connection</w:t>
            </w:r>
          </w:p>
        </w:tc>
        <w:tc>
          <w:tcPr>
            <w:tcW w:w="7848" w:type="dxa"/>
            <w:shd w:val="clear" w:color="auto" w:fill="auto"/>
          </w:tcPr>
          <w:p w14:paraId="16E56B0F" w14:textId="77777777" w:rsidR="00B3350C" w:rsidRPr="00401480" w:rsidRDefault="00B3350C" w:rsidP="00DC4B23">
            <w:pPr>
              <w:spacing w:before="120" w:after="120"/>
              <w:rPr>
                <w:rFonts w:ascii="Open Sans" w:hAnsi="Open Sans" w:cs="Open Sans"/>
                <w:sz w:val="22"/>
                <w:szCs w:val="22"/>
              </w:rPr>
            </w:pPr>
          </w:p>
        </w:tc>
      </w:tr>
      <w:tr w:rsidR="00B3350C" w:rsidRPr="00401480" w14:paraId="7E731849" w14:textId="77777777" w:rsidTr="09D121B5">
        <w:trPr>
          <w:trHeight w:val="548"/>
        </w:trPr>
        <w:tc>
          <w:tcPr>
            <w:tcW w:w="2952" w:type="dxa"/>
            <w:shd w:val="clear" w:color="auto" w:fill="auto"/>
          </w:tcPr>
          <w:p w14:paraId="590E8739" w14:textId="09BDFA6F" w:rsidR="00B3350C" w:rsidRPr="00401480" w:rsidRDefault="09D121B5" w:rsidP="09D121B5">
            <w:pPr>
              <w:spacing w:before="120" w:after="120"/>
              <w:jc w:val="center"/>
              <w:rPr>
                <w:rFonts w:ascii="Open Sans" w:hAnsi="Open Sans" w:cs="Open Sans"/>
                <w:b/>
                <w:bCs/>
                <w:sz w:val="22"/>
                <w:szCs w:val="22"/>
              </w:rPr>
            </w:pPr>
            <w:r w:rsidRPr="00401480">
              <w:rPr>
                <w:rFonts w:ascii="Open Sans" w:hAnsi="Open Sans" w:cs="Open Sans"/>
                <w:b/>
                <w:bCs/>
                <w:sz w:val="22"/>
                <w:szCs w:val="22"/>
              </w:rPr>
              <w:t>CTSO connection(s)</w:t>
            </w:r>
          </w:p>
        </w:tc>
        <w:tc>
          <w:tcPr>
            <w:tcW w:w="7848" w:type="dxa"/>
            <w:shd w:val="clear" w:color="auto" w:fill="auto"/>
          </w:tcPr>
          <w:p w14:paraId="1D6673BF" w14:textId="7581224D" w:rsidR="00B3350C" w:rsidRPr="00401480" w:rsidRDefault="00FB6919" w:rsidP="00DC4B23">
            <w:pPr>
              <w:spacing w:before="120" w:after="120"/>
              <w:rPr>
                <w:rFonts w:ascii="Open Sans" w:hAnsi="Open Sans" w:cs="Open Sans"/>
                <w:sz w:val="22"/>
                <w:szCs w:val="22"/>
                <w:lang w:val="es-MX"/>
              </w:rPr>
            </w:pPr>
            <w:r w:rsidRPr="00401480">
              <w:rPr>
                <w:rFonts w:ascii="Open Sans" w:hAnsi="Open Sans" w:cs="Open Sans"/>
                <w:sz w:val="22"/>
                <w:szCs w:val="22"/>
                <w:lang w:val="es-MX"/>
              </w:rPr>
              <w:t>SkillsUSA</w:t>
            </w:r>
          </w:p>
        </w:tc>
      </w:tr>
      <w:tr w:rsidR="00B3350C" w:rsidRPr="00401480" w14:paraId="2288B088" w14:textId="77777777" w:rsidTr="09D121B5">
        <w:trPr>
          <w:trHeight w:val="305"/>
        </w:trPr>
        <w:tc>
          <w:tcPr>
            <w:tcW w:w="2952" w:type="dxa"/>
            <w:shd w:val="clear" w:color="auto" w:fill="auto"/>
          </w:tcPr>
          <w:p w14:paraId="2077A7AD" w14:textId="452D5E10" w:rsidR="00B3350C" w:rsidRPr="00401480" w:rsidRDefault="00B3350C" w:rsidP="00DC4B23">
            <w:pPr>
              <w:spacing w:before="120" w:after="120"/>
              <w:jc w:val="center"/>
              <w:rPr>
                <w:rFonts w:ascii="Open Sans" w:hAnsi="Open Sans" w:cs="Open Sans"/>
                <w:b/>
                <w:noProof/>
                <w:sz w:val="22"/>
                <w:szCs w:val="22"/>
              </w:rPr>
            </w:pPr>
            <w:r w:rsidRPr="00401480">
              <w:rPr>
                <w:rFonts w:ascii="Open Sans" w:hAnsi="Open Sans" w:cs="Open Sans"/>
                <w:b/>
                <w:noProof/>
                <w:sz w:val="22"/>
                <w:szCs w:val="22"/>
              </w:rPr>
              <w:t>Service Learning Projects</w:t>
            </w:r>
          </w:p>
        </w:tc>
        <w:tc>
          <w:tcPr>
            <w:tcW w:w="7848" w:type="dxa"/>
            <w:shd w:val="clear" w:color="auto" w:fill="auto"/>
          </w:tcPr>
          <w:p w14:paraId="296854C4" w14:textId="77777777" w:rsidR="00B3350C" w:rsidRPr="00401480" w:rsidRDefault="00B3350C" w:rsidP="00DC4B23">
            <w:pPr>
              <w:spacing w:before="120" w:after="120"/>
              <w:rPr>
                <w:rFonts w:ascii="Open Sans" w:hAnsi="Open Sans" w:cs="Open Sans"/>
                <w:sz w:val="22"/>
                <w:szCs w:val="22"/>
              </w:rPr>
            </w:pPr>
          </w:p>
        </w:tc>
      </w:tr>
      <w:tr w:rsidR="001B2F76" w:rsidRPr="00401480" w14:paraId="680EB37A" w14:textId="77777777" w:rsidTr="09D121B5">
        <w:trPr>
          <w:trHeight w:val="305"/>
        </w:trPr>
        <w:tc>
          <w:tcPr>
            <w:tcW w:w="2952" w:type="dxa"/>
            <w:shd w:val="clear" w:color="auto" w:fill="auto"/>
          </w:tcPr>
          <w:p w14:paraId="06EE8551" w14:textId="6B7E5A7D" w:rsidR="001B2F76" w:rsidRPr="00401480" w:rsidRDefault="00BB45D6" w:rsidP="00DC4B23">
            <w:pPr>
              <w:spacing w:before="120" w:after="120"/>
              <w:jc w:val="center"/>
              <w:rPr>
                <w:rFonts w:ascii="Open Sans" w:hAnsi="Open Sans" w:cs="Open Sans"/>
                <w:b/>
                <w:noProof/>
                <w:sz w:val="22"/>
                <w:szCs w:val="22"/>
              </w:rPr>
            </w:pPr>
            <w:r w:rsidRPr="00401480">
              <w:rPr>
                <w:rFonts w:ascii="Open Sans" w:hAnsi="Open Sans" w:cs="Open Sans"/>
                <w:b/>
                <w:noProof/>
                <w:sz w:val="22"/>
                <w:szCs w:val="22"/>
              </w:rPr>
              <w:t xml:space="preserve">Lesson </w:t>
            </w:r>
            <w:r w:rsidR="001B2F76" w:rsidRPr="00401480">
              <w:rPr>
                <w:rFonts w:ascii="Open Sans" w:hAnsi="Open Sans" w:cs="Open Sans"/>
                <w:b/>
                <w:noProof/>
                <w:sz w:val="22"/>
                <w:szCs w:val="22"/>
              </w:rPr>
              <w:t>Notes</w:t>
            </w:r>
          </w:p>
        </w:tc>
        <w:tc>
          <w:tcPr>
            <w:tcW w:w="7848" w:type="dxa"/>
            <w:shd w:val="clear" w:color="auto" w:fill="auto"/>
          </w:tcPr>
          <w:p w14:paraId="077D2C07" w14:textId="77777777" w:rsidR="001B2F76" w:rsidRPr="00401480"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C8FE1" w14:textId="77777777" w:rsidR="00463FE1" w:rsidRDefault="00463FE1" w:rsidP="00B3350C">
      <w:r>
        <w:separator/>
      </w:r>
    </w:p>
  </w:endnote>
  <w:endnote w:type="continuationSeparator" w:id="0">
    <w:p w14:paraId="009E51E4" w14:textId="77777777" w:rsidR="00463FE1" w:rsidRDefault="00463FE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0E56312D"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094BA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094BA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F69DE" w14:textId="77777777" w:rsidR="00463FE1" w:rsidRDefault="00463FE1" w:rsidP="00B3350C">
      <w:bookmarkStart w:id="0" w:name="_Hlk484955581"/>
      <w:bookmarkEnd w:id="0"/>
      <w:r>
        <w:separator/>
      </w:r>
    </w:p>
  </w:footnote>
  <w:footnote w:type="continuationSeparator" w:id="0">
    <w:p w14:paraId="1F6AAA25" w14:textId="77777777" w:rsidR="00463FE1" w:rsidRDefault="00463FE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D13215F6"/>
    <w:lvl w:ilvl="0" w:tplc="D44A9A3E">
      <w:start w:val="1"/>
      <w:numFmt w:val="upperLetter"/>
      <w:lvlText w:val="%1."/>
      <w:lvlJc w:val="left"/>
    </w:lvl>
    <w:lvl w:ilvl="1" w:tplc="B4AA8490">
      <w:start w:val="1"/>
      <w:numFmt w:val="decimal"/>
      <w:lvlText w:val="%2."/>
      <w:lvlJc w:val="left"/>
    </w:lvl>
    <w:lvl w:ilvl="2" w:tplc="00B4625E">
      <w:numFmt w:val="decimal"/>
      <w:lvlText w:val=""/>
      <w:lvlJc w:val="left"/>
    </w:lvl>
    <w:lvl w:ilvl="3" w:tplc="218ECEDC">
      <w:numFmt w:val="decimal"/>
      <w:lvlText w:val=""/>
      <w:lvlJc w:val="left"/>
    </w:lvl>
    <w:lvl w:ilvl="4" w:tplc="46C67572">
      <w:numFmt w:val="decimal"/>
      <w:lvlText w:val=""/>
      <w:lvlJc w:val="left"/>
    </w:lvl>
    <w:lvl w:ilvl="5" w:tplc="057492B2">
      <w:numFmt w:val="decimal"/>
      <w:lvlText w:val=""/>
      <w:lvlJc w:val="left"/>
    </w:lvl>
    <w:lvl w:ilvl="6" w:tplc="4CC4838C">
      <w:numFmt w:val="decimal"/>
      <w:lvlText w:val=""/>
      <w:lvlJc w:val="left"/>
    </w:lvl>
    <w:lvl w:ilvl="7" w:tplc="23CCD512">
      <w:numFmt w:val="decimal"/>
      <w:lvlText w:val=""/>
      <w:lvlJc w:val="left"/>
    </w:lvl>
    <w:lvl w:ilvl="8" w:tplc="8B56FDB6">
      <w:numFmt w:val="decimal"/>
      <w:lvlText w:val=""/>
      <w:lvlJc w:val="left"/>
    </w:lvl>
  </w:abstractNum>
  <w:abstractNum w:abstractNumId="1" w15:restartNumberingAfterBreak="0">
    <w:nsid w:val="0000030A"/>
    <w:multiLevelType w:val="hybridMultilevel"/>
    <w:tmpl w:val="5308E8AA"/>
    <w:lvl w:ilvl="0" w:tplc="60CABDDE">
      <w:start w:val="1"/>
      <w:numFmt w:val="upperLetter"/>
      <w:lvlText w:val="%1"/>
      <w:lvlJc w:val="left"/>
    </w:lvl>
    <w:lvl w:ilvl="1" w:tplc="8800F636">
      <w:start w:val="3"/>
      <w:numFmt w:val="upperLetter"/>
      <w:lvlText w:val="%2."/>
      <w:lvlJc w:val="left"/>
    </w:lvl>
    <w:lvl w:ilvl="2" w:tplc="21643E0C">
      <w:start w:val="1"/>
      <w:numFmt w:val="decimal"/>
      <w:lvlText w:val="%3."/>
      <w:lvlJc w:val="left"/>
    </w:lvl>
    <w:lvl w:ilvl="3" w:tplc="D2BAB46E">
      <w:start w:val="1"/>
      <w:numFmt w:val="lowerLetter"/>
      <w:lvlText w:val="%4)"/>
      <w:lvlJc w:val="left"/>
    </w:lvl>
    <w:lvl w:ilvl="4" w:tplc="8AA4320A">
      <w:numFmt w:val="decimal"/>
      <w:lvlText w:val=""/>
      <w:lvlJc w:val="left"/>
    </w:lvl>
    <w:lvl w:ilvl="5" w:tplc="0DFE1334">
      <w:numFmt w:val="decimal"/>
      <w:lvlText w:val=""/>
      <w:lvlJc w:val="left"/>
    </w:lvl>
    <w:lvl w:ilvl="6" w:tplc="F54C0CD2">
      <w:numFmt w:val="decimal"/>
      <w:lvlText w:val=""/>
      <w:lvlJc w:val="left"/>
    </w:lvl>
    <w:lvl w:ilvl="7" w:tplc="0E4CBA44">
      <w:numFmt w:val="decimal"/>
      <w:lvlText w:val=""/>
      <w:lvlJc w:val="left"/>
    </w:lvl>
    <w:lvl w:ilvl="8" w:tplc="627E01B6">
      <w:numFmt w:val="decimal"/>
      <w:lvlText w:val=""/>
      <w:lvlJc w:val="left"/>
    </w:lvl>
  </w:abstractNum>
  <w:abstractNum w:abstractNumId="2" w15:restartNumberingAfterBreak="0">
    <w:nsid w:val="00000732"/>
    <w:multiLevelType w:val="hybridMultilevel"/>
    <w:tmpl w:val="31946E0C"/>
    <w:lvl w:ilvl="0" w:tplc="1BB20262">
      <w:start w:val="3"/>
      <w:numFmt w:val="upperLetter"/>
      <w:lvlText w:val="%1."/>
      <w:lvlJc w:val="left"/>
    </w:lvl>
    <w:lvl w:ilvl="1" w:tplc="D4485B48">
      <w:start w:val="1"/>
      <w:numFmt w:val="decimal"/>
      <w:lvlText w:val="%2."/>
      <w:lvlJc w:val="left"/>
    </w:lvl>
    <w:lvl w:ilvl="2" w:tplc="3BE2BFF4">
      <w:numFmt w:val="decimal"/>
      <w:lvlText w:val=""/>
      <w:lvlJc w:val="left"/>
    </w:lvl>
    <w:lvl w:ilvl="3" w:tplc="6BCAA07C">
      <w:numFmt w:val="decimal"/>
      <w:lvlText w:val=""/>
      <w:lvlJc w:val="left"/>
    </w:lvl>
    <w:lvl w:ilvl="4" w:tplc="22AC6F30">
      <w:numFmt w:val="decimal"/>
      <w:lvlText w:val=""/>
      <w:lvlJc w:val="left"/>
    </w:lvl>
    <w:lvl w:ilvl="5" w:tplc="26C247FE">
      <w:numFmt w:val="decimal"/>
      <w:lvlText w:val=""/>
      <w:lvlJc w:val="left"/>
    </w:lvl>
    <w:lvl w:ilvl="6" w:tplc="4BFEBED0">
      <w:numFmt w:val="decimal"/>
      <w:lvlText w:val=""/>
      <w:lvlJc w:val="left"/>
    </w:lvl>
    <w:lvl w:ilvl="7" w:tplc="E860469C">
      <w:numFmt w:val="decimal"/>
      <w:lvlText w:val=""/>
      <w:lvlJc w:val="left"/>
    </w:lvl>
    <w:lvl w:ilvl="8" w:tplc="426EDC38">
      <w:numFmt w:val="decimal"/>
      <w:lvlText w:val=""/>
      <w:lvlJc w:val="left"/>
    </w:lvl>
  </w:abstractNum>
  <w:abstractNum w:abstractNumId="3" w15:restartNumberingAfterBreak="0">
    <w:nsid w:val="00000BDB"/>
    <w:multiLevelType w:val="hybridMultilevel"/>
    <w:tmpl w:val="2A9E4930"/>
    <w:lvl w:ilvl="0" w:tplc="2A34999A">
      <w:start w:val="1"/>
      <w:numFmt w:val="upperLetter"/>
      <w:lvlText w:val="%1."/>
      <w:lvlJc w:val="left"/>
    </w:lvl>
    <w:lvl w:ilvl="1" w:tplc="3F96E4AE">
      <w:numFmt w:val="decimal"/>
      <w:lvlText w:val=""/>
      <w:lvlJc w:val="left"/>
    </w:lvl>
    <w:lvl w:ilvl="2" w:tplc="803E4FCA">
      <w:numFmt w:val="decimal"/>
      <w:lvlText w:val=""/>
      <w:lvlJc w:val="left"/>
    </w:lvl>
    <w:lvl w:ilvl="3" w:tplc="75B2B080">
      <w:numFmt w:val="decimal"/>
      <w:lvlText w:val=""/>
      <w:lvlJc w:val="left"/>
    </w:lvl>
    <w:lvl w:ilvl="4" w:tplc="CC9AD44E">
      <w:numFmt w:val="decimal"/>
      <w:lvlText w:val=""/>
      <w:lvlJc w:val="left"/>
    </w:lvl>
    <w:lvl w:ilvl="5" w:tplc="6E588FBE">
      <w:numFmt w:val="decimal"/>
      <w:lvlText w:val=""/>
      <w:lvlJc w:val="left"/>
    </w:lvl>
    <w:lvl w:ilvl="6" w:tplc="0B447A1A">
      <w:numFmt w:val="decimal"/>
      <w:lvlText w:val=""/>
      <w:lvlJc w:val="left"/>
    </w:lvl>
    <w:lvl w:ilvl="7" w:tplc="C0E0DC0C">
      <w:numFmt w:val="decimal"/>
      <w:lvlText w:val=""/>
      <w:lvlJc w:val="left"/>
    </w:lvl>
    <w:lvl w:ilvl="8" w:tplc="57827A64">
      <w:numFmt w:val="decimal"/>
      <w:lvlText w:val=""/>
      <w:lvlJc w:val="left"/>
    </w:lvl>
  </w:abstractNum>
  <w:abstractNum w:abstractNumId="4" w15:restartNumberingAfterBreak="0">
    <w:nsid w:val="00001A49"/>
    <w:multiLevelType w:val="hybridMultilevel"/>
    <w:tmpl w:val="82B4A4AE"/>
    <w:lvl w:ilvl="0" w:tplc="15D27200">
      <w:start w:val="1"/>
      <w:numFmt w:val="upperLetter"/>
      <w:lvlText w:val="%1"/>
      <w:lvlJc w:val="left"/>
    </w:lvl>
    <w:lvl w:ilvl="1" w:tplc="CCFC846A">
      <w:start w:val="1"/>
      <w:numFmt w:val="decimal"/>
      <w:lvlText w:val="%2."/>
      <w:lvlJc w:val="left"/>
    </w:lvl>
    <w:lvl w:ilvl="2" w:tplc="51E2B284">
      <w:numFmt w:val="decimal"/>
      <w:lvlText w:val=""/>
      <w:lvlJc w:val="left"/>
    </w:lvl>
    <w:lvl w:ilvl="3" w:tplc="197066A0">
      <w:numFmt w:val="decimal"/>
      <w:lvlText w:val=""/>
      <w:lvlJc w:val="left"/>
    </w:lvl>
    <w:lvl w:ilvl="4" w:tplc="64EAFC16">
      <w:numFmt w:val="decimal"/>
      <w:lvlText w:val=""/>
      <w:lvlJc w:val="left"/>
    </w:lvl>
    <w:lvl w:ilvl="5" w:tplc="686C6AC8">
      <w:numFmt w:val="decimal"/>
      <w:lvlText w:val=""/>
      <w:lvlJc w:val="left"/>
    </w:lvl>
    <w:lvl w:ilvl="6" w:tplc="F5AA2C56">
      <w:numFmt w:val="decimal"/>
      <w:lvlText w:val=""/>
      <w:lvlJc w:val="left"/>
    </w:lvl>
    <w:lvl w:ilvl="7" w:tplc="49A0CE9E">
      <w:numFmt w:val="decimal"/>
      <w:lvlText w:val=""/>
      <w:lvlJc w:val="left"/>
    </w:lvl>
    <w:lvl w:ilvl="8" w:tplc="27462DD4">
      <w:numFmt w:val="decimal"/>
      <w:lvlText w:val=""/>
      <w:lvlJc w:val="left"/>
    </w:lvl>
  </w:abstractNum>
  <w:abstractNum w:abstractNumId="5" w15:restartNumberingAfterBreak="0">
    <w:nsid w:val="00002213"/>
    <w:multiLevelType w:val="hybridMultilevel"/>
    <w:tmpl w:val="29587304"/>
    <w:lvl w:ilvl="0" w:tplc="E606FBAC">
      <w:start w:val="1"/>
      <w:numFmt w:val="upperLetter"/>
      <w:lvlText w:val="%1"/>
      <w:lvlJc w:val="left"/>
    </w:lvl>
    <w:lvl w:ilvl="1" w:tplc="B82AA87E">
      <w:start w:val="5"/>
      <w:numFmt w:val="upperLetter"/>
      <w:lvlText w:val="%2."/>
      <w:lvlJc w:val="left"/>
    </w:lvl>
    <w:lvl w:ilvl="2" w:tplc="5B32F6CC">
      <w:start w:val="1"/>
      <w:numFmt w:val="decimal"/>
      <w:lvlText w:val="%3."/>
      <w:lvlJc w:val="left"/>
    </w:lvl>
    <w:lvl w:ilvl="3" w:tplc="A0A8CB7E">
      <w:numFmt w:val="decimal"/>
      <w:lvlText w:val=""/>
      <w:lvlJc w:val="left"/>
    </w:lvl>
    <w:lvl w:ilvl="4" w:tplc="16F884BC">
      <w:numFmt w:val="decimal"/>
      <w:lvlText w:val=""/>
      <w:lvlJc w:val="left"/>
    </w:lvl>
    <w:lvl w:ilvl="5" w:tplc="942CE968">
      <w:numFmt w:val="decimal"/>
      <w:lvlText w:val=""/>
      <w:lvlJc w:val="left"/>
    </w:lvl>
    <w:lvl w:ilvl="6" w:tplc="C39E1E62">
      <w:numFmt w:val="decimal"/>
      <w:lvlText w:val=""/>
      <w:lvlJc w:val="left"/>
    </w:lvl>
    <w:lvl w:ilvl="7" w:tplc="017E78EA">
      <w:numFmt w:val="decimal"/>
      <w:lvlText w:val=""/>
      <w:lvlJc w:val="left"/>
    </w:lvl>
    <w:lvl w:ilvl="8" w:tplc="38CE93B6">
      <w:numFmt w:val="decimal"/>
      <w:lvlText w:val=""/>
      <w:lvlJc w:val="left"/>
    </w:lvl>
  </w:abstractNum>
  <w:abstractNum w:abstractNumId="6" w15:restartNumberingAfterBreak="0">
    <w:nsid w:val="000022EE"/>
    <w:multiLevelType w:val="hybridMultilevel"/>
    <w:tmpl w:val="721ABF34"/>
    <w:lvl w:ilvl="0" w:tplc="A4D28A0A">
      <w:start w:val="1"/>
      <w:numFmt w:val="upperLetter"/>
      <w:lvlText w:val="%1"/>
      <w:lvlJc w:val="left"/>
    </w:lvl>
    <w:lvl w:ilvl="1" w:tplc="465A3F34">
      <w:start w:val="1"/>
      <w:numFmt w:val="upperLetter"/>
      <w:lvlText w:val="%2."/>
      <w:lvlJc w:val="left"/>
    </w:lvl>
    <w:lvl w:ilvl="2" w:tplc="3566D9AE">
      <w:start w:val="1"/>
      <w:numFmt w:val="decimal"/>
      <w:lvlText w:val="%3"/>
      <w:lvlJc w:val="left"/>
    </w:lvl>
    <w:lvl w:ilvl="3" w:tplc="8B0CDEAC">
      <w:numFmt w:val="decimal"/>
      <w:lvlText w:val=""/>
      <w:lvlJc w:val="left"/>
    </w:lvl>
    <w:lvl w:ilvl="4" w:tplc="F800B4FE">
      <w:numFmt w:val="decimal"/>
      <w:lvlText w:val=""/>
      <w:lvlJc w:val="left"/>
    </w:lvl>
    <w:lvl w:ilvl="5" w:tplc="001201BC">
      <w:numFmt w:val="decimal"/>
      <w:lvlText w:val=""/>
      <w:lvlJc w:val="left"/>
    </w:lvl>
    <w:lvl w:ilvl="6" w:tplc="C7802ED8">
      <w:numFmt w:val="decimal"/>
      <w:lvlText w:val=""/>
      <w:lvlJc w:val="left"/>
    </w:lvl>
    <w:lvl w:ilvl="7" w:tplc="59A8F478">
      <w:numFmt w:val="decimal"/>
      <w:lvlText w:val=""/>
      <w:lvlJc w:val="left"/>
    </w:lvl>
    <w:lvl w:ilvl="8" w:tplc="64463AD4">
      <w:numFmt w:val="decimal"/>
      <w:lvlText w:val=""/>
      <w:lvlJc w:val="left"/>
    </w:lvl>
  </w:abstractNum>
  <w:abstractNum w:abstractNumId="7" w15:restartNumberingAfterBreak="0">
    <w:nsid w:val="00002350"/>
    <w:multiLevelType w:val="hybridMultilevel"/>
    <w:tmpl w:val="50DC9354"/>
    <w:lvl w:ilvl="0" w:tplc="A426EA42">
      <w:start w:val="4"/>
      <w:numFmt w:val="upperLetter"/>
      <w:lvlText w:val="%1."/>
      <w:lvlJc w:val="left"/>
    </w:lvl>
    <w:lvl w:ilvl="1" w:tplc="6A3E22E6">
      <w:start w:val="1"/>
      <w:numFmt w:val="decimal"/>
      <w:lvlText w:val="%2."/>
      <w:lvlJc w:val="left"/>
    </w:lvl>
    <w:lvl w:ilvl="2" w:tplc="155EFDF2">
      <w:numFmt w:val="decimal"/>
      <w:lvlText w:val=""/>
      <w:lvlJc w:val="left"/>
    </w:lvl>
    <w:lvl w:ilvl="3" w:tplc="E886251E">
      <w:numFmt w:val="decimal"/>
      <w:lvlText w:val=""/>
      <w:lvlJc w:val="left"/>
    </w:lvl>
    <w:lvl w:ilvl="4" w:tplc="326EEC92">
      <w:numFmt w:val="decimal"/>
      <w:lvlText w:val=""/>
      <w:lvlJc w:val="left"/>
    </w:lvl>
    <w:lvl w:ilvl="5" w:tplc="2DE2C6D6">
      <w:numFmt w:val="decimal"/>
      <w:lvlText w:val=""/>
      <w:lvlJc w:val="left"/>
    </w:lvl>
    <w:lvl w:ilvl="6" w:tplc="7BBEA6B4">
      <w:numFmt w:val="decimal"/>
      <w:lvlText w:val=""/>
      <w:lvlJc w:val="left"/>
    </w:lvl>
    <w:lvl w:ilvl="7" w:tplc="E6F873F4">
      <w:numFmt w:val="decimal"/>
      <w:lvlText w:val=""/>
      <w:lvlJc w:val="left"/>
    </w:lvl>
    <w:lvl w:ilvl="8" w:tplc="B92A32AC">
      <w:numFmt w:val="decimal"/>
      <w:lvlText w:val=""/>
      <w:lvlJc w:val="left"/>
    </w:lvl>
  </w:abstractNum>
  <w:abstractNum w:abstractNumId="8" w15:restartNumberingAfterBreak="0">
    <w:nsid w:val="0000260D"/>
    <w:multiLevelType w:val="hybridMultilevel"/>
    <w:tmpl w:val="56EAC036"/>
    <w:lvl w:ilvl="0" w:tplc="5BDCA2B4">
      <w:start w:val="61"/>
      <w:numFmt w:val="upperLetter"/>
      <w:lvlText w:val="%1."/>
      <w:lvlJc w:val="left"/>
    </w:lvl>
    <w:lvl w:ilvl="1" w:tplc="3CEA5FFA">
      <w:start w:val="1"/>
      <w:numFmt w:val="upperLetter"/>
      <w:lvlText w:val="%2."/>
      <w:lvlJc w:val="left"/>
    </w:lvl>
    <w:lvl w:ilvl="2" w:tplc="739E0280">
      <w:start w:val="1"/>
      <w:numFmt w:val="decimal"/>
      <w:lvlText w:val="%3."/>
      <w:lvlJc w:val="left"/>
    </w:lvl>
    <w:lvl w:ilvl="3" w:tplc="28DE3448">
      <w:numFmt w:val="decimal"/>
      <w:lvlText w:val=""/>
      <w:lvlJc w:val="left"/>
    </w:lvl>
    <w:lvl w:ilvl="4" w:tplc="0DBE917E">
      <w:numFmt w:val="decimal"/>
      <w:lvlText w:val=""/>
      <w:lvlJc w:val="left"/>
    </w:lvl>
    <w:lvl w:ilvl="5" w:tplc="FB4E965E">
      <w:numFmt w:val="decimal"/>
      <w:lvlText w:val=""/>
      <w:lvlJc w:val="left"/>
    </w:lvl>
    <w:lvl w:ilvl="6" w:tplc="182CC9F6">
      <w:numFmt w:val="decimal"/>
      <w:lvlText w:val=""/>
      <w:lvlJc w:val="left"/>
    </w:lvl>
    <w:lvl w:ilvl="7" w:tplc="65D8961C">
      <w:numFmt w:val="decimal"/>
      <w:lvlText w:val=""/>
      <w:lvlJc w:val="left"/>
    </w:lvl>
    <w:lvl w:ilvl="8" w:tplc="49800DA8">
      <w:numFmt w:val="decimal"/>
      <w:lvlText w:val=""/>
      <w:lvlJc w:val="left"/>
    </w:lvl>
  </w:abstractNum>
  <w:abstractNum w:abstractNumId="9" w15:restartNumberingAfterBreak="0">
    <w:nsid w:val="0000301C"/>
    <w:multiLevelType w:val="hybridMultilevel"/>
    <w:tmpl w:val="F06623C8"/>
    <w:lvl w:ilvl="0" w:tplc="0924F968">
      <w:start w:val="22"/>
      <w:numFmt w:val="upperLetter"/>
      <w:lvlText w:val="%1."/>
      <w:lvlJc w:val="left"/>
    </w:lvl>
    <w:lvl w:ilvl="1" w:tplc="8E8E73B4">
      <w:start w:val="1"/>
      <w:numFmt w:val="upperLetter"/>
      <w:lvlText w:val="%2."/>
      <w:lvlJc w:val="left"/>
    </w:lvl>
    <w:lvl w:ilvl="2" w:tplc="5EA68BFC">
      <w:start w:val="1"/>
      <w:numFmt w:val="decimal"/>
      <w:lvlText w:val="%3."/>
      <w:lvlJc w:val="left"/>
    </w:lvl>
    <w:lvl w:ilvl="3" w:tplc="B080BD8C">
      <w:start w:val="1"/>
      <w:numFmt w:val="lowerLetter"/>
      <w:lvlText w:val="%4"/>
      <w:lvlJc w:val="left"/>
    </w:lvl>
    <w:lvl w:ilvl="4" w:tplc="5F2CA340">
      <w:numFmt w:val="decimal"/>
      <w:lvlText w:val=""/>
      <w:lvlJc w:val="left"/>
    </w:lvl>
    <w:lvl w:ilvl="5" w:tplc="5FE66B02">
      <w:numFmt w:val="decimal"/>
      <w:lvlText w:val=""/>
      <w:lvlJc w:val="left"/>
    </w:lvl>
    <w:lvl w:ilvl="6" w:tplc="BECE7F9A">
      <w:numFmt w:val="decimal"/>
      <w:lvlText w:val=""/>
      <w:lvlJc w:val="left"/>
    </w:lvl>
    <w:lvl w:ilvl="7" w:tplc="C5804F9E">
      <w:numFmt w:val="decimal"/>
      <w:lvlText w:val=""/>
      <w:lvlJc w:val="left"/>
    </w:lvl>
    <w:lvl w:ilvl="8" w:tplc="BC62ABE0">
      <w:numFmt w:val="decimal"/>
      <w:lvlText w:val=""/>
      <w:lvlJc w:val="left"/>
    </w:lvl>
  </w:abstractNum>
  <w:abstractNum w:abstractNumId="10" w15:restartNumberingAfterBreak="0">
    <w:nsid w:val="0000323B"/>
    <w:multiLevelType w:val="hybridMultilevel"/>
    <w:tmpl w:val="04F456A2"/>
    <w:lvl w:ilvl="0" w:tplc="D6CCFDBE">
      <w:start w:val="35"/>
      <w:numFmt w:val="upperLetter"/>
      <w:lvlText w:val="%1."/>
      <w:lvlJc w:val="left"/>
    </w:lvl>
    <w:lvl w:ilvl="1" w:tplc="E9EE0F3A">
      <w:start w:val="1"/>
      <w:numFmt w:val="upperLetter"/>
      <w:lvlText w:val="%2."/>
      <w:lvlJc w:val="left"/>
    </w:lvl>
    <w:lvl w:ilvl="2" w:tplc="9CDC2E5E">
      <w:numFmt w:val="decimal"/>
      <w:lvlText w:val=""/>
      <w:lvlJc w:val="left"/>
    </w:lvl>
    <w:lvl w:ilvl="3" w:tplc="44F285A0">
      <w:numFmt w:val="decimal"/>
      <w:lvlText w:val=""/>
      <w:lvlJc w:val="left"/>
    </w:lvl>
    <w:lvl w:ilvl="4" w:tplc="C02035AC">
      <w:numFmt w:val="decimal"/>
      <w:lvlText w:val=""/>
      <w:lvlJc w:val="left"/>
    </w:lvl>
    <w:lvl w:ilvl="5" w:tplc="785E3DEE">
      <w:numFmt w:val="decimal"/>
      <w:lvlText w:val=""/>
      <w:lvlJc w:val="left"/>
    </w:lvl>
    <w:lvl w:ilvl="6" w:tplc="3FC603CA">
      <w:numFmt w:val="decimal"/>
      <w:lvlText w:val=""/>
      <w:lvlJc w:val="left"/>
    </w:lvl>
    <w:lvl w:ilvl="7" w:tplc="CD84D624">
      <w:numFmt w:val="decimal"/>
      <w:lvlText w:val=""/>
      <w:lvlJc w:val="left"/>
    </w:lvl>
    <w:lvl w:ilvl="8" w:tplc="9AA2A9BC">
      <w:numFmt w:val="decimal"/>
      <w:lvlText w:val=""/>
      <w:lvlJc w:val="left"/>
    </w:lvl>
  </w:abstractNum>
  <w:abstractNum w:abstractNumId="11" w15:restartNumberingAfterBreak="0">
    <w:nsid w:val="00003BF6"/>
    <w:multiLevelType w:val="hybridMultilevel"/>
    <w:tmpl w:val="3034C096"/>
    <w:lvl w:ilvl="0" w:tplc="E1145392">
      <w:start w:val="1"/>
      <w:numFmt w:val="decimal"/>
      <w:lvlText w:val="%1."/>
      <w:lvlJc w:val="left"/>
    </w:lvl>
    <w:lvl w:ilvl="1" w:tplc="A1885AF4">
      <w:numFmt w:val="decimal"/>
      <w:lvlText w:val=""/>
      <w:lvlJc w:val="left"/>
    </w:lvl>
    <w:lvl w:ilvl="2" w:tplc="98A2EC3C">
      <w:numFmt w:val="decimal"/>
      <w:lvlText w:val=""/>
      <w:lvlJc w:val="left"/>
    </w:lvl>
    <w:lvl w:ilvl="3" w:tplc="44C6B772">
      <w:numFmt w:val="decimal"/>
      <w:lvlText w:val=""/>
      <w:lvlJc w:val="left"/>
    </w:lvl>
    <w:lvl w:ilvl="4" w:tplc="44F6227C">
      <w:numFmt w:val="decimal"/>
      <w:lvlText w:val=""/>
      <w:lvlJc w:val="left"/>
    </w:lvl>
    <w:lvl w:ilvl="5" w:tplc="4824218E">
      <w:numFmt w:val="decimal"/>
      <w:lvlText w:val=""/>
      <w:lvlJc w:val="left"/>
    </w:lvl>
    <w:lvl w:ilvl="6" w:tplc="AB2679EA">
      <w:numFmt w:val="decimal"/>
      <w:lvlText w:val=""/>
      <w:lvlJc w:val="left"/>
    </w:lvl>
    <w:lvl w:ilvl="7" w:tplc="9FF85BEA">
      <w:numFmt w:val="decimal"/>
      <w:lvlText w:val=""/>
      <w:lvlJc w:val="left"/>
    </w:lvl>
    <w:lvl w:ilvl="8" w:tplc="A5DEE5EC">
      <w:numFmt w:val="decimal"/>
      <w:lvlText w:val=""/>
      <w:lvlJc w:val="left"/>
    </w:lvl>
  </w:abstractNum>
  <w:abstractNum w:abstractNumId="12" w15:restartNumberingAfterBreak="0">
    <w:nsid w:val="00003E12"/>
    <w:multiLevelType w:val="hybridMultilevel"/>
    <w:tmpl w:val="D6726420"/>
    <w:lvl w:ilvl="0" w:tplc="85C67B08">
      <w:start w:val="1"/>
      <w:numFmt w:val="upperLetter"/>
      <w:lvlText w:val="%1."/>
      <w:lvlJc w:val="left"/>
    </w:lvl>
    <w:lvl w:ilvl="1" w:tplc="6E1453EE">
      <w:start w:val="1"/>
      <w:numFmt w:val="decimal"/>
      <w:lvlText w:val="%2."/>
      <w:lvlJc w:val="left"/>
    </w:lvl>
    <w:lvl w:ilvl="2" w:tplc="608C4066">
      <w:numFmt w:val="decimal"/>
      <w:lvlText w:val=""/>
      <w:lvlJc w:val="left"/>
    </w:lvl>
    <w:lvl w:ilvl="3" w:tplc="08BA3E0E">
      <w:numFmt w:val="decimal"/>
      <w:lvlText w:val=""/>
      <w:lvlJc w:val="left"/>
    </w:lvl>
    <w:lvl w:ilvl="4" w:tplc="0C2AF630">
      <w:numFmt w:val="decimal"/>
      <w:lvlText w:val=""/>
      <w:lvlJc w:val="left"/>
    </w:lvl>
    <w:lvl w:ilvl="5" w:tplc="23889456">
      <w:numFmt w:val="decimal"/>
      <w:lvlText w:val=""/>
      <w:lvlJc w:val="left"/>
    </w:lvl>
    <w:lvl w:ilvl="6" w:tplc="44584812">
      <w:numFmt w:val="decimal"/>
      <w:lvlText w:val=""/>
      <w:lvlJc w:val="left"/>
    </w:lvl>
    <w:lvl w:ilvl="7" w:tplc="580C1502">
      <w:numFmt w:val="decimal"/>
      <w:lvlText w:val=""/>
      <w:lvlJc w:val="left"/>
    </w:lvl>
    <w:lvl w:ilvl="8" w:tplc="73E0BECE">
      <w:numFmt w:val="decimal"/>
      <w:lvlText w:val=""/>
      <w:lvlJc w:val="left"/>
    </w:lvl>
  </w:abstractNum>
  <w:abstractNum w:abstractNumId="13" w15:restartNumberingAfterBreak="0">
    <w:nsid w:val="00004B40"/>
    <w:multiLevelType w:val="hybridMultilevel"/>
    <w:tmpl w:val="23B8CA4A"/>
    <w:lvl w:ilvl="0" w:tplc="FC88AD5A">
      <w:start w:val="24"/>
      <w:numFmt w:val="upperLetter"/>
      <w:lvlText w:val="%1."/>
      <w:lvlJc w:val="left"/>
    </w:lvl>
    <w:lvl w:ilvl="1" w:tplc="F7C49AF0">
      <w:start w:val="1"/>
      <w:numFmt w:val="upperLetter"/>
      <w:lvlText w:val="%2."/>
      <w:lvlJc w:val="left"/>
    </w:lvl>
    <w:lvl w:ilvl="2" w:tplc="8CE243C2">
      <w:start w:val="1"/>
      <w:numFmt w:val="decimal"/>
      <w:lvlText w:val="%3."/>
      <w:lvlJc w:val="left"/>
    </w:lvl>
    <w:lvl w:ilvl="3" w:tplc="EA0EC784">
      <w:numFmt w:val="decimal"/>
      <w:lvlText w:val=""/>
      <w:lvlJc w:val="left"/>
    </w:lvl>
    <w:lvl w:ilvl="4" w:tplc="ABD480FA">
      <w:numFmt w:val="decimal"/>
      <w:lvlText w:val=""/>
      <w:lvlJc w:val="left"/>
    </w:lvl>
    <w:lvl w:ilvl="5" w:tplc="565C7ED4">
      <w:numFmt w:val="decimal"/>
      <w:lvlText w:val=""/>
      <w:lvlJc w:val="left"/>
    </w:lvl>
    <w:lvl w:ilvl="6" w:tplc="1E4C967C">
      <w:numFmt w:val="decimal"/>
      <w:lvlText w:val=""/>
      <w:lvlJc w:val="left"/>
    </w:lvl>
    <w:lvl w:ilvl="7" w:tplc="7B587B46">
      <w:numFmt w:val="decimal"/>
      <w:lvlText w:val=""/>
      <w:lvlJc w:val="left"/>
    </w:lvl>
    <w:lvl w:ilvl="8" w:tplc="B29A5152">
      <w:numFmt w:val="decimal"/>
      <w:lvlText w:val=""/>
      <w:lvlJc w:val="left"/>
    </w:lvl>
  </w:abstractNum>
  <w:abstractNum w:abstractNumId="14" w15:restartNumberingAfterBreak="0">
    <w:nsid w:val="00004E45"/>
    <w:multiLevelType w:val="hybridMultilevel"/>
    <w:tmpl w:val="E1447A42"/>
    <w:lvl w:ilvl="0" w:tplc="B4E68D3A">
      <w:start w:val="9"/>
      <w:numFmt w:val="upperLetter"/>
      <w:lvlText w:val="%1."/>
      <w:lvlJc w:val="left"/>
    </w:lvl>
    <w:lvl w:ilvl="1" w:tplc="5FE66924">
      <w:start w:val="1"/>
      <w:numFmt w:val="upperLetter"/>
      <w:lvlText w:val="%2."/>
      <w:lvlJc w:val="left"/>
    </w:lvl>
    <w:lvl w:ilvl="2" w:tplc="1846BCD8">
      <w:start w:val="1"/>
      <w:numFmt w:val="decimal"/>
      <w:lvlText w:val="%3."/>
      <w:lvlJc w:val="left"/>
    </w:lvl>
    <w:lvl w:ilvl="3" w:tplc="2A405604">
      <w:numFmt w:val="decimal"/>
      <w:lvlText w:val=""/>
      <w:lvlJc w:val="left"/>
    </w:lvl>
    <w:lvl w:ilvl="4" w:tplc="2D1C1986">
      <w:numFmt w:val="decimal"/>
      <w:lvlText w:val=""/>
      <w:lvlJc w:val="left"/>
    </w:lvl>
    <w:lvl w:ilvl="5" w:tplc="794A80F6">
      <w:numFmt w:val="decimal"/>
      <w:lvlText w:val=""/>
      <w:lvlJc w:val="left"/>
    </w:lvl>
    <w:lvl w:ilvl="6" w:tplc="BF4E833C">
      <w:numFmt w:val="decimal"/>
      <w:lvlText w:val=""/>
      <w:lvlJc w:val="left"/>
    </w:lvl>
    <w:lvl w:ilvl="7" w:tplc="2B04A15C">
      <w:numFmt w:val="decimal"/>
      <w:lvlText w:val=""/>
      <w:lvlJc w:val="left"/>
    </w:lvl>
    <w:lvl w:ilvl="8" w:tplc="B9DCACB4">
      <w:numFmt w:val="decimal"/>
      <w:lvlText w:val=""/>
      <w:lvlJc w:val="left"/>
    </w:lvl>
  </w:abstractNum>
  <w:abstractNum w:abstractNumId="15" w15:restartNumberingAfterBreak="0">
    <w:nsid w:val="000056AE"/>
    <w:multiLevelType w:val="hybridMultilevel"/>
    <w:tmpl w:val="BB8EB210"/>
    <w:lvl w:ilvl="0" w:tplc="96CA2F94">
      <w:start w:val="1"/>
      <w:numFmt w:val="upperLetter"/>
      <w:lvlText w:val="%1"/>
      <w:lvlJc w:val="left"/>
    </w:lvl>
    <w:lvl w:ilvl="1" w:tplc="8B62A6A8">
      <w:start w:val="1"/>
      <w:numFmt w:val="decimal"/>
      <w:lvlText w:val="%2."/>
      <w:lvlJc w:val="left"/>
    </w:lvl>
    <w:lvl w:ilvl="2" w:tplc="EDC42C9C">
      <w:numFmt w:val="decimal"/>
      <w:lvlText w:val=""/>
      <w:lvlJc w:val="left"/>
    </w:lvl>
    <w:lvl w:ilvl="3" w:tplc="A1E09968">
      <w:numFmt w:val="decimal"/>
      <w:lvlText w:val=""/>
      <w:lvlJc w:val="left"/>
    </w:lvl>
    <w:lvl w:ilvl="4" w:tplc="A2588A7E">
      <w:numFmt w:val="decimal"/>
      <w:lvlText w:val=""/>
      <w:lvlJc w:val="left"/>
    </w:lvl>
    <w:lvl w:ilvl="5" w:tplc="8C4233B2">
      <w:numFmt w:val="decimal"/>
      <w:lvlText w:val=""/>
      <w:lvlJc w:val="left"/>
    </w:lvl>
    <w:lvl w:ilvl="6" w:tplc="9842B344">
      <w:numFmt w:val="decimal"/>
      <w:lvlText w:val=""/>
      <w:lvlJc w:val="left"/>
    </w:lvl>
    <w:lvl w:ilvl="7" w:tplc="A984C3EE">
      <w:numFmt w:val="decimal"/>
      <w:lvlText w:val=""/>
      <w:lvlJc w:val="left"/>
    </w:lvl>
    <w:lvl w:ilvl="8" w:tplc="0FE4F34C">
      <w:numFmt w:val="decimal"/>
      <w:lvlText w:val=""/>
      <w:lvlJc w:val="left"/>
    </w:lvl>
  </w:abstractNum>
  <w:abstractNum w:abstractNumId="16" w15:restartNumberingAfterBreak="0">
    <w:nsid w:val="00005878"/>
    <w:multiLevelType w:val="hybridMultilevel"/>
    <w:tmpl w:val="29642836"/>
    <w:lvl w:ilvl="0" w:tplc="190A1A2C">
      <w:start w:val="1"/>
      <w:numFmt w:val="upperLetter"/>
      <w:lvlText w:val="%1."/>
      <w:lvlJc w:val="left"/>
    </w:lvl>
    <w:lvl w:ilvl="1" w:tplc="60A0637E">
      <w:numFmt w:val="decimal"/>
      <w:lvlText w:val=""/>
      <w:lvlJc w:val="left"/>
    </w:lvl>
    <w:lvl w:ilvl="2" w:tplc="6C683F8E">
      <w:numFmt w:val="decimal"/>
      <w:lvlText w:val=""/>
      <w:lvlJc w:val="left"/>
    </w:lvl>
    <w:lvl w:ilvl="3" w:tplc="99CCD114">
      <w:numFmt w:val="decimal"/>
      <w:lvlText w:val=""/>
      <w:lvlJc w:val="left"/>
    </w:lvl>
    <w:lvl w:ilvl="4" w:tplc="A720E766">
      <w:numFmt w:val="decimal"/>
      <w:lvlText w:val=""/>
      <w:lvlJc w:val="left"/>
    </w:lvl>
    <w:lvl w:ilvl="5" w:tplc="B3622F1E">
      <w:numFmt w:val="decimal"/>
      <w:lvlText w:val=""/>
      <w:lvlJc w:val="left"/>
    </w:lvl>
    <w:lvl w:ilvl="6" w:tplc="F72C0504">
      <w:numFmt w:val="decimal"/>
      <w:lvlText w:val=""/>
      <w:lvlJc w:val="left"/>
    </w:lvl>
    <w:lvl w:ilvl="7" w:tplc="D1AA135C">
      <w:numFmt w:val="decimal"/>
      <w:lvlText w:val=""/>
      <w:lvlJc w:val="left"/>
    </w:lvl>
    <w:lvl w:ilvl="8" w:tplc="00A65714">
      <w:numFmt w:val="decimal"/>
      <w:lvlText w:val=""/>
      <w:lvlJc w:val="left"/>
    </w:lvl>
  </w:abstractNum>
  <w:abstractNum w:abstractNumId="17" w15:restartNumberingAfterBreak="0">
    <w:nsid w:val="00005CFD"/>
    <w:multiLevelType w:val="hybridMultilevel"/>
    <w:tmpl w:val="F2D45726"/>
    <w:lvl w:ilvl="0" w:tplc="AC163C2A">
      <w:start w:val="1"/>
      <w:numFmt w:val="upperLetter"/>
      <w:lvlText w:val="%1."/>
      <w:lvlJc w:val="left"/>
    </w:lvl>
    <w:lvl w:ilvl="1" w:tplc="86865278">
      <w:start w:val="1"/>
      <w:numFmt w:val="decimal"/>
      <w:lvlText w:val="%2."/>
      <w:lvlJc w:val="left"/>
    </w:lvl>
    <w:lvl w:ilvl="2" w:tplc="21181642">
      <w:numFmt w:val="decimal"/>
      <w:lvlText w:val=""/>
      <w:lvlJc w:val="left"/>
    </w:lvl>
    <w:lvl w:ilvl="3" w:tplc="32D479B4">
      <w:numFmt w:val="decimal"/>
      <w:lvlText w:val=""/>
      <w:lvlJc w:val="left"/>
    </w:lvl>
    <w:lvl w:ilvl="4" w:tplc="900C9CA4">
      <w:numFmt w:val="decimal"/>
      <w:lvlText w:val=""/>
      <w:lvlJc w:val="left"/>
    </w:lvl>
    <w:lvl w:ilvl="5" w:tplc="E25803DA">
      <w:numFmt w:val="decimal"/>
      <w:lvlText w:val=""/>
      <w:lvlJc w:val="left"/>
    </w:lvl>
    <w:lvl w:ilvl="6" w:tplc="3418F084">
      <w:numFmt w:val="decimal"/>
      <w:lvlText w:val=""/>
      <w:lvlJc w:val="left"/>
    </w:lvl>
    <w:lvl w:ilvl="7" w:tplc="77741F4E">
      <w:numFmt w:val="decimal"/>
      <w:lvlText w:val=""/>
      <w:lvlJc w:val="left"/>
    </w:lvl>
    <w:lvl w:ilvl="8" w:tplc="7A0C7B84">
      <w:numFmt w:val="decimal"/>
      <w:lvlText w:val=""/>
      <w:lvlJc w:val="left"/>
    </w:lvl>
  </w:abstractNum>
  <w:abstractNum w:abstractNumId="18" w15:restartNumberingAfterBreak="0">
    <w:nsid w:val="00005F32"/>
    <w:multiLevelType w:val="hybridMultilevel"/>
    <w:tmpl w:val="7068DBB2"/>
    <w:lvl w:ilvl="0" w:tplc="B52611A8">
      <w:start w:val="5"/>
      <w:numFmt w:val="upperLetter"/>
      <w:lvlText w:val="%1."/>
      <w:lvlJc w:val="left"/>
    </w:lvl>
    <w:lvl w:ilvl="1" w:tplc="BA1AFC0E">
      <w:start w:val="1"/>
      <w:numFmt w:val="decimal"/>
      <w:lvlText w:val="%2."/>
      <w:lvlJc w:val="left"/>
    </w:lvl>
    <w:lvl w:ilvl="2" w:tplc="6EDA2518">
      <w:numFmt w:val="decimal"/>
      <w:lvlText w:val=""/>
      <w:lvlJc w:val="left"/>
    </w:lvl>
    <w:lvl w:ilvl="3" w:tplc="758AAD92">
      <w:numFmt w:val="decimal"/>
      <w:lvlText w:val=""/>
      <w:lvlJc w:val="left"/>
    </w:lvl>
    <w:lvl w:ilvl="4" w:tplc="700258DC">
      <w:numFmt w:val="decimal"/>
      <w:lvlText w:val=""/>
      <w:lvlJc w:val="left"/>
    </w:lvl>
    <w:lvl w:ilvl="5" w:tplc="60DC3F6E">
      <w:numFmt w:val="decimal"/>
      <w:lvlText w:val=""/>
      <w:lvlJc w:val="left"/>
    </w:lvl>
    <w:lvl w:ilvl="6" w:tplc="EDB615A8">
      <w:numFmt w:val="decimal"/>
      <w:lvlText w:val=""/>
      <w:lvlJc w:val="left"/>
    </w:lvl>
    <w:lvl w:ilvl="7" w:tplc="3C1C804A">
      <w:numFmt w:val="decimal"/>
      <w:lvlText w:val=""/>
      <w:lvlJc w:val="left"/>
    </w:lvl>
    <w:lvl w:ilvl="8" w:tplc="FE9091EA">
      <w:numFmt w:val="decimal"/>
      <w:lvlText w:val=""/>
      <w:lvlJc w:val="left"/>
    </w:lvl>
  </w:abstractNum>
  <w:abstractNum w:abstractNumId="19" w15:restartNumberingAfterBreak="0">
    <w:nsid w:val="00005F49"/>
    <w:multiLevelType w:val="hybridMultilevel"/>
    <w:tmpl w:val="60900FD6"/>
    <w:lvl w:ilvl="0" w:tplc="CAE419AA">
      <w:start w:val="1"/>
      <w:numFmt w:val="decimal"/>
      <w:lvlText w:val="%1."/>
      <w:lvlJc w:val="left"/>
    </w:lvl>
    <w:lvl w:ilvl="1" w:tplc="057A81FE">
      <w:numFmt w:val="decimal"/>
      <w:lvlText w:val=""/>
      <w:lvlJc w:val="left"/>
    </w:lvl>
    <w:lvl w:ilvl="2" w:tplc="67E07BAC">
      <w:numFmt w:val="decimal"/>
      <w:lvlText w:val=""/>
      <w:lvlJc w:val="left"/>
    </w:lvl>
    <w:lvl w:ilvl="3" w:tplc="174E8B6E">
      <w:numFmt w:val="decimal"/>
      <w:lvlText w:val=""/>
      <w:lvlJc w:val="left"/>
    </w:lvl>
    <w:lvl w:ilvl="4" w:tplc="64D6E288">
      <w:numFmt w:val="decimal"/>
      <w:lvlText w:val=""/>
      <w:lvlJc w:val="left"/>
    </w:lvl>
    <w:lvl w:ilvl="5" w:tplc="193443FC">
      <w:numFmt w:val="decimal"/>
      <w:lvlText w:val=""/>
      <w:lvlJc w:val="left"/>
    </w:lvl>
    <w:lvl w:ilvl="6" w:tplc="85C8DE5A">
      <w:numFmt w:val="decimal"/>
      <w:lvlText w:val=""/>
      <w:lvlJc w:val="left"/>
    </w:lvl>
    <w:lvl w:ilvl="7" w:tplc="C190532E">
      <w:numFmt w:val="decimal"/>
      <w:lvlText w:val=""/>
      <w:lvlJc w:val="left"/>
    </w:lvl>
    <w:lvl w:ilvl="8" w:tplc="78D04616">
      <w:numFmt w:val="decimal"/>
      <w:lvlText w:val=""/>
      <w:lvlJc w:val="left"/>
    </w:lvl>
  </w:abstractNum>
  <w:abstractNum w:abstractNumId="20" w15:restartNumberingAfterBreak="0">
    <w:nsid w:val="00006B36"/>
    <w:multiLevelType w:val="hybridMultilevel"/>
    <w:tmpl w:val="0E182C8C"/>
    <w:lvl w:ilvl="0" w:tplc="80B29208">
      <w:start w:val="2"/>
      <w:numFmt w:val="upperLetter"/>
      <w:lvlText w:val="%1."/>
      <w:lvlJc w:val="left"/>
    </w:lvl>
    <w:lvl w:ilvl="1" w:tplc="CF94F76C">
      <w:start w:val="1"/>
      <w:numFmt w:val="decimal"/>
      <w:lvlText w:val="%2."/>
      <w:lvlJc w:val="left"/>
    </w:lvl>
    <w:lvl w:ilvl="2" w:tplc="A6602228">
      <w:start w:val="1"/>
      <w:numFmt w:val="lowerLetter"/>
      <w:lvlText w:val="%3)"/>
      <w:lvlJc w:val="left"/>
    </w:lvl>
    <w:lvl w:ilvl="3" w:tplc="C88AF74C">
      <w:numFmt w:val="decimal"/>
      <w:lvlText w:val=""/>
      <w:lvlJc w:val="left"/>
    </w:lvl>
    <w:lvl w:ilvl="4" w:tplc="B4C22C1C">
      <w:numFmt w:val="decimal"/>
      <w:lvlText w:val=""/>
      <w:lvlJc w:val="left"/>
    </w:lvl>
    <w:lvl w:ilvl="5" w:tplc="761C97E6">
      <w:numFmt w:val="decimal"/>
      <w:lvlText w:val=""/>
      <w:lvlJc w:val="left"/>
    </w:lvl>
    <w:lvl w:ilvl="6" w:tplc="D1DC8F66">
      <w:numFmt w:val="decimal"/>
      <w:lvlText w:val=""/>
      <w:lvlJc w:val="left"/>
    </w:lvl>
    <w:lvl w:ilvl="7" w:tplc="AF0CFA7A">
      <w:numFmt w:val="decimal"/>
      <w:lvlText w:val=""/>
      <w:lvlJc w:val="left"/>
    </w:lvl>
    <w:lvl w:ilvl="8" w:tplc="A1942746">
      <w:numFmt w:val="decimal"/>
      <w:lvlText w:val=""/>
      <w:lvlJc w:val="left"/>
    </w:lvl>
  </w:abstractNum>
  <w:abstractNum w:abstractNumId="21" w15:restartNumberingAfterBreak="0">
    <w:nsid w:val="00006B89"/>
    <w:multiLevelType w:val="hybridMultilevel"/>
    <w:tmpl w:val="3D869B8A"/>
    <w:lvl w:ilvl="0" w:tplc="84E4A64E">
      <w:start w:val="1"/>
      <w:numFmt w:val="upperLetter"/>
      <w:lvlText w:val="%1."/>
      <w:lvlJc w:val="left"/>
    </w:lvl>
    <w:lvl w:ilvl="1" w:tplc="688A0082">
      <w:start w:val="1"/>
      <w:numFmt w:val="decimal"/>
      <w:lvlText w:val="%2."/>
      <w:lvlJc w:val="left"/>
    </w:lvl>
    <w:lvl w:ilvl="2" w:tplc="EF065220">
      <w:start w:val="1"/>
      <w:numFmt w:val="lowerLetter"/>
      <w:lvlText w:val="%3)"/>
      <w:lvlJc w:val="left"/>
    </w:lvl>
    <w:lvl w:ilvl="3" w:tplc="01C2BB80">
      <w:numFmt w:val="decimal"/>
      <w:lvlText w:val=""/>
      <w:lvlJc w:val="left"/>
    </w:lvl>
    <w:lvl w:ilvl="4" w:tplc="BDEED2AC">
      <w:numFmt w:val="decimal"/>
      <w:lvlText w:val=""/>
      <w:lvlJc w:val="left"/>
    </w:lvl>
    <w:lvl w:ilvl="5" w:tplc="A3EC22FC">
      <w:numFmt w:val="decimal"/>
      <w:lvlText w:val=""/>
      <w:lvlJc w:val="left"/>
    </w:lvl>
    <w:lvl w:ilvl="6" w:tplc="69CE8386">
      <w:numFmt w:val="decimal"/>
      <w:lvlText w:val=""/>
      <w:lvlJc w:val="left"/>
    </w:lvl>
    <w:lvl w:ilvl="7" w:tplc="279286A4">
      <w:numFmt w:val="decimal"/>
      <w:lvlText w:val=""/>
      <w:lvlJc w:val="left"/>
    </w:lvl>
    <w:lvl w:ilvl="8" w:tplc="E19829CE">
      <w:numFmt w:val="decimal"/>
      <w:lvlText w:val=""/>
      <w:lvlJc w:val="left"/>
    </w:lvl>
  </w:abstractNum>
  <w:abstractNum w:abstractNumId="22" w15:restartNumberingAfterBreak="0">
    <w:nsid w:val="0000759A"/>
    <w:multiLevelType w:val="hybridMultilevel"/>
    <w:tmpl w:val="D3863BFC"/>
    <w:lvl w:ilvl="0" w:tplc="84BA417E">
      <w:start w:val="1"/>
      <w:numFmt w:val="upperLetter"/>
      <w:lvlText w:val="%1."/>
      <w:lvlJc w:val="left"/>
    </w:lvl>
    <w:lvl w:ilvl="1" w:tplc="01F8EE72">
      <w:numFmt w:val="decimal"/>
      <w:lvlText w:val=""/>
      <w:lvlJc w:val="left"/>
    </w:lvl>
    <w:lvl w:ilvl="2" w:tplc="0EDA4012">
      <w:numFmt w:val="decimal"/>
      <w:lvlText w:val=""/>
      <w:lvlJc w:val="left"/>
    </w:lvl>
    <w:lvl w:ilvl="3" w:tplc="6392527A">
      <w:numFmt w:val="decimal"/>
      <w:lvlText w:val=""/>
      <w:lvlJc w:val="left"/>
    </w:lvl>
    <w:lvl w:ilvl="4" w:tplc="8354B0D6">
      <w:numFmt w:val="decimal"/>
      <w:lvlText w:val=""/>
      <w:lvlJc w:val="left"/>
    </w:lvl>
    <w:lvl w:ilvl="5" w:tplc="AA9CA8D0">
      <w:numFmt w:val="decimal"/>
      <w:lvlText w:val=""/>
      <w:lvlJc w:val="left"/>
    </w:lvl>
    <w:lvl w:ilvl="6" w:tplc="CEA05472">
      <w:numFmt w:val="decimal"/>
      <w:lvlText w:val=""/>
      <w:lvlJc w:val="left"/>
    </w:lvl>
    <w:lvl w:ilvl="7" w:tplc="17B01D16">
      <w:numFmt w:val="decimal"/>
      <w:lvlText w:val=""/>
      <w:lvlJc w:val="left"/>
    </w:lvl>
    <w:lvl w:ilvl="8" w:tplc="44CCD4AC">
      <w:numFmt w:val="decimal"/>
      <w:lvlText w:val=""/>
      <w:lvlJc w:val="left"/>
    </w:lvl>
  </w:abstractNum>
  <w:abstractNum w:abstractNumId="23" w15:restartNumberingAfterBreak="0">
    <w:nsid w:val="0000797D"/>
    <w:multiLevelType w:val="hybridMultilevel"/>
    <w:tmpl w:val="7892FA90"/>
    <w:lvl w:ilvl="0" w:tplc="19E00546">
      <w:start w:val="61"/>
      <w:numFmt w:val="upperLetter"/>
      <w:lvlText w:val="%1."/>
      <w:lvlJc w:val="left"/>
    </w:lvl>
    <w:lvl w:ilvl="1" w:tplc="8946E0C0">
      <w:start w:val="1"/>
      <w:numFmt w:val="upperLetter"/>
      <w:lvlText w:val="%2"/>
      <w:lvlJc w:val="left"/>
    </w:lvl>
    <w:lvl w:ilvl="2" w:tplc="B8FE9792">
      <w:start w:val="1"/>
      <w:numFmt w:val="decimal"/>
      <w:lvlText w:val="%3."/>
      <w:lvlJc w:val="left"/>
    </w:lvl>
    <w:lvl w:ilvl="3" w:tplc="6AA001CA">
      <w:numFmt w:val="decimal"/>
      <w:lvlText w:val=""/>
      <w:lvlJc w:val="left"/>
    </w:lvl>
    <w:lvl w:ilvl="4" w:tplc="0A384C62">
      <w:numFmt w:val="decimal"/>
      <w:lvlText w:val=""/>
      <w:lvlJc w:val="left"/>
    </w:lvl>
    <w:lvl w:ilvl="5" w:tplc="A3B25BF0">
      <w:numFmt w:val="decimal"/>
      <w:lvlText w:val=""/>
      <w:lvlJc w:val="left"/>
    </w:lvl>
    <w:lvl w:ilvl="6" w:tplc="8EDC1B4C">
      <w:numFmt w:val="decimal"/>
      <w:lvlText w:val=""/>
      <w:lvlJc w:val="left"/>
    </w:lvl>
    <w:lvl w:ilvl="7" w:tplc="B3E4CDCC">
      <w:numFmt w:val="decimal"/>
      <w:lvlText w:val=""/>
      <w:lvlJc w:val="left"/>
    </w:lvl>
    <w:lvl w:ilvl="8" w:tplc="9CC01ED0">
      <w:numFmt w:val="decimal"/>
      <w:lvlText w:val=""/>
      <w:lvlJc w:val="left"/>
    </w:lvl>
  </w:abstractNum>
  <w:abstractNum w:abstractNumId="24" w15:restartNumberingAfterBreak="0">
    <w:nsid w:val="00007F96"/>
    <w:multiLevelType w:val="hybridMultilevel"/>
    <w:tmpl w:val="C1DCCE66"/>
    <w:lvl w:ilvl="0" w:tplc="C804F954">
      <w:start w:val="1"/>
      <w:numFmt w:val="decimal"/>
      <w:lvlText w:val="%1."/>
      <w:lvlJc w:val="left"/>
    </w:lvl>
    <w:lvl w:ilvl="1" w:tplc="C6BEDF16">
      <w:numFmt w:val="decimal"/>
      <w:lvlText w:val=""/>
      <w:lvlJc w:val="left"/>
    </w:lvl>
    <w:lvl w:ilvl="2" w:tplc="FB84BC8A">
      <w:numFmt w:val="decimal"/>
      <w:lvlText w:val=""/>
      <w:lvlJc w:val="left"/>
    </w:lvl>
    <w:lvl w:ilvl="3" w:tplc="7342058C">
      <w:numFmt w:val="decimal"/>
      <w:lvlText w:val=""/>
      <w:lvlJc w:val="left"/>
    </w:lvl>
    <w:lvl w:ilvl="4" w:tplc="4D08B69E">
      <w:numFmt w:val="decimal"/>
      <w:lvlText w:val=""/>
      <w:lvlJc w:val="left"/>
    </w:lvl>
    <w:lvl w:ilvl="5" w:tplc="4448DE26">
      <w:numFmt w:val="decimal"/>
      <w:lvlText w:val=""/>
      <w:lvlJc w:val="left"/>
    </w:lvl>
    <w:lvl w:ilvl="6" w:tplc="00061CF6">
      <w:numFmt w:val="decimal"/>
      <w:lvlText w:val=""/>
      <w:lvlJc w:val="left"/>
    </w:lvl>
    <w:lvl w:ilvl="7" w:tplc="5B00AB46">
      <w:numFmt w:val="decimal"/>
      <w:lvlText w:val=""/>
      <w:lvlJc w:val="left"/>
    </w:lvl>
    <w:lvl w:ilvl="8" w:tplc="25D6FAC8">
      <w:numFmt w:val="decimal"/>
      <w:lvlText w:val=""/>
      <w:lvlJc w:val="left"/>
    </w:lvl>
  </w:abstractNum>
  <w:abstractNum w:abstractNumId="25" w15:restartNumberingAfterBreak="0">
    <w:nsid w:val="00007FF5"/>
    <w:multiLevelType w:val="hybridMultilevel"/>
    <w:tmpl w:val="B6C2DAD2"/>
    <w:lvl w:ilvl="0" w:tplc="04090001">
      <w:start w:val="1"/>
      <w:numFmt w:val="bullet"/>
      <w:lvlText w:val=""/>
      <w:lvlJc w:val="left"/>
      <w:pPr>
        <w:ind w:left="720" w:hanging="360"/>
      </w:pPr>
      <w:rPr>
        <w:rFonts w:ascii="Symbol" w:hAnsi="Symbol" w:hint="default"/>
      </w:rPr>
    </w:lvl>
    <w:lvl w:ilvl="1" w:tplc="C94012BC">
      <w:numFmt w:val="decimal"/>
      <w:lvlText w:val=""/>
      <w:lvlJc w:val="left"/>
    </w:lvl>
    <w:lvl w:ilvl="2" w:tplc="38A445C2">
      <w:numFmt w:val="decimal"/>
      <w:lvlText w:val=""/>
      <w:lvlJc w:val="left"/>
    </w:lvl>
    <w:lvl w:ilvl="3" w:tplc="A186425E">
      <w:numFmt w:val="decimal"/>
      <w:lvlText w:val=""/>
      <w:lvlJc w:val="left"/>
    </w:lvl>
    <w:lvl w:ilvl="4" w:tplc="95FA2C0A">
      <w:numFmt w:val="decimal"/>
      <w:lvlText w:val=""/>
      <w:lvlJc w:val="left"/>
    </w:lvl>
    <w:lvl w:ilvl="5" w:tplc="CBB0D87A">
      <w:numFmt w:val="decimal"/>
      <w:lvlText w:val=""/>
      <w:lvlJc w:val="left"/>
    </w:lvl>
    <w:lvl w:ilvl="6" w:tplc="583433E8">
      <w:numFmt w:val="decimal"/>
      <w:lvlText w:val=""/>
      <w:lvlJc w:val="left"/>
    </w:lvl>
    <w:lvl w:ilvl="7" w:tplc="C3065F1A">
      <w:numFmt w:val="decimal"/>
      <w:lvlText w:val=""/>
      <w:lvlJc w:val="left"/>
    </w:lvl>
    <w:lvl w:ilvl="8" w:tplc="EB3CED22">
      <w:numFmt w:val="decimal"/>
      <w:lvlText w:val=""/>
      <w:lvlJc w:val="left"/>
    </w:lvl>
  </w:abstractNum>
  <w:abstractNum w:abstractNumId="2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030D29"/>
    <w:multiLevelType w:val="hybridMultilevel"/>
    <w:tmpl w:val="F05E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7220E"/>
    <w:multiLevelType w:val="hybridMultilevel"/>
    <w:tmpl w:val="3C0CE534"/>
    <w:lvl w:ilvl="0" w:tplc="04090001">
      <w:start w:val="1"/>
      <w:numFmt w:val="bullet"/>
      <w:lvlText w:val=""/>
      <w:lvlJc w:val="left"/>
      <w:rPr>
        <w:rFonts w:ascii="Symbol" w:hAnsi="Symbol" w:hint="default"/>
      </w:rPr>
    </w:lvl>
    <w:lvl w:ilvl="1" w:tplc="C6BEDF16">
      <w:numFmt w:val="decimal"/>
      <w:lvlText w:val=""/>
      <w:lvlJc w:val="left"/>
    </w:lvl>
    <w:lvl w:ilvl="2" w:tplc="FB84BC8A">
      <w:numFmt w:val="decimal"/>
      <w:lvlText w:val=""/>
      <w:lvlJc w:val="left"/>
    </w:lvl>
    <w:lvl w:ilvl="3" w:tplc="7342058C">
      <w:numFmt w:val="decimal"/>
      <w:lvlText w:val=""/>
      <w:lvlJc w:val="left"/>
    </w:lvl>
    <w:lvl w:ilvl="4" w:tplc="4D08B69E">
      <w:numFmt w:val="decimal"/>
      <w:lvlText w:val=""/>
      <w:lvlJc w:val="left"/>
    </w:lvl>
    <w:lvl w:ilvl="5" w:tplc="4448DE26">
      <w:numFmt w:val="decimal"/>
      <w:lvlText w:val=""/>
      <w:lvlJc w:val="left"/>
    </w:lvl>
    <w:lvl w:ilvl="6" w:tplc="00061CF6">
      <w:numFmt w:val="decimal"/>
      <w:lvlText w:val=""/>
      <w:lvlJc w:val="left"/>
    </w:lvl>
    <w:lvl w:ilvl="7" w:tplc="5B00AB46">
      <w:numFmt w:val="decimal"/>
      <w:lvlText w:val=""/>
      <w:lvlJc w:val="left"/>
    </w:lvl>
    <w:lvl w:ilvl="8" w:tplc="25D6FAC8">
      <w:numFmt w:val="decimal"/>
      <w:lvlText w:val=""/>
      <w:lvlJc w:val="left"/>
    </w:lvl>
  </w:abstractNum>
  <w:num w:numId="1">
    <w:abstractNumId w:val="29"/>
  </w:num>
  <w:num w:numId="2">
    <w:abstractNumId w:val="26"/>
  </w:num>
  <w:num w:numId="3">
    <w:abstractNumId w:val="27"/>
  </w:num>
  <w:num w:numId="4">
    <w:abstractNumId w:val="31"/>
  </w:num>
  <w:num w:numId="5">
    <w:abstractNumId w:val="28"/>
  </w:num>
  <w:num w:numId="6">
    <w:abstractNumId w:val="24"/>
  </w:num>
  <w:num w:numId="7">
    <w:abstractNumId w:val="25"/>
  </w:num>
  <w:num w:numId="8">
    <w:abstractNumId w:val="14"/>
  </w:num>
  <w:num w:numId="9">
    <w:abstractNumId w:val="10"/>
  </w:num>
  <w:num w:numId="10">
    <w:abstractNumId w:val="5"/>
  </w:num>
  <w:num w:numId="11">
    <w:abstractNumId w:val="8"/>
  </w:num>
  <w:num w:numId="12">
    <w:abstractNumId w:val="21"/>
  </w:num>
  <w:num w:numId="13">
    <w:abstractNumId w:val="1"/>
  </w:num>
  <w:num w:numId="14">
    <w:abstractNumId w:val="9"/>
  </w:num>
  <w:num w:numId="15">
    <w:abstractNumId w:val="3"/>
  </w:num>
  <w:num w:numId="16">
    <w:abstractNumId w:val="15"/>
  </w:num>
  <w:num w:numId="17">
    <w:abstractNumId w:val="2"/>
  </w:num>
  <w:num w:numId="18">
    <w:abstractNumId w:val="0"/>
  </w:num>
  <w:num w:numId="19">
    <w:abstractNumId w:val="22"/>
  </w:num>
  <w:num w:numId="20">
    <w:abstractNumId w:val="7"/>
  </w:num>
  <w:num w:numId="21">
    <w:abstractNumId w:val="6"/>
  </w:num>
  <w:num w:numId="22">
    <w:abstractNumId w:val="13"/>
  </w:num>
  <w:num w:numId="23">
    <w:abstractNumId w:val="16"/>
  </w:num>
  <w:num w:numId="24">
    <w:abstractNumId w:val="20"/>
  </w:num>
  <w:num w:numId="25">
    <w:abstractNumId w:val="17"/>
  </w:num>
  <w:num w:numId="26">
    <w:abstractNumId w:val="12"/>
  </w:num>
  <w:num w:numId="27">
    <w:abstractNumId w:val="4"/>
  </w:num>
  <w:num w:numId="28">
    <w:abstractNumId w:val="18"/>
  </w:num>
  <w:num w:numId="29">
    <w:abstractNumId w:val="23"/>
  </w:num>
  <w:num w:numId="30">
    <w:abstractNumId w:val="19"/>
  </w:num>
  <w:num w:numId="31">
    <w:abstractNumId w:val="11"/>
  </w:num>
  <w:num w:numId="32">
    <w:abstractNumId w:val="3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4BA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3245"/>
    <w:rsid w:val="001A599E"/>
    <w:rsid w:val="001B2F76"/>
    <w:rsid w:val="001B49BC"/>
    <w:rsid w:val="001C6069"/>
    <w:rsid w:val="001E4D9F"/>
    <w:rsid w:val="001E5B7D"/>
    <w:rsid w:val="00200BDB"/>
    <w:rsid w:val="0020310F"/>
    <w:rsid w:val="002073F2"/>
    <w:rsid w:val="00213245"/>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1DD9"/>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1480"/>
    <w:rsid w:val="0040274D"/>
    <w:rsid w:val="00404593"/>
    <w:rsid w:val="00417B82"/>
    <w:rsid w:val="00422061"/>
    <w:rsid w:val="0045160A"/>
    <w:rsid w:val="00452856"/>
    <w:rsid w:val="00461195"/>
    <w:rsid w:val="00463CC9"/>
    <w:rsid w:val="00463FE1"/>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7F791A"/>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47D6"/>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4A39"/>
    <w:rsid w:val="00BA7FAF"/>
    <w:rsid w:val="00BB04CD"/>
    <w:rsid w:val="00BB45D6"/>
    <w:rsid w:val="00BB771A"/>
    <w:rsid w:val="00BB7EFF"/>
    <w:rsid w:val="00BD2881"/>
    <w:rsid w:val="00BF6A52"/>
    <w:rsid w:val="00C108BF"/>
    <w:rsid w:val="00C22016"/>
    <w:rsid w:val="00C243B9"/>
    <w:rsid w:val="00C3092D"/>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73403"/>
    <w:rsid w:val="00D8660C"/>
    <w:rsid w:val="00DD0449"/>
    <w:rsid w:val="00DD2AE9"/>
    <w:rsid w:val="00DF6585"/>
    <w:rsid w:val="00E02301"/>
    <w:rsid w:val="00E0498F"/>
    <w:rsid w:val="00E25A40"/>
    <w:rsid w:val="00E36775"/>
    <w:rsid w:val="00E477A6"/>
    <w:rsid w:val="00E57D24"/>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B6919"/>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2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723FCA31-7CC9-3043-9D3E-A649417C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2017-08-05T05:05:00Z</dcterms:created>
  <dcterms:modified xsi:type="dcterms:W3CDTF">2018-02-09T16:13:00Z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