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1D6F2606" w:rsidR="00B3350C" w:rsidRPr="0012758B" w:rsidRDefault="3BA44086" w:rsidP="3BA44086">
            <w:pPr>
              <w:jc w:val="center"/>
              <w:rPr>
                <w:rFonts w:ascii="Open Sans" w:hAnsi="Open Sans" w:cs="Open Sans"/>
                <w:b/>
                <w:bCs/>
              </w:rPr>
            </w:pPr>
            <w:r w:rsidRPr="3BA44086">
              <w:rPr>
                <w:rFonts w:ascii="Open Sans" w:hAnsi="Open Sans" w:cs="Open Sans"/>
                <w:b/>
                <w:bCs/>
              </w:rPr>
              <w:t xml:space="preserve">TEXAS CTE LESSON </w:t>
            </w:r>
            <w:r w:rsidR="002B37AB">
              <w:rPr>
                <w:rFonts w:ascii="Open Sans" w:hAnsi="Open Sans" w:cs="Open Sans"/>
                <w:b/>
                <w:bCs/>
              </w:rPr>
              <w:t>PLAN</w:t>
            </w:r>
          </w:p>
          <w:p w14:paraId="21B5545C" w14:textId="77777777" w:rsidR="00B3350C" w:rsidRPr="0012758B" w:rsidRDefault="002210CE" w:rsidP="003D5621">
            <w:pPr>
              <w:jc w:val="center"/>
              <w:rPr>
                <w:rFonts w:ascii="Open Sans" w:hAnsi="Open Sans" w:cs="Open Sans"/>
                <w:b/>
              </w:rPr>
            </w:pPr>
            <w:hyperlink r:id="rId11" w:history="1">
              <w:proofErr w:type="spellStart"/>
              <w:r w:rsidR="002D294D" w:rsidRPr="0012758B">
                <w:rPr>
                  <w:rStyle w:val="Hyperlink"/>
                  <w:rFonts w:ascii="Open Sans" w:hAnsi="Open Sans" w:cs="Open Sans"/>
                </w:rPr>
                <w:t>www.txcte.org</w:t>
              </w:r>
              <w:proofErr w:type="spellEnd"/>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Lesson Identification and TEKS Addressed</w:t>
            </w:r>
          </w:p>
        </w:tc>
      </w:tr>
      <w:tr w:rsidR="00B3350C" w:rsidRPr="0012758B"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434A36A" w:rsidR="00B3350C" w:rsidRPr="00AE76DD" w:rsidRDefault="00215488" w:rsidP="00DC4B23">
            <w:pPr>
              <w:spacing w:before="120" w:after="120"/>
              <w:rPr>
                <w:rFonts w:ascii="Open Sans" w:hAnsi="Open Sans" w:cs="Open Sans"/>
                <w:sz w:val="22"/>
              </w:rPr>
            </w:pPr>
            <w:r w:rsidRPr="00AE76DD">
              <w:rPr>
                <w:rFonts w:ascii="Open Sans" w:hAnsi="Open Sans" w:cs="Open Sans"/>
                <w:sz w:val="22"/>
              </w:rPr>
              <w:t>Information Technology</w:t>
            </w:r>
          </w:p>
        </w:tc>
      </w:tr>
      <w:tr w:rsidR="00B3350C" w:rsidRPr="0012758B" w14:paraId="6E5988F1" w14:textId="77777777" w:rsidTr="3BA44086">
        <w:tc>
          <w:tcPr>
            <w:tcW w:w="2952" w:type="dxa"/>
            <w:shd w:val="clear" w:color="auto" w:fill="auto"/>
          </w:tcPr>
          <w:p w14:paraId="108F9A4B" w14:textId="22F7B5E3"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Course Name</w:t>
            </w:r>
          </w:p>
        </w:tc>
        <w:tc>
          <w:tcPr>
            <w:tcW w:w="7848" w:type="dxa"/>
            <w:shd w:val="clear" w:color="auto" w:fill="auto"/>
          </w:tcPr>
          <w:p w14:paraId="701EF2E7" w14:textId="712D4552" w:rsidR="00B3350C" w:rsidRPr="00AE76DD" w:rsidRDefault="00B31DC6" w:rsidP="00DC4B23">
            <w:pPr>
              <w:spacing w:before="120" w:after="120"/>
              <w:rPr>
                <w:rFonts w:ascii="Open Sans" w:hAnsi="Open Sans" w:cs="Open Sans"/>
                <w:sz w:val="22"/>
              </w:rPr>
            </w:pPr>
            <w:r w:rsidRPr="00AE76DD">
              <w:rPr>
                <w:rFonts w:ascii="Open Sans" w:hAnsi="Open Sans" w:cs="Open Sans"/>
                <w:sz w:val="22"/>
              </w:rPr>
              <w:t>Practicum in</w:t>
            </w:r>
            <w:r w:rsidR="00AE2D22" w:rsidRPr="00AE76DD">
              <w:rPr>
                <w:rFonts w:ascii="Open Sans" w:hAnsi="Open Sans" w:cs="Open Sans"/>
                <w:sz w:val="22"/>
              </w:rPr>
              <w:t xml:space="preserve"> Information Technology</w:t>
            </w:r>
            <w:r w:rsidR="000F7855">
              <w:rPr>
                <w:rFonts w:ascii="Open Sans" w:hAnsi="Open Sans" w:cs="Open Sans"/>
                <w:sz w:val="22"/>
              </w:rPr>
              <w:t>/Research in IT Solutions</w:t>
            </w:r>
          </w:p>
        </w:tc>
      </w:tr>
      <w:tr w:rsidR="00B3350C" w:rsidRPr="0012758B" w14:paraId="16A9422A" w14:textId="77777777" w:rsidTr="3BA44086">
        <w:tc>
          <w:tcPr>
            <w:tcW w:w="2952" w:type="dxa"/>
            <w:shd w:val="clear" w:color="auto" w:fill="auto"/>
          </w:tcPr>
          <w:p w14:paraId="7BE77DA8" w14:textId="126DFEDD"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Lesson/Unit Title</w:t>
            </w:r>
          </w:p>
        </w:tc>
        <w:tc>
          <w:tcPr>
            <w:tcW w:w="7848" w:type="dxa"/>
            <w:shd w:val="clear" w:color="auto" w:fill="auto"/>
          </w:tcPr>
          <w:p w14:paraId="7ACC9CD3" w14:textId="1667DDB6" w:rsidR="00B3350C" w:rsidRPr="00AE76DD" w:rsidRDefault="000F7855" w:rsidP="00DC4B23">
            <w:pPr>
              <w:spacing w:before="120" w:after="120"/>
              <w:rPr>
                <w:rFonts w:ascii="Open Sans" w:hAnsi="Open Sans" w:cs="Open Sans"/>
                <w:sz w:val="22"/>
              </w:rPr>
            </w:pPr>
            <w:r>
              <w:rPr>
                <w:rFonts w:ascii="Open Sans" w:hAnsi="Open Sans" w:cs="Open Sans"/>
                <w:sz w:val="22"/>
              </w:rPr>
              <w:t xml:space="preserve">Conquering Your IT Job </w:t>
            </w:r>
            <w:r w:rsidR="00B94054">
              <w:rPr>
                <w:rFonts w:ascii="Open Sans" w:hAnsi="Open Sans" w:cs="Open Sans"/>
                <w:sz w:val="22"/>
              </w:rPr>
              <w:t>Interview</w:t>
            </w:r>
          </w:p>
        </w:tc>
      </w:tr>
      <w:tr w:rsidR="00B3350C" w:rsidRPr="0012758B" w14:paraId="7029DC65" w14:textId="77777777" w:rsidTr="3BA44086">
        <w:trPr>
          <w:trHeight w:val="135"/>
        </w:trPr>
        <w:tc>
          <w:tcPr>
            <w:tcW w:w="2952" w:type="dxa"/>
            <w:shd w:val="clear" w:color="auto" w:fill="auto"/>
          </w:tcPr>
          <w:p w14:paraId="765C144E" w14:textId="4CCD2C10" w:rsidR="00B3350C" w:rsidRPr="006052AA" w:rsidRDefault="3BA44086" w:rsidP="00EC3A22">
            <w:pPr>
              <w:jc w:val="center"/>
              <w:rPr>
                <w:rFonts w:ascii="Open Sans" w:hAnsi="Open Sans" w:cs="Open Sans"/>
                <w:b/>
                <w:bCs/>
                <w:sz w:val="22"/>
                <w:szCs w:val="22"/>
              </w:rPr>
            </w:pPr>
            <w:r w:rsidRPr="3BA44086">
              <w:rPr>
                <w:rFonts w:ascii="Open Sans" w:hAnsi="Open Sans" w:cs="Open Sans"/>
                <w:b/>
                <w:bCs/>
                <w:sz w:val="22"/>
                <w:szCs w:val="22"/>
              </w:rPr>
              <w:t>TEKS Student Expectations</w:t>
            </w:r>
          </w:p>
        </w:tc>
        <w:tc>
          <w:tcPr>
            <w:tcW w:w="7848" w:type="dxa"/>
            <w:shd w:val="clear" w:color="auto" w:fill="auto"/>
          </w:tcPr>
          <w:p w14:paraId="2DF2E84F" w14:textId="332D6FF8" w:rsidR="00AE76DD" w:rsidRDefault="00B31DC6" w:rsidP="00B31DC6">
            <w:pPr>
              <w:pStyle w:val="NormalWeb"/>
              <w:spacing w:before="0" w:beforeAutospacing="0" w:after="0" w:afterAutospacing="0"/>
              <w:rPr>
                <w:rFonts w:ascii="Open Sans" w:hAnsi="Open Sans" w:cs="Open Sans"/>
                <w:b/>
                <w:color w:val="000000"/>
                <w:sz w:val="22"/>
                <w:szCs w:val="27"/>
              </w:rPr>
            </w:pPr>
            <w:r w:rsidRPr="00AE76DD">
              <w:rPr>
                <w:rFonts w:ascii="Open Sans" w:hAnsi="Open Sans" w:cs="Open Sans"/>
                <w:b/>
                <w:color w:val="000000"/>
                <w:sz w:val="22"/>
                <w:szCs w:val="27"/>
              </w:rPr>
              <w:t>130.</w:t>
            </w:r>
            <w:r w:rsidR="000F7855" w:rsidRPr="00AE76DD">
              <w:rPr>
                <w:rFonts w:ascii="Open Sans" w:hAnsi="Open Sans" w:cs="Open Sans"/>
                <w:b/>
                <w:color w:val="000000"/>
                <w:sz w:val="22"/>
                <w:szCs w:val="27"/>
              </w:rPr>
              <w:t>312. (</w:t>
            </w:r>
            <w:r w:rsidRPr="00AE76DD">
              <w:rPr>
                <w:rFonts w:ascii="Open Sans" w:hAnsi="Open Sans" w:cs="Open Sans"/>
                <w:b/>
                <w:color w:val="000000"/>
                <w:sz w:val="22"/>
                <w:szCs w:val="27"/>
              </w:rPr>
              <w:t>c)</w:t>
            </w:r>
            <w:r w:rsidR="00AE76DD">
              <w:rPr>
                <w:rFonts w:ascii="Open Sans" w:hAnsi="Open Sans" w:cs="Open Sans"/>
                <w:b/>
                <w:color w:val="000000"/>
                <w:sz w:val="22"/>
                <w:szCs w:val="27"/>
              </w:rPr>
              <w:t xml:space="preserve"> Knowledge and Skills</w:t>
            </w:r>
          </w:p>
          <w:p w14:paraId="1A2B5718" w14:textId="18166379" w:rsidR="00EC3A22" w:rsidRPr="00AE76DD" w:rsidRDefault="00B31DC6" w:rsidP="00ED150E">
            <w:pPr>
              <w:pStyle w:val="NormalWeb"/>
              <w:spacing w:before="0" w:beforeAutospacing="0" w:after="0" w:afterAutospacing="0"/>
              <w:ind w:left="720"/>
              <w:rPr>
                <w:rFonts w:ascii="Open Sans" w:hAnsi="Open Sans" w:cs="Open Sans"/>
                <w:color w:val="000000"/>
                <w:sz w:val="22"/>
                <w:szCs w:val="27"/>
              </w:rPr>
            </w:pPr>
            <w:r w:rsidRPr="00AE76DD">
              <w:rPr>
                <w:rFonts w:ascii="Open Sans" w:hAnsi="Open Sans" w:cs="Open Sans"/>
                <w:color w:val="000000"/>
                <w:sz w:val="22"/>
                <w:szCs w:val="27"/>
              </w:rPr>
              <w:t>(1) The student demonstrates professional standards/employability skills as required by business and industry. The student is expected to:</w:t>
            </w:r>
          </w:p>
          <w:p w14:paraId="37BD2472" w14:textId="17ABDCB1" w:rsidR="00B31DC6" w:rsidRPr="00AE76DD" w:rsidRDefault="00B31DC6" w:rsidP="00ED150E">
            <w:pPr>
              <w:pStyle w:val="NormalWeb"/>
              <w:spacing w:before="0" w:beforeAutospacing="0" w:after="0" w:afterAutospacing="0"/>
              <w:ind w:left="1440"/>
              <w:rPr>
                <w:rFonts w:ascii="Open Sans" w:hAnsi="Open Sans" w:cs="Open Sans"/>
                <w:color w:val="000000"/>
                <w:sz w:val="22"/>
                <w:szCs w:val="27"/>
              </w:rPr>
            </w:pPr>
            <w:r w:rsidRPr="00AE76DD">
              <w:rPr>
                <w:rFonts w:ascii="Open Sans" w:hAnsi="Open Sans" w:cs="Open Sans"/>
                <w:color w:val="000000"/>
                <w:sz w:val="22"/>
                <w:szCs w:val="27"/>
              </w:rPr>
              <w:t>(B) employ effective verbal and nonverbal communication skills</w:t>
            </w:r>
          </w:p>
          <w:p w14:paraId="4E105350" w14:textId="258AFBFD" w:rsidR="00B31DC6" w:rsidRPr="00AE76DD" w:rsidRDefault="00B31DC6" w:rsidP="00ED150E">
            <w:pPr>
              <w:pStyle w:val="NormalWeb"/>
              <w:spacing w:before="0" w:beforeAutospacing="0" w:after="0" w:afterAutospacing="0"/>
              <w:ind w:left="720"/>
              <w:rPr>
                <w:rFonts w:ascii="Open Sans" w:hAnsi="Open Sans" w:cs="Open Sans"/>
                <w:color w:val="000000"/>
                <w:sz w:val="22"/>
                <w:szCs w:val="27"/>
              </w:rPr>
            </w:pPr>
            <w:r w:rsidRPr="00AE76DD">
              <w:rPr>
                <w:rFonts w:ascii="Open Sans" w:hAnsi="Open Sans" w:cs="Open Sans"/>
                <w:color w:val="000000"/>
                <w:sz w:val="22"/>
                <w:szCs w:val="27"/>
              </w:rPr>
              <w:t>(2) The student identifies various employment opportunities in the IT field. The student is expected to:</w:t>
            </w:r>
          </w:p>
          <w:p w14:paraId="4583E660" w14:textId="18F8B105" w:rsidR="00B31DC6" w:rsidRPr="00AE76DD" w:rsidRDefault="00B31DC6" w:rsidP="00ED150E">
            <w:pPr>
              <w:pStyle w:val="NormalWeb"/>
              <w:spacing w:before="0" w:beforeAutospacing="0" w:after="0" w:afterAutospacing="0"/>
              <w:ind w:left="1440"/>
              <w:rPr>
                <w:rFonts w:ascii="Open Sans" w:hAnsi="Open Sans" w:cs="Open Sans"/>
                <w:b/>
                <w:color w:val="000000"/>
                <w:sz w:val="22"/>
                <w:szCs w:val="27"/>
              </w:rPr>
            </w:pPr>
            <w:r w:rsidRPr="00AE76DD">
              <w:rPr>
                <w:rFonts w:ascii="Open Sans" w:hAnsi="Open Sans" w:cs="Open Sans"/>
                <w:color w:val="000000"/>
                <w:sz w:val="22"/>
                <w:szCs w:val="27"/>
              </w:rPr>
              <w:t>(C) illustrate interview skills for successful job placement</w:t>
            </w:r>
          </w:p>
        </w:tc>
      </w:tr>
      <w:tr w:rsidR="00B3350C" w:rsidRPr="0012758B"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Basic Direct Teach Lesson</w:t>
            </w:r>
          </w:p>
          <w:p w14:paraId="3BC06FE8" w14:textId="28B382E3" w:rsidR="00B3350C" w:rsidRPr="006052AA" w:rsidRDefault="3BA44086" w:rsidP="3BA44086">
            <w:pPr>
              <w:jc w:val="center"/>
              <w:rPr>
                <w:rFonts w:ascii="Open Sans" w:hAnsi="Open Sans" w:cs="Open Sans"/>
                <w:sz w:val="20"/>
                <w:szCs w:val="20"/>
              </w:rPr>
            </w:pPr>
            <w:r w:rsidRPr="3BA44086">
              <w:rPr>
                <w:rFonts w:ascii="Open Sans" w:hAnsi="Open Sans" w:cs="Open Sans"/>
                <w:sz w:val="20"/>
                <w:szCs w:val="20"/>
              </w:rPr>
              <w:t xml:space="preserve">(Includes Special Education Modifications/Accommodations and </w:t>
            </w:r>
          </w:p>
          <w:p w14:paraId="3042A4DA" w14:textId="6E415551" w:rsidR="00B3350C" w:rsidRPr="006052AA" w:rsidRDefault="3BA44086" w:rsidP="3BA44086">
            <w:pPr>
              <w:jc w:val="center"/>
              <w:rPr>
                <w:rFonts w:ascii="Open Sans" w:hAnsi="Open Sans" w:cs="Open Sans"/>
                <w:sz w:val="20"/>
                <w:szCs w:val="20"/>
              </w:rPr>
            </w:pPr>
            <w:r w:rsidRPr="3BA44086">
              <w:rPr>
                <w:rFonts w:ascii="Open Sans" w:hAnsi="Open Sans" w:cs="Open Sans"/>
                <w:sz w:val="20"/>
                <w:szCs w:val="20"/>
              </w:rPr>
              <w:t>one English Language Proficiency Standards (ELPS) Strategy)</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3BA44086">
        <w:trPr>
          <w:trHeight w:val="27"/>
        </w:trPr>
        <w:tc>
          <w:tcPr>
            <w:tcW w:w="2952" w:type="dxa"/>
            <w:shd w:val="clear" w:color="auto" w:fill="auto"/>
          </w:tcPr>
          <w:p w14:paraId="3E12574F" w14:textId="76204C22"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Instructional Objectives</w:t>
            </w:r>
          </w:p>
        </w:tc>
        <w:tc>
          <w:tcPr>
            <w:tcW w:w="7848" w:type="dxa"/>
            <w:shd w:val="clear" w:color="auto" w:fill="auto"/>
          </w:tcPr>
          <w:p w14:paraId="504EA69D" w14:textId="6A3A1458" w:rsidR="00073949" w:rsidRPr="00AE76DD" w:rsidRDefault="00073949" w:rsidP="00073949">
            <w:pPr>
              <w:rPr>
                <w:rFonts w:ascii="Open Sans" w:hAnsi="Open Sans" w:cs="Open Sans"/>
                <w:sz w:val="20"/>
                <w:szCs w:val="20"/>
              </w:rPr>
            </w:pPr>
            <w:r w:rsidRPr="00AE76DD">
              <w:rPr>
                <w:rFonts w:ascii="Open Sans" w:eastAsia="Arial" w:hAnsi="Open Sans" w:cs="Open Sans"/>
                <w:b/>
                <w:bCs/>
                <w:sz w:val="22"/>
                <w:szCs w:val="22"/>
              </w:rPr>
              <w:t>Performance Objective:</w:t>
            </w:r>
          </w:p>
          <w:p w14:paraId="675E8557" w14:textId="389293BA" w:rsidR="00073949" w:rsidRPr="00AE76DD" w:rsidRDefault="00073949" w:rsidP="00073949">
            <w:pPr>
              <w:spacing w:line="278" w:lineRule="auto"/>
              <w:ind w:right="920"/>
              <w:rPr>
                <w:rFonts w:ascii="Open Sans" w:hAnsi="Open Sans" w:cs="Open Sans"/>
                <w:sz w:val="20"/>
                <w:szCs w:val="20"/>
              </w:rPr>
            </w:pPr>
            <w:r w:rsidRPr="00AE76DD">
              <w:rPr>
                <w:rFonts w:ascii="Open Sans" w:eastAsia="Arial" w:hAnsi="Open Sans" w:cs="Open Sans"/>
                <w:sz w:val="22"/>
                <w:szCs w:val="22"/>
              </w:rPr>
              <w:t>Upon completion of this assignment, the student will be able to illustrate interview skills necessary for successful job placement.</w:t>
            </w:r>
          </w:p>
          <w:p w14:paraId="302E3EDC" w14:textId="77777777" w:rsidR="00073949" w:rsidRPr="00AE76DD" w:rsidRDefault="00073949" w:rsidP="00073949">
            <w:pPr>
              <w:rPr>
                <w:rFonts w:ascii="Open Sans" w:hAnsi="Open Sans" w:cs="Open Sans"/>
                <w:sz w:val="20"/>
                <w:szCs w:val="20"/>
              </w:rPr>
            </w:pPr>
            <w:r w:rsidRPr="00AE76DD">
              <w:rPr>
                <w:rFonts w:ascii="Open Sans" w:eastAsia="Arial" w:hAnsi="Open Sans" w:cs="Open Sans"/>
                <w:b/>
                <w:bCs/>
                <w:sz w:val="22"/>
                <w:szCs w:val="22"/>
              </w:rPr>
              <w:t>Specific Objectives:</w:t>
            </w:r>
          </w:p>
          <w:p w14:paraId="792E591B" w14:textId="77777777" w:rsidR="00073949" w:rsidRPr="00AE76DD" w:rsidRDefault="00073949" w:rsidP="00073949">
            <w:pPr>
              <w:spacing w:line="4" w:lineRule="exact"/>
              <w:rPr>
                <w:rFonts w:ascii="Open Sans" w:hAnsi="Open Sans" w:cs="Open Sans"/>
              </w:rPr>
            </w:pPr>
          </w:p>
          <w:p w14:paraId="0873EBEC" w14:textId="77777777" w:rsidR="00073949" w:rsidRPr="00AE76DD" w:rsidRDefault="00073949" w:rsidP="00073949">
            <w:pPr>
              <w:rPr>
                <w:rFonts w:ascii="Open Sans" w:hAnsi="Open Sans" w:cs="Open Sans"/>
                <w:sz w:val="20"/>
                <w:szCs w:val="20"/>
              </w:rPr>
            </w:pPr>
            <w:r w:rsidRPr="00AE76DD">
              <w:rPr>
                <w:rFonts w:ascii="Open Sans" w:eastAsia="Arial" w:hAnsi="Open Sans" w:cs="Open Sans"/>
                <w:sz w:val="22"/>
                <w:szCs w:val="22"/>
              </w:rPr>
              <w:t>The student will</w:t>
            </w:r>
          </w:p>
          <w:p w14:paraId="0D06FE47" w14:textId="77777777" w:rsidR="00073949" w:rsidRPr="00AE76DD" w:rsidRDefault="00073949" w:rsidP="00073949">
            <w:pPr>
              <w:pStyle w:val="ListParagraph"/>
              <w:numPr>
                <w:ilvl w:val="0"/>
                <w:numId w:val="9"/>
              </w:numPr>
              <w:rPr>
                <w:rFonts w:ascii="Open Sans" w:hAnsi="Open Sans" w:cs="Open Sans"/>
                <w:sz w:val="20"/>
                <w:szCs w:val="20"/>
              </w:rPr>
            </w:pPr>
            <w:r w:rsidRPr="00AE76DD">
              <w:rPr>
                <w:rFonts w:ascii="Open Sans" w:eastAsia="Arial" w:hAnsi="Open Sans" w:cs="Open Sans"/>
                <w:sz w:val="22"/>
                <w:szCs w:val="22"/>
              </w:rPr>
              <w:t>demonstrate the ability to conduct company research in preparation for the interview</w:t>
            </w:r>
          </w:p>
          <w:p w14:paraId="71063902" w14:textId="77777777" w:rsidR="00073949" w:rsidRPr="00AE76DD" w:rsidRDefault="00073949" w:rsidP="00073949">
            <w:pPr>
              <w:pStyle w:val="ListParagraph"/>
              <w:numPr>
                <w:ilvl w:val="0"/>
                <w:numId w:val="9"/>
              </w:numPr>
              <w:rPr>
                <w:rFonts w:ascii="Open Sans" w:hAnsi="Open Sans" w:cs="Open Sans"/>
                <w:sz w:val="20"/>
                <w:szCs w:val="20"/>
              </w:rPr>
            </w:pPr>
            <w:r w:rsidRPr="00AE76DD">
              <w:rPr>
                <w:rFonts w:ascii="Open Sans" w:eastAsia="Arial" w:hAnsi="Open Sans" w:cs="Open Sans"/>
                <w:sz w:val="22"/>
                <w:szCs w:val="22"/>
              </w:rPr>
              <w:t>learn ways to control anxiety and make a great first impression</w:t>
            </w:r>
          </w:p>
          <w:p w14:paraId="7FEF3950" w14:textId="77777777" w:rsidR="00073949" w:rsidRPr="00AE76DD" w:rsidRDefault="00073949" w:rsidP="00073949">
            <w:pPr>
              <w:pStyle w:val="ListParagraph"/>
              <w:numPr>
                <w:ilvl w:val="0"/>
                <w:numId w:val="9"/>
              </w:numPr>
              <w:rPr>
                <w:rFonts w:ascii="Open Sans" w:hAnsi="Open Sans" w:cs="Open Sans"/>
                <w:sz w:val="20"/>
                <w:szCs w:val="20"/>
              </w:rPr>
            </w:pPr>
            <w:r w:rsidRPr="00AE76DD">
              <w:rPr>
                <w:rFonts w:ascii="Open Sans" w:eastAsia="Arial" w:hAnsi="Open Sans" w:cs="Open Sans"/>
                <w:sz w:val="22"/>
                <w:szCs w:val="22"/>
              </w:rPr>
              <w:t>evaluate clothing to determine the appropriate dress for an interview</w:t>
            </w:r>
          </w:p>
          <w:p w14:paraId="0315B8B4" w14:textId="77777777" w:rsidR="00073949" w:rsidRPr="00AE76DD" w:rsidRDefault="00073949" w:rsidP="00073949">
            <w:pPr>
              <w:pStyle w:val="ListParagraph"/>
              <w:numPr>
                <w:ilvl w:val="0"/>
                <w:numId w:val="9"/>
              </w:numPr>
              <w:rPr>
                <w:rFonts w:ascii="Open Sans" w:hAnsi="Open Sans" w:cs="Open Sans"/>
                <w:sz w:val="20"/>
                <w:szCs w:val="20"/>
              </w:rPr>
            </w:pPr>
            <w:r w:rsidRPr="00AE76DD">
              <w:rPr>
                <w:rFonts w:ascii="Open Sans" w:eastAsia="Arial" w:hAnsi="Open Sans" w:cs="Open Sans"/>
                <w:sz w:val="22"/>
                <w:szCs w:val="22"/>
              </w:rPr>
              <w:t>illustrate the ability to respond to behavioral and traditional interview questions</w:t>
            </w:r>
          </w:p>
          <w:p w14:paraId="5E8F0CE9" w14:textId="1A7AB983" w:rsidR="00B3350C" w:rsidRPr="00073949" w:rsidRDefault="00073949" w:rsidP="00073949">
            <w:pPr>
              <w:pStyle w:val="ListParagraph"/>
              <w:numPr>
                <w:ilvl w:val="0"/>
                <w:numId w:val="9"/>
              </w:numPr>
              <w:rPr>
                <w:sz w:val="20"/>
                <w:szCs w:val="20"/>
              </w:rPr>
            </w:pPr>
            <w:r w:rsidRPr="00AE76DD">
              <w:rPr>
                <w:rFonts w:ascii="Open Sans" w:eastAsia="Arial" w:hAnsi="Open Sans" w:cs="Open Sans"/>
                <w:sz w:val="22"/>
                <w:szCs w:val="22"/>
              </w:rPr>
              <w:t>explain why it is important to follow up after an interview</w:t>
            </w:r>
          </w:p>
        </w:tc>
      </w:tr>
      <w:tr w:rsidR="00B3350C" w:rsidRPr="0012758B" w14:paraId="741CD4A0" w14:textId="77777777" w:rsidTr="3BA44086">
        <w:trPr>
          <w:trHeight w:val="27"/>
        </w:trPr>
        <w:tc>
          <w:tcPr>
            <w:tcW w:w="2952" w:type="dxa"/>
            <w:shd w:val="clear" w:color="auto" w:fill="auto"/>
          </w:tcPr>
          <w:p w14:paraId="65BFD213" w14:textId="6A49AE17"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Rationale</w:t>
            </w:r>
          </w:p>
        </w:tc>
        <w:tc>
          <w:tcPr>
            <w:tcW w:w="7848" w:type="dxa"/>
            <w:shd w:val="clear" w:color="auto" w:fill="auto"/>
          </w:tcPr>
          <w:p w14:paraId="0AEAFDF2" w14:textId="6255BD73" w:rsidR="00B3350C" w:rsidRPr="00ED150E" w:rsidRDefault="00ED150E" w:rsidP="00DC4B23">
            <w:pPr>
              <w:spacing w:before="120" w:after="120"/>
              <w:rPr>
                <w:rFonts w:ascii="Open Sans" w:hAnsi="Open Sans" w:cs="Open Sans"/>
                <w:sz w:val="22"/>
                <w:szCs w:val="22"/>
              </w:rPr>
            </w:pPr>
            <w:r>
              <w:rPr>
                <w:rFonts w:ascii="Open Sans" w:hAnsi="Open Sans" w:cs="Open Sans"/>
                <w:sz w:val="22"/>
                <w:szCs w:val="22"/>
              </w:rPr>
              <w:t>In this highly competitive work-world, it is necessary for students to be prepared to interview professionally and with the appropriate materials.</w:t>
            </w:r>
          </w:p>
        </w:tc>
      </w:tr>
      <w:tr w:rsidR="00B3350C" w:rsidRPr="0012758B" w14:paraId="46AD6D97" w14:textId="77777777" w:rsidTr="3BA44086">
        <w:trPr>
          <w:trHeight w:val="27"/>
        </w:trPr>
        <w:tc>
          <w:tcPr>
            <w:tcW w:w="2952" w:type="dxa"/>
            <w:shd w:val="clear" w:color="auto" w:fill="auto"/>
          </w:tcPr>
          <w:p w14:paraId="1115E24F" w14:textId="27A88A37"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Duration of Lesson</w:t>
            </w:r>
          </w:p>
        </w:tc>
        <w:tc>
          <w:tcPr>
            <w:tcW w:w="7848" w:type="dxa"/>
            <w:shd w:val="clear" w:color="auto" w:fill="auto"/>
          </w:tcPr>
          <w:p w14:paraId="0F979EA2" w14:textId="5E5FF1FD" w:rsidR="00B3350C" w:rsidRPr="0012758B" w:rsidRDefault="00E71C45" w:rsidP="00DC4B23">
            <w:pPr>
              <w:spacing w:before="120" w:after="120"/>
              <w:rPr>
                <w:rFonts w:ascii="Open Sans" w:hAnsi="Open Sans" w:cs="Open Sans"/>
              </w:rPr>
            </w:pPr>
            <w:r>
              <w:rPr>
                <w:rFonts w:ascii="Open Sans" w:hAnsi="Open Sans" w:cs="Open Sans"/>
              </w:rPr>
              <w:t>Teacher’s Discretion</w:t>
            </w:r>
          </w:p>
        </w:tc>
      </w:tr>
      <w:tr w:rsidR="00B3350C" w:rsidRPr="0012758B" w14:paraId="3F56A797" w14:textId="77777777" w:rsidTr="3BA44086">
        <w:trPr>
          <w:trHeight w:val="27"/>
        </w:trPr>
        <w:tc>
          <w:tcPr>
            <w:tcW w:w="2952" w:type="dxa"/>
            <w:shd w:val="clear" w:color="auto" w:fill="auto"/>
          </w:tcPr>
          <w:p w14:paraId="0652114D" w14:textId="25EA3D42"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lastRenderedPageBreak/>
              <w:t>Word Wall/Key Vocabulary</w:t>
            </w:r>
          </w:p>
          <w:p w14:paraId="156E697A" w14:textId="319E44A3" w:rsidR="00B3350C" w:rsidRPr="006052AA" w:rsidRDefault="3BA44086" w:rsidP="3BA44086">
            <w:pPr>
              <w:jc w:val="center"/>
              <w:rPr>
                <w:rFonts w:ascii="Open Sans" w:hAnsi="Open Sans" w:cs="Open Sans"/>
                <w:sz w:val="22"/>
                <w:szCs w:val="22"/>
              </w:rPr>
            </w:pPr>
            <w:r w:rsidRPr="3BA44086">
              <w:rPr>
                <w:rFonts w:ascii="Open Sans" w:hAnsi="Open Sans" w:cs="Open Sans"/>
                <w:i/>
                <w:iCs/>
                <w:sz w:val="22"/>
                <w:szCs w:val="22"/>
              </w:rPr>
              <w:t xml:space="preserve">(ELPS </w:t>
            </w:r>
            <w:proofErr w:type="spellStart"/>
            <w:r w:rsidRPr="3BA44086">
              <w:rPr>
                <w:rFonts w:ascii="Open Sans" w:hAnsi="Open Sans" w:cs="Open Sans"/>
                <w:i/>
                <w:iCs/>
                <w:sz w:val="22"/>
                <w:szCs w:val="22"/>
              </w:rPr>
              <w:t>c1a,c,f</w:t>
            </w:r>
            <w:proofErr w:type="spellEnd"/>
            <w:r w:rsidRPr="3BA44086">
              <w:rPr>
                <w:rFonts w:ascii="Open Sans" w:hAnsi="Open Sans" w:cs="Open Sans"/>
                <w:i/>
                <w:iCs/>
                <w:sz w:val="22"/>
                <w:szCs w:val="22"/>
              </w:rPr>
              <w:t xml:space="preserve">; </w:t>
            </w:r>
            <w:proofErr w:type="spellStart"/>
            <w:r w:rsidRPr="3BA44086">
              <w:rPr>
                <w:rFonts w:ascii="Open Sans" w:hAnsi="Open Sans" w:cs="Open Sans"/>
                <w:i/>
                <w:iCs/>
                <w:sz w:val="22"/>
                <w:szCs w:val="22"/>
              </w:rPr>
              <w:t>c2b</w:t>
            </w:r>
            <w:proofErr w:type="spellEnd"/>
            <w:r w:rsidRPr="3BA44086">
              <w:rPr>
                <w:rFonts w:ascii="Open Sans" w:hAnsi="Open Sans" w:cs="Open Sans"/>
                <w:i/>
                <w:iCs/>
                <w:sz w:val="22"/>
                <w:szCs w:val="22"/>
              </w:rPr>
              <w:t xml:space="preserve">; </w:t>
            </w:r>
            <w:proofErr w:type="spellStart"/>
            <w:r w:rsidRPr="3BA44086">
              <w:rPr>
                <w:rFonts w:ascii="Open Sans" w:hAnsi="Open Sans" w:cs="Open Sans"/>
                <w:i/>
                <w:iCs/>
                <w:sz w:val="22"/>
                <w:szCs w:val="22"/>
              </w:rPr>
              <w:t>c3a,b,d</w:t>
            </w:r>
            <w:proofErr w:type="spellEnd"/>
            <w:r w:rsidRPr="3BA44086">
              <w:rPr>
                <w:rFonts w:ascii="Open Sans" w:hAnsi="Open Sans" w:cs="Open Sans"/>
                <w:i/>
                <w:iCs/>
                <w:sz w:val="22"/>
                <w:szCs w:val="22"/>
              </w:rPr>
              <w:t xml:space="preserve">; </w:t>
            </w:r>
            <w:proofErr w:type="spellStart"/>
            <w:r w:rsidRPr="3BA44086">
              <w:rPr>
                <w:rFonts w:ascii="Open Sans" w:hAnsi="Open Sans" w:cs="Open Sans"/>
                <w:i/>
                <w:iCs/>
                <w:sz w:val="22"/>
                <w:szCs w:val="22"/>
              </w:rPr>
              <w:t>c4c</w:t>
            </w:r>
            <w:proofErr w:type="spellEnd"/>
            <w:r w:rsidRPr="3BA44086">
              <w:rPr>
                <w:rFonts w:ascii="Open Sans" w:hAnsi="Open Sans" w:cs="Open Sans"/>
                <w:i/>
                <w:iCs/>
                <w:sz w:val="22"/>
                <w:szCs w:val="22"/>
              </w:rPr>
              <w:t xml:space="preserve">; </w:t>
            </w:r>
            <w:proofErr w:type="spellStart"/>
            <w:r w:rsidRPr="3BA44086">
              <w:rPr>
                <w:rFonts w:ascii="Open Sans" w:hAnsi="Open Sans" w:cs="Open Sans"/>
                <w:i/>
                <w:iCs/>
                <w:sz w:val="22"/>
                <w:szCs w:val="22"/>
              </w:rPr>
              <w:t>c5b</w:t>
            </w:r>
            <w:proofErr w:type="spellEnd"/>
            <w:r w:rsidRPr="3BA44086">
              <w:rPr>
                <w:rFonts w:ascii="Open Sans" w:hAnsi="Open Sans" w:cs="Open Sans"/>
                <w:i/>
                <w:iCs/>
                <w:sz w:val="22"/>
                <w:szCs w:val="22"/>
              </w:rPr>
              <w:t>) PDAS II(5)</w:t>
            </w:r>
          </w:p>
        </w:tc>
        <w:tc>
          <w:tcPr>
            <w:tcW w:w="7848" w:type="dxa"/>
            <w:shd w:val="clear" w:color="auto" w:fill="auto"/>
          </w:tcPr>
          <w:p w14:paraId="47D13121" w14:textId="77777777" w:rsidR="00B3350C" w:rsidRPr="0012758B" w:rsidRDefault="00B3350C" w:rsidP="00DC4B23">
            <w:pPr>
              <w:spacing w:before="120" w:after="120"/>
              <w:rPr>
                <w:rFonts w:ascii="Open Sans" w:hAnsi="Open Sans" w:cs="Open Sans"/>
              </w:rPr>
            </w:pPr>
          </w:p>
        </w:tc>
      </w:tr>
      <w:tr w:rsidR="00B3350C" w:rsidRPr="0012758B" w14:paraId="2AB98FD6" w14:textId="77777777" w:rsidTr="3BA44086">
        <w:trPr>
          <w:trHeight w:val="27"/>
        </w:trPr>
        <w:tc>
          <w:tcPr>
            <w:tcW w:w="2952" w:type="dxa"/>
            <w:shd w:val="clear" w:color="auto" w:fill="auto"/>
          </w:tcPr>
          <w:p w14:paraId="7A681535" w14:textId="1FBBFA88"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Materials/Specialized Equipment Needed</w:t>
            </w:r>
          </w:p>
        </w:tc>
        <w:tc>
          <w:tcPr>
            <w:tcW w:w="7848" w:type="dxa"/>
            <w:shd w:val="clear" w:color="auto" w:fill="auto"/>
          </w:tcPr>
          <w:p w14:paraId="54F3A60B" w14:textId="77777777" w:rsidR="00937CFC" w:rsidRPr="00AE76DD" w:rsidRDefault="00937CFC" w:rsidP="00937CFC">
            <w:pPr>
              <w:rPr>
                <w:rFonts w:ascii="Open Sans" w:hAnsi="Open Sans" w:cs="Open Sans"/>
                <w:sz w:val="20"/>
                <w:szCs w:val="20"/>
              </w:rPr>
            </w:pPr>
            <w:r w:rsidRPr="00AE76DD">
              <w:rPr>
                <w:rFonts w:ascii="Open Sans" w:eastAsia="Arial" w:hAnsi="Open Sans" w:cs="Open Sans"/>
                <w:b/>
                <w:bCs/>
                <w:sz w:val="22"/>
                <w:szCs w:val="22"/>
              </w:rPr>
              <w:t>Instructional Aids:</w:t>
            </w:r>
          </w:p>
          <w:p w14:paraId="7317583B" w14:textId="77777777" w:rsidR="00937CFC" w:rsidRPr="00AE76DD" w:rsidRDefault="00937CFC" w:rsidP="00937CFC">
            <w:pPr>
              <w:numPr>
                <w:ilvl w:val="0"/>
                <w:numId w:val="10"/>
              </w:numPr>
              <w:tabs>
                <w:tab w:val="left" w:pos="840"/>
              </w:tabs>
              <w:ind w:left="840" w:hanging="360"/>
              <w:rPr>
                <w:rFonts w:ascii="Open Sans" w:eastAsia="Symbol" w:hAnsi="Open Sans" w:cs="Open Sans"/>
              </w:rPr>
            </w:pPr>
            <w:r w:rsidRPr="00AE76DD">
              <w:rPr>
                <w:rFonts w:ascii="Open Sans" w:eastAsia="Arial" w:hAnsi="Open Sans" w:cs="Open Sans"/>
                <w:sz w:val="22"/>
                <w:szCs w:val="22"/>
              </w:rPr>
              <w:t>Company Research Activity Sheet</w:t>
            </w:r>
          </w:p>
          <w:p w14:paraId="61A0B1F6" w14:textId="77777777" w:rsidR="00937CFC" w:rsidRPr="00AE76DD" w:rsidRDefault="00937CFC" w:rsidP="00937CFC">
            <w:pPr>
              <w:numPr>
                <w:ilvl w:val="0"/>
                <w:numId w:val="10"/>
              </w:numPr>
              <w:tabs>
                <w:tab w:val="left" w:pos="840"/>
              </w:tabs>
              <w:spacing w:line="237" w:lineRule="auto"/>
              <w:ind w:left="840" w:hanging="360"/>
              <w:rPr>
                <w:rFonts w:ascii="Open Sans" w:eastAsia="Symbol" w:hAnsi="Open Sans" w:cs="Open Sans"/>
              </w:rPr>
            </w:pPr>
            <w:r w:rsidRPr="00AE76DD">
              <w:rPr>
                <w:rFonts w:ascii="Open Sans" w:eastAsia="Arial" w:hAnsi="Open Sans" w:cs="Open Sans"/>
                <w:sz w:val="22"/>
                <w:szCs w:val="22"/>
              </w:rPr>
              <w:t>Tips to Overcome Interview Anxiety Handout</w:t>
            </w:r>
          </w:p>
          <w:p w14:paraId="6CD8252C" w14:textId="77777777" w:rsidR="00937CFC" w:rsidRPr="00AE76DD" w:rsidRDefault="00937CFC" w:rsidP="00937CFC">
            <w:pPr>
              <w:numPr>
                <w:ilvl w:val="0"/>
                <w:numId w:val="10"/>
              </w:numPr>
              <w:tabs>
                <w:tab w:val="left" w:pos="840"/>
              </w:tabs>
              <w:ind w:left="840" w:hanging="360"/>
              <w:rPr>
                <w:rFonts w:ascii="Open Sans" w:eastAsia="Symbol" w:hAnsi="Open Sans" w:cs="Open Sans"/>
              </w:rPr>
            </w:pPr>
            <w:r w:rsidRPr="00AE76DD">
              <w:rPr>
                <w:rFonts w:ascii="Open Sans" w:eastAsia="Arial" w:hAnsi="Open Sans" w:cs="Open Sans"/>
                <w:sz w:val="22"/>
                <w:szCs w:val="22"/>
              </w:rPr>
              <w:t>Job Interview Role-Play Scenarios</w:t>
            </w:r>
          </w:p>
          <w:p w14:paraId="3B16FE06" w14:textId="77777777" w:rsidR="00937CFC" w:rsidRPr="00AE76DD" w:rsidRDefault="00937CFC" w:rsidP="00937CFC">
            <w:pPr>
              <w:numPr>
                <w:ilvl w:val="0"/>
                <w:numId w:val="10"/>
              </w:numPr>
              <w:tabs>
                <w:tab w:val="left" w:pos="840"/>
              </w:tabs>
              <w:ind w:left="840" w:hanging="359"/>
              <w:rPr>
                <w:rFonts w:ascii="Open Sans" w:eastAsia="Symbol" w:hAnsi="Open Sans" w:cs="Open Sans"/>
              </w:rPr>
            </w:pPr>
            <w:r w:rsidRPr="00AE76DD">
              <w:rPr>
                <w:rFonts w:ascii="Open Sans" w:eastAsia="Arial" w:hAnsi="Open Sans" w:cs="Open Sans"/>
                <w:sz w:val="22"/>
                <w:szCs w:val="22"/>
              </w:rPr>
              <w:t>Responding to Interview Questions Handout</w:t>
            </w:r>
          </w:p>
          <w:p w14:paraId="26A16928" w14:textId="6C90F0B5" w:rsidR="00937CFC" w:rsidRPr="00AE76DD" w:rsidRDefault="00937CFC" w:rsidP="00937CFC">
            <w:pPr>
              <w:ind w:left="120"/>
              <w:rPr>
                <w:rFonts w:ascii="Open Sans" w:hAnsi="Open Sans" w:cs="Open Sans"/>
                <w:sz w:val="20"/>
                <w:szCs w:val="20"/>
              </w:rPr>
            </w:pPr>
            <w:r w:rsidRPr="00AE76DD">
              <w:rPr>
                <w:rFonts w:ascii="Open Sans" w:eastAsia="Arial" w:hAnsi="Open Sans" w:cs="Open Sans"/>
                <w:b/>
                <w:bCs/>
                <w:sz w:val="22"/>
                <w:szCs w:val="22"/>
              </w:rPr>
              <w:t>Materials Needed:</w:t>
            </w:r>
          </w:p>
          <w:p w14:paraId="118C41FA" w14:textId="5FFC4932" w:rsidR="00937CFC" w:rsidRPr="00AE76DD" w:rsidRDefault="00937CFC" w:rsidP="00937CFC">
            <w:pPr>
              <w:numPr>
                <w:ilvl w:val="0"/>
                <w:numId w:val="11"/>
              </w:numPr>
              <w:tabs>
                <w:tab w:val="left" w:pos="840"/>
              </w:tabs>
              <w:ind w:left="840" w:hanging="360"/>
              <w:rPr>
                <w:rFonts w:ascii="Open Sans" w:eastAsia="Symbol" w:hAnsi="Open Sans" w:cs="Open Sans"/>
              </w:rPr>
            </w:pPr>
            <w:r w:rsidRPr="00AE76DD">
              <w:rPr>
                <w:rFonts w:ascii="Open Sans" w:eastAsia="Arial" w:hAnsi="Open Sans" w:cs="Open Sans"/>
                <w:sz w:val="22"/>
                <w:szCs w:val="22"/>
              </w:rPr>
              <w:t>Pen/Pencil</w:t>
            </w:r>
          </w:p>
          <w:p w14:paraId="41BD73DE" w14:textId="10951B9F" w:rsidR="00937CFC" w:rsidRPr="00AE76DD" w:rsidRDefault="00937CFC" w:rsidP="00937CFC">
            <w:pPr>
              <w:ind w:left="120"/>
              <w:rPr>
                <w:rFonts w:ascii="Open Sans" w:hAnsi="Open Sans" w:cs="Open Sans"/>
                <w:sz w:val="20"/>
                <w:szCs w:val="20"/>
              </w:rPr>
            </w:pPr>
            <w:r w:rsidRPr="00AE76DD">
              <w:rPr>
                <w:rFonts w:ascii="Open Sans" w:eastAsia="Arial" w:hAnsi="Open Sans" w:cs="Open Sans"/>
                <w:b/>
                <w:bCs/>
                <w:sz w:val="22"/>
                <w:szCs w:val="22"/>
              </w:rPr>
              <w:t>Equipment Needed:</w:t>
            </w:r>
          </w:p>
          <w:p w14:paraId="1C12D90D" w14:textId="3C87BC1E" w:rsidR="00937CFC" w:rsidRPr="00AE76DD" w:rsidRDefault="00937CFC" w:rsidP="00937CFC">
            <w:pPr>
              <w:numPr>
                <w:ilvl w:val="0"/>
                <w:numId w:val="12"/>
              </w:numPr>
              <w:tabs>
                <w:tab w:val="left" w:pos="840"/>
              </w:tabs>
              <w:ind w:left="840" w:hanging="360"/>
              <w:rPr>
                <w:rFonts w:ascii="Open Sans" w:eastAsia="Symbol" w:hAnsi="Open Sans" w:cs="Open Sans"/>
              </w:rPr>
            </w:pPr>
            <w:r w:rsidRPr="00AE76DD">
              <w:rPr>
                <w:rFonts w:ascii="Open Sans" w:eastAsia="Arial" w:hAnsi="Open Sans" w:cs="Open Sans"/>
                <w:sz w:val="22"/>
                <w:szCs w:val="22"/>
              </w:rPr>
              <w:t xml:space="preserve">Computer with Internet access </w:t>
            </w:r>
          </w:p>
          <w:p w14:paraId="06028BCB" w14:textId="1A42D293" w:rsidR="00EC3A22" w:rsidRPr="00AE76DD" w:rsidRDefault="00937CFC" w:rsidP="00937CFC">
            <w:pPr>
              <w:numPr>
                <w:ilvl w:val="0"/>
                <w:numId w:val="12"/>
              </w:numPr>
              <w:tabs>
                <w:tab w:val="left" w:pos="840"/>
              </w:tabs>
              <w:ind w:left="840" w:hanging="360"/>
              <w:rPr>
                <w:rFonts w:ascii="Open Sans" w:eastAsia="Symbol" w:hAnsi="Open Sans" w:cs="Open Sans"/>
              </w:rPr>
            </w:pPr>
            <w:r w:rsidRPr="00AE76DD">
              <w:rPr>
                <w:rFonts w:ascii="Open Sans" w:eastAsia="Arial" w:hAnsi="Open Sans" w:cs="Open Sans"/>
                <w:sz w:val="22"/>
                <w:szCs w:val="22"/>
              </w:rPr>
              <w:t>Computers for students to conduct company research</w:t>
            </w:r>
          </w:p>
        </w:tc>
      </w:tr>
      <w:tr w:rsidR="00B3350C" w:rsidRPr="0012758B" w14:paraId="4B28B3C8" w14:textId="77777777" w:rsidTr="3BA44086">
        <w:trPr>
          <w:trHeight w:val="27"/>
        </w:trPr>
        <w:tc>
          <w:tcPr>
            <w:tcW w:w="2952" w:type="dxa"/>
            <w:shd w:val="clear" w:color="auto" w:fill="auto"/>
          </w:tcPr>
          <w:p w14:paraId="6A576075" w14:textId="77777777"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t>Anticipatory Set</w:t>
            </w:r>
          </w:p>
          <w:p w14:paraId="2BCFDB36" w14:textId="734AFA54" w:rsidR="00870A95" w:rsidRPr="006052AA" w:rsidRDefault="3BA44086" w:rsidP="3BA44086">
            <w:pPr>
              <w:jc w:val="center"/>
              <w:rPr>
                <w:rFonts w:ascii="Open Sans" w:hAnsi="Open Sans" w:cs="Open Sans"/>
                <w:sz w:val="22"/>
                <w:szCs w:val="22"/>
              </w:rPr>
            </w:pPr>
            <w:r w:rsidRPr="3BA44086">
              <w:rPr>
                <w:rFonts w:ascii="Open Sans" w:hAnsi="Open Sans" w:cs="Open Sans"/>
                <w:sz w:val="22"/>
                <w:szCs w:val="22"/>
              </w:rPr>
              <w:t>(May include pre-assessment for prior knowledge)</w:t>
            </w:r>
          </w:p>
        </w:tc>
        <w:tc>
          <w:tcPr>
            <w:tcW w:w="7848" w:type="dxa"/>
            <w:shd w:val="clear" w:color="auto" w:fill="auto"/>
          </w:tcPr>
          <w:p w14:paraId="3040DD7E" w14:textId="77777777" w:rsidR="00412A29" w:rsidRPr="00AE76DD" w:rsidRDefault="00412A29" w:rsidP="00412A29">
            <w:pPr>
              <w:tabs>
                <w:tab w:val="left" w:pos="1940"/>
              </w:tabs>
              <w:rPr>
                <w:rFonts w:ascii="Open Sans" w:eastAsia="Symbol" w:hAnsi="Open Sans" w:cs="Open Sans"/>
              </w:rPr>
            </w:pPr>
            <w:r w:rsidRPr="00AE76DD">
              <w:rPr>
                <w:rFonts w:ascii="Open Sans" w:eastAsia="Arial" w:hAnsi="Open Sans" w:cs="Open Sans"/>
                <w:b/>
                <w:bCs/>
                <w:sz w:val="22"/>
                <w:szCs w:val="22"/>
              </w:rPr>
              <w:t xml:space="preserve">Ask, </w:t>
            </w:r>
            <w:r w:rsidRPr="00AE76DD">
              <w:rPr>
                <w:rFonts w:ascii="Open Sans" w:eastAsia="Arial" w:hAnsi="Open Sans" w:cs="Open Sans"/>
                <w:sz w:val="22"/>
                <w:szCs w:val="22"/>
              </w:rPr>
              <w:t>"Do any of you have a job?"</w:t>
            </w:r>
          </w:p>
          <w:p w14:paraId="437E013E" w14:textId="77777777" w:rsidR="00412A29" w:rsidRPr="00AE76DD" w:rsidRDefault="00412A29" w:rsidP="00412A29">
            <w:pPr>
              <w:spacing w:line="250" w:lineRule="exact"/>
              <w:rPr>
                <w:rFonts w:ascii="Open Sans" w:eastAsia="Symbol" w:hAnsi="Open Sans" w:cs="Open Sans"/>
              </w:rPr>
            </w:pPr>
          </w:p>
          <w:p w14:paraId="54027287" w14:textId="77777777" w:rsidR="00412A29" w:rsidRPr="00AE76DD" w:rsidRDefault="00412A29" w:rsidP="00412A29">
            <w:pPr>
              <w:tabs>
                <w:tab w:val="left" w:pos="1940"/>
              </w:tabs>
              <w:spacing w:line="265" w:lineRule="auto"/>
              <w:ind w:right="840"/>
              <w:rPr>
                <w:rFonts w:ascii="Open Sans" w:eastAsia="Symbol" w:hAnsi="Open Sans" w:cs="Open Sans"/>
              </w:rPr>
            </w:pPr>
            <w:r w:rsidRPr="00AE76DD">
              <w:rPr>
                <w:rFonts w:ascii="Open Sans" w:eastAsia="Arial" w:hAnsi="Open Sans" w:cs="Open Sans"/>
                <w:b/>
                <w:bCs/>
                <w:sz w:val="22"/>
                <w:szCs w:val="22"/>
              </w:rPr>
              <w:t xml:space="preserve">Ask, </w:t>
            </w:r>
            <w:r w:rsidRPr="00AE76DD">
              <w:rPr>
                <w:rFonts w:ascii="Open Sans" w:eastAsia="Arial" w:hAnsi="Open Sans" w:cs="Open Sans"/>
                <w:sz w:val="22"/>
                <w:szCs w:val="22"/>
              </w:rPr>
              <w:t>"Can anyone who has gone through a job interview share his/her</w:t>
            </w:r>
            <w:r w:rsidRPr="00AE76DD">
              <w:rPr>
                <w:rFonts w:ascii="Open Sans" w:eastAsia="Arial" w:hAnsi="Open Sans" w:cs="Open Sans"/>
                <w:b/>
                <w:bCs/>
                <w:sz w:val="22"/>
                <w:szCs w:val="22"/>
              </w:rPr>
              <w:t xml:space="preserve"> </w:t>
            </w:r>
            <w:r w:rsidRPr="00AE76DD">
              <w:rPr>
                <w:rFonts w:ascii="Open Sans" w:eastAsia="Arial" w:hAnsi="Open Sans" w:cs="Open Sans"/>
                <w:sz w:val="22"/>
                <w:szCs w:val="22"/>
              </w:rPr>
              <w:t>experience?"</w:t>
            </w:r>
          </w:p>
          <w:p w14:paraId="7CF0780F" w14:textId="77777777" w:rsidR="00412A29" w:rsidRPr="00AE76DD" w:rsidRDefault="00412A29" w:rsidP="00412A29">
            <w:pPr>
              <w:spacing w:line="186" w:lineRule="exact"/>
              <w:rPr>
                <w:rFonts w:ascii="Open Sans" w:hAnsi="Open Sans" w:cs="Open Sans"/>
                <w:sz w:val="20"/>
                <w:szCs w:val="20"/>
              </w:rPr>
            </w:pPr>
          </w:p>
          <w:p w14:paraId="303AE18B" w14:textId="77777777" w:rsidR="00412A29" w:rsidRPr="00AE76DD" w:rsidRDefault="00412A29" w:rsidP="00412A29">
            <w:pPr>
              <w:spacing w:line="276" w:lineRule="auto"/>
              <w:ind w:right="440"/>
              <w:rPr>
                <w:rFonts w:ascii="Open Sans" w:hAnsi="Open Sans" w:cs="Open Sans"/>
                <w:sz w:val="20"/>
                <w:szCs w:val="20"/>
              </w:rPr>
            </w:pPr>
            <w:r w:rsidRPr="00AE76DD">
              <w:rPr>
                <w:rFonts w:ascii="Open Sans" w:eastAsia="Arial" w:hAnsi="Open Sans" w:cs="Open Sans"/>
                <w:sz w:val="22"/>
                <w:szCs w:val="22"/>
              </w:rPr>
              <w:t>If no one has experience with either, be prepared to share a brief story about your first job interview.</w:t>
            </w:r>
          </w:p>
          <w:p w14:paraId="5DEB6258" w14:textId="77777777" w:rsidR="00412A29" w:rsidRPr="00AE76DD" w:rsidRDefault="00412A29" w:rsidP="00412A29">
            <w:pPr>
              <w:spacing w:line="176" w:lineRule="exact"/>
              <w:rPr>
                <w:rFonts w:ascii="Open Sans" w:hAnsi="Open Sans" w:cs="Open Sans"/>
                <w:sz w:val="20"/>
                <w:szCs w:val="20"/>
              </w:rPr>
            </w:pPr>
          </w:p>
          <w:p w14:paraId="1A5B932C" w14:textId="3E488FAF" w:rsidR="00B3350C" w:rsidRPr="00AE76DD" w:rsidRDefault="00412A29" w:rsidP="00667249">
            <w:pPr>
              <w:spacing w:line="252" w:lineRule="auto"/>
              <w:ind w:right="280"/>
              <w:rPr>
                <w:rFonts w:ascii="Open Sans" w:hAnsi="Open Sans" w:cs="Open Sans"/>
                <w:sz w:val="20"/>
                <w:szCs w:val="20"/>
              </w:rPr>
            </w:pPr>
            <w:r w:rsidRPr="00AE76DD">
              <w:rPr>
                <w:rFonts w:ascii="Open Sans" w:eastAsia="Arial" w:hAnsi="Open Sans" w:cs="Open Sans"/>
                <w:sz w:val="22"/>
                <w:szCs w:val="22"/>
              </w:rPr>
              <w:t>After this short discussion, tell the students that they will be doing an Internet search for "</w:t>
            </w:r>
            <w:r w:rsidRPr="00AE76DD">
              <w:rPr>
                <w:rFonts w:ascii="Open Sans" w:eastAsia="Arial" w:hAnsi="Open Sans" w:cs="Open Sans"/>
                <w:i/>
                <w:iCs/>
                <w:sz w:val="22"/>
                <w:szCs w:val="22"/>
              </w:rPr>
              <w:t>job interview taboo videos</w:t>
            </w:r>
            <w:r w:rsidRPr="00AE76DD">
              <w:rPr>
                <w:rFonts w:ascii="Open Sans" w:eastAsia="Arial" w:hAnsi="Open Sans" w:cs="Open Sans"/>
                <w:sz w:val="22"/>
                <w:szCs w:val="22"/>
              </w:rPr>
              <w:t xml:space="preserve"> ". Pick a student to share the video with the class. After the video, have a classroom discussion about what went well and what could have been </w:t>
            </w:r>
            <w:r w:rsidR="00667249">
              <w:rPr>
                <w:rFonts w:ascii="Open Sans" w:eastAsia="Arial" w:hAnsi="Open Sans" w:cs="Open Sans"/>
                <w:sz w:val="22"/>
                <w:szCs w:val="22"/>
              </w:rPr>
              <w:t>better</w:t>
            </w:r>
            <w:r w:rsidRPr="00AE76DD">
              <w:rPr>
                <w:rFonts w:ascii="Open Sans" w:eastAsia="Arial" w:hAnsi="Open Sans" w:cs="Open Sans"/>
                <w:sz w:val="22"/>
                <w:szCs w:val="22"/>
              </w:rPr>
              <w:t xml:space="preserve"> during the interview.</w:t>
            </w:r>
          </w:p>
        </w:tc>
      </w:tr>
      <w:tr w:rsidR="00AE76DD" w:rsidRPr="0012758B" w14:paraId="14C1CDAA" w14:textId="77777777" w:rsidTr="00C771F1">
        <w:trPr>
          <w:trHeight w:val="263"/>
        </w:trPr>
        <w:tc>
          <w:tcPr>
            <w:tcW w:w="2952" w:type="dxa"/>
            <w:shd w:val="clear" w:color="auto" w:fill="auto"/>
          </w:tcPr>
          <w:p w14:paraId="72711DBC" w14:textId="622EE681" w:rsidR="00AE76DD" w:rsidRPr="006052AA" w:rsidRDefault="00AE76DD" w:rsidP="0077114B">
            <w:pPr>
              <w:jc w:val="center"/>
              <w:rPr>
                <w:rFonts w:ascii="Open Sans" w:hAnsi="Open Sans" w:cs="Open Sans"/>
                <w:b/>
                <w:bCs/>
                <w:sz w:val="22"/>
                <w:szCs w:val="22"/>
              </w:rPr>
            </w:pPr>
            <w:r w:rsidRPr="3BA44086">
              <w:rPr>
                <w:rFonts w:ascii="Open Sans" w:hAnsi="Open Sans" w:cs="Open Sans"/>
                <w:b/>
                <w:bCs/>
                <w:sz w:val="22"/>
                <w:szCs w:val="22"/>
              </w:rPr>
              <w:t>Direct Instruction *</w:t>
            </w:r>
          </w:p>
        </w:tc>
        <w:tc>
          <w:tcPr>
            <w:tcW w:w="7848" w:type="dxa"/>
            <w:shd w:val="clear" w:color="auto" w:fill="auto"/>
          </w:tcPr>
          <w:p w14:paraId="001BB98C" w14:textId="496396B6" w:rsidR="00566218" w:rsidRPr="00566218" w:rsidRDefault="00566218" w:rsidP="00566218">
            <w:pPr>
              <w:spacing w:after="160" w:line="259" w:lineRule="auto"/>
              <w:rPr>
                <w:rFonts w:ascii="Open Sans" w:hAnsi="Open Sans" w:cs="Open Sans"/>
                <w:sz w:val="22"/>
                <w:szCs w:val="22"/>
              </w:rPr>
            </w:pPr>
            <w:r>
              <w:rPr>
                <w:rFonts w:ascii="Open Sans" w:hAnsi="Open Sans" w:cs="Open Sans"/>
                <w:sz w:val="22"/>
                <w:szCs w:val="22"/>
              </w:rPr>
              <w:t>If necessary, Instructor is recommended to make a PowerPoint presentation in conjunction with the lesson.</w:t>
            </w:r>
          </w:p>
          <w:p w14:paraId="0FEDE321" w14:textId="6E103DB2" w:rsidR="00AE76DD" w:rsidRPr="00301108" w:rsidRDefault="00AE76DD" w:rsidP="00AE76DD">
            <w:pPr>
              <w:pStyle w:val="ListParagraph"/>
              <w:numPr>
                <w:ilvl w:val="0"/>
                <w:numId w:val="29"/>
              </w:numPr>
              <w:spacing w:after="160" w:line="259" w:lineRule="auto"/>
              <w:rPr>
                <w:rFonts w:ascii="Open Sans" w:hAnsi="Open Sans" w:cs="Open Sans"/>
                <w:sz w:val="22"/>
                <w:szCs w:val="22"/>
              </w:rPr>
            </w:pPr>
            <w:r w:rsidRPr="00301108">
              <w:rPr>
                <w:rFonts w:ascii="Open Sans" w:hAnsi="Open Sans" w:cs="Open Sans"/>
                <w:sz w:val="22"/>
                <w:szCs w:val="22"/>
              </w:rPr>
              <w:t>After the introduction, ask the students what they thought about the interviewees in the video they watched. (</w:t>
            </w:r>
            <w:r w:rsidRPr="00301108">
              <w:rPr>
                <w:rFonts w:ascii="Open Sans" w:hAnsi="Open Sans" w:cs="Open Sans"/>
                <w:b/>
                <w:sz w:val="22"/>
                <w:szCs w:val="22"/>
              </w:rPr>
              <w:t>NOTE:</w:t>
            </w:r>
            <w:r w:rsidR="004A3739">
              <w:rPr>
                <w:rFonts w:ascii="Open Sans" w:hAnsi="Open Sans" w:cs="Open Sans"/>
                <w:sz w:val="22"/>
                <w:szCs w:val="22"/>
              </w:rPr>
              <w:t xml:space="preserve"> The content </w:t>
            </w:r>
            <w:r w:rsidRPr="00301108">
              <w:rPr>
                <w:rFonts w:ascii="Open Sans" w:hAnsi="Open Sans" w:cs="Open Sans"/>
                <w:sz w:val="22"/>
                <w:szCs w:val="22"/>
              </w:rPr>
              <w:t>will focus on everything from dressing for the interview to responding to questions during the interview. Students will focus on the things done incorrectly, but ask them how confident the interviewee seemed and how he/she was dressed. Your goal here is to acknowledge the poor behaviors exhibited but also point out the good things noticed during the interview.)</w:t>
            </w:r>
          </w:p>
          <w:p w14:paraId="342F2621" w14:textId="77777777" w:rsidR="00AE76DD" w:rsidRPr="00301108" w:rsidRDefault="00AE76DD" w:rsidP="00AE76DD">
            <w:pPr>
              <w:pStyle w:val="ListParagraph"/>
              <w:numPr>
                <w:ilvl w:val="0"/>
                <w:numId w:val="29"/>
              </w:numPr>
              <w:spacing w:after="160" w:line="259" w:lineRule="auto"/>
              <w:rPr>
                <w:rFonts w:ascii="Open Sans" w:hAnsi="Open Sans" w:cs="Open Sans"/>
                <w:sz w:val="22"/>
                <w:szCs w:val="22"/>
              </w:rPr>
            </w:pPr>
            <w:r w:rsidRPr="00301108">
              <w:rPr>
                <w:rFonts w:ascii="Open Sans" w:hAnsi="Open Sans" w:cs="Open Sans"/>
                <w:sz w:val="22"/>
                <w:szCs w:val="22"/>
              </w:rPr>
              <w:t>Allow students to respond, and make sure they discuss the fact that responses and behaviors like texting and answering phone calls should never take place during an interview.</w:t>
            </w:r>
          </w:p>
          <w:p w14:paraId="0FD6A239" w14:textId="0B1DD047" w:rsidR="00AE76DD" w:rsidRPr="00301108" w:rsidRDefault="00AE76DD" w:rsidP="00AE76DD">
            <w:pPr>
              <w:pStyle w:val="ListParagraph"/>
              <w:numPr>
                <w:ilvl w:val="0"/>
                <w:numId w:val="29"/>
              </w:numPr>
              <w:spacing w:after="160" w:line="259" w:lineRule="auto"/>
              <w:rPr>
                <w:rFonts w:ascii="Open Sans" w:hAnsi="Open Sans" w:cs="Open Sans"/>
                <w:sz w:val="22"/>
                <w:szCs w:val="22"/>
              </w:rPr>
            </w:pPr>
            <w:r w:rsidRPr="00301108">
              <w:rPr>
                <w:rFonts w:ascii="Open Sans" w:hAnsi="Open Sans" w:cs="Open Sans"/>
                <w:sz w:val="22"/>
                <w:szCs w:val="22"/>
              </w:rPr>
              <w:lastRenderedPageBreak/>
              <w:t xml:space="preserve">Ask students why they think interviews are conducted in the first place and allow them to respond. </w:t>
            </w:r>
            <w:r w:rsidRPr="00301108">
              <w:rPr>
                <w:rFonts w:ascii="Open Sans" w:hAnsi="Open Sans" w:cs="Open Sans"/>
                <w:b/>
                <w:sz w:val="22"/>
                <w:szCs w:val="22"/>
              </w:rPr>
              <w:t>(NOTE</w:t>
            </w:r>
            <w:r w:rsidRPr="00301108">
              <w:rPr>
                <w:rFonts w:ascii="Open Sans" w:hAnsi="Open Sans" w:cs="Open Sans"/>
                <w:sz w:val="22"/>
                <w:szCs w:val="22"/>
              </w:rPr>
              <w:t xml:space="preserve">: discuss the definition of </w:t>
            </w:r>
            <w:r w:rsidR="004A3739">
              <w:rPr>
                <w:rFonts w:ascii="Open Sans" w:hAnsi="Open Sans" w:cs="Open Sans"/>
                <w:sz w:val="22"/>
                <w:szCs w:val="22"/>
              </w:rPr>
              <w:t xml:space="preserve">an interview. Next, </w:t>
            </w:r>
            <w:r w:rsidRPr="00301108">
              <w:rPr>
                <w:rFonts w:ascii="Open Sans" w:hAnsi="Open Sans" w:cs="Open Sans"/>
                <w:sz w:val="22"/>
                <w:szCs w:val="22"/>
              </w:rPr>
              <w:t>discuss the goal of each person during the interview.)</w:t>
            </w:r>
          </w:p>
          <w:p w14:paraId="381A1D34" w14:textId="217C87A5" w:rsidR="00AE76DD" w:rsidRPr="00301108" w:rsidRDefault="00AE76DD" w:rsidP="00AE76DD">
            <w:pPr>
              <w:pStyle w:val="ListParagraph"/>
              <w:numPr>
                <w:ilvl w:val="1"/>
                <w:numId w:val="29"/>
              </w:numPr>
              <w:spacing w:after="160" w:line="259" w:lineRule="auto"/>
              <w:rPr>
                <w:rFonts w:ascii="Open Sans" w:hAnsi="Open Sans" w:cs="Open Sans"/>
                <w:sz w:val="22"/>
                <w:szCs w:val="22"/>
              </w:rPr>
            </w:pPr>
            <w:r w:rsidRPr="00301108">
              <w:rPr>
                <w:rFonts w:ascii="Open Sans" w:hAnsi="Open Sans" w:cs="Open Sans"/>
                <w:sz w:val="22"/>
                <w:szCs w:val="22"/>
              </w:rPr>
              <w:t xml:space="preserve">The interview is meant to determine </w:t>
            </w:r>
            <w:r w:rsidR="003F7823" w:rsidRPr="00301108">
              <w:rPr>
                <w:rFonts w:ascii="Open Sans" w:hAnsi="Open Sans" w:cs="Open Sans"/>
                <w:sz w:val="22"/>
                <w:szCs w:val="22"/>
              </w:rPr>
              <w:t>whether</w:t>
            </w:r>
            <w:r w:rsidRPr="00301108">
              <w:rPr>
                <w:rFonts w:ascii="Open Sans" w:hAnsi="Open Sans" w:cs="Open Sans"/>
                <w:sz w:val="22"/>
                <w:szCs w:val="22"/>
              </w:rPr>
              <w:t xml:space="preserve"> the applicant is a good fit for the job</w:t>
            </w:r>
          </w:p>
          <w:p w14:paraId="5CDF2C14" w14:textId="77777777" w:rsidR="00AE76DD" w:rsidRPr="00301108" w:rsidRDefault="00AE76DD" w:rsidP="00AE76DD">
            <w:pPr>
              <w:pStyle w:val="ListParagraph"/>
              <w:numPr>
                <w:ilvl w:val="1"/>
                <w:numId w:val="29"/>
              </w:numPr>
              <w:spacing w:after="160" w:line="259" w:lineRule="auto"/>
              <w:rPr>
                <w:rFonts w:ascii="Open Sans" w:hAnsi="Open Sans" w:cs="Open Sans"/>
                <w:sz w:val="22"/>
                <w:szCs w:val="22"/>
              </w:rPr>
            </w:pPr>
            <w:r w:rsidRPr="00301108">
              <w:rPr>
                <w:rFonts w:ascii="Open Sans" w:hAnsi="Open Sans" w:cs="Open Sans"/>
                <w:sz w:val="22"/>
                <w:szCs w:val="22"/>
              </w:rPr>
              <w:t>The interviewer wants to know if the person has the skills and personality to do the job</w:t>
            </w:r>
          </w:p>
          <w:p w14:paraId="78AAF373" w14:textId="77777777" w:rsidR="00AE76DD" w:rsidRPr="00301108" w:rsidRDefault="00AE76DD" w:rsidP="00AE76DD">
            <w:pPr>
              <w:pStyle w:val="ListParagraph"/>
              <w:numPr>
                <w:ilvl w:val="1"/>
                <w:numId w:val="29"/>
              </w:numPr>
              <w:spacing w:after="160" w:line="259" w:lineRule="auto"/>
              <w:rPr>
                <w:rFonts w:ascii="Open Sans" w:hAnsi="Open Sans" w:cs="Open Sans"/>
                <w:sz w:val="22"/>
                <w:szCs w:val="22"/>
              </w:rPr>
            </w:pPr>
            <w:r w:rsidRPr="00301108">
              <w:rPr>
                <w:rFonts w:ascii="Open Sans" w:hAnsi="Open Sans" w:cs="Open Sans"/>
                <w:sz w:val="22"/>
                <w:szCs w:val="22"/>
              </w:rPr>
              <w:t>The interviewee wants to know if the company is a fit as well. He/she will market himself/herself for the position if interested.</w:t>
            </w:r>
          </w:p>
          <w:p w14:paraId="514A6A1A" w14:textId="05AAF762" w:rsidR="00AE76DD" w:rsidRPr="00301108" w:rsidRDefault="00AE76DD" w:rsidP="00AE76DD">
            <w:pPr>
              <w:pStyle w:val="ListParagraph"/>
              <w:numPr>
                <w:ilvl w:val="0"/>
                <w:numId w:val="29"/>
              </w:numPr>
              <w:spacing w:after="160" w:line="259" w:lineRule="auto"/>
              <w:rPr>
                <w:rFonts w:ascii="Open Sans" w:hAnsi="Open Sans" w:cs="Open Sans"/>
                <w:sz w:val="22"/>
                <w:szCs w:val="22"/>
              </w:rPr>
            </w:pPr>
            <w:r w:rsidRPr="00301108">
              <w:rPr>
                <w:rFonts w:ascii="Open Sans" w:hAnsi="Open Sans" w:cs="Open Sans"/>
                <w:sz w:val="22"/>
                <w:szCs w:val="22"/>
              </w:rPr>
              <w:t xml:space="preserve">Tell students that successful interviews could result in an offer of work. This is a contract between two parties. Because of this, it is very important to do your research to prepare for the interview. </w:t>
            </w:r>
            <w:r w:rsidRPr="00301108">
              <w:rPr>
                <w:rFonts w:ascii="Open Sans" w:hAnsi="Open Sans" w:cs="Open Sans"/>
                <w:b/>
                <w:sz w:val="22"/>
                <w:szCs w:val="22"/>
              </w:rPr>
              <w:t>(NOTE</w:t>
            </w:r>
            <w:r w:rsidRPr="00301108">
              <w:rPr>
                <w:rFonts w:ascii="Open Sans" w:hAnsi="Open Sans" w:cs="Open Sans"/>
                <w:sz w:val="22"/>
                <w:szCs w:val="22"/>
              </w:rPr>
              <w:t>: discuss ways to research the company.</w:t>
            </w:r>
            <w:r w:rsidRPr="00301108">
              <w:rPr>
                <w:rFonts w:ascii="Open Sans" w:eastAsia="Arial" w:hAnsi="Open Sans" w:cs="Open Sans"/>
                <w:sz w:val="22"/>
                <w:szCs w:val="22"/>
              </w:rPr>
              <w:t xml:space="preserve"> discuss the</w:t>
            </w:r>
            <w:r w:rsidRPr="00301108">
              <w:rPr>
                <w:rFonts w:ascii="Open Sans" w:hAnsi="Open Sans" w:cs="Open Sans"/>
                <w:sz w:val="22"/>
                <w:szCs w:val="22"/>
              </w:rPr>
              <w:t xml:space="preserve"> </w:t>
            </w:r>
            <w:r w:rsidRPr="00301108">
              <w:rPr>
                <w:rFonts w:ascii="Open Sans" w:eastAsia="Arial" w:hAnsi="Open Sans" w:cs="Open Sans"/>
                <w:sz w:val="22"/>
                <w:szCs w:val="22"/>
              </w:rPr>
              <w:t>detailed information that can</w:t>
            </w:r>
            <w:r w:rsidRPr="00301108">
              <w:rPr>
                <w:rFonts w:ascii="Open Sans" w:hAnsi="Open Sans" w:cs="Open Sans"/>
                <w:sz w:val="22"/>
                <w:szCs w:val="22"/>
              </w:rPr>
              <w:t xml:space="preserve"> </w:t>
            </w:r>
            <w:r w:rsidRPr="00301108">
              <w:rPr>
                <w:rFonts w:ascii="Open Sans" w:eastAsia="Arial" w:hAnsi="Open Sans" w:cs="Open Sans"/>
                <w:sz w:val="22"/>
                <w:szCs w:val="22"/>
              </w:rPr>
              <w:t>be found on a company's</w:t>
            </w:r>
            <w:r w:rsidRPr="00301108">
              <w:rPr>
                <w:rFonts w:ascii="Open Sans" w:hAnsi="Open Sans" w:cs="Open Sans"/>
                <w:sz w:val="22"/>
                <w:szCs w:val="22"/>
              </w:rPr>
              <w:t xml:space="preserve"> </w:t>
            </w:r>
            <w:r w:rsidRPr="00301108">
              <w:rPr>
                <w:rFonts w:ascii="Open Sans" w:eastAsia="Arial" w:hAnsi="Open Sans" w:cs="Open Sans"/>
                <w:sz w:val="22"/>
                <w:szCs w:val="22"/>
              </w:rPr>
              <w:t>website. They will find the</w:t>
            </w:r>
            <w:r w:rsidRPr="00301108">
              <w:rPr>
                <w:rFonts w:ascii="Open Sans" w:hAnsi="Open Sans" w:cs="Open Sans"/>
                <w:sz w:val="22"/>
                <w:szCs w:val="22"/>
              </w:rPr>
              <w:t xml:space="preserve"> </w:t>
            </w:r>
            <w:r w:rsidRPr="00301108">
              <w:rPr>
                <w:rFonts w:ascii="Open Sans" w:eastAsia="Arial" w:hAnsi="Open Sans" w:cs="Open Sans"/>
                <w:sz w:val="22"/>
                <w:szCs w:val="22"/>
              </w:rPr>
              <w:t>company's mission and</w:t>
            </w:r>
            <w:r w:rsidRPr="00301108">
              <w:rPr>
                <w:rFonts w:ascii="Open Sans" w:hAnsi="Open Sans" w:cs="Open Sans"/>
                <w:sz w:val="22"/>
                <w:szCs w:val="22"/>
              </w:rPr>
              <w:t xml:space="preserve"> </w:t>
            </w:r>
            <w:r w:rsidRPr="00301108">
              <w:rPr>
                <w:rFonts w:ascii="Open Sans" w:eastAsia="Arial" w:hAnsi="Open Sans" w:cs="Open Sans"/>
                <w:sz w:val="22"/>
                <w:szCs w:val="22"/>
              </w:rPr>
              <w:t>values and be able to glean a</w:t>
            </w:r>
            <w:r w:rsidRPr="00301108">
              <w:rPr>
                <w:rFonts w:ascii="Open Sans" w:hAnsi="Open Sans" w:cs="Open Sans"/>
                <w:sz w:val="22"/>
                <w:szCs w:val="22"/>
              </w:rPr>
              <w:t xml:space="preserve"> </w:t>
            </w:r>
            <w:r w:rsidRPr="00301108">
              <w:rPr>
                <w:rFonts w:ascii="Open Sans" w:eastAsia="Arial" w:hAnsi="Open Sans" w:cs="Open Sans"/>
                <w:sz w:val="22"/>
                <w:szCs w:val="22"/>
              </w:rPr>
              <w:t>little bit about the culture and</w:t>
            </w:r>
            <w:r w:rsidRPr="00301108">
              <w:rPr>
                <w:rFonts w:ascii="Open Sans" w:hAnsi="Open Sans" w:cs="Open Sans"/>
                <w:sz w:val="22"/>
                <w:szCs w:val="22"/>
              </w:rPr>
              <w:t xml:space="preserve"> </w:t>
            </w:r>
            <w:r w:rsidRPr="00301108">
              <w:rPr>
                <w:rFonts w:ascii="Open Sans" w:eastAsia="Arial" w:hAnsi="Open Sans" w:cs="Open Sans"/>
                <w:sz w:val="22"/>
                <w:szCs w:val="22"/>
              </w:rPr>
              <w:t>heartbeat of the company</w:t>
            </w:r>
            <w:r w:rsidRPr="00301108">
              <w:rPr>
                <w:rFonts w:ascii="Open Sans" w:hAnsi="Open Sans" w:cs="Open Sans"/>
                <w:sz w:val="22"/>
                <w:szCs w:val="22"/>
              </w:rPr>
              <w:t>.)</w:t>
            </w:r>
          </w:p>
          <w:p w14:paraId="2ED553DE" w14:textId="0AE11C0F" w:rsidR="00AE76DD" w:rsidRPr="00301108" w:rsidRDefault="00AE76DD" w:rsidP="00AE76DD">
            <w:pPr>
              <w:pStyle w:val="ListParagraph"/>
              <w:numPr>
                <w:ilvl w:val="0"/>
                <w:numId w:val="29"/>
              </w:numPr>
              <w:spacing w:after="160" w:line="259" w:lineRule="auto"/>
              <w:rPr>
                <w:rFonts w:ascii="Open Sans" w:hAnsi="Open Sans" w:cs="Open Sans"/>
                <w:sz w:val="22"/>
                <w:szCs w:val="22"/>
              </w:rPr>
            </w:pPr>
            <w:r w:rsidRPr="00301108">
              <w:rPr>
                <w:rFonts w:ascii="Open Sans" w:hAnsi="Open Sans" w:cs="Open Sans"/>
                <w:sz w:val="22"/>
                <w:szCs w:val="22"/>
              </w:rPr>
              <w:t>Access the 7-11 Careers Internet. (</w:t>
            </w:r>
            <w:r w:rsidRPr="00301108">
              <w:rPr>
                <w:rFonts w:ascii="Open Sans" w:hAnsi="Open Sans" w:cs="Open Sans"/>
                <w:b/>
                <w:sz w:val="22"/>
                <w:szCs w:val="22"/>
              </w:rPr>
              <w:t>NOTE:</w:t>
            </w:r>
            <w:r w:rsidRPr="00301108">
              <w:rPr>
                <w:rFonts w:ascii="Open Sans" w:hAnsi="Open Sans" w:cs="Open Sans"/>
                <w:sz w:val="22"/>
                <w:szCs w:val="22"/>
              </w:rPr>
              <w:t xml:space="preserve"> Have students go to the company website they have chosen and click on the job opportunity links. This activity is to help students understand how to search a company website for information. Links contain leadership and value information. They will need to select the “about us” link across the top to show them the mission, vision, and culture information.)</w:t>
            </w:r>
          </w:p>
          <w:p w14:paraId="48FF3F1E" w14:textId="77777777" w:rsidR="00AE76DD" w:rsidRPr="00301108" w:rsidRDefault="00AE76DD" w:rsidP="00AE76DD">
            <w:pPr>
              <w:pStyle w:val="ListParagraph"/>
              <w:numPr>
                <w:ilvl w:val="0"/>
                <w:numId w:val="29"/>
              </w:numPr>
              <w:spacing w:after="160" w:line="259" w:lineRule="auto"/>
              <w:rPr>
                <w:rFonts w:ascii="Open Sans" w:hAnsi="Open Sans" w:cs="Open Sans"/>
                <w:sz w:val="22"/>
                <w:szCs w:val="22"/>
              </w:rPr>
            </w:pPr>
            <w:r w:rsidRPr="00301108">
              <w:rPr>
                <w:rFonts w:ascii="Open Sans" w:hAnsi="Open Sans" w:cs="Open Sans"/>
                <w:sz w:val="22"/>
                <w:szCs w:val="22"/>
              </w:rPr>
              <w:t>Demonstrate how to find out about the following for employees working at the company you have chosen:</w:t>
            </w:r>
          </w:p>
          <w:p w14:paraId="03254914" w14:textId="70C95EE3" w:rsidR="00AE76DD" w:rsidRPr="00301108" w:rsidRDefault="00AE76DD" w:rsidP="00AE76DD">
            <w:pPr>
              <w:pStyle w:val="ListParagraph"/>
              <w:numPr>
                <w:ilvl w:val="1"/>
                <w:numId w:val="29"/>
              </w:numPr>
              <w:spacing w:after="160" w:line="259" w:lineRule="auto"/>
              <w:rPr>
                <w:rFonts w:ascii="Open Sans" w:hAnsi="Open Sans" w:cs="Open Sans"/>
                <w:sz w:val="22"/>
                <w:szCs w:val="22"/>
              </w:rPr>
            </w:pPr>
            <w:r w:rsidRPr="00301108">
              <w:rPr>
                <w:rFonts w:ascii="Open Sans" w:hAnsi="Open Sans" w:cs="Open Sans"/>
                <w:sz w:val="22"/>
                <w:szCs w:val="22"/>
              </w:rPr>
              <w:t>Leadership Values</w:t>
            </w:r>
          </w:p>
          <w:p w14:paraId="48713C50" w14:textId="77777777" w:rsidR="00AE76DD" w:rsidRPr="00301108" w:rsidRDefault="00AE76DD" w:rsidP="00AE76DD">
            <w:pPr>
              <w:pStyle w:val="ListParagraph"/>
              <w:numPr>
                <w:ilvl w:val="1"/>
                <w:numId w:val="29"/>
              </w:numPr>
              <w:spacing w:after="160" w:line="259" w:lineRule="auto"/>
              <w:rPr>
                <w:rFonts w:ascii="Open Sans" w:hAnsi="Open Sans" w:cs="Open Sans"/>
                <w:sz w:val="22"/>
                <w:szCs w:val="22"/>
              </w:rPr>
            </w:pPr>
            <w:r w:rsidRPr="00301108">
              <w:rPr>
                <w:rFonts w:ascii="Open Sans" w:hAnsi="Open Sans" w:cs="Open Sans"/>
                <w:sz w:val="22"/>
                <w:szCs w:val="22"/>
              </w:rPr>
              <w:t>Benefits</w:t>
            </w:r>
          </w:p>
          <w:p w14:paraId="3B239DCF" w14:textId="77777777" w:rsidR="00AE76DD" w:rsidRPr="00301108" w:rsidRDefault="00AE76DD" w:rsidP="00AE76DD">
            <w:pPr>
              <w:pStyle w:val="ListParagraph"/>
              <w:numPr>
                <w:ilvl w:val="1"/>
                <w:numId w:val="29"/>
              </w:numPr>
              <w:spacing w:after="160" w:line="259" w:lineRule="auto"/>
              <w:rPr>
                <w:rFonts w:ascii="Open Sans" w:hAnsi="Open Sans" w:cs="Open Sans"/>
                <w:sz w:val="22"/>
                <w:szCs w:val="22"/>
              </w:rPr>
            </w:pPr>
            <w:r w:rsidRPr="00301108">
              <w:rPr>
                <w:rFonts w:ascii="Open Sans" w:hAnsi="Open Sans" w:cs="Open Sans"/>
                <w:sz w:val="22"/>
                <w:szCs w:val="22"/>
              </w:rPr>
              <w:t>Mission &amp; Vision</w:t>
            </w:r>
          </w:p>
          <w:p w14:paraId="6069E963" w14:textId="77777777" w:rsidR="00AE76DD" w:rsidRPr="00301108" w:rsidRDefault="00AE76DD" w:rsidP="00AE76DD">
            <w:pPr>
              <w:pStyle w:val="ListParagraph"/>
              <w:numPr>
                <w:ilvl w:val="1"/>
                <w:numId w:val="29"/>
              </w:numPr>
              <w:spacing w:after="160" w:line="259" w:lineRule="auto"/>
              <w:rPr>
                <w:rFonts w:ascii="Open Sans" w:hAnsi="Open Sans" w:cs="Open Sans"/>
                <w:sz w:val="22"/>
                <w:szCs w:val="22"/>
              </w:rPr>
            </w:pPr>
            <w:r w:rsidRPr="00301108">
              <w:rPr>
                <w:rFonts w:ascii="Open Sans" w:hAnsi="Open Sans" w:cs="Open Sans"/>
                <w:sz w:val="22"/>
                <w:szCs w:val="22"/>
              </w:rPr>
              <w:t>Culture</w:t>
            </w:r>
          </w:p>
          <w:p w14:paraId="5A2B56FA" w14:textId="78FE25EC" w:rsidR="00AE76DD" w:rsidRPr="00301108" w:rsidRDefault="00AE76DD" w:rsidP="00AE76DD">
            <w:pPr>
              <w:pStyle w:val="ListParagraph"/>
              <w:numPr>
                <w:ilvl w:val="0"/>
                <w:numId w:val="29"/>
              </w:numPr>
              <w:spacing w:after="160" w:line="259" w:lineRule="auto"/>
              <w:rPr>
                <w:rFonts w:ascii="Open Sans" w:hAnsi="Open Sans" w:cs="Open Sans"/>
                <w:sz w:val="22"/>
                <w:szCs w:val="22"/>
              </w:rPr>
            </w:pPr>
            <w:r w:rsidRPr="00301108">
              <w:rPr>
                <w:rFonts w:ascii="Open Sans" w:hAnsi="Open Sans" w:cs="Open Sans"/>
                <w:sz w:val="22"/>
                <w:szCs w:val="22"/>
              </w:rPr>
              <w:t>Divide students into groups of 4-5 depending on class size, and have each group log into a computer. (</w:t>
            </w:r>
            <w:r w:rsidRPr="00301108">
              <w:rPr>
                <w:rFonts w:ascii="Open Sans" w:hAnsi="Open Sans" w:cs="Open Sans"/>
                <w:b/>
                <w:sz w:val="22"/>
                <w:szCs w:val="22"/>
              </w:rPr>
              <w:t>NOTE:</w:t>
            </w:r>
            <w:r w:rsidRPr="00301108">
              <w:rPr>
                <w:rFonts w:ascii="Open Sans" w:hAnsi="Open Sans" w:cs="Open Sans"/>
                <w:sz w:val="22"/>
                <w:szCs w:val="22"/>
              </w:rPr>
              <w:t xml:space="preserve"> </w:t>
            </w:r>
            <w:r w:rsidRPr="00301108">
              <w:rPr>
                <w:rFonts w:ascii="Open Sans" w:eastAsia="Arial" w:hAnsi="Open Sans" w:cs="Open Sans"/>
                <w:sz w:val="22"/>
                <w:szCs w:val="22"/>
              </w:rPr>
              <w:t>Students will need to use</w:t>
            </w:r>
            <w:r w:rsidRPr="00301108">
              <w:rPr>
                <w:rFonts w:ascii="Open Sans" w:hAnsi="Open Sans" w:cs="Open Sans"/>
                <w:sz w:val="22"/>
                <w:szCs w:val="22"/>
              </w:rPr>
              <w:t xml:space="preserve"> </w:t>
            </w:r>
            <w:r w:rsidRPr="00301108">
              <w:rPr>
                <w:rFonts w:ascii="Open Sans" w:eastAsia="Arial" w:hAnsi="Open Sans" w:cs="Open Sans"/>
                <w:sz w:val="22"/>
                <w:szCs w:val="22"/>
              </w:rPr>
              <w:t>some of the search methods</w:t>
            </w:r>
            <w:r w:rsidRPr="00301108">
              <w:rPr>
                <w:rFonts w:ascii="Open Sans" w:hAnsi="Open Sans" w:cs="Open Sans"/>
                <w:sz w:val="22"/>
                <w:szCs w:val="22"/>
              </w:rPr>
              <w:t xml:space="preserve"> </w:t>
            </w:r>
            <w:r w:rsidRPr="00301108">
              <w:rPr>
                <w:rFonts w:ascii="Open Sans" w:eastAsia="Arial" w:hAnsi="Open Sans" w:cs="Open Sans"/>
                <w:sz w:val="22"/>
                <w:szCs w:val="22"/>
              </w:rPr>
              <w:t>to</w:t>
            </w:r>
            <w:r w:rsidRPr="00301108">
              <w:rPr>
                <w:rFonts w:ascii="Open Sans" w:hAnsi="Open Sans" w:cs="Open Sans"/>
                <w:sz w:val="22"/>
                <w:szCs w:val="22"/>
              </w:rPr>
              <w:t xml:space="preserve"> </w:t>
            </w:r>
            <w:r w:rsidRPr="00301108">
              <w:rPr>
                <w:rFonts w:ascii="Open Sans" w:eastAsia="Arial" w:hAnsi="Open Sans" w:cs="Open Sans"/>
                <w:sz w:val="22"/>
                <w:szCs w:val="22"/>
              </w:rPr>
              <w:t>complete the activity. Walk</w:t>
            </w:r>
            <w:r w:rsidRPr="00301108">
              <w:rPr>
                <w:rFonts w:ascii="Open Sans" w:hAnsi="Open Sans" w:cs="Open Sans"/>
                <w:sz w:val="22"/>
                <w:szCs w:val="22"/>
              </w:rPr>
              <w:t xml:space="preserve"> </w:t>
            </w:r>
            <w:r w:rsidRPr="00301108">
              <w:rPr>
                <w:rFonts w:ascii="Open Sans" w:eastAsia="Arial" w:hAnsi="Open Sans" w:cs="Open Sans"/>
                <w:sz w:val="22"/>
                <w:szCs w:val="22"/>
              </w:rPr>
              <w:t>around and offer assistance if</w:t>
            </w:r>
            <w:r w:rsidRPr="00301108">
              <w:rPr>
                <w:rFonts w:ascii="Open Sans" w:hAnsi="Open Sans" w:cs="Open Sans"/>
                <w:sz w:val="22"/>
                <w:szCs w:val="22"/>
              </w:rPr>
              <w:t xml:space="preserve"> </w:t>
            </w:r>
            <w:r w:rsidRPr="00301108">
              <w:rPr>
                <w:rFonts w:ascii="Open Sans" w:eastAsia="Arial" w:hAnsi="Open Sans" w:cs="Open Sans"/>
                <w:sz w:val="22"/>
                <w:szCs w:val="22"/>
              </w:rPr>
              <w:t>needed during the activity)</w:t>
            </w:r>
          </w:p>
          <w:p w14:paraId="4BB490C2" w14:textId="77777777" w:rsidR="00AE76DD" w:rsidRPr="00301108" w:rsidRDefault="00AE76DD" w:rsidP="00AE76DD">
            <w:pPr>
              <w:pStyle w:val="ListParagraph"/>
              <w:numPr>
                <w:ilvl w:val="0"/>
                <w:numId w:val="29"/>
              </w:numPr>
              <w:spacing w:after="160" w:line="259" w:lineRule="auto"/>
              <w:rPr>
                <w:rFonts w:ascii="Open Sans" w:eastAsiaTheme="minorHAnsi" w:hAnsi="Open Sans" w:cs="Open Sans"/>
                <w:sz w:val="22"/>
                <w:szCs w:val="22"/>
              </w:rPr>
            </w:pPr>
            <w:r w:rsidRPr="00301108">
              <w:rPr>
                <w:rFonts w:ascii="Open Sans" w:hAnsi="Open Sans" w:cs="Open Sans"/>
                <w:sz w:val="22"/>
                <w:szCs w:val="22"/>
              </w:rPr>
              <w:t>Hand out the Company Research Group Activity. Have the students decide on one company to research for this activity. No two groups can use the same company. (</w:t>
            </w:r>
            <w:r w:rsidRPr="00301108">
              <w:rPr>
                <w:rFonts w:ascii="Open Sans" w:hAnsi="Open Sans" w:cs="Open Sans"/>
                <w:b/>
                <w:sz w:val="22"/>
                <w:szCs w:val="22"/>
              </w:rPr>
              <w:t>NOTE:</w:t>
            </w:r>
            <w:r w:rsidRPr="00301108">
              <w:rPr>
                <w:rFonts w:ascii="Open Sans" w:hAnsi="Open Sans" w:cs="Open Sans"/>
                <w:sz w:val="22"/>
                <w:szCs w:val="22"/>
              </w:rPr>
              <w:t xml:space="preserve"> </w:t>
            </w:r>
            <w:r w:rsidRPr="00301108">
              <w:rPr>
                <w:rFonts w:ascii="Open Sans" w:eastAsia="Arial" w:hAnsi="Open Sans" w:cs="Open Sans"/>
                <w:sz w:val="22"/>
                <w:szCs w:val="22"/>
              </w:rPr>
              <w:t>Have the groups share their</w:t>
            </w:r>
            <w:r w:rsidRPr="00301108">
              <w:rPr>
                <w:rFonts w:ascii="Open Sans" w:hAnsi="Open Sans" w:cs="Open Sans"/>
                <w:sz w:val="22"/>
                <w:szCs w:val="22"/>
              </w:rPr>
              <w:t xml:space="preserve"> </w:t>
            </w:r>
            <w:r w:rsidRPr="00301108">
              <w:rPr>
                <w:rFonts w:ascii="Open Sans" w:eastAsia="Arial" w:hAnsi="Open Sans" w:cs="Open Sans"/>
                <w:sz w:val="22"/>
                <w:szCs w:val="22"/>
              </w:rPr>
              <w:t>findings for each company</w:t>
            </w:r>
            <w:r w:rsidRPr="00301108">
              <w:rPr>
                <w:rFonts w:ascii="Open Sans" w:hAnsi="Open Sans" w:cs="Open Sans"/>
                <w:sz w:val="22"/>
                <w:szCs w:val="22"/>
              </w:rPr>
              <w:t xml:space="preserve"> </w:t>
            </w:r>
            <w:r w:rsidRPr="00301108">
              <w:rPr>
                <w:rFonts w:ascii="Open Sans" w:eastAsia="Arial" w:hAnsi="Open Sans" w:cs="Open Sans"/>
                <w:sz w:val="22"/>
                <w:szCs w:val="22"/>
              </w:rPr>
              <w:t>with the entire class. Close</w:t>
            </w:r>
            <w:r w:rsidRPr="00301108">
              <w:rPr>
                <w:rFonts w:ascii="Open Sans" w:hAnsi="Open Sans" w:cs="Open Sans"/>
                <w:sz w:val="22"/>
                <w:szCs w:val="22"/>
              </w:rPr>
              <w:t xml:space="preserve"> </w:t>
            </w:r>
            <w:r w:rsidRPr="00301108">
              <w:rPr>
                <w:rFonts w:ascii="Open Sans" w:eastAsia="Arial" w:hAnsi="Open Sans" w:cs="Open Sans"/>
                <w:sz w:val="22"/>
                <w:szCs w:val="22"/>
              </w:rPr>
              <w:t xml:space="preserve">by stressing </w:t>
            </w:r>
            <w:r w:rsidRPr="00301108">
              <w:rPr>
                <w:rFonts w:ascii="Open Sans" w:eastAsia="Arial" w:hAnsi="Open Sans" w:cs="Open Sans"/>
                <w:sz w:val="22"/>
                <w:szCs w:val="22"/>
              </w:rPr>
              <w:lastRenderedPageBreak/>
              <w:t>that it is</w:t>
            </w:r>
            <w:r w:rsidRPr="00301108">
              <w:rPr>
                <w:rFonts w:ascii="Open Sans" w:hAnsi="Open Sans" w:cs="Open Sans"/>
                <w:sz w:val="22"/>
                <w:szCs w:val="22"/>
              </w:rPr>
              <w:t xml:space="preserve"> </w:t>
            </w:r>
            <w:r w:rsidRPr="00301108">
              <w:rPr>
                <w:rFonts w:ascii="Open Sans" w:eastAsia="Arial" w:hAnsi="Open Sans" w:cs="Open Sans"/>
                <w:sz w:val="22"/>
                <w:szCs w:val="22"/>
              </w:rPr>
              <w:t>important to do your research</w:t>
            </w:r>
            <w:r w:rsidRPr="00301108">
              <w:rPr>
                <w:rFonts w:ascii="Open Sans" w:hAnsi="Open Sans" w:cs="Open Sans"/>
                <w:sz w:val="22"/>
                <w:szCs w:val="22"/>
              </w:rPr>
              <w:t xml:space="preserve"> </w:t>
            </w:r>
            <w:r w:rsidRPr="00301108">
              <w:rPr>
                <w:rFonts w:ascii="Open Sans" w:eastAsia="Arial" w:hAnsi="Open Sans" w:cs="Open Sans"/>
                <w:sz w:val="22"/>
                <w:szCs w:val="22"/>
              </w:rPr>
              <w:t>and that this will help them</w:t>
            </w:r>
            <w:r w:rsidRPr="00301108">
              <w:rPr>
                <w:rFonts w:ascii="Open Sans" w:hAnsi="Open Sans" w:cs="Open Sans"/>
                <w:sz w:val="22"/>
                <w:szCs w:val="22"/>
              </w:rPr>
              <w:t xml:space="preserve"> </w:t>
            </w:r>
            <w:r w:rsidRPr="00301108">
              <w:rPr>
                <w:rFonts w:ascii="Open Sans" w:eastAsia="Arial" w:hAnsi="Open Sans" w:cs="Open Sans"/>
                <w:sz w:val="22"/>
                <w:szCs w:val="22"/>
              </w:rPr>
              <w:t>be prepared for the interview)</w:t>
            </w:r>
          </w:p>
          <w:p w14:paraId="69223771" w14:textId="65D64233" w:rsidR="00AE76DD" w:rsidRPr="00301108" w:rsidRDefault="00AE76DD" w:rsidP="00AE76DD">
            <w:pPr>
              <w:pStyle w:val="ListParagraph"/>
              <w:numPr>
                <w:ilvl w:val="0"/>
                <w:numId w:val="29"/>
              </w:numPr>
              <w:spacing w:after="160" w:line="259" w:lineRule="auto"/>
              <w:rPr>
                <w:rFonts w:ascii="Open Sans" w:eastAsiaTheme="minorHAnsi" w:hAnsi="Open Sans" w:cs="Open Sans"/>
                <w:sz w:val="22"/>
                <w:szCs w:val="22"/>
              </w:rPr>
            </w:pPr>
            <w:r w:rsidRPr="00301108">
              <w:rPr>
                <w:rFonts w:ascii="Open Sans" w:hAnsi="Open Sans" w:cs="Open Sans"/>
                <w:sz w:val="22"/>
                <w:szCs w:val="22"/>
              </w:rPr>
              <w:t>Ask students to recall a time when they had something big coming up (test, presentation, etc.) a</w:t>
            </w:r>
            <w:r w:rsidR="00667249">
              <w:rPr>
                <w:rFonts w:ascii="Open Sans" w:hAnsi="Open Sans" w:cs="Open Sans"/>
                <w:sz w:val="22"/>
                <w:szCs w:val="22"/>
              </w:rPr>
              <w:t>nd ask them how they felt. A</w:t>
            </w:r>
            <w:r w:rsidRPr="00301108">
              <w:rPr>
                <w:rFonts w:ascii="Open Sans" w:hAnsi="Open Sans" w:cs="Open Sans"/>
                <w:sz w:val="22"/>
                <w:szCs w:val="22"/>
              </w:rPr>
              <w:t xml:space="preserve">sk them how they overcame that anxiety. Allow students to share some examples. </w:t>
            </w:r>
          </w:p>
          <w:p w14:paraId="60B5E981" w14:textId="77777777" w:rsidR="00AE76DD" w:rsidRPr="00301108" w:rsidRDefault="00AE76DD" w:rsidP="00AE76DD">
            <w:pPr>
              <w:pStyle w:val="ListParagraph"/>
              <w:numPr>
                <w:ilvl w:val="0"/>
                <w:numId w:val="29"/>
              </w:numPr>
              <w:spacing w:after="160" w:line="259" w:lineRule="auto"/>
              <w:rPr>
                <w:rFonts w:ascii="Open Sans" w:hAnsi="Open Sans" w:cs="Open Sans"/>
                <w:sz w:val="22"/>
                <w:szCs w:val="22"/>
              </w:rPr>
            </w:pPr>
            <w:r w:rsidRPr="00301108">
              <w:rPr>
                <w:rFonts w:ascii="Open Sans" w:hAnsi="Open Sans" w:cs="Open Sans"/>
                <w:sz w:val="22"/>
                <w:szCs w:val="22"/>
              </w:rPr>
              <w:t>Tell students that it is acceptable to be nervous or anxious before an interview, but stress that they must be able to relax and remain composed. This will help them make a great first impression.</w:t>
            </w:r>
          </w:p>
          <w:p w14:paraId="3DCBD294" w14:textId="67B682A1" w:rsidR="00AE76DD" w:rsidRPr="00301108" w:rsidRDefault="00AE76DD" w:rsidP="00AE76DD">
            <w:pPr>
              <w:pStyle w:val="ListParagraph"/>
              <w:numPr>
                <w:ilvl w:val="0"/>
                <w:numId w:val="29"/>
              </w:numPr>
              <w:spacing w:after="160" w:line="259" w:lineRule="auto"/>
              <w:rPr>
                <w:rFonts w:ascii="Open Sans" w:hAnsi="Open Sans" w:cs="Open Sans"/>
                <w:sz w:val="22"/>
                <w:szCs w:val="22"/>
              </w:rPr>
            </w:pPr>
            <w:r w:rsidRPr="00301108">
              <w:rPr>
                <w:rFonts w:ascii="Open Sans" w:hAnsi="Open Sans" w:cs="Open Sans"/>
                <w:sz w:val="22"/>
                <w:szCs w:val="22"/>
              </w:rPr>
              <w:t>Close this section of the lesson by passing out the Tips to Overcome Interview Anxiety handout. (</w:t>
            </w:r>
            <w:r w:rsidRPr="00301108">
              <w:rPr>
                <w:rFonts w:ascii="Open Sans" w:hAnsi="Open Sans" w:cs="Open Sans"/>
                <w:b/>
                <w:sz w:val="22"/>
                <w:szCs w:val="22"/>
              </w:rPr>
              <w:t>NOTE:</w:t>
            </w:r>
            <w:r w:rsidRPr="00301108">
              <w:rPr>
                <w:rFonts w:ascii="Open Sans" w:hAnsi="Open Sans" w:cs="Open Sans"/>
                <w:sz w:val="22"/>
                <w:szCs w:val="22"/>
              </w:rPr>
              <w:t xml:space="preserve"> </w:t>
            </w:r>
            <w:r w:rsidRPr="00301108">
              <w:rPr>
                <w:rFonts w:ascii="Open Sans" w:eastAsia="Arial" w:hAnsi="Open Sans" w:cs="Open Sans"/>
                <w:sz w:val="22"/>
                <w:szCs w:val="22"/>
              </w:rPr>
              <w:t>Answer any</w:t>
            </w:r>
            <w:r w:rsidRPr="00301108">
              <w:rPr>
                <w:rFonts w:ascii="Open Sans" w:hAnsi="Open Sans" w:cs="Open Sans"/>
                <w:sz w:val="22"/>
                <w:szCs w:val="22"/>
              </w:rPr>
              <w:t xml:space="preserve"> </w:t>
            </w:r>
            <w:r w:rsidRPr="00301108">
              <w:rPr>
                <w:rFonts w:ascii="Open Sans" w:eastAsia="Arial" w:hAnsi="Open Sans" w:cs="Open Sans"/>
                <w:sz w:val="22"/>
                <w:szCs w:val="22"/>
              </w:rPr>
              <w:t>questions and be sure</w:t>
            </w:r>
            <w:r w:rsidRPr="00301108">
              <w:rPr>
                <w:rFonts w:ascii="Open Sans" w:hAnsi="Open Sans" w:cs="Open Sans"/>
                <w:sz w:val="22"/>
                <w:szCs w:val="22"/>
              </w:rPr>
              <w:t xml:space="preserve"> </w:t>
            </w:r>
            <w:r w:rsidRPr="00301108">
              <w:rPr>
                <w:rFonts w:ascii="Open Sans" w:eastAsia="Arial" w:hAnsi="Open Sans" w:cs="Open Sans"/>
                <w:sz w:val="22"/>
                <w:szCs w:val="22"/>
              </w:rPr>
              <w:t>students understand why</w:t>
            </w:r>
            <w:r w:rsidRPr="00301108">
              <w:rPr>
                <w:rFonts w:ascii="Open Sans" w:hAnsi="Open Sans" w:cs="Open Sans"/>
                <w:sz w:val="22"/>
                <w:szCs w:val="22"/>
              </w:rPr>
              <w:t xml:space="preserve"> </w:t>
            </w:r>
            <w:r w:rsidRPr="00301108">
              <w:rPr>
                <w:rFonts w:ascii="Open Sans" w:eastAsia="Arial" w:hAnsi="Open Sans" w:cs="Open Sans"/>
                <w:sz w:val="22"/>
                <w:szCs w:val="22"/>
              </w:rPr>
              <w:t>they need to dress</w:t>
            </w:r>
            <w:r w:rsidRPr="00301108">
              <w:rPr>
                <w:rFonts w:ascii="Open Sans" w:hAnsi="Open Sans" w:cs="Open Sans"/>
                <w:sz w:val="22"/>
                <w:szCs w:val="22"/>
              </w:rPr>
              <w:t xml:space="preserve"> </w:t>
            </w:r>
            <w:r w:rsidRPr="00301108">
              <w:rPr>
                <w:rFonts w:ascii="Open Sans" w:eastAsia="Arial" w:hAnsi="Open Sans" w:cs="Open Sans"/>
                <w:sz w:val="22"/>
                <w:szCs w:val="22"/>
              </w:rPr>
              <w:t>professionally for the</w:t>
            </w:r>
            <w:r w:rsidRPr="00301108">
              <w:rPr>
                <w:rFonts w:ascii="Open Sans" w:hAnsi="Open Sans" w:cs="Open Sans"/>
                <w:sz w:val="22"/>
                <w:szCs w:val="22"/>
              </w:rPr>
              <w:t xml:space="preserve"> </w:t>
            </w:r>
            <w:r w:rsidRPr="00301108">
              <w:rPr>
                <w:rFonts w:ascii="Open Sans" w:eastAsia="Arial" w:hAnsi="Open Sans" w:cs="Open Sans"/>
                <w:sz w:val="22"/>
                <w:szCs w:val="22"/>
              </w:rPr>
              <w:t>interview)</w:t>
            </w:r>
          </w:p>
          <w:p w14:paraId="4F5A5400" w14:textId="77777777" w:rsidR="00AE76DD" w:rsidRPr="00301108" w:rsidRDefault="00AE76DD" w:rsidP="00AE76DD">
            <w:pPr>
              <w:pStyle w:val="ListParagraph"/>
              <w:numPr>
                <w:ilvl w:val="0"/>
                <w:numId w:val="29"/>
              </w:numPr>
              <w:spacing w:after="160" w:line="259" w:lineRule="auto"/>
              <w:rPr>
                <w:rFonts w:ascii="Open Sans" w:hAnsi="Open Sans" w:cs="Open Sans"/>
                <w:sz w:val="22"/>
                <w:szCs w:val="22"/>
              </w:rPr>
            </w:pPr>
            <w:r w:rsidRPr="00301108">
              <w:rPr>
                <w:rFonts w:ascii="Open Sans" w:hAnsi="Open Sans" w:cs="Open Sans"/>
                <w:sz w:val="22"/>
                <w:szCs w:val="22"/>
              </w:rPr>
              <w:t>Discuss the importance of dressing appropriately for an interview.</w:t>
            </w:r>
          </w:p>
          <w:p w14:paraId="575574D7" w14:textId="77777777" w:rsidR="00AE76DD" w:rsidRPr="00301108" w:rsidRDefault="00AE76DD" w:rsidP="00AE76DD">
            <w:pPr>
              <w:pStyle w:val="ListParagraph"/>
              <w:numPr>
                <w:ilvl w:val="0"/>
                <w:numId w:val="29"/>
              </w:numPr>
              <w:spacing w:after="160" w:line="259" w:lineRule="auto"/>
              <w:rPr>
                <w:rFonts w:ascii="Open Sans" w:hAnsi="Open Sans" w:cs="Open Sans"/>
                <w:sz w:val="22"/>
                <w:szCs w:val="22"/>
              </w:rPr>
            </w:pPr>
            <w:r w:rsidRPr="00301108">
              <w:rPr>
                <w:rFonts w:ascii="Open Sans" w:hAnsi="Open Sans" w:cs="Open Sans"/>
                <w:sz w:val="22"/>
                <w:szCs w:val="22"/>
              </w:rPr>
              <w:t>Discuss the "dos and don’ts" of dress for men and women.</w:t>
            </w:r>
          </w:p>
          <w:p w14:paraId="04704B14" w14:textId="77777777" w:rsidR="00AE76DD" w:rsidRPr="00301108" w:rsidRDefault="00AE76DD" w:rsidP="00AE76DD">
            <w:pPr>
              <w:pStyle w:val="ListParagraph"/>
              <w:numPr>
                <w:ilvl w:val="0"/>
                <w:numId w:val="29"/>
              </w:numPr>
              <w:spacing w:after="160" w:line="259" w:lineRule="auto"/>
              <w:rPr>
                <w:rFonts w:ascii="Open Sans" w:hAnsi="Open Sans" w:cs="Open Sans"/>
                <w:sz w:val="22"/>
                <w:szCs w:val="22"/>
              </w:rPr>
            </w:pPr>
            <w:r w:rsidRPr="00301108">
              <w:rPr>
                <w:rFonts w:ascii="Open Sans" w:hAnsi="Open Sans" w:cs="Open Sans"/>
                <w:sz w:val="22"/>
                <w:szCs w:val="22"/>
              </w:rPr>
              <w:t>Discuss additional hygiene tips for interviews.</w:t>
            </w:r>
          </w:p>
          <w:p w14:paraId="62FCF21D" w14:textId="36EEDDBC" w:rsidR="00AE76DD" w:rsidRPr="00301108" w:rsidRDefault="00AE76DD" w:rsidP="00AE76DD">
            <w:pPr>
              <w:pStyle w:val="ListParagraph"/>
              <w:numPr>
                <w:ilvl w:val="0"/>
                <w:numId w:val="29"/>
              </w:numPr>
              <w:spacing w:after="160" w:line="259" w:lineRule="auto"/>
              <w:rPr>
                <w:rFonts w:ascii="Open Sans" w:hAnsi="Open Sans" w:cs="Open Sans"/>
                <w:sz w:val="22"/>
                <w:szCs w:val="22"/>
              </w:rPr>
            </w:pPr>
            <w:r w:rsidRPr="00301108">
              <w:rPr>
                <w:rFonts w:ascii="Open Sans" w:hAnsi="Open Sans" w:cs="Open Sans"/>
                <w:sz w:val="22"/>
                <w:szCs w:val="22"/>
              </w:rPr>
              <w:t>Show students a series of clothing types</w:t>
            </w:r>
            <w:r w:rsidR="00566218">
              <w:rPr>
                <w:rFonts w:ascii="Open Sans" w:hAnsi="Open Sans" w:cs="Open Sans"/>
                <w:sz w:val="22"/>
                <w:szCs w:val="22"/>
              </w:rPr>
              <w:t xml:space="preserve"> on PowerPoint slides</w:t>
            </w:r>
            <w:r w:rsidRPr="00301108">
              <w:rPr>
                <w:rFonts w:ascii="Open Sans" w:hAnsi="Open Sans" w:cs="Open Sans"/>
                <w:sz w:val="22"/>
                <w:szCs w:val="22"/>
              </w:rPr>
              <w:t>. The students will need to determine if the clothing shown on the slides is appropriate or inappropriate for a job interview. (</w:t>
            </w:r>
            <w:r w:rsidRPr="00301108">
              <w:rPr>
                <w:rFonts w:ascii="Open Sans" w:hAnsi="Open Sans" w:cs="Open Sans"/>
                <w:b/>
                <w:sz w:val="22"/>
                <w:szCs w:val="22"/>
              </w:rPr>
              <w:t>NOTE</w:t>
            </w:r>
            <w:r w:rsidRPr="00301108">
              <w:rPr>
                <w:rFonts w:ascii="Open Sans" w:hAnsi="Open Sans" w:cs="Open Sans"/>
                <w:sz w:val="22"/>
                <w:szCs w:val="22"/>
              </w:rPr>
              <w:t xml:space="preserve">: </w:t>
            </w:r>
            <w:r w:rsidRPr="00301108">
              <w:rPr>
                <w:rFonts w:ascii="Open Sans" w:eastAsia="Arial" w:hAnsi="Open Sans" w:cs="Open Sans"/>
                <w:sz w:val="22"/>
                <w:szCs w:val="22"/>
              </w:rPr>
              <w:t>If</w:t>
            </w:r>
            <w:r w:rsidRPr="00301108">
              <w:rPr>
                <w:rFonts w:ascii="Open Sans" w:hAnsi="Open Sans" w:cs="Open Sans"/>
                <w:sz w:val="22"/>
                <w:szCs w:val="22"/>
              </w:rPr>
              <w:t xml:space="preserve"> </w:t>
            </w:r>
            <w:r w:rsidRPr="00301108">
              <w:rPr>
                <w:rFonts w:ascii="Open Sans" w:eastAsia="Arial" w:hAnsi="Open Sans" w:cs="Open Sans"/>
                <w:sz w:val="22"/>
                <w:szCs w:val="22"/>
              </w:rPr>
              <w:t>they respond incorrectly,</w:t>
            </w:r>
            <w:r w:rsidRPr="00301108">
              <w:rPr>
                <w:rFonts w:ascii="Open Sans" w:hAnsi="Open Sans" w:cs="Open Sans"/>
                <w:sz w:val="22"/>
                <w:szCs w:val="22"/>
              </w:rPr>
              <w:t xml:space="preserve"> </w:t>
            </w:r>
            <w:r w:rsidRPr="00301108">
              <w:rPr>
                <w:rFonts w:ascii="Open Sans" w:eastAsia="Arial" w:hAnsi="Open Sans" w:cs="Open Sans"/>
                <w:sz w:val="22"/>
                <w:szCs w:val="22"/>
              </w:rPr>
              <w:t>explain any confusion.</w:t>
            </w:r>
            <w:r w:rsidRPr="00301108">
              <w:rPr>
                <w:rFonts w:ascii="Open Sans" w:hAnsi="Open Sans" w:cs="Open Sans"/>
                <w:sz w:val="22"/>
                <w:szCs w:val="22"/>
              </w:rPr>
              <w:t xml:space="preserve"> </w:t>
            </w:r>
            <w:r w:rsidRPr="00301108">
              <w:rPr>
                <w:rFonts w:ascii="Open Sans" w:eastAsia="Arial" w:hAnsi="Open Sans" w:cs="Open Sans"/>
                <w:sz w:val="22"/>
                <w:szCs w:val="22"/>
              </w:rPr>
              <w:t>Answers are as follows:</w:t>
            </w:r>
            <w:r w:rsidRPr="00301108">
              <w:rPr>
                <w:rFonts w:ascii="Open Sans" w:hAnsi="Open Sans" w:cs="Open Sans"/>
                <w:sz w:val="22"/>
                <w:szCs w:val="22"/>
              </w:rPr>
              <w:t xml:space="preserve"> </w:t>
            </w:r>
            <w:r w:rsidRPr="00301108">
              <w:rPr>
                <w:rFonts w:ascii="Open Sans" w:eastAsia="Arial" w:hAnsi="Open Sans" w:cs="Open Sans"/>
                <w:sz w:val="22"/>
                <w:szCs w:val="22"/>
              </w:rPr>
              <w:t>Yes</w:t>
            </w:r>
            <w:r w:rsidRPr="00301108">
              <w:rPr>
                <w:rFonts w:ascii="Open Sans" w:hAnsi="Open Sans" w:cs="Open Sans"/>
                <w:sz w:val="22"/>
                <w:szCs w:val="22"/>
              </w:rPr>
              <w:t xml:space="preserve">, </w:t>
            </w:r>
            <w:r w:rsidRPr="00301108">
              <w:rPr>
                <w:rFonts w:ascii="Open Sans" w:eastAsia="Arial" w:hAnsi="Open Sans" w:cs="Open Sans"/>
                <w:sz w:val="22"/>
                <w:szCs w:val="22"/>
              </w:rPr>
              <w:t>No – no shorts, No – too dressy</w:t>
            </w:r>
            <w:r w:rsidRPr="00301108">
              <w:rPr>
                <w:rFonts w:ascii="Open Sans" w:hAnsi="Open Sans" w:cs="Open Sans"/>
                <w:sz w:val="22"/>
                <w:szCs w:val="22"/>
              </w:rPr>
              <w:t xml:space="preserve">, </w:t>
            </w:r>
            <w:r w:rsidRPr="00301108">
              <w:rPr>
                <w:rFonts w:ascii="Open Sans" w:eastAsia="Arial" w:hAnsi="Open Sans" w:cs="Open Sans"/>
                <w:sz w:val="22"/>
                <w:szCs w:val="22"/>
              </w:rPr>
              <w:t>Yes, Yes)</w:t>
            </w:r>
          </w:p>
          <w:p w14:paraId="0709B283" w14:textId="04BD5270" w:rsidR="00AE76DD" w:rsidRPr="00301108" w:rsidRDefault="00AE76DD" w:rsidP="00AE76DD">
            <w:pPr>
              <w:pStyle w:val="ListParagraph"/>
              <w:numPr>
                <w:ilvl w:val="0"/>
                <w:numId w:val="29"/>
              </w:numPr>
              <w:spacing w:after="160" w:line="259" w:lineRule="auto"/>
              <w:rPr>
                <w:rFonts w:ascii="Open Sans" w:hAnsi="Open Sans" w:cs="Open Sans"/>
                <w:sz w:val="22"/>
                <w:szCs w:val="22"/>
              </w:rPr>
            </w:pPr>
            <w:r w:rsidRPr="00301108">
              <w:rPr>
                <w:rFonts w:ascii="Open Sans" w:hAnsi="Open Sans" w:cs="Open Sans"/>
                <w:sz w:val="22"/>
                <w:szCs w:val="22"/>
              </w:rPr>
              <w:t>Discuss the difference between behavioral and traditional interview questions and share the any examples. (</w:t>
            </w:r>
            <w:r w:rsidRPr="00301108">
              <w:rPr>
                <w:rFonts w:ascii="Open Sans" w:hAnsi="Open Sans" w:cs="Open Sans"/>
                <w:b/>
                <w:sz w:val="22"/>
                <w:szCs w:val="22"/>
              </w:rPr>
              <w:t>NOTE:</w:t>
            </w:r>
            <w:r w:rsidRPr="00301108">
              <w:rPr>
                <w:rFonts w:ascii="Open Sans" w:hAnsi="Open Sans" w:cs="Open Sans"/>
                <w:sz w:val="22"/>
                <w:szCs w:val="22"/>
              </w:rPr>
              <w:t xml:space="preserve"> </w:t>
            </w:r>
            <w:r w:rsidRPr="00301108">
              <w:rPr>
                <w:rFonts w:ascii="Open Sans" w:eastAsia="Arial" w:hAnsi="Open Sans" w:cs="Open Sans"/>
                <w:sz w:val="22"/>
                <w:szCs w:val="22"/>
              </w:rPr>
              <w:t>talk</w:t>
            </w:r>
            <w:r w:rsidRPr="00301108">
              <w:rPr>
                <w:rFonts w:ascii="Open Sans" w:hAnsi="Open Sans" w:cs="Open Sans"/>
                <w:sz w:val="22"/>
                <w:szCs w:val="22"/>
              </w:rPr>
              <w:t xml:space="preserve"> </w:t>
            </w:r>
            <w:r w:rsidRPr="00301108">
              <w:rPr>
                <w:rFonts w:ascii="Open Sans" w:eastAsia="Arial" w:hAnsi="Open Sans" w:cs="Open Sans"/>
                <w:sz w:val="22"/>
                <w:szCs w:val="22"/>
              </w:rPr>
              <w:t>about question types and</w:t>
            </w:r>
            <w:r w:rsidRPr="00301108">
              <w:rPr>
                <w:rFonts w:ascii="Open Sans" w:hAnsi="Open Sans" w:cs="Open Sans"/>
                <w:sz w:val="22"/>
                <w:szCs w:val="22"/>
              </w:rPr>
              <w:t xml:space="preserve"> </w:t>
            </w:r>
            <w:r w:rsidRPr="00301108">
              <w:rPr>
                <w:rFonts w:ascii="Open Sans" w:eastAsia="Arial" w:hAnsi="Open Sans" w:cs="Open Sans"/>
                <w:sz w:val="22"/>
                <w:szCs w:val="22"/>
              </w:rPr>
              <w:t>follow-up with the interviewer.</w:t>
            </w:r>
            <w:r w:rsidRPr="00301108">
              <w:rPr>
                <w:rFonts w:ascii="Open Sans" w:hAnsi="Open Sans" w:cs="Open Sans"/>
                <w:sz w:val="22"/>
                <w:szCs w:val="22"/>
              </w:rPr>
              <w:t xml:space="preserve"> </w:t>
            </w:r>
            <w:r w:rsidRPr="00301108">
              <w:rPr>
                <w:rFonts w:ascii="Open Sans" w:eastAsia="Arial" w:hAnsi="Open Sans" w:cs="Open Sans"/>
                <w:sz w:val="22"/>
                <w:szCs w:val="22"/>
              </w:rPr>
              <w:t>Students may ask if they can</w:t>
            </w:r>
            <w:r w:rsidRPr="00301108">
              <w:rPr>
                <w:rFonts w:ascii="Open Sans" w:hAnsi="Open Sans" w:cs="Open Sans"/>
                <w:sz w:val="22"/>
                <w:szCs w:val="22"/>
              </w:rPr>
              <w:t xml:space="preserve"> </w:t>
            </w:r>
            <w:r w:rsidRPr="00301108">
              <w:rPr>
                <w:rFonts w:ascii="Open Sans" w:eastAsia="Arial" w:hAnsi="Open Sans" w:cs="Open Sans"/>
                <w:sz w:val="22"/>
                <w:szCs w:val="22"/>
              </w:rPr>
              <w:t>“text” their thank you note to</w:t>
            </w:r>
            <w:r w:rsidRPr="00301108">
              <w:rPr>
                <w:rFonts w:ascii="Open Sans" w:hAnsi="Open Sans" w:cs="Open Sans"/>
                <w:sz w:val="22"/>
                <w:szCs w:val="22"/>
              </w:rPr>
              <w:t xml:space="preserve"> </w:t>
            </w:r>
            <w:r w:rsidRPr="00301108">
              <w:rPr>
                <w:rFonts w:ascii="Open Sans" w:eastAsia="Arial" w:hAnsi="Open Sans" w:cs="Open Sans"/>
                <w:sz w:val="22"/>
                <w:szCs w:val="22"/>
              </w:rPr>
              <w:t>the employee. Explain that</w:t>
            </w:r>
            <w:r w:rsidRPr="00301108">
              <w:rPr>
                <w:rFonts w:ascii="Open Sans" w:hAnsi="Open Sans" w:cs="Open Sans"/>
                <w:sz w:val="22"/>
                <w:szCs w:val="22"/>
              </w:rPr>
              <w:t xml:space="preserve"> </w:t>
            </w:r>
            <w:r w:rsidRPr="00301108">
              <w:rPr>
                <w:rFonts w:ascii="Open Sans" w:eastAsia="Arial" w:hAnsi="Open Sans" w:cs="Open Sans"/>
                <w:sz w:val="22"/>
                <w:szCs w:val="22"/>
              </w:rPr>
              <w:t>hand-written notes or emails</w:t>
            </w:r>
            <w:r w:rsidRPr="00301108">
              <w:rPr>
                <w:rFonts w:ascii="Open Sans" w:hAnsi="Open Sans" w:cs="Open Sans"/>
                <w:sz w:val="22"/>
                <w:szCs w:val="22"/>
              </w:rPr>
              <w:t xml:space="preserve"> </w:t>
            </w:r>
            <w:r w:rsidRPr="00301108">
              <w:rPr>
                <w:rFonts w:ascii="Open Sans" w:eastAsia="Arial" w:hAnsi="Open Sans" w:cs="Open Sans"/>
                <w:sz w:val="22"/>
                <w:szCs w:val="22"/>
              </w:rPr>
              <w:t>are better because not all</w:t>
            </w:r>
            <w:r w:rsidRPr="00301108">
              <w:rPr>
                <w:rFonts w:ascii="Open Sans" w:hAnsi="Open Sans" w:cs="Open Sans"/>
                <w:sz w:val="22"/>
                <w:szCs w:val="22"/>
              </w:rPr>
              <w:t xml:space="preserve"> </w:t>
            </w:r>
            <w:r w:rsidRPr="00301108">
              <w:rPr>
                <w:rFonts w:ascii="Open Sans" w:eastAsia="Arial" w:hAnsi="Open Sans" w:cs="Open Sans"/>
                <w:sz w:val="22"/>
                <w:szCs w:val="22"/>
              </w:rPr>
              <w:t>people are comfortable with</w:t>
            </w:r>
            <w:r w:rsidRPr="00301108">
              <w:rPr>
                <w:rFonts w:ascii="Open Sans" w:hAnsi="Open Sans" w:cs="Open Sans"/>
                <w:sz w:val="22"/>
                <w:szCs w:val="22"/>
              </w:rPr>
              <w:t xml:space="preserve"> </w:t>
            </w:r>
            <w:r w:rsidRPr="00301108">
              <w:rPr>
                <w:rFonts w:ascii="Open Sans" w:eastAsia="Arial" w:hAnsi="Open Sans" w:cs="Open Sans"/>
                <w:sz w:val="22"/>
                <w:szCs w:val="22"/>
              </w:rPr>
              <w:t>texting and some jobs even</w:t>
            </w:r>
            <w:r w:rsidRPr="00301108">
              <w:rPr>
                <w:rFonts w:ascii="Open Sans" w:hAnsi="Open Sans" w:cs="Open Sans"/>
                <w:sz w:val="22"/>
                <w:szCs w:val="22"/>
              </w:rPr>
              <w:t xml:space="preserve"> </w:t>
            </w:r>
            <w:r w:rsidRPr="00301108">
              <w:rPr>
                <w:rFonts w:ascii="Open Sans" w:eastAsia="Arial" w:hAnsi="Open Sans" w:cs="Open Sans"/>
                <w:sz w:val="22"/>
                <w:szCs w:val="22"/>
              </w:rPr>
              <w:t>prevent employees from</w:t>
            </w:r>
            <w:r w:rsidRPr="00301108">
              <w:rPr>
                <w:rFonts w:ascii="Open Sans" w:hAnsi="Open Sans" w:cs="Open Sans"/>
                <w:sz w:val="22"/>
                <w:szCs w:val="22"/>
              </w:rPr>
              <w:t xml:space="preserve"> </w:t>
            </w:r>
            <w:r w:rsidRPr="00301108">
              <w:rPr>
                <w:rFonts w:ascii="Open Sans" w:eastAsia="Arial" w:hAnsi="Open Sans" w:cs="Open Sans"/>
                <w:sz w:val="22"/>
                <w:szCs w:val="22"/>
              </w:rPr>
              <w:t>having their cell phones with</w:t>
            </w:r>
            <w:r w:rsidRPr="00301108">
              <w:rPr>
                <w:rFonts w:ascii="Open Sans" w:hAnsi="Open Sans" w:cs="Open Sans"/>
                <w:sz w:val="22"/>
                <w:szCs w:val="22"/>
              </w:rPr>
              <w:t xml:space="preserve"> </w:t>
            </w:r>
            <w:r w:rsidRPr="00301108">
              <w:rPr>
                <w:rFonts w:ascii="Open Sans" w:eastAsia="Arial" w:hAnsi="Open Sans" w:cs="Open Sans"/>
                <w:sz w:val="22"/>
                <w:szCs w:val="22"/>
              </w:rPr>
              <w:t>them at work. This</w:t>
            </w:r>
            <w:r w:rsidRPr="00301108">
              <w:rPr>
                <w:rFonts w:ascii="Open Sans" w:hAnsi="Open Sans" w:cs="Open Sans"/>
                <w:sz w:val="22"/>
                <w:szCs w:val="22"/>
              </w:rPr>
              <w:t xml:space="preserve"> </w:t>
            </w:r>
            <w:r w:rsidRPr="00301108">
              <w:rPr>
                <w:rFonts w:ascii="Open Sans" w:eastAsia="Arial" w:hAnsi="Open Sans" w:cs="Open Sans"/>
                <w:sz w:val="22"/>
                <w:szCs w:val="22"/>
              </w:rPr>
              <w:t>sometimes includes the</w:t>
            </w:r>
            <w:r w:rsidRPr="00301108">
              <w:rPr>
                <w:rFonts w:ascii="Open Sans" w:hAnsi="Open Sans" w:cs="Open Sans"/>
                <w:sz w:val="22"/>
                <w:szCs w:val="22"/>
              </w:rPr>
              <w:t xml:space="preserve"> </w:t>
            </w:r>
            <w:r w:rsidRPr="00301108">
              <w:rPr>
                <w:rFonts w:ascii="Open Sans" w:eastAsia="Arial" w:hAnsi="Open Sans" w:cs="Open Sans"/>
                <w:sz w:val="22"/>
                <w:szCs w:val="22"/>
              </w:rPr>
              <w:t>managers.)</w:t>
            </w:r>
          </w:p>
          <w:p w14:paraId="788EAE4E" w14:textId="479744E9" w:rsidR="00AE76DD" w:rsidRPr="00AE76DD" w:rsidRDefault="00AE76DD" w:rsidP="00AE76DD">
            <w:pPr>
              <w:pStyle w:val="ListParagraph"/>
              <w:numPr>
                <w:ilvl w:val="0"/>
                <w:numId w:val="29"/>
              </w:numPr>
              <w:spacing w:after="160" w:line="259" w:lineRule="auto"/>
              <w:rPr>
                <w:rFonts w:ascii="Open Sans" w:hAnsi="Open Sans" w:cs="Open Sans"/>
                <w:sz w:val="22"/>
                <w:szCs w:val="22"/>
              </w:rPr>
            </w:pPr>
            <w:r w:rsidRPr="00301108">
              <w:rPr>
                <w:rFonts w:ascii="Open Sans" w:hAnsi="Open Sans" w:cs="Open Sans"/>
                <w:sz w:val="22"/>
                <w:szCs w:val="22"/>
              </w:rPr>
              <w:t>Respond to any questions before moving on to the application an</w:t>
            </w:r>
            <w:r>
              <w:rPr>
                <w:rFonts w:ascii="Open Sans" w:hAnsi="Open Sans" w:cs="Open Sans"/>
                <w:sz w:val="22"/>
                <w:szCs w:val="22"/>
              </w:rPr>
              <w:t>d guided portions of the lesson.</w:t>
            </w:r>
          </w:p>
        </w:tc>
      </w:tr>
      <w:tr w:rsidR="00B3350C" w:rsidRPr="0012758B" w14:paraId="07580D23" w14:textId="77777777" w:rsidTr="3BA44086">
        <w:trPr>
          <w:trHeight w:val="27"/>
        </w:trPr>
        <w:tc>
          <w:tcPr>
            <w:tcW w:w="2952" w:type="dxa"/>
            <w:shd w:val="clear" w:color="auto" w:fill="auto"/>
          </w:tcPr>
          <w:p w14:paraId="78EDFD65" w14:textId="1685CF81"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lastRenderedPageBreak/>
              <w:t>Guided Practice *</w:t>
            </w:r>
          </w:p>
        </w:tc>
        <w:tc>
          <w:tcPr>
            <w:tcW w:w="7848" w:type="dxa"/>
            <w:shd w:val="clear" w:color="auto" w:fill="auto"/>
          </w:tcPr>
          <w:p w14:paraId="0FB6A7A5" w14:textId="065A143B" w:rsidR="00CF2E7E" w:rsidRPr="00AE76DD" w:rsidRDefault="00566218" w:rsidP="00EC3A22">
            <w:pPr>
              <w:spacing w:before="120" w:after="120"/>
              <w:rPr>
                <w:rFonts w:ascii="Open Sans" w:eastAsia="Arial" w:hAnsi="Open Sans" w:cs="Open Sans"/>
                <w:sz w:val="22"/>
                <w:szCs w:val="22"/>
              </w:rPr>
            </w:pPr>
            <w:r>
              <w:rPr>
                <w:rFonts w:ascii="Open Sans" w:eastAsia="Arial" w:hAnsi="Open Sans" w:cs="Open Sans"/>
                <w:sz w:val="22"/>
                <w:szCs w:val="22"/>
              </w:rPr>
              <w:t>D</w:t>
            </w:r>
            <w:r w:rsidR="000F3C95">
              <w:rPr>
                <w:rFonts w:ascii="Open Sans" w:eastAsia="Arial" w:hAnsi="Open Sans" w:cs="Open Sans"/>
                <w:sz w:val="22"/>
                <w:szCs w:val="22"/>
              </w:rPr>
              <w:t>ivide students</w:t>
            </w:r>
            <w:r w:rsidR="00565830" w:rsidRPr="00AE76DD">
              <w:rPr>
                <w:rFonts w:ascii="Open Sans" w:eastAsia="Arial" w:hAnsi="Open Sans" w:cs="Open Sans"/>
                <w:sz w:val="22"/>
                <w:szCs w:val="22"/>
              </w:rPr>
              <w:t xml:space="preserve"> into groups of 3 for a role-play exercise. Each group will have an interviewer, and interviewee, and an observer.</w:t>
            </w:r>
          </w:p>
          <w:p w14:paraId="3DD41676" w14:textId="45DFE31E" w:rsidR="00565830" w:rsidRPr="00AE76DD" w:rsidRDefault="000F3C95" w:rsidP="00565830">
            <w:pPr>
              <w:spacing w:line="252" w:lineRule="auto"/>
              <w:ind w:right="120"/>
              <w:rPr>
                <w:rFonts w:ascii="Open Sans" w:hAnsi="Open Sans" w:cs="Open Sans"/>
                <w:sz w:val="20"/>
                <w:szCs w:val="20"/>
              </w:rPr>
            </w:pPr>
            <w:r>
              <w:rPr>
                <w:rFonts w:ascii="Open Sans" w:eastAsia="Arial" w:hAnsi="Open Sans" w:cs="Open Sans"/>
                <w:sz w:val="22"/>
                <w:szCs w:val="22"/>
              </w:rPr>
              <w:t>Give t</w:t>
            </w:r>
            <w:r w:rsidR="00565830" w:rsidRPr="00AE76DD">
              <w:rPr>
                <w:rFonts w:ascii="Open Sans" w:eastAsia="Arial" w:hAnsi="Open Sans" w:cs="Open Sans"/>
                <w:sz w:val="22"/>
                <w:szCs w:val="22"/>
              </w:rPr>
              <w:t>he interviewee a company name and information about the company to which they are applying. The interviewer will be given questions to ask during the interview. The observer will have a</w:t>
            </w:r>
            <w:r>
              <w:rPr>
                <w:rFonts w:ascii="Open Sans" w:eastAsia="Arial" w:hAnsi="Open Sans" w:cs="Open Sans"/>
                <w:sz w:val="22"/>
                <w:szCs w:val="22"/>
              </w:rPr>
              <w:t>n evaluation checklist</w:t>
            </w:r>
            <w:r w:rsidR="00565830" w:rsidRPr="00AE76DD">
              <w:rPr>
                <w:rFonts w:ascii="Open Sans" w:eastAsia="Arial" w:hAnsi="Open Sans" w:cs="Open Sans"/>
                <w:sz w:val="22"/>
                <w:szCs w:val="22"/>
              </w:rPr>
              <w:t xml:space="preserve"> used to evaluate the interviewee. You will need several copies of the sheet to cover all students.</w:t>
            </w:r>
          </w:p>
          <w:p w14:paraId="06CB2416" w14:textId="77777777" w:rsidR="00565830" w:rsidRPr="00AE76DD" w:rsidRDefault="00565830" w:rsidP="00565830">
            <w:pPr>
              <w:spacing w:line="252" w:lineRule="auto"/>
              <w:ind w:right="120"/>
              <w:rPr>
                <w:rFonts w:ascii="Open Sans" w:hAnsi="Open Sans" w:cs="Open Sans"/>
                <w:sz w:val="20"/>
                <w:szCs w:val="20"/>
              </w:rPr>
            </w:pPr>
          </w:p>
          <w:p w14:paraId="01A5CCC6" w14:textId="1F8D671B" w:rsidR="00565830" w:rsidRPr="00AE76DD" w:rsidRDefault="00565830" w:rsidP="00565830">
            <w:pPr>
              <w:spacing w:line="252" w:lineRule="auto"/>
              <w:ind w:right="120"/>
              <w:rPr>
                <w:rFonts w:ascii="Open Sans" w:hAnsi="Open Sans" w:cs="Open Sans"/>
                <w:sz w:val="20"/>
                <w:szCs w:val="20"/>
              </w:rPr>
            </w:pPr>
            <w:r w:rsidRPr="00AE76DD">
              <w:rPr>
                <w:rFonts w:ascii="Open Sans" w:eastAsia="Arial" w:hAnsi="Open Sans" w:cs="Open Sans"/>
                <w:sz w:val="22"/>
                <w:szCs w:val="22"/>
              </w:rPr>
              <w:t xml:space="preserve">At the end of the </w:t>
            </w:r>
            <w:r w:rsidR="000F3C95" w:rsidRPr="00AE76DD">
              <w:rPr>
                <w:rFonts w:ascii="Open Sans" w:eastAsia="Arial" w:hAnsi="Open Sans" w:cs="Open Sans"/>
                <w:sz w:val="22"/>
                <w:szCs w:val="22"/>
              </w:rPr>
              <w:t>role-play</w:t>
            </w:r>
            <w:r w:rsidRPr="00AE76DD">
              <w:rPr>
                <w:rFonts w:ascii="Open Sans" w:eastAsia="Arial" w:hAnsi="Open Sans" w:cs="Open Sans"/>
                <w:sz w:val="22"/>
                <w:szCs w:val="22"/>
              </w:rPr>
              <w:t>, the observer will give feedback, and the students will switch roles. Each person should have a chance to play each role. In cases where there are uneven numbers of students, adjust as follows:</w:t>
            </w:r>
          </w:p>
          <w:p w14:paraId="50AD67A0" w14:textId="77777777" w:rsidR="00565830" w:rsidRPr="00AE76DD" w:rsidRDefault="00565830" w:rsidP="00565830">
            <w:pPr>
              <w:spacing w:line="1" w:lineRule="exact"/>
              <w:rPr>
                <w:rFonts w:ascii="Open Sans" w:hAnsi="Open Sans" w:cs="Open Sans"/>
                <w:sz w:val="20"/>
                <w:szCs w:val="20"/>
              </w:rPr>
            </w:pPr>
          </w:p>
          <w:p w14:paraId="276D3899" w14:textId="77777777" w:rsidR="00565830" w:rsidRPr="00AE76DD" w:rsidRDefault="00565830" w:rsidP="00565830">
            <w:pPr>
              <w:numPr>
                <w:ilvl w:val="0"/>
                <w:numId w:val="16"/>
              </w:numPr>
              <w:ind w:left="522" w:hanging="358"/>
              <w:rPr>
                <w:rFonts w:ascii="Open Sans" w:eastAsia="Symbol" w:hAnsi="Open Sans" w:cs="Open Sans"/>
              </w:rPr>
            </w:pPr>
            <w:r w:rsidRPr="00AE76DD">
              <w:rPr>
                <w:rFonts w:ascii="Open Sans" w:eastAsia="Arial" w:hAnsi="Open Sans" w:cs="Open Sans"/>
                <w:sz w:val="22"/>
                <w:szCs w:val="22"/>
              </w:rPr>
              <w:t>4 students in a group – have two observers</w:t>
            </w:r>
          </w:p>
          <w:p w14:paraId="5D1EF2DE" w14:textId="790930CD" w:rsidR="00565830" w:rsidRPr="00AE76DD" w:rsidRDefault="00565830" w:rsidP="00565830">
            <w:pPr>
              <w:numPr>
                <w:ilvl w:val="0"/>
                <w:numId w:val="16"/>
              </w:numPr>
              <w:ind w:left="522" w:hanging="358"/>
              <w:rPr>
                <w:rFonts w:ascii="Open Sans" w:eastAsia="Symbol" w:hAnsi="Open Sans" w:cs="Open Sans"/>
              </w:rPr>
            </w:pPr>
            <w:r w:rsidRPr="00AE76DD">
              <w:rPr>
                <w:rFonts w:ascii="Open Sans" w:eastAsia="Arial" w:hAnsi="Open Sans" w:cs="Open Sans"/>
                <w:sz w:val="22"/>
                <w:szCs w:val="22"/>
              </w:rPr>
              <w:t>2 students in a group – the interviewer asks questions and gives feedback</w:t>
            </w:r>
          </w:p>
        </w:tc>
      </w:tr>
      <w:tr w:rsidR="00B3350C" w:rsidRPr="0012758B" w14:paraId="2BB1B0A1" w14:textId="77777777" w:rsidTr="3BA44086">
        <w:trPr>
          <w:trHeight w:val="395"/>
        </w:trPr>
        <w:tc>
          <w:tcPr>
            <w:tcW w:w="2952" w:type="dxa"/>
            <w:shd w:val="clear" w:color="auto" w:fill="auto"/>
          </w:tcPr>
          <w:p w14:paraId="1388253E" w14:textId="6EA2F42B"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FAB7BBD" w14:textId="77777777" w:rsidR="00565830" w:rsidRPr="00AE76DD" w:rsidRDefault="00565830" w:rsidP="00565830">
            <w:pPr>
              <w:rPr>
                <w:rFonts w:ascii="Open Sans" w:hAnsi="Open Sans" w:cs="Open Sans"/>
                <w:sz w:val="20"/>
                <w:szCs w:val="20"/>
              </w:rPr>
            </w:pPr>
            <w:r w:rsidRPr="00AE76DD">
              <w:rPr>
                <w:rFonts w:ascii="Open Sans" w:eastAsia="Arial" w:hAnsi="Open Sans" w:cs="Open Sans"/>
                <w:sz w:val="22"/>
                <w:szCs w:val="22"/>
              </w:rPr>
              <w:t>After completing the guided role-play activity, the students will complete the</w:t>
            </w:r>
            <w:r w:rsidRPr="00AE76DD">
              <w:rPr>
                <w:rFonts w:ascii="Open Sans" w:hAnsi="Open Sans" w:cs="Open Sans"/>
                <w:sz w:val="20"/>
                <w:szCs w:val="20"/>
              </w:rPr>
              <w:t xml:space="preserve"> </w:t>
            </w:r>
            <w:r w:rsidRPr="00AE76DD">
              <w:rPr>
                <w:rFonts w:ascii="Open Sans" w:eastAsia="Arial" w:hAnsi="Open Sans" w:cs="Open Sans"/>
                <w:sz w:val="22"/>
                <w:szCs w:val="22"/>
              </w:rPr>
              <w:t>Responding to Interview Questions Handout. The students will use the information</w:t>
            </w:r>
            <w:r w:rsidRPr="00AE76DD">
              <w:rPr>
                <w:rFonts w:ascii="Open Sans" w:hAnsi="Open Sans" w:cs="Open Sans"/>
                <w:sz w:val="20"/>
                <w:szCs w:val="20"/>
              </w:rPr>
              <w:t xml:space="preserve"> </w:t>
            </w:r>
            <w:r w:rsidRPr="00AE76DD">
              <w:rPr>
                <w:rFonts w:ascii="Open Sans" w:eastAsia="Arial" w:hAnsi="Open Sans" w:cs="Open Sans"/>
                <w:sz w:val="22"/>
                <w:szCs w:val="22"/>
              </w:rPr>
              <w:t>discussed during the lesson to respond to 5 behavioral questions and 5 traditional</w:t>
            </w:r>
            <w:r w:rsidRPr="00AE76DD">
              <w:rPr>
                <w:rFonts w:ascii="Open Sans" w:hAnsi="Open Sans" w:cs="Open Sans"/>
                <w:sz w:val="20"/>
                <w:szCs w:val="20"/>
              </w:rPr>
              <w:t xml:space="preserve"> </w:t>
            </w:r>
            <w:r w:rsidRPr="00AE76DD">
              <w:rPr>
                <w:rFonts w:ascii="Open Sans" w:eastAsia="Arial" w:hAnsi="Open Sans" w:cs="Open Sans"/>
                <w:sz w:val="22"/>
                <w:szCs w:val="22"/>
              </w:rPr>
              <w:t>questions.</w:t>
            </w:r>
          </w:p>
          <w:p w14:paraId="69097A9C" w14:textId="40B6BE0D" w:rsidR="00CF2E7E" w:rsidRPr="00AE76DD" w:rsidRDefault="00565830" w:rsidP="00565830">
            <w:pPr>
              <w:spacing w:before="120" w:after="120"/>
              <w:rPr>
                <w:rFonts w:ascii="Open Sans" w:hAnsi="Open Sans" w:cs="Open Sans"/>
              </w:rPr>
            </w:pPr>
            <w:r w:rsidRPr="00AE76DD">
              <w:rPr>
                <w:rFonts w:ascii="Open Sans" w:eastAsia="Arial" w:hAnsi="Open Sans" w:cs="Open Sans"/>
                <w:sz w:val="22"/>
                <w:szCs w:val="22"/>
              </w:rPr>
              <w:t>Students will answer the questions on the handout and will be given feedback from</w:t>
            </w:r>
            <w:r w:rsidRPr="00AE76DD">
              <w:rPr>
                <w:rFonts w:ascii="Open Sans" w:hAnsi="Open Sans" w:cs="Open Sans"/>
                <w:sz w:val="20"/>
                <w:szCs w:val="20"/>
              </w:rPr>
              <w:t xml:space="preserve"> </w:t>
            </w:r>
            <w:r w:rsidRPr="00AE76DD">
              <w:rPr>
                <w:rFonts w:ascii="Open Sans" w:eastAsia="Arial" w:hAnsi="Open Sans" w:cs="Open Sans"/>
                <w:sz w:val="22"/>
                <w:szCs w:val="22"/>
              </w:rPr>
              <w:t>the instructor/facilitator.</w:t>
            </w:r>
          </w:p>
        </w:tc>
      </w:tr>
      <w:tr w:rsidR="00B3350C" w:rsidRPr="0012758B" w14:paraId="50863A81" w14:textId="77777777" w:rsidTr="3BA44086">
        <w:tc>
          <w:tcPr>
            <w:tcW w:w="2952" w:type="dxa"/>
            <w:shd w:val="clear" w:color="auto" w:fill="auto"/>
          </w:tcPr>
          <w:p w14:paraId="3E48F608" w14:textId="5EE824C9"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Lesson Closure</w:t>
            </w:r>
          </w:p>
        </w:tc>
        <w:tc>
          <w:tcPr>
            <w:tcW w:w="7848" w:type="dxa"/>
            <w:shd w:val="clear" w:color="auto" w:fill="auto"/>
          </w:tcPr>
          <w:p w14:paraId="6D3A0308" w14:textId="0D67F6EE" w:rsidR="00B3350C" w:rsidRPr="00AE76DD" w:rsidRDefault="001621B8" w:rsidP="00DC4B23">
            <w:pPr>
              <w:spacing w:before="120" w:after="120"/>
              <w:rPr>
                <w:rFonts w:ascii="Open Sans" w:eastAsia="Arial" w:hAnsi="Open Sans" w:cs="Open Sans"/>
                <w:sz w:val="22"/>
                <w:szCs w:val="22"/>
              </w:rPr>
            </w:pPr>
            <w:r w:rsidRPr="00AE76DD">
              <w:rPr>
                <w:rFonts w:ascii="Open Sans" w:eastAsia="Arial" w:hAnsi="Open Sans" w:cs="Open Sans"/>
                <w:sz w:val="22"/>
                <w:szCs w:val="22"/>
              </w:rPr>
              <w:t xml:space="preserve">As the students complete </w:t>
            </w:r>
            <w:r w:rsidR="003F7823" w:rsidRPr="00AE76DD">
              <w:rPr>
                <w:rFonts w:ascii="Open Sans" w:eastAsia="Arial" w:hAnsi="Open Sans" w:cs="Open Sans"/>
                <w:sz w:val="22"/>
                <w:szCs w:val="22"/>
              </w:rPr>
              <w:t>all</w:t>
            </w:r>
            <w:r w:rsidRPr="00AE76DD">
              <w:rPr>
                <w:rFonts w:ascii="Open Sans" w:eastAsia="Arial" w:hAnsi="Open Sans" w:cs="Open Sans"/>
                <w:sz w:val="22"/>
                <w:szCs w:val="22"/>
              </w:rPr>
              <w:t xml:space="preserve"> the activities included in the lesson, they should be able to illustrate interview skills necessary for successful job placement. </w:t>
            </w:r>
          </w:p>
          <w:p w14:paraId="101353E5" w14:textId="5AE2F022" w:rsidR="001621B8" w:rsidRPr="00AE76DD" w:rsidRDefault="001621B8" w:rsidP="00DC4B23">
            <w:pPr>
              <w:spacing w:before="120" w:after="120"/>
              <w:rPr>
                <w:rFonts w:ascii="Open Sans" w:hAnsi="Open Sans" w:cs="Open Sans"/>
              </w:rPr>
            </w:pPr>
            <w:r w:rsidRPr="00AE76DD">
              <w:rPr>
                <w:rFonts w:ascii="Open Sans" w:eastAsia="Arial" w:hAnsi="Open Sans" w:cs="Open Sans"/>
                <w:sz w:val="22"/>
                <w:szCs w:val="22"/>
              </w:rPr>
              <w:t xml:space="preserve">Ask each student to share one thing he/she learned and will take away from the lesson. </w:t>
            </w:r>
          </w:p>
        </w:tc>
      </w:tr>
      <w:tr w:rsidR="00B3350C" w:rsidRPr="0012758B" w14:paraId="09F5B5CB" w14:textId="77777777" w:rsidTr="3BA44086">
        <w:trPr>
          <w:trHeight w:val="135"/>
        </w:trPr>
        <w:tc>
          <w:tcPr>
            <w:tcW w:w="2952" w:type="dxa"/>
            <w:shd w:val="clear" w:color="auto" w:fill="auto"/>
          </w:tcPr>
          <w:p w14:paraId="5374FB7C" w14:textId="669D2848" w:rsidR="0080201D" w:rsidRPr="00AE76DD" w:rsidRDefault="3BA44086" w:rsidP="3BA44086">
            <w:pPr>
              <w:spacing w:before="120" w:after="120"/>
              <w:jc w:val="center"/>
              <w:rPr>
                <w:rFonts w:ascii="Open Sans" w:hAnsi="Open Sans" w:cs="Open Sans"/>
                <w:b/>
                <w:bCs/>
                <w:sz w:val="22"/>
                <w:szCs w:val="22"/>
              </w:rPr>
            </w:pPr>
            <w:r w:rsidRPr="00AE76DD">
              <w:rPr>
                <w:rFonts w:ascii="Open Sans" w:hAnsi="Open Sans" w:cs="Open Sans"/>
                <w:b/>
                <w:bCs/>
                <w:sz w:val="22"/>
                <w:szCs w:val="22"/>
              </w:rPr>
              <w:t>Summative/End of Lesson Assessment *</w:t>
            </w:r>
          </w:p>
          <w:p w14:paraId="6CEEAD70" w14:textId="12A5B6A4" w:rsidR="00B3350C" w:rsidRPr="00AE76DD" w:rsidRDefault="0080201D" w:rsidP="0080201D">
            <w:pPr>
              <w:tabs>
                <w:tab w:val="left" w:pos="2820"/>
              </w:tabs>
              <w:rPr>
                <w:rFonts w:ascii="Open Sans" w:hAnsi="Open Sans" w:cs="Open Sans"/>
                <w:sz w:val="22"/>
                <w:szCs w:val="22"/>
              </w:rPr>
            </w:pPr>
            <w:r w:rsidRPr="00AE76DD">
              <w:rPr>
                <w:rFonts w:ascii="Open Sans" w:hAnsi="Open Sans" w:cs="Open Sans"/>
                <w:sz w:val="22"/>
                <w:szCs w:val="22"/>
              </w:rPr>
              <w:tab/>
            </w:r>
          </w:p>
        </w:tc>
        <w:tc>
          <w:tcPr>
            <w:tcW w:w="7848" w:type="dxa"/>
            <w:shd w:val="clear" w:color="auto" w:fill="auto"/>
          </w:tcPr>
          <w:p w14:paraId="118CAA86" w14:textId="77777777" w:rsidR="00EC3A22" w:rsidRPr="00AE76DD" w:rsidRDefault="001621B8" w:rsidP="00EC3A22">
            <w:pPr>
              <w:spacing w:before="120" w:after="120"/>
              <w:rPr>
                <w:rFonts w:ascii="Open Sans" w:hAnsi="Open Sans" w:cs="Open Sans"/>
                <w:b/>
                <w:color w:val="333333"/>
                <w:sz w:val="22"/>
                <w:szCs w:val="22"/>
              </w:rPr>
            </w:pPr>
            <w:r w:rsidRPr="00AE76DD">
              <w:rPr>
                <w:rFonts w:ascii="Open Sans" w:hAnsi="Open Sans" w:cs="Open Sans"/>
                <w:b/>
                <w:color w:val="333333"/>
                <w:sz w:val="22"/>
                <w:szCs w:val="22"/>
              </w:rPr>
              <w:t xml:space="preserve">Informal Assessment </w:t>
            </w:r>
          </w:p>
          <w:p w14:paraId="4BDE03D9" w14:textId="3978BC98" w:rsidR="001621B8" w:rsidRPr="00AE76DD" w:rsidRDefault="001621B8" w:rsidP="00EC3A22">
            <w:pPr>
              <w:spacing w:before="120" w:after="120"/>
              <w:rPr>
                <w:rFonts w:ascii="Open Sans" w:eastAsia="Arial" w:hAnsi="Open Sans" w:cs="Open Sans"/>
                <w:sz w:val="22"/>
                <w:szCs w:val="22"/>
              </w:rPr>
            </w:pPr>
            <w:r w:rsidRPr="00AE76DD">
              <w:rPr>
                <w:rFonts w:ascii="Open Sans" w:eastAsia="Arial" w:hAnsi="Open Sans" w:cs="Open Sans"/>
                <w:sz w:val="22"/>
                <w:szCs w:val="22"/>
              </w:rPr>
              <w:t>During the role-play activity, the students will practice the skills they learned from the</w:t>
            </w:r>
            <w:r w:rsidRPr="00AE76DD">
              <w:rPr>
                <w:rFonts w:ascii="Open Sans" w:hAnsi="Open Sans" w:cs="Open Sans"/>
                <w:sz w:val="22"/>
                <w:szCs w:val="22"/>
              </w:rPr>
              <w:t xml:space="preserve"> </w:t>
            </w:r>
            <w:r w:rsidRPr="00AE76DD">
              <w:rPr>
                <w:rFonts w:ascii="Open Sans" w:eastAsia="Arial" w:hAnsi="Open Sans" w:cs="Open Sans"/>
                <w:sz w:val="22"/>
                <w:szCs w:val="22"/>
              </w:rPr>
              <w:t>lesson. The instructor should walk around to each group, listen in, and share</w:t>
            </w:r>
            <w:r w:rsidRPr="00AE76DD">
              <w:rPr>
                <w:rFonts w:ascii="Open Sans" w:hAnsi="Open Sans" w:cs="Open Sans"/>
                <w:sz w:val="22"/>
                <w:szCs w:val="22"/>
              </w:rPr>
              <w:t xml:space="preserve"> </w:t>
            </w:r>
            <w:r w:rsidRPr="00AE76DD">
              <w:rPr>
                <w:rFonts w:ascii="Open Sans" w:eastAsia="Arial" w:hAnsi="Open Sans" w:cs="Open Sans"/>
                <w:sz w:val="22"/>
                <w:szCs w:val="22"/>
              </w:rPr>
              <w:t>feedback. At the end of the activity, pull the students back together in a group and</w:t>
            </w:r>
            <w:r w:rsidRPr="00AE76DD">
              <w:rPr>
                <w:rFonts w:ascii="Open Sans" w:hAnsi="Open Sans" w:cs="Open Sans"/>
                <w:sz w:val="22"/>
                <w:szCs w:val="22"/>
              </w:rPr>
              <w:t xml:space="preserve"> </w:t>
            </w:r>
            <w:r w:rsidRPr="00AE76DD">
              <w:rPr>
                <w:rFonts w:ascii="Open Sans" w:eastAsia="Arial" w:hAnsi="Open Sans" w:cs="Open Sans"/>
                <w:sz w:val="22"/>
                <w:szCs w:val="22"/>
              </w:rPr>
              <w:t>ask the following questions:</w:t>
            </w:r>
          </w:p>
          <w:p w14:paraId="76CAD97A" w14:textId="77777777" w:rsidR="00CB083A" w:rsidRPr="00AE76DD" w:rsidRDefault="00CB083A" w:rsidP="00CB083A">
            <w:pPr>
              <w:numPr>
                <w:ilvl w:val="0"/>
                <w:numId w:val="17"/>
              </w:numPr>
              <w:tabs>
                <w:tab w:val="left" w:pos="1940"/>
              </w:tabs>
              <w:rPr>
                <w:rFonts w:ascii="Open Sans" w:eastAsia="Symbol" w:hAnsi="Open Sans" w:cs="Open Sans"/>
                <w:sz w:val="22"/>
                <w:szCs w:val="22"/>
              </w:rPr>
            </w:pPr>
            <w:r w:rsidRPr="00AE76DD">
              <w:rPr>
                <w:rFonts w:ascii="Open Sans" w:eastAsia="Arial" w:hAnsi="Open Sans" w:cs="Open Sans"/>
                <w:sz w:val="22"/>
                <w:szCs w:val="22"/>
              </w:rPr>
              <w:t>"How could you tell if a question was behavioral or traditional?"</w:t>
            </w:r>
          </w:p>
          <w:p w14:paraId="5F061893" w14:textId="77777777" w:rsidR="00CB083A" w:rsidRPr="00AE76DD" w:rsidRDefault="00CB083A" w:rsidP="00CB083A">
            <w:pPr>
              <w:numPr>
                <w:ilvl w:val="0"/>
                <w:numId w:val="17"/>
              </w:numPr>
              <w:tabs>
                <w:tab w:val="left" w:pos="1940"/>
              </w:tabs>
              <w:spacing w:line="239" w:lineRule="auto"/>
              <w:ind w:right="1200"/>
              <w:rPr>
                <w:rFonts w:ascii="Open Sans" w:eastAsia="Symbol" w:hAnsi="Open Sans" w:cs="Open Sans"/>
                <w:sz w:val="22"/>
                <w:szCs w:val="22"/>
              </w:rPr>
            </w:pPr>
            <w:r w:rsidRPr="00AE76DD">
              <w:rPr>
                <w:rFonts w:ascii="Open Sans" w:eastAsia="Arial" w:hAnsi="Open Sans" w:cs="Open Sans"/>
                <w:sz w:val="22"/>
                <w:szCs w:val="22"/>
              </w:rPr>
              <w:t>"What were some of the challenges you faced in responding to the questions?"</w:t>
            </w:r>
          </w:p>
          <w:p w14:paraId="07E9B7F7" w14:textId="77777777" w:rsidR="00CB083A" w:rsidRPr="00AE76DD" w:rsidRDefault="00CB083A" w:rsidP="00CB083A">
            <w:pPr>
              <w:numPr>
                <w:ilvl w:val="0"/>
                <w:numId w:val="17"/>
              </w:numPr>
              <w:tabs>
                <w:tab w:val="left" w:pos="1940"/>
              </w:tabs>
              <w:rPr>
                <w:rFonts w:ascii="Open Sans" w:eastAsia="Symbol" w:hAnsi="Open Sans" w:cs="Open Sans"/>
                <w:sz w:val="22"/>
                <w:szCs w:val="22"/>
              </w:rPr>
            </w:pPr>
            <w:r w:rsidRPr="00AE76DD">
              <w:rPr>
                <w:rFonts w:ascii="Open Sans" w:eastAsia="Arial" w:hAnsi="Open Sans" w:cs="Open Sans"/>
                <w:sz w:val="22"/>
                <w:szCs w:val="22"/>
              </w:rPr>
              <w:t>"Were there any trends observed during the role-plays?"</w:t>
            </w:r>
          </w:p>
          <w:p w14:paraId="67E7EEB4" w14:textId="3FCDE022" w:rsidR="001621B8" w:rsidRPr="00AE76DD" w:rsidRDefault="00CB083A" w:rsidP="00CB083A">
            <w:pPr>
              <w:numPr>
                <w:ilvl w:val="0"/>
                <w:numId w:val="17"/>
              </w:numPr>
              <w:tabs>
                <w:tab w:val="left" w:pos="1940"/>
              </w:tabs>
              <w:rPr>
                <w:rFonts w:ascii="Open Sans" w:eastAsia="Symbol" w:hAnsi="Open Sans" w:cs="Open Sans"/>
                <w:sz w:val="22"/>
                <w:szCs w:val="22"/>
              </w:rPr>
            </w:pPr>
            <w:r w:rsidRPr="00AE76DD">
              <w:rPr>
                <w:rFonts w:ascii="Open Sans" w:eastAsia="Arial" w:hAnsi="Open Sans" w:cs="Open Sans"/>
                <w:sz w:val="22"/>
                <w:szCs w:val="22"/>
              </w:rPr>
              <w:t>"What best practices can you offer each other for improvement?"</w:t>
            </w:r>
          </w:p>
          <w:p w14:paraId="1F467825" w14:textId="77777777" w:rsidR="001621B8" w:rsidRPr="00AE76DD" w:rsidRDefault="001621B8" w:rsidP="00EC3A22">
            <w:pPr>
              <w:spacing w:before="120" w:after="120"/>
              <w:rPr>
                <w:rFonts w:ascii="Open Sans" w:hAnsi="Open Sans" w:cs="Open Sans"/>
                <w:b/>
                <w:color w:val="333333"/>
                <w:sz w:val="22"/>
                <w:szCs w:val="22"/>
              </w:rPr>
            </w:pPr>
            <w:r w:rsidRPr="00AE76DD">
              <w:rPr>
                <w:rFonts w:ascii="Open Sans" w:hAnsi="Open Sans" w:cs="Open Sans"/>
                <w:b/>
                <w:color w:val="333333"/>
                <w:sz w:val="22"/>
                <w:szCs w:val="22"/>
              </w:rPr>
              <w:t>Formal Assessment</w:t>
            </w:r>
          </w:p>
          <w:p w14:paraId="4CB6555D" w14:textId="26C3FD16" w:rsidR="001621B8" w:rsidRPr="00AE76DD" w:rsidRDefault="00CB083A" w:rsidP="00EC3A22">
            <w:pPr>
              <w:spacing w:before="120" w:after="120"/>
              <w:rPr>
                <w:rFonts w:ascii="Open Sans" w:hAnsi="Open Sans" w:cs="Open Sans"/>
                <w:b/>
                <w:color w:val="333333"/>
                <w:sz w:val="22"/>
                <w:szCs w:val="22"/>
              </w:rPr>
            </w:pPr>
            <w:r w:rsidRPr="00AE76DD">
              <w:rPr>
                <w:rFonts w:ascii="Open Sans" w:eastAsia="Arial" w:hAnsi="Open Sans" w:cs="Open Sans"/>
                <w:sz w:val="22"/>
                <w:szCs w:val="22"/>
              </w:rPr>
              <w:t>During the independent practice session, students will respond to a set of</w:t>
            </w:r>
            <w:r w:rsidRPr="00AE76DD">
              <w:rPr>
                <w:rFonts w:ascii="Open Sans" w:hAnsi="Open Sans" w:cs="Open Sans"/>
                <w:sz w:val="22"/>
                <w:szCs w:val="22"/>
              </w:rPr>
              <w:t xml:space="preserve"> </w:t>
            </w:r>
            <w:r w:rsidRPr="00AE76DD">
              <w:rPr>
                <w:rFonts w:ascii="Open Sans" w:eastAsia="Arial" w:hAnsi="Open Sans" w:cs="Open Sans"/>
                <w:sz w:val="22"/>
                <w:szCs w:val="22"/>
              </w:rPr>
              <w:t>behavioral- and traditional-type questions</w:t>
            </w:r>
            <w:r w:rsidR="003F7823">
              <w:rPr>
                <w:rFonts w:ascii="Open Sans" w:eastAsia="Arial" w:hAnsi="Open Sans" w:cs="Open Sans"/>
                <w:sz w:val="22"/>
                <w:szCs w:val="22"/>
              </w:rPr>
              <w:t>.</w:t>
            </w:r>
            <w:r w:rsidRPr="00AE76DD">
              <w:rPr>
                <w:rFonts w:ascii="Open Sans" w:eastAsia="Arial" w:hAnsi="Open Sans" w:cs="Open Sans"/>
                <w:sz w:val="22"/>
                <w:szCs w:val="22"/>
              </w:rPr>
              <w:t xml:space="preserve"> The responses should be evaluated using</w:t>
            </w:r>
            <w:r w:rsidRPr="00AE76DD">
              <w:rPr>
                <w:rFonts w:ascii="Open Sans" w:hAnsi="Open Sans" w:cs="Open Sans"/>
                <w:sz w:val="22"/>
                <w:szCs w:val="22"/>
              </w:rPr>
              <w:t xml:space="preserve"> </w:t>
            </w:r>
            <w:r w:rsidRPr="00AE76DD">
              <w:rPr>
                <w:rFonts w:ascii="Open Sans" w:eastAsia="Arial" w:hAnsi="Open Sans" w:cs="Open Sans"/>
                <w:sz w:val="22"/>
                <w:szCs w:val="22"/>
              </w:rPr>
              <w:t>the rubric. Because of the experience level in the class, each set of responses will</w:t>
            </w:r>
            <w:r w:rsidRPr="00AE76DD">
              <w:rPr>
                <w:rFonts w:ascii="Open Sans" w:hAnsi="Open Sans" w:cs="Open Sans"/>
                <w:sz w:val="22"/>
                <w:szCs w:val="22"/>
              </w:rPr>
              <w:t xml:space="preserve"> </w:t>
            </w:r>
            <w:r w:rsidRPr="00AE76DD">
              <w:rPr>
                <w:rFonts w:ascii="Open Sans" w:eastAsia="Arial" w:hAnsi="Open Sans" w:cs="Open Sans"/>
                <w:sz w:val="22"/>
                <w:szCs w:val="22"/>
              </w:rPr>
              <w:t>differ</w:t>
            </w:r>
            <w:r w:rsidR="003F7823">
              <w:rPr>
                <w:rFonts w:ascii="Open Sans" w:eastAsia="Arial" w:hAnsi="Open Sans" w:cs="Open Sans"/>
                <w:sz w:val="22"/>
                <w:szCs w:val="22"/>
              </w:rPr>
              <w:t>,</w:t>
            </w:r>
            <w:r w:rsidRPr="00AE76DD">
              <w:rPr>
                <w:rFonts w:ascii="Open Sans" w:eastAsia="Arial" w:hAnsi="Open Sans" w:cs="Open Sans"/>
                <w:sz w:val="22"/>
                <w:szCs w:val="22"/>
              </w:rPr>
              <w:t xml:space="preserve"> but the answering methods should be the same.</w:t>
            </w:r>
          </w:p>
        </w:tc>
      </w:tr>
      <w:tr w:rsidR="00B3350C" w:rsidRPr="0012758B" w14:paraId="02913EF1" w14:textId="77777777" w:rsidTr="00EC3A22">
        <w:trPr>
          <w:trHeight w:val="135"/>
        </w:trPr>
        <w:tc>
          <w:tcPr>
            <w:tcW w:w="2952" w:type="dxa"/>
            <w:shd w:val="clear" w:color="auto" w:fill="auto"/>
          </w:tcPr>
          <w:p w14:paraId="41D13A34" w14:textId="6D7BF4E3"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References/Resources/</w:t>
            </w:r>
          </w:p>
          <w:p w14:paraId="324BDA87" w14:textId="561844C8"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lastRenderedPageBreak/>
              <w:t>Teacher Preparation</w:t>
            </w:r>
          </w:p>
        </w:tc>
        <w:tc>
          <w:tcPr>
            <w:tcW w:w="7848" w:type="dxa"/>
            <w:shd w:val="clear" w:color="auto" w:fill="auto"/>
            <w:vAlign w:val="center"/>
          </w:tcPr>
          <w:p w14:paraId="230B4636" w14:textId="4F3C96BB" w:rsidR="00B3350C" w:rsidRPr="00EC3A22" w:rsidRDefault="00B3350C" w:rsidP="00EC3A22">
            <w:pPr>
              <w:spacing w:line="273" w:lineRule="auto"/>
              <w:ind w:left="120" w:right="100"/>
              <w:rPr>
                <w:sz w:val="20"/>
                <w:szCs w:val="20"/>
              </w:rPr>
            </w:pPr>
          </w:p>
        </w:tc>
      </w:tr>
      <w:tr w:rsidR="00B3350C" w:rsidRPr="0012758B" w14:paraId="3B5D5C31" w14:textId="77777777" w:rsidTr="3BA44086">
        <w:trPr>
          <w:trHeight w:val="135"/>
        </w:trPr>
        <w:tc>
          <w:tcPr>
            <w:tcW w:w="10800" w:type="dxa"/>
            <w:gridSpan w:val="2"/>
            <w:shd w:val="clear" w:color="auto" w:fill="D9D9D9" w:themeFill="background1" w:themeFillShade="D9"/>
          </w:tcPr>
          <w:p w14:paraId="1928554E"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Additional Required Components</w:t>
            </w:r>
          </w:p>
        </w:tc>
      </w:tr>
      <w:tr w:rsidR="00B3350C" w:rsidRPr="0012758B" w14:paraId="17A4CF5D" w14:textId="77777777" w:rsidTr="3BA44086">
        <w:trPr>
          <w:trHeight w:val="485"/>
        </w:trPr>
        <w:tc>
          <w:tcPr>
            <w:tcW w:w="2952" w:type="dxa"/>
            <w:shd w:val="clear" w:color="auto" w:fill="auto"/>
          </w:tcPr>
          <w:p w14:paraId="07A69FE4" w14:textId="4678019B"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3BA44086">
        <w:trPr>
          <w:trHeight w:val="737"/>
        </w:trPr>
        <w:tc>
          <w:tcPr>
            <w:tcW w:w="2952" w:type="dxa"/>
            <w:shd w:val="clear" w:color="auto" w:fill="auto"/>
          </w:tcPr>
          <w:p w14:paraId="28B3D5E3" w14:textId="0171714D" w:rsidR="00B3350C" w:rsidRPr="006052AA" w:rsidRDefault="00B3350C"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College and Career Readiness Connection</w:t>
            </w:r>
            <w:r w:rsidR="00A3064F" w:rsidRPr="3BA44086">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12758B" w:rsidRDefault="00B3350C" w:rsidP="00DC4B23">
            <w:pPr>
              <w:spacing w:before="120" w:after="120"/>
              <w:rPr>
                <w:rFonts w:ascii="Open Sans" w:hAnsi="Open Sans" w:cs="Open Sans"/>
              </w:rPr>
            </w:pPr>
          </w:p>
        </w:tc>
      </w:tr>
      <w:tr w:rsidR="00B3350C" w:rsidRPr="0012758B" w14:paraId="4716FB8D" w14:textId="77777777" w:rsidTr="3BA44086">
        <w:trPr>
          <w:trHeight w:val="135"/>
        </w:trPr>
        <w:tc>
          <w:tcPr>
            <w:tcW w:w="10800" w:type="dxa"/>
            <w:gridSpan w:val="2"/>
            <w:shd w:val="clear" w:color="auto" w:fill="D9D9D9" w:themeFill="background1" w:themeFillShade="D9"/>
          </w:tcPr>
          <w:p w14:paraId="4DD031E5"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Recommended Strategies</w:t>
            </w:r>
          </w:p>
        </w:tc>
      </w:tr>
      <w:tr w:rsidR="00B3350C" w:rsidRPr="0012758B" w14:paraId="15010D4A" w14:textId="77777777" w:rsidTr="3BA44086">
        <w:trPr>
          <w:trHeight w:val="512"/>
        </w:trPr>
        <w:tc>
          <w:tcPr>
            <w:tcW w:w="2952" w:type="dxa"/>
            <w:shd w:val="clear" w:color="auto" w:fill="auto"/>
          </w:tcPr>
          <w:p w14:paraId="57BD3680" w14:textId="519E0340"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3BA44086">
        <w:trPr>
          <w:trHeight w:val="530"/>
        </w:trPr>
        <w:tc>
          <w:tcPr>
            <w:tcW w:w="2952" w:type="dxa"/>
            <w:shd w:val="clear" w:color="auto" w:fill="auto"/>
          </w:tcPr>
          <w:p w14:paraId="64678F92" w14:textId="35EF84B8"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3BA44086">
        <w:trPr>
          <w:trHeight w:val="1160"/>
        </w:trPr>
        <w:tc>
          <w:tcPr>
            <w:tcW w:w="2952" w:type="dxa"/>
            <w:shd w:val="clear" w:color="auto" w:fill="auto"/>
          </w:tcPr>
          <w:p w14:paraId="593DBD72" w14:textId="40C351D9"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t>Multimedia/Visual Strategy</w:t>
            </w:r>
          </w:p>
          <w:p w14:paraId="3099B1F4" w14:textId="74E6B804" w:rsidR="00B3350C" w:rsidRPr="006052AA" w:rsidRDefault="3BA44086" w:rsidP="3BA44086">
            <w:pPr>
              <w:jc w:val="center"/>
              <w:rPr>
                <w:rFonts w:ascii="Open Sans" w:hAnsi="Open Sans" w:cs="Open Sans"/>
                <w:b/>
                <w:bCs/>
                <w:sz w:val="22"/>
                <w:szCs w:val="22"/>
              </w:rPr>
            </w:pPr>
            <w:r w:rsidRPr="3BA44086">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3BA44086">
        <w:tc>
          <w:tcPr>
            <w:tcW w:w="2952" w:type="dxa"/>
            <w:shd w:val="clear" w:color="auto" w:fill="auto"/>
          </w:tcPr>
          <w:p w14:paraId="3CF2726B" w14:textId="66FF7F04" w:rsidR="00B3350C" w:rsidRPr="006052AA" w:rsidRDefault="3BA44086" w:rsidP="3BA44086">
            <w:pPr>
              <w:spacing w:before="120" w:after="120"/>
              <w:jc w:val="center"/>
              <w:rPr>
                <w:rFonts w:ascii="Open Sans" w:hAnsi="Open Sans" w:cs="Open Sans"/>
                <w:b/>
                <w:bCs/>
                <w:sz w:val="22"/>
                <w:szCs w:val="22"/>
              </w:rPr>
            </w:pPr>
            <w:r w:rsidRPr="3BA44086">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3BA44086">
        <w:trPr>
          <w:trHeight w:val="135"/>
        </w:trPr>
        <w:tc>
          <w:tcPr>
            <w:tcW w:w="2952" w:type="dxa"/>
            <w:shd w:val="clear" w:color="auto" w:fill="auto"/>
          </w:tcPr>
          <w:p w14:paraId="088CA3DF" w14:textId="30B7C2ED" w:rsidR="00B3350C" w:rsidRPr="006052AA" w:rsidRDefault="3BA44086" w:rsidP="3BA44086">
            <w:pPr>
              <w:spacing w:before="120"/>
              <w:jc w:val="center"/>
              <w:rPr>
                <w:rFonts w:ascii="Open Sans" w:hAnsi="Open Sans" w:cs="Open Sans"/>
                <w:b/>
                <w:bCs/>
                <w:sz w:val="22"/>
                <w:szCs w:val="22"/>
              </w:rPr>
            </w:pPr>
            <w:r w:rsidRPr="3BA44086">
              <w:rPr>
                <w:rFonts w:ascii="Open Sans" w:hAnsi="Open Sans" w:cs="Open Sans"/>
                <w:b/>
                <w:bCs/>
                <w:sz w:val="22"/>
                <w:szCs w:val="22"/>
              </w:rPr>
              <w:t>Writing Strategies</w:t>
            </w:r>
          </w:p>
          <w:p w14:paraId="167766CC" w14:textId="77777777" w:rsidR="00B3350C" w:rsidRPr="006052AA" w:rsidRDefault="3BA44086" w:rsidP="3BA44086">
            <w:pPr>
              <w:spacing w:after="120"/>
              <w:jc w:val="center"/>
              <w:rPr>
                <w:rFonts w:ascii="Open Sans" w:hAnsi="Open Sans" w:cs="Open Sans"/>
                <w:b/>
                <w:bCs/>
                <w:sz w:val="22"/>
                <w:szCs w:val="22"/>
              </w:rPr>
            </w:pPr>
            <w:r w:rsidRPr="3BA44086">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6052AA" w:rsidRDefault="3BA44086" w:rsidP="3BA44086">
            <w:pPr>
              <w:spacing w:before="120"/>
              <w:jc w:val="center"/>
              <w:rPr>
                <w:rFonts w:ascii="Open Sans" w:hAnsi="Open Sans" w:cs="Open Sans"/>
                <w:b/>
                <w:bCs/>
                <w:sz w:val="22"/>
                <w:szCs w:val="22"/>
              </w:rPr>
            </w:pPr>
            <w:r w:rsidRPr="3BA44086">
              <w:rPr>
                <w:rFonts w:ascii="Open Sans" w:hAnsi="Open Sans" w:cs="Open Sans"/>
                <w:b/>
                <w:bCs/>
                <w:sz w:val="22"/>
                <w:szCs w:val="22"/>
              </w:rPr>
              <w:t>Communication</w:t>
            </w:r>
          </w:p>
          <w:p w14:paraId="1C68BAFD" w14:textId="77777777" w:rsidR="00B3350C" w:rsidRPr="006052AA" w:rsidRDefault="3BA44086" w:rsidP="3BA44086">
            <w:pPr>
              <w:spacing w:after="120"/>
              <w:jc w:val="center"/>
              <w:rPr>
                <w:rFonts w:ascii="Open Sans" w:hAnsi="Open Sans" w:cs="Open Sans"/>
                <w:b/>
                <w:bCs/>
                <w:sz w:val="22"/>
                <w:szCs w:val="22"/>
              </w:rPr>
            </w:pPr>
            <w:r w:rsidRPr="3BA44086">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3BA44086">
        <w:tc>
          <w:tcPr>
            <w:tcW w:w="10800" w:type="dxa"/>
            <w:gridSpan w:val="2"/>
            <w:shd w:val="clear" w:color="auto" w:fill="D9D9D9" w:themeFill="background1" w:themeFillShade="D9"/>
          </w:tcPr>
          <w:p w14:paraId="03C0CCE7" w14:textId="77777777"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Other Essential Lesson Components</w:t>
            </w:r>
          </w:p>
        </w:tc>
      </w:tr>
      <w:tr w:rsidR="00B3350C" w:rsidRPr="0012758B" w14:paraId="2F92C5B5" w14:textId="77777777" w:rsidTr="3BA44086">
        <w:trPr>
          <w:trHeight w:val="404"/>
        </w:trPr>
        <w:tc>
          <w:tcPr>
            <w:tcW w:w="2952" w:type="dxa"/>
            <w:shd w:val="clear" w:color="auto" w:fill="auto"/>
          </w:tcPr>
          <w:p w14:paraId="3DB02087" w14:textId="77777777" w:rsidR="009C0DFC" w:rsidRPr="0012758B" w:rsidRDefault="3BA44086" w:rsidP="3BA44086">
            <w:pPr>
              <w:jc w:val="center"/>
              <w:rPr>
                <w:rFonts w:ascii="Open Sans" w:hAnsi="Open Sans" w:cs="Open Sans"/>
                <w:b/>
                <w:bCs/>
              </w:rPr>
            </w:pPr>
            <w:r w:rsidRPr="3BA44086">
              <w:rPr>
                <w:rFonts w:ascii="Open Sans" w:hAnsi="Open Sans" w:cs="Open Sans"/>
                <w:b/>
                <w:bCs/>
              </w:rPr>
              <w:t>Enrichment Activity</w:t>
            </w:r>
          </w:p>
          <w:p w14:paraId="7B99CC87" w14:textId="1A043DE0" w:rsidR="00B3350C" w:rsidRPr="006052AA" w:rsidRDefault="3BA44086" w:rsidP="3BA44086">
            <w:pPr>
              <w:jc w:val="center"/>
              <w:rPr>
                <w:rFonts w:ascii="Open Sans" w:hAnsi="Open Sans" w:cs="Open Sans"/>
              </w:rPr>
            </w:pPr>
            <w:r w:rsidRPr="3BA44086">
              <w:rPr>
                <w:rFonts w:ascii="Open Sans" w:hAnsi="Open Sans" w:cs="Open Sans"/>
              </w:rPr>
              <w:t>(e.g., homework assignment)</w:t>
            </w:r>
          </w:p>
        </w:tc>
        <w:tc>
          <w:tcPr>
            <w:tcW w:w="7848" w:type="dxa"/>
            <w:shd w:val="clear" w:color="auto" w:fill="auto"/>
          </w:tcPr>
          <w:p w14:paraId="629A18C8" w14:textId="1CE65E9C" w:rsidR="00B3350C" w:rsidRPr="00AE76DD" w:rsidRDefault="00CB083A" w:rsidP="00CB083A">
            <w:pPr>
              <w:spacing w:before="120"/>
              <w:rPr>
                <w:rFonts w:ascii="Open Sans" w:eastAsia="Arial" w:hAnsi="Open Sans" w:cs="Open Sans"/>
                <w:sz w:val="22"/>
                <w:szCs w:val="22"/>
              </w:rPr>
            </w:pPr>
            <w:r w:rsidRPr="00AE76DD">
              <w:rPr>
                <w:rFonts w:ascii="Open Sans" w:eastAsia="Arial" w:hAnsi="Open Sans" w:cs="Open Sans"/>
                <w:sz w:val="22"/>
                <w:szCs w:val="22"/>
              </w:rPr>
              <w:t>The students should have the skills necessary to dress professionally and respond</w:t>
            </w:r>
            <w:r w:rsidRPr="00AE76DD">
              <w:rPr>
                <w:rFonts w:ascii="Open Sans" w:hAnsi="Open Sans" w:cs="Open Sans"/>
                <w:sz w:val="22"/>
                <w:szCs w:val="22"/>
              </w:rPr>
              <w:t xml:space="preserve"> </w:t>
            </w:r>
            <w:r w:rsidRPr="00AE76DD">
              <w:rPr>
                <w:rFonts w:ascii="Open Sans" w:eastAsia="Arial" w:hAnsi="Open Sans" w:cs="Open Sans"/>
                <w:sz w:val="22"/>
                <w:szCs w:val="22"/>
              </w:rPr>
              <w:t>appropriately to interview questions. Students should also be able to:</w:t>
            </w:r>
          </w:p>
          <w:p w14:paraId="66F16342" w14:textId="77777777" w:rsidR="00CB083A" w:rsidRPr="00AE76DD" w:rsidRDefault="00CB083A" w:rsidP="00CB083A">
            <w:pPr>
              <w:numPr>
                <w:ilvl w:val="0"/>
                <w:numId w:val="19"/>
              </w:numPr>
              <w:tabs>
                <w:tab w:val="left" w:pos="1940"/>
              </w:tabs>
              <w:rPr>
                <w:rFonts w:ascii="Open Sans" w:eastAsia="Symbol" w:hAnsi="Open Sans" w:cs="Open Sans"/>
                <w:sz w:val="22"/>
                <w:szCs w:val="22"/>
              </w:rPr>
            </w:pPr>
            <w:r w:rsidRPr="00AE76DD">
              <w:rPr>
                <w:rFonts w:ascii="Open Sans" w:eastAsia="Arial" w:hAnsi="Open Sans" w:cs="Open Sans"/>
                <w:sz w:val="22"/>
                <w:szCs w:val="22"/>
              </w:rPr>
              <w:t>share these skills with others in peer groups</w:t>
            </w:r>
          </w:p>
          <w:p w14:paraId="1FD63815" w14:textId="77777777" w:rsidR="00CB083A" w:rsidRPr="00AE76DD" w:rsidRDefault="00CB083A" w:rsidP="00CB083A">
            <w:pPr>
              <w:numPr>
                <w:ilvl w:val="0"/>
                <w:numId w:val="19"/>
              </w:numPr>
              <w:tabs>
                <w:tab w:val="left" w:pos="1940"/>
              </w:tabs>
              <w:spacing w:line="237" w:lineRule="auto"/>
              <w:rPr>
                <w:rFonts w:ascii="Open Sans" w:eastAsia="Symbol" w:hAnsi="Open Sans" w:cs="Open Sans"/>
                <w:sz w:val="22"/>
                <w:szCs w:val="22"/>
              </w:rPr>
            </w:pPr>
            <w:r w:rsidRPr="00AE76DD">
              <w:rPr>
                <w:rFonts w:ascii="Open Sans" w:eastAsia="Arial" w:hAnsi="Open Sans" w:cs="Open Sans"/>
                <w:sz w:val="22"/>
                <w:szCs w:val="22"/>
              </w:rPr>
              <w:t>apply these skills to real-life situations in the working world</w:t>
            </w:r>
          </w:p>
          <w:p w14:paraId="56485286" w14:textId="78322E67" w:rsidR="00CB083A" w:rsidRPr="00CB083A" w:rsidRDefault="00CB083A" w:rsidP="00CB083A">
            <w:pPr>
              <w:numPr>
                <w:ilvl w:val="0"/>
                <w:numId w:val="19"/>
              </w:numPr>
              <w:tabs>
                <w:tab w:val="left" w:pos="1940"/>
              </w:tabs>
              <w:spacing w:line="237" w:lineRule="auto"/>
              <w:rPr>
                <w:rFonts w:ascii="Symbol" w:eastAsia="Symbol" w:hAnsi="Symbol" w:cs="Symbol"/>
              </w:rPr>
            </w:pPr>
            <w:r w:rsidRPr="00AE76DD">
              <w:rPr>
                <w:rFonts w:ascii="Open Sans" w:eastAsia="Arial" w:hAnsi="Open Sans" w:cs="Open Sans"/>
                <w:sz w:val="22"/>
                <w:szCs w:val="22"/>
              </w:rPr>
              <w:lastRenderedPageBreak/>
              <w:t>apply the skills learned here to the TEKS lesson on resume writing and portfolio creation</w:t>
            </w:r>
          </w:p>
        </w:tc>
      </w:tr>
      <w:tr w:rsidR="00B3350C" w:rsidRPr="0012758B" w14:paraId="7A48E1E2" w14:textId="77777777" w:rsidTr="3BA44086">
        <w:tc>
          <w:tcPr>
            <w:tcW w:w="2952" w:type="dxa"/>
            <w:shd w:val="clear" w:color="auto" w:fill="auto"/>
          </w:tcPr>
          <w:p w14:paraId="2CB7813A" w14:textId="5723A07F"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lastRenderedPageBreak/>
              <w:t>Family/Community Connection</w:t>
            </w:r>
          </w:p>
        </w:tc>
        <w:tc>
          <w:tcPr>
            <w:tcW w:w="7848" w:type="dxa"/>
            <w:shd w:val="clear" w:color="auto" w:fill="auto"/>
          </w:tcPr>
          <w:p w14:paraId="16E56B0F" w14:textId="77777777" w:rsidR="00B3350C" w:rsidRPr="0012758B" w:rsidRDefault="00B3350C" w:rsidP="00DC4B23">
            <w:pPr>
              <w:spacing w:before="120" w:after="120"/>
              <w:rPr>
                <w:rFonts w:ascii="Open Sans" w:hAnsi="Open Sans" w:cs="Open Sans"/>
              </w:rPr>
            </w:pPr>
          </w:p>
        </w:tc>
      </w:tr>
      <w:tr w:rsidR="00B3350C" w:rsidRPr="0012758B" w14:paraId="7E731849" w14:textId="77777777" w:rsidTr="3BA44086">
        <w:trPr>
          <w:trHeight w:val="548"/>
        </w:trPr>
        <w:tc>
          <w:tcPr>
            <w:tcW w:w="2952" w:type="dxa"/>
            <w:shd w:val="clear" w:color="auto" w:fill="auto"/>
          </w:tcPr>
          <w:p w14:paraId="590E8739" w14:textId="09BDFA6F" w:rsidR="00B3350C" w:rsidRPr="0012758B" w:rsidRDefault="3BA44086" w:rsidP="3BA44086">
            <w:pPr>
              <w:spacing w:before="120" w:after="120"/>
              <w:jc w:val="center"/>
              <w:rPr>
                <w:rFonts w:ascii="Open Sans" w:hAnsi="Open Sans" w:cs="Open Sans"/>
                <w:b/>
                <w:bCs/>
              </w:rPr>
            </w:pPr>
            <w:r w:rsidRPr="3BA44086">
              <w:rPr>
                <w:rFonts w:ascii="Open Sans" w:hAnsi="Open Sans" w:cs="Open Sans"/>
                <w:b/>
                <w:bCs/>
              </w:rPr>
              <w:t>CTSO connection(s)</w:t>
            </w:r>
          </w:p>
        </w:tc>
        <w:tc>
          <w:tcPr>
            <w:tcW w:w="7848" w:type="dxa"/>
            <w:shd w:val="clear" w:color="auto" w:fill="auto"/>
          </w:tcPr>
          <w:p w14:paraId="1D6673BF" w14:textId="23074BF6" w:rsidR="00B3350C" w:rsidRPr="0012758B" w:rsidRDefault="0035647C" w:rsidP="00DC4B23">
            <w:pPr>
              <w:spacing w:before="120" w:after="120"/>
              <w:rPr>
                <w:rFonts w:ascii="Open Sans" w:hAnsi="Open Sans" w:cs="Open Sans"/>
                <w:lang w:val="es-MX"/>
              </w:rPr>
            </w:pPr>
            <w:r w:rsidRPr="00AE76DD">
              <w:rPr>
                <w:rFonts w:ascii="Open Sans" w:hAnsi="Open Sans" w:cs="Open Sans"/>
                <w:sz w:val="22"/>
                <w:lang w:val="es-MX"/>
              </w:rPr>
              <w:t>SkillsUSA, TSA</w:t>
            </w:r>
          </w:p>
        </w:tc>
      </w:tr>
      <w:tr w:rsidR="00B3350C" w:rsidRPr="0012758B" w14:paraId="2288B088" w14:textId="77777777" w:rsidTr="3BA44086">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3BA44086">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70E91643" w14:textId="40567201" w:rsidR="003A5AF5" w:rsidRDefault="003A5AF5" w:rsidP="00D0097D"/>
    <w:p w14:paraId="73D4E8C2" w14:textId="77777777" w:rsidR="0098293E" w:rsidRDefault="0098293E" w:rsidP="00D0097D"/>
    <w:p w14:paraId="49F24E9D" w14:textId="77777777" w:rsidR="0098293E" w:rsidRDefault="0098293E" w:rsidP="00D0097D"/>
    <w:p w14:paraId="6FBECBDA" w14:textId="77777777" w:rsidR="0098293E" w:rsidRDefault="0098293E" w:rsidP="00D0097D"/>
    <w:p w14:paraId="12D51E19" w14:textId="5E875506" w:rsidR="00957FEB" w:rsidRPr="00287F83" w:rsidRDefault="00957FEB" w:rsidP="00B52AF9">
      <w:pPr>
        <w:spacing w:line="258" w:lineRule="auto"/>
        <w:ind w:right="480"/>
        <w:jc w:val="both"/>
        <w:rPr>
          <w:sz w:val="20"/>
          <w:szCs w:val="20"/>
        </w:rPr>
      </w:pPr>
    </w:p>
    <w:sectPr w:rsidR="00957FEB" w:rsidRPr="00287F83" w:rsidSect="008D0055">
      <w:headerReference w:type="default" r:id="rId12"/>
      <w:footerReference w:type="default" r:id="rId13"/>
      <w:pgSz w:w="12240" w:h="15840" w:code="1"/>
      <w:pgMar w:top="1166" w:right="1440" w:bottom="1440" w:left="1440" w:header="432"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BC129" w14:textId="77777777" w:rsidR="002210CE" w:rsidRDefault="002210CE" w:rsidP="00B3350C">
      <w:r>
        <w:separator/>
      </w:r>
    </w:p>
  </w:endnote>
  <w:endnote w:type="continuationSeparator" w:id="0">
    <w:p w14:paraId="1F2DD674" w14:textId="77777777" w:rsidR="002210CE" w:rsidRDefault="002210CE"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7538641C"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80201D" w:rsidRPr="3BA44086">
              <w:rPr>
                <w:rFonts w:ascii="Open Sans" w:hAnsi="Open Sans" w:cs="Open Sans"/>
                <w:b/>
                <w:bCs/>
                <w:noProof/>
                <w:sz w:val="16"/>
                <w:szCs w:val="16"/>
              </w:rPr>
              <w:fldChar w:fldCharType="separate"/>
            </w:r>
            <w:r w:rsidR="00B465A4">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80201D" w:rsidRPr="3BA44086">
              <w:rPr>
                <w:rFonts w:ascii="Open Sans" w:hAnsi="Open Sans" w:cs="Open Sans"/>
                <w:b/>
                <w:bCs/>
                <w:noProof/>
                <w:sz w:val="16"/>
                <w:szCs w:val="16"/>
              </w:rPr>
              <w:fldChar w:fldCharType="separate"/>
            </w:r>
            <w:r w:rsidR="00B465A4">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8A620" w14:textId="77777777" w:rsidR="002210CE" w:rsidRDefault="002210CE" w:rsidP="00B3350C">
      <w:bookmarkStart w:id="0" w:name="_Hlk484955581"/>
      <w:bookmarkEnd w:id="0"/>
      <w:r>
        <w:separator/>
      </w:r>
    </w:p>
  </w:footnote>
  <w:footnote w:type="continuationSeparator" w:id="0">
    <w:p w14:paraId="6C2A6624" w14:textId="77777777" w:rsidR="002210CE" w:rsidRDefault="002210CE"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w:t>
        </w:r>
        <w:bookmarkStart w:id="1" w:name="_GoBack"/>
        <w:r w:rsidR="00700A55" w:rsidRPr="00AC59C9">
          <w:rPr>
            <w:rStyle w:val="Hyperlink"/>
          </w:rPr>
          <w:t>pdf</w:t>
        </w:r>
        <w:bookmarkEnd w:id="1"/>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9C336E2"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8B8A8F46"/>
    <w:lvl w:ilvl="0" w:tplc="07046E40">
      <w:start w:val="1"/>
      <w:numFmt w:val="bullet"/>
      <w:lvlText w:val="•"/>
      <w:lvlJc w:val="left"/>
    </w:lvl>
    <w:lvl w:ilvl="1" w:tplc="1044688C">
      <w:numFmt w:val="decimal"/>
      <w:lvlText w:val=""/>
      <w:lvlJc w:val="left"/>
    </w:lvl>
    <w:lvl w:ilvl="2" w:tplc="2E46A32A">
      <w:numFmt w:val="decimal"/>
      <w:lvlText w:val=""/>
      <w:lvlJc w:val="left"/>
    </w:lvl>
    <w:lvl w:ilvl="3" w:tplc="2B6079CC">
      <w:numFmt w:val="decimal"/>
      <w:lvlText w:val=""/>
      <w:lvlJc w:val="left"/>
    </w:lvl>
    <w:lvl w:ilvl="4" w:tplc="15C0B882">
      <w:numFmt w:val="decimal"/>
      <w:lvlText w:val=""/>
      <w:lvlJc w:val="left"/>
    </w:lvl>
    <w:lvl w:ilvl="5" w:tplc="E25EDFF2">
      <w:numFmt w:val="decimal"/>
      <w:lvlText w:val=""/>
      <w:lvlJc w:val="left"/>
    </w:lvl>
    <w:lvl w:ilvl="6" w:tplc="E32A5732">
      <w:numFmt w:val="decimal"/>
      <w:lvlText w:val=""/>
      <w:lvlJc w:val="left"/>
    </w:lvl>
    <w:lvl w:ilvl="7" w:tplc="696CD0B8">
      <w:numFmt w:val="decimal"/>
      <w:lvlText w:val=""/>
      <w:lvlJc w:val="left"/>
    </w:lvl>
    <w:lvl w:ilvl="8" w:tplc="D74E59EE">
      <w:numFmt w:val="decimal"/>
      <w:lvlText w:val=""/>
      <w:lvlJc w:val="left"/>
    </w:lvl>
  </w:abstractNum>
  <w:abstractNum w:abstractNumId="1" w15:restartNumberingAfterBreak="0">
    <w:nsid w:val="00001238"/>
    <w:multiLevelType w:val="hybridMultilevel"/>
    <w:tmpl w:val="2F5C652E"/>
    <w:lvl w:ilvl="0" w:tplc="EF7636F6">
      <w:start w:val="1"/>
      <w:numFmt w:val="decimal"/>
      <w:lvlText w:val="%1."/>
      <w:lvlJc w:val="left"/>
    </w:lvl>
    <w:lvl w:ilvl="1" w:tplc="0136C8B0">
      <w:numFmt w:val="decimal"/>
      <w:lvlText w:val=""/>
      <w:lvlJc w:val="left"/>
    </w:lvl>
    <w:lvl w:ilvl="2" w:tplc="9A7029A8">
      <w:numFmt w:val="decimal"/>
      <w:lvlText w:val=""/>
      <w:lvlJc w:val="left"/>
    </w:lvl>
    <w:lvl w:ilvl="3" w:tplc="5DBEE034">
      <w:numFmt w:val="decimal"/>
      <w:lvlText w:val=""/>
      <w:lvlJc w:val="left"/>
    </w:lvl>
    <w:lvl w:ilvl="4" w:tplc="D764D2E4">
      <w:numFmt w:val="decimal"/>
      <w:lvlText w:val=""/>
      <w:lvlJc w:val="left"/>
    </w:lvl>
    <w:lvl w:ilvl="5" w:tplc="0CE8681C">
      <w:numFmt w:val="decimal"/>
      <w:lvlText w:val=""/>
      <w:lvlJc w:val="left"/>
    </w:lvl>
    <w:lvl w:ilvl="6" w:tplc="7D825156">
      <w:numFmt w:val="decimal"/>
      <w:lvlText w:val=""/>
      <w:lvlJc w:val="left"/>
    </w:lvl>
    <w:lvl w:ilvl="7" w:tplc="A7C48D3E">
      <w:numFmt w:val="decimal"/>
      <w:lvlText w:val=""/>
      <w:lvlJc w:val="left"/>
    </w:lvl>
    <w:lvl w:ilvl="8" w:tplc="0C06B44C">
      <w:numFmt w:val="decimal"/>
      <w:lvlText w:val=""/>
      <w:lvlJc w:val="left"/>
    </w:lvl>
  </w:abstractNum>
  <w:abstractNum w:abstractNumId="2" w15:restartNumberingAfterBreak="0">
    <w:nsid w:val="000012DB"/>
    <w:multiLevelType w:val="hybridMultilevel"/>
    <w:tmpl w:val="D2BADEB8"/>
    <w:lvl w:ilvl="0" w:tplc="CFCA0882">
      <w:start w:val="1"/>
      <w:numFmt w:val="bullet"/>
      <w:lvlText w:val=""/>
      <w:lvlJc w:val="left"/>
    </w:lvl>
    <w:lvl w:ilvl="1" w:tplc="A4D638AA">
      <w:numFmt w:val="decimal"/>
      <w:lvlText w:val=""/>
      <w:lvlJc w:val="left"/>
    </w:lvl>
    <w:lvl w:ilvl="2" w:tplc="1BB440EE">
      <w:numFmt w:val="decimal"/>
      <w:lvlText w:val=""/>
      <w:lvlJc w:val="left"/>
    </w:lvl>
    <w:lvl w:ilvl="3" w:tplc="6A9A1F22">
      <w:numFmt w:val="decimal"/>
      <w:lvlText w:val=""/>
      <w:lvlJc w:val="left"/>
    </w:lvl>
    <w:lvl w:ilvl="4" w:tplc="E6B095FA">
      <w:numFmt w:val="decimal"/>
      <w:lvlText w:val=""/>
      <w:lvlJc w:val="left"/>
    </w:lvl>
    <w:lvl w:ilvl="5" w:tplc="0C8249E6">
      <w:numFmt w:val="decimal"/>
      <w:lvlText w:val=""/>
      <w:lvlJc w:val="left"/>
    </w:lvl>
    <w:lvl w:ilvl="6" w:tplc="49CEEC6E">
      <w:numFmt w:val="decimal"/>
      <w:lvlText w:val=""/>
      <w:lvlJc w:val="left"/>
    </w:lvl>
    <w:lvl w:ilvl="7" w:tplc="D826EB46">
      <w:numFmt w:val="decimal"/>
      <w:lvlText w:val=""/>
      <w:lvlJc w:val="left"/>
    </w:lvl>
    <w:lvl w:ilvl="8" w:tplc="93FEE0CC">
      <w:numFmt w:val="decimal"/>
      <w:lvlText w:val=""/>
      <w:lvlJc w:val="left"/>
    </w:lvl>
  </w:abstractNum>
  <w:abstractNum w:abstractNumId="3" w15:restartNumberingAfterBreak="0">
    <w:nsid w:val="000026A6"/>
    <w:multiLevelType w:val="hybridMultilevel"/>
    <w:tmpl w:val="B958FE66"/>
    <w:lvl w:ilvl="0" w:tplc="25B054AA">
      <w:start w:val="1"/>
      <w:numFmt w:val="decimal"/>
      <w:lvlText w:val="%1."/>
      <w:lvlJc w:val="left"/>
    </w:lvl>
    <w:lvl w:ilvl="1" w:tplc="57D287DE">
      <w:numFmt w:val="decimal"/>
      <w:lvlText w:val=""/>
      <w:lvlJc w:val="left"/>
    </w:lvl>
    <w:lvl w:ilvl="2" w:tplc="B1EE80C0">
      <w:numFmt w:val="decimal"/>
      <w:lvlText w:val=""/>
      <w:lvlJc w:val="left"/>
    </w:lvl>
    <w:lvl w:ilvl="3" w:tplc="D13A3774">
      <w:numFmt w:val="decimal"/>
      <w:lvlText w:val=""/>
      <w:lvlJc w:val="left"/>
    </w:lvl>
    <w:lvl w:ilvl="4" w:tplc="AC60561A">
      <w:numFmt w:val="decimal"/>
      <w:lvlText w:val=""/>
      <w:lvlJc w:val="left"/>
    </w:lvl>
    <w:lvl w:ilvl="5" w:tplc="A5F09128">
      <w:numFmt w:val="decimal"/>
      <w:lvlText w:val=""/>
      <w:lvlJc w:val="left"/>
    </w:lvl>
    <w:lvl w:ilvl="6" w:tplc="4ADA1E56">
      <w:numFmt w:val="decimal"/>
      <w:lvlText w:val=""/>
      <w:lvlJc w:val="left"/>
    </w:lvl>
    <w:lvl w:ilvl="7" w:tplc="37BA294E">
      <w:numFmt w:val="decimal"/>
      <w:lvlText w:val=""/>
      <w:lvlJc w:val="left"/>
    </w:lvl>
    <w:lvl w:ilvl="8" w:tplc="D8E6721E">
      <w:numFmt w:val="decimal"/>
      <w:lvlText w:val=""/>
      <w:lvlJc w:val="left"/>
    </w:lvl>
  </w:abstractNum>
  <w:abstractNum w:abstractNumId="4" w15:restartNumberingAfterBreak="0">
    <w:nsid w:val="00002D12"/>
    <w:multiLevelType w:val="hybridMultilevel"/>
    <w:tmpl w:val="3B9C2000"/>
    <w:lvl w:ilvl="0" w:tplc="04090001">
      <w:start w:val="1"/>
      <w:numFmt w:val="bullet"/>
      <w:lvlText w:val=""/>
      <w:lvlJc w:val="left"/>
      <w:rPr>
        <w:rFonts w:ascii="Symbol" w:hAnsi="Symbol" w:hint="default"/>
      </w:rPr>
    </w:lvl>
    <w:lvl w:ilvl="1" w:tplc="341EC53E">
      <w:numFmt w:val="decimal"/>
      <w:lvlText w:val=""/>
      <w:lvlJc w:val="left"/>
    </w:lvl>
    <w:lvl w:ilvl="2" w:tplc="6A524952">
      <w:numFmt w:val="decimal"/>
      <w:lvlText w:val=""/>
      <w:lvlJc w:val="left"/>
    </w:lvl>
    <w:lvl w:ilvl="3" w:tplc="2DA43962">
      <w:numFmt w:val="decimal"/>
      <w:lvlText w:val=""/>
      <w:lvlJc w:val="left"/>
    </w:lvl>
    <w:lvl w:ilvl="4" w:tplc="D8E0B9F8">
      <w:numFmt w:val="decimal"/>
      <w:lvlText w:val=""/>
      <w:lvlJc w:val="left"/>
    </w:lvl>
    <w:lvl w:ilvl="5" w:tplc="12BE7532">
      <w:numFmt w:val="decimal"/>
      <w:lvlText w:val=""/>
      <w:lvlJc w:val="left"/>
    </w:lvl>
    <w:lvl w:ilvl="6" w:tplc="5CE8BFFC">
      <w:numFmt w:val="decimal"/>
      <w:lvlText w:val=""/>
      <w:lvlJc w:val="left"/>
    </w:lvl>
    <w:lvl w:ilvl="7" w:tplc="DAFCAE7C">
      <w:numFmt w:val="decimal"/>
      <w:lvlText w:val=""/>
      <w:lvlJc w:val="left"/>
    </w:lvl>
    <w:lvl w:ilvl="8" w:tplc="557CD9FE">
      <w:numFmt w:val="decimal"/>
      <w:lvlText w:val=""/>
      <w:lvlJc w:val="left"/>
    </w:lvl>
  </w:abstractNum>
  <w:abstractNum w:abstractNumId="5" w15:restartNumberingAfterBreak="0">
    <w:nsid w:val="000039B3"/>
    <w:multiLevelType w:val="hybridMultilevel"/>
    <w:tmpl w:val="F13C3944"/>
    <w:lvl w:ilvl="0" w:tplc="04090001">
      <w:start w:val="1"/>
      <w:numFmt w:val="bullet"/>
      <w:lvlText w:val=""/>
      <w:lvlJc w:val="left"/>
      <w:rPr>
        <w:rFonts w:ascii="Symbol" w:hAnsi="Symbol" w:hint="default"/>
      </w:rPr>
    </w:lvl>
    <w:lvl w:ilvl="1" w:tplc="22BAB95E">
      <w:numFmt w:val="decimal"/>
      <w:lvlText w:val=""/>
      <w:lvlJc w:val="left"/>
    </w:lvl>
    <w:lvl w:ilvl="2" w:tplc="FC2E260E">
      <w:numFmt w:val="decimal"/>
      <w:lvlText w:val=""/>
      <w:lvlJc w:val="left"/>
    </w:lvl>
    <w:lvl w:ilvl="3" w:tplc="40CC26FA">
      <w:numFmt w:val="decimal"/>
      <w:lvlText w:val=""/>
      <w:lvlJc w:val="left"/>
    </w:lvl>
    <w:lvl w:ilvl="4" w:tplc="BAE8CBF8">
      <w:numFmt w:val="decimal"/>
      <w:lvlText w:val=""/>
      <w:lvlJc w:val="left"/>
    </w:lvl>
    <w:lvl w:ilvl="5" w:tplc="6E44C314">
      <w:numFmt w:val="decimal"/>
      <w:lvlText w:val=""/>
      <w:lvlJc w:val="left"/>
    </w:lvl>
    <w:lvl w:ilvl="6" w:tplc="5A1EB27E">
      <w:numFmt w:val="decimal"/>
      <w:lvlText w:val=""/>
      <w:lvlJc w:val="left"/>
    </w:lvl>
    <w:lvl w:ilvl="7" w:tplc="1322519E">
      <w:numFmt w:val="decimal"/>
      <w:lvlText w:val=""/>
      <w:lvlJc w:val="left"/>
    </w:lvl>
    <w:lvl w:ilvl="8" w:tplc="95B027AE">
      <w:numFmt w:val="decimal"/>
      <w:lvlText w:val=""/>
      <w:lvlJc w:val="left"/>
    </w:lvl>
  </w:abstractNum>
  <w:abstractNum w:abstractNumId="6" w15:restartNumberingAfterBreak="0">
    <w:nsid w:val="0000428B"/>
    <w:multiLevelType w:val="hybridMultilevel"/>
    <w:tmpl w:val="FDB491CA"/>
    <w:lvl w:ilvl="0" w:tplc="82F21F6E">
      <w:start w:val="1"/>
      <w:numFmt w:val="decimal"/>
      <w:lvlText w:val="%1."/>
      <w:lvlJc w:val="left"/>
    </w:lvl>
    <w:lvl w:ilvl="1" w:tplc="138065F4">
      <w:numFmt w:val="decimal"/>
      <w:lvlText w:val=""/>
      <w:lvlJc w:val="left"/>
    </w:lvl>
    <w:lvl w:ilvl="2" w:tplc="B484C8BC">
      <w:numFmt w:val="decimal"/>
      <w:lvlText w:val=""/>
      <w:lvlJc w:val="left"/>
    </w:lvl>
    <w:lvl w:ilvl="3" w:tplc="46A6DAC8">
      <w:numFmt w:val="decimal"/>
      <w:lvlText w:val=""/>
      <w:lvlJc w:val="left"/>
    </w:lvl>
    <w:lvl w:ilvl="4" w:tplc="D7300672">
      <w:numFmt w:val="decimal"/>
      <w:lvlText w:val=""/>
      <w:lvlJc w:val="left"/>
    </w:lvl>
    <w:lvl w:ilvl="5" w:tplc="B59002E4">
      <w:numFmt w:val="decimal"/>
      <w:lvlText w:val=""/>
      <w:lvlJc w:val="left"/>
    </w:lvl>
    <w:lvl w:ilvl="6" w:tplc="3B8CC24A">
      <w:numFmt w:val="decimal"/>
      <w:lvlText w:val=""/>
      <w:lvlJc w:val="left"/>
    </w:lvl>
    <w:lvl w:ilvl="7" w:tplc="484279CA">
      <w:numFmt w:val="decimal"/>
      <w:lvlText w:val=""/>
      <w:lvlJc w:val="left"/>
    </w:lvl>
    <w:lvl w:ilvl="8" w:tplc="D08E943E">
      <w:numFmt w:val="decimal"/>
      <w:lvlText w:val=""/>
      <w:lvlJc w:val="left"/>
    </w:lvl>
  </w:abstractNum>
  <w:abstractNum w:abstractNumId="7" w15:restartNumberingAfterBreak="0">
    <w:nsid w:val="00004509"/>
    <w:multiLevelType w:val="hybridMultilevel"/>
    <w:tmpl w:val="DF08C528"/>
    <w:lvl w:ilvl="0" w:tplc="21DC6AC8">
      <w:start w:val="7"/>
      <w:numFmt w:val="decimal"/>
      <w:lvlText w:val="%1."/>
      <w:lvlJc w:val="left"/>
    </w:lvl>
    <w:lvl w:ilvl="1" w:tplc="14C8A3DA">
      <w:numFmt w:val="decimal"/>
      <w:lvlText w:val=""/>
      <w:lvlJc w:val="left"/>
    </w:lvl>
    <w:lvl w:ilvl="2" w:tplc="58C4D10A">
      <w:numFmt w:val="decimal"/>
      <w:lvlText w:val=""/>
      <w:lvlJc w:val="left"/>
    </w:lvl>
    <w:lvl w:ilvl="3" w:tplc="FCECAC30">
      <w:numFmt w:val="decimal"/>
      <w:lvlText w:val=""/>
      <w:lvlJc w:val="left"/>
    </w:lvl>
    <w:lvl w:ilvl="4" w:tplc="487669EC">
      <w:numFmt w:val="decimal"/>
      <w:lvlText w:val=""/>
      <w:lvlJc w:val="left"/>
    </w:lvl>
    <w:lvl w:ilvl="5" w:tplc="E7F43ABA">
      <w:numFmt w:val="decimal"/>
      <w:lvlText w:val=""/>
      <w:lvlJc w:val="left"/>
    </w:lvl>
    <w:lvl w:ilvl="6" w:tplc="3EF6B53E">
      <w:numFmt w:val="decimal"/>
      <w:lvlText w:val=""/>
      <w:lvlJc w:val="left"/>
    </w:lvl>
    <w:lvl w:ilvl="7" w:tplc="7EB0A4FA">
      <w:numFmt w:val="decimal"/>
      <w:lvlText w:val=""/>
      <w:lvlJc w:val="left"/>
    </w:lvl>
    <w:lvl w:ilvl="8" w:tplc="A7EC7A8E">
      <w:numFmt w:val="decimal"/>
      <w:lvlText w:val=""/>
      <w:lvlJc w:val="left"/>
    </w:lvl>
  </w:abstractNum>
  <w:abstractNum w:abstractNumId="8" w15:restartNumberingAfterBreak="0">
    <w:nsid w:val="0000491C"/>
    <w:multiLevelType w:val="hybridMultilevel"/>
    <w:tmpl w:val="74822D20"/>
    <w:lvl w:ilvl="0" w:tplc="8D162878">
      <w:start w:val="1"/>
      <w:numFmt w:val="bullet"/>
      <w:lvlText w:val="•"/>
      <w:lvlJc w:val="left"/>
    </w:lvl>
    <w:lvl w:ilvl="1" w:tplc="10E437FA">
      <w:numFmt w:val="decimal"/>
      <w:lvlText w:val=""/>
      <w:lvlJc w:val="left"/>
    </w:lvl>
    <w:lvl w:ilvl="2" w:tplc="FDE04690">
      <w:numFmt w:val="decimal"/>
      <w:lvlText w:val=""/>
      <w:lvlJc w:val="left"/>
    </w:lvl>
    <w:lvl w:ilvl="3" w:tplc="8BBA0918">
      <w:numFmt w:val="decimal"/>
      <w:lvlText w:val=""/>
      <w:lvlJc w:val="left"/>
    </w:lvl>
    <w:lvl w:ilvl="4" w:tplc="5EFC5A50">
      <w:numFmt w:val="decimal"/>
      <w:lvlText w:val=""/>
      <w:lvlJc w:val="left"/>
    </w:lvl>
    <w:lvl w:ilvl="5" w:tplc="4476B374">
      <w:numFmt w:val="decimal"/>
      <w:lvlText w:val=""/>
      <w:lvlJc w:val="left"/>
    </w:lvl>
    <w:lvl w:ilvl="6" w:tplc="DE9EE4A2">
      <w:numFmt w:val="decimal"/>
      <w:lvlText w:val=""/>
      <w:lvlJc w:val="left"/>
    </w:lvl>
    <w:lvl w:ilvl="7" w:tplc="C6FE888A">
      <w:numFmt w:val="decimal"/>
      <w:lvlText w:val=""/>
      <w:lvlJc w:val="left"/>
    </w:lvl>
    <w:lvl w:ilvl="8" w:tplc="7E9A4FE4">
      <w:numFmt w:val="decimal"/>
      <w:lvlText w:val=""/>
      <w:lvlJc w:val="left"/>
    </w:lvl>
  </w:abstractNum>
  <w:abstractNum w:abstractNumId="9" w15:restartNumberingAfterBreak="0">
    <w:nsid w:val="00004DC8"/>
    <w:multiLevelType w:val="hybridMultilevel"/>
    <w:tmpl w:val="3262644E"/>
    <w:lvl w:ilvl="0" w:tplc="04090001">
      <w:start w:val="1"/>
      <w:numFmt w:val="bullet"/>
      <w:lvlText w:val=""/>
      <w:lvlJc w:val="left"/>
      <w:rPr>
        <w:rFonts w:ascii="Symbol" w:hAnsi="Symbol" w:hint="default"/>
      </w:rPr>
    </w:lvl>
    <w:lvl w:ilvl="1" w:tplc="FE54803A">
      <w:numFmt w:val="decimal"/>
      <w:lvlText w:val=""/>
      <w:lvlJc w:val="left"/>
    </w:lvl>
    <w:lvl w:ilvl="2" w:tplc="CBBECEEA">
      <w:numFmt w:val="decimal"/>
      <w:lvlText w:val=""/>
      <w:lvlJc w:val="left"/>
    </w:lvl>
    <w:lvl w:ilvl="3" w:tplc="78FE433E">
      <w:numFmt w:val="decimal"/>
      <w:lvlText w:val=""/>
      <w:lvlJc w:val="left"/>
    </w:lvl>
    <w:lvl w:ilvl="4" w:tplc="30D4C3C4">
      <w:numFmt w:val="decimal"/>
      <w:lvlText w:val=""/>
      <w:lvlJc w:val="left"/>
    </w:lvl>
    <w:lvl w:ilvl="5" w:tplc="C8AC07A2">
      <w:numFmt w:val="decimal"/>
      <w:lvlText w:val=""/>
      <w:lvlJc w:val="left"/>
    </w:lvl>
    <w:lvl w:ilvl="6" w:tplc="3D0C5B64">
      <w:numFmt w:val="decimal"/>
      <w:lvlText w:val=""/>
      <w:lvlJc w:val="left"/>
    </w:lvl>
    <w:lvl w:ilvl="7" w:tplc="9B3821F6">
      <w:numFmt w:val="decimal"/>
      <w:lvlText w:val=""/>
      <w:lvlJc w:val="left"/>
    </w:lvl>
    <w:lvl w:ilvl="8" w:tplc="4844AC26">
      <w:numFmt w:val="decimal"/>
      <w:lvlText w:val=""/>
      <w:lvlJc w:val="left"/>
    </w:lvl>
  </w:abstractNum>
  <w:abstractNum w:abstractNumId="10" w15:restartNumberingAfterBreak="0">
    <w:nsid w:val="000054DE"/>
    <w:multiLevelType w:val="hybridMultilevel"/>
    <w:tmpl w:val="D3E803A4"/>
    <w:lvl w:ilvl="0" w:tplc="04090001">
      <w:start w:val="1"/>
      <w:numFmt w:val="bullet"/>
      <w:lvlText w:val=""/>
      <w:lvlJc w:val="left"/>
      <w:rPr>
        <w:rFonts w:ascii="Symbol" w:hAnsi="Symbol" w:hint="default"/>
      </w:rPr>
    </w:lvl>
    <w:lvl w:ilvl="1" w:tplc="D22441C6">
      <w:numFmt w:val="decimal"/>
      <w:lvlText w:val=""/>
      <w:lvlJc w:val="left"/>
    </w:lvl>
    <w:lvl w:ilvl="2" w:tplc="CC88F678">
      <w:numFmt w:val="decimal"/>
      <w:lvlText w:val=""/>
      <w:lvlJc w:val="left"/>
    </w:lvl>
    <w:lvl w:ilvl="3" w:tplc="F7DE8380">
      <w:numFmt w:val="decimal"/>
      <w:lvlText w:val=""/>
      <w:lvlJc w:val="left"/>
    </w:lvl>
    <w:lvl w:ilvl="4" w:tplc="60A6551E">
      <w:numFmt w:val="decimal"/>
      <w:lvlText w:val=""/>
      <w:lvlJc w:val="left"/>
    </w:lvl>
    <w:lvl w:ilvl="5" w:tplc="DF8CC146">
      <w:numFmt w:val="decimal"/>
      <w:lvlText w:val=""/>
      <w:lvlJc w:val="left"/>
    </w:lvl>
    <w:lvl w:ilvl="6" w:tplc="29D413F6">
      <w:numFmt w:val="decimal"/>
      <w:lvlText w:val=""/>
      <w:lvlJc w:val="left"/>
    </w:lvl>
    <w:lvl w:ilvl="7" w:tplc="13064E80">
      <w:numFmt w:val="decimal"/>
      <w:lvlText w:val=""/>
      <w:lvlJc w:val="left"/>
    </w:lvl>
    <w:lvl w:ilvl="8" w:tplc="FD24FF8A">
      <w:numFmt w:val="decimal"/>
      <w:lvlText w:val=""/>
      <w:lvlJc w:val="left"/>
    </w:lvl>
  </w:abstractNum>
  <w:abstractNum w:abstractNumId="11" w15:restartNumberingAfterBreak="0">
    <w:nsid w:val="00005D03"/>
    <w:multiLevelType w:val="hybridMultilevel"/>
    <w:tmpl w:val="036A63F8"/>
    <w:lvl w:ilvl="0" w:tplc="AC2A6D0A">
      <w:start w:val="1"/>
      <w:numFmt w:val="decimal"/>
      <w:lvlText w:val="%1."/>
      <w:lvlJc w:val="left"/>
    </w:lvl>
    <w:lvl w:ilvl="1" w:tplc="8972588E">
      <w:numFmt w:val="decimal"/>
      <w:lvlText w:val=""/>
      <w:lvlJc w:val="left"/>
    </w:lvl>
    <w:lvl w:ilvl="2" w:tplc="9D007E70">
      <w:numFmt w:val="decimal"/>
      <w:lvlText w:val=""/>
      <w:lvlJc w:val="left"/>
    </w:lvl>
    <w:lvl w:ilvl="3" w:tplc="1988C47A">
      <w:numFmt w:val="decimal"/>
      <w:lvlText w:val=""/>
      <w:lvlJc w:val="left"/>
    </w:lvl>
    <w:lvl w:ilvl="4" w:tplc="0514250A">
      <w:numFmt w:val="decimal"/>
      <w:lvlText w:val=""/>
      <w:lvlJc w:val="left"/>
    </w:lvl>
    <w:lvl w:ilvl="5" w:tplc="4E6C1858">
      <w:numFmt w:val="decimal"/>
      <w:lvlText w:val=""/>
      <w:lvlJc w:val="left"/>
    </w:lvl>
    <w:lvl w:ilvl="6" w:tplc="655ABCCA">
      <w:numFmt w:val="decimal"/>
      <w:lvlText w:val=""/>
      <w:lvlJc w:val="left"/>
    </w:lvl>
    <w:lvl w:ilvl="7" w:tplc="0AF80E40">
      <w:numFmt w:val="decimal"/>
      <w:lvlText w:val=""/>
      <w:lvlJc w:val="left"/>
    </w:lvl>
    <w:lvl w:ilvl="8" w:tplc="F23C9FB6">
      <w:numFmt w:val="decimal"/>
      <w:lvlText w:val=""/>
      <w:lvlJc w:val="left"/>
    </w:lvl>
  </w:abstractNum>
  <w:abstractNum w:abstractNumId="12" w15:restartNumberingAfterBreak="0">
    <w:nsid w:val="00006443"/>
    <w:multiLevelType w:val="hybridMultilevel"/>
    <w:tmpl w:val="A880AE4A"/>
    <w:lvl w:ilvl="0" w:tplc="01465B94">
      <w:start w:val="1"/>
      <w:numFmt w:val="bullet"/>
      <w:lvlText w:val="•"/>
      <w:lvlJc w:val="left"/>
    </w:lvl>
    <w:lvl w:ilvl="1" w:tplc="A95A92A0">
      <w:numFmt w:val="decimal"/>
      <w:lvlText w:val=""/>
      <w:lvlJc w:val="left"/>
    </w:lvl>
    <w:lvl w:ilvl="2" w:tplc="8B082BD4">
      <w:numFmt w:val="decimal"/>
      <w:lvlText w:val=""/>
      <w:lvlJc w:val="left"/>
    </w:lvl>
    <w:lvl w:ilvl="3" w:tplc="D3146004">
      <w:numFmt w:val="decimal"/>
      <w:lvlText w:val=""/>
      <w:lvlJc w:val="left"/>
    </w:lvl>
    <w:lvl w:ilvl="4" w:tplc="EC806CEA">
      <w:numFmt w:val="decimal"/>
      <w:lvlText w:val=""/>
      <w:lvlJc w:val="left"/>
    </w:lvl>
    <w:lvl w:ilvl="5" w:tplc="ABE4ED20">
      <w:numFmt w:val="decimal"/>
      <w:lvlText w:val=""/>
      <w:lvlJc w:val="left"/>
    </w:lvl>
    <w:lvl w:ilvl="6" w:tplc="779E5142">
      <w:numFmt w:val="decimal"/>
      <w:lvlText w:val=""/>
      <w:lvlJc w:val="left"/>
    </w:lvl>
    <w:lvl w:ilvl="7" w:tplc="CB1ED702">
      <w:numFmt w:val="decimal"/>
      <w:lvlText w:val=""/>
      <w:lvlJc w:val="left"/>
    </w:lvl>
    <w:lvl w:ilvl="8" w:tplc="02E4452E">
      <w:numFmt w:val="decimal"/>
      <w:lvlText w:val=""/>
      <w:lvlJc w:val="left"/>
    </w:lvl>
  </w:abstractNum>
  <w:abstractNum w:abstractNumId="13" w15:restartNumberingAfterBreak="0">
    <w:nsid w:val="000066BB"/>
    <w:multiLevelType w:val="hybridMultilevel"/>
    <w:tmpl w:val="56EC1B82"/>
    <w:lvl w:ilvl="0" w:tplc="D36EB2D2">
      <w:start w:val="1"/>
      <w:numFmt w:val="bullet"/>
      <w:lvlText w:val="•"/>
      <w:lvlJc w:val="left"/>
    </w:lvl>
    <w:lvl w:ilvl="1" w:tplc="AE3A92E0">
      <w:numFmt w:val="decimal"/>
      <w:lvlText w:val=""/>
      <w:lvlJc w:val="left"/>
    </w:lvl>
    <w:lvl w:ilvl="2" w:tplc="244A9330">
      <w:numFmt w:val="decimal"/>
      <w:lvlText w:val=""/>
      <w:lvlJc w:val="left"/>
    </w:lvl>
    <w:lvl w:ilvl="3" w:tplc="32E4B9AE">
      <w:numFmt w:val="decimal"/>
      <w:lvlText w:val=""/>
      <w:lvlJc w:val="left"/>
    </w:lvl>
    <w:lvl w:ilvl="4" w:tplc="E0385E82">
      <w:numFmt w:val="decimal"/>
      <w:lvlText w:val=""/>
      <w:lvlJc w:val="left"/>
    </w:lvl>
    <w:lvl w:ilvl="5" w:tplc="28EC2D74">
      <w:numFmt w:val="decimal"/>
      <w:lvlText w:val=""/>
      <w:lvlJc w:val="left"/>
    </w:lvl>
    <w:lvl w:ilvl="6" w:tplc="11928880">
      <w:numFmt w:val="decimal"/>
      <w:lvlText w:val=""/>
      <w:lvlJc w:val="left"/>
    </w:lvl>
    <w:lvl w:ilvl="7" w:tplc="2550F36C">
      <w:numFmt w:val="decimal"/>
      <w:lvlText w:val=""/>
      <w:lvlJc w:val="left"/>
    </w:lvl>
    <w:lvl w:ilvl="8" w:tplc="04CC3E28">
      <w:numFmt w:val="decimal"/>
      <w:lvlText w:val=""/>
      <w:lvlJc w:val="left"/>
    </w:lvl>
  </w:abstractNum>
  <w:abstractNum w:abstractNumId="14" w15:restartNumberingAfterBreak="0">
    <w:nsid w:val="0000701F"/>
    <w:multiLevelType w:val="hybridMultilevel"/>
    <w:tmpl w:val="88B2B7A4"/>
    <w:lvl w:ilvl="0" w:tplc="9EAA4ED8">
      <w:start w:val="1"/>
      <w:numFmt w:val="decimal"/>
      <w:lvlText w:val="%1."/>
      <w:lvlJc w:val="left"/>
    </w:lvl>
    <w:lvl w:ilvl="1" w:tplc="3C6A1D24">
      <w:numFmt w:val="decimal"/>
      <w:lvlText w:val=""/>
      <w:lvlJc w:val="left"/>
    </w:lvl>
    <w:lvl w:ilvl="2" w:tplc="3C4810CE">
      <w:numFmt w:val="decimal"/>
      <w:lvlText w:val=""/>
      <w:lvlJc w:val="left"/>
    </w:lvl>
    <w:lvl w:ilvl="3" w:tplc="14E866B8">
      <w:numFmt w:val="decimal"/>
      <w:lvlText w:val=""/>
      <w:lvlJc w:val="left"/>
    </w:lvl>
    <w:lvl w:ilvl="4" w:tplc="2AE2A5A8">
      <w:numFmt w:val="decimal"/>
      <w:lvlText w:val=""/>
      <w:lvlJc w:val="left"/>
    </w:lvl>
    <w:lvl w:ilvl="5" w:tplc="C5CEF720">
      <w:numFmt w:val="decimal"/>
      <w:lvlText w:val=""/>
      <w:lvlJc w:val="left"/>
    </w:lvl>
    <w:lvl w:ilvl="6" w:tplc="0DA252AE">
      <w:numFmt w:val="decimal"/>
      <w:lvlText w:val=""/>
      <w:lvlJc w:val="left"/>
    </w:lvl>
    <w:lvl w:ilvl="7" w:tplc="51685DCC">
      <w:numFmt w:val="decimal"/>
      <w:lvlText w:val=""/>
      <w:lvlJc w:val="left"/>
    </w:lvl>
    <w:lvl w:ilvl="8" w:tplc="D9D42872">
      <w:numFmt w:val="decimal"/>
      <w:lvlText w:val=""/>
      <w:lvlJc w:val="left"/>
    </w:lvl>
  </w:abstractNum>
  <w:abstractNum w:abstractNumId="15" w15:restartNumberingAfterBreak="0">
    <w:nsid w:val="0000767D"/>
    <w:multiLevelType w:val="hybridMultilevel"/>
    <w:tmpl w:val="48066DA2"/>
    <w:lvl w:ilvl="0" w:tplc="479462E6">
      <w:start w:val="4"/>
      <w:numFmt w:val="decimal"/>
      <w:lvlText w:val="%1."/>
      <w:lvlJc w:val="left"/>
    </w:lvl>
    <w:lvl w:ilvl="1" w:tplc="8E3C3E9A">
      <w:numFmt w:val="decimal"/>
      <w:lvlText w:val=""/>
      <w:lvlJc w:val="left"/>
    </w:lvl>
    <w:lvl w:ilvl="2" w:tplc="241ED6B2">
      <w:numFmt w:val="decimal"/>
      <w:lvlText w:val=""/>
      <w:lvlJc w:val="left"/>
    </w:lvl>
    <w:lvl w:ilvl="3" w:tplc="09CC4352">
      <w:numFmt w:val="decimal"/>
      <w:lvlText w:val=""/>
      <w:lvlJc w:val="left"/>
    </w:lvl>
    <w:lvl w:ilvl="4" w:tplc="F2E023C2">
      <w:numFmt w:val="decimal"/>
      <w:lvlText w:val=""/>
      <w:lvlJc w:val="left"/>
    </w:lvl>
    <w:lvl w:ilvl="5" w:tplc="44C23214">
      <w:numFmt w:val="decimal"/>
      <w:lvlText w:val=""/>
      <w:lvlJc w:val="left"/>
    </w:lvl>
    <w:lvl w:ilvl="6" w:tplc="96A84ADA">
      <w:numFmt w:val="decimal"/>
      <w:lvlText w:val=""/>
      <w:lvlJc w:val="left"/>
    </w:lvl>
    <w:lvl w:ilvl="7" w:tplc="18E45D7E">
      <w:numFmt w:val="decimal"/>
      <w:lvlText w:val=""/>
      <w:lvlJc w:val="left"/>
    </w:lvl>
    <w:lvl w:ilvl="8" w:tplc="0C487CFA">
      <w:numFmt w:val="decimal"/>
      <w:lvlText w:val=""/>
      <w:lvlJc w:val="left"/>
    </w:lvl>
  </w:abstractNum>
  <w:abstractNum w:abstractNumId="16" w15:restartNumberingAfterBreak="0">
    <w:nsid w:val="00007A5A"/>
    <w:multiLevelType w:val="hybridMultilevel"/>
    <w:tmpl w:val="F0C688B2"/>
    <w:lvl w:ilvl="0" w:tplc="51F20528">
      <w:start w:val="1"/>
      <w:numFmt w:val="decimal"/>
      <w:lvlText w:val="%1."/>
      <w:lvlJc w:val="left"/>
      <w:rPr>
        <w:rFonts w:ascii="Arial" w:hAnsi="Arial" w:cs="Arial" w:hint="default"/>
      </w:rPr>
    </w:lvl>
    <w:lvl w:ilvl="1" w:tplc="3A24C0A0">
      <w:numFmt w:val="decimal"/>
      <w:lvlText w:val=""/>
      <w:lvlJc w:val="left"/>
    </w:lvl>
    <w:lvl w:ilvl="2" w:tplc="4B4AE70A">
      <w:numFmt w:val="decimal"/>
      <w:lvlText w:val=""/>
      <w:lvlJc w:val="left"/>
    </w:lvl>
    <w:lvl w:ilvl="3" w:tplc="F61E8D1A">
      <w:numFmt w:val="decimal"/>
      <w:lvlText w:val=""/>
      <w:lvlJc w:val="left"/>
    </w:lvl>
    <w:lvl w:ilvl="4" w:tplc="9E76B408">
      <w:numFmt w:val="decimal"/>
      <w:lvlText w:val=""/>
      <w:lvlJc w:val="left"/>
    </w:lvl>
    <w:lvl w:ilvl="5" w:tplc="21FC27D6">
      <w:numFmt w:val="decimal"/>
      <w:lvlText w:val=""/>
      <w:lvlJc w:val="left"/>
    </w:lvl>
    <w:lvl w:ilvl="6" w:tplc="C7A0FEB8">
      <w:numFmt w:val="decimal"/>
      <w:lvlText w:val=""/>
      <w:lvlJc w:val="left"/>
    </w:lvl>
    <w:lvl w:ilvl="7" w:tplc="677204C0">
      <w:numFmt w:val="decimal"/>
      <w:lvlText w:val=""/>
      <w:lvlJc w:val="left"/>
    </w:lvl>
    <w:lvl w:ilvl="8" w:tplc="986010F8">
      <w:numFmt w:val="decimal"/>
      <w:lvlText w:val=""/>
      <w:lvlJc w:val="left"/>
    </w:lvl>
  </w:abstractNum>
  <w:abstractNum w:abstractNumId="1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C6008E"/>
    <w:multiLevelType w:val="hybridMultilevel"/>
    <w:tmpl w:val="CF4E866E"/>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22" w15:restartNumberingAfterBreak="0">
    <w:nsid w:val="270052AC"/>
    <w:multiLevelType w:val="hybridMultilevel"/>
    <w:tmpl w:val="D4204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A116A5"/>
    <w:multiLevelType w:val="hybridMultilevel"/>
    <w:tmpl w:val="0A6A0A12"/>
    <w:lvl w:ilvl="0" w:tplc="817AA1C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B570B8"/>
    <w:multiLevelType w:val="hybridMultilevel"/>
    <w:tmpl w:val="1BCA6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46A27"/>
    <w:multiLevelType w:val="hybridMultilevel"/>
    <w:tmpl w:val="6F52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FC07E5"/>
    <w:multiLevelType w:val="hybridMultilevel"/>
    <w:tmpl w:val="CBB8E45A"/>
    <w:lvl w:ilvl="0" w:tplc="D7FC84F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2A31F3"/>
    <w:multiLevelType w:val="hybridMultilevel"/>
    <w:tmpl w:val="0B4A8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18"/>
  </w:num>
  <w:num w:numId="4">
    <w:abstractNumId w:val="28"/>
  </w:num>
  <w:num w:numId="5">
    <w:abstractNumId w:val="19"/>
  </w:num>
  <w:num w:numId="6">
    <w:abstractNumId w:val="2"/>
  </w:num>
  <w:num w:numId="7">
    <w:abstractNumId w:val="26"/>
  </w:num>
  <w:num w:numId="8">
    <w:abstractNumId w:val="8"/>
  </w:num>
  <w:num w:numId="9">
    <w:abstractNumId w:val="27"/>
  </w:num>
  <w:num w:numId="10">
    <w:abstractNumId w:val="10"/>
  </w:num>
  <w:num w:numId="11">
    <w:abstractNumId w:val="5"/>
  </w:num>
  <w:num w:numId="12">
    <w:abstractNumId w:val="4"/>
  </w:num>
  <w:num w:numId="13">
    <w:abstractNumId w:val="0"/>
  </w:num>
  <w:num w:numId="14">
    <w:abstractNumId w:val="23"/>
  </w:num>
  <w:num w:numId="15">
    <w:abstractNumId w:val="21"/>
  </w:num>
  <w:num w:numId="16">
    <w:abstractNumId w:val="9"/>
  </w:num>
  <w:num w:numId="17">
    <w:abstractNumId w:val="25"/>
  </w:num>
  <w:num w:numId="18">
    <w:abstractNumId w:val="12"/>
  </w:num>
  <w:num w:numId="19">
    <w:abstractNumId w:val="24"/>
  </w:num>
  <w:num w:numId="20">
    <w:abstractNumId w:val="13"/>
  </w:num>
  <w:num w:numId="21">
    <w:abstractNumId w:val="1"/>
  </w:num>
  <w:num w:numId="22">
    <w:abstractNumId w:val="6"/>
  </w:num>
  <w:num w:numId="23">
    <w:abstractNumId w:val="3"/>
  </w:num>
  <w:num w:numId="24">
    <w:abstractNumId w:val="14"/>
  </w:num>
  <w:num w:numId="25">
    <w:abstractNumId w:val="11"/>
  </w:num>
  <w:num w:numId="26">
    <w:abstractNumId w:val="16"/>
  </w:num>
  <w:num w:numId="27">
    <w:abstractNumId w:val="15"/>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3949"/>
    <w:rsid w:val="00082295"/>
    <w:rsid w:val="000870CF"/>
    <w:rsid w:val="000B4DB1"/>
    <w:rsid w:val="000B55DB"/>
    <w:rsid w:val="000E0BB2"/>
    <w:rsid w:val="000E23DC"/>
    <w:rsid w:val="000E3926"/>
    <w:rsid w:val="000E54FE"/>
    <w:rsid w:val="000F3BAE"/>
    <w:rsid w:val="000F3C95"/>
    <w:rsid w:val="000F7855"/>
    <w:rsid w:val="00100350"/>
    <w:rsid w:val="00102605"/>
    <w:rsid w:val="00105B8D"/>
    <w:rsid w:val="0012758B"/>
    <w:rsid w:val="00130697"/>
    <w:rsid w:val="001365FC"/>
    <w:rsid w:val="00136851"/>
    <w:rsid w:val="001370E2"/>
    <w:rsid w:val="001471B7"/>
    <w:rsid w:val="001505B8"/>
    <w:rsid w:val="00151E6D"/>
    <w:rsid w:val="00156CDF"/>
    <w:rsid w:val="001621B8"/>
    <w:rsid w:val="0016751A"/>
    <w:rsid w:val="00192BDC"/>
    <w:rsid w:val="001A599E"/>
    <w:rsid w:val="001B2F76"/>
    <w:rsid w:val="001B49BC"/>
    <w:rsid w:val="001C6069"/>
    <w:rsid w:val="001D2237"/>
    <w:rsid w:val="001E4D9F"/>
    <w:rsid w:val="001E5B7D"/>
    <w:rsid w:val="00200BDB"/>
    <w:rsid w:val="0020310F"/>
    <w:rsid w:val="002073F2"/>
    <w:rsid w:val="00215488"/>
    <w:rsid w:val="002210CE"/>
    <w:rsid w:val="0023197D"/>
    <w:rsid w:val="00235CC1"/>
    <w:rsid w:val="00237679"/>
    <w:rsid w:val="002427CE"/>
    <w:rsid w:val="00242B9F"/>
    <w:rsid w:val="0026440E"/>
    <w:rsid w:val="0027350D"/>
    <w:rsid w:val="002849D5"/>
    <w:rsid w:val="0028613D"/>
    <w:rsid w:val="00287F83"/>
    <w:rsid w:val="0029200C"/>
    <w:rsid w:val="00292A95"/>
    <w:rsid w:val="00294FC7"/>
    <w:rsid w:val="002B1169"/>
    <w:rsid w:val="002B37AB"/>
    <w:rsid w:val="002B3EEA"/>
    <w:rsid w:val="002B5D11"/>
    <w:rsid w:val="002B6E78"/>
    <w:rsid w:val="002D294D"/>
    <w:rsid w:val="002D4B21"/>
    <w:rsid w:val="002D4F5D"/>
    <w:rsid w:val="002D588D"/>
    <w:rsid w:val="002E68FE"/>
    <w:rsid w:val="002E70BB"/>
    <w:rsid w:val="002F0447"/>
    <w:rsid w:val="002F36F7"/>
    <w:rsid w:val="002F38C7"/>
    <w:rsid w:val="00302D74"/>
    <w:rsid w:val="003073A2"/>
    <w:rsid w:val="00322DCF"/>
    <w:rsid w:val="00341F55"/>
    <w:rsid w:val="0035647C"/>
    <w:rsid w:val="00360C84"/>
    <w:rsid w:val="00364D1C"/>
    <w:rsid w:val="003665FA"/>
    <w:rsid w:val="00392521"/>
    <w:rsid w:val="00394878"/>
    <w:rsid w:val="00394B5A"/>
    <w:rsid w:val="003A2D94"/>
    <w:rsid w:val="003A5AF5"/>
    <w:rsid w:val="003C1D31"/>
    <w:rsid w:val="003C1DA3"/>
    <w:rsid w:val="003D3528"/>
    <w:rsid w:val="003D5621"/>
    <w:rsid w:val="003D7997"/>
    <w:rsid w:val="003E1152"/>
    <w:rsid w:val="003E1A93"/>
    <w:rsid w:val="003E689E"/>
    <w:rsid w:val="003F7823"/>
    <w:rsid w:val="0040274D"/>
    <w:rsid w:val="00404593"/>
    <w:rsid w:val="004052B7"/>
    <w:rsid w:val="00412A29"/>
    <w:rsid w:val="00416F2E"/>
    <w:rsid w:val="00417B82"/>
    <w:rsid w:val="00422061"/>
    <w:rsid w:val="00435919"/>
    <w:rsid w:val="0045160A"/>
    <w:rsid w:val="00452856"/>
    <w:rsid w:val="00461195"/>
    <w:rsid w:val="00463CC9"/>
    <w:rsid w:val="00481B0E"/>
    <w:rsid w:val="00490634"/>
    <w:rsid w:val="00496C0F"/>
    <w:rsid w:val="004A3739"/>
    <w:rsid w:val="004C57ED"/>
    <w:rsid w:val="004C5C79"/>
    <w:rsid w:val="004C6DEB"/>
    <w:rsid w:val="004D64F6"/>
    <w:rsid w:val="004E1321"/>
    <w:rsid w:val="004F05F4"/>
    <w:rsid w:val="005046FC"/>
    <w:rsid w:val="0050552F"/>
    <w:rsid w:val="005108CF"/>
    <w:rsid w:val="00511C4E"/>
    <w:rsid w:val="00531C58"/>
    <w:rsid w:val="00545EC8"/>
    <w:rsid w:val="00546A5D"/>
    <w:rsid w:val="00564B6C"/>
    <w:rsid w:val="0056571E"/>
    <w:rsid w:val="00565830"/>
    <w:rsid w:val="00566218"/>
    <w:rsid w:val="00575F93"/>
    <w:rsid w:val="00584A48"/>
    <w:rsid w:val="00593DE3"/>
    <w:rsid w:val="005965D9"/>
    <w:rsid w:val="005A32CC"/>
    <w:rsid w:val="005C0439"/>
    <w:rsid w:val="005C25D4"/>
    <w:rsid w:val="005C42A3"/>
    <w:rsid w:val="005D1DCA"/>
    <w:rsid w:val="005D558A"/>
    <w:rsid w:val="005D68D4"/>
    <w:rsid w:val="005D7328"/>
    <w:rsid w:val="005F482A"/>
    <w:rsid w:val="005F4A59"/>
    <w:rsid w:val="006006A5"/>
    <w:rsid w:val="00602638"/>
    <w:rsid w:val="006052AA"/>
    <w:rsid w:val="00616E5B"/>
    <w:rsid w:val="00621D0A"/>
    <w:rsid w:val="00626ACF"/>
    <w:rsid w:val="006503E0"/>
    <w:rsid w:val="00666D74"/>
    <w:rsid w:val="00667249"/>
    <w:rsid w:val="00667DF9"/>
    <w:rsid w:val="006716BE"/>
    <w:rsid w:val="00692317"/>
    <w:rsid w:val="0069356F"/>
    <w:rsid w:val="00697712"/>
    <w:rsid w:val="006A02B5"/>
    <w:rsid w:val="006A597E"/>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396"/>
    <w:rsid w:val="00770C42"/>
    <w:rsid w:val="0077114B"/>
    <w:rsid w:val="00774681"/>
    <w:rsid w:val="007750CF"/>
    <w:rsid w:val="00794DBE"/>
    <w:rsid w:val="00796BAE"/>
    <w:rsid w:val="007A6834"/>
    <w:rsid w:val="007D051B"/>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3999"/>
    <w:rsid w:val="008D0055"/>
    <w:rsid w:val="008D6A6F"/>
    <w:rsid w:val="008D771B"/>
    <w:rsid w:val="008E0AB9"/>
    <w:rsid w:val="008E1F1E"/>
    <w:rsid w:val="00907840"/>
    <w:rsid w:val="009078BD"/>
    <w:rsid w:val="0092541A"/>
    <w:rsid w:val="00930B74"/>
    <w:rsid w:val="00933992"/>
    <w:rsid w:val="00937CFC"/>
    <w:rsid w:val="00947122"/>
    <w:rsid w:val="009476D7"/>
    <w:rsid w:val="0095450C"/>
    <w:rsid w:val="00955F58"/>
    <w:rsid w:val="00957FEB"/>
    <w:rsid w:val="009601D8"/>
    <w:rsid w:val="00960C36"/>
    <w:rsid w:val="00970224"/>
    <w:rsid w:val="0098293E"/>
    <w:rsid w:val="00993ABB"/>
    <w:rsid w:val="009A2812"/>
    <w:rsid w:val="009A2A59"/>
    <w:rsid w:val="009B3832"/>
    <w:rsid w:val="009C0DFC"/>
    <w:rsid w:val="009C326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51E2"/>
    <w:rsid w:val="00A97251"/>
    <w:rsid w:val="00AD3125"/>
    <w:rsid w:val="00AD6124"/>
    <w:rsid w:val="00AE2D22"/>
    <w:rsid w:val="00AE5509"/>
    <w:rsid w:val="00AE76DD"/>
    <w:rsid w:val="00AF25FF"/>
    <w:rsid w:val="00B02D69"/>
    <w:rsid w:val="00B208A7"/>
    <w:rsid w:val="00B318DE"/>
    <w:rsid w:val="00B31DC6"/>
    <w:rsid w:val="00B3350C"/>
    <w:rsid w:val="00B3672C"/>
    <w:rsid w:val="00B465A4"/>
    <w:rsid w:val="00B52AF9"/>
    <w:rsid w:val="00B64CBF"/>
    <w:rsid w:val="00B6799D"/>
    <w:rsid w:val="00B73806"/>
    <w:rsid w:val="00B94054"/>
    <w:rsid w:val="00BA11ED"/>
    <w:rsid w:val="00BA7FAF"/>
    <w:rsid w:val="00BB04CD"/>
    <w:rsid w:val="00BB45D6"/>
    <w:rsid w:val="00BB771A"/>
    <w:rsid w:val="00BB7EFF"/>
    <w:rsid w:val="00BD2881"/>
    <w:rsid w:val="00BF6A52"/>
    <w:rsid w:val="00C108BF"/>
    <w:rsid w:val="00C22016"/>
    <w:rsid w:val="00C243B9"/>
    <w:rsid w:val="00C409A5"/>
    <w:rsid w:val="00C55EDE"/>
    <w:rsid w:val="00C564CC"/>
    <w:rsid w:val="00C6674B"/>
    <w:rsid w:val="00C668E8"/>
    <w:rsid w:val="00C71ECB"/>
    <w:rsid w:val="00C72D02"/>
    <w:rsid w:val="00C8058D"/>
    <w:rsid w:val="00C82882"/>
    <w:rsid w:val="00C83D04"/>
    <w:rsid w:val="00CA2242"/>
    <w:rsid w:val="00CA24D5"/>
    <w:rsid w:val="00CA393C"/>
    <w:rsid w:val="00CB083A"/>
    <w:rsid w:val="00CC341B"/>
    <w:rsid w:val="00CC7157"/>
    <w:rsid w:val="00CD1FCF"/>
    <w:rsid w:val="00CE2893"/>
    <w:rsid w:val="00CF2E7E"/>
    <w:rsid w:val="00D0097D"/>
    <w:rsid w:val="00D2360A"/>
    <w:rsid w:val="00D275F0"/>
    <w:rsid w:val="00D323BD"/>
    <w:rsid w:val="00D415FA"/>
    <w:rsid w:val="00D4427C"/>
    <w:rsid w:val="00D61781"/>
    <w:rsid w:val="00D62037"/>
    <w:rsid w:val="00D8660C"/>
    <w:rsid w:val="00DD0449"/>
    <w:rsid w:val="00DD2AE9"/>
    <w:rsid w:val="00DE0DBA"/>
    <w:rsid w:val="00DF6585"/>
    <w:rsid w:val="00E02301"/>
    <w:rsid w:val="00E0498F"/>
    <w:rsid w:val="00E25A40"/>
    <w:rsid w:val="00E36775"/>
    <w:rsid w:val="00E477A6"/>
    <w:rsid w:val="00E71C45"/>
    <w:rsid w:val="00E759AC"/>
    <w:rsid w:val="00E765DE"/>
    <w:rsid w:val="00E76E2C"/>
    <w:rsid w:val="00E848E6"/>
    <w:rsid w:val="00EA0348"/>
    <w:rsid w:val="00EB73D3"/>
    <w:rsid w:val="00EC36D1"/>
    <w:rsid w:val="00EC3A22"/>
    <w:rsid w:val="00EC4A06"/>
    <w:rsid w:val="00ED150E"/>
    <w:rsid w:val="00ED5E43"/>
    <w:rsid w:val="00EE1A9D"/>
    <w:rsid w:val="00EE1F10"/>
    <w:rsid w:val="00EE374B"/>
    <w:rsid w:val="00EE4FCF"/>
    <w:rsid w:val="00EE618A"/>
    <w:rsid w:val="00EF4311"/>
    <w:rsid w:val="00EF7034"/>
    <w:rsid w:val="00F065C2"/>
    <w:rsid w:val="00F12CE7"/>
    <w:rsid w:val="00F1385A"/>
    <w:rsid w:val="00F45A40"/>
    <w:rsid w:val="00F45D13"/>
    <w:rsid w:val="00F61524"/>
    <w:rsid w:val="00F716A4"/>
    <w:rsid w:val="00F76DF1"/>
    <w:rsid w:val="00F7773D"/>
    <w:rsid w:val="00F82C70"/>
    <w:rsid w:val="00F832B6"/>
    <w:rsid w:val="00F908D7"/>
    <w:rsid w:val="00F90B7A"/>
    <w:rsid w:val="00F968F9"/>
    <w:rsid w:val="00FA23F9"/>
    <w:rsid w:val="00FA56B1"/>
    <w:rsid w:val="00FB0837"/>
    <w:rsid w:val="00FB6313"/>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EC3A2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90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2.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3B85D575-176C-4EF3-B093-223DB422F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99CFB0-5A64-EF4F-88FF-2E92B047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5</cp:revision>
  <cp:lastPrinted>2017-06-09T13:57:00Z</cp:lastPrinted>
  <dcterms:created xsi:type="dcterms:W3CDTF">2017-11-20T19:56:00Z</dcterms:created>
  <dcterms:modified xsi:type="dcterms:W3CDTF">2018-02-13T18:14:00Z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