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2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7688"/>
        <w:gridCol w:w="236"/>
      </w:tblGrid>
      <w:tr w:rsidR="00B12D7B" w:rsidRPr="003B6FFA" w14:paraId="1B82473F" w14:textId="77777777" w:rsidTr="00CB6E31">
        <w:trPr>
          <w:gridAfter w:val="1"/>
          <w:wAfter w:w="236" w:type="dxa"/>
        </w:trPr>
        <w:tc>
          <w:tcPr>
            <w:tcW w:w="10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401228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55055DB9" w14:textId="77777777" w:rsidR="00B12D7B" w:rsidRPr="003B6FFA" w:rsidRDefault="00332626" w:rsidP="00CB6E3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B12D7B" w:rsidRPr="003B6FF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B12D7B" w:rsidRPr="003B6FF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49E97034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12D7B" w:rsidRPr="003B6FFA" w14:paraId="7CB9AE60" w14:textId="77777777" w:rsidTr="00CB6E31">
        <w:trPr>
          <w:gridAfter w:val="1"/>
          <w:wAfter w:w="236" w:type="dxa"/>
          <w:trHeight w:val="170"/>
        </w:trPr>
        <w:tc>
          <w:tcPr>
            <w:tcW w:w="10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F3F2E2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12D7B" w:rsidRPr="003B6FFA" w14:paraId="23B9F8CE" w14:textId="77777777" w:rsidTr="00CB6E31">
        <w:trPr>
          <w:gridAfter w:val="1"/>
          <w:wAfter w:w="236" w:type="dxa"/>
          <w:trHeight w:val="170"/>
        </w:trPr>
        <w:tc>
          <w:tcPr>
            <w:tcW w:w="2896" w:type="dxa"/>
            <w:tcBorders>
              <w:top w:val="single" w:sz="4" w:space="0" w:color="auto"/>
            </w:tcBorders>
            <w:shd w:val="clear" w:color="auto" w:fill="auto"/>
          </w:tcPr>
          <w:p w14:paraId="7A6396D4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688" w:type="dxa"/>
            <w:tcBorders>
              <w:top w:val="single" w:sz="4" w:space="0" w:color="auto"/>
            </w:tcBorders>
            <w:shd w:val="clear" w:color="auto" w:fill="auto"/>
          </w:tcPr>
          <w:p w14:paraId="599E29E4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Law, Public Safety, Corrections &amp; Security</w:t>
            </w:r>
          </w:p>
        </w:tc>
      </w:tr>
      <w:tr w:rsidR="00B12D7B" w:rsidRPr="003B6FFA" w14:paraId="7D84ACE5" w14:textId="77777777" w:rsidTr="00CB6E31">
        <w:trPr>
          <w:gridAfter w:val="1"/>
          <w:wAfter w:w="236" w:type="dxa"/>
        </w:trPr>
        <w:tc>
          <w:tcPr>
            <w:tcW w:w="2896" w:type="dxa"/>
            <w:shd w:val="clear" w:color="auto" w:fill="auto"/>
          </w:tcPr>
          <w:p w14:paraId="308ABCAC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688" w:type="dxa"/>
            <w:shd w:val="clear" w:color="auto" w:fill="auto"/>
          </w:tcPr>
          <w:p w14:paraId="5574D10C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Law Enforcement I</w:t>
            </w:r>
          </w:p>
        </w:tc>
      </w:tr>
      <w:tr w:rsidR="00B12D7B" w:rsidRPr="003B6FFA" w14:paraId="7F0F4903" w14:textId="77777777" w:rsidTr="00CB6E31">
        <w:trPr>
          <w:gridAfter w:val="1"/>
          <w:wAfter w:w="236" w:type="dxa"/>
        </w:trPr>
        <w:tc>
          <w:tcPr>
            <w:tcW w:w="2896" w:type="dxa"/>
            <w:shd w:val="clear" w:color="auto" w:fill="auto"/>
          </w:tcPr>
          <w:p w14:paraId="65E9D0D7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688" w:type="dxa"/>
            <w:shd w:val="clear" w:color="auto" w:fill="auto"/>
          </w:tcPr>
          <w:p w14:paraId="55FDA77D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Cultural Diversity</w:t>
            </w:r>
          </w:p>
        </w:tc>
      </w:tr>
      <w:tr w:rsidR="00B12D7B" w:rsidRPr="003B6FFA" w14:paraId="37381441" w14:textId="77777777" w:rsidTr="00CB6E31">
        <w:trPr>
          <w:gridAfter w:val="1"/>
          <w:wAfter w:w="236" w:type="dxa"/>
          <w:trHeight w:val="135"/>
        </w:trPr>
        <w:tc>
          <w:tcPr>
            <w:tcW w:w="2896" w:type="dxa"/>
            <w:shd w:val="clear" w:color="auto" w:fill="auto"/>
          </w:tcPr>
          <w:p w14:paraId="0870F9CB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688" w:type="dxa"/>
            <w:shd w:val="clear" w:color="auto" w:fill="auto"/>
          </w:tcPr>
          <w:p w14:paraId="712BA467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 xml:space="preserve">130.336. (c) </w:t>
            </w: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 xml:space="preserve">Knowledge </w:t>
            </w:r>
          </w:p>
          <w:p w14:paraId="324F0472" w14:textId="77777777" w:rsidR="00B12D7B" w:rsidRPr="003B6FFA" w:rsidRDefault="00B12D7B" w:rsidP="00CB6E31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(3) The student uses verbal and nonverbal communication skills necessary for law enforcement</w:t>
            </w:r>
          </w:p>
          <w:p w14:paraId="1C6A5B2A" w14:textId="77777777" w:rsidR="00B12D7B" w:rsidRPr="003B6FFA" w:rsidRDefault="00B12D7B" w:rsidP="00CB6E31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(D) The student is expected to recognize diversity in culture</w:t>
            </w:r>
          </w:p>
        </w:tc>
      </w:tr>
      <w:tr w:rsidR="00B12D7B" w:rsidRPr="003B6FFA" w14:paraId="52E258DB" w14:textId="77777777" w:rsidTr="00CB6E31">
        <w:trPr>
          <w:gridAfter w:val="1"/>
          <w:wAfter w:w="236" w:type="dxa"/>
          <w:trHeight w:val="1133"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7D6DCBB7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782D1DF8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75E3A1E9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38C75A5C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12D7B" w:rsidRPr="003B6FFA" w14:paraId="590901DB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5077B6CE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sz w:val="22"/>
                <w:szCs w:val="22"/>
              </w:rPr>
              <w:t>Instructional Objectives</w:t>
            </w:r>
          </w:p>
        </w:tc>
        <w:tc>
          <w:tcPr>
            <w:tcW w:w="7688" w:type="dxa"/>
            <w:shd w:val="clear" w:color="auto" w:fill="auto"/>
          </w:tcPr>
          <w:p w14:paraId="1BACD03C" w14:textId="77777777" w:rsidR="00B12D7B" w:rsidRPr="003B6FFA" w:rsidRDefault="00B12D7B" w:rsidP="00CB6E3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The students will be able to:</w:t>
            </w:r>
          </w:p>
          <w:p w14:paraId="4FBD47A4" w14:textId="77777777" w:rsidR="00B12D7B" w:rsidRPr="003B6FFA" w:rsidRDefault="00B12D7B" w:rsidP="00B12D7B">
            <w:pPr>
              <w:pStyle w:val="ListParagraph"/>
              <w:numPr>
                <w:ilvl w:val="0"/>
                <w:numId w:val="34"/>
              </w:num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Analyze diversity in culture.</w:t>
            </w:r>
          </w:p>
          <w:p w14:paraId="2B72411C" w14:textId="77777777" w:rsidR="00B12D7B" w:rsidRPr="003B6FFA" w:rsidRDefault="00B12D7B" w:rsidP="00B12D7B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Distinguish between cultures and subcultures.</w:t>
            </w:r>
          </w:p>
          <w:p w14:paraId="5938A38A" w14:textId="77777777" w:rsidR="00B12D7B" w:rsidRPr="003B6FFA" w:rsidRDefault="00B12D7B" w:rsidP="00B12D7B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Identify theories of prejudice and discrimination.</w:t>
            </w:r>
          </w:p>
          <w:p w14:paraId="6CE6D333" w14:textId="77777777" w:rsidR="00B12D7B" w:rsidRPr="003B6FFA" w:rsidRDefault="00B12D7B" w:rsidP="00B12D7B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Write a research paper about an aspect of their own culture.</w:t>
            </w:r>
          </w:p>
          <w:p w14:paraId="6E414535" w14:textId="77777777" w:rsidR="00B12D7B" w:rsidRPr="003B6FFA" w:rsidRDefault="00B12D7B" w:rsidP="00B12D7B">
            <w:pPr>
              <w:pStyle w:val="ListParagraph"/>
              <w:numPr>
                <w:ilvl w:val="0"/>
                <w:numId w:val="34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Analyze race-related issues in law enforcement</w:t>
            </w:r>
          </w:p>
        </w:tc>
      </w:tr>
      <w:tr w:rsidR="00B12D7B" w:rsidRPr="003B6FFA" w14:paraId="223C9758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49991549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688" w:type="dxa"/>
            <w:shd w:val="clear" w:color="auto" w:fill="auto"/>
          </w:tcPr>
          <w:p w14:paraId="10D26C7C" w14:textId="77777777" w:rsidR="00B12D7B" w:rsidRPr="003B6FFA" w:rsidRDefault="00B12D7B" w:rsidP="00CB6E3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Police officers encounter people from many different cultures in a wide</w:t>
            </w:r>
          </w:p>
          <w:p w14:paraId="73989827" w14:textId="77777777" w:rsidR="00B12D7B" w:rsidRPr="003B6FFA" w:rsidRDefault="00B12D7B" w:rsidP="00CB6E3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variety of circumstances. In order to truly protect and serve everyone,</w:t>
            </w:r>
          </w:p>
          <w:p w14:paraId="4011F878" w14:textId="77777777" w:rsidR="00B12D7B" w:rsidRPr="003B6FFA" w:rsidRDefault="00B12D7B" w:rsidP="00CB6E3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officers must be well-trained to communicate effectively with people from all cultures without being driven by their own biases.</w:t>
            </w:r>
          </w:p>
          <w:p w14:paraId="0C75E771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7A3F81CC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0986D4C7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688" w:type="dxa"/>
            <w:shd w:val="clear" w:color="auto" w:fill="auto"/>
          </w:tcPr>
          <w:p w14:paraId="149D868D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4 hours</w:t>
            </w:r>
          </w:p>
        </w:tc>
      </w:tr>
      <w:tr w:rsidR="00B12D7B" w:rsidRPr="003B6FFA" w14:paraId="6982B6E3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71636040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0C705BE2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c1a,c,f; c2b; c3a,b,d; c4c; c5b) PDAS II(5)</w:t>
            </w:r>
          </w:p>
        </w:tc>
        <w:tc>
          <w:tcPr>
            <w:tcW w:w="7688" w:type="dxa"/>
            <w:shd w:val="clear" w:color="auto" w:fill="auto"/>
            <w:vAlign w:val="bottom"/>
          </w:tcPr>
          <w:p w14:paraId="4D819E7B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Cultural Diversity Key Terms</w:t>
            </w:r>
          </w:p>
          <w:p w14:paraId="00A9A310" w14:textId="77777777" w:rsidR="00B12D7B" w:rsidRPr="003B6FFA" w:rsidRDefault="00B12D7B" w:rsidP="00CB6E31">
            <w:pPr>
              <w:spacing w:line="28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E15024" w14:textId="77777777" w:rsidR="00B12D7B" w:rsidRPr="003B6FFA" w:rsidRDefault="00B12D7B" w:rsidP="00CB6E31">
            <w:pPr>
              <w:ind w:left="666" w:hanging="666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Cognitive dissonance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thoughts (social/moral) that sharply conflict with each other</w:t>
            </w:r>
          </w:p>
          <w:p w14:paraId="0CCC38D1" w14:textId="77777777" w:rsidR="00B12D7B" w:rsidRPr="003B6FFA" w:rsidRDefault="00B12D7B" w:rsidP="00CB6E31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1AC70B3" w14:textId="77777777" w:rsidR="00B12D7B" w:rsidRPr="003B6FFA" w:rsidRDefault="00B12D7B" w:rsidP="00CB6E31">
            <w:pPr>
              <w:spacing w:line="274" w:lineRule="auto"/>
              <w:ind w:left="640" w:right="2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Contracultures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social groups that have developed values and models of behaviors that are in continual conflict with the prevailing culture</w:t>
            </w:r>
          </w:p>
          <w:p w14:paraId="1F6C38CA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5CB7098" w14:textId="77777777" w:rsidR="00B12D7B" w:rsidRPr="003B6FFA" w:rsidRDefault="00B12D7B" w:rsidP="00CB6E31">
            <w:pPr>
              <w:spacing w:line="274" w:lineRule="auto"/>
              <w:ind w:left="640" w:right="2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lastRenderedPageBreak/>
              <w:t>Counterculture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made of subcultures that sharply challenge and reject some of the norms and expectations of the dominant culture</w:t>
            </w:r>
          </w:p>
          <w:p w14:paraId="38AB32D3" w14:textId="77777777" w:rsidR="00B12D7B" w:rsidRPr="003B6FFA" w:rsidRDefault="00B12D7B" w:rsidP="00CB6E31">
            <w:pPr>
              <w:spacing w:line="4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C9A24F" w14:textId="77777777" w:rsidR="00B12D7B" w:rsidRPr="003B6FFA" w:rsidRDefault="00B12D7B" w:rsidP="00CB6E31">
            <w:pPr>
              <w:spacing w:line="274" w:lineRule="auto"/>
              <w:ind w:left="640" w:right="40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Cultural relativity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belief that no culture can be judged by the standards of another and that every culture must be approached on its own terms</w:t>
            </w:r>
          </w:p>
          <w:p w14:paraId="44645DCE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96F8F03" w14:textId="77777777" w:rsidR="00B12D7B" w:rsidRPr="003B6FFA" w:rsidRDefault="00B12D7B" w:rsidP="00CB6E31">
            <w:pPr>
              <w:spacing w:line="274" w:lineRule="auto"/>
              <w:ind w:left="640" w:right="6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Cultural sensitivity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ability to be open to learning about and accepting different cultural groups</w:t>
            </w:r>
          </w:p>
          <w:p w14:paraId="27CE4480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F26B73F" w14:textId="77777777" w:rsidR="00B12D7B" w:rsidRPr="003B6FFA" w:rsidRDefault="00B12D7B" w:rsidP="00CB6E31">
            <w:pPr>
              <w:spacing w:line="251" w:lineRule="auto"/>
              <w:ind w:left="640" w:right="30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Culture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an integrated pattern of learned human behavior traits including thoughts, communication, actions, beliefs, values; the institutions of an ethnic, religious, or social group; a body of learned beliefs, traditions, principles, and guides for behavior that are shared among members of a particular group</w:t>
            </w:r>
          </w:p>
          <w:p w14:paraId="7B50B011" w14:textId="77777777" w:rsidR="00B12D7B" w:rsidRPr="003B6FFA" w:rsidRDefault="00B12D7B" w:rsidP="00CB6E31">
            <w:pPr>
              <w:spacing w:line="7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17F879E" w14:textId="77777777" w:rsidR="00B12D7B" w:rsidRPr="003B6FFA" w:rsidRDefault="00B12D7B" w:rsidP="00CB6E31">
            <w:pPr>
              <w:ind w:left="666" w:hanging="666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Discrimination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to make a difference in treatment on a basis other than individual character</w:t>
            </w:r>
          </w:p>
          <w:p w14:paraId="74829395" w14:textId="77777777" w:rsidR="00B12D7B" w:rsidRPr="003B6FFA" w:rsidRDefault="00B12D7B" w:rsidP="00CB6E31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064BD81" w14:textId="77777777" w:rsidR="00B12D7B" w:rsidRPr="003B6FFA" w:rsidRDefault="00B12D7B" w:rsidP="00CB6E31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3C6D9CD" w14:textId="77777777" w:rsidR="00B12D7B" w:rsidRPr="003B6FFA" w:rsidRDefault="00B12D7B" w:rsidP="00CB6E31">
            <w:pPr>
              <w:spacing w:line="298" w:lineRule="auto"/>
              <w:ind w:left="640" w:right="16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Ethnocentrism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to judge other cultures by the standards of one’s own, and beyond that, to see one’s own standards as the true, universal way and the other culture’s in a negative way</w:t>
            </w:r>
          </w:p>
          <w:p w14:paraId="3E9E6271" w14:textId="77777777" w:rsidR="00B12D7B" w:rsidRPr="003B6FFA" w:rsidRDefault="00B12D7B" w:rsidP="00CB6E31">
            <w:pPr>
              <w:spacing w:line="2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336224" w14:textId="77777777" w:rsidR="00B12D7B" w:rsidRPr="003B6FFA" w:rsidRDefault="00B12D7B" w:rsidP="00CB6E31">
            <w:pPr>
              <w:spacing w:line="274" w:lineRule="auto"/>
              <w:ind w:left="640" w:right="1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Heterosexism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belief in the inherent superiority of heterosexuality over all other patterns, and thereby the right to dominance</w:t>
            </w:r>
          </w:p>
          <w:p w14:paraId="1748D7CC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8B62FB" w14:textId="77777777" w:rsidR="00B12D7B" w:rsidRPr="003B6FFA" w:rsidRDefault="00B12D7B" w:rsidP="00CB6E31">
            <w:pPr>
              <w:ind w:left="666" w:hanging="666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Implicit Biases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unconscious biases that affect our decision-making; everyone has them</w:t>
            </w:r>
          </w:p>
          <w:p w14:paraId="5E612806" w14:textId="77777777" w:rsidR="00B12D7B" w:rsidRPr="003B6FFA" w:rsidRDefault="00B12D7B" w:rsidP="00CB6E31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0495D26" w14:textId="77777777" w:rsidR="00B12D7B" w:rsidRPr="003B6FFA" w:rsidRDefault="00B12D7B" w:rsidP="00CB6E31">
            <w:pPr>
              <w:spacing w:line="257" w:lineRule="auto"/>
              <w:ind w:left="640" w:right="4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Internalized oppression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subconscious belief in negative stereotypes about a group that results in an attempt to fulfill those stereotypes, and a projection of those stereotypes onto the members of that group</w:t>
            </w:r>
          </w:p>
          <w:p w14:paraId="29875505" w14:textId="77777777" w:rsidR="00B12D7B" w:rsidRPr="003B6FFA" w:rsidRDefault="00B12D7B" w:rsidP="00CB6E31">
            <w:pPr>
              <w:spacing w:line="6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D56EF7" w14:textId="77777777" w:rsidR="00B12D7B" w:rsidRPr="003B6FFA" w:rsidRDefault="00B12D7B" w:rsidP="00CB6E31">
            <w:pPr>
              <w:spacing w:line="257" w:lineRule="auto"/>
              <w:ind w:left="640" w:right="26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Multiculturalism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recognition and acknowledgement that society is pluralistic. In addition to the majority culture, there are many other cultures based around ethnicity, sexual orientation, geography, religion, gender, and class</w:t>
            </w:r>
          </w:p>
          <w:p w14:paraId="620EE4E0" w14:textId="77777777" w:rsidR="00B12D7B" w:rsidRPr="003B6FFA" w:rsidRDefault="00B12D7B" w:rsidP="00CB6E31">
            <w:pPr>
              <w:spacing w:line="6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06F5BD6" w14:textId="77777777" w:rsidR="00B12D7B" w:rsidRPr="003B6FFA" w:rsidRDefault="00B12D7B" w:rsidP="00CB6E31">
            <w:pPr>
              <w:spacing w:line="274" w:lineRule="auto"/>
              <w:ind w:left="640" w:right="16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Prejudice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an attitude, opinion, or feeling formed without adequate prior knowledge, thought, or reason</w:t>
            </w:r>
          </w:p>
          <w:p w14:paraId="7B23013F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8F3CC4B" w14:textId="77777777" w:rsidR="00B12D7B" w:rsidRPr="003B6FFA" w:rsidRDefault="00B12D7B" w:rsidP="00CB6E31">
            <w:pPr>
              <w:spacing w:line="274" w:lineRule="auto"/>
              <w:ind w:left="640" w:right="82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Race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is not biological, but it is a powerful social idea that oppresses some groups while benefiting others</w:t>
            </w:r>
          </w:p>
          <w:p w14:paraId="0BF11D36" w14:textId="77777777" w:rsidR="00B12D7B" w:rsidRPr="003B6FFA" w:rsidRDefault="00B12D7B" w:rsidP="00CB6E31">
            <w:pPr>
              <w:spacing w:line="4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BFA4A6E" w14:textId="77777777" w:rsidR="00B12D7B" w:rsidRPr="003B6FFA" w:rsidRDefault="00B12D7B" w:rsidP="00CB6E31">
            <w:pPr>
              <w:ind w:left="666" w:hanging="666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Racism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belief that racial differences produce an inherent superiority in a particular race</w:t>
            </w:r>
          </w:p>
          <w:p w14:paraId="0C061F14" w14:textId="77777777" w:rsidR="00B12D7B" w:rsidRPr="003B6FFA" w:rsidRDefault="00B12D7B" w:rsidP="00CB6E31">
            <w:pPr>
              <w:spacing w:line="12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1E2EFD2" w14:textId="77777777" w:rsidR="00B12D7B" w:rsidRPr="003B6FFA" w:rsidRDefault="00B12D7B" w:rsidP="00CB6E31">
            <w:pPr>
              <w:spacing w:line="273" w:lineRule="auto"/>
              <w:ind w:left="640" w:right="6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Sexism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belief in the inherent superiority of one sex (gender) over the other, and thereby the right to dominance</w:t>
            </w:r>
          </w:p>
          <w:p w14:paraId="5A1735E9" w14:textId="77777777" w:rsidR="00B12D7B" w:rsidRPr="003B6FFA" w:rsidRDefault="00B12D7B" w:rsidP="00CB6E31">
            <w:pPr>
              <w:spacing w:line="5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7C17B1" w14:textId="77777777" w:rsidR="00B12D7B" w:rsidRPr="003B6FFA" w:rsidRDefault="00B12D7B" w:rsidP="00CB6E31">
            <w:pPr>
              <w:spacing w:line="257" w:lineRule="auto"/>
              <w:ind w:left="640" w:right="28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Social distance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desired distance that a group sets on contact with other groups. Social distance begins when certain traits are identified as “good” or “bad” and then are linked with stereotypes or particular groups</w:t>
            </w:r>
          </w:p>
          <w:p w14:paraId="7EA5B84A" w14:textId="77777777" w:rsidR="00B12D7B" w:rsidRPr="003B6FFA" w:rsidRDefault="00B12D7B" w:rsidP="00CB6E31">
            <w:pPr>
              <w:spacing w:line="6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9BEAAA" w14:textId="77777777" w:rsidR="00B12D7B" w:rsidRPr="003B6FFA" w:rsidRDefault="00B12D7B" w:rsidP="00CB6E31">
            <w:pPr>
              <w:ind w:left="666" w:hanging="666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Stereotypes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generalization of characteristics that is applied to all members of a cultural group</w:t>
            </w:r>
          </w:p>
          <w:p w14:paraId="1686584C" w14:textId="77777777" w:rsidR="00B12D7B" w:rsidRPr="003B6FFA" w:rsidRDefault="00B12D7B" w:rsidP="00CB6E31">
            <w:pPr>
              <w:spacing w:line="119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AF61B99" w14:textId="77777777" w:rsidR="00B12D7B" w:rsidRPr="003B6FFA" w:rsidRDefault="00B12D7B" w:rsidP="00CB6E31">
            <w:pPr>
              <w:spacing w:line="274" w:lineRule="auto"/>
              <w:ind w:left="640" w:right="660" w:hanging="629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  <w:u w:val="single"/>
              </w:rPr>
              <w:t>Subcultures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small groups of people within a society whose values differ from those of the majority</w:t>
            </w:r>
          </w:p>
          <w:p w14:paraId="0E8D9B12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6C754EEC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56AF08E4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688" w:type="dxa"/>
            <w:shd w:val="clear" w:color="auto" w:fill="auto"/>
          </w:tcPr>
          <w:p w14:paraId="13F4F849" w14:textId="77777777" w:rsidR="00B12D7B" w:rsidRPr="003B6FFA" w:rsidRDefault="00B12D7B" w:rsidP="00CB6E31">
            <w:pPr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</w:rPr>
              <w:t>Materials</w:t>
            </w:r>
          </w:p>
          <w:p w14:paraId="0313BB31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Acknowledging Your Cultural Heritage worksheet</w:t>
            </w:r>
          </w:p>
          <w:p w14:paraId="2701025F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Cultural Diversity Key Terms handout</w:t>
            </w:r>
          </w:p>
          <w:p w14:paraId="6CC4B97F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Cultural Biases Reflection worksheet</w:t>
            </w:r>
          </w:p>
          <w:p w14:paraId="520D3CD0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White board, large sheets of paper, or chalk board</w:t>
            </w:r>
          </w:p>
          <w:p w14:paraId="60E2E52E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Computer with projector, Internet access, and screen</w:t>
            </w:r>
          </w:p>
          <w:p w14:paraId="7B7F0BF2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Computers with Internet access</w:t>
            </w:r>
          </w:p>
          <w:p w14:paraId="53FA34E1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Discussion Rubric</w:t>
            </w:r>
          </w:p>
          <w:p w14:paraId="40CB8038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Individual Work Rubric</w:t>
            </w:r>
          </w:p>
          <w:p w14:paraId="5A02AE12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Role Play Rubric</w:t>
            </w:r>
          </w:p>
          <w:p w14:paraId="33DCDE8D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Research Rubric</w:t>
            </w:r>
          </w:p>
          <w:p w14:paraId="3B52A449" w14:textId="77777777" w:rsidR="00B12D7B" w:rsidRPr="003B6FFA" w:rsidRDefault="00B12D7B" w:rsidP="00B12D7B">
            <w:pPr>
              <w:pStyle w:val="ListParagraph"/>
              <w:numPr>
                <w:ilvl w:val="0"/>
                <w:numId w:val="35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Writing Rubric</w:t>
            </w:r>
          </w:p>
        </w:tc>
      </w:tr>
      <w:tr w:rsidR="00B12D7B" w:rsidRPr="003B6FFA" w14:paraId="21D47358" w14:textId="77777777" w:rsidTr="00B12D7B">
        <w:trPr>
          <w:trHeight w:val="27"/>
        </w:trPr>
        <w:tc>
          <w:tcPr>
            <w:tcW w:w="2896" w:type="dxa"/>
            <w:shd w:val="clear" w:color="auto" w:fill="auto"/>
          </w:tcPr>
          <w:p w14:paraId="6B619BBC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1AA059A2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688" w:type="dxa"/>
            <w:shd w:val="clear" w:color="auto" w:fill="auto"/>
            <w:vAlign w:val="bottom"/>
          </w:tcPr>
          <w:p w14:paraId="149B69B4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color w:val="333333"/>
                <w:sz w:val="22"/>
                <w:szCs w:val="22"/>
              </w:rPr>
              <w:t>Give each student the handouts Cultural Biases Reflection and Acknowledging Your Cultural Heritage to fill out as a self-assessment. Do not use it for a grade. Instead, use it as a discussion or a journal-writing tool to assess the impact cultural diversity has had on the students. Use the Individual Work Rubric for assessment.</w:t>
            </w:r>
          </w:p>
        </w:tc>
        <w:tc>
          <w:tcPr>
            <w:tcW w:w="236" w:type="dxa"/>
            <w:vAlign w:val="bottom"/>
          </w:tcPr>
          <w:p w14:paraId="2932EDAB" w14:textId="77777777" w:rsidR="00B12D7B" w:rsidRPr="003B6FFA" w:rsidRDefault="00B12D7B" w:rsidP="00CB6E31">
            <w:pPr>
              <w:spacing w:after="160" w:line="259" w:lineRule="auto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11EB31E7" w14:textId="77777777" w:rsidTr="00CB6E31">
        <w:trPr>
          <w:gridAfter w:val="1"/>
          <w:wAfter w:w="236" w:type="dxa"/>
          <w:trHeight w:val="440"/>
        </w:trPr>
        <w:tc>
          <w:tcPr>
            <w:tcW w:w="2896" w:type="dxa"/>
            <w:shd w:val="clear" w:color="auto" w:fill="auto"/>
          </w:tcPr>
          <w:p w14:paraId="6E59AF9D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688" w:type="dxa"/>
            <w:shd w:val="clear" w:color="auto" w:fill="auto"/>
          </w:tcPr>
          <w:tbl>
            <w:tblPr>
              <w:tblW w:w="10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6"/>
              <w:gridCol w:w="1397"/>
              <w:gridCol w:w="301"/>
              <w:gridCol w:w="20"/>
              <w:gridCol w:w="171"/>
              <w:gridCol w:w="328"/>
              <w:gridCol w:w="1066"/>
              <w:gridCol w:w="738"/>
              <w:gridCol w:w="5519"/>
              <w:gridCol w:w="164"/>
            </w:tblGrid>
            <w:tr w:rsidR="00B12D7B" w:rsidRPr="003B6FFA" w14:paraId="42A11DB1" w14:textId="77777777" w:rsidTr="00304841">
              <w:trPr>
                <w:trHeight w:val="276"/>
              </w:trPr>
              <w:tc>
                <w:tcPr>
                  <w:tcW w:w="10820" w:type="dxa"/>
                  <w:gridSpan w:val="10"/>
                  <w:vAlign w:val="bottom"/>
                </w:tcPr>
                <w:p w14:paraId="01B3002B" w14:textId="77777777" w:rsidR="00B12D7B" w:rsidRPr="003B6FFA" w:rsidRDefault="00B12D7B" w:rsidP="00CB6E31">
                  <w:pPr>
                    <w:ind w:left="100"/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</w:p>
                <w:p w14:paraId="4B1A14E9" w14:textId="77777777" w:rsidR="00B12D7B" w:rsidRPr="003B6FFA" w:rsidRDefault="00B12D7B" w:rsidP="00CB6E31">
                  <w:pPr>
                    <w:ind w:left="1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I.  Cultural Diversity – differences in age, ethnic heritage, gender,</w:t>
                  </w:r>
                </w:p>
              </w:tc>
            </w:tr>
            <w:tr w:rsidR="00B12D7B" w:rsidRPr="003B6FFA" w14:paraId="35554997" w14:textId="77777777" w:rsidTr="00304841">
              <w:trPr>
                <w:trHeight w:val="276"/>
              </w:trPr>
              <w:tc>
                <w:tcPr>
                  <w:tcW w:w="10820" w:type="dxa"/>
                  <w:gridSpan w:val="10"/>
                  <w:vAlign w:val="bottom"/>
                </w:tcPr>
                <w:p w14:paraId="39FCE120" w14:textId="77777777" w:rsidR="00B12D7B" w:rsidRPr="003B6FFA" w:rsidRDefault="00B12D7B" w:rsidP="00CB6E31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physical abilities/qualities, and sexual orientation</w:t>
                  </w:r>
                </w:p>
              </w:tc>
            </w:tr>
            <w:tr w:rsidR="00B12D7B" w:rsidRPr="003B6FFA" w14:paraId="0608639C" w14:textId="77777777" w:rsidTr="00304841">
              <w:trPr>
                <w:trHeight w:val="276"/>
              </w:trPr>
              <w:tc>
                <w:tcPr>
                  <w:tcW w:w="10820" w:type="dxa"/>
                  <w:gridSpan w:val="10"/>
                  <w:vAlign w:val="bottom"/>
                </w:tcPr>
                <w:p w14:paraId="23F4EBD7" w14:textId="77777777" w:rsidR="00B12D7B" w:rsidRPr="003B6FFA" w:rsidRDefault="00B12D7B" w:rsidP="00CB6E31">
                  <w:pPr>
                    <w:ind w:left="50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A. Key Terms</w:t>
                  </w:r>
                </w:p>
              </w:tc>
            </w:tr>
            <w:tr w:rsidR="00B12D7B" w:rsidRPr="003B6FFA" w14:paraId="1F704459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0AE21C9C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1. Culture: an integrated pattern of learned human behavior traits</w:t>
                  </w:r>
                </w:p>
              </w:tc>
            </w:tr>
            <w:tr w:rsidR="00B12D7B" w:rsidRPr="003B6FFA" w14:paraId="7A30349A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30FABC3C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bookmarkStart w:id="1" w:name="_GoBack"/>
                  <w:bookmarkEnd w:id="1"/>
                </w:p>
              </w:tc>
              <w:tc>
                <w:tcPr>
                  <w:tcW w:w="1698" w:type="dxa"/>
                  <w:gridSpan w:val="2"/>
                  <w:tcBorders>
                    <w:top w:val="single" w:sz="8" w:space="0" w:color="auto"/>
                  </w:tcBorders>
                  <w:vAlign w:val="bottom"/>
                </w:tcPr>
                <w:p w14:paraId="1E142297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w w:val="86"/>
                      <w:sz w:val="22"/>
                      <w:szCs w:val="22"/>
                    </w:rPr>
                    <w:t>including</w:t>
                  </w:r>
                </w:p>
              </w:tc>
              <w:tc>
                <w:tcPr>
                  <w:tcW w:w="20" w:type="dxa"/>
                  <w:vAlign w:val="bottom"/>
                </w:tcPr>
                <w:p w14:paraId="057FB7B3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71" w:type="dxa"/>
                  <w:vAlign w:val="bottom"/>
                </w:tcPr>
                <w:p w14:paraId="0FB71463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815" w:type="dxa"/>
                  <w:gridSpan w:val="5"/>
                  <w:vAlign w:val="bottom"/>
                </w:tcPr>
                <w:p w14:paraId="7D95E2F1" w14:textId="77777777" w:rsidR="00B12D7B" w:rsidRPr="003B6FFA" w:rsidRDefault="00B12D7B" w:rsidP="00CB6E31">
                  <w:pPr>
                    <w:spacing w:line="267" w:lineRule="exact"/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w w:val="99"/>
                      <w:sz w:val="22"/>
                      <w:szCs w:val="22"/>
                    </w:rPr>
                    <w:t>thoughts, communication, actions, beliefs, values; the</w:t>
                  </w:r>
                </w:p>
              </w:tc>
            </w:tr>
            <w:tr w:rsidR="00B12D7B" w:rsidRPr="003B6FFA" w14:paraId="48843B9D" w14:textId="77777777" w:rsidTr="00304841">
              <w:trPr>
                <w:trHeight w:val="234"/>
              </w:trPr>
              <w:tc>
                <w:tcPr>
                  <w:tcW w:w="1116" w:type="dxa"/>
                  <w:vAlign w:val="bottom"/>
                </w:tcPr>
                <w:p w14:paraId="265EFE4B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254E50F3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institutions of an ethnic, religious, or social group; a body of</w:t>
                  </w:r>
                </w:p>
              </w:tc>
            </w:tr>
            <w:tr w:rsidR="00B12D7B" w:rsidRPr="003B6FFA" w14:paraId="28B9DDE2" w14:textId="77777777" w:rsidTr="00304841">
              <w:trPr>
                <w:trHeight w:val="276"/>
              </w:trPr>
              <w:tc>
                <w:tcPr>
                  <w:tcW w:w="1116" w:type="dxa"/>
                  <w:vAlign w:val="bottom"/>
                </w:tcPr>
                <w:p w14:paraId="13EFDEDD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74457C2E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learned beliefs, traditions, principles, and guides for behavior</w:t>
                  </w:r>
                </w:p>
              </w:tc>
            </w:tr>
            <w:tr w:rsidR="00B12D7B" w:rsidRPr="003B6FFA" w14:paraId="17729690" w14:textId="77777777" w:rsidTr="00304841">
              <w:trPr>
                <w:trHeight w:val="276"/>
              </w:trPr>
              <w:tc>
                <w:tcPr>
                  <w:tcW w:w="1116" w:type="dxa"/>
                  <w:vAlign w:val="bottom"/>
                </w:tcPr>
                <w:p w14:paraId="7D81F39A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7D6B463D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that are shared among members of a particular group</w:t>
                  </w:r>
                </w:p>
              </w:tc>
            </w:tr>
            <w:tr w:rsidR="00B12D7B" w:rsidRPr="003B6FFA" w14:paraId="78A52AA3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2206C44B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2. Ethnicity: sharing a strong sense of identity with a particular</w:t>
                  </w:r>
                </w:p>
              </w:tc>
            </w:tr>
            <w:tr w:rsidR="00B12D7B" w:rsidRPr="003B6FFA" w14:paraId="567978A5" w14:textId="77777777" w:rsidTr="00304841">
              <w:trPr>
                <w:trHeight w:val="266"/>
              </w:trPr>
              <w:tc>
                <w:tcPr>
                  <w:tcW w:w="1116" w:type="dxa"/>
                  <w:vAlign w:val="bottom"/>
                </w:tcPr>
                <w:p w14:paraId="7361B4A9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889" w:type="dxa"/>
                  <w:gridSpan w:val="4"/>
                  <w:tcBorders>
                    <w:top w:val="single" w:sz="8" w:space="0" w:color="auto"/>
                  </w:tcBorders>
                  <w:vAlign w:val="bottom"/>
                </w:tcPr>
                <w:p w14:paraId="065CA492" w14:textId="77777777" w:rsidR="00B12D7B" w:rsidRPr="003B6FFA" w:rsidRDefault="00B12D7B" w:rsidP="00CB6E31">
                  <w:pPr>
                    <w:spacing w:line="265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w w:val="99"/>
                      <w:sz w:val="22"/>
                      <w:szCs w:val="22"/>
                    </w:rPr>
                    <w:t>religious,</w:t>
                  </w:r>
                </w:p>
              </w:tc>
              <w:tc>
                <w:tcPr>
                  <w:tcW w:w="7815" w:type="dxa"/>
                  <w:gridSpan w:val="5"/>
                  <w:vAlign w:val="bottom"/>
                </w:tcPr>
                <w:p w14:paraId="2B221B2E" w14:textId="77777777" w:rsidR="00B12D7B" w:rsidRPr="003B6FFA" w:rsidRDefault="00B12D7B" w:rsidP="00CB6E31">
                  <w:pPr>
                    <w:spacing w:line="265" w:lineRule="exact"/>
                    <w:ind w:left="4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racial, or social group</w:t>
                  </w:r>
                </w:p>
              </w:tc>
            </w:tr>
            <w:tr w:rsidR="00B12D7B" w:rsidRPr="003B6FFA" w14:paraId="273B6216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0D162FFB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3. Race: is not biological, but it is a powerful social idea that</w:t>
                  </w:r>
                </w:p>
              </w:tc>
            </w:tr>
            <w:tr w:rsidR="00B12D7B" w:rsidRPr="003B6FFA" w14:paraId="53B80882" w14:textId="77777777" w:rsidTr="00304841">
              <w:trPr>
                <w:trHeight w:val="20"/>
              </w:trPr>
              <w:tc>
                <w:tcPr>
                  <w:tcW w:w="1116" w:type="dxa"/>
                  <w:vAlign w:val="bottom"/>
                </w:tcPr>
                <w:p w14:paraId="2C2EBEC9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397" w:type="dxa"/>
                  <w:shd w:val="clear" w:color="auto" w:fill="000000"/>
                  <w:vAlign w:val="bottom"/>
                </w:tcPr>
                <w:p w14:paraId="1859E1DD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21" w:type="dxa"/>
                  <w:gridSpan w:val="2"/>
                  <w:vAlign w:val="bottom"/>
                </w:tcPr>
                <w:p w14:paraId="4B3AA1A4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99" w:type="dxa"/>
                  <w:gridSpan w:val="2"/>
                  <w:vAlign w:val="bottom"/>
                </w:tcPr>
                <w:p w14:paraId="2357FFEC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066" w:type="dxa"/>
                  <w:vAlign w:val="bottom"/>
                </w:tcPr>
                <w:p w14:paraId="0201D76E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738" w:type="dxa"/>
                  <w:vAlign w:val="bottom"/>
                </w:tcPr>
                <w:p w14:paraId="1BB25082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519" w:type="dxa"/>
                  <w:vAlign w:val="bottom"/>
                </w:tcPr>
                <w:p w14:paraId="22C751E3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64" w:type="dxa"/>
                  <w:vAlign w:val="bottom"/>
                </w:tcPr>
                <w:p w14:paraId="539D46F5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B12D7B" w:rsidRPr="003B6FFA" w14:paraId="0D5A5FFB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562B4575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5514785D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oppresses some groups while benefiting others</w:t>
                  </w:r>
                </w:p>
              </w:tc>
            </w:tr>
            <w:tr w:rsidR="00B12D7B" w:rsidRPr="003B6FFA" w14:paraId="083139E8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5F20CBA4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4. Cultural sensitivity: the ability to be open to learning about and</w:t>
                  </w:r>
                </w:p>
              </w:tc>
            </w:tr>
            <w:tr w:rsidR="00B12D7B" w:rsidRPr="003B6FFA" w14:paraId="0D500D7A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63873F43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3283" w:type="dxa"/>
                  <w:gridSpan w:val="6"/>
                  <w:tcBorders>
                    <w:top w:val="single" w:sz="8" w:space="0" w:color="auto"/>
                  </w:tcBorders>
                  <w:vAlign w:val="bottom"/>
                </w:tcPr>
                <w:p w14:paraId="5692E034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to be accepting of</w:t>
                  </w:r>
                </w:p>
              </w:tc>
              <w:tc>
                <w:tcPr>
                  <w:tcW w:w="6421" w:type="dxa"/>
                  <w:gridSpan w:val="3"/>
                  <w:vAlign w:val="bottom"/>
                </w:tcPr>
                <w:p w14:paraId="5BB01630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different cultural groups</w:t>
                  </w:r>
                </w:p>
              </w:tc>
            </w:tr>
            <w:tr w:rsidR="00B12D7B" w:rsidRPr="003B6FFA" w14:paraId="4EE56A7F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5321B339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5. Racism: a belief that racial differences produce an inherent</w:t>
                  </w:r>
                </w:p>
              </w:tc>
            </w:tr>
            <w:tr w:rsidR="00B12D7B" w:rsidRPr="003B6FFA" w14:paraId="529AA8D4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52336D57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top w:val="single" w:sz="8" w:space="0" w:color="auto"/>
                  </w:tcBorders>
                  <w:vAlign w:val="bottom"/>
                </w:tcPr>
                <w:p w14:paraId="19F68F54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w w:val="75"/>
                      <w:sz w:val="22"/>
                      <w:szCs w:val="22"/>
                    </w:rPr>
                    <w:t>superiority</w:t>
                  </w:r>
                </w:p>
              </w:tc>
              <w:tc>
                <w:tcPr>
                  <w:tcW w:w="7986" w:type="dxa"/>
                  <w:gridSpan w:val="6"/>
                  <w:vAlign w:val="bottom"/>
                </w:tcPr>
                <w:p w14:paraId="22E5527F" w14:textId="77777777" w:rsidR="00B12D7B" w:rsidRPr="003B6FFA" w:rsidRDefault="00B12D7B" w:rsidP="00CB6E31">
                  <w:pPr>
                    <w:spacing w:line="267" w:lineRule="exact"/>
                    <w:ind w:left="32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in a particular race</w:t>
                  </w:r>
                </w:p>
              </w:tc>
            </w:tr>
            <w:tr w:rsidR="00B12D7B" w:rsidRPr="003B6FFA" w14:paraId="7C35C6C0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124BACED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6. Stereotype: a generalization of characteristics that is applied to</w:t>
                  </w:r>
                </w:p>
              </w:tc>
            </w:tr>
            <w:tr w:rsidR="00B12D7B" w:rsidRPr="003B6FFA" w14:paraId="24B040F5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3616BEF8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2217" w:type="dxa"/>
                  <w:gridSpan w:val="5"/>
                  <w:tcBorders>
                    <w:top w:val="single" w:sz="8" w:space="0" w:color="auto"/>
                  </w:tcBorders>
                  <w:vAlign w:val="bottom"/>
                </w:tcPr>
                <w:p w14:paraId="21A8F674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w w:val="91"/>
                      <w:sz w:val="22"/>
                      <w:szCs w:val="22"/>
                    </w:rPr>
                    <w:t>all members</w:t>
                  </w:r>
                </w:p>
              </w:tc>
              <w:tc>
                <w:tcPr>
                  <w:tcW w:w="7487" w:type="dxa"/>
                  <w:gridSpan w:val="4"/>
                  <w:vAlign w:val="bottom"/>
                </w:tcPr>
                <w:p w14:paraId="6A03891E" w14:textId="77777777" w:rsidR="00B12D7B" w:rsidRPr="003B6FFA" w:rsidRDefault="00B12D7B" w:rsidP="00CB6E31">
                  <w:pPr>
                    <w:spacing w:line="267" w:lineRule="exact"/>
                    <w:ind w:left="1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of a cultural group</w:t>
                  </w:r>
                </w:p>
              </w:tc>
            </w:tr>
            <w:tr w:rsidR="00B12D7B" w:rsidRPr="003B6FFA" w14:paraId="0059D7E2" w14:textId="77777777" w:rsidTr="00304841">
              <w:trPr>
                <w:trHeight w:val="265"/>
              </w:trPr>
              <w:tc>
                <w:tcPr>
                  <w:tcW w:w="10820" w:type="dxa"/>
                  <w:gridSpan w:val="10"/>
                  <w:vAlign w:val="bottom"/>
                </w:tcPr>
                <w:p w14:paraId="18B8B08D" w14:textId="77777777" w:rsidR="00B12D7B" w:rsidRPr="003B6FFA" w:rsidRDefault="00B12D7B" w:rsidP="00CB6E31">
                  <w:pPr>
                    <w:spacing w:line="265" w:lineRule="exact"/>
                    <w:ind w:left="860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7. Internalized oppression: a subconscious belief in negative</w:t>
                  </w:r>
                </w:p>
              </w:tc>
            </w:tr>
            <w:tr w:rsidR="00B12D7B" w:rsidRPr="003B6FFA" w14:paraId="4115F345" w14:textId="77777777" w:rsidTr="00304841">
              <w:trPr>
                <w:trHeight w:val="20"/>
              </w:trPr>
              <w:tc>
                <w:tcPr>
                  <w:tcW w:w="1116" w:type="dxa"/>
                  <w:vAlign w:val="bottom"/>
                </w:tcPr>
                <w:p w14:paraId="11BBB798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4021" w:type="dxa"/>
                  <w:gridSpan w:val="7"/>
                  <w:shd w:val="clear" w:color="auto" w:fill="000000"/>
                  <w:vAlign w:val="bottom"/>
                </w:tcPr>
                <w:p w14:paraId="697F086D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5519" w:type="dxa"/>
                  <w:vAlign w:val="bottom"/>
                </w:tcPr>
                <w:p w14:paraId="49732D5F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164" w:type="dxa"/>
                  <w:vAlign w:val="bottom"/>
                </w:tcPr>
                <w:p w14:paraId="62A07784" w14:textId="77777777" w:rsidR="00B12D7B" w:rsidRPr="003B6FFA" w:rsidRDefault="00B12D7B" w:rsidP="00CB6E31">
                  <w:pPr>
                    <w:spacing w:line="20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  <w:tr w:rsidR="00B12D7B" w:rsidRPr="003B6FFA" w14:paraId="0CD82067" w14:textId="77777777" w:rsidTr="00304841">
              <w:trPr>
                <w:trHeight w:val="267"/>
              </w:trPr>
              <w:tc>
                <w:tcPr>
                  <w:tcW w:w="1116" w:type="dxa"/>
                  <w:vAlign w:val="bottom"/>
                </w:tcPr>
                <w:p w14:paraId="022282A0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00F9DE77" w14:textId="77777777" w:rsidR="00B12D7B" w:rsidRPr="003B6FFA" w:rsidRDefault="00B12D7B" w:rsidP="00CB6E31">
                  <w:pPr>
                    <w:spacing w:line="267" w:lineRule="exact"/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stereotypes about a group that results in an attempt to fulfill</w:t>
                  </w:r>
                </w:p>
              </w:tc>
            </w:tr>
            <w:tr w:rsidR="00B12D7B" w:rsidRPr="003B6FFA" w14:paraId="35F63E16" w14:textId="77777777" w:rsidTr="00304841">
              <w:trPr>
                <w:trHeight w:val="276"/>
              </w:trPr>
              <w:tc>
                <w:tcPr>
                  <w:tcW w:w="1116" w:type="dxa"/>
                  <w:vAlign w:val="bottom"/>
                </w:tcPr>
                <w:p w14:paraId="5A5FB71F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250117AE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those stereotypes and a projection of those stereotypes onto</w:t>
                  </w:r>
                </w:p>
              </w:tc>
            </w:tr>
            <w:tr w:rsidR="00B12D7B" w:rsidRPr="003B6FFA" w14:paraId="13F2783D" w14:textId="77777777" w:rsidTr="00304841">
              <w:trPr>
                <w:trHeight w:val="316"/>
              </w:trPr>
              <w:tc>
                <w:tcPr>
                  <w:tcW w:w="1116" w:type="dxa"/>
                  <w:vAlign w:val="bottom"/>
                </w:tcPr>
                <w:p w14:paraId="42B89D98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  <w:tc>
                <w:tcPr>
                  <w:tcW w:w="9704" w:type="dxa"/>
                  <w:gridSpan w:val="9"/>
                  <w:vAlign w:val="bottom"/>
                </w:tcPr>
                <w:p w14:paraId="3F82B49F" w14:textId="77777777" w:rsidR="00B12D7B" w:rsidRPr="003B6FFA" w:rsidRDefault="00B12D7B" w:rsidP="00CB6E31">
                  <w:pPr>
                    <w:rPr>
                      <w:rFonts w:ascii="Open Sans" w:eastAsia="Arial" w:hAnsi="Open Sans" w:cs="Open Sans"/>
                      <w:sz w:val="22"/>
                      <w:szCs w:val="22"/>
                    </w:rPr>
                  </w:pPr>
                  <w:r w:rsidRPr="003B6FFA">
                    <w:rPr>
                      <w:rFonts w:ascii="Open Sans" w:eastAsia="Arial" w:hAnsi="Open Sans" w:cs="Open Sans"/>
                      <w:sz w:val="22"/>
                      <w:szCs w:val="22"/>
                    </w:rPr>
                    <w:t>members of that group</w:t>
                  </w:r>
                </w:p>
                <w:p w14:paraId="145820E4" w14:textId="77777777" w:rsidR="00B12D7B" w:rsidRPr="003B6FFA" w:rsidRDefault="00B12D7B" w:rsidP="00CB6E31">
                  <w:pPr>
                    <w:rPr>
                      <w:rFonts w:ascii="Open Sans" w:hAnsi="Open Sans" w:cs="Open Sans"/>
                      <w:sz w:val="22"/>
                      <w:szCs w:val="22"/>
                    </w:rPr>
                  </w:pPr>
                </w:p>
              </w:tc>
            </w:tr>
          </w:tbl>
          <w:p w14:paraId="57FB727B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spacing w:line="239" w:lineRule="auto"/>
              <w:ind w:left="3240" w:right="1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Heterosexism: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 belief in the inherent superiority of heterosexuality over all other patterns, and thereby the right to dominance</w:t>
            </w:r>
          </w:p>
          <w:p w14:paraId="6463CCF8" w14:textId="77777777" w:rsidR="00B12D7B" w:rsidRPr="003B6FFA" w:rsidRDefault="00B12D7B" w:rsidP="00CB6E31">
            <w:pPr>
              <w:spacing w:line="2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3BB42B3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ind w:left="3240" w:right="4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Discrimination: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to make a difference in treatment on a basis other than individual character</w:t>
            </w:r>
          </w:p>
          <w:p w14:paraId="21FAA97E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ind w:left="3240" w:right="8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Prejudice: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an attitude, opinion, or feeling formed without adequate prior knowledge, thought, or reason</w:t>
            </w:r>
          </w:p>
          <w:p w14:paraId="2844FFCC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Multiculturalism: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recognition and acknowledgement that society is pluralistic. In addition to the majority culture, there are many other cultures based around ethnicity, sexual orientation, geography, religion, gender, and class</w:t>
            </w:r>
          </w:p>
          <w:p w14:paraId="7A15F159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ind w:left="3240" w:right="4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Sexism: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belief in the inherent superiority of one sex (gender) over the other, and thereby the right to dominance</w:t>
            </w:r>
          </w:p>
          <w:p w14:paraId="36D8E509" w14:textId="77777777" w:rsidR="00B12D7B" w:rsidRPr="003B6FFA" w:rsidRDefault="00B12D7B" w:rsidP="00B12D7B">
            <w:pPr>
              <w:numPr>
                <w:ilvl w:val="2"/>
                <w:numId w:val="23"/>
              </w:numPr>
              <w:tabs>
                <w:tab w:val="left" w:pos="3240"/>
              </w:tabs>
              <w:spacing w:line="257" w:lineRule="auto"/>
              <w:ind w:left="3240" w:right="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Ethnocentrism: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to judge other cultures by the standards of one’s own, and beyond that, to see one’s own standards as the true, universal way and the other cultures in a negative way</w:t>
            </w:r>
          </w:p>
          <w:p w14:paraId="39D74DEE" w14:textId="77777777" w:rsidR="00B12D7B" w:rsidRPr="003B6FFA" w:rsidRDefault="00B12D7B" w:rsidP="00CB6E31">
            <w:pPr>
              <w:ind w:left="21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II.  Dimensions of Culture</w:t>
            </w:r>
          </w:p>
          <w:p w14:paraId="13D57E21" w14:textId="77777777" w:rsidR="00B12D7B" w:rsidRPr="003B6FFA" w:rsidRDefault="00B12D7B" w:rsidP="00B12D7B">
            <w:pPr>
              <w:numPr>
                <w:ilvl w:val="1"/>
                <w:numId w:val="24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Primary Dimensions – cannot be changed</w:t>
            </w:r>
          </w:p>
          <w:p w14:paraId="0054633A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Age</w:t>
            </w:r>
          </w:p>
          <w:p w14:paraId="406F5421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Gender</w:t>
            </w:r>
          </w:p>
          <w:p w14:paraId="09FB4857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Physical abilities/qualities</w:t>
            </w:r>
          </w:p>
          <w:p w14:paraId="0812E503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Race</w:t>
            </w:r>
          </w:p>
          <w:p w14:paraId="57E8486E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Sexual orientation</w:t>
            </w:r>
          </w:p>
          <w:p w14:paraId="052F817A" w14:textId="77777777" w:rsidR="00B12D7B" w:rsidRPr="003B6FFA" w:rsidRDefault="00B12D7B" w:rsidP="00B12D7B">
            <w:pPr>
              <w:numPr>
                <w:ilvl w:val="1"/>
                <w:numId w:val="24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Secondary Dimensions – can be altered</w:t>
            </w:r>
          </w:p>
          <w:p w14:paraId="0A86CCD0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Educational background</w:t>
            </w:r>
          </w:p>
          <w:p w14:paraId="706BF079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Geographic location</w:t>
            </w:r>
          </w:p>
          <w:p w14:paraId="77F53289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Income</w:t>
            </w:r>
          </w:p>
          <w:p w14:paraId="14A0B738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Marital status</w:t>
            </w:r>
          </w:p>
          <w:p w14:paraId="74A1A626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Parental status</w:t>
            </w:r>
          </w:p>
          <w:p w14:paraId="786FF297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Religious beliefs</w:t>
            </w:r>
          </w:p>
          <w:p w14:paraId="79BA958B" w14:textId="77777777" w:rsidR="00B12D7B" w:rsidRPr="003B6FFA" w:rsidRDefault="00B12D7B" w:rsidP="00B12D7B">
            <w:pPr>
              <w:numPr>
                <w:ilvl w:val="2"/>
                <w:numId w:val="24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Work experience</w:t>
            </w:r>
          </w:p>
          <w:p w14:paraId="0607FE18" w14:textId="77777777" w:rsidR="00B12D7B" w:rsidRPr="003B6FFA" w:rsidRDefault="00B12D7B" w:rsidP="00CB6E31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BAB9749" w14:textId="77777777" w:rsidR="00B12D7B" w:rsidRPr="003B6FFA" w:rsidRDefault="00B12D7B" w:rsidP="00B12D7B">
            <w:pPr>
              <w:numPr>
                <w:ilvl w:val="0"/>
                <w:numId w:val="25"/>
              </w:numPr>
              <w:tabs>
                <w:tab w:val="left" w:pos="2520"/>
              </w:tabs>
              <w:ind w:left="2520" w:hanging="394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Theories of Prejudice</w:t>
            </w:r>
          </w:p>
          <w:p w14:paraId="00D7D10C" w14:textId="77777777" w:rsidR="00B12D7B" w:rsidRPr="003B6FFA" w:rsidRDefault="00B12D7B" w:rsidP="00B12D7B">
            <w:pPr>
              <w:numPr>
                <w:ilvl w:val="1"/>
                <w:numId w:val="25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Cultural Transmission Theory</w:t>
            </w:r>
          </w:p>
          <w:p w14:paraId="727B60D8" w14:textId="77777777" w:rsidR="00B12D7B" w:rsidRPr="003B6FFA" w:rsidRDefault="00B12D7B" w:rsidP="00B12D7B">
            <w:pPr>
              <w:numPr>
                <w:ilvl w:val="2"/>
                <w:numId w:val="25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Stereotypes and social distance</w:t>
            </w:r>
          </w:p>
          <w:p w14:paraId="023F341D" w14:textId="77777777" w:rsidR="00B12D7B" w:rsidRPr="003B6FFA" w:rsidRDefault="00B12D7B" w:rsidP="00B12D7B">
            <w:pPr>
              <w:numPr>
                <w:ilvl w:val="3"/>
                <w:numId w:val="25"/>
              </w:numPr>
              <w:tabs>
                <w:tab w:val="left" w:pos="3680"/>
              </w:tabs>
              <w:ind w:left="3680" w:hanging="4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Children are taught stereotypes</w:t>
            </w:r>
          </w:p>
          <w:p w14:paraId="4DBEDBEE" w14:textId="77777777" w:rsidR="00B12D7B" w:rsidRPr="003B6FFA" w:rsidRDefault="00B12D7B" w:rsidP="00B12D7B">
            <w:pPr>
              <w:numPr>
                <w:ilvl w:val="3"/>
                <w:numId w:val="25"/>
              </w:numPr>
              <w:tabs>
                <w:tab w:val="left" w:pos="3700"/>
              </w:tabs>
              <w:ind w:left="3700" w:right="140" w:hanging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Social distance: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desired distance that a group sets on contact with other groups. Social distance begins when certain traits are identified as “good” or “bad” and then are linked with stereotypes or particular groups</w:t>
            </w:r>
          </w:p>
          <w:p w14:paraId="2E08176D" w14:textId="77777777" w:rsidR="00B12D7B" w:rsidRPr="003B6FFA" w:rsidRDefault="00B12D7B" w:rsidP="00B12D7B">
            <w:pPr>
              <w:numPr>
                <w:ilvl w:val="1"/>
                <w:numId w:val="25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Personality Theory</w:t>
            </w:r>
          </w:p>
          <w:p w14:paraId="0777728A" w14:textId="77777777" w:rsidR="00B12D7B" w:rsidRPr="003B6FFA" w:rsidRDefault="00B12D7B" w:rsidP="00B12D7B">
            <w:pPr>
              <w:numPr>
                <w:ilvl w:val="2"/>
                <w:numId w:val="25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Frustration and aggression</w:t>
            </w:r>
          </w:p>
          <w:p w14:paraId="0C71C59E" w14:textId="77777777" w:rsidR="00B12D7B" w:rsidRPr="003B6FFA" w:rsidRDefault="00B12D7B" w:rsidP="00B12D7B">
            <w:pPr>
              <w:numPr>
                <w:ilvl w:val="3"/>
                <w:numId w:val="25"/>
              </w:numPr>
              <w:tabs>
                <w:tab w:val="left" w:pos="3700"/>
              </w:tabs>
              <w:spacing w:line="257" w:lineRule="auto"/>
              <w:ind w:left="3700" w:right="420" w:hanging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Asserts that social frustration caused by struggles for power within society causes aggression by members of one social group against members of another group</w:t>
            </w:r>
          </w:p>
          <w:p w14:paraId="03B6FBB2" w14:textId="77777777" w:rsidR="00B12D7B" w:rsidRPr="003B6FFA" w:rsidRDefault="00B12D7B" w:rsidP="00B12D7B">
            <w:pPr>
              <w:numPr>
                <w:ilvl w:val="2"/>
                <w:numId w:val="26"/>
              </w:numPr>
              <w:tabs>
                <w:tab w:val="left" w:pos="3700"/>
              </w:tabs>
              <w:spacing w:line="239" w:lineRule="auto"/>
              <w:ind w:left="3700" w:right="180" w:hanging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Cognitive dissonance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: thoughts (social/moral) that sharply conflict with each other</w:t>
            </w:r>
          </w:p>
          <w:p w14:paraId="1DE27F1C" w14:textId="77777777" w:rsidR="00B12D7B" w:rsidRPr="003B6FFA" w:rsidRDefault="00B12D7B" w:rsidP="00CB6E31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533056E" w14:textId="77777777" w:rsidR="00B12D7B" w:rsidRPr="003B6FFA" w:rsidRDefault="00B12D7B" w:rsidP="00CB6E31">
            <w:pPr>
              <w:ind w:left="25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C. Group Identification Theory</w:t>
            </w:r>
          </w:p>
          <w:p w14:paraId="6163FF89" w14:textId="77777777" w:rsidR="00B12D7B" w:rsidRPr="003B6FFA" w:rsidRDefault="00B12D7B" w:rsidP="00B12D7B">
            <w:pPr>
              <w:numPr>
                <w:ilvl w:val="1"/>
                <w:numId w:val="27"/>
              </w:numPr>
              <w:tabs>
                <w:tab w:val="left" w:pos="3233"/>
              </w:tabs>
              <w:ind w:left="3560" w:right="540" w:hanging="68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Ethnocentrism causes people to gather in groups that view outside groups as different and inferior</w:t>
            </w:r>
          </w:p>
          <w:p w14:paraId="544F1BE9" w14:textId="77777777" w:rsidR="00B12D7B" w:rsidRPr="003B6FFA" w:rsidRDefault="00B12D7B" w:rsidP="00B12D7B">
            <w:pPr>
              <w:numPr>
                <w:ilvl w:val="2"/>
                <w:numId w:val="27"/>
              </w:numPr>
              <w:tabs>
                <w:tab w:val="left" w:pos="3700"/>
              </w:tabs>
              <w:ind w:left="3700" w:right="200" w:hanging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Strong communities through familial and social ties based on intimacy</w:t>
            </w:r>
          </w:p>
          <w:p w14:paraId="79EE9E1F" w14:textId="77777777" w:rsidR="00B12D7B" w:rsidRPr="003B6FFA" w:rsidRDefault="00B12D7B" w:rsidP="00B12D7B">
            <w:pPr>
              <w:numPr>
                <w:ilvl w:val="2"/>
                <w:numId w:val="27"/>
              </w:numPr>
              <w:tabs>
                <w:tab w:val="left" w:pos="3700"/>
              </w:tabs>
              <w:ind w:left="3700" w:hanging="4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Ethnocentrism causes prejudice</w:t>
            </w:r>
          </w:p>
          <w:p w14:paraId="5234FB5B" w14:textId="77777777" w:rsidR="00B12D7B" w:rsidRPr="003B6FFA" w:rsidRDefault="00B12D7B" w:rsidP="00CB6E31">
            <w:pPr>
              <w:spacing w:line="27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59BA1B5" w14:textId="77777777" w:rsidR="00B12D7B" w:rsidRPr="003B6FFA" w:rsidRDefault="00B12D7B" w:rsidP="00CB6E31">
            <w:pPr>
              <w:ind w:left="2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IV. Theories of Discrimination</w:t>
            </w:r>
          </w:p>
          <w:p w14:paraId="4E9779D0" w14:textId="77777777" w:rsidR="00B12D7B" w:rsidRPr="003B6FFA" w:rsidRDefault="00B12D7B" w:rsidP="00B12D7B">
            <w:pPr>
              <w:numPr>
                <w:ilvl w:val="1"/>
                <w:numId w:val="28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How can discrimination cause prejudice?</w:t>
            </w:r>
          </w:p>
          <w:p w14:paraId="24291155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Children learn to discriminate before they learn to be prejudiced</w:t>
            </w:r>
          </w:p>
          <w:p w14:paraId="568AAB84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right="8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Preexisting discrimination can create a “vicious circle” of discrimination</w:t>
            </w:r>
          </w:p>
          <w:p w14:paraId="20E2C54A" w14:textId="77777777" w:rsidR="00B12D7B" w:rsidRPr="003B6FFA" w:rsidRDefault="00B12D7B" w:rsidP="00B12D7B">
            <w:pPr>
              <w:numPr>
                <w:ilvl w:val="1"/>
                <w:numId w:val="28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Situational Pressure Theory</w:t>
            </w:r>
          </w:p>
          <w:p w14:paraId="36B775A9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right="2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People’s actions under pressure in particular situations do not always match their professed beliefs and attitudes</w:t>
            </w:r>
          </w:p>
          <w:p w14:paraId="37299CB4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right="90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The gap between belief and action is called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creed/deed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discrepancy</w:t>
            </w:r>
          </w:p>
          <w:p w14:paraId="526D63BB" w14:textId="77777777" w:rsidR="00B12D7B" w:rsidRPr="003B6FFA" w:rsidRDefault="00B12D7B" w:rsidP="00B12D7B">
            <w:pPr>
              <w:numPr>
                <w:ilvl w:val="1"/>
                <w:numId w:val="28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Group Gains Theory</w:t>
            </w:r>
          </w:p>
          <w:p w14:paraId="4997DB91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right="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Dominant social groups discriminate against subordinate groups because the individual members of the dominant groups enjoy concrete gain as a result</w:t>
            </w:r>
          </w:p>
          <w:p w14:paraId="61CF3353" w14:textId="77777777" w:rsidR="00B12D7B" w:rsidRPr="003B6FFA" w:rsidRDefault="00B12D7B" w:rsidP="00B12D7B">
            <w:pPr>
              <w:numPr>
                <w:ilvl w:val="1"/>
                <w:numId w:val="28"/>
              </w:numPr>
              <w:tabs>
                <w:tab w:val="left" w:pos="2880"/>
              </w:tabs>
              <w:ind w:left="28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Institutional Structure Theory</w:t>
            </w:r>
          </w:p>
          <w:p w14:paraId="64F0D556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right="4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 steady decline in the living standards for racial and ethnic minorities</w:t>
            </w:r>
          </w:p>
          <w:p w14:paraId="06352A73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Shame combined with prejudice results in discrimination</w:t>
            </w:r>
          </w:p>
          <w:p w14:paraId="40AA27F6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Segregated schools and/or neighborhoods emerge</w:t>
            </w:r>
          </w:p>
          <w:p w14:paraId="5ACBEC52" w14:textId="77777777" w:rsidR="00B12D7B" w:rsidRPr="003B6FFA" w:rsidRDefault="00B12D7B" w:rsidP="00B12D7B">
            <w:pPr>
              <w:numPr>
                <w:ilvl w:val="2"/>
                <w:numId w:val="28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Built into the structure of society</w:t>
            </w:r>
          </w:p>
          <w:p w14:paraId="5C35EB77" w14:textId="77777777" w:rsidR="00B12D7B" w:rsidRPr="003B6FFA" w:rsidRDefault="00B12D7B" w:rsidP="00CB6E31">
            <w:pPr>
              <w:spacing w:line="276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B9720BB" w14:textId="77777777" w:rsidR="00B12D7B" w:rsidRPr="003B6FFA" w:rsidRDefault="00B12D7B" w:rsidP="00CB6E31">
            <w:pPr>
              <w:ind w:left="21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V.  Differentiate between Culture and Subculture</w:t>
            </w:r>
          </w:p>
          <w:p w14:paraId="0FCF5A03" w14:textId="77777777" w:rsidR="00B12D7B" w:rsidRPr="003B6FFA" w:rsidRDefault="00B12D7B" w:rsidP="00B12D7B">
            <w:pPr>
              <w:numPr>
                <w:ilvl w:val="1"/>
                <w:numId w:val="29"/>
              </w:numPr>
              <w:tabs>
                <w:tab w:val="left" w:pos="2874"/>
              </w:tabs>
              <w:ind w:left="2840" w:right="660" w:hanging="320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Culture: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the total of the learned behavioral traits, values, beliefs, language, laws, and technology characteristics of the members of a particular society</w:t>
            </w:r>
          </w:p>
          <w:p w14:paraId="20BCE1C9" w14:textId="77777777" w:rsidR="00B12D7B" w:rsidRPr="003B6FFA" w:rsidRDefault="00B12D7B" w:rsidP="00B12D7B">
            <w:pPr>
              <w:numPr>
                <w:ilvl w:val="1"/>
                <w:numId w:val="29"/>
              </w:numPr>
              <w:tabs>
                <w:tab w:val="left" w:pos="2874"/>
              </w:tabs>
              <w:ind w:left="284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Cultural relativity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: belief that no culture can be judged by the standards of another and that every culture must be approached on its own terms</w:t>
            </w:r>
          </w:p>
          <w:p w14:paraId="092E9472" w14:textId="77777777" w:rsidR="00B12D7B" w:rsidRPr="003B6FFA" w:rsidRDefault="00B12D7B" w:rsidP="00B12D7B">
            <w:pPr>
              <w:numPr>
                <w:ilvl w:val="1"/>
                <w:numId w:val="29"/>
              </w:numPr>
              <w:tabs>
                <w:tab w:val="left" w:pos="2874"/>
              </w:tabs>
              <w:ind w:left="2840" w:right="12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Subcultures: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small groups of people within a society whose values differ from those of the majority</w:t>
            </w:r>
          </w:p>
          <w:p w14:paraId="5B018446" w14:textId="77777777" w:rsidR="00B12D7B" w:rsidRPr="003B6FFA" w:rsidRDefault="00B12D7B" w:rsidP="00B12D7B">
            <w:pPr>
              <w:numPr>
                <w:ilvl w:val="1"/>
                <w:numId w:val="29"/>
              </w:numPr>
              <w:tabs>
                <w:tab w:val="left" w:pos="2874"/>
              </w:tabs>
              <w:ind w:left="2840" w:right="14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Counterculture: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made of subcultures that sharply challenge and reject some of the norms and expectations of the dominant culture</w:t>
            </w:r>
          </w:p>
          <w:p w14:paraId="643C475F" w14:textId="77777777" w:rsidR="00B12D7B" w:rsidRPr="003B6FFA" w:rsidRDefault="00B12D7B" w:rsidP="00B12D7B">
            <w:pPr>
              <w:numPr>
                <w:ilvl w:val="1"/>
                <w:numId w:val="29"/>
              </w:numPr>
              <w:tabs>
                <w:tab w:val="left" w:pos="2874"/>
              </w:tabs>
              <w:spacing w:line="258" w:lineRule="auto"/>
              <w:ind w:left="2840" w:right="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Contracultures: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social groups that have developed values and models of behaviors that are in continual conflict with the prevailing culture</w:t>
            </w:r>
          </w:p>
          <w:p w14:paraId="778AEE76" w14:textId="77777777" w:rsidR="00B12D7B" w:rsidRPr="003B6FFA" w:rsidRDefault="00B12D7B" w:rsidP="00CB6E31">
            <w:pPr>
              <w:spacing w:line="21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7EB14BD" w14:textId="77777777" w:rsidR="00B12D7B" w:rsidRPr="003B6FFA" w:rsidRDefault="00B12D7B" w:rsidP="00CB6E31">
            <w:pPr>
              <w:ind w:left="2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VI. Implicit Bias and Law Enforcement</w:t>
            </w:r>
          </w:p>
          <w:p w14:paraId="0087517C" w14:textId="77777777" w:rsidR="00B12D7B" w:rsidRPr="003B6FFA" w:rsidRDefault="00B12D7B" w:rsidP="00CB6E31">
            <w:pPr>
              <w:spacing w:line="239" w:lineRule="auto"/>
              <w:ind w:left="2840" w:right="340" w:hanging="301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A. 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Implicit Biases: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are unconscious biases that affect our decision-making; everyone has them</w:t>
            </w:r>
          </w:p>
          <w:p w14:paraId="624DA5B6" w14:textId="77777777" w:rsidR="00B12D7B" w:rsidRPr="003B6FFA" w:rsidRDefault="00B12D7B" w:rsidP="00CB6E3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7DB22A4" w14:textId="77777777" w:rsidR="00B12D7B" w:rsidRPr="003B6FFA" w:rsidRDefault="00B12D7B" w:rsidP="00B12D7B">
            <w:pPr>
              <w:numPr>
                <w:ilvl w:val="2"/>
                <w:numId w:val="30"/>
              </w:numPr>
              <w:tabs>
                <w:tab w:val="left" w:pos="3260"/>
              </w:tabs>
              <w:ind w:left="3260" w:hanging="356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Are shaped by personal history and cultural influences</w:t>
            </w:r>
          </w:p>
          <w:p w14:paraId="0CCCC59F" w14:textId="77777777" w:rsidR="00B12D7B" w:rsidRPr="003B6FFA" w:rsidRDefault="00B12D7B" w:rsidP="00B12D7B">
            <w:pPr>
              <w:numPr>
                <w:ilvl w:val="2"/>
                <w:numId w:val="30"/>
              </w:numPr>
              <w:tabs>
                <w:tab w:val="left" w:pos="3260"/>
              </w:tabs>
              <w:ind w:left="3260" w:hanging="356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General research findings include: (Gove, 2003)</w:t>
            </w:r>
          </w:p>
          <w:p w14:paraId="26C628A6" w14:textId="77777777" w:rsidR="00B12D7B" w:rsidRPr="003B6FFA" w:rsidRDefault="00B12D7B" w:rsidP="00B12D7B">
            <w:pPr>
              <w:numPr>
                <w:ilvl w:val="4"/>
                <w:numId w:val="30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Implicit biases are pervasive</w:t>
            </w:r>
          </w:p>
          <w:p w14:paraId="1B123183" w14:textId="77777777" w:rsidR="00B12D7B" w:rsidRPr="003B6FFA" w:rsidRDefault="00B12D7B" w:rsidP="00B12D7B">
            <w:pPr>
              <w:numPr>
                <w:ilvl w:val="4"/>
                <w:numId w:val="30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People are often unaware of their implicit biases</w:t>
            </w:r>
          </w:p>
          <w:p w14:paraId="240233D3" w14:textId="77777777" w:rsidR="00B12D7B" w:rsidRPr="003B6FFA" w:rsidRDefault="00B12D7B" w:rsidP="00B12D7B">
            <w:pPr>
              <w:numPr>
                <w:ilvl w:val="4"/>
                <w:numId w:val="30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Implicit biases predict behavior</w:t>
            </w:r>
          </w:p>
          <w:p w14:paraId="038AF934" w14:textId="77777777" w:rsidR="00B12D7B" w:rsidRPr="003B6FFA" w:rsidRDefault="00B12D7B" w:rsidP="00B12D7B">
            <w:pPr>
              <w:numPr>
                <w:ilvl w:val="4"/>
                <w:numId w:val="30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People have different levels of implicit bias</w:t>
            </w:r>
          </w:p>
          <w:p w14:paraId="0586E150" w14:textId="77777777" w:rsidR="00B12D7B" w:rsidRPr="003B6FFA" w:rsidRDefault="00B12D7B" w:rsidP="00B12D7B">
            <w:pPr>
              <w:numPr>
                <w:ilvl w:val="1"/>
                <w:numId w:val="31"/>
              </w:numPr>
              <w:tabs>
                <w:tab w:val="left" w:pos="3240"/>
              </w:tabs>
              <w:ind w:left="3240" w:right="1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Well-intentioned officers might act on their implicit biases, but this does not excuse unethical police behavior</w:t>
            </w:r>
          </w:p>
          <w:p w14:paraId="227E6DFD" w14:textId="77777777" w:rsidR="00B12D7B" w:rsidRPr="003B6FFA" w:rsidRDefault="00B12D7B" w:rsidP="00CB6E31">
            <w:pPr>
              <w:ind w:left="25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B. Equity in Law Enforcement</w:t>
            </w:r>
          </w:p>
          <w:p w14:paraId="674E5807" w14:textId="77777777" w:rsidR="00B12D7B" w:rsidRPr="003B6FFA" w:rsidRDefault="00B12D7B" w:rsidP="00B12D7B">
            <w:pPr>
              <w:numPr>
                <w:ilvl w:val="2"/>
                <w:numId w:val="31"/>
              </w:numPr>
              <w:tabs>
                <w:tab w:val="left" w:pos="3260"/>
              </w:tabs>
              <w:ind w:left="3260" w:right="100" w:hanging="356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Police officers should acknowledge scenarios with the highest risk of manifesting bias, such as</w:t>
            </w:r>
          </w:p>
          <w:p w14:paraId="4393EB92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Traffic stops</w:t>
            </w:r>
          </w:p>
          <w:p w14:paraId="1CC11084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Consent searches</w:t>
            </w:r>
          </w:p>
          <w:p w14:paraId="35A34E94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Reasonable suspicion to frisk</w:t>
            </w:r>
          </w:p>
          <w:p w14:paraId="550A4733" w14:textId="77777777" w:rsidR="00B12D7B" w:rsidRPr="003B6FFA" w:rsidRDefault="00B12D7B" w:rsidP="00B12D7B">
            <w:pPr>
              <w:numPr>
                <w:ilvl w:val="2"/>
                <w:numId w:val="31"/>
              </w:numPr>
              <w:tabs>
                <w:tab w:val="left" w:pos="3260"/>
              </w:tabs>
              <w:ind w:left="3260" w:hanging="356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Police agencies should</w:t>
            </w:r>
          </w:p>
          <w:p w14:paraId="065A5BA7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6"/>
              </w:tabs>
              <w:ind w:left="3600" w:right="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Hire a diverse workforce and people who can police without bias</w:t>
            </w:r>
          </w:p>
          <w:p w14:paraId="537ACD44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Utilize community policing because it</w:t>
            </w:r>
          </w:p>
          <w:p w14:paraId="29217B01" w14:textId="77777777" w:rsidR="00B12D7B" w:rsidRPr="003B6FFA" w:rsidRDefault="00B12D7B" w:rsidP="00B12D7B">
            <w:pPr>
              <w:numPr>
                <w:ilvl w:val="5"/>
                <w:numId w:val="31"/>
              </w:numPr>
              <w:tabs>
                <w:tab w:val="left" w:pos="4140"/>
              </w:tabs>
              <w:ind w:left="4140" w:right="320" w:hanging="5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Facilitates positive interactions between community members and the police</w:t>
            </w:r>
          </w:p>
          <w:p w14:paraId="04788BEA" w14:textId="77777777" w:rsidR="00B12D7B" w:rsidRPr="003B6FFA" w:rsidRDefault="00B12D7B" w:rsidP="00B12D7B">
            <w:pPr>
              <w:numPr>
                <w:ilvl w:val="5"/>
                <w:numId w:val="31"/>
              </w:numPr>
              <w:tabs>
                <w:tab w:val="left" w:pos="4140"/>
              </w:tabs>
              <w:ind w:left="4140" w:hanging="5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Can promote fair and impartial policing</w:t>
            </w:r>
          </w:p>
          <w:p w14:paraId="1F9C4C7A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Have clear policies that inform officers</w:t>
            </w:r>
          </w:p>
          <w:p w14:paraId="4A2EAE33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Have supervisors who are trained in implicit bias</w:t>
            </w:r>
          </w:p>
          <w:p w14:paraId="7BDDB81C" w14:textId="77777777" w:rsidR="00B12D7B" w:rsidRPr="003B6FFA" w:rsidRDefault="00B12D7B" w:rsidP="00B12D7B">
            <w:pPr>
              <w:numPr>
                <w:ilvl w:val="4"/>
                <w:numId w:val="31"/>
              </w:numPr>
              <w:tabs>
                <w:tab w:val="left" w:pos="3560"/>
              </w:tabs>
              <w:ind w:left="3560" w:hanging="3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Address biased behavior in police officers or squads</w:t>
            </w:r>
          </w:p>
          <w:p w14:paraId="03ED055C" w14:textId="77777777" w:rsidR="00B12D7B" w:rsidRPr="003B6FFA" w:rsidRDefault="00B12D7B" w:rsidP="00B12D7B">
            <w:pPr>
              <w:numPr>
                <w:ilvl w:val="1"/>
                <w:numId w:val="32"/>
              </w:numPr>
              <w:tabs>
                <w:tab w:val="left" w:pos="3240"/>
              </w:tabs>
              <w:ind w:left="324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Resources</w:t>
            </w:r>
          </w:p>
          <w:p w14:paraId="36F33F36" w14:textId="77777777" w:rsidR="00B12D7B" w:rsidRPr="003B6FFA" w:rsidRDefault="00332626" w:rsidP="00B12D7B">
            <w:pPr>
              <w:numPr>
                <w:ilvl w:val="3"/>
                <w:numId w:val="32"/>
              </w:numPr>
              <w:tabs>
                <w:tab w:val="left" w:pos="3560"/>
              </w:tabs>
              <w:ind w:left="3560" w:hanging="331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2" w:history="1">
              <w:r w:rsidR="00B12D7B"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http://trustandjustice.org/resources/intervention/implicit-bias</w:t>
              </w:r>
            </w:hyperlink>
          </w:p>
          <w:p w14:paraId="4A1071E4" w14:textId="602908B7" w:rsidR="00B12D7B" w:rsidRPr="002F1B1C" w:rsidRDefault="00332626" w:rsidP="002F1B1C">
            <w:pPr>
              <w:numPr>
                <w:ilvl w:val="3"/>
                <w:numId w:val="32"/>
              </w:numPr>
              <w:tabs>
                <w:tab w:val="left" w:pos="3560"/>
              </w:tabs>
              <w:ind w:left="3560" w:hanging="331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3" w:history="1">
              <w:r w:rsidR="00B12D7B"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http://cpe.psych.ucla.edu/</w:t>
              </w:r>
            </w:hyperlink>
          </w:p>
          <w:p w14:paraId="3D7E454E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3035903D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12D7B" w:rsidRPr="003B6FFA" w14:paraId="596EBC85" w14:textId="77777777" w:rsidTr="00CB6E31">
        <w:trPr>
          <w:gridAfter w:val="1"/>
          <w:wAfter w:w="236" w:type="dxa"/>
          <w:trHeight w:val="27"/>
        </w:trPr>
        <w:tc>
          <w:tcPr>
            <w:tcW w:w="2896" w:type="dxa"/>
            <w:shd w:val="clear" w:color="auto" w:fill="auto"/>
          </w:tcPr>
          <w:p w14:paraId="06E6382C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688" w:type="dxa"/>
            <w:shd w:val="clear" w:color="auto" w:fill="auto"/>
          </w:tcPr>
          <w:p w14:paraId="4905ADE0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440"/>
              </w:tabs>
              <w:spacing w:line="248" w:lineRule="auto"/>
              <w:ind w:right="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Myth of race video.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Ask the students to write their own definitions of race. Then show them the video,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 myth of race, debunked in 3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minutes 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(available online via a web search). Then discuss as a class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how the video changed their definitions. Use the Discussion Rubric for assessment.</w:t>
            </w:r>
          </w:p>
          <w:p w14:paraId="79EC458F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4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Video discussion.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Use some or all of the following videos for a class discussion about equity in law enforcement.</w:t>
            </w:r>
          </w:p>
          <w:p w14:paraId="78358152" w14:textId="77777777" w:rsidR="00B12D7B" w:rsidRPr="003B6FFA" w:rsidRDefault="00B12D7B" w:rsidP="00CB6E31">
            <w:pPr>
              <w:spacing w:line="1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7AF2917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840"/>
              </w:tabs>
              <w:spacing w:line="239" w:lineRule="auto"/>
              <w:ind w:right="820"/>
              <w:rPr>
                <w:rFonts w:ascii="Open Sans" w:eastAsia="Symbo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How can Ferguson law enforcement break a pattern of bias </w:t>
            </w:r>
            <w:hyperlink r:id="rId14" w:history="1">
              <w:r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http://video.pbs.org/video/2365437095/</w:t>
              </w:r>
            </w:hyperlink>
          </w:p>
          <w:p w14:paraId="55C82C66" w14:textId="77777777" w:rsidR="00B12D7B" w:rsidRPr="003B6FFA" w:rsidRDefault="00B12D7B" w:rsidP="00CB6E31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B5C251C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840"/>
              </w:tabs>
              <w:spacing w:line="242" w:lineRule="auto"/>
              <w:ind w:right="1800"/>
              <w:rPr>
                <w:rFonts w:ascii="Open Sans" w:eastAsia="Symbo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Law Enforcement Response to Ferguson Protests </w:t>
            </w:r>
            <w:hyperlink r:id="rId15" w:history="1">
              <w:r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http://video.pbs.org/video/2365332025/</w:t>
              </w:r>
            </w:hyperlink>
          </w:p>
          <w:p w14:paraId="19089E22" w14:textId="77777777" w:rsidR="00B12D7B" w:rsidRPr="003B6FFA" w:rsidRDefault="00B12D7B" w:rsidP="00CB6E31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AA734AC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840"/>
              </w:tabs>
              <w:spacing w:line="259" w:lineRule="auto"/>
              <w:ind w:right="1200"/>
              <w:rPr>
                <w:rFonts w:ascii="Open Sans" w:eastAsia="Symbo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Center for Policing Equity Pres. Phillip Atiba Goff, Ph.D. </w:t>
            </w:r>
            <w:hyperlink r:id="rId16" w:history="1">
              <w:r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http://video.pbs.org/video/2365446025/</w:t>
              </w:r>
            </w:hyperlink>
          </w:p>
          <w:p w14:paraId="7B9C9EC5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283E82C" w14:textId="77777777" w:rsidR="00B12D7B" w:rsidRPr="003B6FFA" w:rsidRDefault="00B12D7B" w:rsidP="00CB6E31">
            <w:pPr>
              <w:tabs>
                <w:tab w:val="left" w:pos="2440"/>
              </w:tabs>
              <w:spacing w:line="248" w:lineRule="auto"/>
              <w:ind w:right="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none</w:t>
            </w:r>
          </w:p>
        </w:tc>
      </w:tr>
      <w:tr w:rsidR="00B12D7B" w:rsidRPr="003B6FFA" w14:paraId="082059FB" w14:textId="77777777" w:rsidTr="00CB6E31">
        <w:trPr>
          <w:gridAfter w:val="1"/>
          <w:wAfter w:w="236" w:type="dxa"/>
          <w:trHeight w:val="395"/>
        </w:trPr>
        <w:tc>
          <w:tcPr>
            <w:tcW w:w="2896" w:type="dxa"/>
            <w:shd w:val="clear" w:color="auto" w:fill="auto"/>
          </w:tcPr>
          <w:p w14:paraId="084320AC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688" w:type="dxa"/>
            <w:shd w:val="clear" w:color="auto" w:fill="auto"/>
          </w:tcPr>
          <w:p w14:paraId="12491E9C" w14:textId="77777777" w:rsidR="00B12D7B" w:rsidRPr="003B6FFA" w:rsidRDefault="00B12D7B" w:rsidP="00CB6E31">
            <w:pPr>
              <w:numPr>
                <w:ilvl w:val="0"/>
                <w:numId w:val="5"/>
              </w:numPr>
              <w:tabs>
                <w:tab w:val="left" w:pos="2440"/>
              </w:tabs>
              <w:spacing w:line="246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 xml:space="preserve"> “What is race?” Activity.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Have the students spend a minimum of thirty minutes exploring the PBS site: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What is Race?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(</w:t>
            </w:r>
            <w:hyperlink r:id="rId17" w:history="1">
              <w:r w:rsidRPr="003B6FFA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http://www.pbs.org/race/001_WhatIsRace/001_00-home.htm</w:t>
              </w:r>
            </w:hyperlink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). Then have the students write a one-page reflection about what they learned. (Note: This activity may be modified to a homework assignment or extended into a discussion.) Use the Individual Work Rubric and the Discussion Rubric for assessment.</w:t>
            </w:r>
          </w:p>
          <w:p w14:paraId="1A27FC06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AFC323F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12D7B" w:rsidRPr="003B6FFA" w14:paraId="2DE2FAD9" w14:textId="77777777" w:rsidTr="00CB6E31">
        <w:trPr>
          <w:gridAfter w:val="1"/>
          <w:wAfter w:w="236" w:type="dxa"/>
        </w:trPr>
        <w:tc>
          <w:tcPr>
            <w:tcW w:w="2896" w:type="dxa"/>
            <w:shd w:val="clear" w:color="auto" w:fill="auto"/>
          </w:tcPr>
          <w:p w14:paraId="5C28A369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688" w:type="dxa"/>
            <w:shd w:val="clear" w:color="auto" w:fill="auto"/>
          </w:tcPr>
          <w:p w14:paraId="1E11D9F3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21358862" w14:textId="77777777" w:rsidTr="00CB6E31">
        <w:trPr>
          <w:gridAfter w:val="1"/>
          <w:wAfter w:w="236" w:type="dxa"/>
          <w:trHeight w:val="135"/>
        </w:trPr>
        <w:tc>
          <w:tcPr>
            <w:tcW w:w="2896" w:type="dxa"/>
            <w:shd w:val="clear" w:color="auto" w:fill="auto"/>
          </w:tcPr>
          <w:p w14:paraId="77BE19D1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52F14F9A" w14:textId="77777777" w:rsidR="00B12D7B" w:rsidRPr="003B6FFA" w:rsidRDefault="00B12D7B" w:rsidP="00CB6E31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688" w:type="dxa"/>
            <w:shd w:val="clear" w:color="auto" w:fill="auto"/>
          </w:tcPr>
          <w:p w14:paraId="0E879759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Cultural Diversity Exam and Key</w:t>
            </w:r>
          </w:p>
          <w:p w14:paraId="02C5E0FE" w14:textId="77777777" w:rsidR="00B12D7B" w:rsidRPr="003B6FFA" w:rsidRDefault="00B12D7B" w:rsidP="00CB6E31">
            <w:pPr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Cultural Diversity Key Terms Quiz and Key</w:t>
            </w:r>
          </w:p>
          <w:p w14:paraId="7C551177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DA8058A" w14:textId="77777777" w:rsidR="002F1B1C" w:rsidRPr="003B6FFA" w:rsidRDefault="002F1B1C" w:rsidP="002F1B1C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Accommodations for Learning Differences</w:t>
            </w:r>
          </w:p>
          <w:p w14:paraId="01E94306" w14:textId="77777777" w:rsidR="002F1B1C" w:rsidRPr="003B6FFA" w:rsidRDefault="002F1B1C" w:rsidP="002F1B1C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CBCE005" w14:textId="77777777" w:rsidR="002F1B1C" w:rsidRPr="003B6FFA" w:rsidRDefault="002F1B1C" w:rsidP="002F1B1C">
            <w:pPr>
              <w:spacing w:line="252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For reinforcement, the students will select an aspect of their identity (e.g. race, sexual orientation, religion, gender, etc.), and write an essay (2-page minimum) about its importance to their selves and/or the impact it has on their lives. Use the Writing Rubric for assessment.</w:t>
            </w:r>
          </w:p>
          <w:p w14:paraId="668BEDFA" w14:textId="4E682D8B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5FE15E58" w14:textId="77777777" w:rsidTr="00CB6E31">
        <w:trPr>
          <w:gridAfter w:val="1"/>
          <w:wAfter w:w="236" w:type="dxa"/>
          <w:trHeight w:val="135"/>
        </w:trPr>
        <w:tc>
          <w:tcPr>
            <w:tcW w:w="2896" w:type="dxa"/>
            <w:shd w:val="clear" w:color="auto" w:fill="auto"/>
          </w:tcPr>
          <w:p w14:paraId="1DBDD50C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16A2DEBD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688" w:type="dxa"/>
            <w:shd w:val="clear" w:color="auto" w:fill="auto"/>
          </w:tcPr>
          <w:p w14:paraId="0147C70A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North Texas Council of Governments (Cultural Sensitivity Course)</w:t>
            </w:r>
          </w:p>
          <w:p w14:paraId="39AB7DF6" w14:textId="77777777" w:rsidR="00B12D7B" w:rsidRPr="003B6FFA" w:rsidRDefault="00B12D7B" w:rsidP="00CB6E31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http://www.nctcog.org/</w:t>
            </w:r>
          </w:p>
          <w:p w14:paraId="030C0A1C" w14:textId="77777777" w:rsidR="00B12D7B" w:rsidRPr="003B6FFA" w:rsidRDefault="00B12D7B" w:rsidP="00CB6E31">
            <w:pPr>
              <w:ind w:firstLine="3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Texas Commission on Law Enforcement Officer Standards and Education (TCLEOSE) </w:t>
            </w:r>
          </w:p>
          <w:p w14:paraId="7FEC748A" w14:textId="77777777" w:rsidR="00B12D7B" w:rsidRPr="003B6FFA" w:rsidRDefault="00B12D7B" w:rsidP="00CB6E31">
            <w:pPr>
              <w:ind w:left="720" w:firstLine="3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http://www.tcleose.state.tx.us/</w:t>
            </w:r>
          </w:p>
          <w:p w14:paraId="2D3FBDF5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Arlington Police Academy</w:t>
            </w:r>
          </w:p>
          <w:p w14:paraId="01673919" w14:textId="77777777" w:rsidR="00B12D7B" w:rsidRPr="003B6FFA" w:rsidRDefault="00B12D7B" w:rsidP="00CB6E31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http://www.arlingtonpd.org/index.asp?nextpg=academy/default.htm</w:t>
            </w:r>
          </w:p>
          <w:p w14:paraId="7006266E" w14:textId="77777777" w:rsidR="00B12D7B" w:rsidRPr="003B6FFA" w:rsidRDefault="00B12D7B" w:rsidP="00CB6E31">
            <w:pPr>
              <w:ind w:right="76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  <w:highlight w:val="white"/>
              </w:rPr>
              <w:t xml:space="preserve">0887441858,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Nature of Communication Disorders in Culturally and</w:t>
            </w:r>
            <w:r w:rsidRPr="003B6FFA">
              <w:rPr>
                <w:rFonts w:ascii="Open Sans" w:eastAsia="Arial" w:hAnsi="Open Sans" w:cs="Open Sans"/>
                <w:sz w:val="22"/>
                <w:szCs w:val="22"/>
                <w:highlight w:val="white"/>
              </w:rPr>
              <w:t xml:space="preserve">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Linguistically Diverse Populations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, O.L. Taylor, San Diego, CA: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College-Hill Press, 1986</w:t>
            </w:r>
          </w:p>
          <w:p w14:paraId="36FD4C90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PBS: Race the Power of an Illusion</w:t>
            </w:r>
          </w:p>
          <w:p w14:paraId="2E6F0668" w14:textId="77777777" w:rsidR="00B12D7B" w:rsidRPr="003B6FFA" w:rsidRDefault="00B12D7B" w:rsidP="00CB6E31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http://www.pbs.org/race/001_WhatIsRace/001_00-home.htm</w:t>
            </w:r>
          </w:p>
          <w:p w14:paraId="7455924E" w14:textId="77777777" w:rsidR="00B12D7B" w:rsidRPr="003B6FFA" w:rsidRDefault="00B12D7B" w:rsidP="00CB6E31">
            <w:pPr>
              <w:ind w:right="6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Gove, T. G. (2011, October). Implicit bias and law enforcement.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The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Police Chief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,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78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, 44-56.</w:t>
            </w:r>
          </w:p>
          <w:p w14:paraId="11DAA1F7" w14:textId="77777777" w:rsidR="00B12D7B" w:rsidRPr="003B6FFA" w:rsidRDefault="00B12D7B" w:rsidP="00CB6E31">
            <w:pPr>
              <w:ind w:right="154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How can Ferguson law enforcement break a pattern of bias </w:t>
            </w:r>
          </w:p>
          <w:p w14:paraId="0B843C4D" w14:textId="77777777" w:rsidR="00B12D7B" w:rsidRPr="003B6FFA" w:rsidRDefault="00B12D7B" w:rsidP="00CB6E31">
            <w:pPr>
              <w:ind w:left="720" w:right="154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http://video.pbs.org/video/2365437095/</w:t>
            </w:r>
          </w:p>
          <w:p w14:paraId="6B0A18F5" w14:textId="77777777" w:rsidR="00B12D7B" w:rsidRPr="003B6FFA" w:rsidRDefault="00B12D7B" w:rsidP="00CB6E31">
            <w:pPr>
              <w:spacing w:line="250" w:lineRule="auto"/>
              <w:ind w:right="252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 xml:space="preserve">Law Enforcement Response to Ferguson Protests </w:t>
            </w:r>
          </w:p>
          <w:p w14:paraId="7D6C57AD" w14:textId="77777777" w:rsidR="00B12D7B" w:rsidRPr="003B6FFA" w:rsidRDefault="00B12D7B" w:rsidP="00CB6E31">
            <w:pPr>
              <w:spacing w:line="250" w:lineRule="auto"/>
              <w:ind w:left="720" w:right="25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http://video.pbs.org/video/2365332025/</w:t>
            </w:r>
          </w:p>
          <w:p w14:paraId="406C7E9C" w14:textId="77777777" w:rsidR="00B12D7B" w:rsidRPr="003B6FFA" w:rsidRDefault="00B12D7B" w:rsidP="00CB6E31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D41FCC4" w14:textId="77777777" w:rsidR="00B12D7B" w:rsidRPr="003B6FFA" w:rsidRDefault="00B12D7B" w:rsidP="00CB6E31">
            <w:pPr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Center for Policing Equity Pres. Phillip Atiba Goff, Ph.D.</w:t>
            </w:r>
          </w:p>
          <w:p w14:paraId="078AB9BB" w14:textId="77777777" w:rsidR="00B12D7B" w:rsidRPr="003B6FFA" w:rsidRDefault="00B12D7B" w:rsidP="00CB6E31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>http://video.pbs.org/video/2365446025/</w:t>
            </w:r>
          </w:p>
          <w:p w14:paraId="7003FC32" w14:textId="77777777" w:rsidR="00B12D7B" w:rsidRPr="003B6FFA" w:rsidRDefault="00B12D7B" w:rsidP="00CB6E31">
            <w:pPr>
              <w:spacing w:line="275" w:lineRule="auto"/>
              <w:ind w:right="50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The myth of race, debunked in 3 minutes 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video (available online via a</w:t>
            </w:r>
            <w:r w:rsidRPr="003B6FFA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web search)</w:t>
            </w:r>
          </w:p>
          <w:p w14:paraId="63EEEC05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12D7B" w:rsidRPr="003B6FFA" w14:paraId="223DD119" w14:textId="77777777" w:rsidTr="00CB6E31">
        <w:trPr>
          <w:gridAfter w:val="1"/>
          <w:wAfter w:w="236" w:type="dxa"/>
          <w:trHeight w:val="135"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63ED50B3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12D7B" w:rsidRPr="003B6FFA" w14:paraId="4A65F2AF" w14:textId="77777777" w:rsidTr="00CB6E31">
        <w:trPr>
          <w:gridAfter w:val="1"/>
          <w:wAfter w:w="236" w:type="dxa"/>
          <w:trHeight w:val="485"/>
        </w:trPr>
        <w:tc>
          <w:tcPr>
            <w:tcW w:w="2896" w:type="dxa"/>
            <w:shd w:val="clear" w:color="auto" w:fill="auto"/>
          </w:tcPr>
          <w:p w14:paraId="388B7F67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688" w:type="dxa"/>
            <w:shd w:val="clear" w:color="auto" w:fill="auto"/>
          </w:tcPr>
          <w:p w14:paraId="5AA36BA8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6A49D478" w14:textId="77777777" w:rsidTr="00CB6E31">
        <w:trPr>
          <w:gridAfter w:val="1"/>
          <w:wAfter w:w="236" w:type="dxa"/>
          <w:trHeight w:val="737"/>
        </w:trPr>
        <w:tc>
          <w:tcPr>
            <w:tcW w:w="2896" w:type="dxa"/>
            <w:shd w:val="clear" w:color="auto" w:fill="auto"/>
          </w:tcPr>
          <w:p w14:paraId="441BF792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3B6FF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688" w:type="dxa"/>
            <w:shd w:val="clear" w:color="auto" w:fill="auto"/>
          </w:tcPr>
          <w:p w14:paraId="7FF56743" w14:textId="77777777" w:rsidR="00B12D7B" w:rsidRPr="003B6FFA" w:rsidRDefault="00B12D7B" w:rsidP="00CB6E31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b/>
                <w:sz w:val="22"/>
                <w:szCs w:val="22"/>
              </w:rPr>
              <w:t>Social Studies Standards</w:t>
            </w:r>
          </w:p>
          <w:p w14:paraId="048783A2" w14:textId="77777777" w:rsidR="00B12D7B" w:rsidRPr="003B6FFA" w:rsidRDefault="00B12D7B" w:rsidP="00CB6E31">
            <w:p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I. Interrelated Disciplines and Skills</w:t>
            </w:r>
          </w:p>
          <w:p w14:paraId="5DD18EEE" w14:textId="77777777" w:rsidR="00B12D7B" w:rsidRPr="003B6FFA" w:rsidRDefault="00B12D7B" w:rsidP="00CB6E31">
            <w:pPr>
              <w:ind w:right="8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E. Change and continuity of social groups, civic organizations, institutions, and their interaction</w:t>
            </w:r>
          </w:p>
          <w:p w14:paraId="4B651953" w14:textId="77777777" w:rsidR="00B12D7B" w:rsidRPr="003B6FFA" w:rsidRDefault="00B12D7B" w:rsidP="00CB6E31">
            <w:pPr>
              <w:ind w:left="486" w:right="14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1. Identify different social groups (e.g., clubs, religious organizations) and examine how they form and how and why they sustain themselves.</w:t>
            </w:r>
          </w:p>
          <w:p w14:paraId="00896F54" w14:textId="77777777" w:rsidR="00B12D7B" w:rsidRPr="003B6FFA" w:rsidRDefault="00B12D7B" w:rsidP="00B12D7B">
            <w:pPr>
              <w:numPr>
                <w:ilvl w:val="0"/>
                <w:numId w:val="33"/>
              </w:numPr>
              <w:spacing w:line="274" w:lineRule="auto"/>
              <w:ind w:left="486" w:right="60"/>
              <w:rPr>
                <w:rFonts w:ascii="Open Sans" w:eastAsia="Arial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Identify and evaluate the sources and consequences of social conflict.</w:t>
            </w:r>
          </w:p>
          <w:p w14:paraId="3380ABC1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2B23B09E" w14:textId="77777777" w:rsidTr="00CB6E31">
        <w:trPr>
          <w:gridAfter w:val="1"/>
          <w:wAfter w:w="236" w:type="dxa"/>
          <w:trHeight w:val="135"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2D68DE44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12D7B" w:rsidRPr="003B6FFA" w14:paraId="19A99685" w14:textId="77777777" w:rsidTr="00CB6E31">
        <w:trPr>
          <w:gridAfter w:val="1"/>
          <w:wAfter w:w="236" w:type="dxa"/>
          <w:trHeight w:val="512"/>
        </w:trPr>
        <w:tc>
          <w:tcPr>
            <w:tcW w:w="2896" w:type="dxa"/>
            <w:shd w:val="clear" w:color="auto" w:fill="auto"/>
          </w:tcPr>
          <w:p w14:paraId="133B760B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688" w:type="dxa"/>
            <w:shd w:val="clear" w:color="auto" w:fill="auto"/>
          </w:tcPr>
          <w:p w14:paraId="6B2C32E6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47525FDD" w14:textId="77777777" w:rsidTr="00CB6E31">
        <w:trPr>
          <w:gridAfter w:val="1"/>
          <w:wAfter w:w="236" w:type="dxa"/>
          <w:trHeight w:val="530"/>
        </w:trPr>
        <w:tc>
          <w:tcPr>
            <w:tcW w:w="2896" w:type="dxa"/>
            <w:shd w:val="clear" w:color="auto" w:fill="auto"/>
          </w:tcPr>
          <w:p w14:paraId="1A0034A0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688" w:type="dxa"/>
            <w:shd w:val="clear" w:color="auto" w:fill="auto"/>
          </w:tcPr>
          <w:p w14:paraId="14EF9C78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40AABE03" w14:textId="77777777" w:rsidTr="00CB6E31">
        <w:trPr>
          <w:gridAfter w:val="1"/>
          <w:wAfter w:w="236" w:type="dxa"/>
          <w:trHeight w:val="1160"/>
        </w:trPr>
        <w:tc>
          <w:tcPr>
            <w:tcW w:w="2896" w:type="dxa"/>
            <w:shd w:val="clear" w:color="auto" w:fill="auto"/>
          </w:tcPr>
          <w:p w14:paraId="3E348AEF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00C2D103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688" w:type="dxa"/>
            <w:shd w:val="clear" w:color="auto" w:fill="auto"/>
          </w:tcPr>
          <w:p w14:paraId="4CD91FEE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34CCB862" w14:textId="77777777" w:rsidTr="00CB6E31">
        <w:trPr>
          <w:gridAfter w:val="1"/>
          <w:wAfter w:w="236" w:type="dxa"/>
        </w:trPr>
        <w:tc>
          <w:tcPr>
            <w:tcW w:w="2896" w:type="dxa"/>
            <w:shd w:val="clear" w:color="auto" w:fill="auto"/>
          </w:tcPr>
          <w:p w14:paraId="71484224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688" w:type="dxa"/>
            <w:shd w:val="clear" w:color="auto" w:fill="auto"/>
          </w:tcPr>
          <w:p w14:paraId="7C1E6319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752C7B55" w14:textId="77777777" w:rsidTr="00CB6E31">
        <w:trPr>
          <w:gridAfter w:val="1"/>
          <w:wAfter w:w="236" w:type="dxa"/>
          <w:trHeight w:val="135"/>
        </w:trPr>
        <w:tc>
          <w:tcPr>
            <w:tcW w:w="2896" w:type="dxa"/>
            <w:shd w:val="clear" w:color="auto" w:fill="auto"/>
          </w:tcPr>
          <w:p w14:paraId="2CCA5CA6" w14:textId="77777777" w:rsidR="00B12D7B" w:rsidRPr="003B6FFA" w:rsidRDefault="00B12D7B" w:rsidP="00CB6E31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6A5105FF" w14:textId="77777777" w:rsidR="00B12D7B" w:rsidRPr="003B6FFA" w:rsidRDefault="00B12D7B" w:rsidP="00CB6E31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688" w:type="dxa"/>
            <w:shd w:val="clear" w:color="auto" w:fill="auto"/>
          </w:tcPr>
          <w:p w14:paraId="41600298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1B505DD5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3025C536" w14:textId="77777777" w:rsidTr="00CB6E31">
        <w:trPr>
          <w:gridAfter w:val="1"/>
          <w:wAfter w:w="236" w:type="dxa"/>
          <w:trHeight w:val="135"/>
        </w:trPr>
        <w:tc>
          <w:tcPr>
            <w:tcW w:w="289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6846C9B" w14:textId="77777777" w:rsidR="00B12D7B" w:rsidRPr="003B6FFA" w:rsidRDefault="00B12D7B" w:rsidP="00CB6E31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6147528B" w14:textId="77777777" w:rsidR="00B12D7B" w:rsidRPr="003B6FFA" w:rsidRDefault="00B12D7B" w:rsidP="00CB6E31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68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8368F58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38A6F388" w14:textId="77777777" w:rsidTr="00CB6E31">
        <w:trPr>
          <w:gridAfter w:val="1"/>
          <w:wAfter w:w="236" w:type="dxa"/>
        </w:trPr>
        <w:tc>
          <w:tcPr>
            <w:tcW w:w="10584" w:type="dxa"/>
            <w:gridSpan w:val="2"/>
            <w:shd w:val="clear" w:color="auto" w:fill="D9D9D9" w:themeFill="background1" w:themeFillShade="D9"/>
          </w:tcPr>
          <w:p w14:paraId="340B82D5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12D7B" w:rsidRPr="003B6FFA" w14:paraId="736BE034" w14:textId="77777777" w:rsidTr="00CB6E31">
        <w:trPr>
          <w:gridAfter w:val="1"/>
          <w:wAfter w:w="236" w:type="dxa"/>
          <w:trHeight w:val="404"/>
        </w:trPr>
        <w:tc>
          <w:tcPr>
            <w:tcW w:w="2896" w:type="dxa"/>
            <w:shd w:val="clear" w:color="auto" w:fill="auto"/>
          </w:tcPr>
          <w:p w14:paraId="77D96D30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6B3EC0E6" w14:textId="77777777" w:rsidR="00B12D7B" w:rsidRPr="003B6FFA" w:rsidRDefault="00B12D7B" w:rsidP="00CB6E3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688" w:type="dxa"/>
            <w:shd w:val="clear" w:color="auto" w:fill="auto"/>
          </w:tcPr>
          <w:p w14:paraId="617B1823" w14:textId="77777777" w:rsidR="00B12D7B" w:rsidRPr="003B6FFA" w:rsidRDefault="00B12D7B" w:rsidP="00CB6E31">
            <w:pPr>
              <w:spacing w:line="246" w:lineRule="auto"/>
              <w:ind w:right="220"/>
              <w:rPr>
                <w:rFonts w:ascii="Open Sans" w:hAnsi="Open Sans" w:cs="Open Sans"/>
                <w:sz w:val="22"/>
                <w:szCs w:val="22"/>
              </w:rPr>
            </w:pPr>
            <w:r w:rsidRPr="003B6FFA">
              <w:rPr>
                <w:rFonts w:ascii="Open Sans" w:eastAsia="Arial" w:hAnsi="Open Sans" w:cs="Open Sans"/>
                <w:sz w:val="22"/>
                <w:szCs w:val="22"/>
              </w:rPr>
              <w:t>The students will select a person wrongly killed by police during a stop. Then the students will research the officer, the victim, and the situation and write a paper summarizing their research. Their paper must include a section analyzing and describing how the officer could/should have acted differently in order to save the victim’s life. Use the Research Rubric and/or the Writing Rubric for assessment.</w:t>
            </w:r>
          </w:p>
          <w:p w14:paraId="4A59D5CC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6F4E7853" w14:textId="77777777" w:rsidTr="00CB6E31">
        <w:trPr>
          <w:gridAfter w:val="1"/>
          <w:wAfter w:w="236" w:type="dxa"/>
        </w:trPr>
        <w:tc>
          <w:tcPr>
            <w:tcW w:w="2896" w:type="dxa"/>
            <w:shd w:val="clear" w:color="auto" w:fill="auto"/>
          </w:tcPr>
          <w:p w14:paraId="0C8516B7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688" w:type="dxa"/>
            <w:shd w:val="clear" w:color="auto" w:fill="auto"/>
          </w:tcPr>
          <w:p w14:paraId="68C52CA4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3C971AE9" w14:textId="77777777" w:rsidTr="00CB6E31">
        <w:trPr>
          <w:gridAfter w:val="1"/>
          <w:wAfter w:w="236" w:type="dxa"/>
          <w:trHeight w:val="548"/>
        </w:trPr>
        <w:tc>
          <w:tcPr>
            <w:tcW w:w="2896" w:type="dxa"/>
            <w:shd w:val="clear" w:color="auto" w:fill="auto"/>
          </w:tcPr>
          <w:p w14:paraId="306B05CF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688" w:type="dxa"/>
            <w:shd w:val="clear" w:color="auto" w:fill="auto"/>
          </w:tcPr>
          <w:p w14:paraId="14CAA135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B6FFA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12D7B" w:rsidRPr="003B6FFA" w14:paraId="7C7B79CC" w14:textId="77777777" w:rsidTr="00CB6E31">
        <w:trPr>
          <w:gridAfter w:val="1"/>
          <w:wAfter w:w="236" w:type="dxa"/>
          <w:trHeight w:val="305"/>
        </w:trPr>
        <w:tc>
          <w:tcPr>
            <w:tcW w:w="2896" w:type="dxa"/>
            <w:shd w:val="clear" w:color="auto" w:fill="auto"/>
          </w:tcPr>
          <w:p w14:paraId="0BF04061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688" w:type="dxa"/>
            <w:shd w:val="clear" w:color="auto" w:fill="auto"/>
          </w:tcPr>
          <w:p w14:paraId="1AE273A6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12D7B" w:rsidRPr="003B6FFA" w14:paraId="2BC3F574" w14:textId="77777777" w:rsidTr="00CB6E31">
        <w:trPr>
          <w:gridAfter w:val="1"/>
          <w:wAfter w:w="236" w:type="dxa"/>
          <w:trHeight w:val="305"/>
        </w:trPr>
        <w:tc>
          <w:tcPr>
            <w:tcW w:w="2896" w:type="dxa"/>
            <w:shd w:val="clear" w:color="auto" w:fill="auto"/>
          </w:tcPr>
          <w:p w14:paraId="27FC86CA" w14:textId="77777777" w:rsidR="00B12D7B" w:rsidRPr="003B6FFA" w:rsidRDefault="00B12D7B" w:rsidP="00CB6E31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B6FFA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688" w:type="dxa"/>
            <w:shd w:val="clear" w:color="auto" w:fill="auto"/>
          </w:tcPr>
          <w:p w14:paraId="1DCBBAA4" w14:textId="77777777" w:rsidR="00B12D7B" w:rsidRPr="003B6FFA" w:rsidRDefault="00B12D7B" w:rsidP="00CB6E3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E93ACF2" w14:textId="260DD6E6" w:rsidR="00F05CF0" w:rsidRPr="00B12D7B" w:rsidRDefault="00F05CF0" w:rsidP="00B12D7B">
      <w:pPr>
        <w:rPr>
          <w:rFonts w:eastAsia="Arial"/>
        </w:rPr>
      </w:pPr>
    </w:p>
    <w:sectPr w:rsidR="00F05CF0" w:rsidRPr="00B12D7B" w:rsidSect="002B11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2D354" w14:textId="77777777" w:rsidR="00332626" w:rsidRDefault="00332626" w:rsidP="00B3350C">
      <w:r>
        <w:separator/>
      </w:r>
    </w:p>
  </w:endnote>
  <w:endnote w:type="continuationSeparator" w:id="0">
    <w:p w14:paraId="11EE3A86" w14:textId="77777777" w:rsidR="00332626" w:rsidRDefault="0033262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B3182B" w:rsidRDefault="00B3182B">
    <w:pPr>
      <w:pStyle w:val="Footer"/>
    </w:pPr>
  </w:p>
  <w:p w14:paraId="5DEDC6B0" w14:textId="77777777" w:rsidR="00B3182B" w:rsidRDefault="00B3182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B3182B" w:rsidRPr="00754DDE" w:rsidRDefault="00B3182B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3A2B464" w:rsidR="00B3182B" w:rsidRDefault="00B3182B" w:rsidP="0080201D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326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332626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182B" w:rsidRDefault="00B3182B" w:rsidP="003C1DA3"/>
  <w:p w14:paraId="0960B929" w14:textId="77777777" w:rsidR="00B3182B" w:rsidRDefault="00B3182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B3182B" w:rsidRDefault="00B31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11357" w14:textId="77777777" w:rsidR="00332626" w:rsidRDefault="00332626" w:rsidP="00B3350C">
      <w:bookmarkStart w:id="0" w:name="_Hlk484955581"/>
      <w:bookmarkEnd w:id="0"/>
      <w:r>
        <w:separator/>
      </w:r>
    </w:p>
  </w:footnote>
  <w:footnote w:type="continuationSeparator" w:id="0">
    <w:p w14:paraId="4700683D" w14:textId="77777777" w:rsidR="00332626" w:rsidRDefault="00332626" w:rsidP="00B3350C">
      <w:r>
        <w:continuationSeparator/>
      </w:r>
    </w:p>
  </w:footnote>
  <w:footnote w:id="1">
    <w:p w14:paraId="17AC2EBF" w14:textId="77777777" w:rsidR="00B12D7B" w:rsidRDefault="00B12D7B" w:rsidP="00B12D7B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B3182B" w:rsidRDefault="00B3182B">
    <w:pPr>
      <w:pStyle w:val="Header"/>
    </w:pPr>
  </w:p>
  <w:p w14:paraId="5F80E2C2" w14:textId="77777777" w:rsidR="00B3182B" w:rsidRDefault="00B318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B3182B" w:rsidRDefault="00B3182B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EDC22D" w14:textId="77777777" w:rsidR="00B3182B" w:rsidRDefault="00B3182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B3182B" w:rsidRDefault="00B31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74D"/>
    <w:multiLevelType w:val="hybridMultilevel"/>
    <w:tmpl w:val="CB64753E"/>
    <w:lvl w:ilvl="0" w:tplc="64FC74C0">
      <w:start w:val="1"/>
      <w:numFmt w:val="upperLetter"/>
      <w:lvlText w:val="%1"/>
      <w:lvlJc w:val="left"/>
    </w:lvl>
    <w:lvl w:ilvl="1" w:tplc="5B4A85BA">
      <w:start w:val="1"/>
      <w:numFmt w:val="upperLetter"/>
      <w:lvlText w:val="%2"/>
      <w:lvlJc w:val="left"/>
    </w:lvl>
    <w:lvl w:ilvl="2" w:tplc="CA825FF6">
      <w:start w:val="8"/>
      <w:numFmt w:val="decimal"/>
      <w:lvlText w:val="%3."/>
      <w:lvlJc w:val="left"/>
    </w:lvl>
    <w:lvl w:ilvl="3" w:tplc="EE48FA88">
      <w:numFmt w:val="decimal"/>
      <w:lvlText w:val=""/>
      <w:lvlJc w:val="left"/>
    </w:lvl>
    <w:lvl w:ilvl="4" w:tplc="FF169BC2">
      <w:numFmt w:val="decimal"/>
      <w:lvlText w:val=""/>
      <w:lvlJc w:val="left"/>
    </w:lvl>
    <w:lvl w:ilvl="5" w:tplc="E7287A2A">
      <w:numFmt w:val="decimal"/>
      <w:lvlText w:val=""/>
      <w:lvlJc w:val="left"/>
    </w:lvl>
    <w:lvl w:ilvl="6" w:tplc="00784F9C">
      <w:numFmt w:val="decimal"/>
      <w:lvlText w:val=""/>
      <w:lvlJc w:val="left"/>
    </w:lvl>
    <w:lvl w:ilvl="7" w:tplc="736C765A">
      <w:numFmt w:val="decimal"/>
      <w:lvlText w:val=""/>
      <w:lvlJc w:val="left"/>
    </w:lvl>
    <w:lvl w:ilvl="8" w:tplc="DB6EC5B8">
      <w:numFmt w:val="decimal"/>
      <w:lvlText w:val=""/>
      <w:lvlJc w:val="left"/>
    </w:lvl>
  </w:abstractNum>
  <w:abstractNum w:abstractNumId="1" w15:restartNumberingAfterBreak="0">
    <w:nsid w:val="00000DDC"/>
    <w:multiLevelType w:val="hybridMultilevel"/>
    <w:tmpl w:val="B35A08CC"/>
    <w:lvl w:ilvl="0" w:tplc="F6164200">
      <w:start w:val="1"/>
      <w:numFmt w:val="decimal"/>
      <w:lvlText w:val="%1)"/>
      <w:lvlJc w:val="left"/>
    </w:lvl>
    <w:lvl w:ilvl="1" w:tplc="8EB63D4C">
      <w:numFmt w:val="decimal"/>
      <w:lvlText w:val=""/>
      <w:lvlJc w:val="left"/>
    </w:lvl>
    <w:lvl w:ilvl="2" w:tplc="F000F28C">
      <w:numFmt w:val="decimal"/>
      <w:lvlText w:val=""/>
      <w:lvlJc w:val="left"/>
    </w:lvl>
    <w:lvl w:ilvl="3" w:tplc="832E0C0A">
      <w:numFmt w:val="decimal"/>
      <w:lvlText w:val=""/>
      <w:lvlJc w:val="left"/>
    </w:lvl>
    <w:lvl w:ilvl="4" w:tplc="4F8E8CEA">
      <w:numFmt w:val="decimal"/>
      <w:lvlText w:val=""/>
      <w:lvlJc w:val="left"/>
    </w:lvl>
    <w:lvl w:ilvl="5" w:tplc="6540CB14">
      <w:numFmt w:val="decimal"/>
      <w:lvlText w:val=""/>
      <w:lvlJc w:val="left"/>
    </w:lvl>
    <w:lvl w:ilvl="6" w:tplc="6652DE64">
      <w:numFmt w:val="decimal"/>
      <w:lvlText w:val=""/>
      <w:lvlJc w:val="left"/>
    </w:lvl>
    <w:lvl w:ilvl="7" w:tplc="29B0BE7A">
      <w:numFmt w:val="decimal"/>
      <w:lvlText w:val=""/>
      <w:lvlJc w:val="left"/>
    </w:lvl>
    <w:lvl w:ilvl="8" w:tplc="EF509932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AAFAD4B4"/>
    <w:lvl w:ilvl="0" w:tplc="7F4E6A82">
      <w:start w:val="11"/>
      <w:numFmt w:val="decimal"/>
      <w:lvlText w:val="%1)"/>
      <w:lvlJc w:val="left"/>
    </w:lvl>
    <w:lvl w:ilvl="1" w:tplc="894C89D4">
      <w:start w:val="1"/>
      <w:numFmt w:val="lowerLetter"/>
      <w:lvlText w:val="%2)"/>
      <w:lvlJc w:val="left"/>
    </w:lvl>
    <w:lvl w:ilvl="2" w:tplc="231C5842">
      <w:numFmt w:val="decimal"/>
      <w:lvlText w:val=""/>
      <w:lvlJc w:val="left"/>
    </w:lvl>
    <w:lvl w:ilvl="3" w:tplc="38009F5A">
      <w:numFmt w:val="decimal"/>
      <w:lvlText w:val=""/>
      <w:lvlJc w:val="left"/>
    </w:lvl>
    <w:lvl w:ilvl="4" w:tplc="D5301C7C">
      <w:numFmt w:val="decimal"/>
      <w:lvlText w:val=""/>
      <w:lvlJc w:val="left"/>
    </w:lvl>
    <w:lvl w:ilvl="5" w:tplc="495C9CFA">
      <w:numFmt w:val="decimal"/>
      <w:lvlText w:val=""/>
      <w:lvlJc w:val="left"/>
    </w:lvl>
    <w:lvl w:ilvl="6" w:tplc="9F0AB5BA">
      <w:numFmt w:val="decimal"/>
      <w:lvlText w:val=""/>
      <w:lvlJc w:val="left"/>
    </w:lvl>
    <w:lvl w:ilvl="7" w:tplc="57C468F2">
      <w:numFmt w:val="decimal"/>
      <w:lvlText w:val=""/>
      <w:lvlJc w:val="left"/>
    </w:lvl>
    <w:lvl w:ilvl="8" w:tplc="8E1E9C4E">
      <w:numFmt w:val="decimal"/>
      <w:lvlText w:val=""/>
      <w:lvlJc w:val="left"/>
    </w:lvl>
  </w:abstractNum>
  <w:abstractNum w:abstractNumId="3" w15:restartNumberingAfterBreak="0">
    <w:nsid w:val="00001E1F"/>
    <w:multiLevelType w:val="hybridMultilevel"/>
    <w:tmpl w:val="58C04E44"/>
    <w:lvl w:ilvl="0" w:tplc="D814FE54">
      <w:start w:val="4"/>
      <w:numFmt w:val="decimal"/>
      <w:lvlText w:val="%1."/>
      <w:lvlJc w:val="left"/>
    </w:lvl>
    <w:lvl w:ilvl="1" w:tplc="A9803B18">
      <w:numFmt w:val="decimal"/>
      <w:lvlText w:val=""/>
      <w:lvlJc w:val="left"/>
    </w:lvl>
    <w:lvl w:ilvl="2" w:tplc="97005038">
      <w:numFmt w:val="decimal"/>
      <w:lvlText w:val=""/>
      <w:lvlJc w:val="left"/>
    </w:lvl>
    <w:lvl w:ilvl="3" w:tplc="C3DEAFB4">
      <w:numFmt w:val="decimal"/>
      <w:lvlText w:val=""/>
      <w:lvlJc w:val="left"/>
    </w:lvl>
    <w:lvl w:ilvl="4" w:tplc="2146F66A">
      <w:numFmt w:val="decimal"/>
      <w:lvlText w:val=""/>
      <w:lvlJc w:val="left"/>
    </w:lvl>
    <w:lvl w:ilvl="5" w:tplc="CE1A6D8E">
      <w:numFmt w:val="decimal"/>
      <w:lvlText w:val=""/>
      <w:lvlJc w:val="left"/>
    </w:lvl>
    <w:lvl w:ilvl="6" w:tplc="657EF828">
      <w:numFmt w:val="decimal"/>
      <w:lvlText w:val=""/>
      <w:lvlJc w:val="left"/>
    </w:lvl>
    <w:lvl w:ilvl="7" w:tplc="C442BD2A">
      <w:numFmt w:val="decimal"/>
      <w:lvlText w:val=""/>
      <w:lvlJc w:val="left"/>
    </w:lvl>
    <w:lvl w:ilvl="8" w:tplc="A128FF58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75DE4BE2"/>
    <w:lvl w:ilvl="0" w:tplc="959A97F0">
      <w:start w:val="1"/>
      <w:numFmt w:val="bullet"/>
      <w:lvlText w:val=""/>
      <w:lvlJc w:val="left"/>
    </w:lvl>
    <w:lvl w:ilvl="1" w:tplc="5486218A">
      <w:numFmt w:val="decimal"/>
      <w:lvlText w:val=""/>
      <w:lvlJc w:val="left"/>
    </w:lvl>
    <w:lvl w:ilvl="2" w:tplc="2382741C">
      <w:numFmt w:val="decimal"/>
      <w:lvlText w:val=""/>
      <w:lvlJc w:val="left"/>
    </w:lvl>
    <w:lvl w:ilvl="3" w:tplc="CDD2A12A">
      <w:numFmt w:val="decimal"/>
      <w:lvlText w:val=""/>
      <w:lvlJc w:val="left"/>
    </w:lvl>
    <w:lvl w:ilvl="4" w:tplc="300EDE52">
      <w:numFmt w:val="decimal"/>
      <w:lvlText w:val=""/>
      <w:lvlJc w:val="left"/>
    </w:lvl>
    <w:lvl w:ilvl="5" w:tplc="97865CA6">
      <w:numFmt w:val="decimal"/>
      <w:lvlText w:val=""/>
      <w:lvlJc w:val="left"/>
    </w:lvl>
    <w:lvl w:ilvl="6" w:tplc="DAC09DE2">
      <w:numFmt w:val="decimal"/>
      <w:lvlText w:val=""/>
      <w:lvlJc w:val="left"/>
    </w:lvl>
    <w:lvl w:ilvl="7" w:tplc="5008C1A4">
      <w:numFmt w:val="decimal"/>
      <w:lvlText w:val=""/>
      <w:lvlJc w:val="left"/>
    </w:lvl>
    <w:lvl w:ilvl="8" w:tplc="52562F1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8A72DE5C"/>
    <w:lvl w:ilvl="0" w:tplc="18FA8A74">
      <w:start w:val="1"/>
      <w:numFmt w:val="upperLetter"/>
      <w:lvlText w:val="%1"/>
      <w:lvlJc w:val="left"/>
    </w:lvl>
    <w:lvl w:ilvl="1" w:tplc="2478959A">
      <w:start w:val="1"/>
      <w:numFmt w:val="upperLetter"/>
      <w:lvlText w:val="%2."/>
      <w:lvlJc w:val="left"/>
    </w:lvl>
    <w:lvl w:ilvl="2" w:tplc="E466D1F2">
      <w:start w:val="1"/>
      <w:numFmt w:val="decimal"/>
      <w:lvlText w:val="%3."/>
      <w:lvlJc w:val="left"/>
    </w:lvl>
    <w:lvl w:ilvl="3" w:tplc="ED4AD280">
      <w:numFmt w:val="decimal"/>
      <w:lvlText w:val=""/>
      <w:lvlJc w:val="left"/>
    </w:lvl>
    <w:lvl w:ilvl="4" w:tplc="FA8EE5A6">
      <w:numFmt w:val="decimal"/>
      <w:lvlText w:val=""/>
      <w:lvlJc w:val="left"/>
    </w:lvl>
    <w:lvl w:ilvl="5" w:tplc="9CC81B06">
      <w:numFmt w:val="decimal"/>
      <w:lvlText w:val=""/>
      <w:lvlJc w:val="left"/>
    </w:lvl>
    <w:lvl w:ilvl="6" w:tplc="3746F0F4">
      <w:numFmt w:val="decimal"/>
      <w:lvlText w:val=""/>
      <w:lvlJc w:val="left"/>
    </w:lvl>
    <w:lvl w:ilvl="7" w:tplc="42788B5E">
      <w:numFmt w:val="decimal"/>
      <w:lvlText w:val=""/>
      <w:lvlJc w:val="left"/>
    </w:lvl>
    <w:lvl w:ilvl="8" w:tplc="05CA603A">
      <w:numFmt w:val="decimal"/>
      <w:lvlText w:val=""/>
      <w:lvlJc w:val="left"/>
    </w:lvl>
  </w:abstractNum>
  <w:abstractNum w:abstractNumId="6" w15:restartNumberingAfterBreak="0">
    <w:nsid w:val="00003A9E"/>
    <w:multiLevelType w:val="hybridMultilevel"/>
    <w:tmpl w:val="597C4538"/>
    <w:lvl w:ilvl="0" w:tplc="C16CDA38">
      <w:start w:val="28"/>
      <w:numFmt w:val="decimal"/>
      <w:lvlText w:val="%1)"/>
      <w:lvlJc w:val="left"/>
    </w:lvl>
    <w:lvl w:ilvl="1" w:tplc="38B04102">
      <w:start w:val="1"/>
      <w:numFmt w:val="lowerLetter"/>
      <w:lvlText w:val="%2)"/>
      <w:lvlJc w:val="left"/>
    </w:lvl>
    <w:lvl w:ilvl="2" w:tplc="5F9ECEA4">
      <w:numFmt w:val="decimal"/>
      <w:lvlText w:val=""/>
      <w:lvlJc w:val="left"/>
    </w:lvl>
    <w:lvl w:ilvl="3" w:tplc="0A92EE20">
      <w:numFmt w:val="decimal"/>
      <w:lvlText w:val=""/>
      <w:lvlJc w:val="left"/>
    </w:lvl>
    <w:lvl w:ilvl="4" w:tplc="C2C0C0A2">
      <w:numFmt w:val="decimal"/>
      <w:lvlText w:val=""/>
      <w:lvlJc w:val="left"/>
    </w:lvl>
    <w:lvl w:ilvl="5" w:tplc="B596CB7E">
      <w:numFmt w:val="decimal"/>
      <w:lvlText w:val=""/>
      <w:lvlJc w:val="left"/>
    </w:lvl>
    <w:lvl w:ilvl="6" w:tplc="534AC374">
      <w:numFmt w:val="decimal"/>
      <w:lvlText w:val=""/>
      <w:lvlJc w:val="left"/>
    </w:lvl>
    <w:lvl w:ilvl="7" w:tplc="CD30610A">
      <w:numFmt w:val="decimal"/>
      <w:lvlText w:val=""/>
      <w:lvlJc w:val="left"/>
    </w:lvl>
    <w:lvl w:ilvl="8" w:tplc="52E479DA">
      <w:numFmt w:val="decimal"/>
      <w:lvlText w:val=""/>
      <w:lvlJc w:val="left"/>
    </w:lvl>
  </w:abstractNum>
  <w:abstractNum w:abstractNumId="7" w15:restartNumberingAfterBreak="0">
    <w:nsid w:val="00003BF6"/>
    <w:multiLevelType w:val="hybridMultilevel"/>
    <w:tmpl w:val="CA42D31C"/>
    <w:lvl w:ilvl="0" w:tplc="54B4CD6E">
      <w:start w:val="22"/>
      <w:numFmt w:val="decimal"/>
      <w:lvlText w:val="%1)"/>
      <w:lvlJc w:val="left"/>
    </w:lvl>
    <w:lvl w:ilvl="1" w:tplc="80221CAE">
      <w:start w:val="1"/>
      <w:numFmt w:val="lowerLetter"/>
      <w:lvlText w:val="%2)"/>
      <w:lvlJc w:val="left"/>
    </w:lvl>
    <w:lvl w:ilvl="2" w:tplc="87BA7B62">
      <w:numFmt w:val="decimal"/>
      <w:lvlText w:val=""/>
      <w:lvlJc w:val="left"/>
    </w:lvl>
    <w:lvl w:ilvl="3" w:tplc="D9D69B80">
      <w:numFmt w:val="decimal"/>
      <w:lvlText w:val=""/>
      <w:lvlJc w:val="left"/>
    </w:lvl>
    <w:lvl w:ilvl="4" w:tplc="E7D8F0D6">
      <w:numFmt w:val="decimal"/>
      <w:lvlText w:val=""/>
      <w:lvlJc w:val="left"/>
    </w:lvl>
    <w:lvl w:ilvl="5" w:tplc="DE307D3C">
      <w:numFmt w:val="decimal"/>
      <w:lvlText w:val=""/>
      <w:lvlJc w:val="left"/>
    </w:lvl>
    <w:lvl w:ilvl="6" w:tplc="EE5A86D4">
      <w:numFmt w:val="decimal"/>
      <w:lvlText w:val=""/>
      <w:lvlJc w:val="left"/>
    </w:lvl>
    <w:lvl w:ilvl="7" w:tplc="E43687B4">
      <w:numFmt w:val="decimal"/>
      <w:lvlText w:val=""/>
      <w:lvlJc w:val="left"/>
    </w:lvl>
    <w:lvl w:ilvl="8" w:tplc="7EC6D2F4">
      <w:numFmt w:val="decimal"/>
      <w:lvlText w:val=""/>
      <w:lvlJc w:val="left"/>
    </w:lvl>
  </w:abstractNum>
  <w:abstractNum w:abstractNumId="8" w15:restartNumberingAfterBreak="0">
    <w:nsid w:val="00003E12"/>
    <w:multiLevelType w:val="hybridMultilevel"/>
    <w:tmpl w:val="B2BA1506"/>
    <w:lvl w:ilvl="0" w:tplc="DA267714">
      <w:start w:val="10"/>
      <w:numFmt w:val="decimal"/>
      <w:lvlText w:val="%1)"/>
      <w:lvlJc w:val="left"/>
    </w:lvl>
    <w:lvl w:ilvl="1" w:tplc="D7186330">
      <w:start w:val="1"/>
      <w:numFmt w:val="lowerLetter"/>
      <w:lvlText w:val="%2)"/>
      <w:lvlJc w:val="left"/>
    </w:lvl>
    <w:lvl w:ilvl="2" w:tplc="999EF11A">
      <w:numFmt w:val="decimal"/>
      <w:lvlText w:val=""/>
      <w:lvlJc w:val="left"/>
    </w:lvl>
    <w:lvl w:ilvl="3" w:tplc="15BC0A74">
      <w:numFmt w:val="decimal"/>
      <w:lvlText w:val=""/>
      <w:lvlJc w:val="left"/>
    </w:lvl>
    <w:lvl w:ilvl="4" w:tplc="491E5CDC">
      <w:numFmt w:val="decimal"/>
      <w:lvlText w:val=""/>
      <w:lvlJc w:val="left"/>
    </w:lvl>
    <w:lvl w:ilvl="5" w:tplc="DFB82476">
      <w:numFmt w:val="decimal"/>
      <w:lvlText w:val=""/>
      <w:lvlJc w:val="left"/>
    </w:lvl>
    <w:lvl w:ilvl="6" w:tplc="509CC2BE">
      <w:numFmt w:val="decimal"/>
      <w:lvlText w:val=""/>
      <w:lvlJc w:val="left"/>
    </w:lvl>
    <w:lvl w:ilvl="7" w:tplc="9D961DB0">
      <w:numFmt w:val="decimal"/>
      <w:lvlText w:val=""/>
      <w:lvlJc w:val="left"/>
    </w:lvl>
    <w:lvl w:ilvl="8" w:tplc="417C8F5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CF18706C"/>
    <w:lvl w:ilvl="0" w:tplc="400ED13E">
      <w:start w:val="1"/>
      <w:numFmt w:val="upperLetter"/>
      <w:lvlText w:val="%1"/>
      <w:lvlJc w:val="left"/>
    </w:lvl>
    <w:lvl w:ilvl="1" w:tplc="EB024B74">
      <w:start w:val="1"/>
      <w:numFmt w:val="decimal"/>
      <w:lvlText w:val="%2."/>
      <w:lvlJc w:val="left"/>
    </w:lvl>
    <w:lvl w:ilvl="2" w:tplc="0FDA7B4A">
      <w:start w:val="1"/>
      <w:numFmt w:val="lowerLetter"/>
      <w:lvlText w:val="%3."/>
      <w:lvlJc w:val="left"/>
    </w:lvl>
    <w:lvl w:ilvl="3" w:tplc="2FA8CD08">
      <w:numFmt w:val="decimal"/>
      <w:lvlText w:val=""/>
      <w:lvlJc w:val="left"/>
    </w:lvl>
    <w:lvl w:ilvl="4" w:tplc="3C24C454">
      <w:numFmt w:val="decimal"/>
      <w:lvlText w:val=""/>
      <w:lvlJc w:val="left"/>
    </w:lvl>
    <w:lvl w:ilvl="5" w:tplc="83C0F26A">
      <w:numFmt w:val="decimal"/>
      <w:lvlText w:val=""/>
      <w:lvlJc w:val="left"/>
    </w:lvl>
    <w:lvl w:ilvl="6" w:tplc="6C9AE44E">
      <w:numFmt w:val="decimal"/>
      <w:lvlText w:val=""/>
      <w:lvlJc w:val="left"/>
    </w:lvl>
    <w:lvl w:ilvl="7" w:tplc="26EEFE3E">
      <w:numFmt w:val="decimal"/>
      <w:lvlText w:val=""/>
      <w:lvlJc w:val="left"/>
    </w:lvl>
    <w:lvl w:ilvl="8" w:tplc="3D740EFE">
      <w:numFmt w:val="decimal"/>
      <w:lvlText w:val=""/>
      <w:lvlJc w:val="left"/>
    </w:lvl>
  </w:abstractNum>
  <w:abstractNum w:abstractNumId="10" w15:restartNumberingAfterBreak="0">
    <w:nsid w:val="00004DC8"/>
    <w:multiLevelType w:val="hybridMultilevel"/>
    <w:tmpl w:val="B5A612DC"/>
    <w:lvl w:ilvl="0" w:tplc="07FEDA28">
      <w:start w:val="1"/>
      <w:numFmt w:val="upperLetter"/>
      <w:lvlText w:val="%1"/>
      <w:lvlJc w:val="left"/>
    </w:lvl>
    <w:lvl w:ilvl="1" w:tplc="D048E410">
      <w:start w:val="1"/>
      <w:numFmt w:val="upperLetter"/>
      <w:lvlText w:val="%2."/>
      <w:lvlJc w:val="left"/>
    </w:lvl>
    <w:lvl w:ilvl="2" w:tplc="C3C62A28">
      <w:start w:val="1"/>
      <w:numFmt w:val="decimal"/>
      <w:lvlText w:val="%3."/>
      <w:lvlJc w:val="left"/>
    </w:lvl>
    <w:lvl w:ilvl="3" w:tplc="923EB714">
      <w:numFmt w:val="decimal"/>
      <w:lvlText w:val=""/>
      <w:lvlJc w:val="left"/>
    </w:lvl>
    <w:lvl w:ilvl="4" w:tplc="28D60892">
      <w:numFmt w:val="decimal"/>
      <w:lvlText w:val=""/>
      <w:lvlJc w:val="left"/>
    </w:lvl>
    <w:lvl w:ilvl="5" w:tplc="416A0F5E">
      <w:numFmt w:val="decimal"/>
      <w:lvlText w:val=""/>
      <w:lvlJc w:val="left"/>
    </w:lvl>
    <w:lvl w:ilvl="6" w:tplc="C6F2ECB0">
      <w:numFmt w:val="decimal"/>
      <w:lvlText w:val=""/>
      <w:lvlJc w:val="left"/>
    </w:lvl>
    <w:lvl w:ilvl="7" w:tplc="BD46C3F2">
      <w:numFmt w:val="decimal"/>
      <w:lvlText w:val=""/>
      <w:lvlJc w:val="left"/>
    </w:lvl>
    <w:lvl w:ilvl="8" w:tplc="96142AFC">
      <w:numFmt w:val="decimal"/>
      <w:lvlText w:val=""/>
      <w:lvlJc w:val="left"/>
    </w:lvl>
  </w:abstractNum>
  <w:abstractNum w:abstractNumId="11" w15:restartNumberingAfterBreak="0">
    <w:nsid w:val="00005878"/>
    <w:multiLevelType w:val="hybridMultilevel"/>
    <w:tmpl w:val="CE88D09C"/>
    <w:lvl w:ilvl="0" w:tplc="856E3B4A">
      <w:start w:val="1"/>
      <w:numFmt w:val="decimal"/>
      <w:lvlText w:val="%1."/>
      <w:lvlJc w:val="left"/>
    </w:lvl>
    <w:lvl w:ilvl="1" w:tplc="D40C6CBC">
      <w:numFmt w:val="decimal"/>
      <w:lvlText w:val=""/>
      <w:lvlJc w:val="left"/>
    </w:lvl>
    <w:lvl w:ilvl="2" w:tplc="F46ED662">
      <w:numFmt w:val="decimal"/>
      <w:lvlText w:val=""/>
      <w:lvlJc w:val="left"/>
    </w:lvl>
    <w:lvl w:ilvl="3" w:tplc="25688778">
      <w:numFmt w:val="decimal"/>
      <w:lvlText w:val=""/>
      <w:lvlJc w:val="left"/>
    </w:lvl>
    <w:lvl w:ilvl="4" w:tplc="9998EE0C">
      <w:numFmt w:val="decimal"/>
      <w:lvlText w:val=""/>
      <w:lvlJc w:val="left"/>
    </w:lvl>
    <w:lvl w:ilvl="5" w:tplc="CDEC6EFA">
      <w:numFmt w:val="decimal"/>
      <w:lvlText w:val=""/>
      <w:lvlJc w:val="left"/>
    </w:lvl>
    <w:lvl w:ilvl="6" w:tplc="E580EEBC">
      <w:numFmt w:val="decimal"/>
      <w:lvlText w:val=""/>
      <w:lvlJc w:val="left"/>
    </w:lvl>
    <w:lvl w:ilvl="7" w:tplc="3C2EF910">
      <w:numFmt w:val="decimal"/>
      <w:lvlText w:val=""/>
      <w:lvlJc w:val="left"/>
    </w:lvl>
    <w:lvl w:ilvl="8" w:tplc="60BA26F2">
      <w:numFmt w:val="decimal"/>
      <w:lvlText w:val=""/>
      <w:lvlJc w:val="left"/>
    </w:lvl>
  </w:abstractNum>
  <w:abstractNum w:abstractNumId="12" w15:restartNumberingAfterBreak="0">
    <w:nsid w:val="00005CFD"/>
    <w:multiLevelType w:val="hybridMultilevel"/>
    <w:tmpl w:val="317497FC"/>
    <w:lvl w:ilvl="0" w:tplc="18D6089E">
      <w:start w:val="5"/>
      <w:numFmt w:val="decimal"/>
      <w:lvlText w:val="%1)"/>
      <w:lvlJc w:val="left"/>
    </w:lvl>
    <w:lvl w:ilvl="1" w:tplc="EC5AF1AC">
      <w:start w:val="1"/>
      <w:numFmt w:val="lowerLetter"/>
      <w:lvlText w:val="%2)"/>
      <w:lvlJc w:val="left"/>
    </w:lvl>
    <w:lvl w:ilvl="2" w:tplc="DE9CBF4E">
      <w:numFmt w:val="decimal"/>
      <w:lvlText w:val=""/>
      <w:lvlJc w:val="left"/>
    </w:lvl>
    <w:lvl w:ilvl="3" w:tplc="C986B3A8">
      <w:numFmt w:val="decimal"/>
      <w:lvlText w:val=""/>
      <w:lvlJc w:val="left"/>
    </w:lvl>
    <w:lvl w:ilvl="4" w:tplc="EA764516">
      <w:numFmt w:val="decimal"/>
      <w:lvlText w:val=""/>
      <w:lvlJc w:val="left"/>
    </w:lvl>
    <w:lvl w:ilvl="5" w:tplc="E360659C">
      <w:numFmt w:val="decimal"/>
      <w:lvlText w:val=""/>
      <w:lvlJc w:val="left"/>
    </w:lvl>
    <w:lvl w:ilvl="6" w:tplc="89A4BE64">
      <w:numFmt w:val="decimal"/>
      <w:lvlText w:val=""/>
      <w:lvlJc w:val="left"/>
    </w:lvl>
    <w:lvl w:ilvl="7" w:tplc="B8C4EF84">
      <w:numFmt w:val="decimal"/>
      <w:lvlText w:val=""/>
      <w:lvlJc w:val="left"/>
    </w:lvl>
    <w:lvl w:ilvl="8" w:tplc="44C84064">
      <w:numFmt w:val="decimal"/>
      <w:lvlText w:val=""/>
      <w:lvlJc w:val="left"/>
    </w:lvl>
  </w:abstractNum>
  <w:abstractNum w:abstractNumId="13" w15:restartNumberingAfterBreak="0">
    <w:nsid w:val="00005D03"/>
    <w:multiLevelType w:val="hybridMultilevel"/>
    <w:tmpl w:val="8F0C56EE"/>
    <w:lvl w:ilvl="0" w:tplc="6E18F912">
      <w:start w:val="1"/>
      <w:numFmt w:val="upperLetter"/>
      <w:lvlText w:val="%1"/>
      <w:lvlJc w:val="left"/>
    </w:lvl>
    <w:lvl w:ilvl="1" w:tplc="C1C2B482">
      <w:start w:val="1"/>
      <w:numFmt w:val="decimal"/>
      <w:lvlText w:val="%2"/>
      <w:lvlJc w:val="left"/>
    </w:lvl>
    <w:lvl w:ilvl="2" w:tplc="852441DC">
      <w:start w:val="1"/>
      <w:numFmt w:val="decimal"/>
      <w:lvlText w:val="%3."/>
      <w:lvlJc w:val="left"/>
    </w:lvl>
    <w:lvl w:ilvl="3" w:tplc="FA3C573A">
      <w:start w:val="1"/>
      <w:numFmt w:val="lowerLetter"/>
      <w:lvlText w:val="%4"/>
      <w:lvlJc w:val="left"/>
    </w:lvl>
    <w:lvl w:ilvl="4" w:tplc="B94C1C54">
      <w:start w:val="1"/>
      <w:numFmt w:val="lowerLetter"/>
      <w:lvlText w:val="%5)"/>
      <w:lvlJc w:val="left"/>
    </w:lvl>
    <w:lvl w:ilvl="5" w:tplc="44DC0918">
      <w:start w:val="1"/>
      <w:numFmt w:val="decimal"/>
      <w:lvlText w:val="%6"/>
      <w:lvlJc w:val="left"/>
    </w:lvl>
    <w:lvl w:ilvl="6" w:tplc="26AAACC2">
      <w:numFmt w:val="decimal"/>
      <w:lvlText w:val=""/>
      <w:lvlJc w:val="left"/>
    </w:lvl>
    <w:lvl w:ilvl="7" w:tplc="FAD2D622">
      <w:numFmt w:val="decimal"/>
      <w:lvlText w:val=""/>
      <w:lvlJc w:val="left"/>
    </w:lvl>
    <w:lvl w:ilvl="8" w:tplc="60BA1F68">
      <w:numFmt w:val="decimal"/>
      <w:lvlText w:val=""/>
      <w:lvlJc w:val="left"/>
    </w:lvl>
  </w:abstractNum>
  <w:abstractNum w:abstractNumId="14" w15:restartNumberingAfterBreak="0">
    <w:nsid w:val="00005F32"/>
    <w:multiLevelType w:val="hybridMultilevel"/>
    <w:tmpl w:val="C17EA7A4"/>
    <w:lvl w:ilvl="0" w:tplc="B6C083BE">
      <w:start w:val="16"/>
      <w:numFmt w:val="decimal"/>
      <w:lvlText w:val="%1)"/>
      <w:lvlJc w:val="left"/>
    </w:lvl>
    <w:lvl w:ilvl="1" w:tplc="7EC4ADA0">
      <w:start w:val="1"/>
      <w:numFmt w:val="lowerLetter"/>
      <w:lvlText w:val="%2)"/>
      <w:lvlJc w:val="left"/>
    </w:lvl>
    <w:lvl w:ilvl="2" w:tplc="6C9061BE">
      <w:numFmt w:val="decimal"/>
      <w:lvlText w:val=""/>
      <w:lvlJc w:val="left"/>
    </w:lvl>
    <w:lvl w:ilvl="3" w:tplc="4E28CF76">
      <w:numFmt w:val="decimal"/>
      <w:lvlText w:val=""/>
      <w:lvlJc w:val="left"/>
    </w:lvl>
    <w:lvl w:ilvl="4" w:tplc="A02886EA">
      <w:numFmt w:val="decimal"/>
      <w:lvlText w:val=""/>
      <w:lvlJc w:val="left"/>
    </w:lvl>
    <w:lvl w:ilvl="5" w:tplc="4FBC5DC4">
      <w:numFmt w:val="decimal"/>
      <w:lvlText w:val=""/>
      <w:lvlJc w:val="left"/>
    </w:lvl>
    <w:lvl w:ilvl="6" w:tplc="8000E2FE">
      <w:numFmt w:val="decimal"/>
      <w:lvlText w:val=""/>
      <w:lvlJc w:val="left"/>
    </w:lvl>
    <w:lvl w:ilvl="7" w:tplc="B774833C">
      <w:numFmt w:val="decimal"/>
      <w:lvlText w:val=""/>
      <w:lvlJc w:val="left"/>
    </w:lvl>
    <w:lvl w:ilvl="8" w:tplc="FCC23C04">
      <w:numFmt w:val="decimal"/>
      <w:lvlText w:val=""/>
      <w:lvlJc w:val="left"/>
    </w:lvl>
  </w:abstractNum>
  <w:abstractNum w:abstractNumId="15" w15:restartNumberingAfterBreak="0">
    <w:nsid w:val="00005F49"/>
    <w:multiLevelType w:val="hybridMultilevel"/>
    <w:tmpl w:val="7632EC62"/>
    <w:lvl w:ilvl="0" w:tplc="1CB0F820">
      <w:start w:val="39"/>
      <w:numFmt w:val="decimal"/>
      <w:lvlText w:val="%1)"/>
      <w:lvlJc w:val="left"/>
    </w:lvl>
    <w:lvl w:ilvl="1" w:tplc="9886B816">
      <w:start w:val="1"/>
      <w:numFmt w:val="lowerLetter"/>
      <w:lvlText w:val="%2)"/>
      <w:lvlJc w:val="left"/>
    </w:lvl>
    <w:lvl w:ilvl="2" w:tplc="B12EE948">
      <w:start w:val="1"/>
      <w:numFmt w:val="lowerLetter"/>
      <w:lvlText w:val="%3)"/>
      <w:lvlJc w:val="left"/>
    </w:lvl>
    <w:lvl w:ilvl="3" w:tplc="FDE6171C">
      <w:numFmt w:val="decimal"/>
      <w:lvlText w:val=""/>
      <w:lvlJc w:val="left"/>
    </w:lvl>
    <w:lvl w:ilvl="4" w:tplc="E634DCA6">
      <w:numFmt w:val="decimal"/>
      <w:lvlText w:val=""/>
      <w:lvlJc w:val="left"/>
    </w:lvl>
    <w:lvl w:ilvl="5" w:tplc="70F01F26">
      <w:numFmt w:val="decimal"/>
      <w:lvlText w:val=""/>
      <w:lvlJc w:val="left"/>
    </w:lvl>
    <w:lvl w:ilvl="6" w:tplc="646E3A18">
      <w:numFmt w:val="decimal"/>
      <w:lvlText w:val=""/>
      <w:lvlJc w:val="left"/>
    </w:lvl>
    <w:lvl w:ilvl="7" w:tplc="326E20F8">
      <w:numFmt w:val="decimal"/>
      <w:lvlText w:val=""/>
      <w:lvlJc w:val="left"/>
    </w:lvl>
    <w:lvl w:ilvl="8" w:tplc="0ED21180">
      <w:numFmt w:val="decimal"/>
      <w:lvlText w:val=""/>
      <w:lvlJc w:val="left"/>
    </w:lvl>
  </w:abstractNum>
  <w:abstractNum w:abstractNumId="16" w15:restartNumberingAfterBreak="0">
    <w:nsid w:val="00006443"/>
    <w:multiLevelType w:val="hybridMultilevel"/>
    <w:tmpl w:val="4EB4BCB6"/>
    <w:lvl w:ilvl="0" w:tplc="3E98B280">
      <w:start w:val="61"/>
      <w:numFmt w:val="upperLetter"/>
      <w:lvlText w:val="%1."/>
      <w:lvlJc w:val="left"/>
    </w:lvl>
    <w:lvl w:ilvl="1" w:tplc="534CE980">
      <w:start w:val="1"/>
      <w:numFmt w:val="upperLetter"/>
      <w:lvlText w:val="%2."/>
      <w:lvlJc w:val="left"/>
    </w:lvl>
    <w:lvl w:ilvl="2" w:tplc="747E9E94">
      <w:start w:val="1"/>
      <w:numFmt w:val="decimal"/>
      <w:lvlText w:val="%3."/>
      <w:lvlJc w:val="left"/>
    </w:lvl>
    <w:lvl w:ilvl="3" w:tplc="391C6134">
      <w:start w:val="1"/>
      <w:numFmt w:val="lowerLetter"/>
      <w:lvlText w:val="%4."/>
      <w:lvlJc w:val="left"/>
    </w:lvl>
    <w:lvl w:ilvl="4" w:tplc="9ED6E016">
      <w:numFmt w:val="decimal"/>
      <w:lvlText w:val=""/>
      <w:lvlJc w:val="left"/>
    </w:lvl>
    <w:lvl w:ilvl="5" w:tplc="4F00257A">
      <w:numFmt w:val="decimal"/>
      <w:lvlText w:val=""/>
      <w:lvlJc w:val="left"/>
    </w:lvl>
    <w:lvl w:ilvl="6" w:tplc="3C90B400">
      <w:numFmt w:val="decimal"/>
      <w:lvlText w:val=""/>
      <w:lvlJc w:val="left"/>
    </w:lvl>
    <w:lvl w:ilvl="7" w:tplc="EE106896">
      <w:numFmt w:val="decimal"/>
      <w:lvlText w:val=""/>
      <w:lvlJc w:val="left"/>
    </w:lvl>
    <w:lvl w:ilvl="8" w:tplc="B3626756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BD1092A8"/>
    <w:lvl w:ilvl="0" w:tplc="B1406CE6">
      <w:start w:val="1"/>
      <w:numFmt w:val="upperLetter"/>
      <w:lvlText w:val="%1"/>
      <w:lvlJc w:val="left"/>
    </w:lvl>
    <w:lvl w:ilvl="1" w:tplc="4D982620">
      <w:start w:val="1"/>
      <w:numFmt w:val="decimal"/>
      <w:lvlText w:val="%2"/>
      <w:lvlJc w:val="left"/>
    </w:lvl>
    <w:lvl w:ilvl="2" w:tplc="1158C4A8">
      <w:start w:val="2"/>
      <w:numFmt w:val="lowerLetter"/>
      <w:lvlText w:val="%3."/>
      <w:lvlJc w:val="left"/>
    </w:lvl>
    <w:lvl w:ilvl="3" w:tplc="D95049E4">
      <w:numFmt w:val="decimal"/>
      <w:lvlText w:val=""/>
      <w:lvlJc w:val="left"/>
    </w:lvl>
    <w:lvl w:ilvl="4" w:tplc="30F45D38">
      <w:numFmt w:val="decimal"/>
      <w:lvlText w:val=""/>
      <w:lvlJc w:val="left"/>
    </w:lvl>
    <w:lvl w:ilvl="5" w:tplc="8AE4E876">
      <w:numFmt w:val="decimal"/>
      <w:lvlText w:val=""/>
      <w:lvlJc w:val="left"/>
    </w:lvl>
    <w:lvl w:ilvl="6" w:tplc="7BDE5DC0">
      <w:numFmt w:val="decimal"/>
      <w:lvlText w:val=""/>
      <w:lvlJc w:val="left"/>
    </w:lvl>
    <w:lvl w:ilvl="7" w:tplc="F42617D6">
      <w:numFmt w:val="decimal"/>
      <w:lvlText w:val=""/>
      <w:lvlJc w:val="left"/>
    </w:lvl>
    <w:lvl w:ilvl="8" w:tplc="C2A237D8">
      <w:numFmt w:val="decimal"/>
      <w:lvlText w:val=""/>
      <w:lvlJc w:val="left"/>
    </w:lvl>
  </w:abstractNum>
  <w:abstractNum w:abstractNumId="18" w15:restartNumberingAfterBreak="0">
    <w:nsid w:val="00006B36"/>
    <w:multiLevelType w:val="hybridMultilevel"/>
    <w:tmpl w:val="9D428A16"/>
    <w:lvl w:ilvl="0" w:tplc="F760D98A">
      <w:start w:val="1"/>
      <w:numFmt w:val="decimal"/>
      <w:lvlText w:val="%1)"/>
      <w:lvlJc w:val="left"/>
    </w:lvl>
    <w:lvl w:ilvl="1" w:tplc="2294EDFE">
      <w:start w:val="1"/>
      <w:numFmt w:val="lowerLetter"/>
      <w:lvlText w:val="%2)"/>
      <w:lvlJc w:val="left"/>
    </w:lvl>
    <w:lvl w:ilvl="2" w:tplc="E286DA42">
      <w:numFmt w:val="decimal"/>
      <w:lvlText w:val=""/>
      <w:lvlJc w:val="left"/>
    </w:lvl>
    <w:lvl w:ilvl="3" w:tplc="B0C03CEE">
      <w:numFmt w:val="decimal"/>
      <w:lvlText w:val=""/>
      <w:lvlJc w:val="left"/>
    </w:lvl>
    <w:lvl w:ilvl="4" w:tplc="DBA03FB4">
      <w:numFmt w:val="decimal"/>
      <w:lvlText w:val=""/>
      <w:lvlJc w:val="left"/>
    </w:lvl>
    <w:lvl w:ilvl="5" w:tplc="3528C946">
      <w:numFmt w:val="decimal"/>
      <w:lvlText w:val=""/>
      <w:lvlJc w:val="left"/>
    </w:lvl>
    <w:lvl w:ilvl="6" w:tplc="17AA2516">
      <w:numFmt w:val="decimal"/>
      <w:lvlText w:val=""/>
      <w:lvlJc w:val="left"/>
    </w:lvl>
    <w:lvl w:ilvl="7" w:tplc="45C87656">
      <w:numFmt w:val="decimal"/>
      <w:lvlText w:val=""/>
      <w:lvlJc w:val="left"/>
    </w:lvl>
    <w:lvl w:ilvl="8" w:tplc="2D184C4A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E6AE4F48"/>
    <w:lvl w:ilvl="0" w:tplc="FB5A405A">
      <w:start w:val="1"/>
      <w:numFmt w:val="upperLetter"/>
      <w:lvlText w:val="%1"/>
      <w:lvlJc w:val="left"/>
    </w:lvl>
    <w:lvl w:ilvl="1" w:tplc="193C5498">
      <w:start w:val="1"/>
      <w:numFmt w:val="upperLetter"/>
      <w:lvlText w:val="%2."/>
      <w:lvlJc w:val="left"/>
    </w:lvl>
    <w:lvl w:ilvl="2" w:tplc="A40E1466">
      <w:start w:val="1"/>
      <w:numFmt w:val="decimal"/>
      <w:lvlText w:val="%3"/>
      <w:lvlJc w:val="left"/>
    </w:lvl>
    <w:lvl w:ilvl="3" w:tplc="E806B9BC">
      <w:numFmt w:val="decimal"/>
      <w:lvlText w:val=""/>
      <w:lvlJc w:val="left"/>
    </w:lvl>
    <w:lvl w:ilvl="4" w:tplc="F4E0EDCC">
      <w:numFmt w:val="decimal"/>
      <w:lvlText w:val=""/>
      <w:lvlJc w:val="left"/>
    </w:lvl>
    <w:lvl w:ilvl="5" w:tplc="393896D8">
      <w:numFmt w:val="decimal"/>
      <w:lvlText w:val=""/>
      <w:lvlJc w:val="left"/>
    </w:lvl>
    <w:lvl w:ilvl="6" w:tplc="6C4E59E6">
      <w:numFmt w:val="decimal"/>
      <w:lvlText w:val=""/>
      <w:lvlJc w:val="left"/>
    </w:lvl>
    <w:lvl w:ilvl="7" w:tplc="5F54712C">
      <w:numFmt w:val="decimal"/>
      <w:lvlText w:val=""/>
      <w:lvlJc w:val="left"/>
    </w:lvl>
    <w:lvl w:ilvl="8" w:tplc="FFA4C42E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A928DF4E"/>
    <w:lvl w:ilvl="0" w:tplc="7744D172">
      <w:start w:val="1"/>
      <w:numFmt w:val="upperLetter"/>
      <w:lvlText w:val="%1"/>
      <w:lvlJc w:val="left"/>
    </w:lvl>
    <w:lvl w:ilvl="1" w:tplc="B1243730">
      <w:start w:val="3"/>
      <w:numFmt w:val="decimal"/>
      <w:lvlText w:val="%2."/>
      <w:lvlJc w:val="left"/>
    </w:lvl>
    <w:lvl w:ilvl="2" w:tplc="7CD6A2E8">
      <w:start w:val="1"/>
      <w:numFmt w:val="decimal"/>
      <w:lvlText w:val="%3"/>
      <w:lvlJc w:val="left"/>
    </w:lvl>
    <w:lvl w:ilvl="3" w:tplc="0E9CF7FA">
      <w:start w:val="1"/>
      <w:numFmt w:val="lowerLetter"/>
      <w:lvlText w:val="%4)"/>
      <w:lvlJc w:val="left"/>
    </w:lvl>
    <w:lvl w:ilvl="4" w:tplc="D7625ACE">
      <w:start w:val="1"/>
      <w:numFmt w:val="lowerLetter"/>
      <w:lvlText w:val="%5"/>
      <w:lvlJc w:val="left"/>
    </w:lvl>
    <w:lvl w:ilvl="5" w:tplc="0EC6FF2C">
      <w:start w:val="1"/>
      <w:numFmt w:val="decimal"/>
      <w:lvlText w:val="%6"/>
      <w:lvlJc w:val="left"/>
    </w:lvl>
    <w:lvl w:ilvl="6" w:tplc="DE6A4276">
      <w:numFmt w:val="decimal"/>
      <w:lvlText w:val=""/>
      <w:lvlJc w:val="left"/>
    </w:lvl>
    <w:lvl w:ilvl="7" w:tplc="F768E234">
      <w:numFmt w:val="decimal"/>
      <w:lvlText w:val=""/>
      <w:lvlJc w:val="left"/>
    </w:lvl>
    <w:lvl w:ilvl="8" w:tplc="5FAA6EFC">
      <w:numFmt w:val="decimal"/>
      <w:lvlText w:val=""/>
      <w:lvlJc w:val="left"/>
    </w:lvl>
  </w:abstractNum>
  <w:abstractNum w:abstractNumId="21" w15:restartNumberingAfterBreak="0">
    <w:nsid w:val="0000797D"/>
    <w:multiLevelType w:val="hybridMultilevel"/>
    <w:tmpl w:val="0916112C"/>
    <w:lvl w:ilvl="0" w:tplc="17EC07E4">
      <w:start w:val="34"/>
      <w:numFmt w:val="decimal"/>
      <w:lvlText w:val="%1)"/>
      <w:lvlJc w:val="left"/>
    </w:lvl>
    <w:lvl w:ilvl="1" w:tplc="01103BB0">
      <w:start w:val="1"/>
      <w:numFmt w:val="lowerLetter"/>
      <w:lvlText w:val="%2)"/>
      <w:lvlJc w:val="left"/>
    </w:lvl>
    <w:lvl w:ilvl="2" w:tplc="4B7E8C44">
      <w:numFmt w:val="decimal"/>
      <w:lvlText w:val=""/>
      <w:lvlJc w:val="left"/>
    </w:lvl>
    <w:lvl w:ilvl="3" w:tplc="80A229A4">
      <w:numFmt w:val="decimal"/>
      <w:lvlText w:val=""/>
      <w:lvlJc w:val="left"/>
    </w:lvl>
    <w:lvl w:ilvl="4" w:tplc="C33C5DEC">
      <w:numFmt w:val="decimal"/>
      <w:lvlText w:val=""/>
      <w:lvlJc w:val="left"/>
    </w:lvl>
    <w:lvl w:ilvl="5" w:tplc="7BA2839E">
      <w:numFmt w:val="decimal"/>
      <w:lvlText w:val=""/>
      <w:lvlJc w:val="left"/>
    </w:lvl>
    <w:lvl w:ilvl="6" w:tplc="DBB66404">
      <w:numFmt w:val="decimal"/>
      <w:lvlText w:val=""/>
      <w:lvlJc w:val="left"/>
    </w:lvl>
    <w:lvl w:ilvl="7" w:tplc="87B6B318">
      <w:numFmt w:val="decimal"/>
      <w:lvlText w:val=""/>
      <w:lvlJc w:val="left"/>
    </w:lvl>
    <w:lvl w:ilvl="8" w:tplc="3E9A0510">
      <w:numFmt w:val="decimal"/>
      <w:lvlText w:val=""/>
      <w:lvlJc w:val="left"/>
    </w:lvl>
  </w:abstractNum>
  <w:abstractNum w:abstractNumId="22" w15:restartNumberingAfterBreak="0">
    <w:nsid w:val="00007A5A"/>
    <w:multiLevelType w:val="hybridMultilevel"/>
    <w:tmpl w:val="51129760"/>
    <w:lvl w:ilvl="0" w:tplc="CA6ABF2C">
      <w:start w:val="1"/>
      <w:numFmt w:val="upperLetter"/>
      <w:lvlText w:val="%1"/>
      <w:lvlJc w:val="left"/>
    </w:lvl>
    <w:lvl w:ilvl="1" w:tplc="805A7F1C">
      <w:start w:val="3"/>
      <w:numFmt w:val="decimal"/>
      <w:lvlText w:val="%2."/>
      <w:lvlJc w:val="left"/>
    </w:lvl>
    <w:lvl w:ilvl="2" w:tplc="DD8E38F6">
      <w:start w:val="1"/>
      <w:numFmt w:val="decimal"/>
      <w:lvlText w:val="%3."/>
      <w:lvlJc w:val="left"/>
    </w:lvl>
    <w:lvl w:ilvl="3" w:tplc="A3D0F5A6">
      <w:start w:val="1"/>
      <w:numFmt w:val="lowerLetter"/>
      <w:lvlText w:val="%4"/>
      <w:lvlJc w:val="left"/>
    </w:lvl>
    <w:lvl w:ilvl="4" w:tplc="6F14D2BA">
      <w:start w:val="1"/>
      <w:numFmt w:val="lowerLetter"/>
      <w:lvlText w:val="%5)"/>
      <w:lvlJc w:val="left"/>
    </w:lvl>
    <w:lvl w:ilvl="5" w:tplc="B1D26DCE">
      <w:start w:val="1"/>
      <w:numFmt w:val="decimal"/>
      <w:lvlText w:val="(%6)"/>
      <w:lvlJc w:val="left"/>
    </w:lvl>
    <w:lvl w:ilvl="6" w:tplc="D9EA62DA">
      <w:numFmt w:val="decimal"/>
      <w:lvlText w:val=""/>
      <w:lvlJc w:val="left"/>
    </w:lvl>
    <w:lvl w:ilvl="7" w:tplc="A31858B0">
      <w:numFmt w:val="decimal"/>
      <w:lvlText w:val=""/>
      <w:lvlJc w:val="left"/>
    </w:lvl>
    <w:lvl w:ilvl="8" w:tplc="F01E3D28">
      <w:numFmt w:val="decimal"/>
      <w:lvlText w:val=""/>
      <w:lvlJc w:val="left"/>
    </w:lvl>
  </w:abstractNum>
  <w:abstractNum w:abstractNumId="23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CE006D"/>
    <w:multiLevelType w:val="hybridMultilevel"/>
    <w:tmpl w:val="AB5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015205"/>
    <w:multiLevelType w:val="hybridMultilevel"/>
    <w:tmpl w:val="9474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AC4A13"/>
    <w:multiLevelType w:val="hybridMultilevel"/>
    <w:tmpl w:val="64687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F2CDD"/>
    <w:multiLevelType w:val="hybridMultilevel"/>
    <w:tmpl w:val="D094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91C48"/>
    <w:multiLevelType w:val="hybridMultilevel"/>
    <w:tmpl w:val="71C2860C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2" w15:restartNumberingAfterBreak="0">
    <w:nsid w:val="60265246"/>
    <w:multiLevelType w:val="hybridMultilevel"/>
    <w:tmpl w:val="0146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D0835"/>
    <w:multiLevelType w:val="hybridMultilevel"/>
    <w:tmpl w:val="F4FE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34"/>
  </w:num>
  <w:num w:numId="5">
    <w:abstractNumId w:val="26"/>
  </w:num>
  <w:num w:numId="6">
    <w:abstractNumId w:val="28"/>
  </w:num>
  <w:num w:numId="7">
    <w:abstractNumId w:val="30"/>
  </w:num>
  <w:num w:numId="8">
    <w:abstractNumId w:val="4"/>
  </w:num>
  <w:num w:numId="9">
    <w:abstractNumId w:val="32"/>
  </w:num>
  <w:num w:numId="10">
    <w:abstractNumId w:val="11"/>
  </w:num>
  <w:num w:numId="11">
    <w:abstractNumId w:val="18"/>
  </w:num>
  <w:num w:numId="12">
    <w:abstractNumId w:val="12"/>
  </w:num>
  <w:num w:numId="13">
    <w:abstractNumId w:val="8"/>
  </w:num>
  <w:num w:numId="14">
    <w:abstractNumId w:val="2"/>
  </w:num>
  <w:num w:numId="15">
    <w:abstractNumId w:val="14"/>
  </w:num>
  <w:num w:numId="16">
    <w:abstractNumId w:val="7"/>
  </w:num>
  <w:num w:numId="17">
    <w:abstractNumId w:val="6"/>
  </w:num>
  <w:num w:numId="18">
    <w:abstractNumId w:val="21"/>
  </w:num>
  <w:num w:numId="19">
    <w:abstractNumId w:val="15"/>
  </w:num>
  <w:num w:numId="20">
    <w:abstractNumId w:val="1"/>
  </w:num>
  <w:num w:numId="21">
    <w:abstractNumId w:val="25"/>
  </w:num>
  <w:num w:numId="22">
    <w:abstractNumId w:val="31"/>
  </w:num>
  <w:num w:numId="23">
    <w:abstractNumId w:val="0"/>
  </w:num>
  <w:num w:numId="24">
    <w:abstractNumId w:val="10"/>
  </w:num>
  <w:num w:numId="25">
    <w:abstractNumId w:val="16"/>
  </w:num>
  <w:num w:numId="26">
    <w:abstractNumId w:val="17"/>
  </w:num>
  <w:num w:numId="27">
    <w:abstractNumId w:val="9"/>
  </w:num>
  <w:num w:numId="28">
    <w:abstractNumId w:val="5"/>
  </w:num>
  <w:num w:numId="29">
    <w:abstractNumId w:val="19"/>
  </w:num>
  <w:num w:numId="30">
    <w:abstractNumId w:val="13"/>
  </w:num>
  <w:num w:numId="31">
    <w:abstractNumId w:val="22"/>
  </w:num>
  <w:num w:numId="32">
    <w:abstractNumId w:val="20"/>
  </w:num>
  <w:num w:numId="33">
    <w:abstractNumId w:val="3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E5C7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7018D"/>
    <w:rsid w:val="001940C9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20DBA"/>
    <w:rsid w:val="0023197D"/>
    <w:rsid w:val="00235CC1"/>
    <w:rsid w:val="00237679"/>
    <w:rsid w:val="002427CE"/>
    <w:rsid w:val="00242B9F"/>
    <w:rsid w:val="0026440E"/>
    <w:rsid w:val="00266557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1B1C"/>
    <w:rsid w:val="002F36F7"/>
    <w:rsid w:val="002F38C7"/>
    <w:rsid w:val="00302D74"/>
    <w:rsid w:val="00304841"/>
    <w:rsid w:val="003073A2"/>
    <w:rsid w:val="00322DCF"/>
    <w:rsid w:val="00332626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4633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57A0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C4ABB"/>
    <w:rsid w:val="007E2201"/>
    <w:rsid w:val="007E2BA7"/>
    <w:rsid w:val="0080201D"/>
    <w:rsid w:val="00804D79"/>
    <w:rsid w:val="0081039A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24E9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7EB4"/>
    <w:rsid w:val="00993ABB"/>
    <w:rsid w:val="009A2812"/>
    <w:rsid w:val="009A2A59"/>
    <w:rsid w:val="009C0DFC"/>
    <w:rsid w:val="009C34CE"/>
    <w:rsid w:val="009D1E54"/>
    <w:rsid w:val="009D5FBA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C4023"/>
    <w:rsid w:val="00AD3125"/>
    <w:rsid w:val="00AE5509"/>
    <w:rsid w:val="00AF25FF"/>
    <w:rsid w:val="00B02D69"/>
    <w:rsid w:val="00B12D7B"/>
    <w:rsid w:val="00B208A7"/>
    <w:rsid w:val="00B3182B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2AA"/>
    <w:rsid w:val="00D0097D"/>
    <w:rsid w:val="00D275F0"/>
    <w:rsid w:val="00D323BD"/>
    <w:rsid w:val="00D415FA"/>
    <w:rsid w:val="00D4427C"/>
    <w:rsid w:val="00D61781"/>
    <w:rsid w:val="00D62037"/>
    <w:rsid w:val="00D63FE7"/>
    <w:rsid w:val="00D8660C"/>
    <w:rsid w:val="00DD0449"/>
    <w:rsid w:val="00DD2AE9"/>
    <w:rsid w:val="00DF6585"/>
    <w:rsid w:val="00E02301"/>
    <w:rsid w:val="00E0498F"/>
    <w:rsid w:val="00E20952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5CF0"/>
    <w:rsid w:val="00F065C2"/>
    <w:rsid w:val="00F1385A"/>
    <w:rsid w:val="00F21649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E0AA0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5F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D5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pe.psych.ucla.ed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trustandjustice.org/resources/intervention/implicit-bias" TargetMode="External"/><Relationship Id="rId17" Type="http://schemas.openxmlformats.org/officeDocument/2006/relationships/hyperlink" Target="http://www.pbs.org/race/001_WhatIsRace/001_00-home.ht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video.pbs.org/video/2365446025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video.pbs.org/video/2365332025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video.pbs.org/video/2365437095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8C54EE-643A-44CF-A880-CDDCBD39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2018-01-20T22:07:00Z</dcterms:created>
  <dcterms:modified xsi:type="dcterms:W3CDTF">2018-01-20T22:13:00Z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