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7C1571"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530717DB" w:rsidR="005C74CF" w:rsidRPr="007C1571" w:rsidRDefault="005C74CF" w:rsidP="003D5621">
            <w:pPr>
              <w:jc w:val="center"/>
              <w:rPr>
                <w:rFonts w:ascii="Open Sans" w:hAnsi="Open Sans" w:cs="Open Sans"/>
                <w:b/>
                <w:sz w:val="22"/>
                <w:szCs w:val="22"/>
              </w:rPr>
            </w:pPr>
            <w:r w:rsidRPr="007C1571">
              <w:rPr>
                <w:rFonts w:ascii="Open Sans" w:hAnsi="Open Sans" w:cs="Open Sans"/>
                <w:b/>
                <w:sz w:val="22"/>
                <w:szCs w:val="22"/>
              </w:rPr>
              <w:t xml:space="preserve">TEXAS CTE LESSON </w:t>
            </w:r>
            <w:r w:rsidR="00A93467" w:rsidRPr="007C1571">
              <w:rPr>
                <w:rFonts w:ascii="Open Sans" w:hAnsi="Open Sans" w:cs="Open Sans"/>
                <w:b/>
                <w:sz w:val="22"/>
                <w:szCs w:val="22"/>
              </w:rPr>
              <w:t>PLAN</w:t>
            </w:r>
          </w:p>
          <w:p w14:paraId="21B5545C" w14:textId="77777777" w:rsidR="005C74CF" w:rsidRPr="007C1571" w:rsidRDefault="009A155B" w:rsidP="003D5621">
            <w:pPr>
              <w:jc w:val="center"/>
              <w:rPr>
                <w:rFonts w:ascii="Open Sans" w:hAnsi="Open Sans" w:cs="Open Sans"/>
                <w:b/>
                <w:sz w:val="22"/>
                <w:szCs w:val="22"/>
              </w:rPr>
            </w:pPr>
            <w:hyperlink r:id="rId11" w:history="1">
              <w:r w:rsidR="005C74CF" w:rsidRPr="007C1571">
                <w:rPr>
                  <w:rStyle w:val="Hyperlink"/>
                  <w:rFonts w:ascii="Open Sans" w:hAnsi="Open Sans" w:cs="Open Sans"/>
                  <w:sz w:val="22"/>
                  <w:szCs w:val="22"/>
                </w:rPr>
                <w:t>www.txcte.org</w:t>
              </w:r>
            </w:hyperlink>
            <w:r w:rsidR="005C74CF" w:rsidRPr="007C1571">
              <w:rPr>
                <w:rFonts w:ascii="Open Sans" w:hAnsi="Open Sans" w:cs="Open Sans"/>
                <w:b/>
                <w:sz w:val="22"/>
                <w:szCs w:val="22"/>
              </w:rPr>
              <w:t xml:space="preserve"> </w:t>
            </w:r>
          </w:p>
          <w:p w14:paraId="27CA2FBA" w14:textId="6865BA9F" w:rsidR="005C74CF" w:rsidRPr="007C1571" w:rsidRDefault="005C74CF" w:rsidP="003D5621">
            <w:pPr>
              <w:jc w:val="center"/>
              <w:rPr>
                <w:rFonts w:ascii="Open Sans" w:hAnsi="Open Sans" w:cs="Open Sans"/>
                <w:b/>
                <w:sz w:val="22"/>
                <w:szCs w:val="22"/>
              </w:rPr>
            </w:pPr>
          </w:p>
        </w:tc>
      </w:tr>
      <w:tr w:rsidR="005C74CF" w:rsidRPr="007C1571"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7C1571" w:rsidRDefault="005C74CF" w:rsidP="00DC4B23">
            <w:pPr>
              <w:spacing w:before="120" w:after="120"/>
              <w:jc w:val="center"/>
              <w:rPr>
                <w:rFonts w:ascii="Open Sans" w:hAnsi="Open Sans" w:cs="Open Sans"/>
                <w:b/>
                <w:sz w:val="22"/>
                <w:szCs w:val="22"/>
              </w:rPr>
            </w:pPr>
            <w:r w:rsidRPr="007C1571">
              <w:rPr>
                <w:rFonts w:ascii="Open Sans" w:hAnsi="Open Sans" w:cs="Open Sans"/>
                <w:b/>
                <w:sz w:val="22"/>
                <w:szCs w:val="22"/>
              </w:rPr>
              <w:t>Lesson Identification and TEKS Addressed</w:t>
            </w:r>
          </w:p>
        </w:tc>
      </w:tr>
      <w:tr w:rsidR="005C74CF" w:rsidRPr="007C1571"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7C1571" w:rsidRDefault="005C74CF" w:rsidP="00DC4B23">
            <w:pPr>
              <w:spacing w:before="120" w:after="120"/>
              <w:jc w:val="center"/>
              <w:rPr>
                <w:rFonts w:ascii="Open Sans" w:hAnsi="Open Sans" w:cs="Open Sans"/>
                <w:b/>
                <w:sz w:val="22"/>
                <w:szCs w:val="22"/>
              </w:rPr>
            </w:pPr>
            <w:r w:rsidRPr="007C157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3559B15" w:rsidR="005C74CF" w:rsidRPr="007C1571" w:rsidRDefault="00E12137" w:rsidP="00DC4B23">
            <w:pPr>
              <w:spacing w:before="120" w:after="120"/>
              <w:rPr>
                <w:rFonts w:ascii="Open Sans" w:hAnsi="Open Sans" w:cs="Open Sans"/>
                <w:sz w:val="22"/>
                <w:szCs w:val="22"/>
              </w:rPr>
            </w:pPr>
            <w:r w:rsidRPr="007C1571">
              <w:rPr>
                <w:rFonts w:ascii="Open Sans" w:hAnsi="Open Sans" w:cs="Open Sans"/>
                <w:sz w:val="22"/>
                <w:szCs w:val="22"/>
              </w:rPr>
              <w:t>Law, Public Safety, Corrections &amp; Security</w:t>
            </w:r>
          </w:p>
        </w:tc>
      </w:tr>
      <w:tr w:rsidR="005C74CF" w:rsidRPr="007C1571" w14:paraId="6E5988F1" w14:textId="77777777" w:rsidTr="005C74CF">
        <w:tc>
          <w:tcPr>
            <w:tcW w:w="2952" w:type="dxa"/>
            <w:shd w:val="clear" w:color="auto" w:fill="auto"/>
          </w:tcPr>
          <w:p w14:paraId="108F9A4B" w14:textId="22F7B5E3" w:rsidR="005C74CF" w:rsidRPr="007C1571" w:rsidRDefault="005C74CF" w:rsidP="00EE3A03">
            <w:pPr>
              <w:spacing w:before="120" w:after="120"/>
              <w:jc w:val="center"/>
              <w:rPr>
                <w:rFonts w:ascii="Open Sans" w:hAnsi="Open Sans" w:cs="Open Sans"/>
                <w:b/>
                <w:sz w:val="22"/>
                <w:szCs w:val="22"/>
              </w:rPr>
            </w:pPr>
            <w:r w:rsidRPr="007C1571">
              <w:rPr>
                <w:rFonts w:ascii="Open Sans" w:hAnsi="Open Sans" w:cs="Open Sans"/>
                <w:b/>
                <w:sz w:val="22"/>
                <w:szCs w:val="22"/>
              </w:rPr>
              <w:t>Course Name</w:t>
            </w:r>
          </w:p>
        </w:tc>
        <w:tc>
          <w:tcPr>
            <w:tcW w:w="7848" w:type="dxa"/>
            <w:shd w:val="clear" w:color="auto" w:fill="auto"/>
            <w:vAlign w:val="bottom"/>
          </w:tcPr>
          <w:p w14:paraId="701EF2E7" w14:textId="662B616C" w:rsidR="005C74CF" w:rsidRPr="007C1571" w:rsidRDefault="00E12137" w:rsidP="00EE3A03">
            <w:pPr>
              <w:spacing w:before="120" w:after="120"/>
              <w:rPr>
                <w:rFonts w:ascii="Open Sans" w:hAnsi="Open Sans" w:cs="Open Sans"/>
                <w:sz w:val="22"/>
                <w:szCs w:val="22"/>
              </w:rPr>
            </w:pPr>
            <w:r w:rsidRPr="007C1571">
              <w:rPr>
                <w:rFonts w:ascii="Open Sans" w:hAnsi="Open Sans" w:cs="Open Sans"/>
                <w:sz w:val="22"/>
                <w:szCs w:val="22"/>
              </w:rPr>
              <w:t>Practicum in Law, Public Safety, Corrections &amp; Security</w:t>
            </w:r>
          </w:p>
        </w:tc>
      </w:tr>
      <w:tr w:rsidR="005C74CF" w:rsidRPr="007C1571" w14:paraId="16A9422A" w14:textId="77777777" w:rsidTr="005C74CF">
        <w:tc>
          <w:tcPr>
            <w:tcW w:w="2952" w:type="dxa"/>
            <w:shd w:val="clear" w:color="auto" w:fill="auto"/>
          </w:tcPr>
          <w:p w14:paraId="7BE77DA8" w14:textId="5799212A"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Lesson/Unit Title</w:t>
            </w:r>
          </w:p>
        </w:tc>
        <w:tc>
          <w:tcPr>
            <w:tcW w:w="7848" w:type="dxa"/>
            <w:shd w:val="clear" w:color="auto" w:fill="auto"/>
            <w:vAlign w:val="bottom"/>
          </w:tcPr>
          <w:p w14:paraId="7ACC9CD3" w14:textId="09E6735D" w:rsidR="005C74CF" w:rsidRPr="007C1571" w:rsidRDefault="00E12137" w:rsidP="00EE3A03">
            <w:pPr>
              <w:spacing w:before="120" w:after="120"/>
              <w:rPr>
                <w:rFonts w:ascii="Open Sans" w:hAnsi="Open Sans" w:cs="Open Sans"/>
                <w:sz w:val="22"/>
                <w:szCs w:val="22"/>
              </w:rPr>
            </w:pPr>
            <w:r w:rsidRPr="007C1571">
              <w:rPr>
                <w:rFonts w:ascii="Open Sans" w:hAnsi="Open Sans" w:cs="Open Sans"/>
                <w:sz w:val="22"/>
                <w:szCs w:val="22"/>
              </w:rPr>
              <w:t>Employment Skills</w:t>
            </w:r>
            <w:r w:rsidR="00960342">
              <w:rPr>
                <w:rFonts w:ascii="Open Sans" w:hAnsi="Open Sans" w:cs="Open Sans"/>
                <w:sz w:val="22"/>
                <w:szCs w:val="22"/>
              </w:rPr>
              <w:t xml:space="preserve"> in LPSCS</w:t>
            </w:r>
          </w:p>
        </w:tc>
      </w:tr>
      <w:tr w:rsidR="005C74CF" w:rsidRPr="007C1571" w14:paraId="7029DC65" w14:textId="77777777" w:rsidTr="005C74CF">
        <w:trPr>
          <w:trHeight w:val="135"/>
        </w:trPr>
        <w:tc>
          <w:tcPr>
            <w:tcW w:w="2952" w:type="dxa"/>
            <w:shd w:val="clear" w:color="auto" w:fill="auto"/>
          </w:tcPr>
          <w:p w14:paraId="765C144E" w14:textId="4CCD2C10" w:rsidR="005C74CF" w:rsidRPr="007C1571" w:rsidRDefault="005C74CF" w:rsidP="00EE3A03">
            <w:pPr>
              <w:spacing w:before="120" w:after="120"/>
              <w:jc w:val="center"/>
              <w:rPr>
                <w:rFonts w:ascii="Open Sans" w:hAnsi="Open Sans" w:cs="Open Sans"/>
                <w:b/>
                <w:sz w:val="22"/>
                <w:szCs w:val="22"/>
              </w:rPr>
            </w:pPr>
            <w:r w:rsidRPr="007C1571">
              <w:rPr>
                <w:rFonts w:ascii="Open Sans" w:hAnsi="Open Sans" w:cs="Open Sans"/>
                <w:b/>
                <w:sz w:val="22"/>
                <w:szCs w:val="22"/>
              </w:rPr>
              <w:t>TEKS Student Expectations</w:t>
            </w:r>
          </w:p>
        </w:tc>
        <w:tc>
          <w:tcPr>
            <w:tcW w:w="7848" w:type="dxa"/>
            <w:shd w:val="clear" w:color="auto" w:fill="auto"/>
            <w:vAlign w:val="bottom"/>
          </w:tcPr>
          <w:p w14:paraId="76E47671" w14:textId="6F9C36FB" w:rsidR="007517CB" w:rsidRPr="007C1571" w:rsidRDefault="00E12137" w:rsidP="00EE3A03">
            <w:pPr>
              <w:spacing w:before="120" w:after="120"/>
              <w:rPr>
                <w:rFonts w:ascii="Open Sans" w:hAnsi="Open Sans" w:cs="Open Sans"/>
                <w:b/>
                <w:color w:val="3B3B3B"/>
                <w:sz w:val="22"/>
                <w:szCs w:val="22"/>
                <w:shd w:val="clear" w:color="auto" w:fill="FFFFFF"/>
              </w:rPr>
            </w:pPr>
            <w:r w:rsidRPr="007C1571">
              <w:rPr>
                <w:rFonts w:ascii="Open Sans" w:hAnsi="Open Sans" w:cs="Open Sans"/>
                <w:b/>
                <w:color w:val="3B3B3B"/>
                <w:sz w:val="22"/>
                <w:szCs w:val="22"/>
                <w:shd w:val="clear" w:color="auto" w:fill="FFFFFF"/>
              </w:rPr>
              <w:t>130.342. (c)</w:t>
            </w:r>
            <w:r w:rsidR="00A93467" w:rsidRPr="007C1571">
              <w:rPr>
                <w:rFonts w:ascii="Open Sans" w:hAnsi="Open Sans" w:cs="Open Sans"/>
                <w:b/>
                <w:color w:val="3B3B3B"/>
                <w:sz w:val="22"/>
                <w:szCs w:val="22"/>
                <w:shd w:val="clear" w:color="auto" w:fill="FFFFFF"/>
              </w:rPr>
              <w:t xml:space="preserve"> Knowledge and Skills</w:t>
            </w:r>
          </w:p>
          <w:p w14:paraId="6AC8090A" w14:textId="22D5C945" w:rsidR="007C15BD" w:rsidRPr="007C1571" w:rsidRDefault="00E12137" w:rsidP="007517CB">
            <w:pPr>
              <w:spacing w:before="120" w:after="120"/>
              <w:ind w:left="720"/>
              <w:rPr>
                <w:rFonts w:ascii="Open Sans" w:hAnsi="Open Sans" w:cs="Open Sans"/>
                <w:color w:val="3B3B3B"/>
                <w:sz w:val="22"/>
                <w:szCs w:val="22"/>
                <w:shd w:val="clear" w:color="auto" w:fill="FFFFFF"/>
              </w:rPr>
            </w:pPr>
            <w:r w:rsidRPr="007C1571">
              <w:rPr>
                <w:rFonts w:ascii="Open Sans" w:hAnsi="Open Sans" w:cs="Open Sans"/>
                <w:color w:val="3B3B3B"/>
                <w:sz w:val="22"/>
                <w:szCs w:val="22"/>
                <w:shd w:val="clear" w:color="auto" w:fill="FFFFFF"/>
              </w:rPr>
              <w:t>(2)</w:t>
            </w:r>
            <w:r w:rsidR="007C15BD" w:rsidRPr="007C1571">
              <w:rPr>
                <w:rFonts w:ascii="Open Sans" w:hAnsi="Open Sans" w:cs="Open Sans"/>
                <w:color w:val="3B3B3B"/>
                <w:sz w:val="22"/>
                <w:szCs w:val="22"/>
                <w:shd w:val="clear" w:color="auto" w:fill="FFFFFF"/>
              </w:rPr>
              <w:t xml:space="preserve"> The student demonstrates professional standards as required by business and industry.</w:t>
            </w:r>
          </w:p>
          <w:p w14:paraId="3E526221" w14:textId="22494B7F" w:rsidR="00A93467" w:rsidRPr="007C1571" w:rsidRDefault="00E12137" w:rsidP="007517CB">
            <w:pPr>
              <w:spacing w:before="120" w:after="120"/>
              <w:ind w:left="1440"/>
              <w:rPr>
                <w:rFonts w:ascii="Open Sans" w:hAnsi="Open Sans" w:cs="Open Sans"/>
                <w:color w:val="3B3B3B"/>
                <w:sz w:val="22"/>
                <w:szCs w:val="22"/>
                <w:shd w:val="clear" w:color="auto" w:fill="FFFFFF"/>
              </w:rPr>
            </w:pPr>
            <w:r w:rsidRPr="007C1571">
              <w:rPr>
                <w:rFonts w:ascii="Open Sans" w:hAnsi="Open Sans" w:cs="Open Sans"/>
                <w:color w:val="3B3B3B"/>
                <w:sz w:val="22"/>
                <w:szCs w:val="22"/>
                <w:shd w:val="clear" w:color="auto" w:fill="FFFFFF"/>
              </w:rPr>
              <w:t>(B) The student is expected to demonstrate positive work behaviors and attitudes such as punctuality, time management, initiative, and cooperation</w:t>
            </w:r>
          </w:p>
          <w:p w14:paraId="6148C17F" w14:textId="78B0D106" w:rsidR="00E12137" w:rsidRPr="007C1571" w:rsidRDefault="00E12137" w:rsidP="007517CB">
            <w:pPr>
              <w:spacing w:before="120" w:after="120"/>
              <w:ind w:left="1440"/>
              <w:rPr>
                <w:rFonts w:ascii="Open Sans" w:hAnsi="Open Sans" w:cs="Open Sans"/>
                <w:color w:val="3B3B3B"/>
                <w:sz w:val="22"/>
                <w:szCs w:val="22"/>
                <w:shd w:val="clear" w:color="auto" w:fill="FFFFFF"/>
              </w:rPr>
            </w:pPr>
            <w:r w:rsidRPr="007C1571">
              <w:rPr>
                <w:rFonts w:ascii="Open Sans" w:hAnsi="Open Sans" w:cs="Open Sans"/>
                <w:color w:val="3B3B3B"/>
                <w:sz w:val="22"/>
                <w:szCs w:val="22"/>
                <w:shd w:val="clear" w:color="auto" w:fill="FFFFFF"/>
              </w:rPr>
              <w:t>(C) The student is expected to accept constructive criticism</w:t>
            </w:r>
          </w:p>
          <w:p w14:paraId="4583E660" w14:textId="1614E4FB" w:rsidR="00E12137" w:rsidRPr="007C1571" w:rsidRDefault="00E12137" w:rsidP="007517CB">
            <w:pPr>
              <w:spacing w:before="120" w:after="120"/>
              <w:ind w:left="1440"/>
              <w:rPr>
                <w:rFonts w:ascii="Open Sans" w:hAnsi="Open Sans" w:cs="Open Sans"/>
                <w:sz w:val="22"/>
                <w:szCs w:val="22"/>
              </w:rPr>
            </w:pPr>
            <w:r w:rsidRPr="007C1571">
              <w:rPr>
                <w:rFonts w:ascii="Open Sans" w:hAnsi="Open Sans" w:cs="Open Sans"/>
                <w:color w:val="3B3B3B"/>
                <w:sz w:val="22"/>
                <w:szCs w:val="22"/>
                <w:shd w:val="clear" w:color="auto" w:fill="FFFFFF"/>
              </w:rPr>
              <w:t>(F) The student is expected to describe professional standards in law, public safety, corrections, and security careers such as dress, grooming, and personal protective equipment as appropriate</w:t>
            </w:r>
          </w:p>
        </w:tc>
      </w:tr>
      <w:tr w:rsidR="005C74CF" w:rsidRPr="007C1571"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7C1571" w:rsidRDefault="005C74CF" w:rsidP="00EE3A03">
            <w:pPr>
              <w:spacing w:before="120" w:after="120"/>
              <w:jc w:val="center"/>
              <w:rPr>
                <w:rFonts w:ascii="Open Sans" w:hAnsi="Open Sans" w:cs="Open Sans"/>
                <w:b/>
                <w:sz w:val="22"/>
                <w:szCs w:val="22"/>
              </w:rPr>
            </w:pPr>
            <w:r w:rsidRPr="007C1571">
              <w:rPr>
                <w:rFonts w:ascii="Open Sans" w:hAnsi="Open Sans" w:cs="Open Sans"/>
                <w:b/>
                <w:sz w:val="22"/>
                <w:szCs w:val="22"/>
              </w:rPr>
              <w:t>Basic Direct Teach Lesson</w:t>
            </w:r>
          </w:p>
          <w:p w14:paraId="3BC06FE8" w14:textId="28B382E3" w:rsidR="005C74CF" w:rsidRPr="007C1571" w:rsidRDefault="005C74CF" w:rsidP="00EE3A03">
            <w:pPr>
              <w:jc w:val="center"/>
              <w:rPr>
                <w:rFonts w:ascii="Open Sans" w:hAnsi="Open Sans" w:cs="Open Sans"/>
                <w:sz w:val="22"/>
                <w:szCs w:val="22"/>
              </w:rPr>
            </w:pPr>
            <w:r w:rsidRPr="007C1571">
              <w:rPr>
                <w:rFonts w:ascii="Open Sans" w:hAnsi="Open Sans" w:cs="Open Sans"/>
                <w:sz w:val="22"/>
                <w:szCs w:val="22"/>
              </w:rPr>
              <w:t xml:space="preserve">(Includes Special Education Modifications/Accommodations and </w:t>
            </w:r>
          </w:p>
          <w:p w14:paraId="3042A4DA" w14:textId="6E415551" w:rsidR="005C74CF" w:rsidRPr="007C1571" w:rsidRDefault="005C74CF" w:rsidP="00EE3A03">
            <w:pPr>
              <w:jc w:val="center"/>
              <w:rPr>
                <w:rFonts w:ascii="Open Sans" w:hAnsi="Open Sans" w:cs="Open Sans"/>
                <w:sz w:val="22"/>
                <w:szCs w:val="22"/>
              </w:rPr>
            </w:pPr>
            <w:r w:rsidRPr="007C1571">
              <w:rPr>
                <w:rFonts w:ascii="Open Sans" w:hAnsi="Open Sans" w:cs="Open Sans"/>
                <w:sz w:val="22"/>
                <w:szCs w:val="22"/>
              </w:rPr>
              <w:t>one English Language Proficiency Standards (ELPS) Strategy)</w:t>
            </w:r>
          </w:p>
          <w:p w14:paraId="5635CDF7" w14:textId="3179FF44" w:rsidR="005C74CF" w:rsidRPr="007C1571" w:rsidRDefault="005C74CF" w:rsidP="00EE3A03">
            <w:pPr>
              <w:jc w:val="center"/>
              <w:rPr>
                <w:rFonts w:ascii="Open Sans" w:hAnsi="Open Sans" w:cs="Open Sans"/>
                <w:b/>
                <w:sz w:val="22"/>
                <w:szCs w:val="22"/>
              </w:rPr>
            </w:pPr>
          </w:p>
        </w:tc>
      </w:tr>
      <w:tr w:rsidR="005C74CF" w:rsidRPr="007C1571" w14:paraId="49CA021C" w14:textId="77777777" w:rsidTr="005C74CF">
        <w:trPr>
          <w:trHeight w:val="27"/>
        </w:trPr>
        <w:tc>
          <w:tcPr>
            <w:tcW w:w="2952" w:type="dxa"/>
            <w:shd w:val="clear" w:color="auto" w:fill="auto"/>
          </w:tcPr>
          <w:p w14:paraId="3E12574F" w14:textId="76204C22" w:rsidR="005C74CF" w:rsidRPr="007C1571" w:rsidRDefault="005C74CF" w:rsidP="00EE3A03">
            <w:pPr>
              <w:spacing w:before="120" w:after="120"/>
              <w:jc w:val="center"/>
              <w:rPr>
                <w:rFonts w:ascii="Open Sans" w:hAnsi="Open Sans" w:cs="Open Sans"/>
                <w:b/>
                <w:sz w:val="22"/>
                <w:szCs w:val="22"/>
              </w:rPr>
            </w:pPr>
            <w:r w:rsidRPr="007C1571">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360"/>
            </w:tblGrid>
            <w:tr w:rsidR="00E12137" w:rsidRPr="007C1571" w14:paraId="04761BE4" w14:textId="77777777" w:rsidTr="00351BB3">
              <w:trPr>
                <w:trHeight w:val="276"/>
              </w:trPr>
              <w:tc>
                <w:tcPr>
                  <w:tcW w:w="8360" w:type="dxa"/>
                  <w:vAlign w:val="bottom"/>
                </w:tcPr>
                <w:p w14:paraId="642F44FA" w14:textId="77777777" w:rsidR="00E12137" w:rsidRPr="007C1571" w:rsidRDefault="00E12137" w:rsidP="007C15BD">
                  <w:pPr>
                    <w:rPr>
                      <w:rFonts w:ascii="Open Sans" w:hAnsi="Open Sans" w:cs="Open Sans"/>
                      <w:sz w:val="22"/>
                      <w:szCs w:val="22"/>
                    </w:rPr>
                  </w:pPr>
                  <w:r w:rsidRPr="007C1571">
                    <w:rPr>
                      <w:rFonts w:ascii="Open Sans" w:eastAsia="Arial" w:hAnsi="Open Sans" w:cs="Open Sans"/>
                      <w:sz w:val="22"/>
                      <w:szCs w:val="22"/>
                    </w:rPr>
                    <w:t>The students will be able to:</w:t>
                  </w:r>
                </w:p>
              </w:tc>
            </w:tr>
            <w:tr w:rsidR="00E12137" w:rsidRPr="007C1571" w14:paraId="484A34AC" w14:textId="77777777" w:rsidTr="00351BB3">
              <w:trPr>
                <w:trHeight w:val="276"/>
              </w:trPr>
              <w:tc>
                <w:tcPr>
                  <w:tcW w:w="8360" w:type="dxa"/>
                  <w:vAlign w:val="bottom"/>
                </w:tcPr>
                <w:p w14:paraId="4218B0FA" w14:textId="77777777" w:rsidR="00E12137" w:rsidRPr="007C1571" w:rsidRDefault="00E12137" w:rsidP="00E12137">
                  <w:pPr>
                    <w:ind w:left="460"/>
                    <w:rPr>
                      <w:rFonts w:ascii="Open Sans" w:hAnsi="Open Sans" w:cs="Open Sans"/>
                      <w:sz w:val="22"/>
                      <w:szCs w:val="22"/>
                    </w:rPr>
                  </w:pPr>
                  <w:r w:rsidRPr="007C1571">
                    <w:rPr>
                      <w:rFonts w:ascii="Open Sans" w:eastAsia="Arial" w:hAnsi="Open Sans" w:cs="Open Sans"/>
                      <w:sz w:val="22"/>
                      <w:szCs w:val="22"/>
                    </w:rPr>
                    <w:t>1.  Demonstrate positive work behaviors and attitudes</w:t>
                  </w:r>
                </w:p>
              </w:tc>
            </w:tr>
            <w:tr w:rsidR="00E12137" w:rsidRPr="007C1571" w14:paraId="08F2E810" w14:textId="77777777" w:rsidTr="00351BB3">
              <w:trPr>
                <w:trHeight w:val="276"/>
              </w:trPr>
              <w:tc>
                <w:tcPr>
                  <w:tcW w:w="8360" w:type="dxa"/>
                  <w:vAlign w:val="bottom"/>
                </w:tcPr>
                <w:p w14:paraId="61D379C2" w14:textId="77777777" w:rsidR="00E12137" w:rsidRPr="007C1571" w:rsidRDefault="00E12137" w:rsidP="00E12137">
                  <w:pPr>
                    <w:ind w:left="460"/>
                    <w:rPr>
                      <w:rFonts w:ascii="Open Sans" w:hAnsi="Open Sans" w:cs="Open Sans"/>
                      <w:sz w:val="22"/>
                      <w:szCs w:val="22"/>
                    </w:rPr>
                  </w:pPr>
                  <w:r w:rsidRPr="007C1571">
                    <w:rPr>
                      <w:rFonts w:ascii="Open Sans" w:eastAsia="Arial" w:hAnsi="Open Sans" w:cs="Open Sans"/>
                      <w:sz w:val="22"/>
                      <w:szCs w:val="22"/>
                    </w:rPr>
                    <w:t>2.  Accept constructive criticism</w:t>
                  </w:r>
                </w:p>
              </w:tc>
            </w:tr>
          </w:tbl>
          <w:p w14:paraId="60AC3715" w14:textId="752653C9" w:rsidR="005C74CF" w:rsidRPr="007C1571" w:rsidRDefault="005C74CF" w:rsidP="00EE3A03">
            <w:pPr>
              <w:rPr>
                <w:rFonts w:ascii="Open Sans" w:hAnsi="Open Sans" w:cs="Open Sans"/>
                <w:color w:val="333333"/>
                <w:sz w:val="22"/>
                <w:szCs w:val="22"/>
              </w:rPr>
            </w:pPr>
          </w:p>
        </w:tc>
      </w:tr>
      <w:tr w:rsidR="005C74CF" w:rsidRPr="007C1571" w14:paraId="741CD4A0" w14:textId="77777777" w:rsidTr="005C74CF">
        <w:trPr>
          <w:trHeight w:val="27"/>
        </w:trPr>
        <w:tc>
          <w:tcPr>
            <w:tcW w:w="2952" w:type="dxa"/>
            <w:shd w:val="clear" w:color="auto" w:fill="auto"/>
          </w:tcPr>
          <w:p w14:paraId="65BFD213" w14:textId="6A49AE17"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Rationale</w:t>
            </w:r>
          </w:p>
        </w:tc>
        <w:tc>
          <w:tcPr>
            <w:tcW w:w="7848" w:type="dxa"/>
            <w:shd w:val="clear" w:color="auto" w:fill="auto"/>
          </w:tcPr>
          <w:p w14:paraId="0AEAFDF2" w14:textId="2F4DFE06" w:rsidR="005C74CF" w:rsidRPr="007C1571" w:rsidRDefault="00A93467" w:rsidP="00A93467">
            <w:pPr>
              <w:rPr>
                <w:rFonts w:ascii="Open Sans" w:hAnsi="Open Sans" w:cs="Open Sans"/>
                <w:sz w:val="22"/>
                <w:szCs w:val="22"/>
              </w:rPr>
            </w:pPr>
            <w:r w:rsidRPr="007C1571">
              <w:rPr>
                <w:rFonts w:ascii="Open Sans" w:hAnsi="Open Sans" w:cs="Open Sans"/>
                <w:sz w:val="22"/>
                <w:szCs w:val="22"/>
              </w:rPr>
              <w:t>Workers in law, public safety, corrections, and security need to learn the skills and personal qualities important to employers and ways to demonstrate these qualities in order to be successful in their jobs.</w:t>
            </w:r>
          </w:p>
        </w:tc>
      </w:tr>
      <w:tr w:rsidR="005C74CF" w:rsidRPr="007C1571" w14:paraId="46AD6D97" w14:textId="77777777" w:rsidTr="005C74CF">
        <w:trPr>
          <w:trHeight w:val="27"/>
        </w:trPr>
        <w:tc>
          <w:tcPr>
            <w:tcW w:w="2952" w:type="dxa"/>
            <w:shd w:val="clear" w:color="auto" w:fill="auto"/>
          </w:tcPr>
          <w:p w14:paraId="1115E24F" w14:textId="27A88A37"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Duration of Lesson</w:t>
            </w:r>
          </w:p>
        </w:tc>
        <w:tc>
          <w:tcPr>
            <w:tcW w:w="7848" w:type="dxa"/>
            <w:shd w:val="clear" w:color="auto" w:fill="auto"/>
          </w:tcPr>
          <w:p w14:paraId="0F979EA2" w14:textId="33A2911C" w:rsidR="005C74CF" w:rsidRPr="007C1571" w:rsidRDefault="00E12137" w:rsidP="00EE3A03">
            <w:pPr>
              <w:spacing w:before="120" w:after="120"/>
              <w:rPr>
                <w:rFonts w:ascii="Open Sans" w:hAnsi="Open Sans" w:cs="Open Sans"/>
                <w:sz w:val="22"/>
                <w:szCs w:val="22"/>
              </w:rPr>
            </w:pPr>
            <w:r w:rsidRPr="007C1571">
              <w:rPr>
                <w:rFonts w:ascii="Open Sans" w:hAnsi="Open Sans" w:cs="Open Sans"/>
                <w:sz w:val="22"/>
                <w:szCs w:val="22"/>
              </w:rPr>
              <w:t>1 hour</w:t>
            </w:r>
          </w:p>
        </w:tc>
      </w:tr>
      <w:tr w:rsidR="005C74CF" w:rsidRPr="007C1571" w14:paraId="3F56A797" w14:textId="77777777" w:rsidTr="005C74CF">
        <w:trPr>
          <w:trHeight w:val="27"/>
        </w:trPr>
        <w:tc>
          <w:tcPr>
            <w:tcW w:w="2952" w:type="dxa"/>
            <w:shd w:val="clear" w:color="auto" w:fill="auto"/>
          </w:tcPr>
          <w:p w14:paraId="0652114D" w14:textId="0289A7F3"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Word Wall/Key Vocabulary</w:t>
            </w:r>
          </w:p>
          <w:p w14:paraId="156E697A" w14:textId="57DA343A" w:rsidR="005C74CF" w:rsidRPr="007C1571" w:rsidRDefault="005C74CF" w:rsidP="00EE3A03">
            <w:pPr>
              <w:jc w:val="center"/>
              <w:rPr>
                <w:rFonts w:ascii="Open Sans" w:hAnsi="Open Sans" w:cs="Open Sans"/>
                <w:sz w:val="22"/>
                <w:szCs w:val="22"/>
              </w:rPr>
            </w:pPr>
            <w:r w:rsidRPr="007C1571">
              <w:rPr>
                <w:rFonts w:ascii="Open Sans" w:hAnsi="Open Sans" w:cs="Open Sans"/>
                <w:i/>
                <w:iCs/>
                <w:sz w:val="22"/>
                <w:szCs w:val="22"/>
              </w:rPr>
              <w:t>(ELPS c1</w:t>
            </w:r>
            <w:r w:rsidR="007C1571" w:rsidRPr="007C1571">
              <w:rPr>
                <w:rFonts w:ascii="Open Sans" w:hAnsi="Open Sans" w:cs="Open Sans"/>
                <w:i/>
                <w:iCs/>
                <w:sz w:val="22"/>
                <w:szCs w:val="22"/>
              </w:rPr>
              <w:t>a, c</w:t>
            </w:r>
            <w:r w:rsidRPr="007C1571">
              <w:rPr>
                <w:rFonts w:ascii="Open Sans" w:hAnsi="Open Sans" w:cs="Open Sans"/>
                <w:i/>
                <w:iCs/>
                <w:sz w:val="22"/>
                <w:szCs w:val="22"/>
              </w:rPr>
              <w:t>,</w:t>
            </w:r>
            <w:r w:rsidR="007C1571">
              <w:rPr>
                <w:rFonts w:ascii="Open Sans" w:hAnsi="Open Sans" w:cs="Open Sans"/>
                <w:i/>
                <w:iCs/>
                <w:sz w:val="22"/>
                <w:szCs w:val="22"/>
              </w:rPr>
              <w:t xml:space="preserve"> </w:t>
            </w:r>
            <w:r w:rsidRPr="007C1571">
              <w:rPr>
                <w:rFonts w:ascii="Open Sans" w:hAnsi="Open Sans" w:cs="Open Sans"/>
                <w:i/>
                <w:iCs/>
                <w:sz w:val="22"/>
                <w:szCs w:val="22"/>
              </w:rPr>
              <w:t>f; c2b; c3</w:t>
            </w:r>
            <w:r w:rsidR="007C1571" w:rsidRPr="007C1571">
              <w:rPr>
                <w:rFonts w:ascii="Open Sans" w:hAnsi="Open Sans" w:cs="Open Sans"/>
                <w:i/>
                <w:iCs/>
                <w:sz w:val="22"/>
                <w:szCs w:val="22"/>
              </w:rPr>
              <w:t>a, b</w:t>
            </w:r>
            <w:r w:rsidR="007C1571">
              <w:rPr>
                <w:rFonts w:ascii="Open Sans" w:hAnsi="Open Sans" w:cs="Open Sans"/>
                <w:i/>
                <w:iCs/>
                <w:sz w:val="22"/>
                <w:szCs w:val="22"/>
              </w:rPr>
              <w:t>, d</w:t>
            </w:r>
            <w:r w:rsidRPr="007C1571">
              <w:rPr>
                <w:rFonts w:ascii="Open Sans" w:hAnsi="Open Sans" w:cs="Open Sans"/>
                <w:i/>
                <w:iCs/>
                <w:sz w:val="22"/>
                <w:szCs w:val="22"/>
              </w:rPr>
              <w:t xml:space="preserve">; c4c; c5b) PDAS </w:t>
            </w:r>
            <w:r w:rsidR="007C1571" w:rsidRPr="007C1571">
              <w:rPr>
                <w:rFonts w:ascii="Open Sans" w:hAnsi="Open Sans" w:cs="Open Sans"/>
                <w:i/>
                <w:iCs/>
                <w:sz w:val="22"/>
                <w:szCs w:val="22"/>
              </w:rPr>
              <w:t>II (</w:t>
            </w:r>
            <w:r w:rsidRPr="007C1571">
              <w:rPr>
                <w:rFonts w:ascii="Open Sans" w:hAnsi="Open Sans" w:cs="Open Sans"/>
                <w:i/>
                <w:iCs/>
                <w:sz w:val="22"/>
                <w:szCs w:val="22"/>
              </w:rPr>
              <w:t>5)</w:t>
            </w:r>
          </w:p>
        </w:tc>
        <w:tc>
          <w:tcPr>
            <w:tcW w:w="7848" w:type="dxa"/>
            <w:shd w:val="clear" w:color="auto" w:fill="auto"/>
          </w:tcPr>
          <w:p w14:paraId="49950AD5" w14:textId="14B6E612"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Productivity </w:t>
            </w:r>
            <w:r w:rsidRPr="007C1571">
              <w:rPr>
                <w:rFonts w:ascii="Open Sans" w:eastAsia="Arial" w:hAnsi="Open Sans" w:cs="Open Sans"/>
                <w:sz w:val="22"/>
                <w:szCs w:val="22"/>
              </w:rPr>
              <w:t>– a worker’s output</w:t>
            </w:r>
          </w:p>
          <w:p w14:paraId="64E6768A" w14:textId="4740D61C"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Judgment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thinking about a problem and making the right decision</w:t>
            </w:r>
          </w:p>
          <w:p w14:paraId="5A243FFD" w14:textId="4FFDF4E4"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Punctuality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being on time</w:t>
            </w:r>
          </w:p>
          <w:p w14:paraId="100EDF38" w14:textId="6EBCD838" w:rsidR="00E12137" w:rsidRPr="007C1571" w:rsidRDefault="00E12137" w:rsidP="007C15BD">
            <w:pPr>
              <w:numPr>
                <w:ilvl w:val="0"/>
                <w:numId w:val="11"/>
              </w:numPr>
              <w:tabs>
                <w:tab w:val="left" w:pos="360"/>
              </w:tabs>
              <w:spacing w:line="235" w:lineRule="auto"/>
              <w:ind w:left="360" w:right="260" w:hanging="352"/>
              <w:rPr>
                <w:rFonts w:ascii="Open Sans" w:eastAsia="Arial" w:hAnsi="Open Sans" w:cs="Open Sans"/>
                <w:sz w:val="22"/>
                <w:szCs w:val="22"/>
              </w:rPr>
            </w:pPr>
            <w:r w:rsidRPr="007C1571">
              <w:rPr>
                <w:rFonts w:ascii="Open Sans" w:eastAsia="Arial" w:hAnsi="Open Sans" w:cs="Open Sans"/>
                <w:bCs/>
                <w:sz w:val="22"/>
                <w:szCs w:val="22"/>
              </w:rPr>
              <w:t xml:space="preserve">Cooperation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getting along with others; willingness to work well with others to reach a</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common goal</w:t>
            </w:r>
          </w:p>
          <w:p w14:paraId="09988716" w14:textId="2F7875F0"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Enthusiasm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eagerness or a strong interest in something</w:t>
            </w:r>
          </w:p>
          <w:p w14:paraId="2E82E044" w14:textId="1EF1C4AF"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Honesty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refusal to lie, steal, or mislead in any way</w:t>
            </w:r>
          </w:p>
          <w:p w14:paraId="6DE25868" w14:textId="77777777" w:rsidR="00E12137" w:rsidRPr="007C1571" w:rsidRDefault="00E12137" w:rsidP="007C15BD">
            <w:pPr>
              <w:numPr>
                <w:ilvl w:val="0"/>
                <w:numId w:val="11"/>
              </w:numPr>
              <w:tabs>
                <w:tab w:val="left" w:pos="360"/>
              </w:tabs>
              <w:spacing w:line="235" w:lineRule="auto"/>
              <w:ind w:left="360" w:right="540" w:hanging="352"/>
              <w:rPr>
                <w:rFonts w:ascii="Open Sans" w:eastAsia="Arial" w:hAnsi="Open Sans" w:cs="Open Sans"/>
                <w:sz w:val="22"/>
                <w:szCs w:val="22"/>
              </w:rPr>
            </w:pPr>
            <w:r w:rsidRPr="007C1571">
              <w:rPr>
                <w:rFonts w:ascii="Open Sans" w:eastAsia="Arial" w:hAnsi="Open Sans" w:cs="Open Sans"/>
                <w:bCs/>
                <w:sz w:val="22"/>
                <w:szCs w:val="22"/>
              </w:rPr>
              <w:lastRenderedPageBreak/>
              <w:t xml:space="preserve">Loyalty </w:t>
            </w:r>
            <w:r w:rsidRPr="007C1571">
              <w:rPr>
                <w:rFonts w:ascii="Open Sans" w:eastAsia="Arial" w:hAnsi="Open Sans" w:cs="Open Sans"/>
                <w:sz w:val="22"/>
                <w:szCs w:val="22"/>
              </w:rPr>
              <w:t>–</w:t>
            </w:r>
            <w:r w:rsidRPr="007C1571">
              <w:rPr>
                <w:rFonts w:ascii="Open Sans" w:eastAsia="Arial" w:hAnsi="Open Sans" w:cs="Open Sans"/>
                <w:b/>
                <w:bCs/>
                <w:sz w:val="22"/>
                <w:szCs w:val="22"/>
              </w:rPr>
              <w:t xml:space="preserve"> </w:t>
            </w:r>
            <w:r w:rsidRPr="007C1571">
              <w:rPr>
                <w:rFonts w:ascii="Open Sans" w:eastAsia="Arial" w:hAnsi="Open Sans" w:cs="Open Sans"/>
                <w:sz w:val="22"/>
                <w:szCs w:val="22"/>
              </w:rPr>
              <w:t>believing in and being devoted to something; not criticizing; being proud of</w:t>
            </w:r>
            <w:r w:rsidRPr="007C1571">
              <w:rPr>
                <w:rFonts w:ascii="Open Sans" w:eastAsia="Arial" w:hAnsi="Open Sans" w:cs="Open Sans"/>
                <w:b/>
                <w:bCs/>
                <w:sz w:val="22"/>
                <w:szCs w:val="22"/>
              </w:rPr>
              <w:t xml:space="preserve"> </w:t>
            </w:r>
            <w:r w:rsidRPr="007C1571">
              <w:rPr>
                <w:rFonts w:ascii="Open Sans" w:eastAsia="Arial" w:hAnsi="Open Sans" w:cs="Open Sans"/>
                <w:sz w:val="22"/>
                <w:szCs w:val="22"/>
              </w:rPr>
              <w:t>what you do and where you work</w:t>
            </w:r>
          </w:p>
          <w:p w14:paraId="1F668778" w14:textId="77777777" w:rsidR="00E12137" w:rsidRPr="007C1571" w:rsidRDefault="00E12137" w:rsidP="00E12137">
            <w:pPr>
              <w:spacing w:line="240" w:lineRule="exact"/>
              <w:rPr>
                <w:rFonts w:ascii="Open Sans" w:eastAsia="Arial" w:hAnsi="Open Sans" w:cs="Open Sans"/>
                <w:sz w:val="22"/>
                <w:szCs w:val="22"/>
              </w:rPr>
            </w:pPr>
          </w:p>
          <w:p w14:paraId="15431740" w14:textId="03C0C4BC"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Attitude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your basic outlook on life; your way of looking at people and the world</w:t>
            </w:r>
          </w:p>
          <w:p w14:paraId="23056C55" w14:textId="30769217"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Self-esteem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recognition and regard for yourself and your abilities</w:t>
            </w:r>
          </w:p>
          <w:p w14:paraId="5012586B" w14:textId="22C3CE47" w:rsidR="00E12137" w:rsidRPr="007C1571" w:rsidRDefault="00E12137" w:rsidP="007C15BD">
            <w:pPr>
              <w:numPr>
                <w:ilvl w:val="0"/>
                <w:numId w:val="11"/>
              </w:numPr>
              <w:tabs>
                <w:tab w:val="left" w:pos="360"/>
              </w:tabs>
              <w:ind w:left="360" w:hanging="352"/>
              <w:rPr>
                <w:rFonts w:ascii="Open Sans" w:eastAsia="Arial" w:hAnsi="Open Sans" w:cs="Open Sans"/>
                <w:sz w:val="22"/>
                <w:szCs w:val="22"/>
              </w:rPr>
            </w:pPr>
            <w:r w:rsidRPr="007C1571">
              <w:rPr>
                <w:rFonts w:ascii="Open Sans" w:eastAsia="Arial" w:hAnsi="Open Sans" w:cs="Open Sans"/>
                <w:bCs/>
                <w:sz w:val="22"/>
                <w:szCs w:val="22"/>
              </w:rPr>
              <w:t xml:space="preserve">Assertive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direct, honest, and polite</w:t>
            </w:r>
          </w:p>
          <w:p w14:paraId="47D13121" w14:textId="4FBFDC2E" w:rsidR="005C74CF" w:rsidRPr="007C1571" w:rsidRDefault="00E12137" w:rsidP="007C15BD">
            <w:pPr>
              <w:numPr>
                <w:ilvl w:val="0"/>
                <w:numId w:val="11"/>
              </w:numPr>
              <w:tabs>
                <w:tab w:val="left" w:pos="360"/>
              </w:tabs>
              <w:spacing w:line="235" w:lineRule="auto"/>
              <w:ind w:left="360" w:right="180" w:hanging="352"/>
              <w:rPr>
                <w:rFonts w:ascii="Open Sans" w:eastAsia="Arial" w:hAnsi="Open Sans" w:cs="Open Sans"/>
                <w:sz w:val="22"/>
                <w:szCs w:val="22"/>
              </w:rPr>
            </w:pPr>
            <w:r w:rsidRPr="007C1571">
              <w:rPr>
                <w:rFonts w:ascii="Open Sans" w:eastAsia="Arial" w:hAnsi="Open Sans" w:cs="Open Sans"/>
                <w:bCs/>
                <w:sz w:val="22"/>
                <w:szCs w:val="22"/>
              </w:rPr>
              <w:t xml:space="preserve">Professionalism </w:t>
            </w:r>
            <w:r w:rsidRPr="007C1571">
              <w:rPr>
                <w:rFonts w:ascii="Open Sans" w:eastAsia="Arial" w:hAnsi="Open Sans" w:cs="Open Sans"/>
                <w:sz w:val="22"/>
                <w:szCs w:val="22"/>
              </w:rPr>
              <w:t>–</w:t>
            </w:r>
            <w:r w:rsidRPr="007C1571">
              <w:rPr>
                <w:rFonts w:ascii="Open Sans" w:eastAsia="Arial" w:hAnsi="Open Sans" w:cs="Open Sans"/>
                <w:bCs/>
                <w:sz w:val="22"/>
                <w:szCs w:val="22"/>
              </w:rPr>
              <w:t xml:space="preserve"> </w:t>
            </w:r>
            <w:r w:rsidRPr="007C1571">
              <w:rPr>
                <w:rFonts w:ascii="Open Sans" w:eastAsia="Arial" w:hAnsi="Open Sans" w:cs="Open Sans"/>
                <w:sz w:val="22"/>
                <w:szCs w:val="22"/>
              </w:rPr>
              <w:t>the ability to handle problems, criticism, and pressure gracefully and</w:t>
            </w:r>
            <w:r w:rsidRPr="007C1571">
              <w:rPr>
                <w:rFonts w:ascii="Open Sans" w:eastAsia="Arial" w:hAnsi="Open Sans" w:cs="Open Sans"/>
                <w:b/>
                <w:bCs/>
                <w:sz w:val="22"/>
                <w:szCs w:val="22"/>
              </w:rPr>
              <w:t xml:space="preserve"> </w:t>
            </w:r>
            <w:r w:rsidRPr="007C1571">
              <w:rPr>
                <w:rFonts w:ascii="Open Sans" w:eastAsia="Arial" w:hAnsi="Open Sans" w:cs="Open Sans"/>
                <w:sz w:val="22"/>
                <w:szCs w:val="22"/>
              </w:rPr>
              <w:t>maturely</w:t>
            </w:r>
          </w:p>
        </w:tc>
      </w:tr>
      <w:tr w:rsidR="005C74CF" w:rsidRPr="007C1571" w14:paraId="2AB98FD6" w14:textId="77777777" w:rsidTr="005C74CF">
        <w:trPr>
          <w:trHeight w:val="27"/>
        </w:trPr>
        <w:tc>
          <w:tcPr>
            <w:tcW w:w="2952" w:type="dxa"/>
            <w:shd w:val="clear" w:color="auto" w:fill="auto"/>
          </w:tcPr>
          <w:p w14:paraId="7A681535" w14:textId="1FBBFA88"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lastRenderedPageBreak/>
              <w:t>Materials/Specialized Equipment Needed</w:t>
            </w:r>
          </w:p>
        </w:tc>
        <w:tc>
          <w:tcPr>
            <w:tcW w:w="7848" w:type="dxa"/>
            <w:shd w:val="clear" w:color="auto" w:fill="auto"/>
          </w:tcPr>
          <w:p w14:paraId="6FB0D7A9" w14:textId="77777777" w:rsidR="005C74CF" w:rsidRDefault="00E12137" w:rsidP="007C15BD">
            <w:pPr>
              <w:pStyle w:val="ListParagraph"/>
              <w:numPr>
                <w:ilvl w:val="0"/>
                <w:numId w:val="7"/>
              </w:numPr>
              <w:spacing w:before="120" w:after="120"/>
              <w:ind w:left="346"/>
              <w:rPr>
                <w:rFonts w:ascii="Open Sans" w:hAnsi="Open Sans" w:cs="Open Sans"/>
                <w:sz w:val="22"/>
                <w:szCs w:val="22"/>
              </w:rPr>
            </w:pPr>
            <w:r w:rsidRPr="007C1571">
              <w:rPr>
                <w:rFonts w:ascii="Open Sans" w:hAnsi="Open Sans" w:cs="Open Sans"/>
                <w:sz w:val="22"/>
                <w:szCs w:val="22"/>
              </w:rPr>
              <w:t>Employment Skill Assessment handout</w:t>
            </w:r>
          </w:p>
          <w:p w14:paraId="06028BCB" w14:textId="654DEF7E" w:rsidR="00960342" w:rsidRPr="007C1571" w:rsidRDefault="00960342" w:rsidP="00960342">
            <w:pPr>
              <w:pStyle w:val="ListParagraph"/>
              <w:spacing w:before="120" w:after="120"/>
              <w:ind w:left="346"/>
              <w:rPr>
                <w:rFonts w:ascii="Open Sans" w:hAnsi="Open Sans" w:cs="Open Sans"/>
                <w:sz w:val="22"/>
                <w:szCs w:val="22"/>
              </w:rPr>
            </w:pPr>
          </w:p>
        </w:tc>
      </w:tr>
      <w:tr w:rsidR="005C74CF" w:rsidRPr="007C1571" w14:paraId="4B28B3C8" w14:textId="77777777" w:rsidTr="00A93467">
        <w:trPr>
          <w:trHeight w:val="27"/>
        </w:trPr>
        <w:tc>
          <w:tcPr>
            <w:tcW w:w="2952" w:type="dxa"/>
            <w:shd w:val="clear" w:color="auto" w:fill="auto"/>
          </w:tcPr>
          <w:p w14:paraId="6A576075" w14:textId="77777777"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Anticipatory Set</w:t>
            </w:r>
          </w:p>
          <w:p w14:paraId="2BCFDB36" w14:textId="734AFA54" w:rsidR="005C74CF" w:rsidRPr="007C1571" w:rsidRDefault="005C74CF" w:rsidP="00EE3A03">
            <w:pPr>
              <w:jc w:val="center"/>
              <w:rPr>
                <w:rFonts w:ascii="Open Sans" w:hAnsi="Open Sans" w:cs="Open Sans"/>
                <w:sz w:val="22"/>
                <w:szCs w:val="22"/>
              </w:rPr>
            </w:pPr>
            <w:r w:rsidRPr="007C1571">
              <w:rPr>
                <w:rFonts w:ascii="Open Sans" w:hAnsi="Open Sans" w:cs="Open Sans"/>
                <w:sz w:val="22"/>
                <w:szCs w:val="22"/>
              </w:rPr>
              <w:t>(May include pre-assessment for prior knowledge)</w:t>
            </w:r>
          </w:p>
        </w:tc>
        <w:tc>
          <w:tcPr>
            <w:tcW w:w="7848" w:type="dxa"/>
            <w:shd w:val="clear" w:color="auto" w:fill="auto"/>
            <w:vAlign w:val="center"/>
          </w:tcPr>
          <w:p w14:paraId="6019719E" w14:textId="70AAF8D5" w:rsidR="005C74CF" w:rsidRPr="007C1571" w:rsidRDefault="00A93467" w:rsidP="00EE3A03">
            <w:pPr>
              <w:spacing w:before="120" w:after="120"/>
              <w:rPr>
                <w:rFonts w:ascii="Open Sans" w:hAnsi="Open Sans" w:cs="Open Sans"/>
                <w:color w:val="333333"/>
                <w:sz w:val="22"/>
                <w:szCs w:val="22"/>
              </w:rPr>
            </w:pPr>
            <w:r w:rsidRPr="007C1571">
              <w:rPr>
                <w:rFonts w:ascii="Open Sans" w:hAnsi="Open Sans" w:cs="Open Sans"/>
                <w:color w:val="333333"/>
                <w:sz w:val="22"/>
                <w:szCs w:val="22"/>
              </w:rPr>
              <w:t>Students should have a basic understanding of LPSCS careers.</w:t>
            </w:r>
            <w:r w:rsidR="00960342">
              <w:rPr>
                <w:rFonts w:ascii="Open Sans" w:hAnsi="Open Sans" w:cs="Open Sans"/>
                <w:color w:val="333333"/>
                <w:sz w:val="22"/>
                <w:szCs w:val="22"/>
              </w:rPr>
              <w:t xml:space="preserve">  Ask students to name some careers and explain the job duties.</w:t>
            </w:r>
          </w:p>
        </w:tc>
      </w:tr>
      <w:tr w:rsidR="005C74CF" w:rsidRPr="007C1571" w14:paraId="14C1CDAA" w14:textId="77777777" w:rsidTr="005C74CF">
        <w:trPr>
          <w:trHeight w:val="440"/>
        </w:trPr>
        <w:tc>
          <w:tcPr>
            <w:tcW w:w="2952" w:type="dxa"/>
            <w:shd w:val="clear" w:color="auto" w:fill="auto"/>
          </w:tcPr>
          <w:p w14:paraId="72711DBC" w14:textId="622EE681" w:rsidR="005C74CF" w:rsidRPr="007C1571" w:rsidRDefault="005C74CF" w:rsidP="00A93467">
            <w:pPr>
              <w:jc w:val="center"/>
              <w:rPr>
                <w:rFonts w:ascii="Open Sans" w:hAnsi="Open Sans" w:cs="Open Sans"/>
                <w:b/>
                <w:bCs/>
                <w:sz w:val="22"/>
                <w:szCs w:val="22"/>
              </w:rPr>
            </w:pPr>
            <w:r w:rsidRPr="007C1571">
              <w:rPr>
                <w:rFonts w:ascii="Open Sans" w:hAnsi="Open Sans" w:cs="Open Sans"/>
                <w:b/>
                <w:bCs/>
                <w:sz w:val="22"/>
                <w:szCs w:val="22"/>
              </w:rPr>
              <w:t>Direct Instruction *</w:t>
            </w:r>
          </w:p>
        </w:tc>
        <w:tc>
          <w:tcPr>
            <w:tcW w:w="7848" w:type="dxa"/>
            <w:shd w:val="clear" w:color="auto" w:fill="auto"/>
          </w:tcPr>
          <w:p w14:paraId="3756AD2C" w14:textId="6EB9454D" w:rsidR="00960342" w:rsidRDefault="00960342" w:rsidP="00A93467">
            <w:pPr>
              <w:rPr>
                <w:rFonts w:ascii="Open Sans" w:hAnsi="Open Sans" w:cs="Open Sans"/>
                <w:sz w:val="22"/>
                <w:szCs w:val="22"/>
              </w:rPr>
            </w:pPr>
            <w:r>
              <w:rPr>
                <w:rFonts w:ascii="Open Sans" w:hAnsi="Open Sans" w:cs="Open Sans"/>
                <w:sz w:val="22"/>
                <w:szCs w:val="22"/>
              </w:rPr>
              <w:t>Use the Outline for direct instruction and have students take notes.</w:t>
            </w:r>
          </w:p>
          <w:p w14:paraId="54A48F8F" w14:textId="77777777" w:rsidR="00960342" w:rsidRDefault="00960342" w:rsidP="00A93467">
            <w:pPr>
              <w:rPr>
                <w:rFonts w:ascii="Open Sans" w:hAnsi="Open Sans" w:cs="Open Sans"/>
                <w:sz w:val="22"/>
                <w:szCs w:val="22"/>
              </w:rPr>
            </w:pPr>
            <w:bookmarkStart w:id="1" w:name="_GoBack"/>
            <w:bookmarkEnd w:id="1"/>
          </w:p>
          <w:p w14:paraId="503935B1" w14:textId="66A3DCB3" w:rsidR="00B82F21" w:rsidRPr="007C1571" w:rsidRDefault="00B82F21" w:rsidP="00A93467">
            <w:pPr>
              <w:rPr>
                <w:rFonts w:ascii="Open Sans" w:hAnsi="Open Sans" w:cs="Open Sans"/>
                <w:sz w:val="22"/>
                <w:szCs w:val="22"/>
              </w:rPr>
            </w:pPr>
            <w:r w:rsidRPr="007C1571">
              <w:rPr>
                <w:rFonts w:ascii="Open Sans" w:hAnsi="Open Sans" w:cs="Open Sans"/>
                <w:sz w:val="22"/>
                <w:szCs w:val="22"/>
              </w:rPr>
              <w:t>I. Performance Expectations</w:t>
            </w:r>
          </w:p>
          <w:p w14:paraId="3DCDA09E"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A. Productivity</w:t>
            </w:r>
          </w:p>
          <w:p w14:paraId="149794A9"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Equally important in jobs that produce goods and services</w:t>
            </w:r>
          </w:p>
          <w:p w14:paraId="162EC0E8"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A day’s work for a day’s pay</w:t>
            </w:r>
          </w:p>
          <w:p w14:paraId="1AAB4FE3"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B. Quality of work</w:t>
            </w:r>
          </w:p>
          <w:p w14:paraId="39247582"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How well a job is done</w:t>
            </w:r>
          </w:p>
          <w:p w14:paraId="46BCBEFD"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Poor quality cancels out high productivity</w:t>
            </w:r>
          </w:p>
          <w:p w14:paraId="51F7C3AE" w14:textId="6E7BB1F2"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C.</w:t>
            </w:r>
            <w:r w:rsidR="00A93467" w:rsidRPr="007C1571">
              <w:rPr>
                <w:rFonts w:ascii="Open Sans" w:hAnsi="Open Sans" w:cs="Open Sans"/>
                <w:sz w:val="22"/>
                <w:szCs w:val="22"/>
              </w:rPr>
              <w:t xml:space="preserve"> </w:t>
            </w:r>
            <w:r w:rsidRPr="007C1571">
              <w:rPr>
                <w:rFonts w:ascii="Open Sans" w:hAnsi="Open Sans" w:cs="Open Sans"/>
                <w:sz w:val="22"/>
                <w:szCs w:val="22"/>
              </w:rPr>
              <w:t>Good judgment</w:t>
            </w:r>
          </w:p>
          <w:p w14:paraId="291AC6E6" w14:textId="3E019732"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D.</w:t>
            </w:r>
            <w:r w:rsidR="00A93467" w:rsidRPr="007C1571">
              <w:rPr>
                <w:rFonts w:ascii="Open Sans" w:hAnsi="Open Sans" w:cs="Open Sans"/>
                <w:sz w:val="22"/>
                <w:szCs w:val="22"/>
              </w:rPr>
              <w:t xml:space="preserve"> </w:t>
            </w:r>
            <w:r w:rsidRPr="007C1571">
              <w:rPr>
                <w:rFonts w:ascii="Open Sans" w:hAnsi="Open Sans" w:cs="Open Sans"/>
                <w:sz w:val="22"/>
                <w:szCs w:val="22"/>
              </w:rPr>
              <w:t>Safety consciousness</w:t>
            </w:r>
          </w:p>
          <w:p w14:paraId="034D337C"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Know how to do your job (training and education)</w:t>
            </w:r>
          </w:p>
          <w:p w14:paraId="43BCCBED"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Perform the way you have been trained</w:t>
            </w:r>
          </w:p>
          <w:p w14:paraId="3CE81F90"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3. Learn and follow established safety rules</w:t>
            </w:r>
          </w:p>
          <w:p w14:paraId="300FA756"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E. Care of equipment</w:t>
            </w:r>
          </w:p>
          <w:p w14:paraId="639367C8"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Use properly to protect your employer’s investment</w:t>
            </w:r>
          </w:p>
          <w:p w14:paraId="29013FD2"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Maintain as requested</w:t>
            </w:r>
          </w:p>
          <w:p w14:paraId="2FFA1ECD" w14:textId="77777777" w:rsidR="00B82F21" w:rsidRPr="007C1571" w:rsidRDefault="00B82F21" w:rsidP="00A93467">
            <w:pPr>
              <w:rPr>
                <w:rFonts w:ascii="Open Sans" w:hAnsi="Open Sans" w:cs="Open Sans"/>
                <w:sz w:val="22"/>
                <w:szCs w:val="22"/>
              </w:rPr>
            </w:pPr>
            <w:r w:rsidRPr="007C1571">
              <w:rPr>
                <w:rFonts w:ascii="Open Sans" w:hAnsi="Open Sans" w:cs="Open Sans"/>
                <w:sz w:val="22"/>
                <w:szCs w:val="22"/>
              </w:rPr>
              <w:t>II. Work Habit and Attitude Expectations</w:t>
            </w:r>
          </w:p>
          <w:p w14:paraId="297C6B33"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A. Attendance and punctuality</w:t>
            </w:r>
          </w:p>
          <w:p w14:paraId="25295D5E"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B. Cooperation</w:t>
            </w:r>
          </w:p>
          <w:p w14:paraId="3EEFB0D2"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Professionalism</w:t>
            </w:r>
          </w:p>
          <w:p w14:paraId="0C5F41AF"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Accept criticism</w:t>
            </w:r>
          </w:p>
          <w:p w14:paraId="3D677E70"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Performance evaluations</w:t>
            </w:r>
          </w:p>
          <w:p w14:paraId="466A5A71"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1) Rate job performance, work habits, and attitudes</w:t>
            </w:r>
          </w:p>
          <w:p w14:paraId="791C6D06"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2) Determine pay raises and promotions</w:t>
            </w:r>
          </w:p>
          <w:p w14:paraId="528F866D"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Constructive criticism</w:t>
            </w:r>
          </w:p>
          <w:p w14:paraId="6724D831"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1) Addresses behavior (not attitude)</w:t>
            </w:r>
          </w:p>
          <w:p w14:paraId="03572099"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2) Is offered immediately</w:t>
            </w:r>
          </w:p>
          <w:p w14:paraId="408A434E"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3) Includes positive points</w:t>
            </w:r>
          </w:p>
          <w:p w14:paraId="1344EA3F"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4) Offers actions to solve problems</w:t>
            </w:r>
          </w:p>
          <w:p w14:paraId="55DB1D5F" w14:textId="77777777" w:rsidR="00B82F21" w:rsidRPr="007C1571" w:rsidRDefault="00B82F21" w:rsidP="00A93467">
            <w:pPr>
              <w:ind w:left="2880"/>
              <w:rPr>
                <w:rFonts w:ascii="Open Sans" w:hAnsi="Open Sans" w:cs="Open Sans"/>
                <w:sz w:val="22"/>
                <w:szCs w:val="22"/>
              </w:rPr>
            </w:pPr>
            <w:r w:rsidRPr="007C1571">
              <w:rPr>
                <w:rFonts w:ascii="Open Sans" w:hAnsi="Open Sans" w:cs="Open Sans"/>
                <w:sz w:val="22"/>
                <w:szCs w:val="22"/>
              </w:rPr>
              <w:t>5) Is usually given in private</w:t>
            </w:r>
          </w:p>
          <w:p w14:paraId="52029EFA"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3. Avoid gossip</w:t>
            </w:r>
          </w:p>
          <w:p w14:paraId="4999B203"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4. Manage stress</w:t>
            </w:r>
          </w:p>
          <w:p w14:paraId="284F0B16"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Set priorities</w:t>
            </w:r>
          </w:p>
          <w:p w14:paraId="7B691757"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Practice self-management</w:t>
            </w:r>
          </w:p>
          <w:p w14:paraId="09B16855"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5. Control anger</w:t>
            </w:r>
          </w:p>
          <w:p w14:paraId="75FC44F1"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Take a deep breath and count to 10</w:t>
            </w:r>
          </w:p>
          <w:p w14:paraId="69EDB700"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Define the problem</w:t>
            </w:r>
          </w:p>
          <w:p w14:paraId="5F92791A"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c) Evaluate solutions</w:t>
            </w:r>
          </w:p>
          <w:p w14:paraId="113CCF30"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d) Take action</w:t>
            </w:r>
          </w:p>
          <w:p w14:paraId="64E517C3"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5. Interest and enthusiasm</w:t>
            </w:r>
          </w:p>
          <w:p w14:paraId="43CD7DF0"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6. Positive attitude</w:t>
            </w:r>
          </w:p>
          <w:p w14:paraId="3D6541D2"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Rarely complain</w:t>
            </w:r>
          </w:p>
          <w:p w14:paraId="709AE2C3"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Admit mistakes</w:t>
            </w:r>
          </w:p>
          <w:p w14:paraId="00FA4C01"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c) Defines how others perceive you</w:t>
            </w:r>
          </w:p>
          <w:p w14:paraId="1D426AE7"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d) Controls your reactions to problems</w:t>
            </w:r>
          </w:p>
          <w:p w14:paraId="180BDDAA"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e) Determines how you get along with coworkers</w:t>
            </w:r>
          </w:p>
          <w:p w14:paraId="1A437526"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f) Draws customers</w:t>
            </w:r>
          </w:p>
          <w:p w14:paraId="28F1FF58"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C. Honesty</w:t>
            </w:r>
          </w:p>
          <w:p w14:paraId="66DDAE91"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D. Loyalty</w:t>
            </w:r>
          </w:p>
          <w:p w14:paraId="617EDFD5"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Be positive</w:t>
            </w:r>
          </w:p>
          <w:p w14:paraId="5B5DC6CB"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Look for solutions</w:t>
            </w:r>
          </w:p>
          <w:p w14:paraId="37A04079"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3. Voice complaints in private</w:t>
            </w:r>
          </w:p>
          <w:p w14:paraId="19D63CEC"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4. Be a team player</w:t>
            </w:r>
          </w:p>
          <w:p w14:paraId="4AEBF0D7"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E. Self-management</w:t>
            </w:r>
          </w:p>
          <w:p w14:paraId="58835068"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Set career goals</w:t>
            </w:r>
          </w:p>
          <w:p w14:paraId="40B079A0"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Monitor work habits and performance</w:t>
            </w:r>
          </w:p>
          <w:p w14:paraId="4D36D2C7"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3. Ask for feedback</w:t>
            </w:r>
          </w:p>
          <w:p w14:paraId="4B410C76" w14:textId="77777777" w:rsidR="00B82F21" w:rsidRPr="007C1571" w:rsidRDefault="00B82F21" w:rsidP="00A93467">
            <w:pPr>
              <w:ind w:left="720"/>
              <w:rPr>
                <w:rFonts w:ascii="Open Sans" w:hAnsi="Open Sans" w:cs="Open Sans"/>
                <w:sz w:val="22"/>
                <w:szCs w:val="22"/>
              </w:rPr>
            </w:pPr>
            <w:r w:rsidRPr="007C1571">
              <w:rPr>
                <w:rFonts w:ascii="Open Sans" w:hAnsi="Open Sans" w:cs="Open Sans"/>
                <w:sz w:val="22"/>
                <w:szCs w:val="22"/>
              </w:rPr>
              <w:t>F. Self-esteem</w:t>
            </w:r>
          </w:p>
          <w:p w14:paraId="1987E17D"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1. Overcome doubt</w:t>
            </w:r>
          </w:p>
          <w:p w14:paraId="0CE22AFD"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List abilities and successes</w:t>
            </w:r>
          </w:p>
          <w:p w14:paraId="5B97F6B0"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Set reachable goals and work to achieve them</w:t>
            </w:r>
          </w:p>
          <w:p w14:paraId="6FDFA26A"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c) Positive self-talk</w:t>
            </w:r>
          </w:p>
          <w:p w14:paraId="7166AC99"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2. Learn and grow from mistakes</w:t>
            </w:r>
          </w:p>
          <w:p w14:paraId="0AF85F99"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Accept that you will make mistakes; everyone does</w:t>
            </w:r>
          </w:p>
          <w:p w14:paraId="7578275A"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b) Accept responsibility for your mistakes</w:t>
            </w:r>
          </w:p>
          <w:p w14:paraId="1D8A9F6F"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c) Help to make things right</w:t>
            </w:r>
          </w:p>
          <w:p w14:paraId="6A1322FD"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d) Forgive yourself and move on</w:t>
            </w:r>
          </w:p>
          <w:p w14:paraId="7B32308E" w14:textId="77777777" w:rsidR="00B82F21" w:rsidRPr="007C1571" w:rsidRDefault="00B82F21" w:rsidP="00A93467">
            <w:pPr>
              <w:ind w:left="1440"/>
              <w:rPr>
                <w:rFonts w:ascii="Open Sans" w:hAnsi="Open Sans" w:cs="Open Sans"/>
                <w:sz w:val="22"/>
                <w:szCs w:val="22"/>
              </w:rPr>
            </w:pPr>
            <w:r w:rsidRPr="007C1571">
              <w:rPr>
                <w:rFonts w:ascii="Open Sans" w:hAnsi="Open Sans" w:cs="Open Sans"/>
                <w:sz w:val="22"/>
                <w:szCs w:val="22"/>
              </w:rPr>
              <w:t>3. Be assertive</w:t>
            </w:r>
          </w:p>
          <w:p w14:paraId="4F7D9FF6" w14:textId="77777777" w:rsidR="00B82F21" w:rsidRPr="007C1571" w:rsidRDefault="00B82F21" w:rsidP="00A93467">
            <w:pPr>
              <w:ind w:left="2160"/>
              <w:rPr>
                <w:rFonts w:ascii="Open Sans" w:hAnsi="Open Sans" w:cs="Open Sans"/>
                <w:sz w:val="22"/>
                <w:szCs w:val="22"/>
              </w:rPr>
            </w:pPr>
            <w:r w:rsidRPr="007C1571">
              <w:rPr>
                <w:rFonts w:ascii="Open Sans" w:hAnsi="Open Sans" w:cs="Open Sans"/>
                <w:sz w:val="22"/>
                <w:szCs w:val="22"/>
              </w:rPr>
              <w:t>a) Friendly, outgoing, and respectful</w:t>
            </w:r>
          </w:p>
          <w:p w14:paraId="04B14847" w14:textId="77777777" w:rsidR="00A93467" w:rsidRPr="007C1571" w:rsidRDefault="00B82F21" w:rsidP="00A93467">
            <w:pPr>
              <w:ind w:left="2160"/>
              <w:rPr>
                <w:rFonts w:ascii="Open Sans" w:hAnsi="Open Sans" w:cs="Open Sans"/>
                <w:sz w:val="22"/>
                <w:szCs w:val="22"/>
              </w:rPr>
            </w:pPr>
            <w:r w:rsidRPr="007C1571">
              <w:rPr>
                <w:rFonts w:ascii="Open Sans" w:hAnsi="Open Sans" w:cs="Open Sans"/>
                <w:sz w:val="22"/>
                <w:szCs w:val="22"/>
              </w:rPr>
              <w:t>b) Not arrogant</w:t>
            </w:r>
          </w:p>
          <w:p w14:paraId="4AA87158" w14:textId="77777777" w:rsidR="00A93467" w:rsidRDefault="00A93467" w:rsidP="00A93467">
            <w:pPr>
              <w:spacing w:before="120" w:after="120"/>
              <w:rPr>
                <w:rFonts w:ascii="Open Sans" w:hAnsi="Open Sans" w:cs="Open Sans"/>
                <w:i/>
                <w:iCs/>
                <w:sz w:val="22"/>
                <w:szCs w:val="22"/>
              </w:rPr>
            </w:pPr>
            <w:r w:rsidRPr="007C157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96DD69F" w:rsidR="007C1571" w:rsidRPr="007C1571" w:rsidRDefault="007C1571" w:rsidP="00A93467">
            <w:pPr>
              <w:spacing w:before="120" w:after="120"/>
              <w:rPr>
                <w:rFonts w:ascii="Open Sans" w:hAnsi="Open Sans" w:cs="Open Sans"/>
                <w:i/>
                <w:iCs/>
                <w:sz w:val="22"/>
                <w:szCs w:val="22"/>
              </w:rPr>
            </w:pPr>
            <w:r>
              <w:rPr>
                <w:rFonts w:ascii="Open Sans" w:hAnsi="Open Sans" w:cs="Open Sans"/>
                <w:i/>
                <w:iCs/>
                <w:sz w:val="22"/>
                <w:szCs w:val="22"/>
              </w:rPr>
              <w:t>NONE</w:t>
            </w:r>
          </w:p>
        </w:tc>
      </w:tr>
      <w:tr w:rsidR="005C74CF" w:rsidRPr="007C1571" w14:paraId="07580D23" w14:textId="77777777" w:rsidTr="005C74CF">
        <w:trPr>
          <w:trHeight w:val="27"/>
        </w:trPr>
        <w:tc>
          <w:tcPr>
            <w:tcW w:w="2952" w:type="dxa"/>
            <w:shd w:val="clear" w:color="auto" w:fill="auto"/>
          </w:tcPr>
          <w:p w14:paraId="78EDFD65" w14:textId="249361E5"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Guided Practice *</w:t>
            </w:r>
          </w:p>
        </w:tc>
        <w:tc>
          <w:tcPr>
            <w:tcW w:w="7848" w:type="dxa"/>
            <w:shd w:val="clear" w:color="auto" w:fill="auto"/>
          </w:tcPr>
          <w:p w14:paraId="0FB8F47F" w14:textId="77777777" w:rsidR="00B82F21" w:rsidRPr="007C1571" w:rsidRDefault="00B82F21" w:rsidP="00B82F21">
            <w:pPr>
              <w:spacing w:before="120" w:after="120"/>
              <w:rPr>
                <w:rFonts w:ascii="Open Sans" w:hAnsi="Open Sans" w:cs="Open Sans"/>
                <w:sz w:val="22"/>
                <w:szCs w:val="22"/>
              </w:rPr>
            </w:pPr>
            <w:r w:rsidRPr="007C1571">
              <w:rPr>
                <w:rFonts w:ascii="Open Sans" w:hAnsi="Open Sans" w:cs="Open Sans"/>
                <w:sz w:val="22"/>
                <w:szCs w:val="22"/>
              </w:rPr>
              <w:t>Employment Skill Assessment:</w:t>
            </w:r>
          </w:p>
          <w:p w14:paraId="10BEA1D0" w14:textId="77777777" w:rsidR="005C74CF" w:rsidRPr="007C1571" w:rsidRDefault="00B82F21" w:rsidP="00B82F21">
            <w:pPr>
              <w:spacing w:before="120" w:after="120"/>
              <w:rPr>
                <w:rFonts w:ascii="Open Sans" w:hAnsi="Open Sans" w:cs="Open Sans"/>
                <w:sz w:val="22"/>
                <w:szCs w:val="22"/>
              </w:rPr>
            </w:pPr>
            <w:r w:rsidRPr="007C1571">
              <w:rPr>
                <w:rFonts w:ascii="Open Sans" w:hAnsi="Open Sans" w:cs="Open Sans"/>
                <w:sz w:val="22"/>
                <w:szCs w:val="22"/>
              </w:rPr>
              <w:t>Have students complete the Employment Skill Assessment handout. Once completed, have students get into groups of three. Students should review their own handouts and discuss with others how they could strengthen these skills. Use the Discussion Rubric for assessment.</w:t>
            </w:r>
          </w:p>
          <w:p w14:paraId="7ACC9933" w14:textId="77777777" w:rsidR="00A93467" w:rsidRDefault="00A93467" w:rsidP="00B82F21">
            <w:pPr>
              <w:spacing w:before="120" w:after="120"/>
              <w:rPr>
                <w:rFonts w:ascii="Open Sans" w:hAnsi="Open Sans" w:cs="Open Sans"/>
                <w:i/>
                <w:iCs/>
                <w:sz w:val="22"/>
                <w:szCs w:val="22"/>
              </w:rPr>
            </w:pPr>
            <w:r w:rsidRPr="007C157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ABAD060" w:rsidR="007C1571" w:rsidRPr="007C1571" w:rsidRDefault="007C1571" w:rsidP="00B82F21">
            <w:pPr>
              <w:spacing w:before="120" w:after="120"/>
              <w:rPr>
                <w:rFonts w:ascii="Open Sans" w:hAnsi="Open Sans" w:cs="Open Sans"/>
                <w:i/>
                <w:iCs/>
                <w:sz w:val="22"/>
                <w:szCs w:val="22"/>
              </w:rPr>
            </w:pPr>
            <w:r>
              <w:rPr>
                <w:rFonts w:ascii="Open Sans" w:hAnsi="Open Sans" w:cs="Open Sans"/>
                <w:i/>
                <w:iCs/>
                <w:sz w:val="22"/>
                <w:szCs w:val="22"/>
              </w:rPr>
              <w:t>NONE</w:t>
            </w:r>
          </w:p>
        </w:tc>
      </w:tr>
      <w:tr w:rsidR="005C74CF" w:rsidRPr="007C1571" w14:paraId="2BB1B0A1" w14:textId="77777777" w:rsidTr="005C74CF">
        <w:trPr>
          <w:trHeight w:val="395"/>
        </w:trPr>
        <w:tc>
          <w:tcPr>
            <w:tcW w:w="2952" w:type="dxa"/>
            <w:shd w:val="clear" w:color="auto" w:fill="auto"/>
          </w:tcPr>
          <w:p w14:paraId="1388253E" w14:textId="6EA2F42B"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5C74CF" w:rsidRPr="007C1571" w:rsidRDefault="005C74CF" w:rsidP="00EE3A03">
            <w:pPr>
              <w:spacing w:before="120" w:after="120"/>
              <w:rPr>
                <w:rFonts w:ascii="Open Sans" w:hAnsi="Open Sans" w:cs="Open Sans"/>
                <w:i/>
                <w:iCs/>
                <w:sz w:val="22"/>
                <w:szCs w:val="22"/>
              </w:rPr>
            </w:pPr>
            <w:r w:rsidRPr="007C157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D66DE0D" w:rsidR="005C74CF" w:rsidRPr="007C1571" w:rsidRDefault="007C1571" w:rsidP="00B82F21">
            <w:pPr>
              <w:spacing w:before="120" w:after="120"/>
              <w:rPr>
                <w:rFonts w:ascii="Open Sans" w:hAnsi="Open Sans" w:cs="Open Sans"/>
                <w:sz w:val="22"/>
                <w:szCs w:val="22"/>
              </w:rPr>
            </w:pPr>
            <w:r>
              <w:rPr>
                <w:rFonts w:ascii="Open Sans" w:hAnsi="Open Sans" w:cs="Open Sans"/>
                <w:sz w:val="22"/>
                <w:szCs w:val="22"/>
              </w:rPr>
              <w:t>NONE</w:t>
            </w:r>
          </w:p>
        </w:tc>
      </w:tr>
      <w:tr w:rsidR="005C74CF" w:rsidRPr="007C1571" w14:paraId="50863A81" w14:textId="77777777" w:rsidTr="005C74CF">
        <w:tc>
          <w:tcPr>
            <w:tcW w:w="2952" w:type="dxa"/>
            <w:shd w:val="clear" w:color="auto" w:fill="auto"/>
          </w:tcPr>
          <w:p w14:paraId="3E48F608" w14:textId="5EE824C9"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Lesson Closure</w:t>
            </w:r>
          </w:p>
        </w:tc>
        <w:tc>
          <w:tcPr>
            <w:tcW w:w="7848" w:type="dxa"/>
            <w:shd w:val="clear" w:color="auto" w:fill="auto"/>
          </w:tcPr>
          <w:p w14:paraId="101353E5" w14:textId="2DFAB95E" w:rsidR="005C74CF" w:rsidRPr="007C1571" w:rsidRDefault="005C74CF" w:rsidP="00EE3A03">
            <w:pPr>
              <w:spacing w:before="120" w:after="120"/>
              <w:rPr>
                <w:rFonts w:ascii="Open Sans" w:hAnsi="Open Sans" w:cs="Open Sans"/>
                <w:sz w:val="22"/>
                <w:szCs w:val="22"/>
              </w:rPr>
            </w:pPr>
          </w:p>
        </w:tc>
      </w:tr>
      <w:tr w:rsidR="005C74CF" w:rsidRPr="007C1571" w14:paraId="09F5B5CB" w14:textId="77777777" w:rsidTr="005C74CF">
        <w:trPr>
          <w:trHeight w:val="135"/>
        </w:trPr>
        <w:tc>
          <w:tcPr>
            <w:tcW w:w="2952" w:type="dxa"/>
            <w:shd w:val="clear" w:color="auto" w:fill="auto"/>
          </w:tcPr>
          <w:p w14:paraId="5374FB7C" w14:textId="3BB87904"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Summative/End of Lesson Assessment *</w:t>
            </w:r>
          </w:p>
          <w:p w14:paraId="6CEEAD70" w14:textId="12A5B6A4" w:rsidR="005C74CF" w:rsidRPr="007C1571" w:rsidRDefault="005C74CF" w:rsidP="00EE3A03">
            <w:pPr>
              <w:tabs>
                <w:tab w:val="left" w:pos="2820"/>
              </w:tabs>
              <w:rPr>
                <w:rFonts w:ascii="Open Sans" w:hAnsi="Open Sans" w:cs="Open Sans"/>
                <w:sz w:val="22"/>
                <w:szCs w:val="22"/>
              </w:rPr>
            </w:pPr>
            <w:r w:rsidRPr="007C1571">
              <w:rPr>
                <w:rFonts w:ascii="Open Sans" w:hAnsi="Open Sans" w:cs="Open Sans"/>
                <w:sz w:val="22"/>
                <w:szCs w:val="22"/>
              </w:rPr>
              <w:tab/>
            </w:r>
          </w:p>
        </w:tc>
        <w:tc>
          <w:tcPr>
            <w:tcW w:w="7848" w:type="dxa"/>
            <w:shd w:val="clear" w:color="auto" w:fill="auto"/>
          </w:tcPr>
          <w:p w14:paraId="0C578D07" w14:textId="77777777" w:rsidR="00B82F21" w:rsidRPr="007C1571" w:rsidRDefault="00B82F21" w:rsidP="00A93467">
            <w:pPr>
              <w:pStyle w:val="ListParagraph"/>
              <w:numPr>
                <w:ilvl w:val="0"/>
                <w:numId w:val="8"/>
              </w:numPr>
              <w:spacing w:before="120" w:after="120"/>
              <w:rPr>
                <w:rFonts w:ascii="Open Sans" w:hAnsi="Open Sans" w:cs="Open Sans"/>
                <w:color w:val="333333"/>
                <w:sz w:val="22"/>
                <w:szCs w:val="22"/>
              </w:rPr>
            </w:pPr>
            <w:r w:rsidRPr="007C1571">
              <w:rPr>
                <w:rFonts w:ascii="Open Sans" w:hAnsi="Open Sans" w:cs="Open Sans"/>
                <w:color w:val="333333"/>
                <w:sz w:val="22"/>
                <w:szCs w:val="22"/>
              </w:rPr>
              <w:t>Employment Skills Quiz and Key</w:t>
            </w:r>
          </w:p>
          <w:p w14:paraId="15C9FB0B" w14:textId="77777777" w:rsidR="00B82F21" w:rsidRPr="007C1571" w:rsidRDefault="00B82F21" w:rsidP="00A93467">
            <w:pPr>
              <w:pStyle w:val="ListParagraph"/>
              <w:numPr>
                <w:ilvl w:val="0"/>
                <w:numId w:val="8"/>
              </w:numPr>
              <w:spacing w:before="120" w:after="120"/>
              <w:rPr>
                <w:rFonts w:ascii="Open Sans" w:hAnsi="Open Sans" w:cs="Open Sans"/>
                <w:color w:val="333333"/>
                <w:sz w:val="22"/>
                <w:szCs w:val="22"/>
              </w:rPr>
            </w:pPr>
            <w:r w:rsidRPr="007C1571">
              <w:rPr>
                <w:rFonts w:ascii="Open Sans" w:hAnsi="Open Sans" w:cs="Open Sans"/>
                <w:color w:val="333333"/>
                <w:sz w:val="22"/>
                <w:szCs w:val="22"/>
              </w:rPr>
              <w:t>Discussion Rubric</w:t>
            </w:r>
          </w:p>
          <w:p w14:paraId="00B0A300" w14:textId="77777777" w:rsidR="00B82F21" w:rsidRPr="007C1571" w:rsidRDefault="00B82F21" w:rsidP="00A93467">
            <w:pPr>
              <w:pStyle w:val="ListParagraph"/>
              <w:numPr>
                <w:ilvl w:val="0"/>
                <w:numId w:val="8"/>
              </w:numPr>
              <w:spacing w:before="120" w:after="120"/>
              <w:rPr>
                <w:rFonts w:ascii="Open Sans" w:hAnsi="Open Sans" w:cs="Open Sans"/>
                <w:color w:val="333333"/>
                <w:sz w:val="22"/>
                <w:szCs w:val="22"/>
              </w:rPr>
            </w:pPr>
            <w:r w:rsidRPr="007C1571">
              <w:rPr>
                <w:rFonts w:ascii="Open Sans" w:hAnsi="Open Sans" w:cs="Open Sans"/>
                <w:color w:val="333333"/>
                <w:sz w:val="22"/>
                <w:szCs w:val="22"/>
              </w:rPr>
              <w:t>Individual Work Rubric</w:t>
            </w:r>
          </w:p>
          <w:p w14:paraId="1D53135A" w14:textId="77777777" w:rsidR="005C74CF" w:rsidRPr="007C1571" w:rsidRDefault="00B82F21" w:rsidP="00A93467">
            <w:pPr>
              <w:pStyle w:val="ListParagraph"/>
              <w:numPr>
                <w:ilvl w:val="0"/>
                <w:numId w:val="8"/>
              </w:numPr>
              <w:spacing w:before="120" w:after="120"/>
              <w:rPr>
                <w:rFonts w:ascii="Open Sans" w:hAnsi="Open Sans" w:cs="Open Sans"/>
                <w:color w:val="333333"/>
                <w:sz w:val="22"/>
                <w:szCs w:val="22"/>
              </w:rPr>
            </w:pPr>
            <w:r w:rsidRPr="007C1571">
              <w:rPr>
                <w:rFonts w:ascii="Open Sans" w:hAnsi="Open Sans" w:cs="Open Sans"/>
                <w:color w:val="333333"/>
                <w:sz w:val="22"/>
                <w:szCs w:val="22"/>
              </w:rPr>
              <w:t>Writing Rubric</w:t>
            </w:r>
          </w:p>
          <w:p w14:paraId="36E73E51" w14:textId="77777777" w:rsidR="00A93467" w:rsidRDefault="00A93467" w:rsidP="00A93467">
            <w:pPr>
              <w:spacing w:before="120" w:after="120"/>
              <w:rPr>
                <w:rFonts w:ascii="Open Sans" w:hAnsi="Open Sans" w:cs="Open Sans"/>
                <w:i/>
                <w:iCs/>
                <w:sz w:val="22"/>
                <w:szCs w:val="22"/>
              </w:rPr>
            </w:pPr>
            <w:r w:rsidRPr="007C1571">
              <w:rPr>
                <w:rFonts w:ascii="Open Sans" w:hAnsi="Open Sans" w:cs="Open Sans"/>
                <w:i/>
                <w:iCs/>
                <w:sz w:val="22"/>
                <w:szCs w:val="22"/>
              </w:rPr>
              <w:t>Individualized Education Plan (IEP) for all special education students must be followed. Examples of accommodations may include, but are not limited to:</w:t>
            </w:r>
          </w:p>
          <w:p w14:paraId="47FE1997" w14:textId="77777777" w:rsidR="00A82462" w:rsidRPr="00A82462" w:rsidRDefault="00A82462" w:rsidP="00A82462">
            <w:pPr>
              <w:spacing w:before="120" w:after="120"/>
              <w:rPr>
                <w:rFonts w:ascii="Open Sans" w:hAnsi="Open Sans" w:cs="Open Sans"/>
                <w:iCs/>
                <w:sz w:val="22"/>
                <w:szCs w:val="22"/>
              </w:rPr>
            </w:pPr>
            <w:r w:rsidRPr="00A82462">
              <w:rPr>
                <w:rFonts w:ascii="Open Sans" w:hAnsi="Open Sans" w:cs="Open Sans"/>
                <w:iCs/>
                <w:sz w:val="22"/>
                <w:szCs w:val="22"/>
              </w:rPr>
              <w:t>Accommodations for Learning Differences</w:t>
            </w:r>
          </w:p>
          <w:p w14:paraId="4CB6555D" w14:textId="4D4BFA64" w:rsidR="007C1571" w:rsidRPr="00A82462" w:rsidRDefault="00A82462" w:rsidP="00A82462">
            <w:pPr>
              <w:spacing w:before="120" w:after="120"/>
              <w:rPr>
                <w:rFonts w:ascii="Open Sans" w:hAnsi="Open Sans" w:cs="Open Sans"/>
                <w:iCs/>
                <w:sz w:val="22"/>
                <w:szCs w:val="22"/>
              </w:rPr>
            </w:pPr>
            <w:r w:rsidRPr="00A82462">
              <w:rPr>
                <w:rFonts w:ascii="Open Sans" w:hAnsi="Open Sans" w:cs="Open Sans"/>
                <w:iCs/>
                <w:sz w:val="22"/>
                <w:szCs w:val="22"/>
              </w:rPr>
              <w:t>For reinforcement, the students will match Employment Skills Key Terms to</w:t>
            </w:r>
            <w:r>
              <w:rPr>
                <w:rFonts w:ascii="Open Sans" w:hAnsi="Open Sans" w:cs="Open Sans"/>
                <w:iCs/>
                <w:sz w:val="22"/>
                <w:szCs w:val="22"/>
              </w:rPr>
              <w:t xml:space="preserve"> </w:t>
            </w:r>
            <w:r w:rsidRPr="00A82462">
              <w:rPr>
                <w:rFonts w:ascii="Open Sans" w:hAnsi="Open Sans" w:cs="Open Sans"/>
                <w:iCs/>
                <w:sz w:val="22"/>
                <w:szCs w:val="22"/>
              </w:rPr>
              <w:t>definitions using handouts prepared for them. Use the Individual Work</w:t>
            </w:r>
            <w:r>
              <w:rPr>
                <w:rFonts w:ascii="Open Sans" w:hAnsi="Open Sans" w:cs="Open Sans"/>
                <w:iCs/>
                <w:sz w:val="22"/>
                <w:szCs w:val="22"/>
              </w:rPr>
              <w:t xml:space="preserve"> </w:t>
            </w:r>
            <w:r w:rsidRPr="00A82462">
              <w:rPr>
                <w:rFonts w:ascii="Open Sans" w:hAnsi="Open Sans" w:cs="Open Sans"/>
                <w:iCs/>
                <w:sz w:val="22"/>
                <w:szCs w:val="22"/>
              </w:rPr>
              <w:t>Rubric for assessment.</w:t>
            </w:r>
          </w:p>
        </w:tc>
      </w:tr>
      <w:tr w:rsidR="005C74CF" w:rsidRPr="007C1571" w14:paraId="02913EF1" w14:textId="77777777" w:rsidTr="005C74CF">
        <w:trPr>
          <w:trHeight w:val="135"/>
        </w:trPr>
        <w:tc>
          <w:tcPr>
            <w:tcW w:w="2952" w:type="dxa"/>
            <w:shd w:val="clear" w:color="auto" w:fill="auto"/>
          </w:tcPr>
          <w:p w14:paraId="0216DEB4" w14:textId="1E3E55AD"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References/Resources/</w:t>
            </w:r>
          </w:p>
          <w:p w14:paraId="324BDA87" w14:textId="3A4F8FF0"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Teacher Preparation</w:t>
            </w:r>
          </w:p>
        </w:tc>
        <w:tc>
          <w:tcPr>
            <w:tcW w:w="7848" w:type="dxa"/>
            <w:shd w:val="clear" w:color="auto" w:fill="auto"/>
          </w:tcPr>
          <w:p w14:paraId="175257B7" w14:textId="4BCDEE96" w:rsidR="00A93467" w:rsidRPr="007C1571" w:rsidRDefault="00A93467" w:rsidP="00A93467">
            <w:pPr>
              <w:pStyle w:val="ListParagraph"/>
              <w:numPr>
                <w:ilvl w:val="0"/>
                <w:numId w:val="10"/>
              </w:numPr>
              <w:spacing w:before="120" w:after="120"/>
              <w:rPr>
                <w:rFonts w:ascii="Open Sans" w:hAnsi="Open Sans" w:cs="Open Sans"/>
                <w:sz w:val="22"/>
                <w:szCs w:val="22"/>
              </w:rPr>
            </w:pPr>
            <w:r w:rsidRPr="007C1571">
              <w:rPr>
                <w:rFonts w:ascii="Open Sans" w:hAnsi="Open Sans" w:cs="Open Sans"/>
                <w:i/>
                <w:sz w:val="22"/>
                <w:szCs w:val="22"/>
              </w:rPr>
              <w:t>Succeeding in the World of Work</w:t>
            </w:r>
            <w:r w:rsidRPr="007C1571">
              <w:rPr>
                <w:rFonts w:ascii="Open Sans" w:hAnsi="Open Sans" w:cs="Open Sans"/>
                <w:sz w:val="22"/>
                <w:szCs w:val="22"/>
              </w:rPr>
              <w:t>, Kimbrell, McGraw-Hill, 2008.</w:t>
            </w:r>
          </w:p>
          <w:p w14:paraId="230B4636" w14:textId="257C7F46" w:rsidR="005C74CF" w:rsidRPr="007C1571" w:rsidRDefault="00A93467" w:rsidP="00A93467">
            <w:pPr>
              <w:pStyle w:val="ListParagraph"/>
              <w:numPr>
                <w:ilvl w:val="0"/>
                <w:numId w:val="10"/>
              </w:numPr>
              <w:spacing w:before="120" w:after="120"/>
              <w:rPr>
                <w:rFonts w:ascii="Open Sans" w:hAnsi="Open Sans" w:cs="Open Sans"/>
                <w:color w:val="FF0000"/>
                <w:sz w:val="22"/>
                <w:szCs w:val="22"/>
              </w:rPr>
            </w:pPr>
            <w:r w:rsidRPr="007C1571">
              <w:rPr>
                <w:rFonts w:ascii="Open Sans" w:hAnsi="Open Sans" w:cs="Open Sans"/>
                <w:i/>
                <w:sz w:val="22"/>
                <w:szCs w:val="22"/>
              </w:rPr>
              <w:t>Working, Bailey</w:t>
            </w:r>
            <w:r w:rsidRPr="007C1571">
              <w:rPr>
                <w:rFonts w:ascii="Open Sans" w:hAnsi="Open Sans" w:cs="Open Sans"/>
                <w:sz w:val="22"/>
                <w:szCs w:val="22"/>
              </w:rPr>
              <w:t>, South-Western, 2007.</w:t>
            </w:r>
          </w:p>
        </w:tc>
      </w:tr>
      <w:tr w:rsidR="005C74CF" w:rsidRPr="007C1571" w14:paraId="3B5D5C31" w14:textId="77777777" w:rsidTr="005C74CF">
        <w:trPr>
          <w:trHeight w:val="135"/>
        </w:trPr>
        <w:tc>
          <w:tcPr>
            <w:tcW w:w="10800" w:type="dxa"/>
            <w:gridSpan w:val="2"/>
            <w:shd w:val="clear" w:color="auto" w:fill="D9D9D9" w:themeFill="background1" w:themeFillShade="D9"/>
          </w:tcPr>
          <w:p w14:paraId="1928554E" w14:textId="77777777"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Additional Required Components</w:t>
            </w:r>
          </w:p>
        </w:tc>
      </w:tr>
      <w:tr w:rsidR="005C74CF" w:rsidRPr="007C1571" w14:paraId="17A4CF5D" w14:textId="77777777" w:rsidTr="005C74CF">
        <w:trPr>
          <w:trHeight w:val="485"/>
        </w:trPr>
        <w:tc>
          <w:tcPr>
            <w:tcW w:w="2952" w:type="dxa"/>
            <w:shd w:val="clear" w:color="auto" w:fill="auto"/>
          </w:tcPr>
          <w:p w14:paraId="07A69FE4" w14:textId="4678019B"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7C1571" w:rsidRDefault="005C74CF" w:rsidP="00EE3A03">
            <w:pPr>
              <w:spacing w:before="120" w:after="120"/>
              <w:rPr>
                <w:rFonts w:ascii="Open Sans" w:hAnsi="Open Sans" w:cs="Open Sans"/>
                <w:sz w:val="22"/>
                <w:szCs w:val="22"/>
              </w:rPr>
            </w:pPr>
          </w:p>
        </w:tc>
      </w:tr>
      <w:tr w:rsidR="005C74CF" w:rsidRPr="007C1571" w14:paraId="13D42D07" w14:textId="77777777" w:rsidTr="005C74CF">
        <w:trPr>
          <w:trHeight w:val="737"/>
        </w:trPr>
        <w:tc>
          <w:tcPr>
            <w:tcW w:w="2952" w:type="dxa"/>
            <w:shd w:val="clear" w:color="auto" w:fill="auto"/>
          </w:tcPr>
          <w:p w14:paraId="28B3D5E3" w14:textId="0171714D"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College and Career Readiness Connection</w:t>
            </w:r>
            <w:r w:rsidRPr="007C157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7C1571" w:rsidRDefault="005C74CF" w:rsidP="00EE3A03">
            <w:pPr>
              <w:spacing w:before="120" w:after="120"/>
              <w:rPr>
                <w:rFonts w:ascii="Open Sans" w:hAnsi="Open Sans" w:cs="Open Sans"/>
                <w:sz w:val="22"/>
                <w:szCs w:val="22"/>
              </w:rPr>
            </w:pPr>
          </w:p>
        </w:tc>
      </w:tr>
      <w:tr w:rsidR="005C74CF" w:rsidRPr="007C1571" w14:paraId="4716FB8D" w14:textId="77777777" w:rsidTr="005C74CF">
        <w:trPr>
          <w:trHeight w:val="135"/>
        </w:trPr>
        <w:tc>
          <w:tcPr>
            <w:tcW w:w="10800" w:type="dxa"/>
            <w:gridSpan w:val="2"/>
            <w:shd w:val="clear" w:color="auto" w:fill="D9D9D9" w:themeFill="background1" w:themeFillShade="D9"/>
          </w:tcPr>
          <w:p w14:paraId="4DD031E5" w14:textId="77777777"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Recommended Strategies</w:t>
            </w:r>
          </w:p>
        </w:tc>
      </w:tr>
      <w:tr w:rsidR="005C74CF" w:rsidRPr="007C1571" w14:paraId="15010D4A" w14:textId="77777777" w:rsidTr="005C74CF">
        <w:trPr>
          <w:trHeight w:val="512"/>
        </w:trPr>
        <w:tc>
          <w:tcPr>
            <w:tcW w:w="2952" w:type="dxa"/>
            <w:shd w:val="clear" w:color="auto" w:fill="auto"/>
          </w:tcPr>
          <w:p w14:paraId="57BD3680" w14:textId="519E0340"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Reading Strategies</w:t>
            </w:r>
          </w:p>
        </w:tc>
        <w:tc>
          <w:tcPr>
            <w:tcW w:w="7848" w:type="dxa"/>
            <w:shd w:val="clear" w:color="auto" w:fill="auto"/>
          </w:tcPr>
          <w:p w14:paraId="10E0A405" w14:textId="77777777" w:rsidR="005C74CF" w:rsidRPr="007C1571" w:rsidRDefault="005C74CF" w:rsidP="00EE3A03">
            <w:pPr>
              <w:spacing w:before="120" w:after="120"/>
              <w:rPr>
                <w:rFonts w:ascii="Open Sans" w:hAnsi="Open Sans" w:cs="Open Sans"/>
                <w:sz w:val="22"/>
                <w:szCs w:val="22"/>
              </w:rPr>
            </w:pPr>
          </w:p>
        </w:tc>
      </w:tr>
      <w:tr w:rsidR="005C74CF" w:rsidRPr="007C1571" w14:paraId="1B8F084A" w14:textId="77777777" w:rsidTr="005C74CF">
        <w:trPr>
          <w:trHeight w:val="530"/>
        </w:trPr>
        <w:tc>
          <w:tcPr>
            <w:tcW w:w="2952" w:type="dxa"/>
            <w:shd w:val="clear" w:color="auto" w:fill="auto"/>
          </w:tcPr>
          <w:p w14:paraId="64678F92" w14:textId="35EF84B8"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Quotes</w:t>
            </w:r>
          </w:p>
        </w:tc>
        <w:tc>
          <w:tcPr>
            <w:tcW w:w="7848" w:type="dxa"/>
            <w:shd w:val="clear" w:color="auto" w:fill="auto"/>
          </w:tcPr>
          <w:p w14:paraId="73FBBD03" w14:textId="77777777" w:rsidR="005C74CF" w:rsidRPr="007C1571" w:rsidRDefault="005C74CF" w:rsidP="00EE3A03">
            <w:pPr>
              <w:spacing w:before="120" w:after="120"/>
              <w:rPr>
                <w:rFonts w:ascii="Open Sans" w:hAnsi="Open Sans" w:cs="Open Sans"/>
                <w:sz w:val="22"/>
                <w:szCs w:val="22"/>
              </w:rPr>
            </w:pPr>
          </w:p>
        </w:tc>
      </w:tr>
      <w:tr w:rsidR="005C74CF" w:rsidRPr="007C1571" w14:paraId="01ABF569" w14:textId="77777777" w:rsidTr="005C74CF">
        <w:trPr>
          <w:trHeight w:val="1160"/>
        </w:trPr>
        <w:tc>
          <w:tcPr>
            <w:tcW w:w="2952" w:type="dxa"/>
            <w:shd w:val="clear" w:color="auto" w:fill="auto"/>
          </w:tcPr>
          <w:p w14:paraId="593DBD72" w14:textId="40C351D9"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Multimedia/Visual Strategy</w:t>
            </w:r>
          </w:p>
          <w:p w14:paraId="3099B1F4" w14:textId="74E6B804"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7C1571" w:rsidRDefault="005C74CF" w:rsidP="00EE3A03">
            <w:pPr>
              <w:spacing w:before="120" w:after="120"/>
              <w:rPr>
                <w:rFonts w:ascii="Open Sans" w:hAnsi="Open Sans" w:cs="Open Sans"/>
                <w:sz w:val="22"/>
                <w:szCs w:val="22"/>
              </w:rPr>
            </w:pPr>
          </w:p>
        </w:tc>
      </w:tr>
      <w:tr w:rsidR="005C74CF" w:rsidRPr="007C1571" w14:paraId="258F6118" w14:textId="77777777" w:rsidTr="005C74CF">
        <w:tc>
          <w:tcPr>
            <w:tcW w:w="2952" w:type="dxa"/>
            <w:shd w:val="clear" w:color="auto" w:fill="auto"/>
          </w:tcPr>
          <w:p w14:paraId="3CF2726B" w14:textId="49C5C493"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Graphic Organizers/Handout</w:t>
            </w:r>
          </w:p>
        </w:tc>
        <w:tc>
          <w:tcPr>
            <w:tcW w:w="7848" w:type="dxa"/>
            <w:shd w:val="clear" w:color="auto" w:fill="auto"/>
          </w:tcPr>
          <w:p w14:paraId="3C1C5255" w14:textId="77777777" w:rsidR="005C74CF" w:rsidRPr="007C1571" w:rsidRDefault="005C74CF" w:rsidP="00EE3A03">
            <w:pPr>
              <w:spacing w:before="120" w:after="120"/>
              <w:rPr>
                <w:rFonts w:ascii="Open Sans" w:hAnsi="Open Sans" w:cs="Open Sans"/>
                <w:sz w:val="22"/>
                <w:szCs w:val="22"/>
              </w:rPr>
            </w:pPr>
          </w:p>
        </w:tc>
      </w:tr>
      <w:tr w:rsidR="005C74CF" w:rsidRPr="007C1571" w14:paraId="4E7081C3" w14:textId="77777777" w:rsidTr="005C74CF">
        <w:trPr>
          <w:trHeight w:val="135"/>
        </w:trPr>
        <w:tc>
          <w:tcPr>
            <w:tcW w:w="2952" w:type="dxa"/>
            <w:shd w:val="clear" w:color="auto" w:fill="auto"/>
          </w:tcPr>
          <w:p w14:paraId="088CA3DF" w14:textId="30B7C2ED" w:rsidR="005C74CF" w:rsidRPr="007C1571" w:rsidRDefault="005C74CF" w:rsidP="00EE3A03">
            <w:pPr>
              <w:spacing w:before="120"/>
              <w:jc w:val="center"/>
              <w:rPr>
                <w:rFonts w:ascii="Open Sans" w:hAnsi="Open Sans" w:cs="Open Sans"/>
                <w:b/>
                <w:bCs/>
                <w:sz w:val="22"/>
                <w:szCs w:val="22"/>
              </w:rPr>
            </w:pPr>
            <w:r w:rsidRPr="007C1571">
              <w:rPr>
                <w:rFonts w:ascii="Open Sans" w:hAnsi="Open Sans" w:cs="Open Sans"/>
                <w:b/>
                <w:bCs/>
                <w:sz w:val="22"/>
                <w:szCs w:val="22"/>
              </w:rPr>
              <w:t>Writing Strategies</w:t>
            </w:r>
          </w:p>
          <w:p w14:paraId="167766CC" w14:textId="77777777" w:rsidR="005C74CF" w:rsidRPr="007C1571" w:rsidRDefault="005C74CF" w:rsidP="00EE3A03">
            <w:pPr>
              <w:spacing w:after="120"/>
              <w:jc w:val="center"/>
              <w:rPr>
                <w:rFonts w:ascii="Open Sans" w:hAnsi="Open Sans" w:cs="Open Sans"/>
                <w:b/>
                <w:bCs/>
                <w:sz w:val="22"/>
                <w:szCs w:val="22"/>
              </w:rPr>
            </w:pPr>
            <w:r w:rsidRPr="007C1571">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7C1571" w:rsidRDefault="005C74CF" w:rsidP="00EE3A03">
            <w:pPr>
              <w:spacing w:before="120" w:after="120"/>
              <w:rPr>
                <w:rFonts w:ascii="Open Sans" w:hAnsi="Open Sans" w:cs="Open Sans"/>
                <w:sz w:val="22"/>
                <w:szCs w:val="22"/>
              </w:rPr>
            </w:pPr>
          </w:p>
          <w:p w14:paraId="6920044E" w14:textId="77777777" w:rsidR="005C74CF" w:rsidRPr="007C1571" w:rsidRDefault="005C74CF" w:rsidP="00EE3A03">
            <w:pPr>
              <w:jc w:val="center"/>
              <w:rPr>
                <w:rFonts w:ascii="Open Sans" w:hAnsi="Open Sans" w:cs="Open Sans"/>
                <w:sz w:val="22"/>
                <w:szCs w:val="22"/>
              </w:rPr>
            </w:pPr>
          </w:p>
        </w:tc>
      </w:tr>
      <w:tr w:rsidR="005C74CF" w:rsidRPr="007C1571"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7C1571" w:rsidRDefault="005C74CF" w:rsidP="00EE3A03">
            <w:pPr>
              <w:spacing w:before="120"/>
              <w:jc w:val="center"/>
              <w:rPr>
                <w:rFonts w:ascii="Open Sans" w:hAnsi="Open Sans" w:cs="Open Sans"/>
                <w:b/>
                <w:bCs/>
                <w:sz w:val="22"/>
                <w:szCs w:val="22"/>
              </w:rPr>
            </w:pPr>
            <w:r w:rsidRPr="007C1571">
              <w:rPr>
                <w:rFonts w:ascii="Open Sans" w:hAnsi="Open Sans" w:cs="Open Sans"/>
                <w:b/>
                <w:bCs/>
                <w:sz w:val="22"/>
                <w:szCs w:val="22"/>
              </w:rPr>
              <w:t>Communication</w:t>
            </w:r>
          </w:p>
          <w:p w14:paraId="1C68BAFD" w14:textId="77777777" w:rsidR="005C74CF" w:rsidRPr="007C1571" w:rsidRDefault="005C74CF" w:rsidP="00EE3A03">
            <w:pPr>
              <w:spacing w:after="120"/>
              <w:jc w:val="center"/>
              <w:rPr>
                <w:rFonts w:ascii="Open Sans" w:hAnsi="Open Sans" w:cs="Open Sans"/>
                <w:b/>
                <w:bCs/>
                <w:sz w:val="22"/>
                <w:szCs w:val="22"/>
              </w:rPr>
            </w:pPr>
            <w:r w:rsidRPr="007C157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7C1571" w:rsidRDefault="005C74CF" w:rsidP="00EE3A03">
            <w:pPr>
              <w:spacing w:before="120" w:after="120"/>
              <w:rPr>
                <w:rFonts w:ascii="Open Sans" w:hAnsi="Open Sans" w:cs="Open Sans"/>
                <w:sz w:val="22"/>
                <w:szCs w:val="22"/>
              </w:rPr>
            </w:pPr>
          </w:p>
        </w:tc>
      </w:tr>
      <w:tr w:rsidR="005C74CF" w:rsidRPr="007C1571" w14:paraId="16815B57" w14:textId="77777777" w:rsidTr="005C74CF">
        <w:tc>
          <w:tcPr>
            <w:tcW w:w="10800" w:type="dxa"/>
            <w:gridSpan w:val="2"/>
            <w:shd w:val="clear" w:color="auto" w:fill="D9D9D9" w:themeFill="background1" w:themeFillShade="D9"/>
          </w:tcPr>
          <w:p w14:paraId="03C0CCE7" w14:textId="77777777"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Other Essential Lesson Components</w:t>
            </w:r>
          </w:p>
        </w:tc>
      </w:tr>
      <w:tr w:rsidR="005C74CF" w:rsidRPr="007C1571" w14:paraId="2F92C5B5" w14:textId="77777777" w:rsidTr="005C74CF">
        <w:trPr>
          <w:trHeight w:val="404"/>
        </w:trPr>
        <w:tc>
          <w:tcPr>
            <w:tcW w:w="2952" w:type="dxa"/>
            <w:shd w:val="clear" w:color="auto" w:fill="auto"/>
          </w:tcPr>
          <w:p w14:paraId="3DB02087" w14:textId="77777777" w:rsidR="005C74CF" w:rsidRPr="007C1571" w:rsidRDefault="005C74CF" w:rsidP="00EE3A03">
            <w:pPr>
              <w:jc w:val="center"/>
              <w:rPr>
                <w:rFonts w:ascii="Open Sans" w:hAnsi="Open Sans" w:cs="Open Sans"/>
                <w:b/>
                <w:bCs/>
                <w:sz w:val="22"/>
                <w:szCs w:val="22"/>
              </w:rPr>
            </w:pPr>
            <w:r w:rsidRPr="007C1571">
              <w:rPr>
                <w:rFonts w:ascii="Open Sans" w:hAnsi="Open Sans" w:cs="Open Sans"/>
                <w:b/>
                <w:bCs/>
                <w:sz w:val="22"/>
                <w:szCs w:val="22"/>
              </w:rPr>
              <w:t>Enrichment Activity</w:t>
            </w:r>
          </w:p>
          <w:p w14:paraId="7B99CC87" w14:textId="1A043DE0" w:rsidR="005C74CF" w:rsidRPr="007C1571" w:rsidRDefault="005C74CF" w:rsidP="00EE3A03">
            <w:pPr>
              <w:jc w:val="center"/>
              <w:rPr>
                <w:rFonts w:ascii="Open Sans" w:hAnsi="Open Sans" w:cs="Open Sans"/>
                <w:sz w:val="22"/>
                <w:szCs w:val="22"/>
              </w:rPr>
            </w:pPr>
            <w:r w:rsidRPr="007C1571">
              <w:rPr>
                <w:rFonts w:ascii="Open Sans" w:hAnsi="Open Sans" w:cs="Open Sans"/>
                <w:sz w:val="22"/>
                <w:szCs w:val="22"/>
              </w:rPr>
              <w:t>(e.g., homework assignment)</w:t>
            </w:r>
          </w:p>
        </w:tc>
        <w:tc>
          <w:tcPr>
            <w:tcW w:w="7848" w:type="dxa"/>
            <w:shd w:val="clear" w:color="auto" w:fill="auto"/>
          </w:tcPr>
          <w:p w14:paraId="56485286" w14:textId="77777777" w:rsidR="005C74CF" w:rsidRPr="007C1571" w:rsidRDefault="005C74CF" w:rsidP="00EE3A03">
            <w:pPr>
              <w:spacing w:before="120" w:after="120"/>
              <w:rPr>
                <w:rFonts w:ascii="Open Sans" w:hAnsi="Open Sans" w:cs="Open Sans"/>
                <w:sz w:val="22"/>
                <w:szCs w:val="22"/>
              </w:rPr>
            </w:pPr>
          </w:p>
        </w:tc>
      </w:tr>
      <w:tr w:rsidR="005C74CF" w:rsidRPr="007C1571" w14:paraId="7A48E1E2" w14:textId="77777777" w:rsidTr="005C74CF">
        <w:tc>
          <w:tcPr>
            <w:tcW w:w="2952" w:type="dxa"/>
            <w:shd w:val="clear" w:color="auto" w:fill="auto"/>
          </w:tcPr>
          <w:p w14:paraId="2CB7813A" w14:textId="444C38A1"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Family/Community Connection</w:t>
            </w:r>
          </w:p>
        </w:tc>
        <w:tc>
          <w:tcPr>
            <w:tcW w:w="7848" w:type="dxa"/>
            <w:shd w:val="clear" w:color="auto" w:fill="auto"/>
          </w:tcPr>
          <w:p w14:paraId="16E56B0F" w14:textId="77777777" w:rsidR="005C74CF" w:rsidRPr="007C1571" w:rsidRDefault="005C74CF" w:rsidP="00EE3A03">
            <w:pPr>
              <w:spacing w:before="120" w:after="120"/>
              <w:rPr>
                <w:rFonts w:ascii="Open Sans" w:hAnsi="Open Sans" w:cs="Open Sans"/>
                <w:sz w:val="22"/>
                <w:szCs w:val="22"/>
              </w:rPr>
            </w:pPr>
          </w:p>
        </w:tc>
      </w:tr>
      <w:tr w:rsidR="005C74CF" w:rsidRPr="007C1571" w14:paraId="7E731849" w14:textId="77777777" w:rsidTr="005C74CF">
        <w:trPr>
          <w:trHeight w:val="548"/>
        </w:trPr>
        <w:tc>
          <w:tcPr>
            <w:tcW w:w="2952" w:type="dxa"/>
            <w:shd w:val="clear" w:color="auto" w:fill="auto"/>
          </w:tcPr>
          <w:p w14:paraId="590E8739" w14:textId="09BDFA6F" w:rsidR="005C74CF" w:rsidRPr="007C1571" w:rsidRDefault="005C74CF" w:rsidP="00EE3A03">
            <w:pPr>
              <w:spacing w:before="120" w:after="120"/>
              <w:jc w:val="center"/>
              <w:rPr>
                <w:rFonts w:ascii="Open Sans" w:hAnsi="Open Sans" w:cs="Open Sans"/>
                <w:b/>
                <w:bCs/>
                <w:sz w:val="22"/>
                <w:szCs w:val="22"/>
              </w:rPr>
            </w:pPr>
            <w:r w:rsidRPr="007C1571">
              <w:rPr>
                <w:rFonts w:ascii="Open Sans" w:hAnsi="Open Sans" w:cs="Open Sans"/>
                <w:b/>
                <w:bCs/>
                <w:sz w:val="22"/>
                <w:szCs w:val="22"/>
              </w:rPr>
              <w:t>CTSO connection(s)</w:t>
            </w:r>
          </w:p>
        </w:tc>
        <w:tc>
          <w:tcPr>
            <w:tcW w:w="7848" w:type="dxa"/>
            <w:shd w:val="clear" w:color="auto" w:fill="auto"/>
          </w:tcPr>
          <w:p w14:paraId="1D6673BF" w14:textId="06EAF9DB" w:rsidR="005C74CF" w:rsidRPr="007C1571" w:rsidRDefault="00E12137" w:rsidP="00EE3A03">
            <w:pPr>
              <w:spacing w:before="120" w:after="120"/>
              <w:rPr>
                <w:rFonts w:ascii="Open Sans" w:hAnsi="Open Sans" w:cs="Open Sans"/>
                <w:sz w:val="22"/>
                <w:szCs w:val="22"/>
                <w:lang w:val="es-MX"/>
              </w:rPr>
            </w:pPr>
            <w:r w:rsidRPr="007C1571">
              <w:rPr>
                <w:rFonts w:ascii="Open Sans" w:hAnsi="Open Sans" w:cs="Open Sans"/>
                <w:sz w:val="22"/>
                <w:szCs w:val="22"/>
                <w:lang w:val="es-MX"/>
              </w:rPr>
              <w:t>SkillsUSA</w:t>
            </w:r>
          </w:p>
        </w:tc>
      </w:tr>
      <w:tr w:rsidR="005C74CF" w:rsidRPr="007C1571" w14:paraId="2288B088" w14:textId="77777777" w:rsidTr="005C74CF">
        <w:trPr>
          <w:trHeight w:val="305"/>
        </w:trPr>
        <w:tc>
          <w:tcPr>
            <w:tcW w:w="2952" w:type="dxa"/>
            <w:shd w:val="clear" w:color="auto" w:fill="auto"/>
          </w:tcPr>
          <w:p w14:paraId="2077A7AD" w14:textId="452D5E10" w:rsidR="005C74CF" w:rsidRPr="007C1571" w:rsidRDefault="005C74CF" w:rsidP="00EE3A03">
            <w:pPr>
              <w:spacing w:before="120" w:after="120"/>
              <w:jc w:val="center"/>
              <w:rPr>
                <w:rFonts w:ascii="Open Sans" w:hAnsi="Open Sans" w:cs="Open Sans"/>
                <w:b/>
                <w:noProof/>
                <w:sz w:val="22"/>
                <w:szCs w:val="22"/>
              </w:rPr>
            </w:pPr>
            <w:r w:rsidRPr="007C1571">
              <w:rPr>
                <w:rFonts w:ascii="Open Sans" w:hAnsi="Open Sans" w:cs="Open Sans"/>
                <w:b/>
                <w:noProof/>
                <w:sz w:val="22"/>
                <w:szCs w:val="22"/>
              </w:rPr>
              <w:t>Service Learning Projects</w:t>
            </w:r>
          </w:p>
        </w:tc>
        <w:tc>
          <w:tcPr>
            <w:tcW w:w="7848" w:type="dxa"/>
            <w:shd w:val="clear" w:color="auto" w:fill="auto"/>
          </w:tcPr>
          <w:p w14:paraId="296854C4" w14:textId="77777777" w:rsidR="005C74CF" w:rsidRPr="007C1571" w:rsidRDefault="005C74CF" w:rsidP="00EE3A03">
            <w:pPr>
              <w:spacing w:before="120" w:after="120"/>
              <w:rPr>
                <w:rFonts w:ascii="Open Sans" w:hAnsi="Open Sans" w:cs="Open Sans"/>
                <w:sz w:val="22"/>
                <w:szCs w:val="22"/>
              </w:rPr>
            </w:pPr>
          </w:p>
        </w:tc>
      </w:tr>
      <w:tr w:rsidR="005C74CF" w:rsidRPr="007C1571" w14:paraId="680EB37A" w14:textId="77777777" w:rsidTr="005C74CF">
        <w:trPr>
          <w:trHeight w:val="305"/>
        </w:trPr>
        <w:tc>
          <w:tcPr>
            <w:tcW w:w="2952" w:type="dxa"/>
            <w:shd w:val="clear" w:color="auto" w:fill="auto"/>
          </w:tcPr>
          <w:p w14:paraId="06EE8551" w14:textId="6B7E5A7D" w:rsidR="005C74CF" w:rsidRPr="007C1571" w:rsidRDefault="005C74CF" w:rsidP="00EE3A03">
            <w:pPr>
              <w:spacing w:before="120" w:after="120"/>
              <w:jc w:val="center"/>
              <w:rPr>
                <w:rFonts w:ascii="Open Sans" w:hAnsi="Open Sans" w:cs="Open Sans"/>
                <w:b/>
                <w:noProof/>
                <w:sz w:val="22"/>
                <w:szCs w:val="22"/>
              </w:rPr>
            </w:pPr>
            <w:r w:rsidRPr="007C1571">
              <w:rPr>
                <w:rFonts w:ascii="Open Sans" w:hAnsi="Open Sans" w:cs="Open Sans"/>
                <w:b/>
                <w:noProof/>
                <w:sz w:val="22"/>
                <w:szCs w:val="22"/>
              </w:rPr>
              <w:t>Lesson Notes</w:t>
            </w:r>
          </w:p>
        </w:tc>
        <w:tc>
          <w:tcPr>
            <w:tcW w:w="7848" w:type="dxa"/>
            <w:shd w:val="clear" w:color="auto" w:fill="auto"/>
          </w:tcPr>
          <w:p w14:paraId="077D2C07" w14:textId="77777777" w:rsidR="005C74CF" w:rsidRPr="007C1571" w:rsidRDefault="005C74CF" w:rsidP="00EE3A03">
            <w:pPr>
              <w:spacing w:before="120" w:after="120"/>
              <w:rPr>
                <w:rFonts w:ascii="Open Sans" w:hAnsi="Open Sans" w:cs="Open Sans"/>
                <w:sz w:val="22"/>
                <w:szCs w:val="22"/>
              </w:rPr>
            </w:pPr>
          </w:p>
        </w:tc>
      </w:tr>
    </w:tbl>
    <w:p w14:paraId="70E91643" w14:textId="40567201" w:rsidR="003A5AF5" w:rsidRDefault="003A5AF5" w:rsidP="00D0097D"/>
    <w:sectPr w:rsidR="003A5AF5" w:rsidSect="0070704C">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99A8" w14:textId="77777777" w:rsidR="009A155B" w:rsidRDefault="009A155B" w:rsidP="00B3350C">
      <w:r>
        <w:separator/>
      </w:r>
    </w:p>
  </w:endnote>
  <w:endnote w:type="continuationSeparator" w:id="0">
    <w:p w14:paraId="6CCAF86E" w14:textId="77777777" w:rsidR="009A155B" w:rsidRDefault="009A15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5F8FA60C" w:rsidR="00B3350C" w:rsidRDefault="09D121B5" w:rsidP="0070704C">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A155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A155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C0CF" w14:textId="77777777" w:rsidR="009A155B" w:rsidRDefault="009A155B" w:rsidP="00B3350C">
      <w:bookmarkStart w:id="0" w:name="_Hlk484955581"/>
      <w:bookmarkEnd w:id="0"/>
      <w:r>
        <w:separator/>
      </w:r>
    </w:p>
  </w:footnote>
  <w:footnote w:type="continuationSeparator" w:id="0">
    <w:p w14:paraId="37A1DF51" w14:textId="77777777" w:rsidR="009A155B" w:rsidRDefault="009A155B"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5E"/>
    <w:multiLevelType w:val="hybridMultilevel"/>
    <w:tmpl w:val="CF243444"/>
    <w:lvl w:ilvl="0" w:tplc="63960588">
      <w:start w:val="1"/>
      <w:numFmt w:val="decimal"/>
      <w:lvlText w:val="%1."/>
      <w:lvlJc w:val="left"/>
    </w:lvl>
    <w:lvl w:ilvl="1" w:tplc="B690344E">
      <w:numFmt w:val="decimal"/>
      <w:lvlText w:val=""/>
      <w:lvlJc w:val="left"/>
    </w:lvl>
    <w:lvl w:ilvl="2" w:tplc="F956077E">
      <w:numFmt w:val="decimal"/>
      <w:lvlText w:val=""/>
      <w:lvlJc w:val="left"/>
    </w:lvl>
    <w:lvl w:ilvl="3" w:tplc="B51A41BC">
      <w:numFmt w:val="decimal"/>
      <w:lvlText w:val=""/>
      <w:lvlJc w:val="left"/>
    </w:lvl>
    <w:lvl w:ilvl="4" w:tplc="2C9E3622">
      <w:numFmt w:val="decimal"/>
      <w:lvlText w:val=""/>
      <w:lvlJc w:val="left"/>
    </w:lvl>
    <w:lvl w:ilvl="5" w:tplc="078AADDC">
      <w:numFmt w:val="decimal"/>
      <w:lvlText w:val=""/>
      <w:lvlJc w:val="left"/>
    </w:lvl>
    <w:lvl w:ilvl="6" w:tplc="87C40138">
      <w:numFmt w:val="decimal"/>
      <w:lvlText w:val=""/>
      <w:lvlJc w:val="left"/>
    </w:lvl>
    <w:lvl w:ilvl="7" w:tplc="F7E48F74">
      <w:numFmt w:val="decimal"/>
      <w:lvlText w:val=""/>
      <w:lvlJc w:val="left"/>
    </w:lvl>
    <w:lvl w:ilvl="8" w:tplc="BBC02FD0">
      <w:numFmt w:val="decimal"/>
      <w:lvlText w:val=""/>
      <w:lvlJc w:val="left"/>
    </w:lvl>
  </w:abstractNum>
  <w:abstractNum w:abstractNumId="1" w15:restartNumberingAfterBreak="0">
    <w:nsid w:val="02337BA2"/>
    <w:multiLevelType w:val="hybridMultilevel"/>
    <w:tmpl w:val="A4E0AB52"/>
    <w:lvl w:ilvl="0" w:tplc="04090001">
      <w:start w:val="1"/>
      <w:numFmt w:val="bullet"/>
      <w:lvlText w:val=""/>
      <w:lvlJc w:val="left"/>
      <w:rPr>
        <w:rFonts w:ascii="Symbol" w:hAnsi="Symbol" w:hint="default"/>
      </w:rPr>
    </w:lvl>
    <w:lvl w:ilvl="1" w:tplc="B690344E">
      <w:numFmt w:val="decimal"/>
      <w:lvlText w:val=""/>
      <w:lvlJc w:val="left"/>
    </w:lvl>
    <w:lvl w:ilvl="2" w:tplc="F956077E">
      <w:numFmt w:val="decimal"/>
      <w:lvlText w:val=""/>
      <w:lvlJc w:val="left"/>
    </w:lvl>
    <w:lvl w:ilvl="3" w:tplc="B51A41BC">
      <w:numFmt w:val="decimal"/>
      <w:lvlText w:val=""/>
      <w:lvlJc w:val="left"/>
    </w:lvl>
    <w:lvl w:ilvl="4" w:tplc="2C9E3622">
      <w:numFmt w:val="decimal"/>
      <w:lvlText w:val=""/>
      <w:lvlJc w:val="left"/>
    </w:lvl>
    <w:lvl w:ilvl="5" w:tplc="078AADDC">
      <w:numFmt w:val="decimal"/>
      <w:lvlText w:val=""/>
      <w:lvlJc w:val="left"/>
    </w:lvl>
    <w:lvl w:ilvl="6" w:tplc="87C40138">
      <w:numFmt w:val="decimal"/>
      <w:lvlText w:val=""/>
      <w:lvlJc w:val="left"/>
    </w:lvl>
    <w:lvl w:ilvl="7" w:tplc="F7E48F74">
      <w:numFmt w:val="decimal"/>
      <w:lvlText w:val=""/>
      <w:lvlJc w:val="left"/>
    </w:lvl>
    <w:lvl w:ilvl="8" w:tplc="BBC02FD0">
      <w:numFmt w:val="decimal"/>
      <w:lvlText w:val=""/>
      <w:lvlJc w:val="left"/>
    </w:lvl>
  </w:abstractNum>
  <w:abstractNum w:abstractNumId="2" w15:restartNumberingAfterBreak="0">
    <w:nsid w:val="09B80D85"/>
    <w:multiLevelType w:val="hybridMultilevel"/>
    <w:tmpl w:val="B5A6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724C"/>
    <w:multiLevelType w:val="hybridMultilevel"/>
    <w:tmpl w:val="A73046DE"/>
    <w:lvl w:ilvl="0" w:tplc="F6664D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B682F"/>
    <w:multiLevelType w:val="hybridMultilevel"/>
    <w:tmpl w:val="379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B63C7"/>
    <w:multiLevelType w:val="hybridMultilevel"/>
    <w:tmpl w:val="7C60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0"/>
  </w:num>
  <w:num w:numId="5">
    <w:abstractNumId w:val="5"/>
  </w:num>
  <w:num w:numId="6">
    <w:abstractNumId w:val="0"/>
  </w:num>
  <w:num w:numId="7">
    <w:abstractNumId w:val="8"/>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34B6"/>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3603"/>
    <w:rsid w:val="004F05F4"/>
    <w:rsid w:val="005046FC"/>
    <w:rsid w:val="0050552F"/>
    <w:rsid w:val="00511C4E"/>
    <w:rsid w:val="00516552"/>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77D"/>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704C"/>
    <w:rsid w:val="0071181D"/>
    <w:rsid w:val="00713D68"/>
    <w:rsid w:val="0071599E"/>
    <w:rsid w:val="00717B55"/>
    <w:rsid w:val="00721696"/>
    <w:rsid w:val="007271B5"/>
    <w:rsid w:val="00741F1F"/>
    <w:rsid w:val="007517CB"/>
    <w:rsid w:val="00754DDE"/>
    <w:rsid w:val="0076427D"/>
    <w:rsid w:val="00770C42"/>
    <w:rsid w:val="00774681"/>
    <w:rsid w:val="007750CF"/>
    <w:rsid w:val="00794DBE"/>
    <w:rsid w:val="00796BAE"/>
    <w:rsid w:val="007A6834"/>
    <w:rsid w:val="007C1571"/>
    <w:rsid w:val="007C15BD"/>
    <w:rsid w:val="007E2201"/>
    <w:rsid w:val="007E2BA7"/>
    <w:rsid w:val="0080201D"/>
    <w:rsid w:val="00804D79"/>
    <w:rsid w:val="0082093F"/>
    <w:rsid w:val="00825BCA"/>
    <w:rsid w:val="00826629"/>
    <w:rsid w:val="00826D88"/>
    <w:rsid w:val="00831AAC"/>
    <w:rsid w:val="008321A5"/>
    <w:rsid w:val="0085399D"/>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342"/>
    <w:rsid w:val="00960C36"/>
    <w:rsid w:val="00970224"/>
    <w:rsid w:val="009933AE"/>
    <w:rsid w:val="00993ABB"/>
    <w:rsid w:val="009A155B"/>
    <w:rsid w:val="009A2812"/>
    <w:rsid w:val="009A2A59"/>
    <w:rsid w:val="009C0DFC"/>
    <w:rsid w:val="009C34CE"/>
    <w:rsid w:val="009D1E54"/>
    <w:rsid w:val="009D68DD"/>
    <w:rsid w:val="009E6C15"/>
    <w:rsid w:val="009F0380"/>
    <w:rsid w:val="009F6CA1"/>
    <w:rsid w:val="009F7791"/>
    <w:rsid w:val="00A044EA"/>
    <w:rsid w:val="00A06D3E"/>
    <w:rsid w:val="00A206B7"/>
    <w:rsid w:val="00A3064F"/>
    <w:rsid w:val="00A501F4"/>
    <w:rsid w:val="00A52C36"/>
    <w:rsid w:val="00A571A0"/>
    <w:rsid w:val="00A602A5"/>
    <w:rsid w:val="00A82462"/>
    <w:rsid w:val="00A93467"/>
    <w:rsid w:val="00A97251"/>
    <w:rsid w:val="00AD3125"/>
    <w:rsid w:val="00AE5509"/>
    <w:rsid w:val="00AF25FF"/>
    <w:rsid w:val="00B02D69"/>
    <w:rsid w:val="00B208A7"/>
    <w:rsid w:val="00B318DE"/>
    <w:rsid w:val="00B3350C"/>
    <w:rsid w:val="00B3672C"/>
    <w:rsid w:val="00B64CBF"/>
    <w:rsid w:val="00B6799D"/>
    <w:rsid w:val="00B73806"/>
    <w:rsid w:val="00B82F21"/>
    <w:rsid w:val="00BA11ED"/>
    <w:rsid w:val="00BA7FAF"/>
    <w:rsid w:val="00BB04CD"/>
    <w:rsid w:val="00BB45D6"/>
    <w:rsid w:val="00BB771A"/>
    <w:rsid w:val="00BB7EFF"/>
    <w:rsid w:val="00BC0AEA"/>
    <w:rsid w:val="00BD2881"/>
    <w:rsid w:val="00BF6A52"/>
    <w:rsid w:val="00C108BF"/>
    <w:rsid w:val="00C22016"/>
    <w:rsid w:val="00C243B9"/>
    <w:rsid w:val="00C409A5"/>
    <w:rsid w:val="00C554E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D35E6"/>
    <w:rsid w:val="00DF6585"/>
    <w:rsid w:val="00E02301"/>
    <w:rsid w:val="00E0498F"/>
    <w:rsid w:val="00E12137"/>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8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C65B-6244-4CCF-B244-4F90E7C51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8BF6E886-F016-4DE0-AA77-5DA756FC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2018-01-19T16:15:00Z</dcterms:created>
  <dcterms:modified xsi:type="dcterms:W3CDTF">2018-01-19T16:19:00Z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