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3EDA" w14:textId="77777777" w:rsidR="0048263E" w:rsidRPr="0048263E" w:rsidRDefault="0048263E" w:rsidP="0048263E">
      <w:pPr>
        <w:jc w:val="center"/>
        <w:rPr>
          <w:rFonts w:ascii="Open Sans" w:hAnsi="Open Sans" w:cs="Open Sans"/>
          <w:b/>
          <w:bCs/>
        </w:rPr>
      </w:pPr>
      <w:r w:rsidRPr="0048263E">
        <w:rPr>
          <w:rFonts w:ascii="Open Sans" w:hAnsi="Open Sans" w:cs="Open Sans"/>
          <w:b/>
          <w:bCs/>
        </w:rPr>
        <w:t>TEXAS CTE LESSON PLAN</w:t>
      </w:r>
    </w:p>
    <w:p w14:paraId="517BD815" w14:textId="77777777" w:rsidR="0048263E" w:rsidRPr="0048263E" w:rsidRDefault="006F0D3C" w:rsidP="0048263E">
      <w:pPr>
        <w:jc w:val="center"/>
        <w:rPr>
          <w:rFonts w:ascii="Open Sans" w:hAnsi="Open Sans" w:cs="Open Sans"/>
          <w:b/>
        </w:rPr>
      </w:pPr>
      <w:hyperlink r:id="rId11" w:history="1">
        <w:r w:rsidR="0048263E" w:rsidRPr="0048263E">
          <w:rPr>
            <w:rStyle w:val="Hyperlink"/>
            <w:rFonts w:ascii="Open Sans" w:hAnsi="Open Sans" w:cs="Open Sans"/>
          </w:rPr>
          <w:t>www.txcte.org</w:t>
        </w:r>
      </w:hyperlink>
      <w:r w:rsidR="0048263E" w:rsidRPr="0048263E">
        <w:rPr>
          <w:rFonts w:ascii="Open Sans" w:hAnsi="Open Sans" w:cs="Open Sans"/>
          <w:b/>
        </w:rPr>
        <w:t xml:space="preserve"> </w:t>
      </w:r>
    </w:p>
    <w:p w14:paraId="70E91643" w14:textId="40567201" w:rsidR="003A5AF5" w:rsidRPr="0048263E" w:rsidRDefault="003A5AF5" w:rsidP="0048263E">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22"/>
        <w:gridCol w:w="6512"/>
      </w:tblGrid>
      <w:tr w:rsidR="0048263E" w:rsidRPr="00C97D6A" w14:paraId="1C8500C2" w14:textId="77777777" w:rsidTr="00716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CEA1DC5" w14:textId="77777777" w:rsidR="0048263E" w:rsidRPr="00C97D6A" w:rsidRDefault="0048263E" w:rsidP="00716ED0">
            <w:pPr>
              <w:jc w:val="center"/>
              <w:rPr>
                <w:rFonts w:ascii="Open Sans" w:hAnsi="Open Sans"/>
                <w:sz w:val="22"/>
                <w:szCs w:val="22"/>
              </w:rPr>
            </w:pPr>
            <w:r w:rsidRPr="00C97D6A">
              <w:rPr>
                <w:rFonts w:ascii="Open Sans" w:hAnsi="Open Sans"/>
                <w:b/>
                <w:bCs/>
                <w:color w:val="000000"/>
                <w:position w:val="-3"/>
                <w:sz w:val="22"/>
                <w:szCs w:val="22"/>
                <w:shd w:val="clear" w:color="auto" w:fill="DCDCDC"/>
              </w:rPr>
              <w:t>Lesson Identification and TEKS Addressed</w:t>
            </w:r>
          </w:p>
        </w:tc>
      </w:tr>
      <w:tr w:rsidR="0048263E" w:rsidRPr="00C97D6A" w14:paraId="57F0D788"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7AE56C" w14:textId="77777777"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C03CFF" w14:textId="358B7D0D" w:rsidR="0048263E" w:rsidRPr="00C97D6A" w:rsidRDefault="0048263E" w:rsidP="0048263E">
            <w:pPr>
              <w:contextualSpacing/>
              <w:rPr>
                <w:rFonts w:ascii="Open Sans" w:hAnsi="Open Sans"/>
                <w:sz w:val="22"/>
                <w:szCs w:val="22"/>
              </w:rPr>
            </w:pPr>
            <w:r w:rsidRPr="00C97D6A">
              <w:rPr>
                <w:rFonts w:ascii="Open Sans" w:hAnsi="Open Sans"/>
                <w:color w:val="000000"/>
                <w:position w:val="-3"/>
                <w:sz w:val="22"/>
                <w:szCs w:val="22"/>
              </w:rPr>
              <w:t>Education and Training</w:t>
            </w:r>
          </w:p>
        </w:tc>
      </w:tr>
      <w:tr w:rsidR="0048263E" w:rsidRPr="00C97D6A" w14:paraId="51022C9A"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894E87" w14:textId="77777777"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966DE2" w14:textId="434931BE" w:rsidR="0048263E" w:rsidRPr="00C97D6A" w:rsidRDefault="0048263E" w:rsidP="0048263E">
            <w:pPr>
              <w:contextualSpacing/>
              <w:rPr>
                <w:rFonts w:ascii="Open Sans" w:hAnsi="Open Sans"/>
                <w:sz w:val="22"/>
                <w:szCs w:val="22"/>
              </w:rPr>
            </w:pPr>
            <w:r w:rsidRPr="00C97D6A">
              <w:rPr>
                <w:rFonts w:ascii="Open Sans" w:hAnsi="Open Sans"/>
                <w:color w:val="000000"/>
                <w:position w:val="-3"/>
                <w:sz w:val="22"/>
                <w:szCs w:val="22"/>
              </w:rPr>
              <w:t>Principles of Education and Training</w:t>
            </w:r>
          </w:p>
        </w:tc>
      </w:tr>
      <w:tr w:rsidR="0048263E" w:rsidRPr="00C97D6A" w14:paraId="76F8F716"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EFCD13" w14:textId="6E8EE507" w:rsidR="0048263E" w:rsidRPr="00C97D6A" w:rsidRDefault="0048263E" w:rsidP="00716ED0">
            <w:pPr>
              <w:rPr>
                <w:rFonts w:ascii="Open Sans" w:hAnsi="Open Sans"/>
                <w:b/>
                <w:bCs/>
                <w:color w:val="000000"/>
                <w:position w:val="-3"/>
                <w:sz w:val="22"/>
                <w:szCs w:val="22"/>
              </w:rPr>
            </w:pPr>
            <w:r w:rsidRPr="00C97D6A">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9B1171" w14:textId="43E8C394" w:rsidR="0048263E" w:rsidRPr="00C97D6A" w:rsidRDefault="0048263E" w:rsidP="0048263E">
            <w:pPr>
              <w:contextualSpacing/>
              <w:rPr>
                <w:rFonts w:ascii="Open Sans" w:hAnsi="Open Sans"/>
                <w:color w:val="000000"/>
                <w:position w:val="-3"/>
                <w:sz w:val="22"/>
                <w:szCs w:val="22"/>
              </w:rPr>
            </w:pPr>
            <w:r w:rsidRPr="00C97D6A">
              <w:rPr>
                <w:rFonts w:ascii="Open Sans" w:hAnsi="Open Sans"/>
                <w:color w:val="000000"/>
                <w:position w:val="-3"/>
                <w:sz w:val="22"/>
                <w:szCs w:val="22"/>
              </w:rPr>
              <w:t>Exploring Careers in Education and Training</w:t>
            </w:r>
          </w:p>
        </w:tc>
      </w:tr>
      <w:tr w:rsidR="0048263E" w:rsidRPr="00C97D6A" w14:paraId="6B0628D2"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75DDF2" w14:textId="77777777"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D1BC9F" w14:textId="2DC4638C" w:rsidR="009E0B5D" w:rsidRDefault="006F46EE" w:rsidP="009E0B5D">
            <w:pPr>
              <w:contextualSpacing/>
              <w:rPr>
                <w:rFonts w:ascii="Open Sans" w:hAnsi="Open Sans"/>
                <w:b/>
                <w:color w:val="000000"/>
                <w:position w:val="-3"/>
                <w:sz w:val="22"/>
                <w:szCs w:val="22"/>
              </w:rPr>
            </w:pPr>
            <w:r w:rsidRPr="006F46EE">
              <w:rPr>
                <w:rFonts w:ascii="Open Sans" w:hAnsi="Open Sans"/>
                <w:b/>
                <w:color w:val="000000"/>
                <w:position w:val="-3"/>
                <w:sz w:val="22"/>
                <w:szCs w:val="22"/>
              </w:rPr>
              <w:t>130.162 (c) Knowledge and Skills</w:t>
            </w:r>
          </w:p>
          <w:p w14:paraId="622BCA33" w14:textId="77777777" w:rsidR="006F46EE" w:rsidRPr="006F46EE" w:rsidRDefault="006F46EE" w:rsidP="009E0B5D">
            <w:pPr>
              <w:contextualSpacing/>
              <w:rPr>
                <w:rFonts w:ascii="Open Sans" w:hAnsi="Open Sans"/>
                <w:b/>
                <w:color w:val="000000"/>
                <w:position w:val="-3"/>
                <w:sz w:val="22"/>
                <w:szCs w:val="22"/>
              </w:rPr>
            </w:pPr>
          </w:p>
          <w:p w14:paraId="61BB749C" w14:textId="6181E3A7" w:rsidR="0048263E" w:rsidRDefault="005A7A75" w:rsidP="006F46EE">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(6) </w:t>
            </w:r>
            <w:r w:rsidR="0048263E" w:rsidRPr="00C97D6A">
              <w:rPr>
                <w:rFonts w:ascii="Open Sans" w:hAnsi="Open Sans"/>
                <w:color w:val="000000"/>
                <w:position w:val="-3"/>
                <w:sz w:val="22"/>
                <w:szCs w:val="22"/>
              </w:rPr>
              <w:t xml:space="preserve">The student explores careers in administrations and administrative support. </w:t>
            </w:r>
          </w:p>
          <w:p w14:paraId="4F0768D1" w14:textId="77777777" w:rsidR="006F46EE" w:rsidRPr="00C97D6A" w:rsidRDefault="006F46EE" w:rsidP="006F46EE">
            <w:pPr>
              <w:ind w:left="720"/>
              <w:contextualSpacing/>
              <w:rPr>
                <w:rFonts w:ascii="Open Sans" w:hAnsi="Open Sans"/>
                <w:color w:val="000000"/>
                <w:sz w:val="22"/>
                <w:szCs w:val="22"/>
              </w:rPr>
            </w:pPr>
          </w:p>
          <w:p w14:paraId="6F756840" w14:textId="117776FC" w:rsidR="0048263E" w:rsidRPr="00C97D6A" w:rsidRDefault="005A7A75" w:rsidP="006F46EE">
            <w:pPr>
              <w:ind w:left="1440"/>
              <w:contextualSpacing/>
              <w:rPr>
                <w:rFonts w:ascii="Open Sans" w:hAnsi="Open Sans"/>
                <w:color w:val="000000"/>
                <w:sz w:val="22"/>
                <w:szCs w:val="22"/>
              </w:rPr>
            </w:pPr>
            <w:r>
              <w:rPr>
                <w:rFonts w:ascii="Open Sans" w:hAnsi="Open Sans"/>
                <w:color w:val="000000"/>
                <w:position w:val="-3"/>
                <w:sz w:val="22"/>
                <w:szCs w:val="22"/>
              </w:rPr>
              <w:t>(A) The student is expected to s</w:t>
            </w:r>
            <w:r w:rsidR="0048263E" w:rsidRPr="00C97D6A">
              <w:rPr>
                <w:rFonts w:ascii="Open Sans" w:hAnsi="Open Sans"/>
                <w:color w:val="000000"/>
                <w:position w:val="-3"/>
                <w:sz w:val="22"/>
                <w:szCs w:val="22"/>
              </w:rPr>
              <w:t>ummarize the various roles and responsibilities of professionals in the fields of administration and administrative support</w:t>
            </w:r>
          </w:p>
          <w:p w14:paraId="062D4874" w14:textId="7E65C664" w:rsidR="0048263E" w:rsidRPr="00C97D6A" w:rsidRDefault="005A7A75" w:rsidP="006F46EE">
            <w:pPr>
              <w:ind w:left="1440"/>
              <w:contextualSpacing/>
              <w:rPr>
                <w:rFonts w:ascii="Open Sans" w:hAnsi="Open Sans"/>
                <w:color w:val="000000"/>
                <w:sz w:val="22"/>
                <w:szCs w:val="22"/>
              </w:rPr>
            </w:pPr>
            <w:r>
              <w:rPr>
                <w:rFonts w:ascii="Open Sans" w:hAnsi="Open Sans"/>
                <w:color w:val="000000"/>
                <w:position w:val="-3"/>
                <w:sz w:val="22"/>
                <w:szCs w:val="22"/>
              </w:rPr>
              <w:t>(C) The student is expected to i</w:t>
            </w:r>
            <w:r w:rsidR="0048263E" w:rsidRPr="00C97D6A">
              <w:rPr>
                <w:rFonts w:ascii="Open Sans" w:hAnsi="Open Sans"/>
                <w:color w:val="000000"/>
                <w:position w:val="-3"/>
                <w:sz w:val="22"/>
                <w:szCs w:val="22"/>
              </w:rPr>
              <w:t>nvestigate education and training alternatives after high school for a career choice within the student’s interest areas</w:t>
            </w:r>
          </w:p>
          <w:p w14:paraId="4113BB4A" w14:textId="77777777" w:rsidR="009E0B5D" w:rsidRPr="00C97D6A" w:rsidRDefault="009E0B5D" w:rsidP="009E0B5D">
            <w:pPr>
              <w:contextualSpacing/>
              <w:rPr>
                <w:rFonts w:ascii="Open Sans" w:hAnsi="Open Sans"/>
                <w:color w:val="000000"/>
                <w:position w:val="-3"/>
                <w:sz w:val="22"/>
                <w:szCs w:val="22"/>
              </w:rPr>
            </w:pPr>
          </w:p>
          <w:p w14:paraId="299DD5BC" w14:textId="230F4635" w:rsidR="0048263E" w:rsidRDefault="00930726" w:rsidP="00930726">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(8) </w:t>
            </w:r>
            <w:r w:rsidR="0048263E" w:rsidRPr="00C97D6A">
              <w:rPr>
                <w:rFonts w:ascii="Open Sans" w:hAnsi="Open Sans"/>
                <w:color w:val="000000"/>
                <w:position w:val="-3"/>
                <w:sz w:val="22"/>
                <w:szCs w:val="22"/>
              </w:rPr>
              <w:t xml:space="preserve">The student investigates career opportunities within the education and training career choice. </w:t>
            </w:r>
          </w:p>
          <w:p w14:paraId="1C051C9F" w14:textId="77777777" w:rsidR="00930726" w:rsidRPr="00C97D6A" w:rsidRDefault="00930726" w:rsidP="00930726">
            <w:pPr>
              <w:ind w:left="360"/>
              <w:contextualSpacing/>
              <w:rPr>
                <w:rFonts w:ascii="Open Sans" w:hAnsi="Open Sans"/>
                <w:color w:val="000000"/>
                <w:sz w:val="22"/>
                <w:szCs w:val="22"/>
              </w:rPr>
            </w:pPr>
          </w:p>
          <w:p w14:paraId="2E32B994" w14:textId="49A9CDFD" w:rsidR="0048263E" w:rsidRPr="00C97D6A" w:rsidRDefault="00930726" w:rsidP="00930726">
            <w:pPr>
              <w:ind w:left="1440"/>
              <w:contextualSpacing/>
              <w:rPr>
                <w:rFonts w:ascii="Open Sans" w:hAnsi="Open Sans"/>
                <w:color w:val="000000"/>
                <w:sz w:val="22"/>
                <w:szCs w:val="22"/>
              </w:rPr>
            </w:pPr>
            <w:r>
              <w:rPr>
                <w:rFonts w:ascii="Open Sans" w:hAnsi="Open Sans"/>
                <w:color w:val="000000"/>
                <w:position w:val="-3"/>
                <w:sz w:val="22"/>
                <w:szCs w:val="22"/>
              </w:rPr>
              <w:t>(B) The student is expected to u</w:t>
            </w:r>
            <w:r w:rsidR="0048263E" w:rsidRPr="00C97D6A">
              <w:rPr>
                <w:rFonts w:ascii="Open Sans" w:hAnsi="Open Sans"/>
                <w:color w:val="000000"/>
                <w:position w:val="-3"/>
                <w:sz w:val="22"/>
                <w:szCs w:val="22"/>
              </w:rPr>
              <w:t>se personal interests and aptitudes to identify a specific cluster program of study as a potential field of study</w:t>
            </w:r>
          </w:p>
        </w:tc>
      </w:tr>
      <w:tr w:rsidR="0048263E" w:rsidRPr="00C97D6A" w14:paraId="7E805E96" w14:textId="77777777" w:rsidTr="00716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58FA1F" w14:textId="77777777" w:rsidR="0048263E" w:rsidRPr="00C97D6A" w:rsidRDefault="0048263E" w:rsidP="0048263E">
            <w:pPr>
              <w:contextualSpacing/>
              <w:jc w:val="center"/>
              <w:rPr>
                <w:rFonts w:ascii="Open Sans" w:hAnsi="Open Sans"/>
                <w:sz w:val="22"/>
                <w:szCs w:val="22"/>
              </w:rPr>
            </w:pPr>
            <w:r w:rsidRPr="00C97D6A">
              <w:rPr>
                <w:rFonts w:ascii="Open Sans" w:hAnsi="Open Sans"/>
                <w:b/>
                <w:bCs/>
                <w:color w:val="000000"/>
                <w:position w:val="-3"/>
                <w:sz w:val="22"/>
                <w:szCs w:val="22"/>
                <w:shd w:val="clear" w:color="auto" w:fill="DCDCDC"/>
              </w:rPr>
              <w:t>Basic Direct Teach Lesson</w:t>
            </w:r>
          </w:p>
        </w:tc>
      </w:tr>
      <w:tr w:rsidR="0048263E" w:rsidRPr="00C97D6A" w14:paraId="572F00CE"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B98CD7" w14:textId="63BEB003"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5CE0C1"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Students will:</w:t>
            </w:r>
          </w:p>
          <w:p w14:paraId="70274558" w14:textId="147B57EB"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w:t>
            </w:r>
            <w:r w:rsidR="0048263E" w:rsidRPr="00C97D6A">
              <w:rPr>
                <w:rFonts w:ascii="Open Sans" w:hAnsi="Open Sans"/>
                <w:color w:val="000000"/>
                <w:position w:val="-3"/>
                <w:sz w:val="22"/>
                <w:szCs w:val="22"/>
              </w:rPr>
              <w:t>xplore careers in education and training</w:t>
            </w:r>
          </w:p>
          <w:p w14:paraId="2D9C3D47" w14:textId="0299C544"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w:t>
            </w:r>
            <w:r w:rsidR="0048263E" w:rsidRPr="00C97D6A">
              <w:rPr>
                <w:rFonts w:ascii="Open Sans" w:hAnsi="Open Sans"/>
                <w:color w:val="000000"/>
                <w:position w:val="-3"/>
                <w:sz w:val="22"/>
                <w:szCs w:val="22"/>
              </w:rPr>
              <w:t>nvestigate their interests with an interactive online interest profiler</w:t>
            </w:r>
          </w:p>
          <w:p w14:paraId="5DE78D74" w14:textId="60EFB9F6"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R</w:t>
            </w:r>
            <w:r w:rsidR="0048263E" w:rsidRPr="00C97D6A">
              <w:rPr>
                <w:rFonts w:ascii="Open Sans" w:hAnsi="Open Sans"/>
                <w:color w:val="000000"/>
                <w:position w:val="-3"/>
                <w:sz w:val="22"/>
                <w:szCs w:val="22"/>
              </w:rPr>
              <w:t>esearch skills, education, abilities, and work activities for a specific career</w:t>
            </w:r>
          </w:p>
          <w:p w14:paraId="172A91FB" w14:textId="6076BFD7"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D</w:t>
            </w:r>
            <w:r w:rsidR="0048263E" w:rsidRPr="00C97D6A">
              <w:rPr>
                <w:rFonts w:ascii="Open Sans" w:hAnsi="Open Sans"/>
                <w:color w:val="000000"/>
                <w:position w:val="-3"/>
                <w:sz w:val="22"/>
                <w:szCs w:val="22"/>
              </w:rPr>
              <w:t>esign an education and training career poster</w:t>
            </w:r>
          </w:p>
        </w:tc>
      </w:tr>
      <w:tr w:rsidR="0048263E" w:rsidRPr="00C97D6A" w14:paraId="4914606B"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3EC8A3" w14:textId="46AA91A4"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A3DAFA" w14:textId="5102E3E6"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What career do you see in your future? What education do you need for this career? How much money will you make? What skills will you need? In this </w:t>
            </w:r>
            <w:r w:rsidR="006E4492" w:rsidRPr="00C97D6A">
              <w:rPr>
                <w:rFonts w:ascii="Open Sans" w:hAnsi="Open Sans"/>
                <w:color w:val="000000"/>
                <w:position w:val="-3"/>
                <w:sz w:val="22"/>
                <w:szCs w:val="22"/>
              </w:rPr>
              <w:t>lesson,</w:t>
            </w:r>
            <w:r w:rsidRPr="00C97D6A">
              <w:rPr>
                <w:rFonts w:ascii="Open Sans" w:hAnsi="Open Sans"/>
                <w:color w:val="000000"/>
                <w:position w:val="-3"/>
                <w:sz w:val="22"/>
                <w:szCs w:val="22"/>
              </w:rPr>
              <w:t xml:space="preserve"> you will explore the answers to these questions as well as additional information regarding Education and Training careers. Let’s get started!</w:t>
            </w:r>
          </w:p>
        </w:tc>
      </w:tr>
      <w:tr w:rsidR="0048263E" w:rsidRPr="00C97D6A" w14:paraId="03B7A43E"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C3BA2B" w14:textId="7341F02F"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C9E088" w14:textId="62A6ADF5"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Six 45</w:t>
            </w:r>
            <w:r w:rsidR="006E4492">
              <w:rPr>
                <w:rFonts w:ascii="Open Sans" w:hAnsi="Open Sans"/>
                <w:color w:val="000000"/>
                <w:position w:val="-3"/>
                <w:sz w:val="22"/>
                <w:szCs w:val="22"/>
              </w:rPr>
              <w:t>-minute class periods</w:t>
            </w:r>
          </w:p>
        </w:tc>
      </w:tr>
      <w:tr w:rsidR="0048263E" w:rsidRPr="00C97D6A" w14:paraId="46AA5A98"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24820A" w14:textId="57CF6C04"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9D9739" w14:textId="4B32CB8B"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Career Clusters:</w:t>
            </w:r>
            <w:r w:rsidRPr="00C97D6A">
              <w:rPr>
                <w:rFonts w:ascii="Open Sans" w:hAnsi="Open Sans"/>
                <w:color w:val="000000"/>
                <w:position w:val="-3"/>
                <w:sz w:val="22"/>
                <w:szCs w:val="22"/>
              </w:rPr>
              <w:t xml:space="preserve"> Are groupings of occupations/career specialties used as an organizing tool for curriculum design and instruction. Occupations/career specialties are grouped into the Career Clusters </w:t>
            </w:r>
            <w:r w:rsidR="006E4492" w:rsidRPr="00C97D6A">
              <w:rPr>
                <w:rFonts w:ascii="Open Sans" w:hAnsi="Open Sans"/>
                <w:color w:val="000000"/>
                <w:position w:val="-3"/>
                <w:sz w:val="22"/>
                <w:szCs w:val="22"/>
              </w:rPr>
              <w:t>because</w:t>
            </w:r>
            <w:r w:rsidRPr="00C97D6A">
              <w:rPr>
                <w:rFonts w:ascii="Open Sans" w:hAnsi="Open Sans"/>
                <w:color w:val="000000"/>
                <w:position w:val="-3"/>
                <w:sz w:val="22"/>
                <w:szCs w:val="22"/>
              </w:rPr>
              <w:t xml:space="preserve"> they require a set of common knowledge and skills for career success. The Knowledge and Skills represented by Career Clusters prepare learners for a full range of occupations/career specialties, focusing on the holistic, polished blend of technical, academic and employability knowledge and skills. This approach enhances the more traditional approach to career and technical education in which instruction may focus on one or two occupations and emphasize only specific occupational skills</w:t>
            </w:r>
          </w:p>
          <w:p w14:paraId="4A2F9C51" w14:textId="77777777" w:rsidR="009E0B5D" w:rsidRPr="00C97D6A" w:rsidRDefault="009E0B5D" w:rsidP="0048263E">
            <w:pPr>
              <w:contextualSpacing/>
              <w:textAlignment w:val="center"/>
              <w:rPr>
                <w:rFonts w:ascii="Open Sans" w:hAnsi="Open Sans"/>
                <w:b/>
                <w:bCs/>
                <w:color w:val="000000"/>
                <w:position w:val="-3"/>
                <w:sz w:val="22"/>
                <w:szCs w:val="22"/>
              </w:rPr>
            </w:pPr>
          </w:p>
          <w:p w14:paraId="4EBF1429" w14:textId="70658193"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Career Pathways:</w:t>
            </w:r>
            <w:r w:rsidRPr="00C97D6A">
              <w:rPr>
                <w:rFonts w:ascii="Open Sans" w:hAnsi="Open Sans"/>
                <w:color w:val="000000"/>
                <w:position w:val="-3"/>
                <w:sz w:val="22"/>
                <w:szCs w:val="22"/>
              </w:rPr>
              <w:t xml:space="preserve"> Are sub-groupings of occupations/career specialties used as an organizing tool for curriculum design and instruction. Occupations/career specialties are grouped into Pathways </w:t>
            </w:r>
            <w:r w:rsidR="006E4492" w:rsidRPr="00C97D6A">
              <w:rPr>
                <w:rFonts w:ascii="Open Sans" w:hAnsi="Open Sans"/>
                <w:color w:val="000000"/>
                <w:position w:val="-3"/>
                <w:sz w:val="22"/>
                <w:szCs w:val="22"/>
              </w:rPr>
              <w:t>because</w:t>
            </w:r>
            <w:r w:rsidRPr="00C97D6A">
              <w:rPr>
                <w:rFonts w:ascii="Open Sans" w:hAnsi="Open Sans"/>
                <w:color w:val="000000"/>
                <w:position w:val="-3"/>
                <w:sz w:val="22"/>
                <w:szCs w:val="22"/>
              </w:rPr>
              <w:t xml:space="preserve"> they require a set of common knowledge and skills for career success</w:t>
            </w:r>
          </w:p>
          <w:p w14:paraId="6CCC8577" w14:textId="77777777" w:rsidR="009E0B5D" w:rsidRPr="00C97D6A" w:rsidRDefault="009E0B5D" w:rsidP="0048263E">
            <w:pPr>
              <w:contextualSpacing/>
              <w:textAlignment w:val="center"/>
              <w:rPr>
                <w:rFonts w:ascii="Open Sans" w:hAnsi="Open Sans"/>
                <w:b/>
                <w:bCs/>
                <w:color w:val="000000"/>
                <w:position w:val="-3"/>
                <w:sz w:val="22"/>
                <w:szCs w:val="22"/>
              </w:rPr>
            </w:pPr>
          </w:p>
          <w:p w14:paraId="13755A6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Certification:</w:t>
            </w:r>
            <w:r w:rsidRPr="00C97D6A">
              <w:rPr>
                <w:rFonts w:ascii="Open Sans" w:hAnsi="Open Sans"/>
                <w:color w:val="000000"/>
                <w:position w:val="-3"/>
                <w:sz w:val="22"/>
                <w:szCs w:val="22"/>
              </w:rPr>
              <w:t xml:space="preserve"> Proof that you are an expert in a specific topic</w:t>
            </w:r>
          </w:p>
          <w:p w14:paraId="33A5370E" w14:textId="77777777" w:rsidR="009E0B5D" w:rsidRPr="00C97D6A" w:rsidRDefault="009E0B5D" w:rsidP="0048263E">
            <w:pPr>
              <w:contextualSpacing/>
              <w:textAlignment w:val="center"/>
              <w:rPr>
                <w:rFonts w:ascii="Open Sans" w:hAnsi="Open Sans"/>
                <w:b/>
                <w:bCs/>
                <w:color w:val="000000"/>
                <w:position w:val="-3"/>
                <w:sz w:val="22"/>
                <w:szCs w:val="22"/>
              </w:rPr>
            </w:pPr>
          </w:p>
          <w:p w14:paraId="181A4F1B"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Education:</w:t>
            </w:r>
            <w:r w:rsidRPr="00C97D6A">
              <w:rPr>
                <w:rFonts w:ascii="Open Sans" w:hAnsi="Open Sans"/>
                <w:color w:val="000000"/>
                <w:position w:val="-3"/>
                <w:sz w:val="22"/>
                <w:szCs w:val="22"/>
              </w:rPr>
              <w:t xml:space="preserve"> The act or process of acquiring knowledge. A particular kind of instruction or training</w:t>
            </w:r>
          </w:p>
          <w:p w14:paraId="5A8ECB85" w14:textId="77777777" w:rsidR="009E0B5D" w:rsidRPr="00C97D6A" w:rsidRDefault="009E0B5D" w:rsidP="0048263E">
            <w:pPr>
              <w:contextualSpacing/>
              <w:textAlignment w:val="center"/>
              <w:rPr>
                <w:rFonts w:ascii="Open Sans" w:hAnsi="Open Sans"/>
                <w:b/>
                <w:bCs/>
                <w:color w:val="000000"/>
                <w:position w:val="-3"/>
                <w:sz w:val="22"/>
                <w:szCs w:val="22"/>
              </w:rPr>
            </w:pPr>
          </w:p>
          <w:p w14:paraId="445973EF"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Interests:</w:t>
            </w:r>
            <w:r w:rsidRPr="00C97D6A">
              <w:rPr>
                <w:rFonts w:ascii="Open Sans" w:hAnsi="Open Sans"/>
                <w:color w:val="000000"/>
                <w:position w:val="-3"/>
                <w:sz w:val="22"/>
                <w:szCs w:val="22"/>
              </w:rPr>
              <w:t xml:space="preserve"> What you like to do</w:t>
            </w:r>
          </w:p>
          <w:p w14:paraId="7D7A7EC6" w14:textId="77777777" w:rsidR="009E0B5D" w:rsidRPr="00C97D6A" w:rsidRDefault="009E0B5D" w:rsidP="0048263E">
            <w:pPr>
              <w:contextualSpacing/>
              <w:textAlignment w:val="center"/>
              <w:rPr>
                <w:rFonts w:ascii="Open Sans" w:hAnsi="Open Sans"/>
                <w:b/>
                <w:bCs/>
                <w:color w:val="000000"/>
                <w:position w:val="-3"/>
                <w:sz w:val="22"/>
                <w:szCs w:val="22"/>
              </w:rPr>
            </w:pPr>
          </w:p>
          <w:p w14:paraId="36C16959"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Occupations/Career Specialties:</w:t>
            </w:r>
            <w:r w:rsidRPr="00C97D6A">
              <w:rPr>
                <w:rFonts w:ascii="Open Sans" w:hAnsi="Open Sans"/>
                <w:color w:val="000000"/>
                <w:position w:val="-3"/>
                <w:sz w:val="22"/>
                <w:szCs w:val="22"/>
              </w:rPr>
              <w:t xml:space="preserve"> Are particular careers or occupations based on advanced knowledge and skills specific to that career or occupation</w:t>
            </w:r>
          </w:p>
          <w:p w14:paraId="265885E3" w14:textId="77777777" w:rsidR="009E0B5D" w:rsidRPr="00C97D6A" w:rsidRDefault="009E0B5D" w:rsidP="0048263E">
            <w:pPr>
              <w:contextualSpacing/>
              <w:textAlignment w:val="center"/>
              <w:rPr>
                <w:rFonts w:ascii="Open Sans" w:hAnsi="Open Sans"/>
                <w:b/>
                <w:bCs/>
                <w:color w:val="000000"/>
                <w:position w:val="-3"/>
                <w:sz w:val="22"/>
                <w:szCs w:val="22"/>
              </w:rPr>
            </w:pPr>
          </w:p>
          <w:p w14:paraId="34F346C9"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Knowledge and Skills:</w:t>
            </w:r>
            <w:r w:rsidRPr="00C97D6A">
              <w:rPr>
                <w:rFonts w:ascii="Open Sans" w:hAnsi="Open Sans"/>
                <w:color w:val="000000"/>
                <w:position w:val="-3"/>
                <w:sz w:val="22"/>
                <w:szCs w:val="22"/>
              </w:rPr>
              <w:t xml:space="preserve"> Are industry-validated statements that describe what learners/employees need to know and be able to do for career success within a Cluster and/or Pathway</w:t>
            </w:r>
          </w:p>
          <w:p w14:paraId="091CA821" w14:textId="77777777" w:rsidR="009E0B5D" w:rsidRPr="00C97D6A" w:rsidRDefault="009E0B5D" w:rsidP="0048263E">
            <w:pPr>
              <w:contextualSpacing/>
              <w:textAlignment w:val="center"/>
              <w:rPr>
                <w:rFonts w:ascii="Open Sans" w:hAnsi="Open Sans"/>
                <w:b/>
                <w:bCs/>
                <w:color w:val="000000"/>
                <w:position w:val="-3"/>
                <w:sz w:val="22"/>
                <w:szCs w:val="22"/>
              </w:rPr>
            </w:pPr>
          </w:p>
          <w:p w14:paraId="73EF637C"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Program of Study (curriculum framework):</w:t>
            </w:r>
            <w:r w:rsidRPr="00C97D6A">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65E026D7" w14:textId="77777777" w:rsidR="009E0B5D" w:rsidRPr="00C97D6A" w:rsidRDefault="009E0B5D" w:rsidP="0048263E">
            <w:pPr>
              <w:contextualSpacing/>
              <w:textAlignment w:val="center"/>
              <w:rPr>
                <w:rFonts w:ascii="Open Sans" w:hAnsi="Open Sans"/>
                <w:b/>
                <w:bCs/>
                <w:color w:val="000000"/>
                <w:position w:val="-3"/>
                <w:sz w:val="22"/>
                <w:szCs w:val="22"/>
              </w:rPr>
            </w:pPr>
          </w:p>
          <w:p w14:paraId="41C87D6A" w14:textId="4CC5BB44"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Personal Plan of Study:</w:t>
            </w:r>
            <w:r w:rsidRPr="00C97D6A">
              <w:rPr>
                <w:rFonts w:ascii="Open Sans" w:hAnsi="Open Sans"/>
                <w:color w:val="000000"/>
                <w:position w:val="-3"/>
                <w:sz w:val="22"/>
                <w:szCs w:val="22"/>
              </w:rPr>
              <w:t xml:space="preserve"> An individual learner’s scope and sequence of coursework, co-curricular activities, work-site learning, service learning and other learning experiences based </w:t>
            </w:r>
            <w:r w:rsidRPr="00C97D6A">
              <w:rPr>
                <w:rFonts w:ascii="Open Sans" w:hAnsi="Open Sans"/>
                <w:color w:val="000000"/>
                <w:position w:val="-3"/>
                <w:sz w:val="22"/>
                <w:szCs w:val="22"/>
              </w:rPr>
              <w:lastRenderedPageBreak/>
              <w:t xml:space="preserve">upon his/her chosen career goals and aspirations. The Plan of Study should be revisited periodically (at least on an annual basis) to </w:t>
            </w:r>
            <w:r w:rsidR="00F6740D" w:rsidRPr="00C97D6A">
              <w:rPr>
                <w:rFonts w:ascii="Open Sans" w:hAnsi="Open Sans"/>
                <w:color w:val="000000"/>
                <w:position w:val="-3"/>
                <w:sz w:val="22"/>
                <w:szCs w:val="22"/>
              </w:rPr>
              <w:t>adjust</w:t>
            </w:r>
            <w:r w:rsidRPr="00C97D6A">
              <w:rPr>
                <w:rFonts w:ascii="Open Sans" w:hAnsi="Open Sans"/>
                <w:color w:val="000000"/>
                <w:position w:val="-3"/>
                <w:sz w:val="22"/>
                <w:szCs w:val="22"/>
              </w:rPr>
              <w:t xml:space="preserve"> as the interests and career aspirations of a learner change. This is a flexible resource designed to change in concert with the interests and needs of the learner</w:t>
            </w:r>
          </w:p>
          <w:p w14:paraId="57216AD0" w14:textId="77777777" w:rsidR="009E0B5D" w:rsidRPr="00C97D6A" w:rsidRDefault="009E0B5D" w:rsidP="0048263E">
            <w:pPr>
              <w:contextualSpacing/>
              <w:textAlignment w:val="center"/>
              <w:rPr>
                <w:rFonts w:ascii="Open Sans" w:hAnsi="Open Sans"/>
                <w:b/>
                <w:bCs/>
                <w:color w:val="000000"/>
                <w:position w:val="-3"/>
                <w:sz w:val="22"/>
                <w:szCs w:val="22"/>
              </w:rPr>
            </w:pPr>
          </w:p>
          <w:p w14:paraId="43801E9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b/>
                <w:bCs/>
                <w:color w:val="000000"/>
                <w:position w:val="-3"/>
                <w:sz w:val="22"/>
                <w:szCs w:val="22"/>
              </w:rPr>
              <w:t>Skills:</w:t>
            </w:r>
            <w:r w:rsidRPr="00C97D6A">
              <w:rPr>
                <w:rFonts w:ascii="Open Sans" w:hAnsi="Open Sans"/>
                <w:color w:val="000000"/>
                <w:position w:val="-3"/>
                <w:sz w:val="22"/>
                <w:szCs w:val="22"/>
              </w:rPr>
              <w:t xml:space="preserve"> Refer to the talent and expertise a person possesses to perform a certain job or task</w:t>
            </w:r>
          </w:p>
          <w:p w14:paraId="2522E4A5"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Note to Teacher – Some definitions are longer than others and are taken from reliable sources. Use your discretion as to the length when assigning terms and definitions to students for review.</w:t>
            </w:r>
          </w:p>
        </w:tc>
      </w:tr>
      <w:tr w:rsidR="0048263E" w:rsidRPr="00C97D6A" w14:paraId="04B2E323"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624C18" w14:textId="023E5AAE"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0DE426"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Equipment:</w:t>
            </w:r>
          </w:p>
          <w:p w14:paraId="7DF65ED1" w14:textId="359DD454"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w:t>
            </w:r>
            <w:r w:rsidR="0048263E" w:rsidRPr="00C97D6A">
              <w:rPr>
                <w:rFonts w:ascii="Open Sans" w:hAnsi="Open Sans"/>
                <w:color w:val="000000"/>
                <w:position w:val="-3"/>
                <w:sz w:val="22"/>
                <w:szCs w:val="22"/>
              </w:rPr>
              <w:t>omputer with projector for multimedia presentations</w:t>
            </w:r>
          </w:p>
          <w:p w14:paraId="6FA07009" w14:textId="79B0E1CA"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w:t>
            </w:r>
            <w:r w:rsidR="0048263E" w:rsidRPr="00C97D6A">
              <w:rPr>
                <w:rFonts w:ascii="Open Sans" w:hAnsi="Open Sans"/>
                <w:color w:val="000000"/>
                <w:position w:val="-3"/>
                <w:sz w:val="22"/>
                <w:szCs w:val="22"/>
              </w:rPr>
              <w:t>omputers with Internet access</w:t>
            </w:r>
          </w:p>
          <w:p w14:paraId="5A1C57BE" w14:textId="77777777" w:rsidR="009E0B5D" w:rsidRPr="00C97D6A" w:rsidRDefault="009E0B5D" w:rsidP="0048263E">
            <w:pPr>
              <w:contextualSpacing/>
              <w:textAlignment w:val="center"/>
              <w:outlineLvl w:val="3"/>
              <w:rPr>
                <w:rFonts w:ascii="Open Sans" w:hAnsi="Open Sans"/>
                <w:b/>
                <w:bCs/>
                <w:color w:val="000000"/>
                <w:position w:val="-3"/>
                <w:sz w:val="22"/>
                <w:szCs w:val="22"/>
              </w:rPr>
            </w:pPr>
          </w:p>
          <w:p w14:paraId="78F6E9B3"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Supplies:</w:t>
            </w:r>
          </w:p>
          <w:p w14:paraId="33706F8A" w14:textId="6B5D72A9"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A</w:t>
            </w:r>
            <w:r w:rsidR="0048263E" w:rsidRPr="00C97D6A">
              <w:rPr>
                <w:rFonts w:ascii="Open Sans" w:hAnsi="Open Sans"/>
                <w:color w:val="000000"/>
                <w:position w:val="-3"/>
                <w:sz w:val="22"/>
                <w:szCs w:val="22"/>
              </w:rPr>
              <w:t>lphabet blocks</w:t>
            </w:r>
          </w:p>
          <w:p w14:paraId="7B73D02E" w14:textId="1FEBDB93"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w:t>
            </w:r>
            <w:r w:rsidR="0048263E" w:rsidRPr="00C97D6A">
              <w:rPr>
                <w:rFonts w:ascii="Open Sans" w:hAnsi="Open Sans"/>
                <w:color w:val="000000"/>
                <w:position w:val="-3"/>
                <w:sz w:val="22"/>
                <w:szCs w:val="22"/>
              </w:rPr>
              <w:t>ard stock</w:t>
            </w:r>
          </w:p>
          <w:p w14:paraId="250666C1" w14:textId="3B0C81F9"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w:t>
            </w:r>
            <w:r w:rsidR="0048263E" w:rsidRPr="00C97D6A">
              <w:rPr>
                <w:rFonts w:ascii="Open Sans" w:hAnsi="Open Sans"/>
                <w:color w:val="000000"/>
                <w:position w:val="-3"/>
                <w:sz w:val="22"/>
                <w:szCs w:val="22"/>
              </w:rPr>
              <w:t>hildren’s books</w:t>
            </w:r>
          </w:p>
          <w:p w14:paraId="01A0BF47" w14:textId="3FFCE6F1"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w:t>
            </w:r>
            <w:r w:rsidR="0048263E" w:rsidRPr="00C97D6A">
              <w:rPr>
                <w:rFonts w:ascii="Open Sans" w:hAnsi="Open Sans"/>
                <w:color w:val="000000"/>
                <w:position w:val="-3"/>
                <w:sz w:val="22"/>
                <w:szCs w:val="22"/>
              </w:rPr>
              <w:t>ducational magazines</w:t>
            </w:r>
          </w:p>
          <w:p w14:paraId="0ED6AD02" w14:textId="0F38782E"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w:t>
            </w:r>
            <w:r w:rsidR="0048263E" w:rsidRPr="00C97D6A">
              <w:rPr>
                <w:rFonts w:ascii="Open Sans" w:hAnsi="Open Sans"/>
                <w:color w:val="000000"/>
                <w:position w:val="-3"/>
                <w:sz w:val="22"/>
                <w:szCs w:val="22"/>
              </w:rPr>
              <w:t>ndex cards</w:t>
            </w:r>
          </w:p>
          <w:p w14:paraId="5CB7F1A1" w14:textId="55E661FE"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P</w:t>
            </w:r>
            <w:r w:rsidR="0048263E" w:rsidRPr="00C97D6A">
              <w:rPr>
                <w:rFonts w:ascii="Open Sans" w:hAnsi="Open Sans"/>
                <w:color w:val="000000"/>
                <w:position w:val="-3"/>
                <w:sz w:val="22"/>
                <w:szCs w:val="22"/>
              </w:rPr>
              <w:t>lay money</w:t>
            </w:r>
          </w:p>
          <w:p w14:paraId="17BD92E8" w14:textId="1716E859"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S</w:t>
            </w:r>
            <w:r w:rsidR="0048263E" w:rsidRPr="00C97D6A">
              <w:rPr>
                <w:rFonts w:ascii="Open Sans" w:hAnsi="Open Sans"/>
                <w:color w:val="000000"/>
                <w:position w:val="-3"/>
                <w:sz w:val="22"/>
                <w:szCs w:val="22"/>
              </w:rPr>
              <w:t>tep ladder</w:t>
            </w:r>
          </w:p>
          <w:p w14:paraId="5EB98F2B" w14:textId="0F361C13"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T</w:t>
            </w:r>
            <w:r w:rsidR="0048263E" w:rsidRPr="00C97D6A">
              <w:rPr>
                <w:rFonts w:ascii="Open Sans" w:hAnsi="Open Sans"/>
                <w:color w:val="000000"/>
                <w:position w:val="-3"/>
                <w:sz w:val="22"/>
                <w:szCs w:val="22"/>
              </w:rPr>
              <w:t>extbooks (various)</w:t>
            </w:r>
          </w:p>
          <w:p w14:paraId="0FB64A01" w14:textId="1E3F7778"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T</w:t>
            </w:r>
            <w:r w:rsidR="0048263E" w:rsidRPr="00C97D6A">
              <w:rPr>
                <w:rFonts w:ascii="Open Sans" w:hAnsi="Open Sans"/>
                <w:color w:val="000000"/>
                <w:position w:val="-3"/>
                <w:sz w:val="22"/>
                <w:szCs w:val="22"/>
              </w:rPr>
              <w:t>oys</w:t>
            </w:r>
          </w:p>
          <w:p w14:paraId="5F41B29F" w14:textId="323120FE" w:rsidR="0048263E" w:rsidRPr="00C97D6A"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T</w:t>
            </w:r>
            <w:r w:rsidR="0048263E" w:rsidRPr="00C97D6A">
              <w:rPr>
                <w:rFonts w:ascii="Open Sans" w:hAnsi="Open Sans"/>
                <w:color w:val="000000"/>
                <w:position w:val="-3"/>
                <w:sz w:val="22"/>
                <w:szCs w:val="22"/>
              </w:rPr>
              <w:t>ies (t</w:t>
            </w:r>
            <w:r w:rsidRPr="00C97D6A">
              <w:rPr>
                <w:rFonts w:ascii="Open Sans" w:hAnsi="Open Sans"/>
                <w:color w:val="000000"/>
                <w:position w:val="-3"/>
                <w:sz w:val="22"/>
                <w:szCs w:val="22"/>
              </w:rPr>
              <w:t>o represent administration)</w:t>
            </w:r>
          </w:p>
          <w:p w14:paraId="17F57EA4" w14:textId="77777777" w:rsidR="0048263E" w:rsidRPr="00DC2223" w:rsidRDefault="009E0B5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Copies of all handouts</w:t>
            </w:r>
          </w:p>
          <w:p w14:paraId="4064713E" w14:textId="77777777" w:rsidR="00DC2223" w:rsidRDefault="00DC2223" w:rsidP="00DC2223">
            <w:pPr>
              <w:contextualSpacing/>
              <w:rPr>
                <w:rFonts w:ascii="Open Sans" w:hAnsi="Open Sans"/>
                <w:color w:val="000000"/>
                <w:sz w:val="22"/>
                <w:szCs w:val="22"/>
              </w:rPr>
            </w:pPr>
          </w:p>
          <w:p w14:paraId="3021F5B8" w14:textId="77777777" w:rsidR="00DC2223" w:rsidRPr="00C97D6A" w:rsidRDefault="00DC2223" w:rsidP="00DC2223">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PowerPoint:</w:t>
            </w:r>
          </w:p>
          <w:p w14:paraId="21DC6F7C"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Exploring Careers in Education and Training</w:t>
            </w:r>
          </w:p>
          <w:p w14:paraId="20ADA125" w14:textId="77777777" w:rsidR="00DC2223" w:rsidRPr="00C97D6A" w:rsidRDefault="00DC2223" w:rsidP="00DC2223">
            <w:pPr>
              <w:contextualSpacing/>
              <w:textAlignment w:val="center"/>
              <w:outlineLvl w:val="3"/>
              <w:rPr>
                <w:rFonts w:ascii="Open Sans" w:hAnsi="Open Sans"/>
                <w:b/>
                <w:bCs/>
                <w:color w:val="000000"/>
                <w:position w:val="-3"/>
                <w:sz w:val="22"/>
                <w:szCs w:val="22"/>
              </w:rPr>
            </w:pPr>
          </w:p>
          <w:p w14:paraId="400BCBA7" w14:textId="77777777" w:rsidR="00DC2223" w:rsidRPr="00C97D6A" w:rsidRDefault="00DC2223" w:rsidP="00DC2223">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Technology:</w:t>
            </w:r>
          </w:p>
          <w:p w14:paraId="1F909CE3"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Free iPad App:</w:t>
            </w:r>
          </w:p>
          <w:p w14:paraId="09DF746E" w14:textId="77777777" w:rsidR="00DC2223" w:rsidRPr="00C97D6A" w:rsidRDefault="00DC2223" w:rsidP="00DC2223">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The Best Teach in Texas</w:t>
            </w:r>
            <w:r w:rsidRPr="00C97D6A">
              <w:rPr>
                <w:rFonts w:ascii="Open Sans" w:hAnsi="Open Sans"/>
                <w:color w:val="000000"/>
                <w:position w:val="-3"/>
                <w:sz w:val="22"/>
                <w:szCs w:val="22"/>
              </w:rPr>
              <w:br/>
              <w:t>Includes 4 “Why Teach?” videos that show the difference a teacher can make plus more</w:t>
            </w:r>
            <w:hyperlink r:id="rId12" w:history="1">
              <w:r w:rsidRPr="00C97D6A">
                <w:rPr>
                  <w:rFonts w:ascii="Open Sans" w:hAnsi="Open Sans"/>
                  <w:color w:val="0000CC"/>
                  <w:position w:val="-3"/>
                  <w:sz w:val="22"/>
                  <w:szCs w:val="22"/>
                  <w:u w:val="single"/>
                </w:rPr>
                <w:br/>
                <w:t>https://itunes.apple.com/us/itunes-u/the-best-teach-in-texas/id465475693?mt=10</w:t>
              </w:r>
            </w:hyperlink>
          </w:p>
          <w:p w14:paraId="5C8249C5"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Infographic:</w:t>
            </w:r>
          </w:p>
          <w:p w14:paraId="0D54F20C" w14:textId="77777777" w:rsidR="00DC2223" w:rsidRPr="00C97D6A" w:rsidRDefault="00DC2223" w:rsidP="00DC2223">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Infographic: Choosing a Career </w:t>
            </w:r>
            <w:r w:rsidRPr="00C97D6A">
              <w:rPr>
                <w:rFonts w:ascii="Open Sans" w:hAnsi="Open Sans"/>
                <w:color w:val="000000"/>
                <w:position w:val="-3"/>
                <w:sz w:val="22"/>
                <w:szCs w:val="22"/>
              </w:rPr>
              <w:br/>
              <w:t xml:space="preserve">This infographic indulges the fantasy a little, tempering it with a needed splash of reality. After all, while some people require unique experiences </w:t>
            </w:r>
            <w:r w:rsidRPr="00C97D6A">
              <w:rPr>
                <w:rFonts w:ascii="Open Sans" w:hAnsi="Open Sans"/>
                <w:color w:val="000000"/>
                <w:position w:val="-3"/>
                <w:sz w:val="22"/>
                <w:szCs w:val="22"/>
              </w:rPr>
              <w:lastRenderedPageBreak/>
              <w:t>in their dream career, others just want stability and good health benefits.</w:t>
            </w:r>
            <w:hyperlink r:id="rId13" w:history="1">
              <w:r w:rsidRPr="00C97D6A">
                <w:rPr>
                  <w:rFonts w:ascii="Open Sans" w:hAnsi="Open Sans"/>
                  <w:color w:val="0000CC"/>
                  <w:position w:val="-3"/>
                  <w:sz w:val="22"/>
                  <w:szCs w:val="22"/>
                  <w:u w:val="single"/>
                </w:rPr>
                <w:br/>
                <w:t>http://dailyinfographic.com/choosing-a-career-infographic</w:t>
              </w:r>
            </w:hyperlink>
          </w:p>
          <w:p w14:paraId="0ED663EB"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Tedx Talk:</w:t>
            </w:r>
          </w:p>
          <w:p w14:paraId="51C3F2A1" w14:textId="77777777" w:rsidR="00DC2223" w:rsidRPr="00C97D6A" w:rsidRDefault="00DC2223" w:rsidP="00DC2223">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Erin McKean: Go ahead, make up new words!</w:t>
            </w:r>
            <w:r w:rsidRPr="00C97D6A">
              <w:rPr>
                <w:rFonts w:ascii="Open Sans" w:hAnsi="Open Sans"/>
                <w:color w:val="000000"/>
                <w:position w:val="-3"/>
                <w:sz w:val="22"/>
                <w:szCs w:val="22"/>
              </w:rPr>
              <w:br/>
              <w:t>In this fun, short talk from TEDYouth, lexicographer Erin McKean encourages— nay, cheerleads —her audience to create new words when the existing ones won’t quite do. She lists out six ways to make new words in English, from compounding to “verbing,” in order to make language better at expressing what we mean, and to create more ways for us to understand one another.</w:t>
            </w:r>
            <w:hyperlink r:id="rId14" w:history="1">
              <w:r w:rsidRPr="00C97D6A">
                <w:rPr>
                  <w:rFonts w:ascii="Open Sans" w:hAnsi="Open Sans"/>
                  <w:color w:val="0000CC"/>
                  <w:position w:val="-3"/>
                  <w:sz w:val="22"/>
                  <w:szCs w:val="22"/>
                  <w:u w:val="single"/>
                </w:rPr>
                <w:br/>
                <w:t>http://www.ted.com/talks/erin_mckean_go_ahead_make_up_new_words</w:t>
              </w:r>
            </w:hyperlink>
          </w:p>
          <w:p w14:paraId="653FF688" w14:textId="77777777" w:rsidR="00DC2223" w:rsidRPr="00C97D6A" w:rsidRDefault="00DC2223" w:rsidP="00DC2223">
            <w:pPr>
              <w:contextualSpacing/>
              <w:textAlignment w:val="center"/>
              <w:outlineLvl w:val="3"/>
              <w:rPr>
                <w:rFonts w:ascii="Open Sans" w:hAnsi="Open Sans"/>
                <w:b/>
                <w:bCs/>
                <w:color w:val="000000"/>
                <w:position w:val="-3"/>
                <w:sz w:val="22"/>
                <w:szCs w:val="22"/>
              </w:rPr>
            </w:pPr>
          </w:p>
          <w:p w14:paraId="61E1BCC2" w14:textId="77777777" w:rsidR="00DC2223" w:rsidRPr="00C97D6A" w:rsidRDefault="00DC2223" w:rsidP="00DC2223">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Graphic Organizers:</w:t>
            </w:r>
          </w:p>
          <w:p w14:paraId="2C135A42"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Education and Training Career Wanted</w:t>
            </w:r>
          </w:p>
          <w:p w14:paraId="7D7A7282"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Ups and Downs of Careers in Education and Training</w:t>
            </w:r>
          </w:p>
          <w:p w14:paraId="5D87F1F1" w14:textId="77777777" w:rsidR="00DC2223" w:rsidRPr="00C97D6A" w:rsidRDefault="00DC2223" w:rsidP="00DC2223">
            <w:pPr>
              <w:contextualSpacing/>
              <w:textAlignment w:val="center"/>
              <w:outlineLvl w:val="3"/>
              <w:rPr>
                <w:rFonts w:ascii="Open Sans" w:hAnsi="Open Sans"/>
                <w:b/>
                <w:bCs/>
                <w:color w:val="000000"/>
                <w:position w:val="-3"/>
                <w:sz w:val="22"/>
                <w:szCs w:val="22"/>
              </w:rPr>
            </w:pPr>
          </w:p>
          <w:p w14:paraId="4359892F" w14:textId="77777777" w:rsidR="00DC2223" w:rsidRPr="00C97D6A" w:rsidRDefault="00DC2223" w:rsidP="00DC2223">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Handouts:</w:t>
            </w:r>
          </w:p>
          <w:p w14:paraId="5CF0B9B9"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Education and Training Careers O*Net Flashcards</w:t>
            </w:r>
          </w:p>
          <w:p w14:paraId="1A11CC65"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Education and Training list</w:t>
            </w:r>
          </w:p>
          <w:p w14:paraId="37DAFE88"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Programs of Study Models – Corporate Trainer </w:t>
            </w:r>
          </w:p>
          <w:p w14:paraId="676377F4"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Programs of Study Models – Counselor </w:t>
            </w:r>
          </w:p>
          <w:p w14:paraId="6DFDAF98"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Programs of Study Models – Early Childhood Educator </w:t>
            </w:r>
          </w:p>
          <w:p w14:paraId="38463FE6"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Programs of Study Models – Education Administrator </w:t>
            </w:r>
          </w:p>
          <w:p w14:paraId="7A0E20C2"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Programs of Study Models – Teacher </w:t>
            </w:r>
          </w:p>
          <w:p w14:paraId="0B0BBA40"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Rubric for Career Poster Visual Display</w:t>
            </w:r>
          </w:p>
          <w:p w14:paraId="5BF4E1D2" w14:textId="77777777" w:rsidR="00DC2223" w:rsidRPr="00C97D6A" w:rsidRDefault="00DC2223" w:rsidP="00DC2223">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Rubric for Electronic Glogster EDU Career Poster</w:t>
            </w:r>
          </w:p>
          <w:p w14:paraId="766E68AE" w14:textId="063528A2" w:rsidR="00DC2223" w:rsidRPr="00C97D6A" w:rsidRDefault="00DC2223" w:rsidP="00DC2223">
            <w:pPr>
              <w:contextualSpacing/>
              <w:rPr>
                <w:rFonts w:ascii="Open Sans" w:hAnsi="Open Sans"/>
                <w:color w:val="000000"/>
                <w:sz w:val="22"/>
                <w:szCs w:val="22"/>
              </w:rPr>
            </w:pPr>
          </w:p>
        </w:tc>
      </w:tr>
      <w:tr w:rsidR="0048263E" w:rsidRPr="00C97D6A" w14:paraId="2E8D855B"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C05602" w14:textId="0ECEA771"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B06F95"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Before class begins:</w:t>
            </w:r>
          </w:p>
          <w:p w14:paraId="29B56D57"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Become familiar with:</w:t>
            </w:r>
          </w:p>
          <w:p w14:paraId="30305DA6" w14:textId="10139DF6" w:rsidR="0048263E" w:rsidRPr="00C97D6A" w:rsidRDefault="00654D79"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The O*NET Interest Profiler </w:t>
            </w:r>
            <w:r w:rsidRPr="00C97D6A">
              <w:rPr>
                <w:rFonts w:ascii="Open Sans" w:hAnsi="Open Sans"/>
                <w:color w:val="000000"/>
                <w:position w:val="-3"/>
                <w:sz w:val="22"/>
                <w:szCs w:val="22"/>
              </w:rPr>
              <w:br/>
            </w:r>
            <w:r w:rsidR="0048263E" w:rsidRPr="00C97D6A">
              <w:rPr>
                <w:rFonts w:ascii="Open Sans" w:hAnsi="Open Sans"/>
                <w:color w:val="000000"/>
                <w:position w:val="-3"/>
                <w:sz w:val="22"/>
                <w:szCs w:val="22"/>
              </w:rPr>
              <w:t xml:space="preserve">This will help students find out what their interests are and how they relate to the world of work. </w:t>
            </w:r>
            <w:hyperlink r:id="rId15" w:history="1">
              <w:r w:rsidR="0048263E" w:rsidRPr="00C97D6A">
                <w:rPr>
                  <w:rFonts w:ascii="Open Sans" w:hAnsi="Open Sans"/>
                  <w:color w:val="0000CC"/>
                  <w:position w:val="-3"/>
                  <w:sz w:val="22"/>
                  <w:szCs w:val="22"/>
                  <w:u w:val="single"/>
                </w:rPr>
                <w:br/>
                <w:t>http://www.mynextmove.org/explore/ip</w:t>
              </w:r>
            </w:hyperlink>
          </w:p>
          <w:p w14:paraId="13453F37" w14:textId="77777777" w:rsidR="00654D79" w:rsidRPr="00C97D6A" w:rsidRDefault="00654D79" w:rsidP="0048263E">
            <w:pPr>
              <w:contextualSpacing/>
              <w:textAlignment w:val="center"/>
              <w:rPr>
                <w:rFonts w:ascii="Open Sans" w:hAnsi="Open Sans"/>
                <w:color w:val="000000"/>
                <w:position w:val="-3"/>
                <w:sz w:val="22"/>
                <w:szCs w:val="22"/>
              </w:rPr>
            </w:pPr>
          </w:p>
          <w:p w14:paraId="4A85883D" w14:textId="6B205D14" w:rsidR="0048263E" w:rsidRPr="00DC2223" w:rsidRDefault="0048263E" w:rsidP="0048263E">
            <w:pPr>
              <w:contextualSpacing/>
              <w:textAlignment w:val="center"/>
              <w:rPr>
                <w:rFonts w:ascii="Open Sans" w:hAnsi="Open Sans"/>
                <w:color w:val="000000"/>
                <w:position w:val="-3"/>
                <w:sz w:val="22"/>
                <w:szCs w:val="22"/>
              </w:rPr>
            </w:pPr>
            <w:r w:rsidRPr="00C97D6A">
              <w:rPr>
                <w:rFonts w:ascii="Open Sans" w:hAnsi="Open Sans"/>
                <w:color w:val="000000"/>
                <w:position w:val="-3"/>
                <w:sz w:val="22"/>
                <w:szCs w:val="22"/>
              </w:rPr>
              <w:t xml:space="preserve">Print the </w:t>
            </w:r>
            <w:r w:rsidRPr="00DC2223">
              <w:rPr>
                <w:rFonts w:ascii="Open Sans" w:hAnsi="Open Sans"/>
                <w:color w:val="000000"/>
                <w:position w:val="-3"/>
                <w:sz w:val="22"/>
                <w:szCs w:val="22"/>
              </w:rPr>
              <w:t>Principles of Education and Training Careers O*Net Flashcards</w:t>
            </w:r>
            <w:r w:rsidR="00DC2223">
              <w:rPr>
                <w:rFonts w:ascii="Open Sans" w:hAnsi="Open Sans"/>
                <w:color w:val="000000"/>
                <w:position w:val="-3"/>
                <w:sz w:val="22"/>
                <w:szCs w:val="22"/>
              </w:rPr>
              <w:t xml:space="preserve"> </w:t>
            </w:r>
            <w:r w:rsidRPr="00DC2223">
              <w:rPr>
                <w:rFonts w:ascii="Open Sans" w:hAnsi="Open Sans"/>
                <w:color w:val="000000"/>
                <w:position w:val="-3"/>
                <w:sz w:val="22"/>
                <w:szCs w:val="22"/>
              </w:rPr>
              <w:t>on card stock ready for use in</w:t>
            </w:r>
            <w:r w:rsidR="001245FD" w:rsidRPr="00DC2223">
              <w:rPr>
                <w:rFonts w:ascii="Open Sans" w:hAnsi="Open Sans"/>
                <w:color w:val="000000"/>
                <w:position w:val="-3"/>
                <w:sz w:val="22"/>
                <w:szCs w:val="22"/>
              </w:rPr>
              <w:t xml:space="preserve"> the Independent Practice tab.</w:t>
            </w:r>
            <w:r w:rsidR="001245FD" w:rsidRPr="00DC2223">
              <w:rPr>
                <w:rFonts w:ascii="Open Sans" w:hAnsi="Open Sans"/>
                <w:color w:val="000000"/>
                <w:position w:val="-3"/>
                <w:sz w:val="22"/>
                <w:szCs w:val="22"/>
              </w:rPr>
              <w:br/>
            </w:r>
            <w:r w:rsidRPr="00DC2223">
              <w:rPr>
                <w:rFonts w:ascii="Open Sans" w:hAnsi="Open Sans"/>
                <w:color w:val="000000"/>
                <w:position w:val="-3"/>
                <w:sz w:val="22"/>
                <w:szCs w:val="22"/>
              </w:rPr>
              <w:t xml:space="preserve">A list of the flashcards is available Education and Training </w:t>
            </w:r>
            <w:r w:rsidR="00654D79" w:rsidRPr="00DC2223">
              <w:rPr>
                <w:rFonts w:ascii="Open Sans" w:hAnsi="Open Sans"/>
                <w:color w:val="000000"/>
                <w:position w:val="-3"/>
                <w:sz w:val="22"/>
                <w:szCs w:val="22"/>
              </w:rPr>
              <w:t xml:space="preserve">for </w:t>
            </w:r>
            <w:r w:rsidR="00654D79" w:rsidRPr="00DC2223">
              <w:rPr>
                <w:rFonts w:ascii="Open Sans" w:hAnsi="Open Sans"/>
                <w:color w:val="000000"/>
                <w:position w:val="-3"/>
                <w:sz w:val="22"/>
                <w:szCs w:val="22"/>
              </w:rPr>
              <w:lastRenderedPageBreak/>
              <w:t>you to reference.</w:t>
            </w:r>
            <w:r w:rsidR="00654D79" w:rsidRPr="00DC2223">
              <w:rPr>
                <w:rFonts w:ascii="Open Sans" w:hAnsi="Open Sans"/>
                <w:color w:val="000000"/>
                <w:position w:val="-3"/>
                <w:sz w:val="22"/>
                <w:szCs w:val="22"/>
              </w:rPr>
              <w:br/>
            </w:r>
          </w:p>
          <w:p w14:paraId="7FC86B51"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Gather materials and place in front of classroom. On index cards, write the following titles:</w:t>
            </w:r>
          </w:p>
          <w:p w14:paraId="46C9F67D"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Ladder of Success (title at top)</w:t>
            </w:r>
          </w:p>
          <w:p w14:paraId="4D02012F"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On the Job Training (1st step)</w:t>
            </w:r>
          </w:p>
          <w:p w14:paraId="60F457DE"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Certifications (2nd step)</w:t>
            </w:r>
          </w:p>
          <w:p w14:paraId="18DBB9CA"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Associate’s Degree (3rd step)</w:t>
            </w:r>
          </w:p>
          <w:p w14:paraId="40734191"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Bachelor’s Degree (4th step)</w:t>
            </w:r>
          </w:p>
          <w:p w14:paraId="20A72095"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Graduate Degree (5th step)</w:t>
            </w:r>
          </w:p>
          <w:p w14:paraId="69F01A49" w14:textId="77777777" w:rsidR="001245FD" w:rsidRPr="00C97D6A" w:rsidRDefault="001245FD" w:rsidP="0048263E">
            <w:pPr>
              <w:contextualSpacing/>
              <w:textAlignment w:val="center"/>
              <w:rPr>
                <w:rFonts w:ascii="Open Sans" w:hAnsi="Open Sans"/>
                <w:color w:val="000000"/>
                <w:position w:val="-3"/>
                <w:sz w:val="22"/>
                <w:szCs w:val="22"/>
              </w:rPr>
            </w:pPr>
          </w:p>
          <w:p w14:paraId="4699C3D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Tape cards on the steps of the ladder from the bottom up with the title at the very top. Take a small amount of money on the lowest step representing </w:t>
            </w:r>
            <w:r w:rsidRPr="00C97D6A">
              <w:rPr>
                <w:rFonts w:ascii="Open Sans" w:hAnsi="Open Sans"/>
                <w:i/>
                <w:iCs/>
                <w:color w:val="000000"/>
                <w:position w:val="-3"/>
                <w:sz w:val="22"/>
                <w:szCs w:val="22"/>
              </w:rPr>
              <w:t>On the Job Training</w:t>
            </w:r>
            <w:r w:rsidRPr="00C97D6A">
              <w:rPr>
                <w:rFonts w:ascii="Open Sans" w:hAnsi="Open Sans"/>
                <w:color w:val="000000"/>
                <w:position w:val="-3"/>
                <w:sz w:val="22"/>
                <w:szCs w:val="22"/>
              </w:rPr>
              <w:t xml:space="preserve">. Place more money on the next step representing </w:t>
            </w:r>
            <w:r w:rsidRPr="00C97D6A">
              <w:rPr>
                <w:rFonts w:ascii="Open Sans" w:hAnsi="Open Sans"/>
                <w:i/>
                <w:iCs/>
                <w:color w:val="000000"/>
                <w:position w:val="-3"/>
                <w:sz w:val="22"/>
                <w:szCs w:val="22"/>
              </w:rPr>
              <w:t>Certifications</w:t>
            </w:r>
            <w:r w:rsidRPr="00C97D6A">
              <w:rPr>
                <w:rFonts w:ascii="Open Sans" w:hAnsi="Open Sans"/>
                <w:color w:val="000000"/>
                <w:position w:val="-3"/>
                <w:sz w:val="22"/>
                <w:szCs w:val="22"/>
              </w:rPr>
              <w:t xml:space="preserve">. Continue adding more money until the most money is at the top step, </w:t>
            </w:r>
            <w:r w:rsidRPr="00C97D6A">
              <w:rPr>
                <w:rFonts w:ascii="Open Sans" w:hAnsi="Open Sans"/>
                <w:i/>
                <w:iCs/>
                <w:color w:val="000000"/>
                <w:position w:val="-3"/>
                <w:sz w:val="22"/>
                <w:szCs w:val="22"/>
              </w:rPr>
              <w:t>Graduate Degree</w:t>
            </w:r>
            <w:r w:rsidRPr="00C97D6A">
              <w:rPr>
                <w:rFonts w:ascii="Open Sans" w:hAnsi="Open Sans"/>
                <w:color w:val="000000"/>
                <w:position w:val="-3"/>
                <w:sz w:val="22"/>
                <w:szCs w:val="22"/>
              </w:rPr>
              <w:t>.</w:t>
            </w:r>
          </w:p>
          <w:p w14:paraId="07F06E2E" w14:textId="77777777" w:rsidR="001245FD" w:rsidRPr="00C97D6A" w:rsidRDefault="001245FD" w:rsidP="0048263E">
            <w:pPr>
              <w:contextualSpacing/>
              <w:textAlignment w:val="center"/>
              <w:rPr>
                <w:rFonts w:ascii="Open Sans" w:hAnsi="Open Sans"/>
                <w:color w:val="000000"/>
                <w:position w:val="-3"/>
                <w:sz w:val="22"/>
                <w:szCs w:val="22"/>
              </w:rPr>
            </w:pPr>
          </w:p>
          <w:p w14:paraId="13FB663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As students enter the classroom, allow them to visualize the more education they acquire, the more money they can make.</w:t>
            </w:r>
          </w:p>
        </w:tc>
      </w:tr>
      <w:tr w:rsidR="0048263E" w:rsidRPr="00C97D6A" w14:paraId="16612838"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480125" w14:textId="77777777" w:rsidR="00DC2223" w:rsidRDefault="0048263E" w:rsidP="00716ED0">
            <w:pPr>
              <w:rPr>
                <w:rFonts w:ascii="Open Sans" w:hAnsi="Open Sans"/>
                <w:b/>
                <w:bCs/>
                <w:color w:val="000000"/>
                <w:position w:val="-3"/>
                <w:sz w:val="22"/>
                <w:szCs w:val="22"/>
              </w:rPr>
            </w:pPr>
            <w:r w:rsidRPr="00C97D6A">
              <w:rPr>
                <w:rFonts w:ascii="Open Sans" w:hAnsi="Open Sans"/>
                <w:b/>
                <w:bCs/>
                <w:color w:val="000000"/>
                <w:position w:val="-3"/>
                <w:sz w:val="22"/>
                <w:szCs w:val="22"/>
              </w:rPr>
              <w:lastRenderedPageBreak/>
              <w:t>Direct Instruction with Special Education Modifications/</w:t>
            </w:r>
          </w:p>
          <w:p w14:paraId="0641B613" w14:textId="2A6D4049"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F2AB5B" w14:textId="77777777" w:rsidR="0048263E" w:rsidRPr="00C97D6A" w:rsidRDefault="0048263E" w:rsidP="0048263E">
            <w:pPr>
              <w:contextualSpacing/>
              <w:textAlignment w:val="center"/>
              <w:rPr>
                <w:rFonts w:ascii="Open Sans" w:hAnsi="Open Sans"/>
                <w:color w:val="000000"/>
                <w:position w:val="-3"/>
                <w:sz w:val="22"/>
                <w:szCs w:val="22"/>
              </w:rPr>
            </w:pPr>
            <w:r w:rsidRPr="00C97D6A">
              <w:rPr>
                <w:rFonts w:ascii="Open Sans" w:hAnsi="Open Sans"/>
                <w:color w:val="000000"/>
                <w:position w:val="-3"/>
                <w:sz w:val="22"/>
                <w:szCs w:val="22"/>
              </w:rPr>
              <w:t>Introduce lesson objectives, terms, and definitions.</w:t>
            </w:r>
          </w:p>
          <w:p w14:paraId="4CA4148E" w14:textId="77777777" w:rsidR="001245FD" w:rsidRPr="00DC2223" w:rsidRDefault="001245FD" w:rsidP="0048263E">
            <w:pPr>
              <w:contextualSpacing/>
              <w:textAlignment w:val="center"/>
              <w:rPr>
                <w:rFonts w:ascii="Open Sans" w:hAnsi="Open Sans"/>
                <w:sz w:val="22"/>
                <w:szCs w:val="22"/>
              </w:rPr>
            </w:pPr>
          </w:p>
          <w:p w14:paraId="75A47B3A" w14:textId="5DB5E615" w:rsidR="0048263E" w:rsidRPr="00DC2223" w:rsidRDefault="0048263E" w:rsidP="0048263E">
            <w:pPr>
              <w:contextualSpacing/>
              <w:textAlignment w:val="center"/>
              <w:rPr>
                <w:rFonts w:ascii="Open Sans" w:hAnsi="Open Sans"/>
                <w:sz w:val="22"/>
                <w:szCs w:val="22"/>
              </w:rPr>
            </w:pPr>
            <w:r w:rsidRPr="00DC2223">
              <w:rPr>
                <w:rFonts w:ascii="Open Sans" w:hAnsi="Open Sans"/>
                <w:color w:val="000000"/>
                <w:position w:val="-3"/>
                <w:sz w:val="22"/>
                <w:szCs w:val="22"/>
              </w:rPr>
              <w:t>Introduce PowerPoint Exploring Careers in Education and Training</w:t>
            </w:r>
            <w:r w:rsidR="00DC2223">
              <w:rPr>
                <w:rFonts w:ascii="Open Sans" w:hAnsi="Open Sans"/>
                <w:color w:val="000000"/>
                <w:position w:val="-3"/>
                <w:sz w:val="22"/>
                <w:szCs w:val="22"/>
              </w:rPr>
              <w:t xml:space="preserve">. </w:t>
            </w:r>
          </w:p>
          <w:p w14:paraId="49F4FFA9" w14:textId="77777777" w:rsidR="001245FD" w:rsidRPr="00DC2223" w:rsidRDefault="001245FD" w:rsidP="0048263E">
            <w:pPr>
              <w:contextualSpacing/>
              <w:textAlignment w:val="center"/>
              <w:rPr>
                <w:rFonts w:ascii="Open Sans" w:hAnsi="Open Sans"/>
                <w:color w:val="000000"/>
                <w:position w:val="-3"/>
                <w:sz w:val="22"/>
                <w:szCs w:val="22"/>
              </w:rPr>
            </w:pPr>
          </w:p>
          <w:p w14:paraId="4218509D" w14:textId="0F74CCD8" w:rsidR="0048263E" w:rsidRPr="00DC2223" w:rsidRDefault="0048263E" w:rsidP="0048263E">
            <w:pPr>
              <w:contextualSpacing/>
              <w:textAlignment w:val="center"/>
              <w:rPr>
                <w:rFonts w:ascii="Open Sans" w:hAnsi="Open Sans"/>
                <w:sz w:val="22"/>
                <w:szCs w:val="22"/>
              </w:rPr>
            </w:pPr>
            <w:r w:rsidRPr="00DC2223">
              <w:rPr>
                <w:rFonts w:ascii="Open Sans" w:hAnsi="Open Sans"/>
                <w:color w:val="000000"/>
                <w:position w:val="-3"/>
                <w:sz w:val="22"/>
                <w:szCs w:val="22"/>
              </w:rPr>
              <w:t>Distribute graphic organizer Ups and Downs of Careers in Education and Training. Allow students time to answer.</w:t>
            </w:r>
          </w:p>
          <w:p w14:paraId="5635B47A" w14:textId="77777777" w:rsidR="001245FD" w:rsidRPr="00DC2223" w:rsidRDefault="001245FD" w:rsidP="0048263E">
            <w:pPr>
              <w:contextualSpacing/>
              <w:textAlignment w:val="center"/>
              <w:rPr>
                <w:rFonts w:ascii="Open Sans" w:hAnsi="Open Sans"/>
                <w:color w:val="000000"/>
                <w:position w:val="-3"/>
                <w:sz w:val="22"/>
                <w:szCs w:val="22"/>
              </w:rPr>
            </w:pPr>
          </w:p>
          <w:p w14:paraId="39D96A48" w14:textId="77777777" w:rsidR="0048263E" w:rsidRPr="00DC2223" w:rsidRDefault="0048263E" w:rsidP="0048263E">
            <w:pPr>
              <w:contextualSpacing/>
              <w:textAlignment w:val="center"/>
              <w:rPr>
                <w:rFonts w:ascii="Open Sans" w:hAnsi="Open Sans"/>
                <w:sz w:val="22"/>
                <w:szCs w:val="22"/>
              </w:rPr>
            </w:pPr>
            <w:r w:rsidRPr="00DC2223">
              <w:rPr>
                <w:rFonts w:ascii="Open Sans" w:hAnsi="Open Sans"/>
                <w:color w:val="000000"/>
                <w:position w:val="-3"/>
                <w:sz w:val="22"/>
                <w:szCs w:val="22"/>
              </w:rPr>
              <w:t>Continue with slide presentation.</w:t>
            </w:r>
          </w:p>
          <w:p w14:paraId="47E9AE6E" w14:textId="77777777" w:rsidR="001245FD" w:rsidRPr="00DC2223" w:rsidRDefault="001245FD" w:rsidP="0048263E">
            <w:pPr>
              <w:contextualSpacing/>
              <w:textAlignment w:val="center"/>
              <w:rPr>
                <w:rFonts w:ascii="Open Sans" w:hAnsi="Open Sans"/>
                <w:color w:val="000000"/>
                <w:position w:val="-3"/>
                <w:sz w:val="22"/>
                <w:szCs w:val="22"/>
              </w:rPr>
            </w:pPr>
          </w:p>
          <w:p w14:paraId="78CF265E" w14:textId="526AE0C8" w:rsidR="0048263E" w:rsidRPr="00DC2223" w:rsidRDefault="0048263E" w:rsidP="0048263E">
            <w:pPr>
              <w:contextualSpacing/>
              <w:textAlignment w:val="center"/>
              <w:rPr>
                <w:rFonts w:ascii="Open Sans" w:hAnsi="Open Sans"/>
                <w:sz w:val="22"/>
                <w:szCs w:val="22"/>
              </w:rPr>
            </w:pPr>
            <w:r w:rsidRPr="00DC2223">
              <w:rPr>
                <w:rFonts w:ascii="Open Sans" w:hAnsi="Open Sans"/>
                <w:color w:val="000000"/>
                <w:position w:val="-3"/>
                <w:sz w:val="22"/>
                <w:szCs w:val="22"/>
              </w:rPr>
              <w:t xml:space="preserve">Distribute the Career Cluster Programs of Study Models for Corporate </w:t>
            </w:r>
            <w:r w:rsidR="001245FD" w:rsidRPr="00DC2223">
              <w:rPr>
                <w:rFonts w:ascii="Open Sans" w:hAnsi="Open Sans"/>
                <w:color w:val="000000"/>
                <w:position w:val="-3"/>
                <w:sz w:val="22"/>
                <w:szCs w:val="22"/>
              </w:rPr>
              <w:t>Trainer, Early</w:t>
            </w:r>
            <w:r w:rsidRPr="00DC2223">
              <w:rPr>
                <w:rFonts w:ascii="Open Sans" w:hAnsi="Open Sans"/>
                <w:color w:val="000000"/>
                <w:position w:val="-3"/>
                <w:sz w:val="22"/>
                <w:szCs w:val="22"/>
              </w:rPr>
              <w:t xml:space="preserve"> Childhood Educator,</w:t>
            </w:r>
            <w:r w:rsidR="001245FD" w:rsidRPr="00DC2223">
              <w:rPr>
                <w:rFonts w:ascii="Open Sans" w:hAnsi="Open Sans"/>
                <w:color w:val="000000"/>
                <w:position w:val="-3"/>
                <w:sz w:val="22"/>
                <w:szCs w:val="22"/>
              </w:rPr>
              <w:t xml:space="preserve"> </w:t>
            </w:r>
            <w:r w:rsidRPr="00DC2223">
              <w:rPr>
                <w:rFonts w:ascii="Open Sans" w:hAnsi="Open Sans"/>
                <w:color w:val="000000"/>
                <w:position w:val="-3"/>
                <w:sz w:val="22"/>
                <w:szCs w:val="22"/>
              </w:rPr>
              <w:t>Teacher,</w:t>
            </w:r>
            <w:r w:rsidR="001245FD" w:rsidRPr="00DC2223">
              <w:rPr>
                <w:rFonts w:ascii="Open Sans" w:hAnsi="Open Sans"/>
                <w:color w:val="000000"/>
                <w:position w:val="-3"/>
                <w:sz w:val="22"/>
                <w:szCs w:val="22"/>
              </w:rPr>
              <w:t xml:space="preserve"> </w:t>
            </w:r>
            <w:r w:rsidRPr="00DC2223">
              <w:rPr>
                <w:rFonts w:ascii="Open Sans" w:hAnsi="Open Sans"/>
                <w:color w:val="000000"/>
                <w:position w:val="-3"/>
                <w:sz w:val="22"/>
                <w:szCs w:val="22"/>
              </w:rPr>
              <w:t>Education Counselor, and Education Administrator</w:t>
            </w:r>
            <w:r w:rsidR="00DC2223">
              <w:rPr>
                <w:rFonts w:ascii="Open Sans" w:hAnsi="Open Sans"/>
                <w:color w:val="000000"/>
                <w:position w:val="-3"/>
                <w:sz w:val="22"/>
                <w:szCs w:val="22"/>
              </w:rPr>
              <w:t xml:space="preserve"> </w:t>
            </w:r>
            <w:r w:rsidRPr="00DC2223">
              <w:rPr>
                <w:rFonts w:ascii="Open Sans" w:hAnsi="Open Sans"/>
                <w:color w:val="000000"/>
                <w:position w:val="-3"/>
                <w:sz w:val="22"/>
                <w:szCs w:val="22"/>
              </w:rPr>
              <w:t>so that students may follow along with the slide presentation.</w:t>
            </w:r>
          </w:p>
          <w:p w14:paraId="4CF20394" w14:textId="77777777" w:rsidR="001245FD" w:rsidRPr="00DC2223" w:rsidRDefault="001245FD" w:rsidP="0048263E">
            <w:pPr>
              <w:contextualSpacing/>
              <w:textAlignment w:val="center"/>
              <w:rPr>
                <w:rFonts w:ascii="Open Sans" w:hAnsi="Open Sans"/>
                <w:color w:val="000000"/>
                <w:position w:val="-3"/>
                <w:sz w:val="22"/>
                <w:szCs w:val="22"/>
              </w:rPr>
            </w:pPr>
          </w:p>
          <w:p w14:paraId="3DFFDE22" w14:textId="4CCC629D" w:rsidR="0048263E" w:rsidRPr="00C97D6A" w:rsidRDefault="0048263E" w:rsidP="0048263E">
            <w:pPr>
              <w:contextualSpacing/>
              <w:textAlignment w:val="center"/>
              <w:rPr>
                <w:rFonts w:ascii="Open Sans" w:hAnsi="Open Sans"/>
                <w:sz w:val="22"/>
                <w:szCs w:val="22"/>
              </w:rPr>
            </w:pPr>
            <w:r w:rsidRPr="00DC2223">
              <w:rPr>
                <w:rFonts w:ascii="Open Sans" w:hAnsi="Open Sans"/>
                <w:color w:val="000000"/>
                <w:position w:val="-3"/>
                <w:sz w:val="22"/>
                <w:szCs w:val="22"/>
              </w:rPr>
              <w:t>Distribute graphic organizer Education and Training Career Wanted and explain to students to choose one of the Programs of Study Models they may be interested in as a career. Allow them to document the career from the bottom level to the top. Explain of course that any level attained is to</w:t>
            </w:r>
            <w:r w:rsidRPr="00C97D6A">
              <w:rPr>
                <w:rFonts w:ascii="Open Sans" w:hAnsi="Open Sans"/>
                <w:color w:val="000000"/>
                <w:position w:val="-3"/>
                <w:sz w:val="22"/>
                <w:szCs w:val="22"/>
              </w:rPr>
              <w:t xml:space="preserve"> be congratulated but to always be prepared for the top. Give examples.</w:t>
            </w:r>
          </w:p>
          <w:p w14:paraId="7B1099E0" w14:textId="1B9303A0" w:rsidR="001245FD" w:rsidRDefault="001245FD" w:rsidP="0048263E">
            <w:pPr>
              <w:contextualSpacing/>
              <w:textAlignment w:val="center"/>
              <w:rPr>
                <w:rFonts w:ascii="Open Sans" w:hAnsi="Open Sans"/>
                <w:color w:val="000000"/>
                <w:position w:val="-3"/>
                <w:sz w:val="22"/>
                <w:szCs w:val="22"/>
              </w:rPr>
            </w:pPr>
          </w:p>
          <w:p w14:paraId="71FED2FC" w14:textId="77777777" w:rsidR="00DC2223" w:rsidRPr="00C97D6A" w:rsidRDefault="00DC2223" w:rsidP="0048263E">
            <w:pPr>
              <w:contextualSpacing/>
              <w:textAlignment w:val="center"/>
              <w:rPr>
                <w:rFonts w:ascii="Open Sans" w:hAnsi="Open Sans"/>
                <w:color w:val="000000"/>
                <w:position w:val="-3"/>
                <w:sz w:val="22"/>
                <w:szCs w:val="22"/>
              </w:rPr>
            </w:pPr>
          </w:p>
          <w:p w14:paraId="1BF98D1B" w14:textId="77777777" w:rsidR="0048263E" w:rsidRPr="00DC2223" w:rsidRDefault="0048263E" w:rsidP="0048263E">
            <w:pPr>
              <w:contextualSpacing/>
              <w:textAlignment w:val="center"/>
              <w:rPr>
                <w:rFonts w:ascii="Open Sans" w:hAnsi="Open Sans"/>
                <w:i/>
                <w:iCs/>
                <w:sz w:val="22"/>
                <w:szCs w:val="22"/>
              </w:rPr>
            </w:pPr>
            <w:r w:rsidRPr="00DC2223">
              <w:rPr>
                <w:rFonts w:ascii="Open Sans" w:hAnsi="Open Sans"/>
                <w:i/>
                <w:iCs/>
                <w:color w:val="000000"/>
                <w:position w:val="-3"/>
                <w:sz w:val="22"/>
                <w:szCs w:val="22"/>
              </w:rPr>
              <w:lastRenderedPageBreak/>
              <w:t>Individualized Education Plan (IEP) for all special education students must be followed. Examples of accommodations may include, but are not limited to:</w:t>
            </w:r>
          </w:p>
          <w:p w14:paraId="4FA6F49D" w14:textId="04180DFB"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48263E" w:rsidRPr="00C97D6A">
              <w:rPr>
                <w:rFonts w:ascii="Open Sans" w:hAnsi="Open Sans"/>
                <w:color w:val="000000"/>
                <w:position w:val="-3"/>
                <w:sz w:val="22"/>
                <w:szCs w:val="22"/>
              </w:rPr>
              <w:t>hecking for understanding</w:t>
            </w:r>
          </w:p>
          <w:p w14:paraId="53030087" w14:textId="16C78909"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48263E" w:rsidRPr="00C97D6A">
              <w:rPr>
                <w:rFonts w:ascii="Open Sans" w:hAnsi="Open Sans"/>
                <w:color w:val="000000"/>
                <w:position w:val="-3"/>
                <w:sz w:val="22"/>
                <w:szCs w:val="22"/>
              </w:rPr>
              <w:t>eer assistance with notetaking</w:t>
            </w:r>
          </w:p>
          <w:p w14:paraId="35381E8C" w14:textId="21D132D1"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48263E" w:rsidRPr="00C97D6A">
              <w:rPr>
                <w:rFonts w:ascii="Open Sans" w:hAnsi="Open Sans"/>
                <w:color w:val="000000"/>
                <w:position w:val="-3"/>
                <w:sz w:val="22"/>
                <w:szCs w:val="22"/>
              </w:rPr>
              <w:t>roviding printed PowerPoint notes</w:t>
            </w:r>
          </w:p>
          <w:p w14:paraId="44F8C317" w14:textId="465BB74F"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ex</w:t>
            </w:r>
            <w:r w:rsidR="0048263E" w:rsidRPr="00C97D6A">
              <w:rPr>
                <w:rFonts w:ascii="Open Sans" w:hAnsi="Open Sans"/>
                <w:color w:val="000000"/>
                <w:position w:val="-3"/>
                <w:sz w:val="22"/>
                <w:szCs w:val="22"/>
              </w:rPr>
              <w:t>tra time to take notes</w:t>
            </w:r>
          </w:p>
        </w:tc>
      </w:tr>
      <w:tr w:rsidR="0048263E" w:rsidRPr="00C97D6A" w14:paraId="21863B54"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509E2C" w14:textId="6142D51C"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D0CFCF"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Introduce students </w:t>
            </w:r>
            <w:r w:rsidRPr="00DC2223">
              <w:rPr>
                <w:rFonts w:ascii="Open Sans" w:hAnsi="Open Sans"/>
                <w:color w:val="000000"/>
                <w:position w:val="-3"/>
                <w:sz w:val="22"/>
                <w:szCs w:val="22"/>
              </w:rPr>
              <w:t>to My Next Move – What do you want to do for a living? website</w:t>
            </w:r>
            <w:hyperlink r:id="rId16" w:history="1">
              <w:r w:rsidRPr="00DC2223">
                <w:rPr>
                  <w:rFonts w:ascii="Open Sans" w:hAnsi="Open Sans"/>
                  <w:color w:val="0000CC"/>
                  <w:position w:val="-3"/>
                  <w:sz w:val="22"/>
                  <w:szCs w:val="22"/>
                  <w:u w:val="single"/>
                </w:rPr>
                <w:br/>
                <w:t>http://www.mynextmove.org/</w:t>
              </w:r>
            </w:hyperlink>
          </w:p>
          <w:p w14:paraId="5A98A855" w14:textId="77777777" w:rsidR="001245FD" w:rsidRPr="00C97D6A" w:rsidRDefault="001245FD" w:rsidP="0048263E">
            <w:pPr>
              <w:contextualSpacing/>
              <w:textAlignment w:val="center"/>
              <w:rPr>
                <w:rFonts w:ascii="Open Sans" w:hAnsi="Open Sans"/>
                <w:color w:val="000000"/>
                <w:position w:val="-3"/>
                <w:sz w:val="22"/>
                <w:szCs w:val="22"/>
              </w:rPr>
            </w:pPr>
          </w:p>
          <w:p w14:paraId="60C0F929"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Direct them to the Interests tab where they will answer questions about the type of work they might enjoy. Careers that match their interests and training will be suggested.</w:t>
            </w:r>
          </w:p>
          <w:p w14:paraId="74FCDB3C" w14:textId="77777777" w:rsidR="001245FD" w:rsidRPr="00C97D6A" w:rsidRDefault="001245FD" w:rsidP="0048263E">
            <w:pPr>
              <w:contextualSpacing/>
              <w:textAlignment w:val="center"/>
              <w:rPr>
                <w:rFonts w:ascii="Open Sans" w:hAnsi="Open Sans"/>
                <w:color w:val="000000"/>
                <w:position w:val="-3"/>
                <w:sz w:val="22"/>
                <w:szCs w:val="22"/>
              </w:rPr>
            </w:pPr>
          </w:p>
          <w:p w14:paraId="6623863D"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Allow them time to complete the assessment and print their scores.</w:t>
            </w:r>
          </w:p>
          <w:p w14:paraId="666614A5" w14:textId="77777777" w:rsidR="001245FD" w:rsidRPr="00C97D6A" w:rsidRDefault="001245FD" w:rsidP="0048263E">
            <w:pPr>
              <w:contextualSpacing/>
              <w:textAlignment w:val="center"/>
              <w:rPr>
                <w:rFonts w:ascii="Open Sans" w:hAnsi="Open Sans"/>
                <w:color w:val="000000"/>
                <w:position w:val="-3"/>
                <w:sz w:val="22"/>
                <w:szCs w:val="22"/>
              </w:rPr>
            </w:pPr>
          </w:p>
          <w:p w14:paraId="7BE1C506" w14:textId="77777777" w:rsidR="0048263E" w:rsidRPr="00F6740D" w:rsidRDefault="0048263E" w:rsidP="0048263E">
            <w:pPr>
              <w:contextualSpacing/>
              <w:textAlignment w:val="center"/>
              <w:rPr>
                <w:rFonts w:ascii="Open Sans" w:hAnsi="Open Sans"/>
                <w:i/>
                <w:sz w:val="22"/>
                <w:szCs w:val="22"/>
              </w:rPr>
            </w:pPr>
            <w:r w:rsidRPr="00F6740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F50627B" w14:textId="7B20DE96"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48263E" w:rsidRPr="00C97D6A">
              <w:rPr>
                <w:rFonts w:ascii="Open Sans" w:hAnsi="Open Sans"/>
                <w:color w:val="000000"/>
                <w:position w:val="-3"/>
                <w:sz w:val="22"/>
                <w:szCs w:val="22"/>
              </w:rPr>
              <w:t>hecking for understanding</w:t>
            </w:r>
          </w:p>
          <w:p w14:paraId="69DEC05A" w14:textId="74CDC58C"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48263E" w:rsidRPr="00C97D6A">
              <w:rPr>
                <w:rFonts w:ascii="Open Sans" w:hAnsi="Open Sans"/>
                <w:color w:val="000000"/>
                <w:position w:val="-3"/>
                <w:sz w:val="22"/>
                <w:szCs w:val="22"/>
              </w:rPr>
              <w:t>eer assistance</w:t>
            </w:r>
          </w:p>
        </w:tc>
      </w:tr>
      <w:tr w:rsidR="0048263E" w:rsidRPr="00C97D6A" w14:paraId="61536A49"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9EB7F1" w14:textId="324605E2"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037BC2"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Student will design a poster with a selected career.</w:t>
            </w:r>
          </w:p>
          <w:p w14:paraId="32F2B5BB" w14:textId="77777777" w:rsidR="001245FD" w:rsidRPr="00C97D6A" w:rsidRDefault="001245FD" w:rsidP="0048263E">
            <w:pPr>
              <w:contextualSpacing/>
              <w:textAlignment w:val="center"/>
              <w:rPr>
                <w:rFonts w:ascii="Open Sans" w:hAnsi="Open Sans"/>
                <w:color w:val="000000"/>
                <w:position w:val="-3"/>
                <w:sz w:val="22"/>
                <w:szCs w:val="22"/>
              </w:rPr>
            </w:pPr>
          </w:p>
          <w:p w14:paraId="11AF87D6" w14:textId="39DDB006"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Place </w:t>
            </w:r>
            <w:r w:rsidRPr="00DC2223">
              <w:rPr>
                <w:rFonts w:ascii="Open Sans" w:hAnsi="Open Sans"/>
                <w:color w:val="000000"/>
                <w:position w:val="-3"/>
                <w:sz w:val="22"/>
                <w:szCs w:val="22"/>
              </w:rPr>
              <w:t>the Principles of Education and Training Careers O*Net Flashcards</w:t>
            </w:r>
            <w:r w:rsidRPr="00C97D6A">
              <w:rPr>
                <w:rFonts w:ascii="Open Sans" w:hAnsi="Open Sans"/>
                <w:color w:val="000000"/>
                <w:position w:val="-3"/>
                <w:sz w:val="22"/>
                <w:szCs w:val="22"/>
              </w:rPr>
              <w:t xml:space="preserve"> in a basket. Ask each student to choose one career that they will research. They may exchange careers with their peers or with you as long as each student has a different career.</w:t>
            </w:r>
          </w:p>
          <w:p w14:paraId="44B36496" w14:textId="77777777" w:rsidR="001245FD" w:rsidRPr="00C97D6A" w:rsidRDefault="001245FD" w:rsidP="0048263E">
            <w:pPr>
              <w:contextualSpacing/>
              <w:textAlignment w:val="center"/>
              <w:rPr>
                <w:rFonts w:ascii="Open Sans" w:hAnsi="Open Sans"/>
                <w:color w:val="000000"/>
                <w:position w:val="-3"/>
                <w:sz w:val="22"/>
                <w:szCs w:val="22"/>
              </w:rPr>
            </w:pPr>
          </w:p>
          <w:p w14:paraId="15FAE5B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Direct students to the O*Net Online website. </w:t>
            </w:r>
            <w:hyperlink r:id="rId17" w:history="1">
              <w:r w:rsidRPr="00C97D6A">
                <w:rPr>
                  <w:rFonts w:ascii="Open Sans" w:hAnsi="Open Sans"/>
                  <w:color w:val="0000CC"/>
                  <w:position w:val="-3"/>
                  <w:sz w:val="22"/>
                  <w:szCs w:val="22"/>
                  <w:u w:val="single"/>
                </w:rPr>
                <w:br/>
                <w:t>http://www.onetonline.org/</w:t>
              </w:r>
            </w:hyperlink>
          </w:p>
          <w:p w14:paraId="554BC0E6"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Students will type in the O*Net SOC code in the Occupation Search.</w:t>
            </w:r>
          </w:p>
          <w:p w14:paraId="5634177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Note to teacher – if you do not have a computer lab for your students, you may print the information needed for the careers from your computer so that students may be able to complete the assignment.</w:t>
            </w:r>
          </w:p>
          <w:p w14:paraId="2FE3133E" w14:textId="62EF0DDC" w:rsidR="001245FD" w:rsidRDefault="001245FD" w:rsidP="0048263E">
            <w:pPr>
              <w:contextualSpacing/>
              <w:textAlignment w:val="center"/>
              <w:rPr>
                <w:rFonts w:ascii="Open Sans" w:hAnsi="Open Sans"/>
                <w:color w:val="000000"/>
                <w:position w:val="-3"/>
                <w:sz w:val="22"/>
                <w:szCs w:val="22"/>
              </w:rPr>
            </w:pPr>
          </w:p>
          <w:p w14:paraId="07F3A151" w14:textId="77777777" w:rsidR="00526DCA" w:rsidRPr="00C97D6A" w:rsidRDefault="00526DCA" w:rsidP="0048263E">
            <w:pPr>
              <w:contextualSpacing/>
              <w:textAlignment w:val="center"/>
              <w:rPr>
                <w:rFonts w:ascii="Open Sans" w:hAnsi="Open Sans"/>
                <w:color w:val="000000"/>
                <w:position w:val="-3"/>
                <w:sz w:val="22"/>
                <w:szCs w:val="22"/>
              </w:rPr>
            </w:pPr>
            <w:bookmarkStart w:id="1" w:name="_GoBack"/>
            <w:bookmarkEnd w:id="1"/>
          </w:p>
          <w:p w14:paraId="2774F6E4" w14:textId="0BBAB179"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Distribute the </w:t>
            </w:r>
            <w:r w:rsidRPr="00DC2223">
              <w:rPr>
                <w:rFonts w:ascii="Open Sans" w:hAnsi="Open Sans"/>
                <w:color w:val="000000"/>
                <w:position w:val="-3"/>
                <w:sz w:val="22"/>
                <w:szCs w:val="22"/>
              </w:rPr>
              <w:t>Rubric for Career Poster Visual Display and the Rubric for Electronic Glogster EDU Career Poster</w:t>
            </w:r>
            <w:r w:rsidRPr="00C97D6A">
              <w:rPr>
                <w:rFonts w:ascii="Open Sans" w:hAnsi="Open Sans"/>
                <w:color w:val="000000"/>
                <w:position w:val="-3"/>
                <w:sz w:val="22"/>
                <w:szCs w:val="22"/>
              </w:rPr>
              <w:t xml:space="preserve"> so that students may understand the assignment. The poster should include an image of the career and the following information:</w:t>
            </w:r>
          </w:p>
          <w:p w14:paraId="4D304751"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lastRenderedPageBreak/>
              <w:t>Tasks</w:t>
            </w:r>
          </w:p>
          <w:p w14:paraId="502CDAFF"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Tools and Technology</w:t>
            </w:r>
          </w:p>
          <w:p w14:paraId="63DA4A0B"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Knowledge</w:t>
            </w:r>
          </w:p>
          <w:p w14:paraId="485766EE"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Skills</w:t>
            </w:r>
          </w:p>
          <w:p w14:paraId="5C14979E"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Abilities</w:t>
            </w:r>
          </w:p>
          <w:p w14:paraId="1D097C77"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Work Activities</w:t>
            </w:r>
          </w:p>
          <w:p w14:paraId="0FF8A292"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Job Zone</w:t>
            </w:r>
          </w:p>
          <w:p w14:paraId="50817D80"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Education</w:t>
            </w:r>
          </w:p>
          <w:p w14:paraId="12B875C3"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Interest Code</w:t>
            </w:r>
          </w:p>
          <w:p w14:paraId="498A80A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Work Styles</w:t>
            </w:r>
          </w:p>
          <w:p w14:paraId="61762CBB"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Work Values</w:t>
            </w:r>
          </w:p>
          <w:p w14:paraId="0D9EE644"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Wages and Employment Trends</w:t>
            </w:r>
          </w:p>
          <w:p w14:paraId="37F42222" w14:textId="77777777" w:rsidR="001245FD" w:rsidRPr="00C97D6A" w:rsidRDefault="001245FD" w:rsidP="0048263E">
            <w:pPr>
              <w:contextualSpacing/>
              <w:textAlignment w:val="center"/>
              <w:rPr>
                <w:rFonts w:ascii="Open Sans" w:hAnsi="Open Sans"/>
                <w:color w:val="000000"/>
                <w:position w:val="-3"/>
                <w:sz w:val="22"/>
                <w:szCs w:val="22"/>
              </w:rPr>
            </w:pPr>
          </w:p>
          <w:p w14:paraId="23F47A7F" w14:textId="77777777" w:rsidR="0048263E" w:rsidRPr="00F6740D" w:rsidRDefault="0048263E" w:rsidP="0048263E">
            <w:pPr>
              <w:contextualSpacing/>
              <w:textAlignment w:val="center"/>
              <w:rPr>
                <w:rFonts w:ascii="Open Sans" w:hAnsi="Open Sans"/>
                <w:i/>
                <w:sz w:val="22"/>
                <w:szCs w:val="22"/>
              </w:rPr>
            </w:pPr>
            <w:r w:rsidRPr="00F6740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50C3206" w14:textId="579D4577"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48263E" w:rsidRPr="00C97D6A">
              <w:rPr>
                <w:rFonts w:ascii="Open Sans" w:hAnsi="Open Sans"/>
                <w:color w:val="000000"/>
                <w:position w:val="-3"/>
                <w:sz w:val="22"/>
                <w:szCs w:val="22"/>
              </w:rPr>
              <w:t>hecking for understanding</w:t>
            </w:r>
          </w:p>
          <w:p w14:paraId="6FE812DA" w14:textId="22FEE02F"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48263E" w:rsidRPr="00C97D6A">
              <w:rPr>
                <w:rFonts w:ascii="Open Sans" w:hAnsi="Open Sans"/>
                <w:color w:val="000000"/>
                <w:position w:val="-3"/>
                <w:sz w:val="22"/>
                <w:szCs w:val="22"/>
              </w:rPr>
              <w:t>hortened assignment</w:t>
            </w:r>
          </w:p>
          <w:p w14:paraId="35282D02" w14:textId="127F12B9"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48263E" w:rsidRPr="00C97D6A">
              <w:rPr>
                <w:rFonts w:ascii="Open Sans" w:hAnsi="Open Sans"/>
                <w:color w:val="000000"/>
                <w:position w:val="-3"/>
                <w:sz w:val="22"/>
                <w:szCs w:val="22"/>
              </w:rPr>
              <w:t>xtended time to complete assignment</w:t>
            </w:r>
          </w:p>
        </w:tc>
      </w:tr>
      <w:tr w:rsidR="0048263E" w:rsidRPr="00C97D6A" w14:paraId="73FA1545"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215413" w14:textId="4E00CCEC"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A349C7" w14:textId="200632A2"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Review lesson plan objectives, terms</w:t>
            </w:r>
            <w:r w:rsidR="00DC2223">
              <w:rPr>
                <w:rFonts w:ascii="Open Sans" w:hAnsi="Open Sans"/>
                <w:color w:val="000000"/>
                <w:position w:val="-3"/>
                <w:sz w:val="22"/>
                <w:szCs w:val="22"/>
              </w:rPr>
              <w:t>,</w:t>
            </w:r>
            <w:r w:rsidRPr="00C97D6A">
              <w:rPr>
                <w:rFonts w:ascii="Open Sans" w:hAnsi="Open Sans"/>
                <w:color w:val="000000"/>
                <w:position w:val="-3"/>
                <w:sz w:val="22"/>
                <w:szCs w:val="22"/>
              </w:rPr>
              <w:t xml:space="preserve"> and definitions.</w:t>
            </w:r>
          </w:p>
          <w:p w14:paraId="412206BD" w14:textId="77777777" w:rsidR="001245FD" w:rsidRPr="00C97D6A" w:rsidRDefault="001245FD" w:rsidP="0048263E">
            <w:pPr>
              <w:contextualSpacing/>
              <w:textAlignment w:val="center"/>
              <w:rPr>
                <w:rFonts w:ascii="Open Sans" w:hAnsi="Open Sans"/>
                <w:color w:val="000000"/>
                <w:position w:val="-3"/>
                <w:sz w:val="22"/>
                <w:szCs w:val="22"/>
              </w:rPr>
            </w:pPr>
          </w:p>
          <w:p w14:paraId="405207D9" w14:textId="488027D2"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The O*NET Interest Profiler can help students find out what their interests were and how they relate to the world of work. It will also help them decide what kinds of careers they might want to explore.</w:t>
            </w:r>
          </w:p>
          <w:p w14:paraId="2D13533B" w14:textId="77777777" w:rsidR="001245FD" w:rsidRPr="00C97D6A" w:rsidRDefault="001245FD" w:rsidP="0048263E">
            <w:pPr>
              <w:contextualSpacing/>
              <w:textAlignment w:val="center"/>
              <w:rPr>
                <w:rFonts w:ascii="Open Sans" w:hAnsi="Open Sans"/>
                <w:color w:val="000000"/>
                <w:position w:val="-3"/>
                <w:sz w:val="22"/>
                <w:szCs w:val="22"/>
              </w:rPr>
            </w:pPr>
          </w:p>
          <w:p w14:paraId="2603DE49"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There are six interest areas:</w:t>
            </w:r>
          </w:p>
          <w:p w14:paraId="7D7350CF"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Realistic</w:t>
            </w:r>
          </w:p>
          <w:p w14:paraId="4BF0218A"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Investigative.</w:t>
            </w:r>
          </w:p>
          <w:p w14:paraId="56438D37"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Artistic</w:t>
            </w:r>
          </w:p>
          <w:p w14:paraId="788D47E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Social</w:t>
            </w:r>
          </w:p>
          <w:p w14:paraId="5F0C4959"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Enterprising</w:t>
            </w:r>
          </w:p>
          <w:p w14:paraId="7566D2D7"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Conventional</w:t>
            </w:r>
          </w:p>
          <w:p w14:paraId="318058DF" w14:textId="77777777" w:rsidR="001245FD" w:rsidRPr="00C97D6A" w:rsidRDefault="001245FD" w:rsidP="0048263E">
            <w:pPr>
              <w:contextualSpacing/>
              <w:textAlignment w:val="center"/>
              <w:rPr>
                <w:rFonts w:ascii="Open Sans" w:hAnsi="Open Sans"/>
                <w:color w:val="000000"/>
                <w:position w:val="-3"/>
                <w:sz w:val="22"/>
                <w:szCs w:val="22"/>
              </w:rPr>
            </w:pPr>
          </w:p>
          <w:p w14:paraId="04B37772"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Students will share their top three scores from their personal score report with the class.</w:t>
            </w:r>
          </w:p>
        </w:tc>
      </w:tr>
      <w:tr w:rsidR="0048263E" w:rsidRPr="00C97D6A" w14:paraId="522D6F4C"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57068D" w14:textId="77777777" w:rsidR="00F6740D" w:rsidRDefault="0048263E" w:rsidP="00716ED0">
            <w:pPr>
              <w:rPr>
                <w:rFonts w:ascii="Open Sans" w:hAnsi="Open Sans"/>
                <w:b/>
                <w:bCs/>
                <w:color w:val="000000"/>
                <w:position w:val="-3"/>
                <w:sz w:val="22"/>
                <w:szCs w:val="22"/>
              </w:rPr>
            </w:pPr>
            <w:r w:rsidRPr="00C97D6A">
              <w:rPr>
                <w:rFonts w:ascii="Open Sans" w:hAnsi="Open Sans"/>
                <w:b/>
                <w:bCs/>
                <w:color w:val="000000"/>
                <w:position w:val="-3"/>
                <w:sz w:val="22"/>
                <w:szCs w:val="22"/>
              </w:rPr>
              <w:t>Summative/End of Lesson Assessment with Special Education Modifications/</w:t>
            </w:r>
          </w:p>
          <w:p w14:paraId="5C0EF57F" w14:textId="403214DC"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BD4723" w14:textId="77777777" w:rsidR="00DC2223" w:rsidRDefault="00DC2223" w:rsidP="0048263E">
            <w:pPr>
              <w:contextualSpacing/>
              <w:textAlignment w:val="center"/>
              <w:rPr>
                <w:rFonts w:ascii="Open Sans" w:hAnsi="Open Sans"/>
                <w:color w:val="000000"/>
                <w:position w:val="-3"/>
                <w:sz w:val="22"/>
                <w:szCs w:val="22"/>
              </w:rPr>
            </w:pPr>
          </w:p>
          <w:p w14:paraId="44ECE5AC" w14:textId="4C4BA31C"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Students will present the</w:t>
            </w:r>
            <w:r w:rsidR="001245FD" w:rsidRPr="00C97D6A">
              <w:rPr>
                <w:rFonts w:ascii="Open Sans" w:hAnsi="Open Sans"/>
                <w:color w:val="000000"/>
                <w:position w:val="-3"/>
                <w:sz w:val="22"/>
                <w:szCs w:val="22"/>
              </w:rPr>
              <w:t>ir Career Poster to the class.</w:t>
            </w:r>
            <w:r w:rsidR="001245FD" w:rsidRPr="00C97D6A">
              <w:rPr>
                <w:rFonts w:ascii="Open Sans" w:hAnsi="Open Sans"/>
                <w:color w:val="000000"/>
                <w:position w:val="-3"/>
                <w:sz w:val="22"/>
                <w:szCs w:val="22"/>
              </w:rPr>
              <w:br/>
            </w:r>
            <w:r w:rsidRPr="00C97D6A">
              <w:rPr>
                <w:rFonts w:ascii="Open Sans" w:hAnsi="Open Sans"/>
                <w:color w:val="000000"/>
                <w:position w:val="-3"/>
                <w:sz w:val="22"/>
                <w:szCs w:val="22"/>
              </w:rPr>
              <w:t>Presentations w</w:t>
            </w:r>
            <w:r w:rsidR="001245FD" w:rsidRPr="00C97D6A">
              <w:rPr>
                <w:rFonts w:ascii="Open Sans" w:hAnsi="Open Sans"/>
                <w:color w:val="000000"/>
                <w:position w:val="-3"/>
                <w:sz w:val="22"/>
                <w:szCs w:val="22"/>
              </w:rPr>
              <w:t>ill be assessed with a rubric.</w:t>
            </w:r>
            <w:r w:rsidR="001245FD" w:rsidRPr="00C97D6A">
              <w:rPr>
                <w:rFonts w:ascii="Open Sans" w:hAnsi="Open Sans"/>
                <w:color w:val="000000"/>
                <w:position w:val="-3"/>
                <w:sz w:val="22"/>
                <w:szCs w:val="22"/>
              </w:rPr>
              <w:br/>
            </w:r>
          </w:p>
          <w:p w14:paraId="4F33DDD6"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Option: Display the Career Posters on a wall outside your classroom so that students may view the possible careers in Education and Training.</w:t>
            </w:r>
          </w:p>
          <w:p w14:paraId="023B334B" w14:textId="77777777" w:rsidR="001245FD" w:rsidRPr="00C97D6A" w:rsidRDefault="001245FD" w:rsidP="0048263E">
            <w:pPr>
              <w:contextualSpacing/>
              <w:textAlignment w:val="center"/>
              <w:rPr>
                <w:rFonts w:ascii="Open Sans" w:hAnsi="Open Sans"/>
                <w:color w:val="000000"/>
                <w:position w:val="-3"/>
                <w:sz w:val="22"/>
                <w:szCs w:val="22"/>
              </w:rPr>
            </w:pPr>
          </w:p>
          <w:p w14:paraId="13D2393B" w14:textId="77777777" w:rsidR="0048263E" w:rsidRPr="00F6740D" w:rsidRDefault="0048263E" w:rsidP="0048263E">
            <w:pPr>
              <w:contextualSpacing/>
              <w:textAlignment w:val="center"/>
              <w:rPr>
                <w:rFonts w:ascii="Open Sans" w:hAnsi="Open Sans"/>
                <w:i/>
                <w:sz w:val="22"/>
                <w:szCs w:val="22"/>
              </w:rPr>
            </w:pPr>
            <w:r w:rsidRPr="00F6740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EA41C9" w14:textId="0BC6451A"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48263E" w:rsidRPr="00C97D6A">
              <w:rPr>
                <w:rFonts w:ascii="Open Sans" w:hAnsi="Open Sans"/>
                <w:color w:val="000000"/>
                <w:position w:val="-3"/>
                <w:sz w:val="22"/>
                <w:szCs w:val="22"/>
              </w:rPr>
              <w:t>ssistance with presentation</w:t>
            </w:r>
          </w:p>
          <w:p w14:paraId="6FEA7C15" w14:textId="00D40718"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48263E" w:rsidRPr="00C97D6A">
              <w:rPr>
                <w:rFonts w:ascii="Open Sans" w:hAnsi="Open Sans"/>
                <w:color w:val="000000"/>
                <w:position w:val="-3"/>
                <w:sz w:val="22"/>
                <w:szCs w:val="22"/>
              </w:rPr>
              <w:t>ncourage participation</w:t>
            </w:r>
          </w:p>
          <w:p w14:paraId="11A71716" w14:textId="3BDD40A1" w:rsidR="0048263E" w:rsidRPr="00C97D6A" w:rsidRDefault="00DC2223" w:rsidP="0048263E">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48263E" w:rsidRPr="00C97D6A">
              <w:rPr>
                <w:rFonts w:ascii="Open Sans" w:hAnsi="Open Sans"/>
                <w:color w:val="000000"/>
                <w:position w:val="-3"/>
                <w:sz w:val="22"/>
                <w:szCs w:val="22"/>
              </w:rPr>
              <w:t>raise efforts</w:t>
            </w:r>
          </w:p>
        </w:tc>
      </w:tr>
      <w:tr w:rsidR="0048263E" w:rsidRPr="00C97D6A" w14:paraId="328B24D0"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139B50" w14:textId="5E1AD562"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3A2AB2"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Textbook:</w:t>
            </w:r>
          </w:p>
          <w:p w14:paraId="2584D851"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Kauchak, D.P., &amp; Eggen, P.D. (2011). </w:t>
            </w:r>
            <w:r w:rsidRPr="00C97D6A">
              <w:rPr>
                <w:rFonts w:ascii="Open Sans" w:hAnsi="Open Sans"/>
                <w:i/>
                <w:iCs/>
                <w:color w:val="000000"/>
                <w:position w:val="-3"/>
                <w:sz w:val="22"/>
                <w:szCs w:val="22"/>
              </w:rPr>
              <w:t>Introduction to teaching: Becoming a professional</w:t>
            </w:r>
            <w:r w:rsidRPr="00C97D6A">
              <w:rPr>
                <w:rFonts w:ascii="Open Sans" w:hAnsi="Open Sans"/>
                <w:color w:val="000000"/>
                <w:position w:val="-3"/>
                <w:sz w:val="22"/>
                <w:szCs w:val="22"/>
              </w:rPr>
              <w:t>. Upper Saddle River, NJ: Pearson.</w:t>
            </w:r>
          </w:p>
          <w:p w14:paraId="60CDF712" w14:textId="77777777" w:rsidR="001245FD" w:rsidRPr="00C97D6A" w:rsidRDefault="001245FD" w:rsidP="0048263E">
            <w:pPr>
              <w:contextualSpacing/>
              <w:textAlignment w:val="center"/>
              <w:outlineLvl w:val="3"/>
              <w:rPr>
                <w:rFonts w:ascii="Open Sans" w:hAnsi="Open Sans"/>
                <w:b/>
                <w:bCs/>
                <w:color w:val="000000"/>
                <w:position w:val="-3"/>
                <w:sz w:val="22"/>
                <w:szCs w:val="22"/>
              </w:rPr>
            </w:pPr>
          </w:p>
          <w:p w14:paraId="546B3DD4" w14:textId="0B0742F2" w:rsidR="0048263E" w:rsidRPr="00C97D6A" w:rsidRDefault="0048263E" w:rsidP="001245FD">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Websites:</w:t>
            </w:r>
          </w:p>
          <w:p w14:paraId="312FDCD6" w14:textId="0FB7F268"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CTE – Learning that works for Americ</w:t>
            </w:r>
            <w:r w:rsidR="001245FD" w:rsidRPr="00C97D6A">
              <w:rPr>
                <w:rFonts w:ascii="Open Sans" w:hAnsi="Open Sans"/>
                <w:color w:val="000000"/>
                <w:position w:val="-3"/>
                <w:sz w:val="22"/>
                <w:szCs w:val="22"/>
              </w:rPr>
              <w:t>a</w:t>
            </w:r>
            <w:r w:rsidRPr="00C97D6A">
              <w:rPr>
                <w:rFonts w:ascii="Open Sans" w:hAnsi="Open Sans"/>
                <w:color w:val="000000"/>
                <w:position w:val="-3"/>
                <w:sz w:val="22"/>
                <w:szCs w:val="22"/>
              </w:rPr>
              <w:t xml:space="preserve"> Nationwide, Career Technical Education (CTE) programs are changing, </w:t>
            </w:r>
            <w:r w:rsidR="00DC2223" w:rsidRPr="00C97D6A">
              <w:rPr>
                <w:rFonts w:ascii="Open Sans" w:hAnsi="Open Sans"/>
                <w:color w:val="000000"/>
                <w:position w:val="-3"/>
                <w:sz w:val="22"/>
                <w:szCs w:val="22"/>
              </w:rPr>
              <w:t>evolving,</w:t>
            </w:r>
            <w:r w:rsidRPr="00C97D6A">
              <w:rPr>
                <w:rFonts w:ascii="Open Sans" w:hAnsi="Open Sans"/>
                <w:color w:val="000000"/>
                <w:position w:val="-3"/>
                <w:sz w:val="22"/>
                <w:szCs w:val="22"/>
              </w:rPr>
              <w:t xml:space="preserve"> and innovating to better serve the country’s needs.</w:t>
            </w:r>
            <w:hyperlink r:id="rId18" w:history="1">
              <w:r w:rsidRPr="00C97D6A">
                <w:rPr>
                  <w:rFonts w:ascii="Open Sans" w:hAnsi="Open Sans"/>
                  <w:color w:val="0000CC"/>
                  <w:position w:val="-3"/>
                  <w:sz w:val="22"/>
                  <w:szCs w:val="22"/>
                  <w:u w:val="single"/>
                </w:rPr>
                <w:br/>
                <w:t>http://www.careertech.org/</w:t>
              </w:r>
            </w:hyperlink>
          </w:p>
          <w:p w14:paraId="1437CA0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My Next Move An interactive tool for job seekers and students to learn more about their career options</w:t>
            </w:r>
            <w:hyperlink r:id="rId19" w:history="1">
              <w:r w:rsidRPr="00C97D6A">
                <w:rPr>
                  <w:rFonts w:ascii="Open Sans" w:hAnsi="Open Sans"/>
                  <w:color w:val="0000CC"/>
                  <w:position w:val="-3"/>
                  <w:sz w:val="22"/>
                  <w:szCs w:val="22"/>
                  <w:u w:val="single"/>
                </w:rPr>
                <w:br/>
                <w:t>http://www.mynextmove.org/</w:t>
              </w:r>
            </w:hyperlink>
          </w:p>
          <w:p w14:paraId="3B4DF83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O*NET OnLine Detailed descriptions of the world of work for use by job seekers, workforce development and HR professionals, students, researchers, and more!</w:t>
            </w:r>
            <w:hyperlink r:id="rId20" w:history="1">
              <w:r w:rsidRPr="00C97D6A">
                <w:rPr>
                  <w:rFonts w:ascii="Open Sans" w:hAnsi="Open Sans"/>
                  <w:color w:val="0000CC"/>
                  <w:position w:val="-3"/>
                  <w:sz w:val="22"/>
                  <w:szCs w:val="22"/>
                  <w:u w:val="single"/>
                </w:rPr>
                <w:br/>
                <w:t>http://www.onetonline.org/</w:t>
              </w:r>
            </w:hyperlink>
          </w:p>
          <w:p w14:paraId="3937F3A7"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Browse by Career Cluster – Hospitality and Tourism</w:t>
            </w:r>
            <w:hyperlink r:id="rId21" w:history="1">
              <w:r w:rsidRPr="00C97D6A">
                <w:rPr>
                  <w:rFonts w:ascii="Open Sans" w:hAnsi="Open Sans"/>
                  <w:color w:val="0000CC"/>
                  <w:position w:val="-3"/>
                  <w:sz w:val="22"/>
                  <w:szCs w:val="22"/>
                  <w:u w:val="single"/>
                </w:rPr>
                <w:br/>
                <w:t>http://www.onetonline.org/find/career?c=9&amp;g=Go</w:t>
              </w:r>
            </w:hyperlink>
          </w:p>
        </w:tc>
      </w:tr>
      <w:tr w:rsidR="0048263E" w:rsidRPr="00C97D6A" w14:paraId="4358A7E1" w14:textId="77777777" w:rsidTr="00716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F0FFC8E" w14:textId="77777777" w:rsidR="0048263E" w:rsidRPr="00C97D6A" w:rsidRDefault="0048263E" w:rsidP="0048263E">
            <w:pPr>
              <w:contextualSpacing/>
              <w:jc w:val="center"/>
              <w:rPr>
                <w:rFonts w:ascii="Open Sans" w:hAnsi="Open Sans"/>
                <w:sz w:val="22"/>
                <w:szCs w:val="22"/>
              </w:rPr>
            </w:pPr>
            <w:r w:rsidRPr="00C97D6A">
              <w:rPr>
                <w:rFonts w:ascii="Open Sans" w:hAnsi="Open Sans"/>
                <w:b/>
                <w:bCs/>
                <w:color w:val="000000"/>
                <w:position w:val="-3"/>
                <w:sz w:val="22"/>
                <w:szCs w:val="22"/>
                <w:shd w:val="clear" w:color="auto" w:fill="DCDCDC"/>
              </w:rPr>
              <w:t>Additional Required Components</w:t>
            </w:r>
          </w:p>
        </w:tc>
      </w:tr>
      <w:tr w:rsidR="0048263E" w:rsidRPr="00C97D6A" w14:paraId="2E05FC76"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2D49D7" w14:textId="6DE47BC7"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76948C" w14:textId="7A35EEF5" w:rsidR="0048263E" w:rsidRPr="00C97D6A" w:rsidRDefault="001245F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W</w:t>
            </w:r>
            <w:r w:rsidR="0048263E" w:rsidRPr="00C97D6A">
              <w:rPr>
                <w:rFonts w:ascii="Open Sans" w:hAnsi="Open Sans"/>
                <w:color w:val="000000"/>
                <w:position w:val="-3"/>
                <w:sz w:val="22"/>
                <w:szCs w:val="22"/>
              </w:rPr>
              <w:t>ord wall</w:t>
            </w:r>
          </w:p>
          <w:p w14:paraId="072D97BA" w14:textId="305D0CF2" w:rsidR="0048263E" w:rsidRPr="00C97D6A" w:rsidRDefault="001245F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D</w:t>
            </w:r>
            <w:r w:rsidR="0048263E" w:rsidRPr="00C97D6A">
              <w:rPr>
                <w:rFonts w:ascii="Open Sans" w:hAnsi="Open Sans"/>
                <w:color w:val="000000"/>
                <w:position w:val="-3"/>
                <w:sz w:val="22"/>
                <w:szCs w:val="22"/>
              </w:rPr>
              <w:t>raw visual representations of terms on word wall</w:t>
            </w:r>
          </w:p>
          <w:p w14:paraId="7B227E61" w14:textId="47612DC5" w:rsidR="0048263E" w:rsidRPr="00C97D6A" w:rsidRDefault="001245FD"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A</w:t>
            </w:r>
            <w:r w:rsidR="0048263E" w:rsidRPr="00C97D6A">
              <w:rPr>
                <w:rFonts w:ascii="Open Sans" w:hAnsi="Open Sans"/>
                <w:color w:val="000000"/>
                <w:position w:val="-3"/>
                <w:sz w:val="22"/>
                <w:szCs w:val="22"/>
              </w:rPr>
              <w:t>dd terms and definitions to personal dictionary</w:t>
            </w:r>
          </w:p>
          <w:p w14:paraId="755737D6" w14:textId="628F7B5D" w:rsidR="0048263E" w:rsidRPr="00C97D6A" w:rsidRDefault="00DC2223" w:rsidP="001245FD">
            <w:pPr>
              <w:numPr>
                <w:ilvl w:val="0"/>
                <w:numId w:val="6"/>
              </w:numPr>
              <w:contextualSpacing/>
              <w:rPr>
                <w:rFonts w:ascii="Open Sans" w:hAnsi="Open Sans"/>
                <w:color w:val="000000"/>
                <w:sz w:val="22"/>
                <w:szCs w:val="22"/>
              </w:rPr>
            </w:pPr>
            <w:r>
              <w:rPr>
                <w:rFonts w:ascii="Open Sans" w:hAnsi="Open Sans"/>
                <w:color w:val="000000"/>
                <w:position w:val="-3"/>
                <w:sz w:val="22"/>
                <w:szCs w:val="22"/>
              </w:rPr>
              <w:t>U</w:t>
            </w:r>
            <w:r w:rsidR="0048263E" w:rsidRPr="00C97D6A">
              <w:rPr>
                <w:rFonts w:ascii="Open Sans" w:hAnsi="Open Sans"/>
                <w:color w:val="000000"/>
                <w:position w:val="-3"/>
                <w:sz w:val="22"/>
                <w:szCs w:val="22"/>
              </w:rPr>
              <w:t>tilized Four Corners Vocabulary/ Word Wall Activi</w:t>
            </w:r>
            <w:r w:rsidR="001245FD" w:rsidRPr="00C97D6A">
              <w:rPr>
                <w:rFonts w:ascii="Open Sans" w:hAnsi="Open Sans"/>
                <w:color w:val="000000"/>
                <w:position w:val="-3"/>
                <w:sz w:val="22"/>
                <w:szCs w:val="22"/>
              </w:rPr>
              <w:t xml:space="preserve">ty </w:t>
            </w:r>
          </w:p>
        </w:tc>
      </w:tr>
      <w:tr w:rsidR="0048263E" w:rsidRPr="00C97D6A" w14:paraId="77B300FE"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B30E1D" w14:textId="1699A8C0" w:rsidR="0048263E" w:rsidRPr="00C97D6A" w:rsidRDefault="0048263E" w:rsidP="00716ED0">
            <w:pPr>
              <w:rPr>
                <w:rFonts w:ascii="Open Sans" w:hAnsi="Open Sans"/>
                <w:sz w:val="22"/>
                <w:szCs w:val="22"/>
              </w:rPr>
            </w:pPr>
            <w:r w:rsidRPr="00C97D6A">
              <w:rPr>
                <w:rFonts w:ascii="Open Sans" w:hAnsi="Open Sans" w:cs="Open Sans"/>
                <w:b/>
                <w:bCs/>
                <w:sz w:val="22"/>
                <w:szCs w:val="22"/>
              </w:rPr>
              <w:t>College and Career Readiness Connection</w:t>
            </w:r>
            <w:r w:rsidRPr="00C97D6A">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CD794B" w14:textId="2BA5C1B6" w:rsidR="0048263E" w:rsidRPr="00C97D6A" w:rsidRDefault="0048263E" w:rsidP="0048263E">
            <w:pPr>
              <w:contextualSpacing/>
              <w:textAlignment w:val="center"/>
              <w:rPr>
                <w:rFonts w:ascii="Open Sans" w:hAnsi="Open Sans"/>
                <w:sz w:val="22"/>
                <w:szCs w:val="22"/>
              </w:rPr>
            </w:pPr>
          </w:p>
        </w:tc>
      </w:tr>
      <w:tr w:rsidR="0048263E" w:rsidRPr="00C97D6A" w14:paraId="330A107B" w14:textId="77777777" w:rsidTr="00716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93A0CCE" w14:textId="77777777" w:rsidR="0048263E" w:rsidRPr="00C97D6A" w:rsidRDefault="0048263E" w:rsidP="0048263E">
            <w:pPr>
              <w:contextualSpacing/>
              <w:jc w:val="center"/>
              <w:rPr>
                <w:rFonts w:ascii="Open Sans" w:hAnsi="Open Sans"/>
                <w:sz w:val="22"/>
                <w:szCs w:val="22"/>
              </w:rPr>
            </w:pPr>
            <w:r w:rsidRPr="00C97D6A">
              <w:rPr>
                <w:rFonts w:ascii="Open Sans" w:hAnsi="Open Sans"/>
                <w:b/>
                <w:bCs/>
                <w:color w:val="000000"/>
                <w:position w:val="-3"/>
                <w:sz w:val="22"/>
                <w:szCs w:val="22"/>
                <w:shd w:val="clear" w:color="auto" w:fill="DCDCDC"/>
              </w:rPr>
              <w:t>Recommended Strategies</w:t>
            </w:r>
          </w:p>
        </w:tc>
      </w:tr>
      <w:tr w:rsidR="0048263E" w:rsidRPr="00C97D6A" w14:paraId="0AD1AE47"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2709C4" w14:textId="465B645B"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AE57D5"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Encourage students to keep up with and read educational trends by visiting the blogs at George Lucas’ Educational Foundation – What Works in Education</w:t>
            </w:r>
            <w:hyperlink r:id="rId22" w:history="1">
              <w:r w:rsidRPr="00C97D6A">
                <w:rPr>
                  <w:rFonts w:ascii="Open Sans" w:hAnsi="Open Sans"/>
                  <w:color w:val="0000CC"/>
                  <w:position w:val="-3"/>
                  <w:sz w:val="22"/>
                  <w:szCs w:val="22"/>
                  <w:u w:val="single"/>
                </w:rPr>
                <w:br/>
                <w:t>http://www.edutopia.org/blogs</w:t>
              </w:r>
            </w:hyperlink>
          </w:p>
          <w:p w14:paraId="4CB4CBB9" w14:textId="77777777" w:rsidR="001245FD" w:rsidRPr="00C97D6A" w:rsidRDefault="001245FD" w:rsidP="0048263E">
            <w:pPr>
              <w:contextualSpacing/>
              <w:textAlignment w:val="center"/>
              <w:rPr>
                <w:rFonts w:ascii="Open Sans" w:hAnsi="Open Sans"/>
                <w:color w:val="000000"/>
                <w:position w:val="-3"/>
                <w:sz w:val="22"/>
                <w:szCs w:val="22"/>
              </w:rPr>
            </w:pPr>
          </w:p>
          <w:p w14:paraId="236C3FA0"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lastRenderedPageBreak/>
              <w:t>Have students form their own questions about the text prior to reading or have them write down any questions that come to mind as they are reading.</w:t>
            </w:r>
          </w:p>
        </w:tc>
      </w:tr>
      <w:tr w:rsidR="0048263E" w:rsidRPr="00C97D6A" w14:paraId="3BE28473"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178268" w14:textId="04D31DC2"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F2947F" w14:textId="65A806AC"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Careers, like rockets, don’t always take off on time. The trick is to always keep the engine running. </w:t>
            </w:r>
            <w:r w:rsidR="00DC2223">
              <w:rPr>
                <w:rFonts w:ascii="Open Sans" w:hAnsi="Open Sans"/>
                <w:color w:val="000000"/>
                <w:position w:val="-3"/>
                <w:sz w:val="22"/>
                <w:szCs w:val="22"/>
              </w:rPr>
              <w:br/>
            </w:r>
            <w:r w:rsidRPr="00C97D6A">
              <w:rPr>
                <w:rFonts w:ascii="Open Sans" w:hAnsi="Open Sans"/>
                <w:b/>
                <w:bCs/>
                <w:color w:val="000000"/>
                <w:position w:val="-3"/>
                <w:sz w:val="22"/>
                <w:szCs w:val="22"/>
              </w:rPr>
              <w:t>-Gary Sinise</w:t>
            </w:r>
          </w:p>
          <w:p w14:paraId="2BA4E8BE" w14:textId="77777777" w:rsidR="001245FD" w:rsidRPr="00C97D6A" w:rsidRDefault="001245FD" w:rsidP="0048263E">
            <w:pPr>
              <w:contextualSpacing/>
              <w:textAlignment w:val="center"/>
              <w:rPr>
                <w:rFonts w:ascii="Open Sans" w:hAnsi="Open Sans"/>
                <w:color w:val="000000"/>
                <w:position w:val="-3"/>
                <w:sz w:val="22"/>
                <w:szCs w:val="22"/>
              </w:rPr>
            </w:pPr>
          </w:p>
          <w:p w14:paraId="46376EE7" w14:textId="55413C29"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Be open to the amazing changes which are occurring in the field that interest you. </w:t>
            </w:r>
            <w:r w:rsidR="00DC2223">
              <w:rPr>
                <w:rFonts w:ascii="Open Sans" w:hAnsi="Open Sans"/>
                <w:color w:val="000000"/>
                <w:position w:val="-3"/>
                <w:sz w:val="22"/>
                <w:szCs w:val="22"/>
              </w:rPr>
              <w:br/>
            </w:r>
            <w:r w:rsidRPr="00C97D6A">
              <w:rPr>
                <w:rFonts w:ascii="Open Sans" w:hAnsi="Open Sans"/>
                <w:b/>
                <w:bCs/>
                <w:color w:val="000000"/>
                <w:position w:val="-3"/>
                <w:sz w:val="22"/>
                <w:szCs w:val="22"/>
              </w:rPr>
              <w:t>-Leigh Steinberg</w:t>
            </w:r>
          </w:p>
          <w:p w14:paraId="16356E02" w14:textId="77777777" w:rsidR="001245FD" w:rsidRPr="00C97D6A" w:rsidRDefault="001245FD" w:rsidP="0048263E">
            <w:pPr>
              <w:contextualSpacing/>
              <w:textAlignment w:val="center"/>
              <w:rPr>
                <w:rFonts w:ascii="Open Sans" w:hAnsi="Open Sans"/>
                <w:color w:val="000000"/>
                <w:position w:val="-3"/>
                <w:sz w:val="22"/>
                <w:szCs w:val="22"/>
              </w:rPr>
            </w:pPr>
          </w:p>
          <w:p w14:paraId="57A6788C" w14:textId="274DBD1F"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Choose a job you love, and you will never have to work a day in your life. </w:t>
            </w:r>
            <w:r w:rsidR="00DC2223">
              <w:rPr>
                <w:rFonts w:ascii="Open Sans" w:hAnsi="Open Sans"/>
                <w:color w:val="000000"/>
                <w:position w:val="-3"/>
                <w:sz w:val="22"/>
                <w:szCs w:val="22"/>
              </w:rPr>
              <w:br/>
            </w:r>
            <w:r w:rsidRPr="00C97D6A">
              <w:rPr>
                <w:rFonts w:ascii="Open Sans" w:hAnsi="Open Sans"/>
                <w:b/>
                <w:bCs/>
                <w:color w:val="000000"/>
                <w:position w:val="-3"/>
                <w:sz w:val="22"/>
                <w:szCs w:val="22"/>
              </w:rPr>
              <w:t>-Confucius</w:t>
            </w:r>
          </w:p>
          <w:p w14:paraId="27E7C0D5" w14:textId="77777777" w:rsidR="001245FD" w:rsidRPr="00C97D6A" w:rsidRDefault="001245FD" w:rsidP="0048263E">
            <w:pPr>
              <w:contextualSpacing/>
              <w:textAlignment w:val="center"/>
              <w:rPr>
                <w:rFonts w:ascii="Open Sans" w:hAnsi="Open Sans"/>
                <w:color w:val="000000"/>
                <w:position w:val="-3"/>
                <w:sz w:val="22"/>
                <w:szCs w:val="22"/>
              </w:rPr>
            </w:pPr>
          </w:p>
          <w:p w14:paraId="286B6A87" w14:textId="745C45DF"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Develop a passion for learning. If you do, you will never cease to grow. </w:t>
            </w:r>
            <w:r w:rsidR="00DC2223">
              <w:rPr>
                <w:rFonts w:ascii="Open Sans" w:hAnsi="Open Sans"/>
                <w:color w:val="000000"/>
                <w:position w:val="-3"/>
                <w:sz w:val="22"/>
                <w:szCs w:val="22"/>
              </w:rPr>
              <w:br/>
            </w:r>
            <w:r w:rsidRPr="00C97D6A">
              <w:rPr>
                <w:rFonts w:ascii="Open Sans" w:hAnsi="Open Sans"/>
                <w:b/>
                <w:bCs/>
                <w:color w:val="000000"/>
                <w:position w:val="-3"/>
                <w:sz w:val="22"/>
                <w:szCs w:val="22"/>
              </w:rPr>
              <w:t>-Anthony J. D’Angelo</w:t>
            </w:r>
          </w:p>
        </w:tc>
      </w:tr>
      <w:tr w:rsidR="0048263E" w:rsidRPr="00C97D6A" w14:paraId="452F772A"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DD2EE4" w14:textId="4691F042"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5CA7B5"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Journal Entries:</w:t>
            </w:r>
          </w:p>
          <w:p w14:paraId="729AC482" w14:textId="0B0FA909"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If I were a counselor an elementary school, I would……because….</w:t>
            </w:r>
          </w:p>
          <w:p w14:paraId="3671B5E0"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If I was employed as an education administrator, I would…. because….</w:t>
            </w:r>
          </w:p>
          <w:p w14:paraId="435B159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If I was employed as an early childhood educator at a Head Start Program, I would…. because….</w:t>
            </w:r>
          </w:p>
          <w:p w14:paraId="32E96446" w14:textId="77777777" w:rsidR="001245FD" w:rsidRPr="00C97D6A" w:rsidRDefault="001245FD" w:rsidP="0048263E">
            <w:pPr>
              <w:contextualSpacing/>
              <w:textAlignment w:val="center"/>
              <w:outlineLvl w:val="3"/>
              <w:rPr>
                <w:rFonts w:ascii="Open Sans" w:hAnsi="Open Sans"/>
                <w:b/>
                <w:bCs/>
                <w:color w:val="000000"/>
                <w:position w:val="-3"/>
                <w:sz w:val="22"/>
                <w:szCs w:val="22"/>
              </w:rPr>
            </w:pPr>
          </w:p>
          <w:p w14:paraId="1857F2B6"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Writing Strategies:</w:t>
            </w:r>
          </w:p>
          <w:p w14:paraId="0106F415"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RAFT writing strategy</w:t>
            </w:r>
          </w:p>
          <w:p w14:paraId="2CBDFE28" w14:textId="77777777" w:rsidR="001245FD" w:rsidRPr="00C97D6A" w:rsidRDefault="001245FD" w:rsidP="0048263E">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Role: Teacher</w:t>
            </w:r>
          </w:p>
          <w:p w14:paraId="5505BAF0" w14:textId="77777777" w:rsidR="001245FD" w:rsidRPr="00C97D6A" w:rsidRDefault="001245FD" w:rsidP="0048263E">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Audience: Principal</w:t>
            </w:r>
          </w:p>
          <w:p w14:paraId="5E2BA42D" w14:textId="77777777" w:rsidR="001245FD" w:rsidRPr="00C97D6A" w:rsidRDefault="001245FD" w:rsidP="0048263E">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Format: Persuasive letter</w:t>
            </w:r>
          </w:p>
          <w:p w14:paraId="1E3433D7" w14:textId="4766CAA1" w:rsidR="001245FD" w:rsidRPr="00C97D6A" w:rsidRDefault="0048263E" w:rsidP="0048263E">
            <w:pPr>
              <w:numPr>
                <w:ilvl w:val="1"/>
                <w:numId w:val="6"/>
              </w:numPr>
              <w:contextualSpacing/>
              <w:rPr>
                <w:rFonts w:ascii="Open Sans" w:hAnsi="Open Sans"/>
                <w:color w:val="000000"/>
                <w:sz w:val="22"/>
                <w:szCs w:val="22"/>
              </w:rPr>
            </w:pPr>
            <w:r w:rsidRPr="00C97D6A">
              <w:rPr>
                <w:rFonts w:ascii="Open Sans" w:hAnsi="Open Sans"/>
                <w:color w:val="000000"/>
                <w:position w:val="-3"/>
                <w:sz w:val="22"/>
                <w:szCs w:val="22"/>
              </w:rPr>
              <w:t>Topic: Interest in being considered</w:t>
            </w:r>
            <w:r w:rsidR="001245FD" w:rsidRPr="00C97D6A">
              <w:rPr>
                <w:rFonts w:ascii="Open Sans" w:hAnsi="Open Sans"/>
                <w:color w:val="000000"/>
                <w:position w:val="-3"/>
                <w:sz w:val="22"/>
                <w:szCs w:val="22"/>
              </w:rPr>
              <w:t xml:space="preserve"> for Department Chair position </w:t>
            </w:r>
          </w:p>
          <w:p w14:paraId="02CE7371" w14:textId="40948EB9" w:rsidR="0048263E" w:rsidRPr="00C97D6A" w:rsidRDefault="0048263E" w:rsidP="001245FD">
            <w:pPr>
              <w:ind w:left="1440"/>
              <w:contextualSpacing/>
              <w:rPr>
                <w:rFonts w:ascii="Open Sans" w:hAnsi="Open Sans"/>
                <w:color w:val="000000"/>
                <w:sz w:val="22"/>
                <w:szCs w:val="22"/>
              </w:rPr>
            </w:pPr>
            <w:r w:rsidRPr="00C97D6A">
              <w:rPr>
                <w:rFonts w:ascii="Open Sans" w:hAnsi="Open Sans"/>
                <w:color w:val="000000"/>
                <w:position w:val="-3"/>
                <w:sz w:val="22"/>
                <w:szCs w:val="22"/>
              </w:rPr>
              <w:t>Clearly state your qualifications and why you would be the best employee for the position.</w:t>
            </w:r>
          </w:p>
        </w:tc>
      </w:tr>
      <w:tr w:rsidR="0048263E" w:rsidRPr="00C97D6A" w14:paraId="352C33C8"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FB65AD" w14:textId="4D7867B7"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788027" w14:textId="774210A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Share their career interest and explanations </w:t>
            </w:r>
            <w:r w:rsidRPr="00DC2223">
              <w:rPr>
                <w:rFonts w:ascii="Open Sans" w:hAnsi="Open Sans"/>
                <w:color w:val="000000"/>
                <w:position w:val="-3"/>
                <w:sz w:val="22"/>
                <w:szCs w:val="22"/>
              </w:rPr>
              <w:t>from Education and Training Career Wanted</w:t>
            </w:r>
            <w:r w:rsidRPr="00C97D6A">
              <w:rPr>
                <w:rFonts w:ascii="Open Sans" w:hAnsi="Open Sans"/>
                <w:color w:val="000000"/>
                <w:position w:val="-3"/>
                <w:sz w:val="22"/>
                <w:szCs w:val="22"/>
              </w:rPr>
              <w:t>.</w:t>
            </w:r>
          </w:p>
          <w:p w14:paraId="7CD93DFE"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Teaching is……</w:t>
            </w:r>
          </w:p>
        </w:tc>
      </w:tr>
      <w:tr w:rsidR="0048263E" w:rsidRPr="00C97D6A" w14:paraId="431E2FD8" w14:textId="77777777" w:rsidTr="00716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BCB58E4" w14:textId="77777777" w:rsidR="0048263E" w:rsidRPr="00C97D6A" w:rsidRDefault="0048263E" w:rsidP="0048263E">
            <w:pPr>
              <w:contextualSpacing/>
              <w:jc w:val="center"/>
              <w:rPr>
                <w:rFonts w:ascii="Open Sans" w:hAnsi="Open Sans"/>
                <w:sz w:val="22"/>
                <w:szCs w:val="22"/>
              </w:rPr>
            </w:pPr>
            <w:r w:rsidRPr="00C97D6A">
              <w:rPr>
                <w:rFonts w:ascii="Open Sans" w:hAnsi="Open Sans"/>
                <w:b/>
                <w:bCs/>
                <w:color w:val="000000"/>
                <w:position w:val="-3"/>
                <w:sz w:val="22"/>
                <w:szCs w:val="22"/>
                <w:shd w:val="clear" w:color="auto" w:fill="DCDCDC"/>
              </w:rPr>
              <w:t>Other Essential Lesson Components</w:t>
            </w:r>
          </w:p>
        </w:tc>
      </w:tr>
      <w:tr w:rsidR="0048263E" w:rsidRPr="00C97D6A" w14:paraId="05F03CD3"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1E459C" w14:textId="73592BC0"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617133" w14:textId="0F59A890"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Students may be allowed to </w:t>
            </w:r>
            <w:r w:rsidRPr="00C97D6A">
              <w:rPr>
                <w:rFonts w:ascii="Open Sans" w:hAnsi="Open Sans"/>
                <w:i/>
                <w:iCs/>
                <w:color w:val="000000"/>
                <w:position w:val="-3"/>
                <w:sz w:val="22"/>
                <w:szCs w:val="22"/>
              </w:rPr>
              <w:t>Job Shadow</w:t>
            </w:r>
            <w:r w:rsidRPr="00C97D6A">
              <w:rPr>
                <w:rFonts w:ascii="Open Sans" w:hAnsi="Open Sans"/>
                <w:color w:val="000000"/>
                <w:position w:val="-3"/>
                <w:sz w:val="22"/>
                <w:szCs w:val="22"/>
              </w:rPr>
              <w:t xml:space="preserve"> a person in an Education and Training career. Be sure to foll</w:t>
            </w:r>
            <w:r w:rsidR="00F6740D">
              <w:rPr>
                <w:rFonts w:ascii="Open Sans" w:hAnsi="Open Sans"/>
                <w:color w:val="000000"/>
                <w:position w:val="-3"/>
                <w:sz w:val="22"/>
                <w:szCs w:val="22"/>
              </w:rPr>
              <w:t>ow school district guidelines.</w:t>
            </w:r>
            <w:r w:rsidR="00F6740D">
              <w:rPr>
                <w:rFonts w:ascii="Open Sans" w:hAnsi="Open Sans"/>
                <w:color w:val="000000"/>
                <w:position w:val="-3"/>
                <w:sz w:val="22"/>
                <w:szCs w:val="22"/>
              </w:rPr>
              <w:br/>
            </w:r>
            <w:r w:rsidRPr="00C97D6A">
              <w:rPr>
                <w:rFonts w:ascii="Open Sans" w:hAnsi="Open Sans"/>
                <w:color w:val="000000"/>
                <w:position w:val="-3"/>
                <w:sz w:val="22"/>
                <w:szCs w:val="22"/>
              </w:rPr>
              <w:t xml:space="preserve">They may then write a report about the experience and share </w:t>
            </w:r>
            <w:r w:rsidRPr="00C97D6A">
              <w:rPr>
                <w:rFonts w:ascii="Open Sans" w:hAnsi="Open Sans"/>
                <w:color w:val="000000"/>
                <w:position w:val="-3"/>
                <w:sz w:val="22"/>
                <w:szCs w:val="22"/>
              </w:rPr>
              <w:lastRenderedPageBreak/>
              <w:t>with the class.</w:t>
            </w:r>
            <w:r w:rsidRPr="00C97D6A">
              <w:rPr>
                <w:rFonts w:ascii="Open Sans" w:hAnsi="Open Sans"/>
                <w:color w:val="000000"/>
                <w:position w:val="-3"/>
                <w:sz w:val="22"/>
                <w:szCs w:val="22"/>
              </w:rPr>
              <w:br/>
            </w:r>
          </w:p>
          <w:p w14:paraId="0140915D"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Infographic:</w:t>
            </w:r>
          </w:p>
          <w:p w14:paraId="25155C7A"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Infographics are graphic visual representations of information, data or knowledge intended to present complex information quickly and clearly.</w:t>
            </w:r>
          </w:p>
          <w:p w14:paraId="3F8976EF"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17A48029" w14:textId="51AFE82A"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Infographic: Choosing a Car</w:t>
            </w:r>
            <w:r w:rsidR="001245FD" w:rsidRPr="00C97D6A">
              <w:rPr>
                <w:rFonts w:ascii="Open Sans" w:hAnsi="Open Sans"/>
                <w:color w:val="000000"/>
                <w:position w:val="-3"/>
                <w:sz w:val="22"/>
                <w:szCs w:val="22"/>
              </w:rPr>
              <w:t xml:space="preserve">eer </w:t>
            </w:r>
            <w:r w:rsidR="001245FD" w:rsidRPr="00C97D6A">
              <w:rPr>
                <w:rFonts w:ascii="Open Sans" w:hAnsi="Open Sans"/>
                <w:color w:val="000000"/>
                <w:position w:val="-3"/>
                <w:sz w:val="22"/>
                <w:szCs w:val="22"/>
              </w:rPr>
              <w:br/>
            </w:r>
            <w:r w:rsidRPr="00C97D6A">
              <w:rPr>
                <w:rFonts w:ascii="Open Sans" w:hAnsi="Open Sans"/>
                <w:color w:val="000000"/>
                <w:position w:val="-3"/>
                <w:sz w:val="22"/>
                <w:szCs w:val="22"/>
              </w:rPr>
              <w:t>This infographic indulges the fantasy a little, tempering it with a needed splash of reality. After all, while some people require unique experiences in their dream career, others just want stability and good health benefits.</w:t>
            </w:r>
            <w:hyperlink r:id="rId23" w:history="1">
              <w:r w:rsidRPr="00C97D6A">
                <w:rPr>
                  <w:rFonts w:ascii="Open Sans" w:hAnsi="Open Sans"/>
                  <w:color w:val="0000CC"/>
                  <w:position w:val="-3"/>
                  <w:sz w:val="22"/>
                  <w:szCs w:val="22"/>
                  <w:u w:val="single"/>
                </w:rPr>
                <w:br/>
                <w:t>http://dailyinfographic.com/choosing-a-career-infographic</w:t>
              </w:r>
            </w:hyperlink>
          </w:p>
          <w:p w14:paraId="23593D34" w14:textId="77777777" w:rsidR="001245FD" w:rsidRPr="00C97D6A" w:rsidRDefault="001245FD" w:rsidP="0048263E">
            <w:pPr>
              <w:contextualSpacing/>
              <w:textAlignment w:val="center"/>
              <w:outlineLvl w:val="3"/>
              <w:rPr>
                <w:rFonts w:ascii="Open Sans" w:hAnsi="Open Sans"/>
                <w:b/>
                <w:bCs/>
                <w:color w:val="000000"/>
                <w:position w:val="-3"/>
                <w:sz w:val="22"/>
                <w:szCs w:val="22"/>
              </w:rPr>
            </w:pPr>
          </w:p>
          <w:p w14:paraId="1CD57213"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TED Talks:</w:t>
            </w:r>
          </w:p>
          <w:p w14:paraId="4385F9D3"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5CDF2F7"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The video below is related to this lesson. Allow students to view the video, and lead a discussion concerning the TED Talk.</w:t>
            </w:r>
          </w:p>
          <w:p w14:paraId="48EEA301" w14:textId="5D0A3E09" w:rsidR="0048263E" w:rsidRPr="00C97D6A" w:rsidRDefault="0048263E" w:rsidP="001245FD">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Erin McKean</w:t>
            </w:r>
            <w:r w:rsidR="001245FD" w:rsidRPr="00C97D6A">
              <w:rPr>
                <w:rFonts w:ascii="Open Sans" w:hAnsi="Open Sans"/>
                <w:color w:val="000000"/>
                <w:position w:val="-3"/>
                <w:sz w:val="22"/>
                <w:szCs w:val="22"/>
              </w:rPr>
              <w:t>: Go ahead, make up new words!</w:t>
            </w:r>
            <w:r w:rsidR="001245FD" w:rsidRPr="00C97D6A">
              <w:rPr>
                <w:rFonts w:ascii="Open Sans" w:hAnsi="Open Sans"/>
                <w:color w:val="000000"/>
                <w:position w:val="-3"/>
                <w:sz w:val="22"/>
                <w:szCs w:val="22"/>
              </w:rPr>
              <w:br/>
            </w:r>
            <w:r w:rsidRPr="00C97D6A">
              <w:rPr>
                <w:rFonts w:ascii="Open Sans" w:hAnsi="Open Sans"/>
                <w:color w:val="000000"/>
                <w:position w:val="-3"/>
                <w:sz w:val="22"/>
                <w:szCs w:val="22"/>
              </w:rPr>
              <w:t>In this fun, short talk from TEDYouth, lexicographer Erin McKean en</w:t>
            </w:r>
            <w:r w:rsidR="001245FD" w:rsidRPr="00C97D6A">
              <w:rPr>
                <w:rFonts w:ascii="Open Sans" w:hAnsi="Open Sans"/>
                <w:color w:val="000000"/>
                <w:position w:val="-3"/>
                <w:sz w:val="22"/>
                <w:szCs w:val="22"/>
              </w:rPr>
              <w:t>courages — nay, cheerleads—</w:t>
            </w:r>
            <w:r w:rsidRPr="00C97D6A">
              <w:rPr>
                <w:rFonts w:ascii="Open Sans" w:hAnsi="Open Sans"/>
                <w:color w:val="000000"/>
                <w:position w:val="-3"/>
                <w:sz w:val="22"/>
                <w:szCs w:val="22"/>
              </w:rPr>
              <w:t xml:space="preserve"> her audience to create new words when the existing ones won’t quite do. She lists out six ways to make new words in English, from compounding to “verbing,” in order to make language better at expressing what we mean, and to create more ways for us to understand one another.</w:t>
            </w:r>
            <w:hyperlink r:id="rId24" w:history="1">
              <w:r w:rsidRPr="00C97D6A">
                <w:rPr>
                  <w:rFonts w:ascii="Open Sans" w:hAnsi="Open Sans"/>
                  <w:color w:val="0000CC"/>
                  <w:position w:val="-3"/>
                  <w:sz w:val="22"/>
                  <w:szCs w:val="22"/>
                  <w:u w:val="single"/>
                </w:rPr>
                <w:br/>
                <w:t>http://www.ted.com/talks/erin_mckean_go_ahead_make_up_new_words</w:t>
              </w:r>
            </w:hyperlink>
          </w:p>
        </w:tc>
      </w:tr>
      <w:tr w:rsidR="0048263E" w:rsidRPr="00C97D6A" w14:paraId="06366ED4"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5A2DDC" w14:textId="155EDB8D"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9E4E80"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Invite various administrators, faculty and staff members to speak to the class about their job responsibilities and how they got into teaching.</w:t>
            </w:r>
          </w:p>
        </w:tc>
      </w:tr>
      <w:tr w:rsidR="0048263E" w:rsidRPr="00C97D6A" w14:paraId="78A385E6"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4664D3" w14:textId="43285B0D"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96DA21" w14:textId="19E17332"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Family, Career</w:t>
            </w:r>
            <w:r w:rsidR="00DC2223">
              <w:rPr>
                <w:rFonts w:ascii="Open Sans" w:hAnsi="Open Sans"/>
                <w:b/>
                <w:bCs/>
                <w:color w:val="000000"/>
                <w:position w:val="-3"/>
                <w:sz w:val="22"/>
                <w:szCs w:val="22"/>
              </w:rPr>
              <w:t>,</w:t>
            </w:r>
            <w:r w:rsidRPr="00C97D6A">
              <w:rPr>
                <w:rFonts w:ascii="Open Sans" w:hAnsi="Open Sans"/>
                <w:b/>
                <w:bCs/>
                <w:color w:val="000000"/>
                <w:position w:val="-3"/>
                <w:sz w:val="22"/>
                <w:szCs w:val="22"/>
              </w:rPr>
              <w:t xml:space="preserve"> and Community Leaders of America</w:t>
            </w:r>
          </w:p>
          <w:p w14:paraId="1A3AF7FC" w14:textId="77777777" w:rsidR="0048263E" w:rsidRPr="00C97D6A" w:rsidRDefault="006F0D3C" w:rsidP="0048263E">
            <w:pPr>
              <w:contextualSpacing/>
              <w:textAlignment w:val="center"/>
              <w:rPr>
                <w:rFonts w:ascii="Open Sans" w:hAnsi="Open Sans"/>
                <w:sz w:val="22"/>
                <w:szCs w:val="22"/>
              </w:rPr>
            </w:pPr>
            <w:hyperlink r:id="rId25" w:history="1">
              <w:r w:rsidR="0048263E" w:rsidRPr="00C97D6A">
                <w:rPr>
                  <w:rFonts w:ascii="Open Sans" w:hAnsi="Open Sans"/>
                  <w:color w:val="0000CC"/>
                  <w:position w:val="-3"/>
                  <w:sz w:val="22"/>
                  <w:szCs w:val="22"/>
                  <w:u w:val="single"/>
                </w:rPr>
                <w:t>http://www.fccla.org</w:t>
              </w:r>
            </w:hyperlink>
          </w:p>
          <w:p w14:paraId="634849C6"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Career Investigation An individual event – recognizes participants for their ability to perform self-assessments, research and explore a career, set career goals, create a </w:t>
            </w:r>
            <w:r w:rsidRPr="00C97D6A">
              <w:rPr>
                <w:rFonts w:ascii="Open Sans" w:hAnsi="Open Sans"/>
                <w:color w:val="000000"/>
                <w:position w:val="-3"/>
                <w:sz w:val="22"/>
                <w:szCs w:val="22"/>
              </w:rPr>
              <w:lastRenderedPageBreak/>
              <w:t>plan for achieving goals, and describe the relationship of Family and Consumer Sciences coursework to the selected career.</w:t>
            </w:r>
          </w:p>
          <w:p w14:paraId="1DAA59DF" w14:textId="77777777" w:rsidR="00F96AAC" w:rsidRPr="00C97D6A" w:rsidRDefault="00F96AAC" w:rsidP="0048263E">
            <w:pPr>
              <w:contextualSpacing/>
              <w:textAlignment w:val="center"/>
              <w:outlineLvl w:val="3"/>
              <w:rPr>
                <w:rFonts w:ascii="Open Sans" w:hAnsi="Open Sans"/>
                <w:b/>
                <w:bCs/>
                <w:color w:val="000000"/>
                <w:position w:val="-3"/>
                <w:sz w:val="22"/>
                <w:szCs w:val="22"/>
              </w:rPr>
            </w:pPr>
          </w:p>
          <w:p w14:paraId="674318DA" w14:textId="77777777" w:rsidR="0048263E" w:rsidRPr="00C97D6A" w:rsidRDefault="0048263E" w:rsidP="0048263E">
            <w:pPr>
              <w:contextualSpacing/>
              <w:textAlignment w:val="center"/>
              <w:outlineLvl w:val="3"/>
              <w:rPr>
                <w:rFonts w:ascii="Open Sans" w:hAnsi="Open Sans"/>
                <w:sz w:val="22"/>
                <w:szCs w:val="22"/>
              </w:rPr>
            </w:pPr>
            <w:r w:rsidRPr="00C97D6A">
              <w:rPr>
                <w:rFonts w:ascii="Open Sans" w:hAnsi="Open Sans"/>
                <w:b/>
                <w:bCs/>
                <w:color w:val="000000"/>
                <w:position w:val="-3"/>
                <w:sz w:val="22"/>
                <w:szCs w:val="22"/>
              </w:rPr>
              <w:t>Texas Association of Future Educators</w:t>
            </w:r>
          </w:p>
          <w:p w14:paraId="141D60EE" w14:textId="77777777" w:rsidR="0048263E" w:rsidRPr="00C97D6A" w:rsidRDefault="006F0D3C" w:rsidP="0048263E">
            <w:pPr>
              <w:contextualSpacing/>
              <w:textAlignment w:val="center"/>
              <w:rPr>
                <w:rFonts w:ascii="Open Sans" w:hAnsi="Open Sans"/>
                <w:sz w:val="22"/>
                <w:szCs w:val="22"/>
              </w:rPr>
            </w:pPr>
            <w:hyperlink r:id="rId26" w:history="1">
              <w:r w:rsidR="0048263E" w:rsidRPr="00C97D6A">
                <w:rPr>
                  <w:rFonts w:ascii="Open Sans" w:hAnsi="Open Sans"/>
                  <w:color w:val="0000CC"/>
                  <w:position w:val="-3"/>
                  <w:sz w:val="22"/>
                  <w:szCs w:val="22"/>
                  <w:u w:val="single"/>
                </w:rPr>
                <w:t>http://www.tafeonline.org</w:t>
              </w:r>
            </w:hyperlink>
          </w:p>
          <w:p w14:paraId="461C35FF" w14:textId="6D8CEC2D"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 xml:space="preserve">Exploring Education Administration Careers Competition – This is an individual event. Smooth operation of an education institution requires competent administration. Administrators provide direction, </w:t>
            </w:r>
            <w:r w:rsidR="00DC2223" w:rsidRPr="00C97D6A">
              <w:rPr>
                <w:rFonts w:ascii="Open Sans" w:hAnsi="Open Sans"/>
                <w:color w:val="000000"/>
                <w:position w:val="-3"/>
                <w:sz w:val="22"/>
                <w:szCs w:val="22"/>
              </w:rPr>
              <w:t>leadership,</w:t>
            </w:r>
            <w:r w:rsidRPr="00C97D6A">
              <w:rPr>
                <w:rFonts w:ascii="Open Sans" w:hAnsi="Open Sans"/>
                <w:color w:val="000000"/>
                <w:position w:val="-3"/>
                <w:sz w:val="22"/>
                <w:szCs w:val="22"/>
              </w:rPr>
              <w:t xml:space="preserve"> and day-to-day management of educational activities in schools and other education institutions. Competitors will job shadow an education administrator for a total of 8 hours then complete and submit four (4) career-exploration documents.</w:t>
            </w:r>
          </w:p>
          <w:p w14:paraId="43503F91" w14:textId="77777777" w:rsidR="0048263E" w:rsidRPr="00C97D6A" w:rsidRDefault="0048263E" w:rsidP="0048263E">
            <w:pPr>
              <w:numPr>
                <w:ilvl w:val="0"/>
                <w:numId w:val="6"/>
              </w:numPr>
              <w:contextualSpacing/>
              <w:rPr>
                <w:rFonts w:ascii="Open Sans" w:hAnsi="Open Sans"/>
                <w:color w:val="000000"/>
                <w:sz w:val="22"/>
                <w:szCs w:val="22"/>
              </w:rPr>
            </w:pPr>
            <w:r w:rsidRPr="00C97D6A">
              <w:rPr>
                <w:rFonts w:ascii="Open Sans" w:hAnsi="Open Sans"/>
                <w:color w:val="000000"/>
                <w:position w:val="-3"/>
                <w:sz w:val="22"/>
                <w:szCs w:val="22"/>
              </w:rPr>
              <w:t>Exploring Student Support Services Careers Competition – This is an individual event. Specialized instructional-support personnel are critical to education systems. These highly skilled educators provide direct support to students so that they can be successful in school. Competitors will select one specialized instructional-support professional that works within their school district and will receive permission from the professional to job shadow him/her for a total of eight hours, then complete and submit four (4) career-exploration documents.</w:t>
            </w:r>
          </w:p>
        </w:tc>
      </w:tr>
      <w:tr w:rsidR="0048263E" w:rsidRPr="00C97D6A" w14:paraId="4A8D5817" w14:textId="77777777" w:rsidTr="00716ED0">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54BBCC" w14:textId="5AE81894" w:rsidR="0048263E" w:rsidRPr="00C97D6A" w:rsidRDefault="0048263E" w:rsidP="00716ED0">
            <w:pPr>
              <w:rPr>
                <w:rFonts w:ascii="Open Sans" w:hAnsi="Open Sans"/>
                <w:sz w:val="22"/>
                <w:szCs w:val="22"/>
              </w:rPr>
            </w:pPr>
            <w:r w:rsidRPr="00C97D6A">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B542AC" w14:textId="77777777" w:rsidR="0048263E" w:rsidRPr="00C97D6A" w:rsidRDefault="0048263E"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7" w:history="1">
              <w:r w:rsidRPr="00C97D6A">
                <w:rPr>
                  <w:rFonts w:ascii="Open Sans" w:hAnsi="Open Sans"/>
                  <w:color w:val="0000CC"/>
                  <w:position w:val="-3"/>
                  <w:sz w:val="22"/>
                  <w:szCs w:val="22"/>
                  <w:u w:val="single"/>
                </w:rPr>
                <w:t>http://www.servicelearningtexas.org</w:t>
              </w:r>
            </w:hyperlink>
          </w:p>
          <w:p w14:paraId="2F1A2D9F" w14:textId="77777777" w:rsidR="00F96AAC" w:rsidRPr="00C97D6A" w:rsidRDefault="00F96AAC" w:rsidP="0048263E">
            <w:pPr>
              <w:contextualSpacing/>
              <w:textAlignment w:val="center"/>
              <w:rPr>
                <w:rFonts w:ascii="Open Sans" w:hAnsi="Open Sans"/>
                <w:color w:val="000000"/>
                <w:position w:val="-3"/>
                <w:sz w:val="22"/>
                <w:szCs w:val="22"/>
              </w:rPr>
            </w:pPr>
          </w:p>
          <w:p w14:paraId="11CB97DB" w14:textId="2DB3B75B" w:rsidR="0048263E" w:rsidRPr="00C97D6A" w:rsidRDefault="00F96AAC" w:rsidP="0048263E">
            <w:pPr>
              <w:contextualSpacing/>
              <w:textAlignment w:val="center"/>
              <w:rPr>
                <w:rFonts w:ascii="Open Sans" w:hAnsi="Open Sans"/>
                <w:sz w:val="22"/>
                <w:szCs w:val="22"/>
              </w:rPr>
            </w:pPr>
            <w:r w:rsidRPr="00C97D6A">
              <w:rPr>
                <w:rFonts w:ascii="Open Sans" w:hAnsi="Open Sans"/>
                <w:color w:val="000000"/>
                <w:position w:val="-3"/>
                <w:sz w:val="22"/>
                <w:szCs w:val="22"/>
              </w:rPr>
              <w:t xml:space="preserve">Example: </w:t>
            </w:r>
            <w:r w:rsidRPr="00C97D6A">
              <w:rPr>
                <w:rFonts w:ascii="Open Sans" w:hAnsi="Open Sans"/>
                <w:color w:val="000000"/>
                <w:position w:val="-3"/>
                <w:sz w:val="22"/>
                <w:szCs w:val="22"/>
              </w:rPr>
              <w:br/>
            </w:r>
            <w:r w:rsidR="0048263E" w:rsidRPr="00C97D6A">
              <w:rPr>
                <w:rFonts w:ascii="Open Sans" w:hAnsi="Open Sans"/>
                <w:color w:val="000000"/>
                <w:position w:val="-3"/>
                <w:sz w:val="22"/>
                <w:szCs w:val="22"/>
              </w:rPr>
              <w:t xml:space="preserve">Students may plan an </w:t>
            </w:r>
            <w:r w:rsidR="00F6740D" w:rsidRPr="00C97D6A">
              <w:rPr>
                <w:rFonts w:ascii="Open Sans" w:hAnsi="Open Sans"/>
                <w:color w:val="000000"/>
                <w:position w:val="-3"/>
                <w:sz w:val="22"/>
                <w:szCs w:val="22"/>
              </w:rPr>
              <w:t>after-school</w:t>
            </w:r>
            <w:r w:rsidR="0048263E" w:rsidRPr="00C97D6A">
              <w:rPr>
                <w:rFonts w:ascii="Open Sans" w:hAnsi="Open Sans"/>
                <w:color w:val="000000"/>
                <w:position w:val="-3"/>
                <w:sz w:val="22"/>
                <w:szCs w:val="22"/>
              </w:rPr>
              <w:t xml:space="preserve"> program promoting educational careers at the local elementary or middle school after school programs.</w:t>
            </w:r>
          </w:p>
        </w:tc>
      </w:tr>
    </w:tbl>
    <w:p w14:paraId="171D81E3" w14:textId="6FF56966" w:rsidR="0048263E" w:rsidRPr="0048263E" w:rsidRDefault="0048263E" w:rsidP="0048263E">
      <w:pPr>
        <w:jc w:val="center"/>
        <w:rPr>
          <w:rFonts w:ascii="Open Sans" w:hAnsi="Open Sans"/>
        </w:rPr>
      </w:pPr>
    </w:p>
    <w:sectPr w:rsidR="0048263E" w:rsidRPr="0048263E" w:rsidSect="00AB6E45">
      <w:headerReference w:type="default" r:id="rId28"/>
      <w:footerReference w:type="default" r:id="rId29"/>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1FA2" w14:textId="77777777" w:rsidR="006F0D3C" w:rsidRDefault="006F0D3C" w:rsidP="00B3350C">
      <w:r>
        <w:separator/>
      </w:r>
    </w:p>
  </w:endnote>
  <w:endnote w:type="continuationSeparator" w:id="0">
    <w:p w14:paraId="1779E140" w14:textId="77777777" w:rsidR="006F0D3C" w:rsidRDefault="006F0D3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1245FD" w:rsidRPr="00754DDE" w:rsidRDefault="001245F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4D7107">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5FB17C04" w:rsidR="001245FD" w:rsidRDefault="001245FD"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526DCA">
              <w:rPr>
                <w:rFonts w:ascii="Open Sans" w:hAnsi="Open Sans" w:cs="Open Sans"/>
                <w:b/>
                <w:bCs/>
                <w:noProof/>
                <w:sz w:val="16"/>
                <w:szCs w:val="16"/>
              </w:rPr>
              <w:t>10</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526DCA">
              <w:rPr>
                <w:rFonts w:ascii="Open Sans" w:hAnsi="Open Sans" w:cs="Open Sans"/>
                <w:b/>
                <w:bCs/>
                <w:noProof/>
                <w:sz w:val="16"/>
                <w:szCs w:val="16"/>
              </w:rPr>
              <w:t>11</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1245FD" w:rsidRDefault="001245F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C373" w14:textId="77777777" w:rsidR="006F0D3C" w:rsidRDefault="006F0D3C" w:rsidP="00B3350C">
      <w:bookmarkStart w:id="0" w:name="_Hlk484955581"/>
      <w:bookmarkEnd w:id="0"/>
      <w:r>
        <w:separator/>
      </w:r>
    </w:p>
  </w:footnote>
  <w:footnote w:type="continuationSeparator" w:id="0">
    <w:p w14:paraId="2FFFF6DD" w14:textId="77777777" w:rsidR="006F0D3C" w:rsidRDefault="006F0D3C" w:rsidP="00B3350C">
      <w:r>
        <w:continuationSeparator/>
      </w:r>
    </w:p>
  </w:footnote>
  <w:footnote w:id="1">
    <w:p w14:paraId="1FEB8F51" w14:textId="77777777" w:rsidR="001245FD" w:rsidRDefault="001245FD" w:rsidP="0048263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63BA7DB0" w:rsidR="001245FD" w:rsidRDefault="001245FD"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6FCC65AD" wp14:editId="1ACCE25E">
          <wp:simplePos x="0" y="0"/>
          <wp:positionH relativeFrom="column">
            <wp:posOffset>95250</wp:posOffset>
          </wp:positionH>
          <wp:positionV relativeFrom="paragraph">
            <wp:posOffset>-43815</wp:posOffset>
          </wp:positionV>
          <wp:extent cx="1318260" cy="6343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47D7E" wp14:editId="30446AE1">
          <wp:simplePos x="0" y="0"/>
          <wp:positionH relativeFrom="margin">
            <wp:posOffset>4703783</wp:posOffset>
          </wp:positionH>
          <wp:positionV relativeFrom="paragraph">
            <wp:posOffset>-45396</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810FD"/>
    <w:multiLevelType w:val="hybridMultilevel"/>
    <w:tmpl w:val="E92A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45F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263E"/>
    <w:rsid w:val="00490634"/>
    <w:rsid w:val="00496C0F"/>
    <w:rsid w:val="004C5C79"/>
    <w:rsid w:val="004C6DEB"/>
    <w:rsid w:val="004D64F6"/>
    <w:rsid w:val="004E1321"/>
    <w:rsid w:val="004F05F4"/>
    <w:rsid w:val="005046FC"/>
    <w:rsid w:val="0050552F"/>
    <w:rsid w:val="00511C4E"/>
    <w:rsid w:val="00526DCA"/>
    <w:rsid w:val="00531C58"/>
    <w:rsid w:val="00545EC8"/>
    <w:rsid w:val="00546A5D"/>
    <w:rsid w:val="00564B6C"/>
    <w:rsid w:val="00575F93"/>
    <w:rsid w:val="00576E7F"/>
    <w:rsid w:val="00584A48"/>
    <w:rsid w:val="00593DE3"/>
    <w:rsid w:val="005965D9"/>
    <w:rsid w:val="005A32CC"/>
    <w:rsid w:val="005A7A75"/>
    <w:rsid w:val="005C0439"/>
    <w:rsid w:val="005C25D4"/>
    <w:rsid w:val="005D1DCA"/>
    <w:rsid w:val="005D558A"/>
    <w:rsid w:val="005D68D4"/>
    <w:rsid w:val="005F482A"/>
    <w:rsid w:val="005F4A59"/>
    <w:rsid w:val="006006A5"/>
    <w:rsid w:val="006052AA"/>
    <w:rsid w:val="00621D0A"/>
    <w:rsid w:val="00626ACF"/>
    <w:rsid w:val="006503E0"/>
    <w:rsid w:val="00654D79"/>
    <w:rsid w:val="00666D74"/>
    <w:rsid w:val="00667DF9"/>
    <w:rsid w:val="006716BE"/>
    <w:rsid w:val="00692317"/>
    <w:rsid w:val="0069356F"/>
    <w:rsid w:val="00697712"/>
    <w:rsid w:val="006A02B5"/>
    <w:rsid w:val="006B6D02"/>
    <w:rsid w:val="006C73FA"/>
    <w:rsid w:val="006E4492"/>
    <w:rsid w:val="006F0D3C"/>
    <w:rsid w:val="006F1C95"/>
    <w:rsid w:val="006F46EE"/>
    <w:rsid w:val="006F6A38"/>
    <w:rsid w:val="006F7D04"/>
    <w:rsid w:val="00700A55"/>
    <w:rsid w:val="0071181D"/>
    <w:rsid w:val="00713D68"/>
    <w:rsid w:val="0071599E"/>
    <w:rsid w:val="00716ED0"/>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726"/>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0B5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7D6A"/>
    <w:rsid w:val="00CA2242"/>
    <w:rsid w:val="00CA24D5"/>
    <w:rsid w:val="00CA393C"/>
    <w:rsid w:val="00CC341B"/>
    <w:rsid w:val="00CC5655"/>
    <w:rsid w:val="00CC7157"/>
    <w:rsid w:val="00CD1FCF"/>
    <w:rsid w:val="00CE2893"/>
    <w:rsid w:val="00CF2E7E"/>
    <w:rsid w:val="00D0097D"/>
    <w:rsid w:val="00D275F0"/>
    <w:rsid w:val="00D30BE3"/>
    <w:rsid w:val="00D323BD"/>
    <w:rsid w:val="00D4427C"/>
    <w:rsid w:val="00D61781"/>
    <w:rsid w:val="00D62037"/>
    <w:rsid w:val="00D8660C"/>
    <w:rsid w:val="00DC2223"/>
    <w:rsid w:val="00DD0449"/>
    <w:rsid w:val="00DD2AE9"/>
    <w:rsid w:val="00DE7D34"/>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06DB"/>
    <w:rsid w:val="00F61524"/>
    <w:rsid w:val="00F6740D"/>
    <w:rsid w:val="00F716A4"/>
    <w:rsid w:val="00F76DF1"/>
    <w:rsid w:val="00F7773D"/>
    <w:rsid w:val="00F82C70"/>
    <w:rsid w:val="00F832B6"/>
    <w:rsid w:val="00F908D7"/>
    <w:rsid w:val="00F90B7A"/>
    <w:rsid w:val="00F968F9"/>
    <w:rsid w:val="00F96AAC"/>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482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16390">
      <w:bodyDiv w:val="1"/>
      <w:marLeft w:val="0"/>
      <w:marRight w:val="0"/>
      <w:marTop w:val="0"/>
      <w:marBottom w:val="0"/>
      <w:divBdr>
        <w:top w:val="none" w:sz="0" w:space="0" w:color="auto"/>
        <w:left w:val="none" w:sz="0" w:space="0" w:color="auto"/>
        <w:bottom w:val="none" w:sz="0" w:space="0" w:color="auto"/>
        <w:right w:val="none" w:sz="0" w:space="0" w:color="auto"/>
      </w:divBdr>
      <w:divsChild>
        <w:div w:id="80030708">
          <w:marLeft w:val="-150"/>
          <w:marRight w:val="-150"/>
          <w:marTop w:val="0"/>
          <w:marBottom w:val="300"/>
          <w:divBdr>
            <w:top w:val="none" w:sz="0" w:space="0" w:color="auto"/>
            <w:left w:val="none" w:sz="0" w:space="0" w:color="auto"/>
            <w:bottom w:val="none" w:sz="0" w:space="0" w:color="auto"/>
            <w:right w:val="none" w:sz="0" w:space="0" w:color="auto"/>
          </w:divBdr>
        </w:div>
        <w:div w:id="1756855841">
          <w:marLeft w:val="225"/>
          <w:marRight w:val="225"/>
          <w:marTop w:val="0"/>
          <w:marBottom w:val="0"/>
          <w:divBdr>
            <w:top w:val="none" w:sz="0" w:space="0" w:color="auto"/>
            <w:left w:val="none" w:sz="0" w:space="0" w:color="auto"/>
            <w:bottom w:val="none" w:sz="0" w:space="0" w:color="auto"/>
            <w:right w:val="none" w:sz="0" w:space="0" w:color="auto"/>
          </w:divBdr>
          <w:divsChild>
            <w:div w:id="9409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choosing-a-career-infographic" TargetMode="External"/><Relationship Id="rId18" Type="http://schemas.openxmlformats.org/officeDocument/2006/relationships/hyperlink" Target="http://www.careertech.org/" TargetMode="External"/><Relationship Id="rId26" Type="http://schemas.openxmlformats.org/officeDocument/2006/relationships/hyperlink" Target="http://www.tafeonline.org" TargetMode="External"/><Relationship Id="rId3" Type="http://schemas.openxmlformats.org/officeDocument/2006/relationships/customXml" Target="../customXml/item3.xml"/><Relationship Id="rId21" Type="http://schemas.openxmlformats.org/officeDocument/2006/relationships/hyperlink" Target="http://www.onetonline.org/find/career?c=9&amp;g=Go" TargetMode="External"/><Relationship Id="rId7" Type="http://schemas.openxmlformats.org/officeDocument/2006/relationships/settings" Target="settings.xml"/><Relationship Id="rId12" Type="http://schemas.openxmlformats.org/officeDocument/2006/relationships/hyperlink" Target="https://itunes.apple.com/us/itunes-u/the-best-teach-in-texas/id465475693?mt=10" TargetMode="External"/><Relationship Id="rId17" Type="http://schemas.openxmlformats.org/officeDocument/2006/relationships/hyperlink" Target="http://www.onetonline.org/" TargetMode="External"/><Relationship Id="rId25" Type="http://schemas.openxmlformats.org/officeDocument/2006/relationships/hyperlink" Target="http://www.fccla.org" TargetMode="External"/><Relationship Id="rId2" Type="http://schemas.openxmlformats.org/officeDocument/2006/relationships/customXml" Target="../customXml/item2.xml"/><Relationship Id="rId16" Type="http://schemas.openxmlformats.org/officeDocument/2006/relationships/hyperlink" Target="http://www.mynextmove.org/" TargetMode="External"/><Relationship Id="rId20" Type="http://schemas.openxmlformats.org/officeDocument/2006/relationships/hyperlink" Target="http://www.onetonlin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d.com/talks/erin_mckean_go_ahead_make_up_new_words" TargetMode="External"/><Relationship Id="rId5" Type="http://schemas.openxmlformats.org/officeDocument/2006/relationships/numbering" Target="numbering.xml"/><Relationship Id="rId15" Type="http://schemas.openxmlformats.org/officeDocument/2006/relationships/hyperlink" Target="http://www.mynextmove.org/explore/ip" TargetMode="External"/><Relationship Id="rId23" Type="http://schemas.openxmlformats.org/officeDocument/2006/relationships/hyperlink" Target="http://dailyinfographic.com/choosing-a-career-infographi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ynextmove.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erin_mckean_go_ahead_make_up_new_words" TargetMode="External"/><Relationship Id="rId22" Type="http://schemas.openxmlformats.org/officeDocument/2006/relationships/hyperlink" Target="http://www.edutopia.org/blogs" TargetMode="External"/><Relationship Id="rId27" Type="http://schemas.openxmlformats.org/officeDocument/2006/relationships/hyperlink" Target="http://www.servicelearningtexas.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4CF44DA2-2239-453C-82EF-C49480D0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2017-07-24T15:28:00Z</dcterms:created>
  <dcterms:modified xsi:type="dcterms:W3CDTF">2017-12-28T16:59:00Z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