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180" w:rsidRPr="00752B02" w:rsidRDefault="00725180" w:rsidP="00725180">
      <w:pPr>
        <w:jc w:val="center"/>
        <w:rPr>
          <w:rFonts w:ascii="Open Sans" w:hAnsi="Open Sans" w:cs="Open Sans"/>
          <w:b/>
          <w:bCs/>
          <w:sz w:val="22"/>
          <w:szCs w:val="22"/>
        </w:rPr>
      </w:pPr>
      <w:r w:rsidRPr="00752B02">
        <w:rPr>
          <w:rFonts w:ascii="Open Sans" w:hAnsi="Open Sans" w:cs="Open Sans"/>
          <w:b/>
          <w:bCs/>
          <w:sz w:val="22"/>
          <w:szCs w:val="22"/>
        </w:rPr>
        <w:t>TEXAS CTE LESSON PLAN</w:t>
      </w:r>
    </w:p>
    <w:p w:rsidR="003A5AF5" w:rsidRPr="00752B02" w:rsidRDefault="0032261A" w:rsidP="00725180">
      <w:pPr>
        <w:jc w:val="center"/>
        <w:rPr>
          <w:rStyle w:val="Hyperlink"/>
          <w:rFonts w:ascii="Open Sans" w:hAnsi="Open Sans" w:cs="Open Sans"/>
          <w:sz w:val="22"/>
          <w:szCs w:val="22"/>
        </w:rPr>
      </w:pPr>
      <w:hyperlink r:id="rId11" w:history="1">
        <w:r w:rsidR="00725180" w:rsidRPr="00752B02">
          <w:rPr>
            <w:rStyle w:val="Hyperlink"/>
            <w:rFonts w:ascii="Open Sans" w:hAnsi="Open Sans" w:cs="Open Sans"/>
            <w:sz w:val="22"/>
            <w:szCs w:val="22"/>
          </w:rPr>
          <w:t>www.txcte.org</w:t>
        </w:r>
      </w:hyperlink>
    </w:p>
    <w:p w:rsidR="00725180" w:rsidRPr="00752B02" w:rsidRDefault="00725180" w:rsidP="00725180">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731"/>
        <w:gridCol w:w="5737"/>
      </w:tblGrid>
      <w:tr w:rsidR="00725180" w:rsidRPr="00752B02" w:rsidTr="00C50EB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725180" w:rsidRPr="00752B02" w:rsidRDefault="00725180" w:rsidP="00C50EB1">
            <w:pPr>
              <w:jc w:val="center"/>
              <w:rPr>
                <w:rFonts w:ascii="Open Sans" w:hAnsi="Open Sans"/>
              </w:rPr>
            </w:pPr>
            <w:r w:rsidRPr="00752B02">
              <w:rPr>
                <w:rFonts w:ascii="Open Sans" w:hAnsi="Open Sans"/>
                <w:b/>
                <w:bCs/>
                <w:color w:val="000000"/>
                <w:position w:val="-3"/>
                <w:shd w:val="clear" w:color="auto" w:fill="DCDCDC"/>
              </w:rPr>
              <w:t>Lesson Identification and TEKS Addressed</w:t>
            </w:r>
          </w:p>
        </w:tc>
      </w:tr>
      <w:tr w:rsidR="00725180" w:rsidRPr="00752B02" w:rsidTr="00752B0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752B02">
            <w:pPr>
              <w:jc w:val="center"/>
              <w:rPr>
                <w:rFonts w:ascii="Open Sans" w:hAnsi="Open Sans"/>
              </w:rPr>
            </w:pPr>
            <w:r w:rsidRPr="00752B02">
              <w:rPr>
                <w:rFonts w:ascii="Open Sans" w:hAnsi="Open Sans"/>
                <w:b/>
                <w:bCs/>
                <w:color w:val="000000"/>
                <w:position w:val="-3"/>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rPr>
                <w:rFonts w:ascii="Open Sans" w:hAnsi="Open Sans"/>
              </w:rPr>
            </w:pPr>
            <w:r w:rsidRPr="00752B02">
              <w:rPr>
                <w:rFonts w:ascii="Open Sans" w:hAnsi="Open Sans"/>
                <w:color w:val="000000"/>
                <w:position w:val="-3"/>
              </w:rPr>
              <w:t>Hospitality and Tourism</w:t>
            </w:r>
          </w:p>
        </w:tc>
      </w:tr>
      <w:tr w:rsidR="00725180" w:rsidRPr="00752B02" w:rsidTr="00752B0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752B02">
            <w:pPr>
              <w:jc w:val="center"/>
              <w:rPr>
                <w:rFonts w:ascii="Open Sans" w:hAnsi="Open Sans"/>
              </w:rPr>
            </w:pPr>
            <w:r w:rsidRPr="00752B02">
              <w:rPr>
                <w:rFonts w:ascii="Open Sans" w:hAnsi="Open Sans"/>
                <w:b/>
                <w:bCs/>
                <w:color w:val="000000"/>
                <w:position w:val="-3"/>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rPr>
                <w:rFonts w:ascii="Open Sans" w:hAnsi="Open Sans"/>
              </w:rPr>
            </w:pPr>
            <w:r w:rsidRPr="00752B02">
              <w:rPr>
                <w:rFonts w:ascii="Open Sans" w:hAnsi="Open Sans"/>
                <w:color w:val="000000"/>
                <w:position w:val="-3"/>
              </w:rPr>
              <w:t>Culinary Arts</w:t>
            </w:r>
          </w:p>
        </w:tc>
      </w:tr>
      <w:tr w:rsidR="00725180" w:rsidRPr="00752B02" w:rsidTr="00752B0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752B02">
            <w:pPr>
              <w:jc w:val="center"/>
              <w:rPr>
                <w:rFonts w:ascii="Open Sans" w:hAnsi="Open Sans"/>
                <w:b/>
                <w:bCs/>
                <w:color w:val="000000"/>
                <w:position w:val="-3"/>
              </w:rPr>
            </w:pPr>
            <w:r w:rsidRPr="00752B02">
              <w:rPr>
                <w:rFonts w:ascii="Open Sans" w:hAnsi="Open Sans" w:cs="Open Sans"/>
                <w:b/>
                <w:bCs/>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rPr>
                <w:rFonts w:ascii="Open Sans" w:hAnsi="Open Sans"/>
                <w:color w:val="000000"/>
                <w:position w:val="-3"/>
              </w:rPr>
            </w:pPr>
            <w:r w:rsidRPr="00752B02">
              <w:rPr>
                <w:rFonts w:ascii="Open Sans" w:hAnsi="Open Sans"/>
                <w:color w:val="000000"/>
                <w:position w:val="-3"/>
              </w:rPr>
              <w:t>Famous Chefs and Entrepreneurs in the</w:t>
            </w:r>
            <w:r w:rsidR="00BA09B9" w:rsidRPr="00752B02">
              <w:rPr>
                <w:rFonts w:ascii="Open Sans" w:hAnsi="Open Sans"/>
                <w:color w:val="000000"/>
                <w:position w:val="-3"/>
              </w:rPr>
              <w:t xml:space="preserve"> Food Service Industry </w:t>
            </w:r>
          </w:p>
        </w:tc>
      </w:tr>
      <w:tr w:rsidR="00725180" w:rsidRPr="00752B02" w:rsidTr="00752B0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752B02">
            <w:pPr>
              <w:jc w:val="center"/>
              <w:rPr>
                <w:rFonts w:ascii="Open Sans" w:hAnsi="Open Sans"/>
              </w:rPr>
            </w:pPr>
            <w:r w:rsidRPr="00752B02">
              <w:rPr>
                <w:rFonts w:ascii="Open Sans" w:hAnsi="Open Sans"/>
                <w:b/>
                <w:bCs/>
                <w:color w:val="000000"/>
                <w:position w:val="-3"/>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8024B" w:rsidRPr="00752B02" w:rsidRDefault="0058024B" w:rsidP="00725180">
            <w:pPr>
              <w:contextualSpacing/>
              <w:rPr>
                <w:rFonts w:ascii="Open Sans" w:hAnsi="Open Sans"/>
                <w:b/>
                <w:color w:val="000000"/>
                <w:position w:val="-3"/>
              </w:rPr>
            </w:pPr>
            <w:r w:rsidRPr="00752B02">
              <w:rPr>
                <w:rFonts w:ascii="Open Sans" w:hAnsi="Open Sans"/>
                <w:b/>
                <w:color w:val="000000"/>
                <w:position w:val="-3"/>
              </w:rPr>
              <w:t>130.254 Knowledge and Skills</w:t>
            </w:r>
          </w:p>
          <w:p w:rsidR="0058024B" w:rsidRPr="00752B02" w:rsidRDefault="0058024B" w:rsidP="00725180">
            <w:pPr>
              <w:contextualSpacing/>
              <w:rPr>
                <w:rFonts w:ascii="Open Sans" w:hAnsi="Open Sans"/>
                <w:color w:val="000000"/>
                <w:position w:val="-3"/>
              </w:rPr>
            </w:pPr>
          </w:p>
          <w:p w:rsidR="0058024B" w:rsidRPr="00752B02" w:rsidRDefault="0058024B" w:rsidP="0058024B">
            <w:pPr>
              <w:ind w:left="720"/>
              <w:contextualSpacing/>
              <w:rPr>
                <w:rFonts w:ascii="Open Sans" w:hAnsi="Open Sans"/>
                <w:color w:val="000000"/>
                <w:position w:val="-3"/>
              </w:rPr>
            </w:pPr>
            <w:r w:rsidRPr="00752B02">
              <w:rPr>
                <w:rFonts w:ascii="Open Sans" w:hAnsi="Open Sans"/>
                <w:color w:val="000000"/>
                <w:position w:val="-3"/>
              </w:rPr>
              <w:t>(</w:t>
            </w:r>
            <w:r w:rsidR="003B31C4" w:rsidRPr="00752B02">
              <w:rPr>
                <w:rFonts w:ascii="Open Sans" w:hAnsi="Open Sans"/>
                <w:color w:val="000000"/>
                <w:position w:val="-3"/>
              </w:rPr>
              <w:t>3</w:t>
            </w:r>
            <w:r w:rsidRPr="00752B02">
              <w:rPr>
                <w:rFonts w:ascii="Open Sans" w:hAnsi="Open Sans"/>
                <w:color w:val="000000"/>
                <w:position w:val="-3"/>
              </w:rPr>
              <w:t xml:space="preserve">) </w:t>
            </w:r>
            <w:r w:rsidR="00725180" w:rsidRPr="00752B02">
              <w:rPr>
                <w:rFonts w:ascii="Open Sans" w:hAnsi="Open Sans"/>
                <w:color w:val="000000"/>
                <w:position w:val="-3"/>
              </w:rPr>
              <w:t>The student integrates listening, writing and speaking skills using verbal and nonverbal communication to enhance operations, guest satisfaction</w:t>
            </w:r>
            <w:r w:rsidR="00801A09" w:rsidRPr="00752B02">
              <w:rPr>
                <w:rFonts w:ascii="Open Sans" w:hAnsi="Open Sans"/>
                <w:color w:val="000000"/>
                <w:position w:val="-3"/>
              </w:rPr>
              <w:t>,</w:t>
            </w:r>
            <w:r w:rsidR="00725180" w:rsidRPr="00752B02">
              <w:rPr>
                <w:rFonts w:ascii="Open Sans" w:hAnsi="Open Sans"/>
                <w:color w:val="000000"/>
                <w:position w:val="-3"/>
              </w:rPr>
              <w:t xml:space="preserve"> and professional development. </w:t>
            </w:r>
          </w:p>
          <w:p w:rsidR="0058024B" w:rsidRPr="00752B02" w:rsidRDefault="0058024B" w:rsidP="00725180">
            <w:pPr>
              <w:contextualSpacing/>
              <w:rPr>
                <w:rFonts w:ascii="Open Sans" w:hAnsi="Open Sans"/>
                <w:color w:val="000000"/>
                <w:position w:val="-3"/>
              </w:rPr>
            </w:pPr>
          </w:p>
          <w:p w:rsidR="00725180" w:rsidRPr="00752B02" w:rsidRDefault="0058024B" w:rsidP="0058024B">
            <w:pPr>
              <w:ind w:left="1440"/>
              <w:contextualSpacing/>
              <w:rPr>
                <w:rFonts w:ascii="Open Sans" w:hAnsi="Open Sans"/>
                <w:color w:val="000000"/>
              </w:rPr>
            </w:pPr>
            <w:r w:rsidRPr="00752B02">
              <w:rPr>
                <w:rFonts w:ascii="Open Sans" w:hAnsi="Open Sans"/>
                <w:color w:val="000000"/>
                <w:position w:val="-3"/>
              </w:rPr>
              <w:t>(A) The student is expected to c</w:t>
            </w:r>
            <w:r w:rsidR="00725180" w:rsidRPr="00752B02">
              <w:rPr>
                <w:rFonts w:ascii="Open Sans" w:hAnsi="Open Sans"/>
                <w:color w:val="000000"/>
                <w:position w:val="-3"/>
              </w:rPr>
              <w:t>reate formal or informal presentations</w:t>
            </w:r>
          </w:p>
          <w:p w:rsidR="00725180" w:rsidRPr="00752B02" w:rsidRDefault="00725180" w:rsidP="00725180">
            <w:pPr>
              <w:contextualSpacing/>
              <w:rPr>
                <w:rFonts w:ascii="Open Sans" w:hAnsi="Open Sans"/>
                <w:color w:val="000000"/>
                <w:position w:val="-3"/>
              </w:rPr>
            </w:pPr>
          </w:p>
          <w:p w:rsidR="00725180" w:rsidRPr="00752B02" w:rsidRDefault="0058024B" w:rsidP="0058024B">
            <w:pPr>
              <w:ind w:left="720"/>
              <w:contextualSpacing/>
              <w:rPr>
                <w:rFonts w:ascii="Open Sans" w:hAnsi="Open Sans"/>
                <w:color w:val="000000"/>
                <w:position w:val="-3"/>
              </w:rPr>
            </w:pPr>
            <w:r w:rsidRPr="00752B02">
              <w:rPr>
                <w:rFonts w:ascii="Open Sans" w:hAnsi="Open Sans"/>
                <w:color w:val="000000"/>
                <w:position w:val="-3"/>
              </w:rPr>
              <w:t xml:space="preserve">(7) </w:t>
            </w:r>
            <w:r w:rsidR="00725180" w:rsidRPr="00752B02">
              <w:rPr>
                <w:rFonts w:ascii="Open Sans" w:hAnsi="Open Sans"/>
                <w:color w:val="000000"/>
                <w:position w:val="-3"/>
              </w:rPr>
              <w:t xml:space="preserve">The student understands the history of food service and the use of the professional kitchen. </w:t>
            </w:r>
          </w:p>
          <w:p w:rsidR="0058024B" w:rsidRPr="00752B02" w:rsidRDefault="0058024B" w:rsidP="0058024B">
            <w:pPr>
              <w:ind w:left="720"/>
              <w:contextualSpacing/>
              <w:rPr>
                <w:rFonts w:ascii="Open Sans" w:hAnsi="Open Sans"/>
                <w:color w:val="000000"/>
              </w:rPr>
            </w:pPr>
          </w:p>
          <w:p w:rsidR="00725180" w:rsidRPr="00752B02" w:rsidRDefault="0058024B" w:rsidP="0058024B">
            <w:pPr>
              <w:ind w:left="1440"/>
              <w:contextualSpacing/>
              <w:rPr>
                <w:rFonts w:ascii="Open Sans" w:hAnsi="Open Sans"/>
                <w:color w:val="000000"/>
              </w:rPr>
            </w:pPr>
            <w:r w:rsidRPr="00752B02">
              <w:rPr>
                <w:rFonts w:ascii="Open Sans" w:hAnsi="Open Sans"/>
                <w:color w:val="000000"/>
                <w:position w:val="-3"/>
              </w:rPr>
              <w:t>(C)The student is expected to r</w:t>
            </w:r>
            <w:r w:rsidR="00725180" w:rsidRPr="00752B02">
              <w:rPr>
                <w:rFonts w:ascii="Open Sans" w:hAnsi="Open Sans"/>
                <w:color w:val="000000"/>
                <w:position w:val="-3"/>
              </w:rPr>
              <w:t>esearch famous chefs from history and note their major accomplishments</w:t>
            </w:r>
          </w:p>
          <w:p w:rsidR="00725180" w:rsidRPr="00752B02" w:rsidRDefault="0058024B" w:rsidP="0058024B">
            <w:pPr>
              <w:ind w:left="1440"/>
              <w:contextualSpacing/>
              <w:rPr>
                <w:rFonts w:ascii="Open Sans" w:hAnsi="Open Sans"/>
                <w:color w:val="000000"/>
              </w:rPr>
            </w:pPr>
            <w:r w:rsidRPr="00752B02">
              <w:rPr>
                <w:rFonts w:ascii="Open Sans" w:hAnsi="Open Sans"/>
                <w:color w:val="000000"/>
                <w:position w:val="-3"/>
              </w:rPr>
              <w:t>(D) The student is expected to s</w:t>
            </w:r>
            <w:r w:rsidR="00725180" w:rsidRPr="00752B02">
              <w:rPr>
                <w:rFonts w:ascii="Open Sans" w:hAnsi="Open Sans"/>
                <w:color w:val="000000"/>
                <w:position w:val="-3"/>
              </w:rPr>
              <w:t>ummarize historical entrepreneurs who influenced food service in the United States</w:t>
            </w:r>
          </w:p>
        </w:tc>
      </w:tr>
      <w:tr w:rsidR="00725180" w:rsidRPr="00752B02" w:rsidTr="00C50EB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725180" w:rsidRPr="00752B02" w:rsidRDefault="00725180" w:rsidP="00725180">
            <w:pPr>
              <w:contextualSpacing/>
              <w:jc w:val="center"/>
              <w:rPr>
                <w:rFonts w:ascii="Open Sans" w:hAnsi="Open Sans"/>
              </w:rPr>
            </w:pPr>
            <w:r w:rsidRPr="00752B02">
              <w:rPr>
                <w:rFonts w:ascii="Open Sans" w:hAnsi="Open Sans"/>
                <w:b/>
                <w:bCs/>
                <w:color w:val="000000"/>
                <w:position w:val="-3"/>
                <w:shd w:val="clear" w:color="auto" w:fill="DCDCDC"/>
              </w:rPr>
              <w:t>Basic Direct Teach Lesson</w:t>
            </w:r>
          </w:p>
        </w:tc>
      </w:tr>
      <w:tr w:rsidR="00725180" w:rsidRPr="00752B02" w:rsidTr="00752B0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752B02">
            <w:pPr>
              <w:jc w:val="center"/>
              <w:rPr>
                <w:rFonts w:ascii="Open Sans" w:hAnsi="Open Sans"/>
              </w:rPr>
            </w:pPr>
            <w:r w:rsidRPr="00752B02">
              <w:rPr>
                <w:rFonts w:ascii="Open Sans" w:hAnsi="Open Sans"/>
                <w:b/>
                <w:bCs/>
                <w:color w:val="000000"/>
                <w:position w:val="-3"/>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Students will:</w:t>
            </w:r>
          </w:p>
          <w:p w:rsidR="00725180" w:rsidRPr="00752B02" w:rsidRDefault="00AE3BA6" w:rsidP="00725180">
            <w:pPr>
              <w:numPr>
                <w:ilvl w:val="0"/>
                <w:numId w:val="6"/>
              </w:numPr>
              <w:contextualSpacing/>
              <w:rPr>
                <w:rFonts w:ascii="Open Sans" w:hAnsi="Open Sans"/>
                <w:color w:val="000000"/>
              </w:rPr>
            </w:pPr>
            <w:r w:rsidRPr="00752B02">
              <w:rPr>
                <w:rFonts w:ascii="Open Sans" w:hAnsi="Open Sans"/>
                <w:color w:val="000000"/>
                <w:position w:val="-3"/>
              </w:rPr>
              <w:t>E</w:t>
            </w:r>
            <w:r w:rsidR="00725180" w:rsidRPr="00752B02">
              <w:rPr>
                <w:rFonts w:ascii="Open Sans" w:hAnsi="Open Sans"/>
                <w:color w:val="000000"/>
                <w:position w:val="-3"/>
              </w:rPr>
              <w:t xml:space="preserve">xplore the history of food service and the use of a professional kitchen – Julia Child’s interactive kitchen at the </w:t>
            </w:r>
            <w:r w:rsidR="00DC1003">
              <w:rPr>
                <w:rFonts w:ascii="Open Sans" w:hAnsi="Open Sans"/>
                <w:color w:val="000000"/>
                <w:position w:val="-3"/>
              </w:rPr>
              <w:t>Smithsonian</w:t>
            </w:r>
            <w:r w:rsidR="00725180" w:rsidRPr="00752B02">
              <w:rPr>
                <w:rFonts w:ascii="Open Sans" w:hAnsi="Open Sans"/>
                <w:color w:val="000000"/>
                <w:position w:val="-3"/>
              </w:rPr>
              <w:t xml:space="preserve"> Institute</w:t>
            </w:r>
          </w:p>
          <w:p w:rsidR="00725180" w:rsidRPr="00752B02" w:rsidRDefault="00AE3BA6" w:rsidP="00725180">
            <w:pPr>
              <w:numPr>
                <w:ilvl w:val="0"/>
                <w:numId w:val="6"/>
              </w:numPr>
              <w:contextualSpacing/>
              <w:rPr>
                <w:rFonts w:ascii="Open Sans" w:hAnsi="Open Sans"/>
                <w:color w:val="000000"/>
              </w:rPr>
            </w:pPr>
            <w:r w:rsidRPr="00752B02">
              <w:rPr>
                <w:rFonts w:ascii="Open Sans" w:hAnsi="Open Sans"/>
                <w:color w:val="000000"/>
                <w:position w:val="-3"/>
              </w:rPr>
              <w:t>I</w:t>
            </w:r>
            <w:r w:rsidR="00725180" w:rsidRPr="00752B02">
              <w:rPr>
                <w:rFonts w:ascii="Open Sans" w:hAnsi="Open Sans"/>
                <w:color w:val="000000"/>
                <w:position w:val="-3"/>
              </w:rPr>
              <w:t>dentify the kitchen brigade system</w:t>
            </w:r>
          </w:p>
          <w:p w:rsidR="00725180" w:rsidRPr="00752B02" w:rsidRDefault="00AE3BA6" w:rsidP="00725180">
            <w:pPr>
              <w:numPr>
                <w:ilvl w:val="0"/>
                <w:numId w:val="6"/>
              </w:numPr>
              <w:contextualSpacing/>
              <w:rPr>
                <w:rFonts w:ascii="Open Sans" w:hAnsi="Open Sans"/>
                <w:color w:val="000000"/>
              </w:rPr>
            </w:pPr>
            <w:r w:rsidRPr="00752B02">
              <w:rPr>
                <w:rFonts w:ascii="Open Sans" w:hAnsi="Open Sans"/>
                <w:color w:val="000000"/>
                <w:position w:val="-3"/>
              </w:rPr>
              <w:t>R</w:t>
            </w:r>
            <w:r w:rsidR="00725180" w:rsidRPr="00752B02">
              <w:rPr>
                <w:rFonts w:ascii="Open Sans" w:hAnsi="Open Sans"/>
                <w:color w:val="000000"/>
                <w:position w:val="-3"/>
              </w:rPr>
              <w:t>esearch famous chefs and entrepreneurs in the food service industry and note their accomplishments</w:t>
            </w:r>
          </w:p>
          <w:p w:rsidR="00725180" w:rsidRPr="00752B02" w:rsidRDefault="00AE3BA6" w:rsidP="00725180">
            <w:pPr>
              <w:numPr>
                <w:ilvl w:val="0"/>
                <w:numId w:val="6"/>
              </w:numPr>
              <w:contextualSpacing/>
              <w:rPr>
                <w:rFonts w:ascii="Open Sans" w:hAnsi="Open Sans"/>
                <w:color w:val="000000"/>
              </w:rPr>
            </w:pPr>
            <w:r w:rsidRPr="00752B02">
              <w:rPr>
                <w:rFonts w:ascii="Open Sans" w:hAnsi="Open Sans"/>
                <w:color w:val="000000"/>
                <w:position w:val="-3"/>
              </w:rPr>
              <w:t>P</w:t>
            </w:r>
            <w:r w:rsidR="00725180" w:rsidRPr="00752B02">
              <w:rPr>
                <w:rFonts w:ascii="Open Sans" w:hAnsi="Open Sans"/>
                <w:color w:val="000000"/>
                <w:position w:val="-3"/>
              </w:rPr>
              <w:t>roduce a multimedia presentation noting historical chefs and entrepreneur’s major accomplishments</w:t>
            </w:r>
          </w:p>
        </w:tc>
      </w:tr>
      <w:tr w:rsidR="00725180" w:rsidRPr="00752B02" w:rsidTr="00752B0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752B02">
            <w:pPr>
              <w:jc w:val="center"/>
              <w:rPr>
                <w:rFonts w:ascii="Open Sans" w:hAnsi="Open Sans"/>
              </w:rPr>
            </w:pPr>
            <w:r w:rsidRPr="00752B02">
              <w:rPr>
                <w:rFonts w:ascii="Open Sans" w:hAnsi="Open Sans"/>
                <w:b/>
                <w:bCs/>
                <w:color w:val="000000"/>
                <w:position w:val="-3"/>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Our interest in food, pastry and culinary arts has expanded. Proof of this is the number of new cable/television networks devoted to the topic such as the Food Network, Cooking Channel, History Channel </w:t>
            </w:r>
            <w:r w:rsidRPr="00752B02">
              <w:rPr>
                <w:rFonts w:ascii="Open Sans" w:hAnsi="Open Sans"/>
                <w:color w:val="000000"/>
                <w:position w:val="-3"/>
              </w:rPr>
              <w:lastRenderedPageBreak/>
              <w:t>and more. Where did it all begin? We will explore famous chefs and entrepreneurs in the food industry to help us answer that question.</w:t>
            </w:r>
          </w:p>
        </w:tc>
      </w:tr>
      <w:tr w:rsidR="00725180" w:rsidRPr="00752B02" w:rsidTr="002E7F0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2E7F02">
            <w:pPr>
              <w:jc w:val="center"/>
              <w:rPr>
                <w:rFonts w:ascii="Open Sans" w:hAnsi="Open Sans"/>
              </w:rPr>
            </w:pPr>
            <w:r w:rsidRPr="00752B02">
              <w:rPr>
                <w:rFonts w:ascii="Open Sans" w:hAnsi="Open Sans"/>
                <w:b/>
                <w:bCs/>
                <w:color w:val="000000"/>
                <w:position w:val="-3"/>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Five 45</w:t>
            </w:r>
            <w:r w:rsidR="001E1732" w:rsidRPr="00752B02">
              <w:rPr>
                <w:rFonts w:ascii="Open Sans" w:hAnsi="Open Sans"/>
                <w:color w:val="000000"/>
                <w:position w:val="-3"/>
              </w:rPr>
              <w:t>-</w:t>
            </w:r>
            <w:r w:rsidRPr="00752B02">
              <w:rPr>
                <w:rFonts w:ascii="Open Sans" w:hAnsi="Open Sans"/>
                <w:color w:val="000000"/>
                <w:position w:val="-3"/>
              </w:rPr>
              <w:t>minutes class periods</w:t>
            </w:r>
          </w:p>
        </w:tc>
      </w:tr>
      <w:tr w:rsidR="00725180" w:rsidRPr="00752B02" w:rsidTr="002E7F0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2E7F02">
            <w:pPr>
              <w:jc w:val="center"/>
              <w:rPr>
                <w:rFonts w:ascii="Open Sans" w:hAnsi="Open Sans"/>
              </w:rPr>
            </w:pPr>
            <w:r w:rsidRPr="00752B02">
              <w:rPr>
                <w:rFonts w:ascii="Open Sans" w:hAnsi="Open Sans"/>
                <w:b/>
                <w:bCs/>
                <w:color w:val="000000"/>
                <w:position w:val="-3"/>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rPr>
                <w:rFonts w:ascii="Open Sans" w:hAnsi="Open Sans"/>
              </w:rPr>
            </w:pPr>
            <w:r w:rsidRPr="00752B02">
              <w:rPr>
                <w:rFonts w:ascii="Open Sans" w:hAnsi="Open Sans"/>
                <w:b/>
                <w:bCs/>
                <w:color w:val="000000"/>
                <w:position w:val="-3"/>
              </w:rPr>
              <w:t>Apprentice:</w:t>
            </w:r>
            <w:r w:rsidRPr="00752B02">
              <w:rPr>
                <w:rFonts w:ascii="Open Sans" w:hAnsi="Open Sans"/>
                <w:color w:val="000000"/>
                <w:position w:val="-3"/>
              </w:rPr>
              <w:t xml:space="preserve"> One who works under the guidance of a skilled worker to learn a </w:t>
            </w:r>
            <w:r w:rsidR="002F3951" w:rsidRPr="00752B02">
              <w:rPr>
                <w:rFonts w:ascii="Open Sans" w:hAnsi="Open Sans"/>
                <w:color w:val="000000"/>
                <w:position w:val="-3"/>
              </w:rPr>
              <w:t>trade</w:t>
            </w:r>
            <w:r w:rsidRPr="00752B02">
              <w:rPr>
                <w:rFonts w:ascii="Open Sans" w:hAnsi="Open Sans"/>
                <w:color w:val="000000"/>
                <w:position w:val="-3"/>
              </w:rPr>
              <w:t xml:space="preserve"> or art</w:t>
            </w:r>
          </w:p>
          <w:p w:rsidR="00AE3BA6" w:rsidRPr="00752B02" w:rsidRDefault="00AE3BA6" w:rsidP="00725180">
            <w:pPr>
              <w:contextualSpacing/>
              <w:textAlignment w:val="center"/>
              <w:rPr>
                <w:rFonts w:ascii="Open Sans" w:hAnsi="Open Sans"/>
                <w:b/>
                <w:bC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b/>
                <w:bCs/>
                <w:color w:val="000000"/>
                <w:position w:val="-3"/>
              </w:rPr>
              <w:t xml:space="preserve">Bon </w:t>
            </w:r>
            <w:r w:rsidR="002E7F02" w:rsidRPr="00752B02">
              <w:rPr>
                <w:rFonts w:ascii="Open Sans" w:hAnsi="Open Sans"/>
                <w:b/>
                <w:bCs/>
                <w:color w:val="000000"/>
                <w:position w:val="-3"/>
              </w:rPr>
              <w:t>appétit</w:t>
            </w:r>
            <w:r w:rsidRPr="00752B02">
              <w:rPr>
                <w:rFonts w:ascii="Open Sans" w:hAnsi="Open Sans"/>
                <w:b/>
                <w:bCs/>
                <w:color w:val="000000"/>
                <w:position w:val="-3"/>
              </w:rPr>
              <w:t>:</w:t>
            </w:r>
            <w:r w:rsidRPr="00752B02">
              <w:rPr>
                <w:rFonts w:ascii="Open Sans" w:hAnsi="Open Sans"/>
                <w:color w:val="000000"/>
                <w:position w:val="-3"/>
              </w:rPr>
              <w:t xml:space="preserve"> French term used as a salutation to a person about to eat</w:t>
            </w:r>
          </w:p>
          <w:p w:rsidR="00AE3BA6" w:rsidRPr="00752B02" w:rsidRDefault="00AE3BA6" w:rsidP="00725180">
            <w:pPr>
              <w:contextualSpacing/>
              <w:textAlignment w:val="center"/>
              <w:rPr>
                <w:rFonts w:ascii="Open Sans" w:hAnsi="Open Sans"/>
                <w:b/>
                <w:bC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b/>
                <w:bCs/>
                <w:color w:val="000000"/>
                <w:position w:val="-3"/>
              </w:rPr>
              <w:t>Chef:</w:t>
            </w:r>
            <w:r w:rsidRPr="00752B02">
              <w:rPr>
                <w:rFonts w:ascii="Open Sans" w:hAnsi="Open Sans"/>
                <w:color w:val="000000"/>
                <w:position w:val="-3"/>
              </w:rPr>
              <w:t xml:space="preserve"> A highly skilled professional who is proficient in all aspects of food preparation</w:t>
            </w:r>
          </w:p>
          <w:p w:rsidR="00AE3BA6" w:rsidRPr="00752B02" w:rsidRDefault="00AE3BA6" w:rsidP="00725180">
            <w:pPr>
              <w:contextualSpacing/>
              <w:textAlignment w:val="center"/>
              <w:rPr>
                <w:rFonts w:ascii="Open Sans" w:hAnsi="Open Sans"/>
                <w:b/>
                <w:bC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b/>
                <w:bCs/>
                <w:color w:val="000000"/>
                <w:position w:val="-3"/>
              </w:rPr>
              <w:t>Cuisine:</w:t>
            </w:r>
            <w:r w:rsidRPr="00752B02">
              <w:rPr>
                <w:rFonts w:ascii="Open Sans" w:hAnsi="Open Sans"/>
                <w:color w:val="000000"/>
                <w:position w:val="-3"/>
              </w:rPr>
              <w:t xml:space="preserve"> The French word for “kitchen” but in English means a style of cooking</w:t>
            </w:r>
          </w:p>
          <w:p w:rsidR="00AE3BA6" w:rsidRPr="00752B02" w:rsidRDefault="00AE3BA6" w:rsidP="00725180">
            <w:pPr>
              <w:contextualSpacing/>
              <w:textAlignment w:val="center"/>
              <w:rPr>
                <w:rFonts w:ascii="Open Sans" w:hAnsi="Open Sans"/>
                <w:b/>
                <w:bC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b/>
                <w:bCs/>
                <w:color w:val="000000"/>
                <w:position w:val="-3"/>
              </w:rPr>
              <w:t>Entrepreneur:</w:t>
            </w:r>
            <w:r w:rsidRPr="00752B02">
              <w:rPr>
                <w:rFonts w:ascii="Open Sans" w:hAnsi="Open Sans"/>
                <w:color w:val="000000"/>
                <w:position w:val="-3"/>
              </w:rPr>
              <w:t xml:space="preserve"> A self-motivated person who creates and runs a business</w:t>
            </w:r>
          </w:p>
          <w:p w:rsidR="00AE3BA6" w:rsidRPr="00752B02" w:rsidRDefault="00AE3BA6" w:rsidP="00725180">
            <w:pPr>
              <w:contextualSpacing/>
              <w:textAlignment w:val="center"/>
              <w:rPr>
                <w:rFonts w:ascii="Open Sans" w:hAnsi="Open Sans"/>
                <w:b/>
                <w:bC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b/>
                <w:bCs/>
                <w:color w:val="000000"/>
                <w:position w:val="-3"/>
              </w:rPr>
              <w:t>Kitchen Brigade:</w:t>
            </w:r>
            <w:r w:rsidRPr="00752B02">
              <w:rPr>
                <w:rFonts w:ascii="Open Sans" w:hAnsi="Open Sans"/>
                <w:color w:val="000000"/>
                <w:position w:val="-3"/>
              </w:rPr>
              <w:t xml:space="preserve"> A large kitchen staff that uses a chain of command to complete a task</w:t>
            </w:r>
          </w:p>
          <w:p w:rsidR="00AE3BA6" w:rsidRPr="00752B02" w:rsidRDefault="00AE3BA6" w:rsidP="00725180">
            <w:pPr>
              <w:contextualSpacing/>
              <w:textAlignment w:val="center"/>
              <w:rPr>
                <w:rFonts w:ascii="Open Sans" w:hAnsi="Open Sans"/>
                <w:b/>
                <w:bC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b/>
                <w:bCs/>
                <w:color w:val="000000"/>
                <w:position w:val="-3"/>
              </w:rPr>
              <w:t>Internship:</w:t>
            </w:r>
            <w:r w:rsidRPr="00752B02">
              <w:rPr>
                <w:rFonts w:ascii="Open Sans" w:hAnsi="Open Sans"/>
                <w:color w:val="000000"/>
                <w:position w:val="-3"/>
              </w:rPr>
              <w:t xml:space="preserve"> A program in which an advanced student works at a business to get hands-on training</w:t>
            </w:r>
          </w:p>
          <w:p w:rsidR="00AE3BA6" w:rsidRPr="00752B02" w:rsidRDefault="00AE3BA6" w:rsidP="00725180">
            <w:pPr>
              <w:contextualSpacing/>
              <w:textAlignment w:val="center"/>
              <w:rPr>
                <w:rFonts w:ascii="Open Sans" w:hAnsi="Open Sans"/>
                <w:b/>
                <w:bC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b/>
                <w:bCs/>
                <w:color w:val="000000"/>
                <w:position w:val="-3"/>
              </w:rPr>
              <w:t>Professionalism:</w:t>
            </w:r>
            <w:r w:rsidRPr="00752B02">
              <w:rPr>
                <w:rFonts w:ascii="Open Sans" w:hAnsi="Open Sans"/>
                <w:color w:val="000000"/>
                <w:position w:val="-3"/>
              </w:rPr>
              <w:t xml:space="preserve"> The positive behaviors and appearance exhibited by an individual who is a professional rather than an amateur</w:t>
            </w:r>
          </w:p>
        </w:tc>
      </w:tr>
      <w:tr w:rsidR="00725180" w:rsidRPr="00752B02" w:rsidTr="002E7F0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2E7F02">
            <w:pPr>
              <w:jc w:val="center"/>
              <w:rPr>
                <w:rFonts w:ascii="Open Sans" w:hAnsi="Open Sans"/>
              </w:rPr>
            </w:pPr>
            <w:r w:rsidRPr="00752B02">
              <w:rPr>
                <w:rFonts w:ascii="Open Sans" w:hAnsi="Open Sans"/>
                <w:b/>
                <w:bCs/>
                <w:color w:val="000000"/>
                <w:position w:val="-3"/>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Equipment:</w:t>
            </w:r>
          </w:p>
          <w:p w:rsidR="00725180" w:rsidRPr="00752B02" w:rsidRDefault="00AE3BA6" w:rsidP="00725180">
            <w:pPr>
              <w:numPr>
                <w:ilvl w:val="0"/>
                <w:numId w:val="6"/>
              </w:numPr>
              <w:contextualSpacing/>
              <w:rPr>
                <w:rFonts w:ascii="Open Sans" w:hAnsi="Open Sans"/>
                <w:color w:val="000000"/>
              </w:rPr>
            </w:pPr>
            <w:r w:rsidRPr="00752B02">
              <w:rPr>
                <w:rFonts w:ascii="Open Sans" w:hAnsi="Open Sans"/>
                <w:color w:val="000000"/>
                <w:position w:val="-3"/>
              </w:rPr>
              <w:t>C</w:t>
            </w:r>
            <w:r w:rsidR="00725180" w:rsidRPr="00752B02">
              <w:rPr>
                <w:rFonts w:ascii="Open Sans" w:hAnsi="Open Sans"/>
                <w:color w:val="000000"/>
                <w:position w:val="-3"/>
              </w:rPr>
              <w:t>omputer with projector for multimedia presentation</w:t>
            </w:r>
          </w:p>
          <w:p w:rsidR="00725180" w:rsidRPr="00752B02" w:rsidRDefault="00AE3BA6" w:rsidP="00725180">
            <w:pPr>
              <w:numPr>
                <w:ilvl w:val="0"/>
                <w:numId w:val="6"/>
              </w:numPr>
              <w:contextualSpacing/>
              <w:rPr>
                <w:rFonts w:ascii="Open Sans" w:hAnsi="Open Sans"/>
                <w:color w:val="000000"/>
              </w:rPr>
            </w:pPr>
            <w:r w:rsidRPr="00752B02">
              <w:rPr>
                <w:rFonts w:ascii="Open Sans" w:hAnsi="Open Sans"/>
                <w:color w:val="000000"/>
                <w:position w:val="-3"/>
              </w:rPr>
              <w:t>C</w:t>
            </w:r>
            <w:r w:rsidR="00725180" w:rsidRPr="00752B02">
              <w:rPr>
                <w:rFonts w:ascii="Open Sans" w:hAnsi="Open Sans"/>
                <w:color w:val="000000"/>
                <w:position w:val="-3"/>
              </w:rPr>
              <w:t>omputer lab with Internet (be sure to follow school district guidelines)</w:t>
            </w:r>
          </w:p>
          <w:p w:rsidR="00725180" w:rsidRPr="00752B02" w:rsidRDefault="00AE3BA6" w:rsidP="00725180">
            <w:pPr>
              <w:numPr>
                <w:ilvl w:val="0"/>
                <w:numId w:val="6"/>
              </w:numPr>
              <w:contextualSpacing/>
              <w:rPr>
                <w:rFonts w:ascii="Open Sans" w:hAnsi="Open Sans"/>
                <w:color w:val="000000"/>
              </w:rPr>
            </w:pPr>
            <w:r w:rsidRPr="00752B02">
              <w:rPr>
                <w:rFonts w:ascii="Open Sans" w:hAnsi="Open Sans"/>
                <w:color w:val="000000"/>
                <w:position w:val="-3"/>
              </w:rPr>
              <w:t>H</w:t>
            </w:r>
            <w:r w:rsidR="00725180" w:rsidRPr="00752B02">
              <w:rPr>
                <w:rFonts w:ascii="Open Sans" w:hAnsi="Open Sans"/>
                <w:color w:val="000000"/>
                <w:position w:val="-3"/>
              </w:rPr>
              <w:t>eadphones</w:t>
            </w:r>
          </w:p>
          <w:p w:rsidR="00AE3BA6" w:rsidRPr="00752B02" w:rsidRDefault="00AE3BA6" w:rsidP="00725180">
            <w:pPr>
              <w:contextualSpacing/>
              <w:textAlignment w:val="center"/>
              <w:outlineLvl w:val="3"/>
              <w:rPr>
                <w:rFonts w:ascii="Open Sans" w:hAnsi="Open Sans"/>
                <w:b/>
                <w:bCs/>
                <w:color w:val="000000"/>
                <w:position w:val="-3"/>
              </w:rPr>
            </w:pPr>
          </w:p>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Materials:</w:t>
            </w:r>
          </w:p>
          <w:p w:rsidR="00725180" w:rsidRPr="00752B02" w:rsidRDefault="00AE3BA6" w:rsidP="00725180">
            <w:pPr>
              <w:numPr>
                <w:ilvl w:val="0"/>
                <w:numId w:val="6"/>
              </w:numPr>
              <w:contextualSpacing/>
              <w:rPr>
                <w:rFonts w:ascii="Open Sans" w:hAnsi="Open Sans"/>
                <w:color w:val="000000"/>
              </w:rPr>
            </w:pPr>
            <w:r w:rsidRPr="00752B02">
              <w:rPr>
                <w:rFonts w:ascii="Open Sans" w:hAnsi="Open Sans"/>
                <w:color w:val="000000"/>
                <w:position w:val="-3"/>
              </w:rPr>
              <w:t>C</w:t>
            </w:r>
            <w:r w:rsidR="00725180" w:rsidRPr="00752B02">
              <w:rPr>
                <w:rFonts w:ascii="Open Sans" w:hAnsi="Open Sans"/>
                <w:color w:val="000000"/>
                <w:position w:val="-3"/>
              </w:rPr>
              <w:t>ardstock</w:t>
            </w:r>
          </w:p>
          <w:p w:rsidR="00725180" w:rsidRPr="00752B02" w:rsidRDefault="00AE3BA6" w:rsidP="00725180">
            <w:pPr>
              <w:numPr>
                <w:ilvl w:val="0"/>
                <w:numId w:val="6"/>
              </w:numPr>
              <w:contextualSpacing/>
              <w:rPr>
                <w:rFonts w:ascii="Open Sans" w:hAnsi="Open Sans"/>
                <w:color w:val="000000"/>
              </w:rPr>
            </w:pPr>
            <w:r w:rsidRPr="00752B02">
              <w:rPr>
                <w:rFonts w:ascii="Open Sans" w:hAnsi="Open Sans"/>
                <w:color w:val="000000"/>
                <w:position w:val="-3"/>
              </w:rPr>
              <w:t>C</w:t>
            </w:r>
            <w:r w:rsidR="00725180" w:rsidRPr="00752B02">
              <w:rPr>
                <w:rFonts w:ascii="Open Sans" w:hAnsi="Open Sans"/>
                <w:color w:val="000000"/>
                <w:position w:val="-3"/>
              </w:rPr>
              <w:t>lear sheet protectors (optional)</w:t>
            </w:r>
          </w:p>
          <w:p w:rsidR="00725180" w:rsidRPr="00752B02" w:rsidRDefault="00007BD7" w:rsidP="00725180">
            <w:pPr>
              <w:numPr>
                <w:ilvl w:val="0"/>
                <w:numId w:val="6"/>
              </w:numPr>
              <w:contextualSpacing/>
              <w:rPr>
                <w:rFonts w:ascii="Open Sans" w:hAnsi="Open Sans"/>
                <w:color w:val="000000"/>
              </w:rPr>
            </w:pPr>
            <w:r w:rsidRPr="00752B02">
              <w:rPr>
                <w:rFonts w:ascii="Open Sans" w:hAnsi="Open Sans"/>
                <w:color w:val="000000"/>
                <w:position w:val="-3"/>
              </w:rPr>
              <w:t>I</w:t>
            </w:r>
            <w:r w:rsidR="00725180" w:rsidRPr="00752B02">
              <w:rPr>
                <w:rFonts w:ascii="Open Sans" w:hAnsi="Open Sans"/>
                <w:color w:val="000000"/>
                <w:position w:val="-3"/>
              </w:rPr>
              <w:t>mages of famous chefs and entrepreneurs (optional)</w:t>
            </w:r>
          </w:p>
          <w:p w:rsidR="00725180" w:rsidRPr="00752B02" w:rsidRDefault="00007BD7" w:rsidP="00725180">
            <w:pPr>
              <w:numPr>
                <w:ilvl w:val="0"/>
                <w:numId w:val="6"/>
              </w:numPr>
              <w:contextualSpacing/>
              <w:rPr>
                <w:rFonts w:ascii="Open Sans" w:hAnsi="Open Sans"/>
                <w:color w:val="000000"/>
              </w:rPr>
            </w:pPr>
            <w:r w:rsidRPr="00752B02">
              <w:rPr>
                <w:rFonts w:ascii="Open Sans" w:hAnsi="Open Sans"/>
                <w:color w:val="000000"/>
                <w:position w:val="-3"/>
              </w:rPr>
              <w:t>S</w:t>
            </w:r>
            <w:r w:rsidR="00725180" w:rsidRPr="00752B02">
              <w:rPr>
                <w:rFonts w:ascii="Open Sans" w:hAnsi="Open Sans"/>
                <w:color w:val="000000"/>
                <w:position w:val="-3"/>
              </w:rPr>
              <w:t>cotch tape</w:t>
            </w:r>
          </w:p>
          <w:p w:rsidR="00725180" w:rsidRPr="00752B02" w:rsidRDefault="00007BD7" w:rsidP="00725180">
            <w:pPr>
              <w:numPr>
                <w:ilvl w:val="0"/>
                <w:numId w:val="6"/>
              </w:numPr>
              <w:contextualSpacing/>
              <w:rPr>
                <w:rFonts w:ascii="Open Sans" w:hAnsi="Open Sans"/>
                <w:color w:val="000000"/>
              </w:rPr>
            </w:pPr>
            <w:r w:rsidRPr="00752B02">
              <w:rPr>
                <w:rFonts w:ascii="Open Sans" w:hAnsi="Open Sans"/>
                <w:color w:val="000000"/>
                <w:position w:val="-3"/>
              </w:rPr>
              <w:t>Z</w:t>
            </w:r>
            <w:r w:rsidR="00725180" w:rsidRPr="00752B02">
              <w:rPr>
                <w:rFonts w:ascii="Open Sans" w:hAnsi="Open Sans"/>
                <w:color w:val="000000"/>
                <w:position w:val="-3"/>
              </w:rPr>
              <w:t>ip-lock bags</w:t>
            </w:r>
          </w:p>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Supplies:</w:t>
            </w:r>
          </w:p>
          <w:p w:rsidR="00725180" w:rsidRPr="00752B02" w:rsidRDefault="00007BD7" w:rsidP="00725180">
            <w:pPr>
              <w:numPr>
                <w:ilvl w:val="0"/>
                <w:numId w:val="6"/>
              </w:numPr>
              <w:contextualSpacing/>
              <w:rPr>
                <w:rFonts w:ascii="Open Sans" w:hAnsi="Open Sans"/>
                <w:color w:val="000000"/>
              </w:rPr>
            </w:pPr>
            <w:r w:rsidRPr="00752B02">
              <w:rPr>
                <w:rFonts w:ascii="Open Sans" w:hAnsi="Open Sans"/>
                <w:color w:val="000000"/>
                <w:position w:val="-3"/>
              </w:rPr>
              <w:t>B</w:t>
            </w:r>
            <w:r w:rsidR="00725180" w:rsidRPr="00752B02">
              <w:rPr>
                <w:rFonts w:ascii="Open Sans" w:hAnsi="Open Sans"/>
                <w:color w:val="000000"/>
                <w:position w:val="-3"/>
              </w:rPr>
              <w:t>lender</w:t>
            </w:r>
          </w:p>
          <w:p w:rsidR="00725180" w:rsidRPr="00752B02" w:rsidRDefault="00007BD7" w:rsidP="00725180">
            <w:pPr>
              <w:numPr>
                <w:ilvl w:val="0"/>
                <w:numId w:val="6"/>
              </w:numPr>
              <w:contextualSpacing/>
              <w:rPr>
                <w:rFonts w:ascii="Open Sans" w:hAnsi="Open Sans"/>
                <w:color w:val="000000"/>
              </w:rPr>
            </w:pPr>
            <w:r w:rsidRPr="00752B02">
              <w:rPr>
                <w:rFonts w:ascii="Open Sans" w:hAnsi="Open Sans"/>
                <w:color w:val="000000"/>
                <w:position w:val="-3"/>
              </w:rPr>
              <w:lastRenderedPageBreak/>
              <w:t>C</w:t>
            </w:r>
            <w:r w:rsidR="00725180" w:rsidRPr="00752B02">
              <w:rPr>
                <w:rFonts w:ascii="Open Sans" w:hAnsi="Open Sans"/>
                <w:color w:val="000000"/>
                <w:position w:val="-3"/>
              </w:rPr>
              <w:t>hef coat</w:t>
            </w:r>
          </w:p>
          <w:p w:rsidR="00725180" w:rsidRPr="00752B02" w:rsidRDefault="00007BD7" w:rsidP="00725180">
            <w:pPr>
              <w:numPr>
                <w:ilvl w:val="0"/>
                <w:numId w:val="6"/>
              </w:numPr>
              <w:contextualSpacing/>
              <w:rPr>
                <w:rFonts w:ascii="Open Sans" w:hAnsi="Open Sans"/>
                <w:color w:val="000000"/>
              </w:rPr>
            </w:pPr>
            <w:r w:rsidRPr="00752B02">
              <w:rPr>
                <w:rFonts w:ascii="Open Sans" w:hAnsi="Open Sans"/>
                <w:color w:val="000000"/>
                <w:position w:val="-3"/>
              </w:rPr>
              <w:t>C</w:t>
            </w:r>
            <w:r w:rsidR="00725180" w:rsidRPr="00752B02">
              <w:rPr>
                <w:rFonts w:ascii="Open Sans" w:hAnsi="Open Sans"/>
                <w:color w:val="000000"/>
                <w:position w:val="-3"/>
              </w:rPr>
              <w:t>ookbooks</w:t>
            </w:r>
          </w:p>
          <w:p w:rsidR="00725180" w:rsidRPr="00752B02" w:rsidRDefault="00007BD7" w:rsidP="00725180">
            <w:pPr>
              <w:numPr>
                <w:ilvl w:val="0"/>
                <w:numId w:val="6"/>
              </w:numPr>
              <w:contextualSpacing/>
              <w:rPr>
                <w:rFonts w:ascii="Open Sans" w:hAnsi="Open Sans"/>
                <w:color w:val="000000"/>
              </w:rPr>
            </w:pPr>
            <w:r w:rsidRPr="00752B02">
              <w:rPr>
                <w:rFonts w:ascii="Open Sans" w:hAnsi="Open Sans"/>
                <w:color w:val="000000"/>
                <w:position w:val="-3"/>
              </w:rPr>
              <w:t>F</w:t>
            </w:r>
            <w:r w:rsidR="00725180" w:rsidRPr="00752B02">
              <w:rPr>
                <w:rFonts w:ascii="Open Sans" w:hAnsi="Open Sans"/>
                <w:color w:val="000000"/>
                <w:position w:val="-3"/>
              </w:rPr>
              <w:t>ood processor</w:t>
            </w:r>
          </w:p>
          <w:p w:rsidR="00725180" w:rsidRPr="00752B02" w:rsidRDefault="00007BD7" w:rsidP="00725180">
            <w:pPr>
              <w:numPr>
                <w:ilvl w:val="0"/>
                <w:numId w:val="6"/>
              </w:numPr>
              <w:contextualSpacing/>
              <w:rPr>
                <w:rFonts w:ascii="Open Sans" w:hAnsi="Open Sans"/>
                <w:color w:val="000000"/>
              </w:rPr>
            </w:pPr>
            <w:r w:rsidRPr="00752B02">
              <w:rPr>
                <w:rFonts w:ascii="Open Sans" w:hAnsi="Open Sans"/>
                <w:color w:val="000000"/>
                <w:position w:val="-3"/>
              </w:rPr>
              <w:t>M</w:t>
            </w:r>
            <w:r w:rsidR="00725180" w:rsidRPr="00752B02">
              <w:rPr>
                <w:rFonts w:ascii="Open Sans" w:hAnsi="Open Sans"/>
                <w:color w:val="000000"/>
                <w:position w:val="-3"/>
              </w:rPr>
              <w:t>ixer</w:t>
            </w:r>
          </w:p>
          <w:p w:rsidR="00725180" w:rsidRPr="00752B02" w:rsidRDefault="00007BD7" w:rsidP="00725180">
            <w:pPr>
              <w:numPr>
                <w:ilvl w:val="0"/>
                <w:numId w:val="6"/>
              </w:numPr>
              <w:contextualSpacing/>
              <w:rPr>
                <w:rFonts w:ascii="Open Sans" w:hAnsi="Open Sans"/>
                <w:color w:val="000000"/>
              </w:rPr>
            </w:pPr>
            <w:r w:rsidRPr="00752B02">
              <w:rPr>
                <w:rFonts w:ascii="Open Sans" w:hAnsi="Open Sans"/>
                <w:color w:val="000000"/>
                <w:position w:val="-3"/>
              </w:rPr>
              <w:t>R</w:t>
            </w:r>
            <w:r w:rsidR="00725180" w:rsidRPr="00752B02">
              <w:rPr>
                <w:rFonts w:ascii="Open Sans" w:hAnsi="Open Sans"/>
                <w:color w:val="000000"/>
                <w:position w:val="-3"/>
              </w:rPr>
              <w:t>olling pin</w:t>
            </w:r>
          </w:p>
          <w:p w:rsidR="00725180" w:rsidRPr="00752B02" w:rsidRDefault="00007BD7" w:rsidP="00725180">
            <w:pPr>
              <w:numPr>
                <w:ilvl w:val="0"/>
                <w:numId w:val="6"/>
              </w:numPr>
              <w:contextualSpacing/>
              <w:rPr>
                <w:rFonts w:ascii="Open Sans" w:hAnsi="Open Sans"/>
                <w:color w:val="000000"/>
              </w:rPr>
            </w:pPr>
            <w:r w:rsidRPr="00752B02">
              <w:rPr>
                <w:rFonts w:ascii="Open Sans" w:hAnsi="Open Sans"/>
                <w:color w:val="000000"/>
                <w:position w:val="-3"/>
              </w:rPr>
              <w:t>S</w:t>
            </w:r>
            <w:r w:rsidR="00725180" w:rsidRPr="00752B02">
              <w:rPr>
                <w:rFonts w:ascii="Open Sans" w:hAnsi="Open Sans"/>
                <w:color w:val="000000"/>
                <w:position w:val="-3"/>
              </w:rPr>
              <w:t>killets</w:t>
            </w:r>
          </w:p>
          <w:p w:rsidR="00725180" w:rsidRPr="00752B02" w:rsidRDefault="00007BD7" w:rsidP="00725180">
            <w:pPr>
              <w:numPr>
                <w:ilvl w:val="0"/>
                <w:numId w:val="6"/>
              </w:numPr>
              <w:contextualSpacing/>
              <w:rPr>
                <w:rFonts w:ascii="Open Sans" w:hAnsi="Open Sans"/>
                <w:color w:val="000000"/>
              </w:rPr>
            </w:pPr>
            <w:r w:rsidRPr="00752B02">
              <w:rPr>
                <w:rFonts w:ascii="Open Sans" w:hAnsi="Open Sans"/>
                <w:color w:val="000000"/>
                <w:position w:val="-3"/>
              </w:rPr>
              <w:t>W</w:t>
            </w:r>
            <w:r w:rsidR="00725180" w:rsidRPr="00752B02">
              <w:rPr>
                <w:rFonts w:ascii="Open Sans" w:hAnsi="Open Sans"/>
                <w:color w:val="000000"/>
                <w:position w:val="-3"/>
              </w:rPr>
              <w:t>ire whisk</w:t>
            </w:r>
          </w:p>
          <w:p w:rsidR="00725180" w:rsidRPr="00752B02" w:rsidRDefault="00007BD7" w:rsidP="00007BD7">
            <w:pPr>
              <w:numPr>
                <w:ilvl w:val="0"/>
                <w:numId w:val="6"/>
              </w:numPr>
              <w:contextualSpacing/>
              <w:rPr>
                <w:rFonts w:ascii="Open Sans" w:hAnsi="Open Sans"/>
                <w:color w:val="000000"/>
              </w:rPr>
            </w:pPr>
            <w:r w:rsidRPr="00752B02">
              <w:rPr>
                <w:rFonts w:ascii="Open Sans" w:hAnsi="Open Sans"/>
                <w:color w:val="000000"/>
                <w:position w:val="-3"/>
              </w:rPr>
              <w:t>U</w:t>
            </w:r>
            <w:r w:rsidR="00725180" w:rsidRPr="00752B02">
              <w:rPr>
                <w:rFonts w:ascii="Open Sans" w:hAnsi="Open Sans"/>
                <w:color w:val="000000"/>
                <w:position w:val="-3"/>
              </w:rPr>
              <w:t>tensils (various)</w:t>
            </w:r>
          </w:p>
          <w:p w:rsidR="00725180" w:rsidRPr="008500B1" w:rsidRDefault="00007BD7" w:rsidP="00725180">
            <w:pPr>
              <w:numPr>
                <w:ilvl w:val="0"/>
                <w:numId w:val="6"/>
              </w:numPr>
              <w:contextualSpacing/>
              <w:rPr>
                <w:rFonts w:ascii="Open Sans" w:hAnsi="Open Sans"/>
                <w:color w:val="000000"/>
              </w:rPr>
            </w:pPr>
            <w:r w:rsidRPr="00752B02">
              <w:rPr>
                <w:rFonts w:ascii="Open Sans" w:hAnsi="Open Sans"/>
                <w:color w:val="000000"/>
                <w:position w:val="-3"/>
              </w:rPr>
              <w:t xml:space="preserve">Copies of handouts </w:t>
            </w:r>
          </w:p>
          <w:p w:rsidR="008500B1" w:rsidRPr="008500B1" w:rsidRDefault="008500B1" w:rsidP="008500B1">
            <w:pPr>
              <w:ind w:left="720"/>
              <w:contextualSpacing/>
              <w:rPr>
                <w:rFonts w:ascii="Open Sans" w:hAnsi="Open Sans"/>
                <w:color w:val="000000"/>
              </w:rPr>
            </w:pPr>
          </w:p>
          <w:p w:rsidR="008500B1" w:rsidRPr="00752B02" w:rsidRDefault="00EB116D" w:rsidP="008500B1">
            <w:pPr>
              <w:contextualSpacing/>
              <w:textAlignment w:val="center"/>
              <w:outlineLvl w:val="3"/>
              <w:rPr>
                <w:rFonts w:ascii="Open Sans" w:hAnsi="Open Sans"/>
              </w:rPr>
            </w:pPr>
            <w:r>
              <w:rPr>
                <w:rFonts w:ascii="Open Sans" w:hAnsi="Open Sans"/>
                <w:b/>
                <w:bCs/>
                <w:color w:val="000000"/>
                <w:position w:val="-3"/>
              </w:rPr>
              <w:t>PowerPoint</w:t>
            </w:r>
            <w:r w:rsidR="008500B1" w:rsidRPr="00752B02">
              <w:rPr>
                <w:rFonts w:ascii="Open Sans" w:hAnsi="Open Sans"/>
                <w:b/>
                <w:bCs/>
                <w:color w:val="000000"/>
                <w:position w:val="-3"/>
              </w:rPr>
              <w:t>:</w:t>
            </w:r>
          </w:p>
          <w:p w:rsidR="008500B1" w:rsidRPr="00752B02" w:rsidRDefault="008500B1" w:rsidP="008500B1">
            <w:pPr>
              <w:numPr>
                <w:ilvl w:val="0"/>
                <w:numId w:val="6"/>
              </w:numPr>
              <w:contextualSpacing/>
              <w:rPr>
                <w:rFonts w:ascii="Open Sans" w:hAnsi="Open Sans"/>
                <w:color w:val="000000"/>
              </w:rPr>
            </w:pPr>
            <w:r w:rsidRPr="00752B02">
              <w:rPr>
                <w:rFonts w:ascii="Open Sans" w:hAnsi="Open Sans"/>
                <w:color w:val="000000"/>
                <w:position w:val="-3"/>
              </w:rPr>
              <w:t>Famous Chefs and Entrepreneurs in the Food Service Industry</w:t>
            </w:r>
          </w:p>
          <w:p w:rsidR="008500B1" w:rsidRPr="00752B02" w:rsidRDefault="008500B1" w:rsidP="008500B1">
            <w:pPr>
              <w:contextualSpacing/>
              <w:textAlignment w:val="center"/>
              <w:outlineLvl w:val="3"/>
              <w:rPr>
                <w:rFonts w:ascii="Open Sans" w:hAnsi="Open Sans"/>
                <w:b/>
                <w:bCs/>
                <w:color w:val="000000"/>
                <w:position w:val="-3"/>
              </w:rPr>
            </w:pPr>
          </w:p>
          <w:p w:rsidR="008500B1" w:rsidRPr="00752B02" w:rsidRDefault="008500B1" w:rsidP="008500B1">
            <w:pPr>
              <w:contextualSpacing/>
              <w:textAlignment w:val="center"/>
              <w:outlineLvl w:val="3"/>
              <w:rPr>
                <w:rFonts w:ascii="Open Sans" w:hAnsi="Open Sans"/>
              </w:rPr>
            </w:pPr>
            <w:r w:rsidRPr="00752B02">
              <w:rPr>
                <w:rFonts w:ascii="Open Sans" w:hAnsi="Open Sans"/>
                <w:b/>
                <w:bCs/>
                <w:color w:val="000000"/>
                <w:position w:val="-3"/>
              </w:rPr>
              <w:t>Technology:</w:t>
            </w:r>
          </w:p>
          <w:p w:rsidR="008500B1" w:rsidRPr="00752B02" w:rsidRDefault="008500B1" w:rsidP="008500B1">
            <w:pPr>
              <w:numPr>
                <w:ilvl w:val="0"/>
                <w:numId w:val="6"/>
              </w:numPr>
              <w:contextualSpacing/>
              <w:rPr>
                <w:rFonts w:ascii="Open Sans" w:hAnsi="Open Sans"/>
                <w:color w:val="000000"/>
              </w:rPr>
            </w:pPr>
            <w:r w:rsidRPr="00752B02">
              <w:rPr>
                <w:rFonts w:ascii="Open Sans" w:hAnsi="Open Sans"/>
                <w:color w:val="000000"/>
                <w:position w:val="-3"/>
              </w:rPr>
              <w:t>Free iPad App:</w:t>
            </w:r>
          </w:p>
          <w:p w:rsidR="008500B1" w:rsidRPr="00752B02" w:rsidRDefault="008500B1" w:rsidP="008500B1">
            <w:pPr>
              <w:numPr>
                <w:ilvl w:val="1"/>
                <w:numId w:val="6"/>
              </w:numPr>
              <w:contextualSpacing/>
              <w:rPr>
                <w:rFonts w:ascii="Open Sans" w:hAnsi="Open Sans"/>
                <w:color w:val="000000"/>
              </w:rPr>
            </w:pPr>
            <w:r w:rsidRPr="00752B02">
              <w:rPr>
                <w:rFonts w:ascii="Open Sans" w:hAnsi="Open Sans"/>
                <w:color w:val="000000"/>
                <w:position w:val="-3"/>
              </w:rPr>
              <w:t>Food Network in the Kitchen</w:t>
            </w:r>
            <w:r w:rsidRPr="00752B02">
              <w:rPr>
                <w:rFonts w:ascii="Open Sans" w:hAnsi="Open Sans"/>
                <w:color w:val="000000"/>
                <w:position w:val="-3"/>
              </w:rPr>
              <w:br/>
              <w:t>Cook with Alton Brown, Giada De Laurentiis, Rachel Ray, Bobby Flay, Guy Fieri and more.</w:t>
            </w:r>
            <w:hyperlink r:id="rId12" w:history="1">
              <w:r w:rsidRPr="00752B02">
                <w:rPr>
                  <w:rFonts w:ascii="Open Sans" w:hAnsi="Open Sans"/>
                  <w:color w:val="0000CC"/>
                  <w:position w:val="-3"/>
                  <w:u w:val="single"/>
                </w:rPr>
                <w:br/>
                <w:t>https://itunes.apple.com/us/app/food-network-in-the-kitchen/id399072152?mt=8</w:t>
              </w:r>
            </w:hyperlink>
          </w:p>
          <w:p w:rsidR="008500B1" w:rsidRPr="00752B02" w:rsidRDefault="008500B1" w:rsidP="008500B1">
            <w:pPr>
              <w:numPr>
                <w:ilvl w:val="0"/>
                <w:numId w:val="6"/>
              </w:numPr>
              <w:contextualSpacing/>
              <w:rPr>
                <w:rFonts w:ascii="Open Sans" w:hAnsi="Open Sans"/>
                <w:color w:val="000000"/>
              </w:rPr>
            </w:pPr>
            <w:r w:rsidRPr="00752B02">
              <w:rPr>
                <w:rFonts w:ascii="Open Sans" w:hAnsi="Open Sans"/>
                <w:color w:val="000000"/>
                <w:position w:val="-3"/>
              </w:rPr>
              <w:t>Infographics:</w:t>
            </w:r>
          </w:p>
          <w:p w:rsidR="008500B1" w:rsidRPr="00752B02" w:rsidRDefault="008500B1" w:rsidP="008500B1">
            <w:pPr>
              <w:numPr>
                <w:ilvl w:val="1"/>
                <w:numId w:val="6"/>
              </w:numPr>
              <w:contextualSpacing/>
              <w:rPr>
                <w:rFonts w:ascii="Open Sans" w:hAnsi="Open Sans"/>
                <w:color w:val="000000"/>
              </w:rPr>
            </w:pPr>
            <w:r w:rsidRPr="00752B02">
              <w:rPr>
                <w:rFonts w:ascii="Open Sans" w:hAnsi="Open Sans"/>
                <w:color w:val="000000"/>
                <w:position w:val="-3"/>
              </w:rPr>
              <w:t>12 Julia Child Facts on Her 100th Birthday</w:t>
            </w:r>
            <w:r w:rsidRPr="00752B02">
              <w:rPr>
                <w:rFonts w:ascii="Open Sans" w:hAnsi="Open Sans"/>
                <w:color w:val="000000"/>
                <w:position w:val="-3"/>
              </w:rPr>
              <w:br/>
              <w:t>PBS icon Julia Child would have turned 100 on August 15th, 2012. Join us in honoring the life and legacy of this American pioneer with online episodes, celebrity tributes, and more as part of our #CookforJulia celebration.</w:t>
            </w:r>
            <w:hyperlink r:id="rId13" w:history="1">
              <w:r w:rsidRPr="00752B02">
                <w:rPr>
                  <w:rFonts w:ascii="Open Sans" w:hAnsi="Open Sans"/>
                  <w:color w:val="0000CC"/>
                  <w:position w:val="-3"/>
                  <w:u w:val="single"/>
                </w:rPr>
                <w:br/>
                <w:t>http://www.pbs.org/food/features/12-julia-child-facts-on-her-100th-birthday/</w:t>
              </w:r>
            </w:hyperlink>
          </w:p>
          <w:p w:rsidR="008500B1" w:rsidRPr="00752B02" w:rsidRDefault="008500B1" w:rsidP="008500B1">
            <w:pPr>
              <w:numPr>
                <w:ilvl w:val="0"/>
                <w:numId w:val="6"/>
              </w:numPr>
              <w:contextualSpacing/>
              <w:rPr>
                <w:rFonts w:ascii="Open Sans" w:hAnsi="Open Sans"/>
                <w:color w:val="000000"/>
              </w:rPr>
            </w:pPr>
            <w:r w:rsidRPr="00752B02">
              <w:rPr>
                <w:rFonts w:ascii="Open Sans" w:hAnsi="Open Sans"/>
                <w:color w:val="000000"/>
                <w:position w:val="-3"/>
              </w:rPr>
              <w:t>TED Talks:</w:t>
            </w:r>
          </w:p>
          <w:p w:rsidR="008500B1" w:rsidRPr="00752B02" w:rsidRDefault="008500B1" w:rsidP="008500B1">
            <w:pPr>
              <w:numPr>
                <w:ilvl w:val="1"/>
                <w:numId w:val="6"/>
              </w:numPr>
              <w:contextualSpacing/>
              <w:rPr>
                <w:rFonts w:ascii="Open Sans" w:hAnsi="Open Sans"/>
                <w:color w:val="000000"/>
              </w:rPr>
            </w:pPr>
            <w:r w:rsidRPr="00752B02">
              <w:rPr>
                <w:rFonts w:ascii="Open Sans" w:hAnsi="Open Sans"/>
                <w:color w:val="000000"/>
                <w:position w:val="-3"/>
              </w:rPr>
              <w:t xml:space="preserve">Myths of Entrepreneurship: Tim Folta at TEDxPurdueU </w:t>
            </w:r>
            <w:r w:rsidRPr="00752B02">
              <w:rPr>
                <w:rFonts w:ascii="Open Sans" w:hAnsi="Open Sans"/>
                <w:color w:val="000000"/>
                <w:position w:val="-3"/>
              </w:rPr>
              <w:br/>
              <w:t xml:space="preserve">Entrepreneurs play a vital role in the success of business and technological innovations, but some impediments do limit their full potential. Dr. Timothy Folta explains how we can redefine the term “entrepreneurship” to overcome those hurdles and attract the best and brightest individuals to become entrepreneurs and </w:t>
            </w:r>
            <w:r w:rsidRPr="00752B02">
              <w:rPr>
                <w:rFonts w:ascii="Open Sans" w:hAnsi="Open Sans"/>
                <w:color w:val="000000"/>
                <w:position w:val="-3"/>
              </w:rPr>
              <w:lastRenderedPageBreak/>
              <w:t>ensure a brighter future for all of us.</w:t>
            </w:r>
            <w:hyperlink r:id="rId14" w:history="1">
              <w:r w:rsidRPr="00752B02">
                <w:rPr>
                  <w:rFonts w:ascii="Open Sans" w:hAnsi="Open Sans"/>
                  <w:color w:val="0000CC"/>
                  <w:position w:val="-3"/>
                  <w:u w:val="single"/>
                </w:rPr>
                <w:br/>
                <w:t>http://tedxtalks.ted.com/video/Myths-Of-Entrepreneurship-Tim-F</w:t>
              </w:r>
            </w:hyperlink>
          </w:p>
          <w:p w:rsidR="008500B1" w:rsidRPr="00752B02" w:rsidRDefault="008500B1" w:rsidP="008500B1">
            <w:pPr>
              <w:contextualSpacing/>
              <w:textAlignment w:val="center"/>
              <w:outlineLvl w:val="3"/>
              <w:rPr>
                <w:rFonts w:ascii="Open Sans" w:hAnsi="Open Sans"/>
                <w:b/>
                <w:bCs/>
                <w:color w:val="000000"/>
                <w:position w:val="-3"/>
              </w:rPr>
            </w:pPr>
          </w:p>
          <w:p w:rsidR="008500B1" w:rsidRPr="00752B02" w:rsidRDefault="008500B1" w:rsidP="008500B1">
            <w:pPr>
              <w:contextualSpacing/>
              <w:textAlignment w:val="center"/>
              <w:outlineLvl w:val="3"/>
              <w:rPr>
                <w:rFonts w:ascii="Open Sans" w:hAnsi="Open Sans"/>
              </w:rPr>
            </w:pPr>
            <w:r w:rsidRPr="00752B02">
              <w:rPr>
                <w:rFonts w:ascii="Open Sans" w:hAnsi="Open Sans"/>
                <w:b/>
                <w:bCs/>
                <w:color w:val="000000"/>
                <w:position w:val="-3"/>
              </w:rPr>
              <w:t xml:space="preserve">Graphic </w:t>
            </w:r>
            <w:r w:rsidR="00EB0327" w:rsidRPr="00752B02">
              <w:rPr>
                <w:rFonts w:ascii="Open Sans" w:hAnsi="Open Sans"/>
                <w:b/>
                <w:bCs/>
                <w:color w:val="000000"/>
                <w:position w:val="-3"/>
              </w:rPr>
              <w:t>Organizer:</w:t>
            </w:r>
          </w:p>
          <w:p w:rsidR="008500B1" w:rsidRPr="00752B02" w:rsidRDefault="008500B1" w:rsidP="008500B1">
            <w:pPr>
              <w:numPr>
                <w:ilvl w:val="0"/>
                <w:numId w:val="6"/>
              </w:numPr>
              <w:contextualSpacing/>
              <w:rPr>
                <w:rFonts w:ascii="Open Sans" w:hAnsi="Open Sans"/>
                <w:color w:val="000000"/>
              </w:rPr>
            </w:pPr>
            <w:r w:rsidRPr="00752B02">
              <w:rPr>
                <w:rFonts w:ascii="Open Sans" w:hAnsi="Open Sans"/>
                <w:color w:val="000000"/>
                <w:position w:val="-3"/>
              </w:rPr>
              <w:t>Culinary kitchen brigade</w:t>
            </w:r>
          </w:p>
          <w:p w:rsidR="008500B1" w:rsidRPr="00752B02" w:rsidRDefault="008500B1" w:rsidP="008500B1">
            <w:pPr>
              <w:numPr>
                <w:ilvl w:val="0"/>
                <w:numId w:val="6"/>
              </w:numPr>
              <w:contextualSpacing/>
              <w:rPr>
                <w:rFonts w:ascii="Open Sans" w:hAnsi="Open Sans"/>
                <w:color w:val="000000"/>
              </w:rPr>
            </w:pPr>
            <w:r w:rsidRPr="00752B02">
              <w:rPr>
                <w:rFonts w:ascii="Open Sans" w:hAnsi="Open Sans"/>
                <w:color w:val="000000"/>
                <w:position w:val="-3"/>
              </w:rPr>
              <w:t>Culinary kitchen brigade (key)</w:t>
            </w:r>
          </w:p>
          <w:p w:rsidR="008500B1" w:rsidRPr="00752B02" w:rsidRDefault="008500B1" w:rsidP="008500B1">
            <w:pPr>
              <w:numPr>
                <w:ilvl w:val="0"/>
                <w:numId w:val="6"/>
              </w:numPr>
              <w:contextualSpacing/>
              <w:rPr>
                <w:rFonts w:ascii="Open Sans" w:hAnsi="Open Sans"/>
                <w:color w:val="000000"/>
              </w:rPr>
            </w:pPr>
            <w:r w:rsidRPr="00752B02">
              <w:rPr>
                <w:rFonts w:ascii="Open Sans" w:hAnsi="Open Sans"/>
                <w:color w:val="000000"/>
                <w:position w:val="-3"/>
              </w:rPr>
              <w:t xml:space="preserve">Julia child’s kitchen at the </w:t>
            </w:r>
            <w:r w:rsidR="00DC1003">
              <w:rPr>
                <w:rFonts w:ascii="Open Sans" w:hAnsi="Open Sans"/>
                <w:color w:val="000000"/>
                <w:position w:val="-3"/>
              </w:rPr>
              <w:t>Smithsonian</w:t>
            </w:r>
            <w:r w:rsidRPr="00752B02">
              <w:rPr>
                <w:rFonts w:ascii="Open Sans" w:hAnsi="Open Sans"/>
                <w:color w:val="000000"/>
                <w:position w:val="-3"/>
              </w:rPr>
              <w:t xml:space="preserve"> storyline</w:t>
            </w:r>
          </w:p>
          <w:p w:rsidR="008500B1" w:rsidRPr="00752B02" w:rsidRDefault="008500B1" w:rsidP="008500B1">
            <w:pPr>
              <w:numPr>
                <w:ilvl w:val="0"/>
                <w:numId w:val="6"/>
              </w:numPr>
              <w:contextualSpacing/>
              <w:rPr>
                <w:rFonts w:ascii="Open Sans" w:hAnsi="Open Sans"/>
                <w:color w:val="000000"/>
              </w:rPr>
            </w:pPr>
            <w:r w:rsidRPr="00752B02">
              <w:rPr>
                <w:rFonts w:ascii="Open Sans" w:hAnsi="Open Sans"/>
                <w:color w:val="000000"/>
                <w:position w:val="-3"/>
              </w:rPr>
              <w:t xml:space="preserve">Julia child’s kitchen at the </w:t>
            </w:r>
            <w:r w:rsidR="00DC1003">
              <w:rPr>
                <w:rFonts w:ascii="Open Sans" w:hAnsi="Open Sans"/>
                <w:color w:val="000000"/>
                <w:position w:val="-3"/>
              </w:rPr>
              <w:t>Smithsonian</w:t>
            </w:r>
            <w:r w:rsidRPr="00752B02">
              <w:rPr>
                <w:rFonts w:ascii="Open Sans" w:hAnsi="Open Sans"/>
                <w:color w:val="000000"/>
                <w:position w:val="-3"/>
              </w:rPr>
              <w:t xml:space="preserve"> storyline (key)</w:t>
            </w:r>
          </w:p>
          <w:p w:rsidR="008500B1" w:rsidRPr="00752B02" w:rsidRDefault="008500B1" w:rsidP="008500B1">
            <w:pPr>
              <w:contextualSpacing/>
              <w:textAlignment w:val="center"/>
              <w:outlineLvl w:val="3"/>
              <w:rPr>
                <w:rFonts w:ascii="Open Sans" w:hAnsi="Open Sans"/>
                <w:b/>
                <w:bCs/>
                <w:color w:val="000000"/>
                <w:position w:val="-3"/>
              </w:rPr>
            </w:pPr>
          </w:p>
          <w:p w:rsidR="008500B1" w:rsidRPr="00752B02" w:rsidRDefault="00EB0327" w:rsidP="008500B1">
            <w:pPr>
              <w:contextualSpacing/>
              <w:textAlignment w:val="center"/>
              <w:outlineLvl w:val="3"/>
              <w:rPr>
                <w:rFonts w:ascii="Open Sans" w:hAnsi="Open Sans"/>
              </w:rPr>
            </w:pPr>
            <w:r w:rsidRPr="00752B02">
              <w:rPr>
                <w:rFonts w:ascii="Open Sans" w:hAnsi="Open Sans"/>
                <w:b/>
                <w:bCs/>
                <w:color w:val="000000"/>
                <w:position w:val="-3"/>
              </w:rPr>
              <w:t>Handouts:</w:t>
            </w:r>
          </w:p>
          <w:p w:rsidR="008500B1" w:rsidRPr="00752B02" w:rsidRDefault="008500B1" w:rsidP="008500B1">
            <w:pPr>
              <w:numPr>
                <w:ilvl w:val="0"/>
                <w:numId w:val="6"/>
              </w:numPr>
              <w:contextualSpacing/>
              <w:rPr>
                <w:rFonts w:ascii="Open Sans" w:hAnsi="Open Sans"/>
                <w:color w:val="000000"/>
              </w:rPr>
            </w:pPr>
            <w:r w:rsidRPr="00752B02">
              <w:rPr>
                <w:rFonts w:ascii="Open Sans" w:hAnsi="Open Sans"/>
                <w:color w:val="000000"/>
                <w:position w:val="-3"/>
              </w:rPr>
              <w:t>Chefs and entrepreneurs research</w:t>
            </w:r>
          </w:p>
          <w:p w:rsidR="008500B1" w:rsidRPr="00752B02" w:rsidRDefault="008500B1" w:rsidP="008500B1">
            <w:pPr>
              <w:numPr>
                <w:ilvl w:val="0"/>
                <w:numId w:val="6"/>
              </w:numPr>
              <w:contextualSpacing/>
              <w:rPr>
                <w:rFonts w:ascii="Open Sans" w:hAnsi="Open Sans"/>
                <w:color w:val="000000"/>
              </w:rPr>
            </w:pPr>
            <w:r w:rsidRPr="00752B02">
              <w:rPr>
                <w:rFonts w:ascii="Open Sans" w:hAnsi="Open Sans"/>
                <w:color w:val="000000"/>
                <w:position w:val="-3"/>
              </w:rPr>
              <w:t xml:space="preserve">Rubric for chefs and </w:t>
            </w:r>
            <w:r w:rsidR="00EB0327" w:rsidRPr="00752B02">
              <w:rPr>
                <w:rFonts w:ascii="Open Sans" w:hAnsi="Open Sans"/>
                <w:color w:val="000000"/>
                <w:position w:val="-3"/>
              </w:rPr>
              <w:t>entrepreneur’s</w:t>
            </w:r>
            <w:r w:rsidRPr="00752B02">
              <w:rPr>
                <w:rFonts w:ascii="Open Sans" w:hAnsi="Open Sans"/>
                <w:color w:val="000000"/>
                <w:position w:val="-3"/>
              </w:rPr>
              <w:t xml:space="preserve"> presentation</w:t>
            </w:r>
          </w:p>
          <w:p w:rsidR="008500B1" w:rsidRPr="00752B02" w:rsidRDefault="008500B1" w:rsidP="008500B1">
            <w:pPr>
              <w:contextualSpacing/>
              <w:textAlignment w:val="center"/>
              <w:outlineLvl w:val="3"/>
              <w:rPr>
                <w:rFonts w:ascii="Open Sans" w:hAnsi="Open Sans"/>
              </w:rPr>
            </w:pPr>
            <w:r w:rsidRPr="00752B02">
              <w:rPr>
                <w:rFonts w:ascii="Open Sans" w:hAnsi="Open Sans"/>
                <w:b/>
                <w:bCs/>
                <w:color w:val="000000"/>
                <w:position w:val="-3"/>
              </w:rPr>
              <w:t>Teacher resource:</w:t>
            </w:r>
          </w:p>
          <w:p w:rsidR="008500B1" w:rsidRPr="00752B02" w:rsidRDefault="008500B1" w:rsidP="008500B1">
            <w:pPr>
              <w:numPr>
                <w:ilvl w:val="0"/>
                <w:numId w:val="6"/>
              </w:numPr>
              <w:contextualSpacing/>
              <w:rPr>
                <w:rFonts w:ascii="Open Sans" w:hAnsi="Open Sans"/>
                <w:color w:val="000000"/>
              </w:rPr>
            </w:pPr>
            <w:r w:rsidRPr="00752B02">
              <w:rPr>
                <w:rFonts w:ascii="Open Sans" w:hAnsi="Open Sans"/>
                <w:color w:val="000000"/>
                <w:position w:val="-3"/>
              </w:rPr>
              <w:t>Chefs and entrepreneurs</w:t>
            </w:r>
          </w:p>
          <w:p w:rsidR="008500B1" w:rsidRPr="00752B02" w:rsidRDefault="008500B1" w:rsidP="008500B1">
            <w:pPr>
              <w:numPr>
                <w:ilvl w:val="0"/>
                <w:numId w:val="6"/>
              </w:numPr>
              <w:contextualSpacing/>
              <w:rPr>
                <w:rFonts w:ascii="Open Sans" w:hAnsi="Open Sans"/>
                <w:color w:val="000000"/>
              </w:rPr>
            </w:pPr>
            <w:r w:rsidRPr="00752B02">
              <w:rPr>
                <w:rFonts w:ascii="Open Sans" w:hAnsi="Open Sans"/>
                <w:color w:val="000000"/>
                <w:position w:val="-3"/>
              </w:rPr>
              <w:t>Kitchen brigade matching activity</w:t>
            </w:r>
          </w:p>
          <w:p w:rsidR="008500B1" w:rsidRPr="00752B02" w:rsidRDefault="008500B1" w:rsidP="008500B1">
            <w:pPr>
              <w:contextualSpacing/>
              <w:rPr>
                <w:rFonts w:ascii="Open Sans" w:hAnsi="Open Sans"/>
                <w:color w:val="000000"/>
              </w:rPr>
            </w:pPr>
          </w:p>
        </w:tc>
      </w:tr>
      <w:tr w:rsidR="00725180" w:rsidRPr="00752B02" w:rsidTr="008500B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8500B1">
            <w:pPr>
              <w:jc w:val="center"/>
              <w:rPr>
                <w:rFonts w:ascii="Open Sans" w:hAnsi="Open Sans"/>
              </w:rPr>
            </w:pPr>
            <w:r w:rsidRPr="00752B02">
              <w:rPr>
                <w:rFonts w:ascii="Open Sans" w:hAnsi="Open Sans"/>
                <w:b/>
                <w:bCs/>
                <w:color w:val="000000"/>
                <w:position w:val="-3"/>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Before class begins:</w:t>
            </w:r>
          </w:p>
          <w:p w:rsidR="00725180" w:rsidRPr="00752B02" w:rsidRDefault="00725180" w:rsidP="00725180">
            <w:pPr>
              <w:contextualSpacing/>
              <w:textAlignment w:val="center"/>
              <w:rPr>
                <w:rFonts w:ascii="Open Sans" w:hAnsi="Open Sans"/>
                <w:color w:val="000000"/>
              </w:rPr>
            </w:pPr>
            <w:r w:rsidRPr="002E7F02">
              <w:rPr>
                <w:rFonts w:ascii="Open Sans" w:hAnsi="Open Sans"/>
                <w:color w:val="000000"/>
                <w:position w:val="-3"/>
              </w:rPr>
              <w:t xml:space="preserve">Print and cut apart the Teacher Resource </w:t>
            </w:r>
            <w:r w:rsidRPr="002E7F02">
              <w:rPr>
                <w:rFonts w:ascii="Open Sans" w:hAnsi="Open Sans"/>
                <w:bCs/>
                <w:color w:val="000000"/>
                <w:position w:val="-3"/>
              </w:rPr>
              <w:t xml:space="preserve">Kitchen Brigade Matching </w:t>
            </w:r>
            <w:r w:rsidR="008500B1" w:rsidRPr="002E7F02">
              <w:rPr>
                <w:rFonts w:ascii="Open Sans" w:hAnsi="Open Sans"/>
                <w:bCs/>
                <w:color w:val="000000"/>
                <w:position w:val="-3"/>
              </w:rPr>
              <w:t>Activity</w:t>
            </w:r>
            <w:r w:rsidR="008500B1" w:rsidRPr="002E7F02">
              <w:rPr>
                <w:rFonts w:ascii="Open Sans" w:hAnsi="Open Sans"/>
                <w:color w:val="000000"/>
                <w:position w:val="-3"/>
              </w:rPr>
              <w:t xml:space="preserve">. </w:t>
            </w:r>
            <w:r w:rsidRPr="002E7F02">
              <w:rPr>
                <w:rFonts w:ascii="Open Sans" w:hAnsi="Open Sans"/>
                <w:color w:val="000000"/>
                <w:position w:val="-3"/>
              </w:rPr>
              <w:t>Prepare a set for each group and place cards in a zip-lock bag. This activity will be used in the Guided Practice section.</w:t>
            </w:r>
            <w:r w:rsidRPr="002E7F02">
              <w:rPr>
                <w:rFonts w:ascii="Open Sans" w:hAnsi="Open Sans"/>
                <w:color w:val="000000"/>
                <w:position w:val="-3"/>
              </w:rPr>
              <w:br/>
            </w:r>
            <w:r w:rsidRPr="002E7F02">
              <w:rPr>
                <w:rFonts w:ascii="PMingLiU" w:eastAsia="PMingLiU" w:hAnsi="PMingLiU" w:cs="PMingLiU"/>
                <w:color w:val="000000"/>
                <w:position w:val="-3"/>
              </w:rPr>
              <w:br/>
            </w:r>
            <w:r w:rsidRPr="002E7F02">
              <w:rPr>
                <w:rFonts w:ascii="Open Sans" w:hAnsi="Open Sans"/>
                <w:color w:val="000000"/>
                <w:position w:val="-3"/>
              </w:rPr>
              <w:t xml:space="preserve">Print the teacher resource </w:t>
            </w:r>
            <w:r w:rsidRPr="002E7F02">
              <w:rPr>
                <w:rFonts w:ascii="Open Sans" w:hAnsi="Open Sans"/>
                <w:bCs/>
                <w:color w:val="000000"/>
                <w:position w:val="-3"/>
              </w:rPr>
              <w:t xml:space="preserve">Famous Chefs and </w:t>
            </w:r>
            <w:r w:rsidR="008500B1" w:rsidRPr="002E7F02">
              <w:rPr>
                <w:rFonts w:ascii="Open Sans" w:hAnsi="Open Sans"/>
                <w:bCs/>
                <w:color w:val="000000"/>
                <w:position w:val="-3"/>
              </w:rPr>
              <w:t>Entrepreneurs</w:t>
            </w:r>
            <w:r w:rsidR="008500B1" w:rsidRPr="002E7F02">
              <w:rPr>
                <w:rFonts w:ascii="Open Sans" w:hAnsi="Open Sans"/>
                <w:color w:val="000000"/>
                <w:position w:val="-3"/>
              </w:rPr>
              <w:t xml:space="preserve"> on</w:t>
            </w:r>
            <w:r w:rsidRPr="002E7F02">
              <w:rPr>
                <w:rFonts w:ascii="Open Sans" w:hAnsi="Open Sans"/>
                <w:color w:val="000000"/>
                <w:position w:val="-3"/>
              </w:rPr>
              <w:t xml:space="preserve"> cardstock and cut apart the cards. Tape the cards around</w:t>
            </w:r>
            <w:r w:rsidRPr="00752B02">
              <w:rPr>
                <w:rFonts w:ascii="Open Sans" w:hAnsi="Open Sans"/>
                <w:color w:val="000000"/>
                <w:position w:val="-3"/>
              </w:rPr>
              <w:t xml:space="preserve"> the room so that students may view them as they enter the classroom.</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These cards will also be used in the Independent Practice section. Extra cards are available to include other chefs and entrepreneurs of your choice.</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Option – print images of famous chefs and entrepreneurs and place in clear sheet protectors and place around the classroom.</w:t>
            </w:r>
            <w:r w:rsidRPr="00752B02">
              <w:rPr>
                <w:rFonts w:ascii="PMingLiU" w:eastAsia="PMingLiU" w:hAnsi="PMingLiU" w:cs="PMingLiU"/>
                <w:color w:val="000000"/>
                <w:position w:val="-3"/>
              </w:rPr>
              <w:br/>
            </w:r>
            <w:r w:rsidRPr="00752B02">
              <w:rPr>
                <w:rFonts w:ascii="PMingLiU" w:eastAsia="PMingLiU" w:hAnsi="PMingLiU" w:cs="PMingLiU"/>
                <w:color w:val="000000"/>
                <w:position w:val="-3"/>
              </w:rPr>
              <w:br/>
            </w:r>
            <w:r w:rsidRPr="00752B02">
              <w:rPr>
                <w:rFonts w:ascii="Open Sans" w:hAnsi="Open Sans"/>
                <w:color w:val="000000"/>
                <w:position w:val="-3"/>
              </w:rPr>
              <w:t>Display as many items from the Materials or Specialized Equipment Needed tab as you have available on a table in front of the room so that students may view as they enter.</w:t>
            </w:r>
          </w:p>
          <w:p w:rsidR="00C50EB1" w:rsidRDefault="00C50EB1" w:rsidP="00725180">
            <w:pPr>
              <w:contextualSpacing/>
              <w:textAlignment w:val="center"/>
              <w:rPr>
                <w:rFonts w:ascii="Open Sans" w:hAnsi="Open Sans"/>
                <w:color w:val="000000"/>
                <w:position w:val="-3"/>
              </w:rPr>
            </w:pPr>
          </w:p>
          <w:p w:rsidR="008500B1" w:rsidRDefault="008500B1" w:rsidP="00725180">
            <w:pPr>
              <w:contextualSpacing/>
              <w:textAlignment w:val="center"/>
              <w:rPr>
                <w:rFonts w:ascii="Open Sans" w:hAnsi="Open Sans"/>
                <w:color w:val="000000"/>
                <w:position w:val="-3"/>
              </w:rPr>
            </w:pPr>
          </w:p>
          <w:p w:rsidR="008500B1" w:rsidRPr="00752B02" w:rsidRDefault="008500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lastRenderedPageBreak/>
              <w:t>When class begins, ask the following questions:</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Do you recognize these names?</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What do you know about them?</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Where have you seen them?</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Why are they famous?</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Lead a class discussion about the various chefs and entrepreneurs.</w:t>
            </w:r>
          </w:p>
        </w:tc>
      </w:tr>
      <w:tr w:rsidR="00725180" w:rsidRPr="00752B02" w:rsidTr="008500B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8500B1">
            <w:pPr>
              <w:jc w:val="center"/>
              <w:rPr>
                <w:rFonts w:ascii="Open Sans" w:hAnsi="Open Sans"/>
              </w:rPr>
            </w:pPr>
            <w:r w:rsidRPr="00752B02">
              <w:rPr>
                <w:rFonts w:ascii="Open Sans" w:hAnsi="Open Sans"/>
                <w:b/>
                <w:bCs/>
                <w:color w:val="000000"/>
                <w:position w:val="-3"/>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Introduce objectives, </w:t>
            </w:r>
            <w:r w:rsidR="008500B1" w:rsidRPr="00752B02">
              <w:rPr>
                <w:rFonts w:ascii="Open Sans" w:hAnsi="Open Sans"/>
                <w:color w:val="000000"/>
                <w:position w:val="-3"/>
              </w:rPr>
              <w:t>terms,</w:t>
            </w:r>
            <w:r w:rsidRPr="00752B02">
              <w:rPr>
                <w:rFonts w:ascii="Open Sans" w:hAnsi="Open Sans"/>
                <w:color w:val="000000"/>
                <w:position w:val="-3"/>
              </w:rPr>
              <w:t xml:space="preserve"> and definitions.</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Select and distribute a handout or graphic organizer from the Instructional Strategies drop down menu in Classroom Essentials or instruct students to take notes in their journal books or on their own </w:t>
            </w:r>
            <w:r w:rsidR="008500B1" w:rsidRPr="00752B02">
              <w:rPr>
                <w:rFonts w:ascii="Open Sans" w:hAnsi="Open Sans"/>
                <w:color w:val="000000"/>
                <w:position w:val="-3"/>
              </w:rPr>
              <w:t>paper.</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Introduce the </w:t>
            </w:r>
            <w:r w:rsidR="00EB116D">
              <w:rPr>
                <w:rFonts w:ascii="Open Sans" w:hAnsi="Open Sans"/>
                <w:color w:val="000000"/>
                <w:position w:val="-3"/>
              </w:rPr>
              <w:t>PowerPoint</w:t>
            </w:r>
            <w:r w:rsidR="008500B1">
              <w:rPr>
                <w:rFonts w:ascii="Open Sans" w:hAnsi="Open Sans"/>
                <w:color w:val="000000"/>
                <w:position w:val="-3"/>
              </w:rPr>
              <w:t xml:space="preserve"> </w:t>
            </w:r>
            <w:r w:rsidRPr="008500B1">
              <w:rPr>
                <w:rFonts w:ascii="Open Sans" w:hAnsi="Open Sans"/>
                <w:bCs/>
                <w:color w:val="000000"/>
                <w:position w:val="-3"/>
              </w:rPr>
              <w:t xml:space="preserve">Famous Chefs and Entrepreneurs in the Food </w:t>
            </w:r>
            <w:r w:rsidR="008500B1" w:rsidRPr="008500B1">
              <w:rPr>
                <w:rFonts w:ascii="Open Sans" w:hAnsi="Open Sans"/>
                <w:bCs/>
                <w:color w:val="000000"/>
                <w:position w:val="-3"/>
              </w:rPr>
              <w:t>Industry</w:t>
            </w:r>
            <w:r w:rsidR="008500B1" w:rsidRPr="00752B02">
              <w:rPr>
                <w:rFonts w:ascii="Open Sans" w:hAnsi="Open Sans"/>
                <w:color w:val="000000"/>
                <w:position w:val="-3"/>
              </w:rPr>
              <w:t xml:space="preserve">. </w:t>
            </w:r>
            <w:r w:rsidRPr="00752B02">
              <w:rPr>
                <w:rFonts w:ascii="Open Sans" w:hAnsi="Open Sans"/>
                <w:color w:val="000000"/>
                <w:position w:val="-3"/>
              </w:rPr>
              <w:t>Students will be expected to take notes while viewing the slide presentation. Allow time for classroom discussion.</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Distribute the graphic organizer </w:t>
            </w:r>
            <w:r w:rsidRPr="008500B1">
              <w:rPr>
                <w:rFonts w:ascii="Open Sans" w:hAnsi="Open Sans"/>
                <w:bCs/>
                <w:color w:val="000000"/>
                <w:position w:val="-3"/>
              </w:rPr>
              <w:t xml:space="preserve">Culinary Kitchen </w:t>
            </w:r>
            <w:r w:rsidR="008500B1" w:rsidRPr="008500B1">
              <w:rPr>
                <w:rFonts w:ascii="Open Sans" w:hAnsi="Open Sans"/>
                <w:bCs/>
                <w:color w:val="000000"/>
                <w:position w:val="-3"/>
              </w:rPr>
              <w:t>Brigade</w:t>
            </w:r>
            <w:r w:rsidR="008500B1" w:rsidRPr="008500B1">
              <w:rPr>
                <w:rFonts w:ascii="Open Sans" w:hAnsi="Open Sans"/>
                <w:color w:val="000000"/>
                <w:position w:val="-3"/>
              </w:rPr>
              <w:t xml:space="preserve">. </w:t>
            </w:r>
            <w:r w:rsidRPr="008500B1">
              <w:rPr>
                <w:rFonts w:ascii="Open Sans" w:hAnsi="Open Sans"/>
                <w:color w:val="000000"/>
                <w:position w:val="-3"/>
              </w:rPr>
              <w:t>Instruct students to complete the organizer with the English term of each French</w:t>
            </w:r>
            <w:r w:rsidRPr="00752B02">
              <w:rPr>
                <w:rFonts w:ascii="Open Sans" w:hAnsi="Open Sans"/>
                <w:color w:val="000000"/>
                <w:position w:val="-3"/>
              </w:rPr>
              <w:t xml:space="preserve"> term.</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View </w:t>
            </w:r>
            <w:r w:rsidR="008500B1">
              <w:rPr>
                <w:rFonts w:ascii="Open Sans" w:hAnsi="Open Sans"/>
                <w:color w:val="000000"/>
                <w:position w:val="-3"/>
              </w:rPr>
              <w:t xml:space="preserve">YouTube </w:t>
            </w:r>
            <w:r w:rsidRPr="00752B02">
              <w:rPr>
                <w:rFonts w:ascii="Open Sans" w:hAnsi="Open Sans"/>
                <w:color w:val="000000"/>
                <w:position w:val="-3"/>
              </w:rPr>
              <w:t>video:</w:t>
            </w:r>
          </w:p>
          <w:p w:rsidR="00725180" w:rsidRPr="00752B02" w:rsidRDefault="00C50EB1" w:rsidP="00725180">
            <w:pPr>
              <w:numPr>
                <w:ilvl w:val="0"/>
                <w:numId w:val="6"/>
              </w:numPr>
              <w:contextualSpacing/>
              <w:rPr>
                <w:rFonts w:ascii="Open Sans" w:hAnsi="Open Sans"/>
                <w:color w:val="000000"/>
              </w:rPr>
            </w:pPr>
            <w:r w:rsidRPr="00752B02">
              <w:rPr>
                <w:rFonts w:ascii="Open Sans" w:hAnsi="Open Sans"/>
                <w:color w:val="000000"/>
                <w:position w:val="-3"/>
              </w:rPr>
              <w:t>Cooking with Julia Child</w:t>
            </w:r>
            <w:r w:rsidRPr="00752B02">
              <w:rPr>
                <w:rFonts w:ascii="Open Sans" w:hAnsi="Open Sans"/>
                <w:color w:val="000000"/>
                <w:position w:val="-3"/>
              </w:rPr>
              <w:br/>
            </w:r>
            <w:r w:rsidR="00725180" w:rsidRPr="00752B02">
              <w:rPr>
                <w:rFonts w:ascii="Open Sans" w:hAnsi="Open Sans"/>
                <w:color w:val="000000"/>
                <w:position w:val="-3"/>
              </w:rPr>
              <w:t>Through her television shows, Julia Child shared her love for culinary arts with the world.</w:t>
            </w:r>
            <w:hyperlink r:id="rId15" w:history="1">
              <w:r w:rsidR="00725180" w:rsidRPr="00752B02">
                <w:rPr>
                  <w:rFonts w:ascii="Open Sans" w:hAnsi="Open Sans"/>
                  <w:color w:val="0000CC"/>
                  <w:position w:val="-3"/>
                  <w:u w:val="single"/>
                </w:rPr>
                <w:br/>
                <w:t>https://youtu.be/rwiv30rV4LU</w:t>
              </w:r>
            </w:hyperlink>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i/>
              </w:rPr>
            </w:pPr>
            <w:r w:rsidRPr="00752B02">
              <w:rPr>
                <w:rFonts w:ascii="Open Sans" w:hAnsi="Open Sans"/>
                <w:i/>
                <w:color w:val="000000"/>
                <w:position w:val="-3"/>
              </w:rPr>
              <w:t>Individualized Education Plan (IEP) for all special education students must be followed. Examples of accommodations may include, but are not limited to:</w:t>
            </w:r>
          </w:p>
          <w:p w:rsidR="00725180" w:rsidRPr="00752B02" w:rsidRDefault="008500B1" w:rsidP="00725180">
            <w:pPr>
              <w:numPr>
                <w:ilvl w:val="0"/>
                <w:numId w:val="6"/>
              </w:numPr>
              <w:contextualSpacing/>
              <w:rPr>
                <w:rFonts w:ascii="Open Sans" w:hAnsi="Open Sans"/>
                <w:color w:val="000000"/>
              </w:rPr>
            </w:pPr>
            <w:r w:rsidRPr="00752B02">
              <w:rPr>
                <w:rFonts w:ascii="Open Sans" w:hAnsi="Open Sans"/>
                <w:color w:val="000000"/>
                <w:position w:val="-3"/>
              </w:rPr>
              <w:t>check for understanding</w:t>
            </w:r>
          </w:p>
          <w:p w:rsidR="00725180" w:rsidRPr="00752B02" w:rsidRDefault="008500B1" w:rsidP="00725180">
            <w:pPr>
              <w:numPr>
                <w:ilvl w:val="0"/>
                <w:numId w:val="6"/>
              </w:numPr>
              <w:contextualSpacing/>
              <w:rPr>
                <w:rFonts w:ascii="Open Sans" w:hAnsi="Open Sans"/>
                <w:color w:val="000000"/>
              </w:rPr>
            </w:pPr>
            <w:r w:rsidRPr="00752B02">
              <w:rPr>
                <w:rFonts w:ascii="Open Sans" w:hAnsi="Open Sans"/>
                <w:color w:val="000000"/>
                <w:position w:val="-3"/>
              </w:rPr>
              <w:t>repeated review</w:t>
            </w:r>
          </w:p>
        </w:tc>
      </w:tr>
      <w:tr w:rsidR="00725180" w:rsidRPr="00752B02" w:rsidTr="008500B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8500B1">
            <w:pPr>
              <w:jc w:val="center"/>
              <w:rPr>
                <w:rFonts w:ascii="Open Sans" w:hAnsi="Open Sans"/>
              </w:rPr>
            </w:pPr>
            <w:r w:rsidRPr="00752B02">
              <w:rPr>
                <w:rFonts w:ascii="Open Sans" w:hAnsi="Open Sans"/>
                <w:b/>
                <w:bCs/>
                <w:color w:val="000000"/>
                <w:position w:val="-3"/>
              </w:rPr>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Divide the class into subgroups of four students.</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Place the zip-lock bag of </w:t>
            </w:r>
            <w:r w:rsidRPr="007D126E">
              <w:rPr>
                <w:rFonts w:ascii="Open Sans" w:hAnsi="Open Sans"/>
                <w:color w:val="000000"/>
                <w:position w:val="-3"/>
              </w:rPr>
              <w:t xml:space="preserve">the </w:t>
            </w:r>
            <w:r w:rsidRPr="007D126E">
              <w:rPr>
                <w:rFonts w:ascii="Open Sans" w:hAnsi="Open Sans"/>
                <w:bCs/>
                <w:color w:val="000000"/>
                <w:position w:val="-3"/>
              </w:rPr>
              <w:t xml:space="preserve">Kitchen Brigade Matching </w:t>
            </w:r>
            <w:r w:rsidR="007D126E" w:rsidRPr="007D126E">
              <w:rPr>
                <w:rFonts w:ascii="Open Sans" w:hAnsi="Open Sans"/>
                <w:bCs/>
                <w:color w:val="000000"/>
                <w:position w:val="-3"/>
              </w:rPr>
              <w:t>Activity</w:t>
            </w:r>
            <w:r w:rsidR="007D126E" w:rsidRPr="007D126E">
              <w:rPr>
                <w:rFonts w:ascii="Open Sans" w:hAnsi="Open Sans"/>
                <w:color w:val="000000"/>
                <w:position w:val="-3"/>
              </w:rPr>
              <w:t xml:space="preserve"> on</w:t>
            </w:r>
            <w:r w:rsidRPr="007D126E">
              <w:rPr>
                <w:rFonts w:ascii="Open Sans" w:hAnsi="Open Sans"/>
                <w:color w:val="000000"/>
                <w:position w:val="-3"/>
              </w:rPr>
              <w:t xml:space="preserve"> each table. Instruct</w:t>
            </w:r>
            <w:r w:rsidRPr="00752B02">
              <w:rPr>
                <w:rFonts w:ascii="Open Sans" w:hAnsi="Open Sans"/>
                <w:color w:val="000000"/>
                <w:position w:val="-3"/>
              </w:rPr>
              <w:t xml:space="preserve"> students to match the French titles of the kitchen brigade to the English titles and the work responsibilities for each.</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Follow up wi</w:t>
            </w:r>
            <w:r w:rsidR="00C50EB1" w:rsidRPr="00752B02">
              <w:rPr>
                <w:rFonts w:ascii="Open Sans" w:hAnsi="Open Sans"/>
                <w:color w:val="000000"/>
                <w:position w:val="-3"/>
              </w:rPr>
              <w:t>th a review of each position.</w:t>
            </w:r>
            <w:r w:rsidR="00C50EB1" w:rsidRPr="00752B02">
              <w:rPr>
                <w:rFonts w:ascii="Open Sans" w:hAnsi="Open Sans"/>
                <w:color w:val="000000"/>
                <w:position w:val="-3"/>
              </w:rPr>
              <w:br/>
            </w: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lastRenderedPageBreak/>
              <w:t xml:space="preserve">Instruct students to log onto the </w:t>
            </w:r>
            <w:r w:rsidR="00DC1003">
              <w:rPr>
                <w:rFonts w:ascii="Open Sans" w:hAnsi="Open Sans"/>
                <w:color w:val="000000"/>
                <w:position w:val="-3"/>
              </w:rPr>
              <w:t>Smithsonian</w:t>
            </w:r>
            <w:r w:rsidRPr="00752B02">
              <w:rPr>
                <w:rFonts w:ascii="Open Sans" w:hAnsi="Open Sans"/>
                <w:color w:val="000000"/>
                <w:position w:val="-3"/>
              </w:rPr>
              <w:t xml:space="preserve"> Institute at the National Museum of America History website so that may be able to interact with Julia Child’s Kitchen.</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Guide the students to the first two sections of the website. Students will complete the last section independently.</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 xml:space="preserve">Julia Child’s Kitchen at the </w:t>
            </w:r>
            <w:r w:rsidR="00DC1003">
              <w:rPr>
                <w:rFonts w:ascii="Open Sans" w:hAnsi="Open Sans"/>
                <w:color w:val="000000"/>
                <w:position w:val="-3"/>
              </w:rPr>
              <w:t>Smithsonian</w:t>
            </w:r>
            <w:hyperlink r:id="rId16" w:history="1">
              <w:r w:rsidRPr="00752B02">
                <w:rPr>
                  <w:rFonts w:ascii="Open Sans" w:hAnsi="Open Sans"/>
                  <w:color w:val="0000CC"/>
                  <w:position w:val="-3"/>
                  <w:u w:val="single"/>
                </w:rPr>
                <w:br/>
                <w:t>http://amhistory.si.edu/juliachild/default.asp</w:t>
              </w:r>
            </w:hyperlink>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View Selected Objects</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 xml:space="preserve">Explore </w:t>
            </w:r>
            <w:r w:rsidR="00EB0327" w:rsidRPr="00752B02">
              <w:rPr>
                <w:rFonts w:ascii="Open Sans" w:hAnsi="Open Sans"/>
                <w:color w:val="000000"/>
                <w:position w:val="-3"/>
              </w:rPr>
              <w:t>the</w:t>
            </w:r>
            <w:r w:rsidRPr="00752B02">
              <w:rPr>
                <w:rFonts w:ascii="Open Sans" w:hAnsi="Open Sans"/>
                <w:color w:val="000000"/>
                <w:position w:val="-3"/>
              </w:rPr>
              <w:t xml:space="preserve"> Kitchen</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Sample Stories</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Emphasize the need to read and follow slowly through each </w:t>
            </w:r>
            <w:r w:rsidR="007D126E" w:rsidRPr="00752B02">
              <w:rPr>
                <w:rFonts w:ascii="Open Sans" w:hAnsi="Open Sans"/>
                <w:color w:val="000000"/>
                <w:position w:val="-3"/>
              </w:rPr>
              <w:t>section,</w:t>
            </w:r>
            <w:r w:rsidRPr="00752B02">
              <w:rPr>
                <w:rFonts w:ascii="Open Sans" w:hAnsi="Open Sans"/>
                <w:color w:val="000000"/>
                <w:position w:val="-3"/>
              </w:rPr>
              <w:t xml:space="preserve"> as they are actual recordings of Julia Child.</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color w:val="000000"/>
                <w:position w:val="-3"/>
              </w:rPr>
            </w:pPr>
            <w:r w:rsidRPr="00752B02">
              <w:rPr>
                <w:rFonts w:ascii="Open Sans" w:hAnsi="Open Sans"/>
                <w:color w:val="000000"/>
                <w:position w:val="-3"/>
              </w:rPr>
              <w:t xml:space="preserve">Distribute the graphic organizer </w:t>
            </w:r>
            <w:r w:rsidRPr="007D126E">
              <w:rPr>
                <w:rFonts w:ascii="Open Sans" w:hAnsi="Open Sans"/>
                <w:bCs/>
                <w:color w:val="000000"/>
                <w:position w:val="-3"/>
              </w:rPr>
              <w:t xml:space="preserve">Julia Child’s Kitchen at the </w:t>
            </w:r>
            <w:r w:rsidR="00DC1003">
              <w:rPr>
                <w:rFonts w:ascii="Open Sans" w:hAnsi="Open Sans"/>
                <w:bCs/>
                <w:color w:val="000000"/>
                <w:position w:val="-3"/>
              </w:rPr>
              <w:t>Smithsonian</w:t>
            </w:r>
            <w:r w:rsidRPr="007D126E">
              <w:rPr>
                <w:rFonts w:ascii="Open Sans" w:hAnsi="Open Sans"/>
                <w:bCs/>
                <w:color w:val="000000"/>
                <w:position w:val="-3"/>
              </w:rPr>
              <w:t xml:space="preserve"> </w:t>
            </w:r>
            <w:r w:rsidR="007D126E" w:rsidRPr="007D126E">
              <w:rPr>
                <w:rFonts w:ascii="Open Sans" w:hAnsi="Open Sans"/>
                <w:bCs/>
                <w:color w:val="000000"/>
                <w:position w:val="-3"/>
              </w:rPr>
              <w:t>Storyline</w:t>
            </w:r>
            <w:r w:rsidR="007D126E" w:rsidRPr="007D126E">
              <w:rPr>
                <w:rFonts w:ascii="Open Sans" w:hAnsi="Open Sans"/>
                <w:color w:val="000000"/>
                <w:position w:val="-3"/>
              </w:rPr>
              <w:t xml:space="preserve"> and</w:t>
            </w:r>
            <w:r w:rsidRPr="007D126E">
              <w:rPr>
                <w:rFonts w:ascii="Open Sans" w:hAnsi="Open Sans"/>
                <w:color w:val="000000"/>
                <w:position w:val="-3"/>
              </w:rPr>
              <w:t xml:space="preserve"> instruct</w:t>
            </w:r>
            <w:r w:rsidRPr="00752B02">
              <w:rPr>
                <w:rFonts w:ascii="Open Sans" w:hAnsi="Open Sans"/>
                <w:color w:val="000000"/>
                <w:position w:val="-3"/>
              </w:rPr>
              <w:t xml:space="preserve"> students to complete the storyline for each section from the Sample Stories.</w:t>
            </w:r>
          </w:p>
          <w:p w:rsidR="00C50EB1" w:rsidRPr="00752B02" w:rsidRDefault="00C50EB1" w:rsidP="00725180">
            <w:pPr>
              <w:contextualSpacing/>
              <w:textAlignment w:val="center"/>
              <w:rPr>
                <w:rFonts w:ascii="Open Sans" w:hAnsi="Open Sans"/>
              </w:rPr>
            </w:pPr>
          </w:p>
          <w:p w:rsidR="00725180" w:rsidRPr="00752B02" w:rsidRDefault="00725180" w:rsidP="00725180">
            <w:pPr>
              <w:contextualSpacing/>
              <w:textAlignment w:val="center"/>
              <w:rPr>
                <w:rFonts w:ascii="Open Sans" w:hAnsi="Open Sans"/>
                <w:color w:val="000000"/>
                <w:position w:val="-3"/>
              </w:rPr>
            </w:pPr>
            <w:r w:rsidRPr="00752B02">
              <w:rPr>
                <w:rFonts w:ascii="Open Sans" w:hAnsi="Open Sans"/>
                <w:color w:val="000000"/>
                <w:position w:val="-3"/>
              </w:rPr>
              <w:t>If computers are not available, this organizer can be completed as a class connecting a computer to a projector.</w:t>
            </w:r>
          </w:p>
          <w:p w:rsidR="00C50EB1" w:rsidRPr="00752B02" w:rsidRDefault="00C50EB1" w:rsidP="00725180">
            <w:pPr>
              <w:contextualSpacing/>
              <w:textAlignment w:val="center"/>
              <w:rPr>
                <w:rFonts w:ascii="Open Sans" w:hAnsi="Open Sans"/>
              </w:rPr>
            </w:pPr>
          </w:p>
          <w:p w:rsidR="00725180" w:rsidRPr="00752B02" w:rsidRDefault="00725180" w:rsidP="00725180">
            <w:pPr>
              <w:contextualSpacing/>
              <w:textAlignment w:val="center"/>
              <w:rPr>
                <w:rFonts w:ascii="Open Sans" w:hAnsi="Open Sans"/>
                <w:i/>
              </w:rPr>
            </w:pPr>
            <w:r w:rsidRPr="00752B02">
              <w:rPr>
                <w:rFonts w:ascii="Open Sans" w:hAnsi="Open Sans"/>
                <w:i/>
                <w:color w:val="000000"/>
                <w:position w:val="-3"/>
              </w:rPr>
              <w:t>Individualized Education Plan (IEP) for all special education students must be followed. Examples of accommodations may include, but are not limited to:</w:t>
            </w:r>
          </w:p>
          <w:p w:rsidR="00725180" w:rsidRPr="00752B02" w:rsidRDefault="007D126E" w:rsidP="00725180">
            <w:pPr>
              <w:numPr>
                <w:ilvl w:val="0"/>
                <w:numId w:val="6"/>
              </w:numPr>
              <w:contextualSpacing/>
              <w:rPr>
                <w:rFonts w:ascii="Open Sans" w:hAnsi="Open Sans"/>
                <w:color w:val="000000"/>
              </w:rPr>
            </w:pPr>
            <w:r w:rsidRPr="00752B02">
              <w:rPr>
                <w:rFonts w:ascii="Open Sans" w:hAnsi="Open Sans"/>
                <w:color w:val="000000"/>
                <w:position w:val="-3"/>
              </w:rPr>
              <w:t>providing a text only version of the website</w:t>
            </w:r>
          </w:p>
          <w:p w:rsidR="00725180" w:rsidRPr="00752B02" w:rsidRDefault="007D126E" w:rsidP="00725180">
            <w:pPr>
              <w:numPr>
                <w:ilvl w:val="0"/>
                <w:numId w:val="6"/>
              </w:numPr>
              <w:contextualSpacing/>
              <w:rPr>
                <w:rFonts w:ascii="Open Sans" w:hAnsi="Open Sans"/>
                <w:color w:val="000000"/>
              </w:rPr>
            </w:pPr>
            <w:r w:rsidRPr="00752B02">
              <w:rPr>
                <w:rFonts w:ascii="Open Sans" w:hAnsi="Open Sans"/>
                <w:color w:val="000000"/>
                <w:position w:val="-3"/>
              </w:rPr>
              <w:t>technology assistance</w:t>
            </w:r>
          </w:p>
          <w:p w:rsidR="00725180" w:rsidRPr="00752B02" w:rsidRDefault="007D126E" w:rsidP="00725180">
            <w:pPr>
              <w:numPr>
                <w:ilvl w:val="0"/>
                <w:numId w:val="6"/>
              </w:numPr>
              <w:contextualSpacing/>
              <w:rPr>
                <w:rFonts w:ascii="Open Sans" w:hAnsi="Open Sans"/>
                <w:color w:val="000000"/>
              </w:rPr>
            </w:pPr>
            <w:r w:rsidRPr="00752B02">
              <w:rPr>
                <w:rFonts w:ascii="Open Sans" w:hAnsi="Open Sans"/>
                <w:color w:val="000000"/>
                <w:position w:val="-3"/>
              </w:rPr>
              <w:t>shortened assignment</w:t>
            </w:r>
          </w:p>
        </w:tc>
      </w:tr>
      <w:tr w:rsidR="00725180" w:rsidRPr="00752B02" w:rsidTr="008500B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8500B1">
            <w:pPr>
              <w:jc w:val="center"/>
              <w:rPr>
                <w:rFonts w:ascii="Open Sans" w:hAnsi="Open Sans"/>
              </w:rPr>
            </w:pPr>
            <w:r w:rsidRPr="00752B02">
              <w:rPr>
                <w:rFonts w:ascii="Open Sans" w:hAnsi="Open Sans"/>
                <w:b/>
                <w:bCs/>
                <w:color w:val="000000"/>
                <w:position w:val="-3"/>
              </w:rPr>
              <w:lastRenderedPageBreak/>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Place the </w:t>
            </w:r>
            <w:r w:rsidRPr="008D35A0">
              <w:rPr>
                <w:rFonts w:ascii="Open Sans" w:hAnsi="Open Sans"/>
                <w:bCs/>
                <w:color w:val="000000"/>
                <w:position w:val="-3"/>
              </w:rPr>
              <w:t>Chefs and Entrepreneurs</w:t>
            </w:r>
            <w:r w:rsidRPr="008D35A0">
              <w:rPr>
                <w:rFonts w:ascii="Open Sans" w:hAnsi="Open Sans"/>
                <w:color w:val="000000"/>
                <w:position w:val="-3"/>
              </w:rPr>
              <w:t xml:space="preserve"> </w:t>
            </w:r>
            <w:r w:rsidR="008D35A0" w:rsidRPr="008D35A0">
              <w:rPr>
                <w:rFonts w:ascii="Open Sans" w:hAnsi="Open Sans"/>
                <w:color w:val="000000"/>
                <w:position w:val="-3"/>
              </w:rPr>
              <w:t>cards</w:t>
            </w:r>
            <w:r w:rsidR="008D35A0" w:rsidRPr="00752B02">
              <w:rPr>
                <w:rFonts w:ascii="Open Sans" w:hAnsi="Open Sans"/>
                <w:color w:val="000000"/>
                <w:position w:val="-3"/>
              </w:rPr>
              <w:t xml:space="preserve"> in</w:t>
            </w:r>
            <w:r w:rsidRPr="00752B02">
              <w:rPr>
                <w:rFonts w:ascii="Open Sans" w:hAnsi="Open Sans"/>
                <w:color w:val="000000"/>
                <w:position w:val="-3"/>
              </w:rPr>
              <w:t xml:space="preserve"> a basket and ask each student to select a card.</w:t>
            </w:r>
          </w:p>
          <w:p w:rsidR="00C50EB1" w:rsidRPr="00752B02" w:rsidRDefault="00C50EB1" w:rsidP="00725180">
            <w:pPr>
              <w:contextualSpacing/>
              <w:textAlignment w:val="center"/>
              <w:rPr>
                <w:rFonts w:ascii="Open Sans" w:hAnsi="Open Sans"/>
                <w:color w:val="000000"/>
                <w:position w:val="-3"/>
              </w:rPr>
            </w:pPr>
          </w:p>
          <w:p w:rsidR="00725180" w:rsidRPr="008D35A0" w:rsidRDefault="00725180" w:rsidP="00725180">
            <w:pPr>
              <w:contextualSpacing/>
              <w:textAlignment w:val="center"/>
              <w:rPr>
                <w:rFonts w:ascii="Open Sans" w:hAnsi="Open Sans"/>
                <w:b/>
              </w:rPr>
            </w:pPr>
            <w:r w:rsidRPr="008D35A0">
              <w:rPr>
                <w:rFonts w:ascii="Open Sans" w:hAnsi="Open Sans"/>
                <w:b/>
                <w:color w:val="000000"/>
                <w:position w:val="-3"/>
              </w:rPr>
              <w:t>Read the following scenario:</w:t>
            </w: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You are employed at a food channel network writing for their website and have been assigned the task of researching the origins of famous chefs and entrepreneurs to be displayed on the website. How will you design an informative presentation of the selected chef or entrepreneur?</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Distribute the handout </w:t>
            </w:r>
            <w:r w:rsidRPr="008D35A0">
              <w:rPr>
                <w:rFonts w:ascii="Open Sans" w:hAnsi="Open Sans"/>
                <w:bCs/>
                <w:color w:val="000000"/>
                <w:position w:val="-3"/>
              </w:rPr>
              <w:t xml:space="preserve">Chefs and Entrepreneurs </w:t>
            </w:r>
            <w:r w:rsidR="008D35A0" w:rsidRPr="008D35A0">
              <w:rPr>
                <w:rFonts w:ascii="Open Sans" w:hAnsi="Open Sans"/>
                <w:bCs/>
                <w:color w:val="000000"/>
                <w:position w:val="-3"/>
              </w:rPr>
              <w:t>Research</w:t>
            </w:r>
            <w:r w:rsidR="008D35A0" w:rsidRPr="008D35A0">
              <w:rPr>
                <w:rFonts w:ascii="Open Sans" w:hAnsi="Open Sans"/>
                <w:color w:val="000000"/>
                <w:position w:val="-3"/>
              </w:rPr>
              <w:t xml:space="preserve"> and</w:t>
            </w:r>
            <w:r w:rsidRPr="008D35A0">
              <w:rPr>
                <w:rFonts w:ascii="Open Sans" w:hAnsi="Open Sans"/>
                <w:color w:val="000000"/>
                <w:position w:val="-3"/>
              </w:rPr>
              <w:t xml:space="preserve"> instruct the</w:t>
            </w:r>
            <w:r w:rsidRPr="00752B02">
              <w:rPr>
                <w:rFonts w:ascii="Open Sans" w:hAnsi="Open Sans"/>
                <w:color w:val="000000"/>
                <w:position w:val="-3"/>
              </w:rPr>
              <w:t xml:space="preserve"> students gather to facts and </w:t>
            </w:r>
            <w:r w:rsidRPr="00752B02">
              <w:rPr>
                <w:rFonts w:ascii="Open Sans" w:hAnsi="Open Sans"/>
                <w:color w:val="000000"/>
                <w:position w:val="-3"/>
              </w:rPr>
              <w:lastRenderedPageBreak/>
              <w:t>information for selected chef or entrepreneur.</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The following criteria should be included:</w:t>
            </w:r>
          </w:p>
          <w:p w:rsidR="00725180" w:rsidRPr="00752B02" w:rsidRDefault="00725180" w:rsidP="00725180">
            <w:pPr>
              <w:numPr>
                <w:ilvl w:val="0"/>
                <w:numId w:val="7"/>
              </w:numPr>
              <w:contextualSpacing/>
              <w:rPr>
                <w:rFonts w:ascii="Open Sans" w:hAnsi="Open Sans"/>
                <w:color w:val="000000"/>
              </w:rPr>
            </w:pPr>
            <w:r w:rsidRPr="00752B02">
              <w:rPr>
                <w:rFonts w:ascii="Open Sans" w:hAnsi="Open Sans"/>
                <w:color w:val="000000"/>
                <w:position w:val="-3"/>
              </w:rPr>
              <w:t>Background (birthplace, birth date, family)</w:t>
            </w:r>
          </w:p>
          <w:p w:rsidR="00725180" w:rsidRPr="00752B02" w:rsidRDefault="00725180" w:rsidP="00725180">
            <w:pPr>
              <w:numPr>
                <w:ilvl w:val="0"/>
                <w:numId w:val="7"/>
              </w:numPr>
              <w:contextualSpacing/>
              <w:rPr>
                <w:rFonts w:ascii="Open Sans" w:hAnsi="Open Sans"/>
                <w:color w:val="000000"/>
              </w:rPr>
            </w:pPr>
            <w:r w:rsidRPr="00752B02">
              <w:rPr>
                <w:rFonts w:ascii="Open Sans" w:hAnsi="Open Sans"/>
                <w:color w:val="000000"/>
                <w:position w:val="-3"/>
              </w:rPr>
              <w:t>Education (high school and college or culinary school)</w:t>
            </w:r>
          </w:p>
          <w:p w:rsidR="00725180" w:rsidRPr="00752B02" w:rsidRDefault="00725180" w:rsidP="00725180">
            <w:pPr>
              <w:numPr>
                <w:ilvl w:val="0"/>
                <w:numId w:val="7"/>
              </w:numPr>
              <w:contextualSpacing/>
              <w:rPr>
                <w:rFonts w:ascii="Open Sans" w:hAnsi="Open Sans"/>
                <w:color w:val="000000"/>
              </w:rPr>
            </w:pPr>
            <w:r w:rsidRPr="00752B02">
              <w:rPr>
                <w:rFonts w:ascii="Open Sans" w:hAnsi="Open Sans"/>
                <w:color w:val="000000"/>
                <w:position w:val="-3"/>
              </w:rPr>
              <w:t>Internships (worked with?)</w:t>
            </w:r>
          </w:p>
          <w:p w:rsidR="00725180" w:rsidRPr="00752B02" w:rsidRDefault="00725180" w:rsidP="00725180">
            <w:pPr>
              <w:numPr>
                <w:ilvl w:val="0"/>
                <w:numId w:val="7"/>
              </w:numPr>
              <w:contextualSpacing/>
              <w:rPr>
                <w:rFonts w:ascii="Open Sans" w:hAnsi="Open Sans"/>
                <w:color w:val="000000"/>
              </w:rPr>
            </w:pPr>
            <w:r w:rsidRPr="00752B02">
              <w:rPr>
                <w:rFonts w:ascii="Open Sans" w:hAnsi="Open Sans"/>
                <w:color w:val="000000"/>
                <w:position w:val="-3"/>
              </w:rPr>
              <w:t>Employment (names of restaurants)</w:t>
            </w:r>
          </w:p>
          <w:p w:rsidR="00725180" w:rsidRPr="00752B02" w:rsidRDefault="00725180" w:rsidP="00725180">
            <w:pPr>
              <w:numPr>
                <w:ilvl w:val="0"/>
                <w:numId w:val="7"/>
              </w:numPr>
              <w:contextualSpacing/>
              <w:rPr>
                <w:rFonts w:ascii="Open Sans" w:hAnsi="Open Sans"/>
                <w:color w:val="000000"/>
              </w:rPr>
            </w:pPr>
            <w:r w:rsidRPr="00752B02">
              <w:rPr>
                <w:rFonts w:ascii="Open Sans" w:hAnsi="Open Sans"/>
                <w:color w:val="000000"/>
                <w:position w:val="-3"/>
              </w:rPr>
              <w:t>Books published (cookbooks, biography)</w:t>
            </w:r>
          </w:p>
          <w:p w:rsidR="00725180" w:rsidRPr="00752B02" w:rsidRDefault="00725180" w:rsidP="00725180">
            <w:pPr>
              <w:numPr>
                <w:ilvl w:val="0"/>
                <w:numId w:val="7"/>
              </w:numPr>
              <w:contextualSpacing/>
              <w:rPr>
                <w:rFonts w:ascii="Open Sans" w:hAnsi="Open Sans"/>
                <w:color w:val="000000"/>
              </w:rPr>
            </w:pPr>
            <w:r w:rsidRPr="00752B02">
              <w:rPr>
                <w:rFonts w:ascii="Open Sans" w:hAnsi="Open Sans"/>
                <w:color w:val="000000"/>
                <w:position w:val="-3"/>
              </w:rPr>
              <w:t>Restaurants owned</w:t>
            </w:r>
          </w:p>
          <w:p w:rsidR="00725180" w:rsidRPr="00752B02" w:rsidRDefault="00725180" w:rsidP="00725180">
            <w:pPr>
              <w:numPr>
                <w:ilvl w:val="0"/>
                <w:numId w:val="7"/>
              </w:numPr>
              <w:contextualSpacing/>
              <w:rPr>
                <w:rFonts w:ascii="Open Sans" w:hAnsi="Open Sans"/>
                <w:color w:val="000000"/>
              </w:rPr>
            </w:pPr>
            <w:r w:rsidRPr="00752B02">
              <w:rPr>
                <w:rFonts w:ascii="Open Sans" w:hAnsi="Open Sans"/>
                <w:color w:val="000000"/>
                <w:position w:val="-3"/>
              </w:rPr>
              <w:t>Awards for accomplishments</w:t>
            </w:r>
          </w:p>
          <w:p w:rsidR="00725180" w:rsidRPr="00752B02" w:rsidRDefault="00725180" w:rsidP="00725180">
            <w:pPr>
              <w:numPr>
                <w:ilvl w:val="0"/>
                <w:numId w:val="7"/>
              </w:numPr>
              <w:contextualSpacing/>
              <w:rPr>
                <w:rFonts w:ascii="Open Sans" w:hAnsi="Open Sans"/>
                <w:color w:val="000000"/>
              </w:rPr>
            </w:pPr>
            <w:r w:rsidRPr="00752B02">
              <w:rPr>
                <w:rFonts w:ascii="Open Sans" w:hAnsi="Open Sans"/>
                <w:color w:val="000000"/>
                <w:position w:val="-3"/>
              </w:rPr>
              <w:t>Recognitions</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Inform the students that not </w:t>
            </w:r>
            <w:r w:rsidR="00801A09" w:rsidRPr="00752B02">
              <w:rPr>
                <w:rFonts w:ascii="Open Sans" w:hAnsi="Open Sans"/>
                <w:color w:val="000000"/>
                <w:position w:val="-3"/>
              </w:rPr>
              <w:t>all</w:t>
            </w:r>
            <w:r w:rsidRPr="00752B02">
              <w:rPr>
                <w:rFonts w:ascii="Open Sans" w:hAnsi="Open Sans"/>
                <w:color w:val="000000"/>
                <w:position w:val="-3"/>
              </w:rPr>
              <w:t xml:space="preserve"> the information will be found for each person but students are to gather as many facts as possible.</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Instruct students to use any technology program to design their project such as:</w:t>
            </w:r>
          </w:p>
          <w:p w:rsidR="00725180" w:rsidRPr="00752B02" w:rsidRDefault="00C50EB1" w:rsidP="00725180">
            <w:pPr>
              <w:numPr>
                <w:ilvl w:val="0"/>
                <w:numId w:val="6"/>
              </w:numPr>
              <w:contextualSpacing/>
              <w:rPr>
                <w:rFonts w:ascii="Open Sans" w:hAnsi="Open Sans"/>
                <w:color w:val="000000"/>
              </w:rPr>
            </w:pPr>
            <w:r w:rsidRPr="00752B02">
              <w:rPr>
                <w:rFonts w:ascii="Open Sans" w:hAnsi="Open Sans"/>
                <w:color w:val="000000"/>
                <w:position w:val="-3"/>
              </w:rPr>
              <w:t>I</w:t>
            </w:r>
            <w:r w:rsidR="00725180" w:rsidRPr="00752B02">
              <w:rPr>
                <w:rFonts w:ascii="Open Sans" w:hAnsi="Open Sans"/>
                <w:color w:val="000000"/>
                <w:position w:val="-3"/>
              </w:rPr>
              <w:t>nfographics</w:t>
            </w:r>
          </w:p>
          <w:p w:rsidR="00725180" w:rsidRPr="00752B02" w:rsidRDefault="00C50EB1" w:rsidP="00725180">
            <w:pPr>
              <w:numPr>
                <w:ilvl w:val="0"/>
                <w:numId w:val="6"/>
              </w:numPr>
              <w:contextualSpacing/>
              <w:rPr>
                <w:rFonts w:ascii="Open Sans" w:hAnsi="Open Sans"/>
                <w:color w:val="000000"/>
              </w:rPr>
            </w:pPr>
            <w:r w:rsidRPr="00752B02">
              <w:rPr>
                <w:rFonts w:ascii="Open Sans" w:hAnsi="Open Sans"/>
                <w:color w:val="000000"/>
                <w:position w:val="-3"/>
              </w:rPr>
              <w:t>S</w:t>
            </w:r>
            <w:r w:rsidR="00725180" w:rsidRPr="00752B02">
              <w:rPr>
                <w:rFonts w:ascii="Open Sans" w:hAnsi="Open Sans"/>
                <w:color w:val="000000"/>
                <w:position w:val="-3"/>
              </w:rPr>
              <w:t>lide presentations</w:t>
            </w:r>
          </w:p>
          <w:p w:rsidR="00725180" w:rsidRPr="00752B02" w:rsidRDefault="00C50EB1" w:rsidP="00725180">
            <w:pPr>
              <w:numPr>
                <w:ilvl w:val="0"/>
                <w:numId w:val="6"/>
              </w:numPr>
              <w:contextualSpacing/>
              <w:rPr>
                <w:rFonts w:ascii="Open Sans" w:hAnsi="Open Sans"/>
                <w:color w:val="000000"/>
              </w:rPr>
            </w:pPr>
            <w:r w:rsidRPr="00752B02">
              <w:rPr>
                <w:rFonts w:ascii="Open Sans" w:hAnsi="Open Sans"/>
                <w:color w:val="000000"/>
                <w:position w:val="-3"/>
              </w:rPr>
              <w:t>V</w:t>
            </w:r>
            <w:r w:rsidR="00725180" w:rsidRPr="00752B02">
              <w:rPr>
                <w:rFonts w:ascii="Open Sans" w:hAnsi="Open Sans"/>
                <w:color w:val="000000"/>
                <w:position w:val="-3"/>
              </w:rPr>
              <w:t>irtual poster boards</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Free multimedia programs are available at:</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Resources for Media Technology</w:t>
            </w:r>
            <w:hyperlink r:id="rId17" w:history="1">
              <w:r w:rsidRPr="00752B02">
                <w:rPr>
                  <w:rFonts w:ascii="Open Sans" w:hAnsi="Open Sans"/>
                  <w:color w:val="0000CC"/>
                  <w:position w:val="-3"/>
                  <w:u w:val="single"/>
                </w:rPr>
                <w:br/>
                <w:t>http://cte.sfasu.edu/rgroup/media-and-technology/</w:t>
              </w:r>
            </w:hyperlink>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Distribute </w:t>
            </w:r>
            <w:r w:rsidRPr="00EC63F0">
              <w:rPr>
                <w:rFonts w:ascii="Open Sans" w:hAnsi="Open Sans"/>
                <w:color w:val="000000"/>
                <w:position w:val="-3"/>
              </w:rPr>
              <w:t xml:space="preserve">the </w:t>
            </w:r>
            <w:r w:rsidRPr="00EC63F0">
              <w:rPr>
                <w:rFonts w:ascii="Open Sans" w:hAnsi="Open Sans"/>
                <w:bCs/>
                <w:color w:val="000000"/>
                <w:position w:val="-3"/>
              </w:rPr>
              <w:t xml:space="preserve">Rubric for Chefs or Entrepreneurs </w:t>
            </w:r>
            <w:r w:rsidR="00EC63F0" w:rsidRPr="00EC63F0">
              <w:rPr>
                <w:rFonts w:ascii="Open Sans" w:hAnsi="Open Sans"/>
                <w:bCs/>
                <w:color w:val="000000"/>
                <w:position w:val="-3"/>
              </w:rPr>
              <w:t>Presentation</w:t>
            </w:r>
            <w:r w:rsidR="00EC63F0" w:rsidRPr="00EC63F0">
              <w:rPr>
                <w:rFonts w:ascii="Open Sans" w:hAnsi="Open Sans"/>
                <w:color w:val="000000"/>
                <w:position w:val="-3"/>
              </w:rPr>
              <w:t xml:space="preserve"> so</w:t>
            </w:r>
            <w:r w:rsidRPr="00752B02">
              <w:rPr>
                <w:rFonts w:ascii="Open Sans" w:hAnsi="Open Sans"/>
                <w:color w:val="000000"/>
                <w:position w:val="-3"/>
              </w:rPr>
              <w:t xml:space="preserve"> that students understand how their project will be assessed.</w:t>
            </w:r>
          </w:p>
          <w:p w:rsidR="00C50EB1" w:rsidRPr="00752B02" w:rsidRDefault="00C50EB1"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i/>
              </w:rPr>
            </w:pPr>
            <w:r w:rsidRPr="00752B02">
              <w:rPr>
                <w:rFonts w:ascii="Open Sans" w:hAnsi="Open Sans"/>
                <w:i/>
                <w:color w:val="000000"/>
                <w:position w:val="-3"/>
              </w:rPr>
              <w:t>Individualized Education Plan (IEP) for all special education students must be followed. Examples of accommodations may include, but are not limited to:</w:t>
            </w:r>
          </w:p>
          <w:p w:rsidR="00725180" w:rsidRPr="00752B02" w:rsidRDefault="00EC63F0" w:rsidP="00725180">
            <w:pPr>
              <w:numPr>
                <w:ilvl w:val="0"/>
                <w:numId w:val="6"/>
              </w:numPr>
              <w:contextualSpacing/>
              <w:rPr>
                <w:rFonts w:ascii="Open Sans" w:hAnsi="Open Sans"/>
                <w:color w:val="000000"/>
              </w:rPr>
            </w:pPr>
            <w:r w:rsidRPr="00752B02">
              <w:rPr>
                <w:rFonts w:ascii="Open Sans" w:hAnsi="Open Sans"/>
                <w:color w:val="000000"/>
                <w:position w:val="-3"/>
              </w:rPr>
              <w:t>peer tutoring</w:t>
            </w:r>
          </w:p>
          <w:p w:rsidR="00725180" w:rsidRPr="00752B02" w:rsidRDefault="00EC63F0" w:rsidP="00725180">
            <w:pPr>
              <w:numPr>
                <w:ilvl w:val="0"/>
                <w:numId w:val="6"/>
              </w:numPr>
              <w:contextualSpacing/>
              <w:rPr>
                <w:rFonts w:ascii="Open Sans" w:hAnsi="Open Sans"/>
                <w:color w:val="000000"/>
              </w:rPr>
            </w:pPr>
            <w:r w:rsidRPr="00752B02">
              <w:rPr>
                <w:rFonts w:ascii="Open Sans" w:hAnsi="Open Sans"/>
                <w:color w:val="000000"/>
                <w:position w:val="-3"/>
              </w:rPr>
              <w:t>techn</w:t>
            </w:r>
            <w:bookmarkStart w:id="1" w:name="_GoBack"/>
            <w:bookmarkEnd w:id="1"/>
            <w:r w:rsidRPr="00752B02">
              <w:rPr>
                <w:rFonts w:ascii="Open Sans" w:hAnsi="Open Sans"/>
                <w:color w:val="000000"/>
                <w:position w:val="-3"/>
              </w:rPr>
              <w:t>ology assistance</w:t>
            </w:r>
          </w:p>
          <w:p w:rsidR="00725180" w:rsidRPr="00752B02" w:rsidRDefault="00EC63F0" w:rsidP="00725180">
            <w:pPr>
              <w:numPr>
                <w:ilvl w:val="0"/>
                <w:numId w:val="6"/>
              </w:numPr>
              <w:contextualSpacing/>
              <w:rPr>
                <w:rFonts w:ascii="Open Sans" w:hAnsi="Open Sans"/>
                <w:color w:val="000000"/>
              </w:rPr>
            </w:pPr>
            <w:r w:rsidRPr="00752B02">
              <w:rPr>
                <w:rFonts w:ascii="Open Sans" w:hAnsi="Open Sans"/>
                <w:color w:val="000000"/>
                <w:position w:val="-3"/>
              </w:rPr>
              <w:t>shortened assignment</w:t>
            </w:r>
          </w:p>
        </w:tc>
      </w:tr>
      <w:tr w:rsidR="00725180" w:rsidRPr="00752B02" w:rsidTr="008500B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8500B1">
            <w:pPr>
              <w:jc w:val="center"/>
              <w:rPr>
                <w:rFonts w:ascii="Open Sans" w:hAnsi="Open Sans"/>
              </w:rPr>
            </w:pPr>
            <w:r w:rsidRPr="00752B02">
              <w:rPr>
                <w:rFonts w:ascii="Open Sans" w:hAnsi="Open Sans"/>
                <w:b/>
                <w:bCs/>
                <w:color w:val="000000"/>
                <w:position w:val="-3"/>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Review objectives, </w:t>
            </w:r>
            <w:r w:rsidR="00EC63F0" w:rsidRPr="00752B02">
              <w:rPr>
                <w:rFonts w:ascii="Open Sans" w:hAnsi="Open Sans"/>
                <w:color w:val="000000"/>
                <w:position w:val="-3"/>
              </w:rPr>
              <w:t>terms,</w:t>
            </w:r>
            <w:r w:rsidRPr="00752B02">
              <w:rPr>
                <w:rFonts w:ascii="Open Sans" w:hAnsi="Open Sans"/>
                <w:color w:val="000000"/>
                <w:position w:val="-3"/>
              </w:rPr>
              <w:t xml:space="preserve"> and definitions.</w:t>
            </w:r>
          </w:p>
          <w:p w:rsidR="00725180" w:rsidRPr="00752B02" w:rsidRDefault="00725180" w:rsidP="00725180">
            <w:pPr>
              <w:contextualSpacing/>
              <w:textAlignment w:val="center"/>
              <w:rPr>
                <w:rFonts w:ascii="Open Sans" w:hAnsi="Open Sans"/>
                <w:color w:val="000000"/>
                <w:position w:val="-3"/>
              </w:rPr>
            </w:pPr>
            <w:r w:rsidRPr="00752B02">
              <w:rPr>
                <w:rFonts w:ascii="Open Sans" w:hAnsi="Open Sans"/>
                <w:color w:val="000000"/>
                <w:position w:val="-3"/>
              </w:rPr>
              <w:t xml:space="preserve">Distribute </w:t>
            </w:r>
            <w:r w:rsidRPr="00EC63F0">
              <w:rPr>
                <w:rFonts w:ascii="Open Sans" w:hAnsi="Open Sans"/>
                <w:color w:val="000000"/>
                <w:position w:val="-3"/>
              </w:rPr>
              <w:t xml:space="preserve">one card of the </w:t>
            </w:r>
            <w:r w:rsidRPr="00EC63F0">
              <w:rPr>
                <w:rFonts w:ascii="Open Sans" w:hAnsi="Open Sans"/>
                <w:bCs/>
                <w:color w:val="000000"/>
                <w:position w:val="-3"/>
              </w:rPr>
              <w:t xml:space="preserve">Kitchen Brigade Matching </w:t>
            </w:r>
            <w:r w:rsidR="00EC63F0" w:rsidRPr="00EC63F0">
              <w:rPr>
                <w:rFonts w:ascii="Open Sans" w:hAnsi="Open Sans"/>
                <w:bCs/>
                <w:color w:val="000000"/>
                <w:position w:val="-3"/>
              </w:rPr>
              <w:t>Activity</w:t>
            </w:r>
            <w:r w:rsidR="00EC63F0" w:rsidRPr="00EC63F0">
              <w:rPr>
                <w:rFonts w:ascii="Open Sans" w:hAnsi="Open Sans"/>
                <w:color w:val="000000"/>
                <w:position w:val="-3"/>
              </w:rPr>
              <w:t xml:space="preserve"> to</w:t>
            </w:r>
            <w:r w:rsidRPr="00EC63F0">
              <w:rPr>
                <w:rFonts w:ascii="Open Sans" w:hAnsi="Open Sans"/>
                <w:color w:val="000000"/>
                <w:position w:val="-3"/>
              </w:rPr>
              <w:t xml:space="preserve"> each student and instruct them to find the student with the matching cards</w:t>
            </w:r>
            <w:r w:rsidRPr="00752B02">
              <w:rPr>
                <w:rFonts w:ascii="Open Sans" w:hAnsi="Open Sans"/>
                <w:color w:val="000000"/>
                <w:position w:val="-3"/>
              </w:rPr>
              <w:t>.</w:t>
            </w:r>
          </w:p>
          <w:p w:rsidR="00593DA3" w:rsidRPr="00752B02" w:rsidRDefault="00593DA3" w:rsidP="00725180">
            <w:pPr>
              <w:contextualSpacing/>
              <w:textAlignment w:val="center"/>
              <w:rPr>
                <w:rFonts w:ascii="Open Sans" w:hAnsi="Open Sans"/>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lastRenderedPageBreak/>
              <w:t xml:space="preserve">Once the students find the matching </w:t>
            </w:r>
            <w:r w:rsidR="00593DA3" w:rsidRPr="00752B02">
              <w:rPr>
                <w:rFonts w:ascii="Open Sans" w:hAnsi="Open Sans"/>
                <w:color w:val="000000"/>
                <w:position w:val="-3"/>
              </w:rPr>
              <w:t>English</w:t>
            </w:r>
            <w:r w:rsidRPr="00752B02">
              <w:rPr>
                <w:rFonts w:ascii="Open Sans" w:hAnsi="Open Sans"/>
                <w:color w:val="000000"/>
                <w:position w:val="-3"/>
              </w:rPr>
              <w:t xml:space="preserve"> and </w:t>
            </w:r>
            <w:r w:rsidR="00593DA3" w:rsidRPr="00752B02">
              <w:rPr>
                <w:rFonts w:ascii="Open Sans" w:hAnsi="Open Sans"/>
                <w:color w:val="000000"/>
                <w:position w:val="-3"/>
              </w:rPr>
              <w:t>French</w:t>
            </w:r>
            <w:r w:rsidRPr="00752B02">
              <w:rPr>
                <w:rFonts w:ascii="Open Sans" w:hAnsi="Open Sans"/>
                <w:color w:val="000000"/>
                <w:position w:val="-3"/>
              </w:rPr>
              <w:t xml:space="preserve"> term with the responsibilities, they may tape the cards to a bulletin board for review.</w:t>
            </w:r>
          </w:p>
          <w:p w:rsidR="00593DA3" w:rsidRPr="00752B02" w:rsidRDefault="00593DA3"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Follow-up with questions at the end of each class period to include answer and discussion:</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What made Julia Child so special in the kitchen?</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Why is the brigade system so important in the kitchen?</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What is your favorite restaurant and how did it get started?</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Why is the Food Network so popular?</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What is your favorite food show and why?</w:t>
            </w:r>
          </w:p>
          <w:p w:rsidR="00593DA3" w:rsidRPr="00752B02" w:rsidRDefault="00593DA3"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If time permits, view snippets of Julia Child’s PBS videos and compare them to shows on TV today.</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PBS – Watch the Julia Child Video Collection</w:t>
            </w:r>
            <w:r w:rsidRPr="00752B02">
              <w:rPr>
                <w:rFonts w:ascii="PMingLiU" w:eastAsia="PMingLiU" w:hAnsi="PMingLiU" w:cs="PMingLiU"/>
                <w:color w:val="000000"/>
                <w:position w:val="-3"/>
              </w:rPr>
              <w:br/>
            </w:r>
            <w:r w:rsidRPr="00752B02">
              <w:rPr>
                <w:rFonts w:ascii="Open Sans" w:hAnsi="Open Sans"/>
                <w:color w:val="000000"/>
                <w:position w:val="-3"/>
              </w:rPr>
              <w:t>Welcome to the Julia Child video collection, featuring the best of the first lady of cooking, from early episodes of The French Chef to the beloved Baking with Julia series to the incomparable live shows with Jacques Pepin. Watch rare interviews, behind-the-scenes clips, and even Dan Akroyd’s portrayal on Saturday Night Live.</w:t>
            </w:r>
            <w:hyperlink r:id="rId18" w:history="1">
              <w:r w:rsidRPr="00752B02">
                <w:rPr>
                  <w:rFonts w:ascii="Open Sans" w:hAnsi="Open Sans"/>
                  <w:color w:val="0000CC"/>
                  <w:position w:val="-3"/>
                  <w:u w:val="single"/>
                </w:rPr>
                <w:br/>
                <w:t>http://www.pbs.org/food/julia-child/julia-child-video-collection/</w:t>
              </w:r>
            </w:hyperlink>
          </w:p>
        </w:tc>
      </w:tr>
      <w:tr w:rsidR="00725180" w:rsidRPr="00752B02" w:rsidTr="008500B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8500B1">
            <w:pPr>
              <w:jc w:val="center"/>
              <w:rPr>
                <w:rFonts w:ascii="Open Sans" w:hAnsi="Open Sans"/>
              </w:rPr>
            </w:pPr>
            <w:r w:rsidRPr="00752B02">
              <w:rPr>
                <w:rFonts w:ascii="Open Sans" w:hAnsi="Open Sans"/>
                <w:b/>
                <w:bCs/>
                <w:color w:val="000000"/>
                <w:position w:val="-3"/>
              </w:rPr>
              <w:lastRenderedPageBreak/>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Students will be assessed with appropriate rubric.</w:t>
            </w:r>
          </w:p>
          <w:p w:rsidR="00593DA3" w:rsidRPr="00752B02" w:rsidRDefault="00593DA3"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i/>
              </w:rPr>
            </w:pPr>
            <w:r w:rsidRPr="00752B02">
              <w:rPr>
                <w:rFonts w:ascii="Open Sans" w:hAnsi="Open Sans"/>
                <w:i/>
                <w:color w:val="000000"/>
                <w:position w:val="-3"/>
              </w:rPr>
              <w:t>Individualized Education Plan (IEP) for all special education students must be followed. Examples of accommodations may include, but are not limited to:</w:t>
            </w:r>
          </w:p>
          <w:p w:rsidR="00725180" w:rsidRPr="00752B02" w:rsidRDefault="00EC63F0" w:rsidP="00725180">
            <w:pPr>
              <w:numPr>
                <w:ilvl w:val="0"/>
                <w:numId w:val="6"/>
              </w:numPr>
              <w:contextualSpacing/>
              <w:rPr>
                <w:rFonts w:ascii="Open Sans" w:hAnsi="Open Sans"/>
                <w:color w:val="000000"/>
              </w:rPr>
            </w:pPr>
            <w:r w:rsidRPr="00752B02">
              <w:rPr>
                <w:rFonts w:ascii="Open Sans" w:hAnsi="Open Sans"/>
                <w:color w:val="000000"/>
                <w:position w:val="-3"/>
              </w:rPr>
              <w:t>oral assistance with presentation</w:t>
            </w:r>
          </w:p>
          <w:p w:rsidR="00725180" w:rsidRPr="00752B02" w:rsidRDefault="00EC63F0" w:rsidP="00725180">
            <w:pPr>
              <w:numPr>
                <w:ilvl w:val="0"/>
                <w:numId w:val="6"/>
              </w:numPr>
              <w:contextualSpacing/>
              <w:rPr>
                <w:rFonts w:ascii="Open Sans" w:hAnsi="Open Sans"/>
                <w:color w:val="000000"/>
              </w:rPr>
            </w:pPr>
            <w:r w:rsidRPr="00752B02">
              <w:rPr>
                <w:rFonts w:ascii="Open Sans" w:hAnsi="Open Sans"/>
                <w:color w:val="000000"/>
                <w:position w:val="-3"/>
              </w:rPr>
              <w:t>peer assistance</w:t>
            </w:r>
          </w:p>
        </w:tc>
      </w:tr>
      <w:tr w:rsidR="00725180" w:rsidRPr="00752B02" w:rsidTr="008500B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8500B1">
            <w:pPr>
              <w:jc w:val="center"/>
              <w:rPr>
                <w:rFonts w:ascii="Open Sans" w:hAnsi="Open Sans"/>
              </w:rPr>
            </w:pPr>
            <w:r w:rsidRPr="00752B02">
              <w:rPr>
                <w:rFonts w:ascii="Open Sans" w:hAnsi="Open Sans"/>
                <w:b/>
                <w:bCs/>
                <w:color w:val="000000"/>
                <w:position w:val="-3"/>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Images:</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Shutterstock</w:t>
            </w:r>
            <w:r w:rsidR="00EC63F0" w:rsidRPr="00EC63F0">
              <w:rPr>
                <w:rFonts w:ascii="Segoe UI" w:hAnsi="Segoe UI" w:cs="Segoe UI"/>
                <w:color w:val="000000"/>
                <w:position w:val="-3"/>
                <w:vertAlign w:val="superscript"/>
              </w:rPr>
              <w:t>®</w:t>
            </w:r>
            <w:r w:rsidR="00EC63F0" w:rsidRPr="00752B02">
              <w:rPr>
                <w:rFonts w:ascii="Open Sans" w:hAnsi="Open Sans"/>
                <w:color w:val="000000"/>
                <w:position w:val="-3"/>
              </w:rPr>
              <w:t xml:space="preserve"> </w:t>
            </w:r>
            <w:r w:rsidR="00EC63F0">
              <w:rPr>
                <w:rFonts w:ascii="Open Sans" w:hAnsi="Open Sans"/>
                <w:color w:val="000000"/>
                <w:position w:val="-3"/>
              </w:rPr>
              <w:t>images</w:t>
            </w:r>
            <w:r w:rsidRPr="00752B02">
              <w:rPr>
                <w:rFonts w:ascii="Open Sans" w:hAnsi="Open Sans"/>
                <w:color w:val="000000"/>
                <w:position w:val="-3"/>
              </w:rPr>
              <w:t>. Photos obtained with subscription.</w:t>
            </w:r>
          </w:p>
          <w:p w:rsidR="00593DA3" w:rsidRPr="00752B02" w:rsidRDefault="00593DA3" w:rsidP="00593DA3">
            <w:pPr>
              <w:ind w:left="720"/>
              <w:contextualSpacing/>
              <w:rPr>
                <w:rFonts w:ascii="Open Sans" w:hAnsi="Open Sans"/>
                <w:color w:val="000000"/>
              </w:rPr>
            </w:pPr>
          </w:p>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Textbooks:</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i/>
                <w:iCs/>
                <w:color w:val="000000"/>
                <w:position w:val="-3"/>
              </w:rPr>
              <w:t>Culinary essentials.</w:t>
            </w:r>
            <w:r w:rsidRPr="00752B02">
              <w:rPr>
                <w:rFonts w:ascii="Open Sans" w:hAnsi="Open Sans"/>
                <w:color w:val="000000"/>
                <w:position w:val="-3"/>
              </w:rPr>
              <w:t xml:space="preserve"> (2010). Woodland Hills, CA: Glencoe/McGraw-Hill.</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i/>
                <w:iCs/>
                <w:color w:val="000000"/>
                <w:position w:val="-3"/>
              </w:rPr>
              <w:t>Foundations of restaurant management &amp; culinary arts.</w:t>
            </w:r>
            <w:r w:rsidRPr="00752B02">
              <w:rPr>
                <w:rFonts w:ascii="Open Sans" w:hAnsi="Open Sans"/>
                <w:color w:val="000000"/>
                <w:position w:val="-3"/>
              </w:rPr>
              <w:t xml:space="preserve"> (2011) Boston, MA: Prentice Hall.</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 xml:space="preserve">Draz, J., &amp; Koetke, C. (2014). </w:t>
            </w:r>
            <w:r w:rsidRPr="00752B02">
              <w:rPr>
                <w:rFonts w:ascii="Open Sans" w:hAnsi="Open Sans"/>
                <w:i/>
                <w:iCs/>
                <w:color w:val="000000"/>
                <w:position w:val="-3"/>
              </w:rPr>
              <w:t xml:space="preserve">The culinary </w:t>
            </w:r>
            <w:r w:rsidRPr="00752B02">
              <w:rPr>
                <w:rFonts w:ascii="Open Sans" w:hAnsi="Open Sans"/>
                <w:i/>
                <w:iCs/>
                <w:color w:val="000000"/>
                <w:position w:val="-3"/>
              </w:rPr>
              <w:lastRenderedPageBreak/>
              <w:t>professional.</w:t>
            </w:r>
            <w:r w:rsidRPr="00752B02">
              <w:rPr>
                <w:rFonts w:ascii="Open Sans" w:hAnsi="Open Sans"/>
                <w:color w:val="000000"/>
                <w:position w:val="-3"/>
              </w:rPr>
              <w:t xml:space="preserve"> Tinley Park, Illinois: The Goodheart-Willcox Company.</w:t>
            </w:r>
          </w:p>
          <w:p w:rsidR="00593DA3" w:rsidRPr="00752B02" w:rsidRDefault="00593DA3" w:rsidP="00725180">
            <w:pPr>
              <w:contextualSpacing/>
              <w:textAlignment w:val="center"/>
              <w:outlineLvl w:val="3"/>
              <w:rPr>
                <w:rFonts w:ascii="Open Sans" w:hAnsi="Open Sans"/>
                <w:b/>
                <w:bCs/>
                <w:color w:val="000000"/>
                <w:position w:val="-3"/>
              </w:rPr>
            </w:pPr>
          </w:p>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Website:</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Chef Jobs, Training, and Career Paths</w:t>
            </w:r>
            <w:r w:rsidRPr="00752B02">
              <w:rPr>
                <w:rFonts w:ascii="Open Sans" w:hAnsi="Open Sans"/>
                <w:color w:val="000000"/>
                <w:position w:val="-3"/>
              </w:rPr>
              <w:br/>
              <w:t xml:space="preserve"> The contemporary kitchen, from institutional to fine-dining restaurant, runs according to a strict hierarchy in which the chef plays the lead role. Assignments differ based on the precise needs of a given kitchen, but in most upscale American and European facilities the nomenclature and roles are determined by the Brigade System.</w:t>
            </w:r>
            <w:hyperlink r:id="rId19" w:history="1">
              <w:r w:rsidRPr="00752B02">
                <w:rPr>
                  <w:rFonts w:ascii="Open Sans" w:hAnsi="Open Sans"/>
                  <w:color w:val="0000CC"/>
                  <w:position w:val="-3"/>
                  <w:u w:val="single"/>
                </w:rPr>
                <w:br/>
                <w:t>http://www.culinaryschools.org/chef-types/</w:t>
              </w:r>
            </w:hyperlink>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 xml:space="preserve">Julia Child’s Kitchen at the </w:t>
            </w:r>
            <w:r w:rsidR="00DC1003">
              <w:rPr>
                <w:rFonts w:ascii="Open Sans" w:hAnsi="Open Sans"/>
                <w:color w:val="000000"/>
                <w:position w:val="-3"/>
              </w:rPr>
              <w:t>Smithsonian</w:t>
            </w:r>
            <w:r w:rsidRPr="00752B02">
              <w:rPr>
                <w:rFonts w:ascii="PMingLiU" w:eastAsia="PMingLiU" w:hAnsi="PMingLiU" w:cs="PMingLiU"/>
                <w:color w:val="000000"/>
                <w:position w:val="-3"/>
              </w:rPr>
              <w:br/>
            </w:r>
            <w:r w:rsidRPr="00752B02">
              <w:rPr>
                <w:rFonts w:ascii="Open Sans" w:hAnsi="Open Sans"/>
                <w:color w:val="000000"/>
                <w:position w:val="-3"/>
              </w:rPr>
              <w:t xml:space="preserve"> Julia Child shared the passions, philosophies, and products of this kitchen in her home with family, friends, colleagues, and fans for 45 years. Now she is sharing the kitchen itself with millions, having donated it to the National Museum of American History in 2001.</w:t>
            </w:r>
            <w:hyperlink r:id="rId20" w:history="1">
              <w:r w:rsidRPr="00752B02">
                <w:rPr>
                  <w:rFonts w:ascii="Open Sans" w:hAnsi="Open Sans"/>
                  <w:color w:val="0000CC"/>
                  <w:position w:val="-3"/>
                  <w:u w:val="single"/>
                </w:rPr>
                <w:br/>
                <w:t>http://americanhistory.si.edu/juliachild/</w:t>
              </w:r>
            </w:hyperlink>
          </w:p>
          <w:p w:rsidR="00593DA3" w:rsidRPr="00752B02" w:rsidRDefault="00593DA3" w:rsidP="00725180">
            <w:pPr>
              <w:contextualSpacing/>
              <w:textAlignment w:val="center"/>
              <w:outlineLvl w:val="3"/>
              <w:rPr>
                <w:rFonts w:ascii="Open Sans" w:hAnsi="Open Sans"/>
                <w:b/>
                <w:bCs/>
                <w:color w:val="000000"/>
                <w:position w:val="-3"/>
              </w:rPr>
            </w:pPr>
          </w:p>
          <w:p w:rsidR="00725180" w:rsidRPr="00752B02" w:rsidRDefault="00EC63F0" w:rsidP="00725180">
            <w:pPr>
              <w:contextualSpacing/>
              <w:textAlignment w:val="center"/>
              <w:outlineLvl w:val="3"/>
              <w:rPr>
                <w:rFonts w:ascii="Open Sans" w:hAnsi="Open Sans"/>
              </w:rPr>
            </w:pPr>
            <w:r>
              <w:rPr>
                <w:rFonts w:ascii="Open Sans" w:hAnsi="Open Sans"/>
                <w:b/>
                <w:bCs/>
                <w:color w:val="000000"/>
                <w:position w:val="-3"/>
              </w:rPr>
              <w:t>YouTube</w:t>
            </w:r>
            <w:r w:rsidR="00725180" w:rsidRPr="00752B02">
              <w:rPr>
                <w:rFonts w:ascii="Open Sans" w:hAnsi="Open Sans"/>
                <w:b/>
                <w:bCs/>
                <w:color w:val="000000"/>
                <w:position w:val="-3"/>
              </w:rPr>
              <w:t>:</w:t>
            </w:r>
          </w:p>
          <w:p w:rsidR="00725180" w:rsidRPr="00752B02" w:rsidRDefault="00593DA3" w:rsidP="00725180">
            <w:pPr>
              <w:numPr>
                <w:ilvl w:val="0"/>
                <w:numId w:val="6"/>
              </w:numPr>
              <w:contextualSpacing/>
              <w:rPr>
                <w:rFonts w:ascii="Open Sans" w:hAnsi="Open Sans"/>
                <w:color w:val="000000"/>
              </w:rPr>
            </w:pPr>
            <w:r w:rsidRPr="00752B02">
              <w:rPr>
                <w:rFonts w:ascii="Open Sans" w:hAnsi="Open Sans"/>
                <w:color w:val="000000"/>
                <w:position w:val="-3"/>
              </w:rPr>
              <w:t>Cooking with Julia Child</w:t>
            </w:r>
            <w:r w:rsidRPr="00752B02">
              <w:rPr>
                <w:rFonts w:ascii="Open Sans" w:hAnsi="Open Sans"/>
                <w:color w:val="000000"/>
                <w:position w:val="-3"/>
              </w:rPr>
              <w:br/>
            </w:r>
            <w:r w:rsidR="00725180" w:rsidRPr="00752B02">
              <w:rPr>
                <w:rFonts w:ascii="Open Sans" w:hAnsi="Open Sans"/>
                <w:color w:val="000000"/>
                <w:position w:val="-3"/>
              </w:rPr>
              <w:t>Through her television shows, Julia Child shared her love for culinary arts with the world.</w:t>
            </w:r>
            <w:hyperlink r:id="rId21" w:history="1">
              <w:r w:rsidR="00725180" w:rsidRPr="00752B02">
                <w:rPr>
                  <w:rFonts w:ascii="Open Sans" w:hAnsi="Open Sans"/>
                  <w:color w:val="0000CC"/>
                  <w:position w:val="-3"/>
                  <w:u w:val="single"/>
                </w:rPr>
                <w:br/>
                <w:t>https://youtu.be/rwiv30rV4LU</w:t>
              </w:r>
            </w:hyperlink>
          </w:p>
        </w:tc>
      </w:tr>
      <w:tr w:rsidR="00725180" w:rsidRPr="00752B02" w:rsidTr="00C50EB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725180" w:rsidRPr="00752B02" w:rsidRDefault="00725180" w:rsidP="00725180">
            <w:pPr>
              <w:contextualSpacing/>
              <w:jc w:val="center"/>
              <w:rPr>
                <w:rFonts w:ascii="Open Sans" w:hAnsi="Open Sans"/>
              </w:rPr>
            </w:pPr>
            <w:r w:rsidRPr="00752B02">
              <w:rPr>
                <w:rFonts w:ascii="Open Sans" w:hAnsi="Open Sans"/>
                <w:b/>
                <w:bCs/>
                <w:color w:val="000000"/>
                <w:position w:val="-3"/>
                <w:shd w:val="clear" w:color="auto" w:fill="DCDCDC"/>
              </w:rPr>
              <w:lastRenderedPageBreak/>
              <w:t>Additional Required Components</w:t>
            </w:r>
          </w:p>
        </w:tc>
      </w:tr>
      <w:tr w:rsidR="00725180" w:rsidRPr="00752B02" w:rsidTr="008500B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8500B1">
            <w:pPr>
              <w:jc w:val="center"/>
              <w:rPr>
                <w:rFonts w:ascii="Open Sans" w:hAnsi="Open Sans"/>
              </w:rPr>
            </w:pPr>
            <w:r w:rsidRPr="00752B02">
              <w:rPr>
                <w:rFonts w:ascii="Open Sans" w:hAnsi="Open Sans"/>
                <w:b/>
                <w:bCs/>
                <w:color w:val="000000"/>
                <w:position w:val="-3"/>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593DA3" w:rsidP="00725180">
            <w:pPr>
              <w:numPr>
                <w:ilvl w:val="0"/>
                <w:numId w:val="6"/>
              </w:numPr>
              <w:contextualSpacing/>
              <w:rPr>
                <w:rFonts w:ascii="Open Sans" w:hAnsi="Open Sans"/>
                <w:color w:val="000000"/>
              </w:rPr>
            </w:pPr>
            <w:r w:rsidRPr="00752B02">
              <w:rPr>
                <w:rFonts w:ascii="Open Sans" w:hAnsi="Open Sans"/>
                <w:color w:val="000000"/>
                <w:position w:val="-3"/>
              </w:rPr>
              <w:t>W</w:t>
            </w:r>
            <w:r w:rsidR="00725180" w:rsidRPr="00752B02">
              <w:rPr>
                <w:rFonts w:ascii="Open Sans" w:hAnsi="Open Sans"/>
                <w:color w:val="000000"/>
                <w:position w:val="-3"/>
              </w:rPr>
              <w:t>ord wall</w:t>
            </w:r>
          </w:p>
          <w:p w:rsidR="00725180" w:rsidRPr="00752B02" w:rsidRDefault="00593DA3" w:rsidP="00725180">
            <w:pPr>
              <w:numPr>
                <w:ilvl w:val="0"/>
                <w:numId w:val="6"/>
              </w:numPr>
              <w:contextualSpacing/>
              <w:rPr>
                <w:rFonts w:ascii="Open Sans" w:hAnsi="Open Sans"/>
                <w:color w:val="000000"/>
              </w:rPr>
            </w:pPr>
            <w:r w:rsidRPr="00752B02">
              <w:rPr>
                <w:rFonts w:ascii="Open Sans" w:hAnsi="Open Sans"/>
                <w:color w:val="000000"/>
                <w:position w:val="-3"/>
              </w:rPr>
              <w:t>P</w:t>
            </w:r>
            <w:r w:rsidR="00725180" w:rsidRPr="00752B02">
              <w:rPr>
                <w:rFonts w:ascii="Open Sans" w:hAnsi="Open Sans"/>
                <w:color w:val="000000"/>
                <w:position w:val="-3"/>
              </w:rPr>
              <w:t>rovide visuals</w:t>
            </w:r>
          </w:p>
          <w:p w:rsidR="00725180" w:rsidRPr="00752B02" w:rsidRDefault="00593DA3" w:rsidP="00725180">
            <w:pPr>
              <w:numPr>
                <w:ilvl w:val="0"/>
                <w:numId w:val="6"/>
              </w:numPr>
              <w:contextualSpacing/>
              <w:rPr>
                <w:rFonts w:ascii="Open Sans" w:hAnsi="Open Sans"/>
                <w:color w:val="000000"/>
              </w:rPr>
            </w:pPr>
            <w:r w:rsidRPr="00752B02">
              <w:rPr>
                <w:rFonts w:ascii="Open Sans" w:hAnsi="Open Sans"/>
                <w:color w:val="000000"/>
                <w:position w:val="-3"/>
              </w:rPr>
              <w:t>A</w:t>
            </w:r>
            <w:r w:rsidR="00725180" w:rsidRPr="00752B02">
              <w:rPr>
                <w:rFonts w:ascii="Open Sans" w:hAnsi="Open Sans"/>
                <w:color w:val="000000"/>
                <w:position w:val="-3"/>
              </w:rPr>
              <w:t>llow extra processing time</w:t>
            </w:r>
          </w:p>
        </w:tc>
      </w:tr>
      <w:tr w:rsidR="00725180" w:rsidRPr="00752B02" w:rsidTr="008500B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593DA3" w:rsidP="008500B1">
            <w:pPr>
              <w:jc w:val="center"/>
              <w:rPr>
                <w:rFonts w:ascii="Open Sans" w:hAnsi="Open Sans"/>
              </w:rPr>
            </w:pPr>
            <w:r w:rsidRPr="00752B02">
              <w:rPr>
                <w:rFonts w:ascii="Open Sans" w:hAnsi="Open Sans" w:cs="Open Sans"/>
                <w:b/>
                <w:bCs/>
              </w:rPr>
              <w:t>College and Career Readiness Connection</w:t>
            </w:r>
            <w:r w:rsidRPr="00752B02">
              <w:rPr>
                <w:rStyle w:val="FootnoteReference"/>
                <w:rFonts w:ascii="Open Sans" w:hAnsi="Open Sans" w:cs="Open Sans"/>
                <w:b/>
                <w:bCs/>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593DA3" w:rsidRPr="00752B02" w:rsidRDefault="00593DA3" w:rsidP="00593DA3">
            <w:pPr>
              <w:contextualSpacing/>
              <w:textAlignment w:val="center"/>
              <w:rPr>
                <w:rFonts w:ascii="Open Sans" w:hAnsi="Open Sans"/>
              </w:rPr>
            </w:pPr>
          </w:p>
          <w:p w:rsidR="00725180" w:rsidRPr="00752B02" w:rsidRDefault="00725180" w:rsidP="00725180">
            <w:pPr>
              <w:contextualSpacing/>
              <w:textAlignment w:val="center"/>
              <w:rPr>
                <w:rFonts w:ascii="Open Sans" w:hAnsi="Open Sans"/>
              </w:rPr>
            </w:pPr>
          </w:p>
        </w:tc>
      </w:tr>
      <w:tr w:rsidR="00725180" w:rsidRPr="00752B02" w:rsidTr="00C50EB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725180" w:rsidRPr="00752B02" w:rsidRDefault="00725180" w:rsidP="00725180">
            <w:pPr>
              <w:contextualSpacing/>
              <w:jc w:val="center"/>
              <w:rPr>
                <w:rFonts w:ascii="Open Sans" w:hAnsi="Open Sans"/>
              </w:rPr>
            </w:pPr>
            <w:r w:rsidRPr="00752B02">
              <w:rPr>
                <w:rFonts w:ascii="Open Sans" w:hAnsi="Open Sans"/>
                <w:b/>
                <w:bCs/>
                <w:color w:val="000000"/>
                <w:position w:val="-3"/>
                <w:shd w:val="clear" w:color="auto" w:fill="DCDCDC"/>
              </w:rPr>
              <w:t>Recommended Strategies</w:t>
            </w:r>
          </w:p>
        </w:tc>
      </w:tr>
      <w:tr w:rsidR="00725180" w:rsidRPr="00752B02" w:rsidTr="008500B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8500B1">
            <w:pPr>
              <w:jc w:val="center"/>
              <w:rPr>
                <w:rFonts w:ascii="Open Sans" w:hAnsi="Open Sans"/>
              </w:rPr>
            </w:pPr>
            <w:r w:rsidRPr="00752B02">
              <w:rPr>
                <w:rFonts w:ascii="Open Sans" w:hAnsi="Open Sans"/>
                <w:b/>
                <w:bCs/>
                <w:color w:val="000000"/>
                <w:position w:val="-3"/>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Students may read books by Julia Child and compare some of the </w:t>
            </w:r>
            <w:r w:rsidR="00593DA3" w:rsidRPr="00752B02">
              <w:rPr>
                <w:rFonts w:ascii="Open Sans" w:hAnsi="Open Sans"/>
                <w:color w:val="000000"/>
                <w:position w:val="-3"/>
              </w:rPr>
              <w:t>French</w:t>
            </w:r>
            <w:r w:rsidRPr="00752B02">
              <w:rPr>
                <w:rFonts w:ascii="Open Sans" w:hAnsi="Open Sans"/>
                <w:color w:val="000000"/>
                <w:position w:val="-3"/>
              </w:rPr>
              <w:t xml:space="preserve"> recipes to today’s recipes.</w:t>
            </w:r>
          </w:p>
          <w:p w:rsidR="00593DA3" w:rsidRPr="00752B02" w:rsidRDefault="00593DA3"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Books by Julia Child:</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 xml:space="preserve">Mastering the Art of French Cooking (with Simone Beck and Louisette Bertholle). New York: </w:t>
            </w:r>
            <w:r w:rsidRPr="00752B02">
              <w:rPr>
                <w:rFonts w:ascii="Open Sans" w:hAnsi="Open Sans"/>
                <w:color w:val="000000"/>
                <w:position w:val="-3"/>
              </w:rPr>
              <w:lastRenderedPageBreak/>
              <w:t>Knopf, 1961; The 40th Anniversary Edition of Mastering. Knopf, 2001</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The French Chef Cookbook. New York: Knopf, 1968; The 30th Anniversary Edition of the French Chef. New York: Ballentine Books, 1998.</w:t>
            </w:r>
          </w:p>
          <w:p w:rsidR="00593DA3" w:rsidRPr="00752B02" w:rsidRDefault="00593DA3" w:rsidP="00725180">
            <w:pPr>
              <w:contextualSpacing/>
              <w:textAlignment w:val="center"/>
              <w:rPr>
                <w:rFonts w:ascii="Open Sans" w:hAnsi="Open Sans"/>
                <w:b/>
                <w:bC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b/>
                <w:bCs/>
                <w:color w:val="000000"/>
                <w:position w:val="-3"/>
              </w:rPr>
              <w:t>Reading Strategy</w:t>
            </w:r>
            <w:r w:rsidR="00593DA3" w:rsidRPr="00752B02">
              <w:rPr>
                <w:rFonts w:ascii="Open Sans" w:hAnsi="Open Sans"/>
                <w:color w:val="000000"/>
                <w:position w:val="-3"/>
              </w:rPr>
              <w:br/>
            </w:r>
            <w:r w:rsidRPr="00752B02">
              <w:rPr>
                <w:rFonts w:ascii="Open Sans" w:hAnsi="Open Sans"/>
                <w:color w:val="000000"/>
                <w:position w:val="-3"/>
              </w:rPr>
              <w:t>Have students form their own questions about the text prior to reading or have them write down any questions that come to mind as they are reading.</w:t>
            </w:r>
          </w:p>
        </w:tc>
      </w:tr>
      <w:tr w:rsidR="00725180" w:rsidRPr="00752B02" w:rsidTr="008500B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8500B1">
            <w:pPr>
              <w:jc w:val="center"/>
              <w:rPr>
                <w:rFonts w:ascii="Open Sans" w:hAnsi="Open Sans"/>
              </w:rPr>
            </w:pPr>
            <w:r w:rsidRPr="00752B02">
              <w:rPr>
                <w:rFonts w:ascii="Open Sans" w:hAnsi="Open Sans"/>
                <w:b/>
                <w:bCs/>
                <w:color w:val="000000"/>
                <w:position w:val="-3"/>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EC63F0" w:rsidRDefault="00725180" w:rsidP="00725180">
            <w:pPr>
              <w:contextualSpacing/>
              <w:textAlignment w:val="center"/>
              <w:rPr>
                <w:rFonts w:ascii="Open Sans" w:hAnsi="Open Sans"/>
                <w:color w:val="000000"/>
                <w:position w:val="-3"/>
              </w:rPr>
            </w:pPr>
            <w:r w:rsidRPr="00752B02">
              <w:rPr>
                <w:rFonts w:ascii="Open Sans" w:hAnsi="Open Sans"/>
                <w:color w:val="000000"/>
                <w:position w:val="-3"/>
              </w:rPr>
              <w:t>I was 32 when I started cooking; up until then, I just ate</w:t>
            </w:r>
            <w:r w:rsidR="00EC63F0">
              <w:rPr>
                <w:rFonts w:ascii="Open Sans" w:hAnsi="Open Sans"/>
                <w:color w:val="000000"/>
                <w:position w:val="-3"/>
              </w:rPr>
              <w:t>.</w:t>
            </w:r>
          </w:p>
          <w:p w:rsidR="00725180" w:rsidRPr="00752B02" w:rsidRDefault="00725180" w:rsidP="00725180">
            <w:pPr>
              <w:contextualSpacing/>
              <w:textAlignment w:val="center"/>
              <w:rPr>
                <w:rFonts w:ascii="Open Sans" w:hAnsi="Open Sans"/>
              </w:rPr>
            </w:pPr>
            <w:r w:rsidRPr="00752B02">
              <w:rPr>
                <w:rFonts w:ascii="Open Sans" w:hAnsi="Open Sans"/>
                <w:b/>
                <w:bCs/>
                <w:color w:val="000000"/>
                <w:position w:val="-3"/>
              </w:rPr>
              <w:t>- Julia Child</w:t>
            </w:r>
          </w:p>
          <w:p w:rsidR="00593DA3" w:rsidRPr="00752B02" w:rsidRDefault="00593DA3" w:rsidP="00725180">
            <w:pPr>
              <w:contextualSpacing/>
              <w:textAlignment w:val="center"/>
              <w:rPr>
                <w:rFonts w:ascii="Open Sans" w:hAnsi="Open Sans"/>
                <w:color w:val="000000"/>
                <w:position w:val="-3"/>
              </w:rPr>
            </w:pPr>
          </w:p>
          <w:p w:rsidR="00EC63F0" w:rsidRDefault="00725180" w:rsidP="00725180">
            <w:pPr>
              <w:contextualSpacing/>
              <w:textAlignment w:val="center"/>
              <w:rPr>
                <w:rFonts w:ascii="Open Sans" w:hAnsi="Open Sans"/>
                <w:color w:val="000000"/>
                <w:position w:val="-3"/>
              </w:rPr>
            </w:pPr>
            <w:r w:rsidRPr="00752B02">
              <w:rPr>
                <w:rFonts w:ascii="Open Sans" w:hAnsi="Open Sans"/>
                <w:color w:val="000000"/>
                <w:position w:val="-3"/>
              </w:rPr>
              <w:t>The only time to eat diet food is while you’re waiting for the steak to cook</w:t>
            </w:r>
          </w:p>
          <w:p w:rsidR="00725180" w:rsidRDefault="00725180" w:rsidP="00725180">
            <w:pPr>
              <w:contextualSpacing/>
              <w:textAlignment w:val="center"/>
              <w:rPr>
                <w:rFonts w:ascii="Open Sans" w:hAnsi="Open Sans"/>
                <w:b/>
                <w:bCs/>
                <w:color w:val="000000"/>
                <w:position w:val="-3"/>
              </w:rPr>
            </w:pPr>
            <w:r w:rsidRPr="00752B02">
              <w:rPr>
                <w:rFonts w:ascii="Open Sans" w:hAnsi="Open Sans"/>
                <w:b/>
                <w:bCs/>
                <w:color w:val="000000"/>
                <w:position w:val="-3"/>
              </w:rPr>
              <w:t>- Julia Child</w:t>
            </w:r>
          </w:p>
          <w:p w:rsidR="00EC63F0" w:rsidRPr="00752B02" w:rsidRDefault="00EC63F0" w:rsidP="00725180">
            <w:pPr>
              <w:contextualSpacing/>
              <w:textAlignment w:val="center"/>
              <w:rPr>
                <w:rFonts w:ascii="Open Sans" w:hAnsi="Open Sans"/>
              </w:rPr>
            </w:pPr>
          </w:p>
          <w:p w:rsidR="00EC63F0" w:rsidRDefault="00725180" w:rsidP="00725180">
            <w:pPr>
              <w:contextualSpacing/>
              <w:textAlignment w:val="center"/>
              <w:rPr>
                <w:rFonts w:ascii="Open Sans" w:hAnsi="Open Sans"/>
                <w:color w:val="000000"/>
                <w:position w:val="-3"/>
              </w:rPr>
            </w:pPr>
            <w:r w:rsidRPr="00752B02">
              <w:rPr>
                <w:rFonts w:ascii="Open Sans" w:hAnsi="Open Sans"/>
                <w:color w:val="000000"/>
                <w:position w:val="-3"/>
              </w:rPr>
              <w:t>Food is our common ground, a universal experience</w:t>
            </w:r>
            <w:r w:rsidR="00EC63F0">
              <w:rPr>
                <w:rFonts w:ascii="Open Sans" w:hAnsi="Open Sans"/>
                <w:color w:val="000000"/>
                <w:position w:val="-3"/>
              </w:rPr>
              <w:t>.</w:t>
            </w:r>
          </w:p>
          <w:p w:rsidR="00725180" w:rsidRPr="00752B02" w:rsidRDefault="00725180" w:rsidP="00725180">
            <w:pPr>
              <w:contextualSpacing/>
              <w:textAlignment w:val="center"/>
              <w:rPr>
                <w:rFonts w:ascii="Open Sans" w:hAnsi="Open Sans"/>
                <w:b/>
                <w:bCs/>
                <w:color w:val="000000"/>
                <w:position w:val="-3"/>
              </w:rPr>
            </w:pPr>
            <w:r w:rsidRPr="00752B02">
              <w:rPr>
                <w:rFonts w:ascii="Open Sans" w:hAnsi="Open Sans"/>
                <w:b/>
                <w:bCs/>
                <w:color w:val="000000"/>
                <w:position w:val="-3"/>
              </w:rPr>
              <w:t>- James Beard</w:t>
            </w:r>
          </w:p>
          <w:p w:rsidR="00593DA3" w:rsidRPr="00752B02" w:rsidRDefault="00593DA3" w:rsidP="00725180">
            <w:pPr>
              <w:contextualSpacing/>
              <w:textAlignment w:val="center"/>
              <w:rPr>
                <w:rFonts w:ascii="Open Sans" w:hAnsi="Open Sans"/>
              </w:rPr>
            </w:pPr>
          </w:p>
          <w:p w:rsidR="00EC63F0" w:rsidRDefault="00725180" w:rsidP="00725180">
            <w:pPr>
              <w:contextualSpacing/>
              <w:textAlignment w:val="center"/>
              <w:rPr>
                <w:rFonts w:ascii="Open Sans" w:hAnsi="Open Sans"/>
                <w:color w:val="000000"/>
                <w:position w:val="-3"/>
              </w:rPr>
            </w:pPr>
            <w:r w:rsidRPr="00752B02">
              <w:rPr>
                <w:rFonts w:ascii="Open Sans" w:hAnsi="Open Sans"/>
                <w:color w:val="000000"/>
                <w:position w:val="-3"/>
              </w:rPr>
              <w:t>Food trucks give creative entrepreneurs the ability to cook with freedom and make what they love, meaning that they can create highly specialized meals without having the high overhead costs of running a restaurant</w:t>
            </w:r>
          </w:p>
          <w:p w:rsidR="00725180" w:rsidRPr="00752B02" w:rsidRDefault="00725180" w:rsidP="00725180">
            <w:pPr>
              <w:contextualSpacing/>
              <w:textAlignment w:val="center"/>
              <w:rPr>
                <w:rFonts w:ascii="Open Sans" w:hAnsi="Open Sans"/>
              </w:rPr>
            </w:pPr>
            <w:r w:rsidRPr="00752B02">
              <w:rPr>
                <w:rFonts w:ascii="Open Sans" w:hAnsi="Open Sans"/>
                <w:b/>
                <w:bCs/>
                <w:color w:val="000000"/>
                <w:position w:val="-3"/>
              </w:rPr>
              <w:t>-Homaro Cantu</w:t>
            </w:r>
          </w:p>
          <w:p w:rsidR="00593DA3" w:rsidRPr="00752B02" w:rsidRDefault="00593DA3" w:rsidP="00725180">
            <w:pPr>
              <w:contextualSpacing/>
              <w:textAlignment w:val="center"/>
              <w:rPr>
                <w:rFonts w:ascii="Open Sans" w:hAnsi="Open Sans"/>
                <w:color w:val="000000"/>
                <w:position w:val="-3"/>
              </w:rPr>
            </w:pPr>
          </w:p>
          <w:p w:rsidR="00EC63F0" w:rsidRDefault="00725180" w:rsidP="00725180">
            <w:pPr>
              <w:contextualSpacing/>
              <w:textAlignment w:val="center"/>
              <w:rPr>
                <w:rFonts w:ascii="Open Sans" w:hAnsi="Open Sans"/>
                <w:color w:val="000000"/>
                <w:position w:val="-3"/>
              </w:rPr>
            </w:pPr>
            <w:r w:rsidRPr="00752B02">
              <w:rPr>
                <w:rFonts w:ascii="Open Sans" w:hAnsi="Open Sans"/>
                <w:color w:val="000000"/>
                <w:position w:val="-3"/>
              </w:rPr>
              <w:t xml:space="preserve">I have had some great successes and great failures. I think every entrepreneur has. I try to learn from </w:t>
            </w:r>
            <w:r w:rsidR="002F3951" w:rsidRPr="00752B02">
              <w:rPr>
                <w:rFonts w:ascii="Open Sans" w:hAnsi="Open Sans"/>
                <w:color w:val="000000"/>
                <w:position w:val="-3"/>
              </w:rPr>
              <w:t>all of</w:t>
            </w:r>
            <w:r w:rsidRPr="00752B02">
              <w:rPr>
                <w:rFonts w:ascii="Open Sans" w:hAnsi="Open Sans"/>
                <w:color w:val="000000"/>
                <w:position w:val="-3"/>
              </w:rPr>
              <w:t xml:space="preserve"> them</w:t>
            </w:r>
          </w:p>
          <w:p w:rsidR="00725180" w:rsidRPr="00752B02" w:rsidRDefault="00725180" w:rsidP="00725180">
            <w:pPr>
              <w:contextualSpacing/>
              <w:textAlignment w:val="center"/>
              <w:rPr>
                <w:rFonts w:ascii="Open Sans" w:hAnsi="Open Sans"/>
              </w:rPr>
            </w:pPr>
            <w:r w:rsidRPr="00752B02">
              <w:rPr>
                <w:rFonts w:ascii="Open Sans" w:hAnsi="Open Sans"/>
                <w:b/>
                <w:bCs/>
                <w:color w:val="000000"/>
                <w:position w:val="-3"/>
              </w:rPr>
              <w:t>-Kevin O’Leary</w:t>
            </w:r>
          </w:p>
        </w:tc>
      </w:tr>
      <w:tr w:rsidR="00725180" w:rsidRPr="00752B02" w:rsidTr="00EC63F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EC63F0">
            <w:pPr>
              <w:jc w:val="center"/>
              <w:rPr>
                <w:rFonts w:ascii="Open Sans" w:hAnsi="Open Sans"/>
              </w:rPr>
            </w:pPr>
            <w:r w:rsidRPr="00752B02">
              <w:rPr>
                <w:rFonts w:ascii="Open Sans" w:hAnsi="Open Sans"/>
                <w:b/>
                <w:bCs/>
                <w:color w:val="000000"/>
                <w:position w:val="-3"/>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Journal Entries:</w:t>
            </w:r>
          </w:p>
          <w:p w:rsidR="002F3951" w:rsidRPr="00752B02" w:rsidRDefault="00725180" w:rsidP="00B7644D">
            <w:pPr>
              <w:numPr>
                <w:ilvl w:val="0"/>
                <w:numId w:val="6"/>
              </w:numPr>
              <w:contextualSpacing/>
              <w:rPr>
                <w:rFonts w:ascii="Open Sans" w:hAnsi="Open Sans"/>
                <w:color w:val="000000"/>
              </w:rPr>
            </w:pPr>
            <w:r w:rsidRPr="00752B02">
              <w:rPr>
                <w:rFonts w:ascii="Open Sans" w:hAnsi="Open Sans"/>
                <w:color w:val="000000"/>
                <w:position w:val="-3"/>
              </w:rPr>
              <w:t>My business plan would be to …</w:t>
            </w:r>
          </w:p>
          <w:p w:rsidR="00725180" w:rsidRPr="00752B02" w:rsidRDefault="00725180" w:rsidP="00B7644D">
            <w:pPr>
              <w:numPr>
                <w:ilvl w:val="0"/>
                <w:numId w:val="6"/>
              </w:numPr>
              <w:contextualSpacing/>
              <w:rPr>
                <w:rFonts w:ascii="Open Sans" w:hAnsi="Open Sans"/>
                <w:color w:val="000000"/>
              </w:rPr>
            </w:pPr>
            <w:r w:rsidRPr="00752B02">
              <w:rPr>
                <w:rFonts w:ascii="Open Sans" w:hAnsi="Open Sans"/>
                <w:color w:val="000000"/>
                <w:position w:val="-3"/>
              </w:rPr>
              <w:t>My culinary show on T.V would be about …</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I would like to apprentice with …</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Current trends in the food industry are…</w:t>
            </w:r>
          </w:p>
          <w:p w:rsidR="00593DA3" w:rsidRPr="00752B02" w:rsidRDefault="00593DA3" w:rsidP="00725180">
            <w:pPr>
              <w:contextualSpacing/>
              <w:textAlignment w:val="center"/>
              <w:outlineLvl w:val="3"/>
              <w:rPr>
                <w:rFonts w:ascii="Open Sans" w:hAnsi="Open Sans"/>
                <w:b/>
                <w:bCs/>
                <w:color w:val="000000"/>
                <w:position w:val="-3"/>
              </w:rPr>
            </w:pPr>
          </w:p>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 xml:space="preserve">Writing </w:t>
            </w:r>
            <w:r w:rsidR="00EC63F0" w:rsidRPr="00752B02">
              <w:rPr>
                <w:rFonts w:ascii="Open Sans" w:hAnsi="Open Sans"/>
                <w:b/>
                <w:bCs/>
                <w:color w:val="000000"/>
                <w:position w:val="-3"/>
              </w:rPr>
              <w:t>strategies:</w:t>
            </w:r>
          </w:p>
          <w:p w:rsidR="00725180" w:rsidRPr="00752B02" w:rsidRDefault="00EC63F0" w:rsidP="00593DA3">
            <w:pPr>
              <w:contextualSpacing/>
              <w:rPr>
                <w:rFonts w:ascii="Open Sans" w:hAnsi="Open Sans"/>
                <w:color w:val="000000"/>
              </w:rPr>
            </w:pPr>
            <w:r w:rsidRPr="00752B02">
              <w:rPr>
                <w:rFonts w:ascii="Open Sans" w:hAnsi="Open Sans"/>
                <w:color w:val="000000"/>
                <w:position w:val="-3"/>
              </w:rPr>
              <w:t>Raft writing strategy</w:t>
            </w:r>
          </w:p>
          <w:p w:rsidR="00725180" w:rsidRPr="00752B02" w:rsidRDefault="00725180" w:rsidP="00725180">
            <w:pPr>
              <w:numPr>
                <w:ilvl w:val="1"/>
                <w:numId w:val="6"/>
              </w:numPr>
              <w:contextualSpacing/>
              <w:rPr>
                <w:rFonts w:ascii="Open Sans" w:hAnsi="Open Sans"/>
                <w:color w:val="000000"/>
              </w:rPr>
            </w:pPr>
            <w:r w:rsidRPr="00752B02">
              <w:rPr>
                <w:rFonts w:ascii="Open Sans" w:hAnsi="Open Sans"/>
                <w:color w:val="000000"/>
                <w:position w:val="-3"/>
              </w:rPr>
              <w:t>Role – high school student</w:t>
            </w:r>
          </w:p>
          <w:p w:rsidR="00725180" w:rsidRPr="00752B02" w:rsidRDefault="00725180" w:rsidP="00725180">
            <w:pPr>
              <w:numPr>
                <w:ilvl w:val="1"/>
                <w:numId w:val="6"/>
              </w:numPr>
              <w:contextualSpacing/>
              <w:rPr>
                <w:rFonts w:ascii="Open Sans" w:hAnsi="Open Sans"/>
                <w:color w:val="000000"/>
              </w:rPr>
            </w:pPr>
            <w:r w:rsidRPr="00752B02">
              <w:rPr>
                <w:rFonts w:ascii="Open Sans" w:hAnsi="Open Sans"/>
                <w:color w:val="000000"/>
                <w:position w:val="-3"/>
              </w:rPr>
              <w:t xml:space="preserve">Audience – owner of restaurant, </w:t>
            </w:r>
            <w:r w:rsidR="00EB0327" w:rsidRPr="00752B02">
              <w:rPr>
                <w:rFonts w:ascii="Open Sans" w:hAnsi="Open Sans"/>
                <w:color w:val="000000"/>
                <w:position w:val="-3"/>
              </w:rPr>
              <w:t>grill,</w:t>
            </w:r>
            <w:r w:rsidRPr="00752B02">
              <w:rPr>
                <w:rFonts w:ascii="Open Sans" w:hAnsi="Open Sans"/>
                <w:color w:val="000000"/>
                <w:position w:val="-3"/>
              </w:rPr>
              <w:t xml:space="preserve"> or bakery</w:t>
            </w:r>
          </w:p>
          <w:p w:rsidR="00725180" w:rsidRPr="00752B02" w:rsidRDefault="00725180" w:rsidP="00725180">
            <w:pPr>
              <w:numPr>
                <w:ilvl w:val="1"/>
                <w:numId w:val="6"/>
              </w:numPr>
              <w:contextualSpacing/>
              <w:rPr>
                <w:rFonts w:ascii="Open Sans" w:hAnsi="Open Sans"/>
                <w:color w:val="000000"/>
              </w:rPr>
            </w:pPr>
            <w:r w:rsidRPr="00752B02">
              <w:rPr>
                <w:rFonts w:ascii="Open Sans" w:hAnsi="Open Sans"/>
                <w:color w:val="000000"/>
                <w:position w:val="-3"/>
              </w:rPr>
              <w:t>Format – letter</w:t>
            </w:r>
          </w:p>
          <w:p w:rsidR="00725180" w:rsidRPr="00752B02" w:rsidRDefault="00725180" w:rsidP="00725180">
            <w:pPr>
              <w:numPr>
                <w:ilvl w:val="1"/>
                <w:numId w:val="6"/>
              </w:numPr>
              <w:contextualSpacing/>
              <w:rPr>
                <w:rFonts w:ascii="Open Sans" w:hAnsi="Open Sans"/>
                <w:color w:val="000000"/>
              </w:rPr>
            </w:pPr>
            <w:r w:rsidRPr="00752B02">
              <w:rPr>
                <w:rFonts w:ascii="Open Sans" w:hAnsi="Open Sans"/>
                <w:color w:val="000000"/>
                <w:position w:val="-3"/>
              </w:rPr>
              <w:t>Topic -seeking employment after taking culinary courses in high school</w:t>
            </w:r>
          </w:p>
          <w:p w:rsidR="00593DA3" w:rsidRPr="00752B02" w:rsidRDefault="00593DA3" w:rsidP="00725180">
            <w:pPr>
              <w:contextualSpacing/>
              <w:textAlignment w:val="center"/>
              <w:rPr>
                <w:rFonts w:ascii="Open Sans" w:hAnsi="Open Sans"/>
                <w:color w:val="000000"/>
                <w:position w:val="-3"/>
              </w:rPr>
            </w:pPr>
          </w:p>
          <w:p w:rsidR="00725180" w:rsidRPr="00EC63F0" w:rsidRDefault="00725180" w:rsidP="00EC63F0">
            <w:pPr>
              <w:pStyle w:val="ListParagraph"/>
              <w:numPr>
                <w:ilvl w:val="0"/>
                <w:numId w:val="10"/>
              </w:numPr>
              <w:textAlignment w:val="center"/>
              <w:rPr>
                <w:rFonts w:ascii="Open Sans" w:hAnsi="Open Sans"/>
              </w:rPr>
            </w:pPr>
            <w:r w:rsidRPr="00EC63F0">
              <w:rPr>
                <w:rFonts w:ascii="Open Sans" w:hAnsi="Open Sans"/>
                <w:color w:val="000000"/>
                <w:position w:val="-3"/>
              </w:rPr>
              <w:t>Write a letter to a business owner about seeking employment.</w:t>
            </w:r>
          </w:p>
        </w:tc>
      </w:tr>
      <w:tr w:rsidR="00725180" w:rsidRPr="00752B02" w:rsidTr="00EC63F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EC63F0">
            <w:pPr>
              <w:jc w:val="center"/>
              <w:rPr>
                <w:rFonts w:ascii="Open Sans" w:hAnsi="Open Sans"/>
              </w:rPr>
            </w:pPr>
            <w:r w:rsidRPr="00752B02">
              <w:rPr>
                <w:rFonts w:ascii="Open Sans" w:hAnsi="Open Sans"/>
                <w:b/>
                <w:bCs/>
                <w:color w:val="000000"/>
                <w:position w:val="-3"/>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 xml:space="preserve">One of Julia Child’s most </w:t>
            </w:r>
            <w:r w:rsidR="002F3951" w:rsidRPr="00752B02">
              <w:rPr>
                <w:rFonts w:ascii="Open Sans" w:hAnsi="Open Sans"/>
                <w:color w:val="000000"/>
                <w:position w:val="-3"/>
              </w:rPr>
              <w:t>famous cooking shows was about …</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 xml:space="preserve">My description of a business I would like to own would be </w:t>
            </w:r>
            <w:r w:rsidR="002F3951" w:rsidRPr="00752B02">
              <w:rPr>
                <w:rFonts w:ascii="Open Sans" w:hAnsi="Open Sans"/>
                <w:color w:val="000000"/>
                <w:position w:val="-3"/>
              </w:rPr>
              <w:t>…</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Auguste Escoffier restructured the kitchen and introduced the brigade system. The job titles and their duties are …</w:t>
            </w:r>
          </w:p>
        </w:tc>
      </w:tr>
      <w:tr w:rsidR="00725180" w:rsidRPr="00752B02" w:rsidTr="00C50EB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725180" w:rsidRPr="00752B02" w:rsidRDefault="00725180" w:rsidP="00725180">
            <w:pPr>
              <w:contextualSpacing/>
              <w:jc w:val="center"/>
              <w:rPr>
                <w:rFonts w:ascii="Open Sans" w:hAnsi="Open Sans"/>
              </w:rPr>
            </w:pPr>
            <w:r w:rsidRPr="00752B02">
              <w:rPr>
                <w:rFonts w:ascii="Open Sans" w:hAnsi="Open Sans"/>
                <w:b/>
                <w:bCs/>
                <w:color w:val="000000"/>
                <w:position w:val="-3"/>
                <w:shd w:val="clear" w:color="auto" w:fill="DCDCDC"/>
              </w:rPr>
              <w:t>Other Essential Lesson Components</w:t>
            </w:r>
          </w:p>
        </w:tc>
      </w:tr>
      <w:tr w:rsidR="00725180" w:rsidRPr="00752B02" w:rsidTr="00EC63F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EC63F0">
            <w:pPr>
              <w:jc w:val="center"/>
              <w:rPr>
                <w:rFonts w:ascii="Open Sans" w:hAnsi="Open Sans"/>
              </w:rPr>
            </w:pPr>
            <w:r w:rsidRPr="00752B02">
              <w:rPr>
                <w:rFonts w:ascii="Open Sans" w:hAnsi="Open Sans"/>
                <w:b/>
                <w:bCs/>
                <w:color w:val="000000"/>
                <w:position w:val="-3"/>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Encourage students to include their presentation on the school district website to bring more awareness to the culinary program.</w:t>
            </w:r>
          </w:p>
          <w:p w:rsidR="00B66552" w:rsidRPr="00752B02" w:rsidRDefault="00B66552"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Students may also take their presentation to the middle school and present it</w:t>
            </w:r>
            <w:r w:rsidR="00B66552" w:rsidRPr="00752B02">
              <w:rPr>
                <w:rFonts w:ascii="Open Sans" w:hAnsi="Open Sans"/>
                <w:color w:val="000000"/>
                <w:position w:val="-3"/>
              </w:rPr>
              <w:t xml:space="preserve"> to the career portals class.</w:t>
            </w:r>
            <w:r w:rsidR="00B66552" w:rsidRPr="00752B02">
              <w:rPr>
                <w:rFonts w:ascii="Open Sans" w:hAnsi="Open Sans"/>
                <w:color w:val="000000"/>
                <w:position w:val="-3"/>
              </w:rPr>
              <w:br/>
            </w:r>
          </w:p>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Infographic:</w:t>
            </w: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Infographics are graphic visual representations of information, data or knowledge intended to present complex information quickly and clearly.</w:t>
            </w:r>
          </w:p>
          <w:p w:rsidR="00B66552" w:rsidRPr="00752B02" w:rsidRDefault="00B66552" w:rsidP="00725180">
            <w:pPr>
              <w:contextualSpacing/>
              <w:textAlignment w:val="center"/>
              <w:rPr>
                <w:rFonts w:ascii="Open Sans" w:hAnsi="Open Sans"/>
                <w:color w:val="000000"/>
                <w:position w:val="-3"/>
              </w:rPr>
            </w:pP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The infographic below is related to this lesson. Allow students to view the image on a projector and lead a discussion concerning the information provided.</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12 Julia Child Facts on Her 100th Birthday</w:t>
            </w:r>
            <w:r w:rsidRPr="00752B02">
              <w:rPr>
                <w:rFonts w:ascii="Open Sans" w:hAnsi="Open Sans"/>
                <w:color w:val="000000"/>
                <w:position w:val="-3"/>
              </w:rPr>
              <w:br/>
              <w:t>PBS icon Julia Child would have turned 100 on August 15th, 2012. Join us in honoring the life and legacy of this American pioneer with online episodes, celebrity tributes, and more as part of our #CookforJulia celebration.</w:t>
            </w:r>
            <w:hyperlink r:id="rId22" w:history="1">
              <w:r w:rsidRPr="00752B02">
                <w:rPr>
                  <w:rFonts w:ascii="Open Sans" w:hAnsi="Open Sans"/>
                  <w:color w:val="0000CC"/>
                  <w:position w:val="-3"/>
                  <w:u w:val="single"/>
                </w:rPr>
                <w:br/>
                <w:t>http://www.pbs.org/food/features/12-julia-child-facts-on-her-100th-birthday/</w:t>
              </w:r>
            </w:hyperlink>
          </w:p>
          <w:p w:rsidR="00B66552" w:rsidRPr="00752B02" w:rsidRDefault="00B66552" w:rsidP="00725180">
            <w:pPr>
              <w:contextualSpacing/>
              <w:textAlignment w:val="center"/>
              <w:outlineLvl w:val="3"/>
              <w:rPr>
                <w:rFonts w:ascii="Open Sans" w:hAnsi="Open Sans"/>
                <w:b/>
                <w:bCs/>
                <w:color w:val="000000"/>
                <w:position w:val="-3"/>
              </w:rPr>
            </w:pPr>
          </w:p>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TED Talk:</w:t>
            </w: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 xml:space="preserve">The video below is related to this lesson. Allow students to view the video and lead a discussion concerning the </w:t>
            </w:r>
            <w:r w:rsidRPr="00752B02">
              <w:rPr>
                <w:rFonts w:ascii="Open Sans" w:hAnsi="Open Sans"/>
                <w:color w:val="000000"/>
                <w:position w:val="-3"/>
              </w:rPr>
              <w:lastRenderedPageBreak/>
              <w:t>TED Talk.</w:t>
            </w:r>
          </w:p>
          <w:p w:rsidR="00725180" w:rsidRPr="00752B02" w:rsidRDefault="00725180" w:rsidP="00725180">
            <w:pPr>
              <w:numPr>
                <w:ilvl w:val="0"/>
                <w:numId w:val="6"/>
              </w:numPr>
              <w:contextualSpacing/>
              <w:rPr>
                <w:rFonts w:ascii="Open Sans" w:hAnsi="Open Sans"/>
                <w:color w:val="000000"/>
              </w:rPr>
            </w:pPr>
            <w:r w:rsidRPr="00752B02">
              <w:rPr>
                <w:rFonts w:ascii="Open Sans" w:hAnsi="Open Sans"/>
                <w:color w:val="000000"/>
                <w:position w:val="-3"/>
              </w:rPr>
              <w:t xml:space="preserve">Myths </w:t>
            </w:r>
            <w:r w:rsidR="002F3951" w:rsidRPr="00752B02">
              <w:rPr>
                <w:rFonts w:ascii="Open Sans" w:hAnsi="Open Sans"/>
                <w:color w:val="000000"/>
                <w:position w:val="-3"/>
              </w:rPr>
              <w:t>o</w:t>
            </w:r>
            <w:r w:rsidRPr="00752B02">
              <w:rPr>
                <w:rFonts w:ascii="Open Sans" w:hAnsi="Open Sans"/>
                <w:color w:val="000000"/>
                <w:position w:val="-3"/>
              </w:rPr>
              <w:t>f Entrepreneurship: Tim Fol</w:t>
            </w:r>
            <w:r w:rsidR="00B66552" w:rsidRPr="00752B02">
              <w:rPr>
                <w:rFonts w:ascii="Open Sans" w:hAnsi="Open Sans"/>
                <w:color w:val="000000"/>
                <w:position w:val="-3"/>
              </w:rPr>
              <w:t xml:space="preserve">ta at TEDxPurdueU </w:t>
            </w:r>
            <w:r w:rsidR="00B66552" w:rsidRPr="00752B02">
              <w:rPr>
                <w:rFonts w:ascii="Open Sans" w:hAnsi="Open Sans"/>
                <w:color w:val="000000"/>
                <w:position w:val="-3"/>
              </w:rPr>
              <w:br/>
            </w:r>
            <w:r w:rsidRPr="00752B02">
              <w:rPr>
                <w:rFonts w:ascii="Open Sans" w:hAnsi="Open Sans"/>
                <w:color w:val="000000"/>
                <w:position w:val="-3"/>
              </w:rPr>
              <w:t>Entrepreneurs play a vital role in the success of business and technological innovations, but some impediments do limit their full potential. Dr. Timothy Folta explains how we can redefine the term “entrepreneurship” to overcome those hurdles and attract the best and brightest individuals to become entrepreneurs and ensure a brighter future for all of us.</w:t>
            </w:r>
            <w:hyperlink r:id="rId23" w:history="1">
              <w:r w:rsidRPr="00752B02">
                <w:rPr>
                  <w:rFonts w:ascii="Open Sans" w:hAnsi="Open Sans"/>
                  <w:color w:val="0000CC"/>
                  <w:position w:val="-3"/>
                  <w:u w:val="single"/>
                </w:rPr>
                <w:br/>
                <w:t>http://tedxtalks.ted.com/video/Myths-Of-Entrepreneurship-Tim-F</w:t>
              </w:r>
            </w:hyperlink>
          </w:p>
        </w:tc>
      </w:tr>
      <w:tr w:rsidR="00725180" w:rsidRPr="00752B02" w:rsidTr="00EC63F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EC63F0">
            <w:pPr>
              <w:jc w:val="center"/>
              <w:rPr>
                <w:rFonts w:ascii="Open Sans" w:hAnsi="Open Sans"/>
              </w:rPr>
            </w:pPr>
            <w:r w:rsidRPr="00752B02">
              <w:rPr>
                <w:rFonts w:ascii="Open Sans" w:hAnsi="Open Sans"/>
                <w:b/>
                <w:bCs/>
                <w:color w:val="000000"/>
                <w:position w:val="-3"/>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Invite the owner of a local restaurant to speak to the class about his/her business. Discuss the pros and cons of owning your own business.</w:t>
            </w:r>
          </w:p>
        </w:tc>
      </w:tr>
      <w:tr w:rsidR="00725180" w:rsidRPr="00752B02" w:rsidTr="00EC63F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EC63F0">
            <w:pPr>
              <w:jc w:val="center"/>
              <w:rPr>
                <w:rFonts w:ascii="Open Sans" w:hAnsi="Open Sans"/>
              </w:rPr>
            </w:pPr>
            <w:r w:rsidRPr="00752B02">
              <w:rPr>
                <w:rFonts w:ascii="Open Sans" w:hAnsi="Open Sans"/>
                <w:b/>
                <w:bCs/>
                <w:color w:val="000000"/>
                <w:position w:val="-3"/>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outlineLvl w:val="3"/>
              <w:rPr>
                <w:rFonts w:ascii="Open Sans" w:hAnsi="Open Sans"/>
              </w:rPr>
            </w:pPr>
            <w:r w:rsidRPr="00752B02">
              <w:rPr>
                <w:rFonts w:ascii="Open Sans" w:hAnsi="Open Sans"/>
                <w:b/>
                <w:bCs/>
                <w:color w:val="000000"/>
                <w:position w:val="-3"/>
              </w:rPr>
              <w:t>Family, Career, and Community Leaders of America (FCCLA)</w:t>
            </w:r>
          </w:p>
          <w:p w:rsidR="00725180" w:rsidRPr="00752B02" w:rsidRDefault="0032261A" w:rsidP="00725180">
            <w:pPr>
              <w:contextualSpacing/>
              <w:textAlignment w:val="center"/>
              <w:rPr>
                <w:rFonts w:ascii="Open Sans" w:hAnsi="Open Sans"/>
              </w:rPr>
            </w:pPr>
            <w:hyperlink r:id="rId24" w:history="1">
              <w:r w:rsidR="00725180" w:rsidRPr="00752B02">
                <w:rPr>
                  <w:rFonts w:ascii="Open Sans" w:hAnsi="Open Sans"/>
                  <w:color w:val="0000CC"/>
                  <w:position w:val="-3"/>
                  <w:u w:val="single"/>
                </w:rPr>
                <w:t>http://www.texasfccla.org</w:t>
              </w:r>
            </w:hyperlink>
          </w:p>
          <w:p w:rsidR="00725180" w:rsidRPr="00752B02" w:rsidRDefault="00B66552" w:rsidP="00725180">
            <w:pPr>
              <w:numPr>
                <w:ilvl w:val="0"/>
                <w:numId w:val="6"/>
              </w:numPr>
              <w:contextualSpacing/>
              <w:rPr>
                <w:rFonts w:ascii="Open Sans" w:hAnsi="Open Sans"/>
                <w:color w:val="000000"/>
              </w:rPr>
            </w:pPr>
            <w:r w:rsidRPr="00752B02">
              <w:rPr>
                <w:rFonts w:ascii="Open Sans" w:hAnsi="Open Sans"/>
                <w:color w:val="000000"/>
                <w:position w:val="-3"/>
              </w:rPr>
              <w:t>Entrepreneurship</w:t>
            </w:r>
            <w:r w:rsidRPr="00752B02">
              <w:rPr>
                <w:rFonts w:ascii="Open Sans" w:hAnsi="Open Sans"/>
                <w:color w:val="000000"/>
                <w:position w:val="-3"/>
              </w:rPr>
              <w:br/>
            </w:r>
            <w:r w:rsidR="00725180" w:rsidRPr="00752B02">
              <w:rPr>
                <w:rFonts w:ascii="Open Sans" w:hAnsi="Open Sans"/>
                <w:color w:val="000000"/>
                <w:position w:val="-3"/>
              </w:rPr>
              <w:t>An individual or team event – recognizes participants who develop a plan for a small business using Family and Consumer Sciences skills and sound business practices. The business must relate to an area of Family and Consumer Sciences education or related occupations.</w:t>
            </w:r>
          </w:p>
        </w:tc>
      </w:tr>
      <w:tr w:rsidR="00725180" w:rsidRPr="00752B02" w:rsidTr="00EC63F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25180" w:rsidRPr="00752B02" w:rsidRDefault="00725180" w:rsidP="00EC63F0">
            <w:pPr>
              <w:jc w:val="center"/>
              <w:rPr>
                <w:rFonts w:ascii="Open Sans" w:hAnsi="Open Sans"/>
              </w:rPr>
            </w:pPr>
            <w:r w:rsidRPr="00752B02">
              <w:rPr>
                <w:rFonts w:ascii="Open Sans" w:hAnsi="Open Sans"/>
                <w:b/>
                <w:bCs/>
                <w:color w:val="000000"/>
                <w:position w:val="-3"/>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25180" w:rsidRPr="00752B02" w:rsidRDefault="00725180" w:rsidP="00725180">
            <w:pPr>
              <w:contextualSpacing/>
              <w:textAlignment w:val="center"/>
              <w:rPr>
                <w:rFonts w:ascii="Open Sans" w:hAnsi="Open Sans"/>
              </w:rPr>
            </w:pPr>
            <w:r w:rsidRPr="00752B02">
              <w:rPr>
                <w:rFonts w:ascii="Open Sans" w:hAnsi="Open Sans"/>
                <w:color w:val="000000"/>
                <w:position w:val="-3"/>
              </w:rPr>
              <w:t>Successful service learning project ideas originate from student concerns and needs. Allow students to brainstorm about service projects pertaining to this lesson.</w:t>
            </w:r>
            <w:hyperlink r:id="rId25" w:history="1">
              <w:r w:rsidRPr="00752B02">
                <w:rPr>
                  <w:rFonts w:ascii="Open Sans" w:hAnsi="Open Sans"/>
                  <w:color w:val="0000CC"/>
                  <w:position w:val="-3"/>
                  <w:u w:val="single"/>
                </w:rPr>
                <w:br/>
                <w:t>www.ysa.org</w:t>
              </w:r>
            </w:hyperlink>
          </w:p>
          <w:p w:rsidR="00B66552" w:rsidRPr="00752B02" w:rsidRDefault="00B66552" w:rsidP="00725180">
            <w:pPr>
              <w:contextualSpacing/>
              <w:textAlignment w:val="center"/>
              <w:rPr>
                <w:rFonts w:ascii="Open Sans" w:hAnsi="Open Sans"/>
                <w:color w:val="000000"/>
                <w:position w:val="-3"/>
              </w:rPr>
            </w:pPr>
          </w:p>
          <w:p w:rsidR="00725180" w:rsidRPr="00752B02" w:rsidRDefault="00B66552" w:rsidP="00725180">
            <w:pPr>
              <w:contextualSpacing/>
              <w:textAlignment w:val="center"/>
              <w:rPr>
                <w:rFonts w:ascii="Open Sans" w:hAnsi="Open Sans"/>
              </w:rPr>
            </w:pPr>
            <w:r w:rsidRPr="00752B02">
              <w:rPr>
                <w:rFonts w:ascii="Open Sans" w:hAnsi="Open Sans"/>
                <w:color w:val="000000"/>
                <w:position w:val="-3"/>
              </w:rPr>
              <w:t>Possible ideas:</w:t>
            </w:r>
            <w:r w:rsidRPr="00752B02">
              <w:rPr>
                <w:rFonts w:ascii="Open Sans" w:hAnsi="Open Sans"/>
                <w:color w:val="000000"/>
                <w:position w:val="-3"/>
              </w:rPr>
              <w:br/>
            </w:r>
            <w:r w:rsidR="00725180" w:rsidRPr="00752B02">
              <w:rPr>
                <w:rFonts w:ascii="Open Sans" w:hAnsi="Open Sans"/>
                <w:color w:val="000000"/>
                <w:position w:val="-3"/>
              </w:rPr>
              <w:t xml:space="preserve">Students may volunteer in the school library assisting the librarian with technology skills in an </w:t>
            </w:r>
            <w:r w:rsidR="002F3951" w:rsidRPr="00752B02">
              <w:rPr>
                <w:rFonts w:ascii="Open Sans" w:hAnsi="Open Sans"/>
                <w:color w:val="000000"/>
                <w:position w:val="-3"/>
              </w:rPr>
              <w:t>after-school</w:t>
            </w:r>
            <w:r w:rsidR="00725180" w:rsidRPr="00752B02">
              <w:rPr>
                <w:rFonts w:ascii="Open Sans" w:hAnsi="Open Sans"/>
                <w:color w:val="000000"/>
                <w:position w:val="-3"/>
              </w:rPr>
              <w:t xml:space="preserve"> program.</w:t>
            </w:r>
          </w:p>
        </w:tc>
      </w:tr>
    </w:tbl>
    <w:p w:rsidR="00725180" w:rsidRPr="00752B02" w:rsidRDefault="00725180" w:rsidP="00725180">
      <w:pPr>
        <w:jc w:val="center"/>
        <w:rPr>
          <w:rFonts w:ascii="Open Sans" w:hAnsi="Open Sans"/>
          <w:sz w:val="22"/>
          <w:szCs w:val="22"/>
        </w:rPr>
      </w:pPr>
    </w:p>
    <w:sectPr w:rsidR="00725180" w:rsidRPr="00752B02" w:rsidSect="00AB6E45">
      <w:headerReference w:type="default" r:id="rId26"/>
      <w:footerReference w:type="default" r:id="rId27"/>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61A" w:rsidRDefault="0032261A" w:rsidP="00B3350C">
      <w:r>
        <w:separator/>
      </w:r>
    </w:p>
  </w:endnote>
  <w:endnote w:type="continuationSeparator" w:id="0">
    <w:p w:rsidR="0032261A" w:rsidRDefault="0032261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C50EB1" w:rsidRPr="00754DDE" w:rsidRDefault="00C50EB1"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p>
          <w:p w:rsidR="00C50EB1" w:rsidRDefault="00C50EB1" w:rsidP="0080201D">
            <w:pPr>
              <w:pStyle w:val="Footer"/>
            </w:pPr>
            <w:r w:rsidRPr="0A993E8D">
              <w:rPr>
                <w:rFonts w:asciiTheme="minorHAnsi" w:hAnsiTheme="minorHAnsi" w:cstheme="minorBidi"/>
                <w:sz w:val="20"/>
                <w:szCs w:val="20"/>
              </w:rPr>
              <w:t xml:space="preserve">Copyright © Texas Education Agency, 2017. All rights reserved.                                    </w:t>
            </w:r>
            <w:r w:rsidR="00457998"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PAGE </w:instrText>
            </w:r>
            <w:r w:rsidR="00457998" w:rsidRPr="0A993E8D">
              <w:rPr>
                <w:rFonts w:ascii="Open Sans" w:hAnsi="Open Sans" w:cs="Open Sans"/>
                <w:b/>
                <w:bCs/>
                <w:noProof/>
                <w:sz w:val="16"/>
                <w:szCs w:val="16"/>
              </w:rPr>
              <w:fldChar w:fldCharType="separate"/>
            </w:r>
            <w:r w:rsidR="00EB0327">
              <w:rPr>
                <w:rFonts w:ascii="Open Sans" w:hAnsi="Open Sans" w:cs="Open Sans"/>
                <w:b/>
                <w:bCs/>
                <w:noProof/>
                <w:sz w:val="16"/>
                <w:szCs w:val="16"/>
              </w:rPr>
              <w:t>2</w:t>
            </w:r>
            <w:r w:rsidR="00457998"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457998"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NUMPAGES  </w:instrText>
            </w:r>
            <w:r w:rsidR="00457998" w:rsidRPr="0A993E8D">
              <w:rPr>
                <w:rFonts w:ascii="Open Sans" w:hAnsi="Open Sans" w:cs="Open Sans"/>
                <w:b/>
                <w:bCs/>
                <w:noProof/>
                <w:sz w:val="16"/>
                <w:szCs w:val="16"/>
              </w:rPr>
              <w:fldChar w:fldCharType="separate"/>
            </w:r>
            <w:r w:rsidR="00EB0327">
              <w:rPr>
                <w:rFonts w:ascii="Open Sans" w:hAnsi="Open Sans" w:cs="Open Sans"/>
                <w:b/>
                <w:bCs/>
                <w:noProof/>
                <w:sz w:val="16"/>
                <w:szCs w:val="16"/>
              </w:rPr>
              <w:t>12</w:t>
            </w:r>
            <w:r w:rsidR="00457998" w:rsidRPr="0A993E8D">
              <w:rPr>
                <w:rFonts w:ascii="Open Sans" w:hAnsi="Open Sans" w:cs="Open Sans"/>
                <w:b/>
                <w:bCs/>
                <w:noProof/>
                <w:sz w:val="16"/>
                <w:szCs w:val="16"/>
              </w:rPr>
              <w:fldChar w:fldCharType="end"/>
            </w:r>
          </w:p>
        </w:sdtContent>
      </w:sdt>
    </w:sdtContent>
  </w:sdt>
  <w:p w:rsidR="00C50EB1" w:rsidRDefault="00C50EB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61A" w:rsidRDefault="0032261A" w:rsidP="00B3350C">
      <w:bookmarkStart w:id="0" w:name="_Hlk484955581"/>
      <w:bookmarkEnd w:id="0"/>
      <w:r>
        <w:separator/>
      </w:r>
    </w:p>
  </w:footnote>
  <w:footnote w:type="continuationSeparator" w:id="0">
    <w:p w:rsidR="0032261A" w:rsidRDefault="0032261A" w:rsidP="00B3350C">
      <w:r>
        <w:continuationSeparator/>
      </w:r>
    </w:p>
  </w:footnote>
  <w:footnote w:id="1">
    <w:p w:rsidR="00593DA3" w:rsidRDefault="00593DA3" w:rsidP="00593DA3">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EB1" w:rsidRDefault="00C50EB1"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simplePos x="0" y="0"/>
          <wp:positionH relativeFrom="column">
            <wp:posOffset>30858</wp:posOffset>
          </wp:positionH>
          <wp:positionV relativeFrom="paragraph">
            <wp:posOffset>-39478</wp:posOffset>
          </wp:positionV>
          <wp:extent cx="1293455" cy="622935"/>
          <wp:effectExtent l="0" t="0" r="0" b="1206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3455" cy="62293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margin">
            <wp:posOffset>4638894</wp:posOffset>
          </wp:positionH>
          <wp:positionV relativeFrom="paragraph">
            <wp:posOffset>70516</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71F6C"/>
    <w:multiLevelType w:val="hybridMultilevel"/>
    <w:tmpl w:val="4804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767756"/>
    <w:multiLevelType w:val="hybridMultilevel"/>
    <w:tmpl w:val="024449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37C59"/>
    <w:multiLevelType w:val="hybridMultilevel"/>
    <w:tmpl w:val="6452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6279C"/>
    <w:multiLevelType w:val="hybridMultilevel"/>
    <w:tmpl w:val="70CA9572"/>
    <w:lvl w:ilvl="0" w:tplc="83647957">
      <w:start w:val="1"/>
      <w:numFmt w:val="decimal"/>
      <w:lvlText w:val="%1."/>
      <w:lvlJc w:val="left"/>
      <w:pPr>
        <w:ind w:left="720" w:hanging="360"/>
      </w:pPr>
    </w:lvl>
    <w:lvl w:ilvl="1" w:tplc="83647957" w:tentative="1">
      <w:start w:val="1"/>
      <w:numFmt w:val="lowerLetter"/>
      <w:lvlText w:val="%2."/>
      <w:lvlJc w:val="left"/>
      <w:pPr>
        <w:ind w:left="1440" w:hanging="360"/>
      </w:pPr>
    </w:lvl>
    <w:lvl w:ilvl="2" w:tplc="83647957" w:tentative="1">
      <w:start w:val="1"/>
      <w:numFmt w:val="lowerRoman"/>
      <w:lvlText w:val="%3."/>
      <w:lvlJc w:val="right"/>
      <w:pPr>
        <w:ind w:left="2160" w:hanging="180"/>
      </w:pPr>
    </w:lvl>
    <w:lvl w:ilvl="3" w:tplc="83647957" w:tentative="1">
      <w:start w:val="1"/>
      <w:numFmt w:val="decimal"/>
      <w:lvlText w:val="%4."/>
      <w:lvlJc w:val="left"/>
      <w:pPr>
        <w:ind w:left="2880" w:hanging="360"/>
      </w:pPr>
    </w:lvl>
    <w:lvl w:ilvl="4" w:tplc="83647957" w:tentative="1">
      <w:start w:val="1"/>
      <w:numFmt w:val="lowerLetter"/>
      <w:lvlText w:val="%5."/>
      <w:lvlJc w:val="left"/>
      <w:pPr>
        <w:ind w:left="3600" w:hanging="360"/>
      </w:pPr>
    </w:lvl>
    <w:lvl w:ilvl="5" w:tplc="83647957" w:tentative="1">
      <w:start w:val="1"/>
      <w:numFmt w:val="lowerRoman"/>
      <w:lvlText w:val="%6."/>
      <w:lvlJc w:val="right"/>
      <w:pPr>
        <w:ind w:left="4320" w:hanging="180"/>
      </w:pPr>
    </w:lvl>
    <w:lvl w:ilvl="6" w:tplc="83647957" w:tentative="1">
      <w:start w:val="1"/>
      <w:numFmt w:val="decimal"/>
      <w:lvlText w:val="%7."/>
      <w:lvlJc w:val="left"/>
      <w:pPr>
        <w:ind w:left="5040" w:hanging="360"/>
      </w:pPr>
    </w:lvl>
    <w:lvl w:ilvl="7" w:tplc="83647957" w:tentative="1">
      <w:start w:val="1"/>
      <w:numFmt w:val="lowerLetter"/>
      <w:lvlText w:val="%8."/>
      <w:lvlJc w:val="left"/>
      <w:pPr>
        <w:ind w:left="5760" w:hanging="360"/>
      </w:pPr>
    </w:lvl>
    <w:lvl w:ilvl="8" w:tplc="83647957" w:tentative="1">
      <w:start w:val="1"/>
      <w:numFmt w:val="lowerRoman"/>
      <w:lvlText w:val="%9."/>
      <w:lvlJc w:val="right"/>
      <w:pPr>
        <w:ind w:left="6480" w:hanging="180"/>
      </w:p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9"/>
  </w:num>
  <w:num w:numId="5">
    <w:abstractNumId w:val="2"/>
  </w:num>
  <w:num w:numId="6">
    <w:abstractNumId w:val="5"/>
  </w:num>
  <w:num w:numId="7">
    <w:abstractNumId w:val="8"/>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7BD7"/>
    <w:rsid w:val="0001515F"/>
    <w:rsid w:val="00031033"/>
    <w:rsid w:val="00032E32"/>
    <w:rsid w:val="000367AF"/>
    <w:rsid w:val="00041506"/>
    <w:rsid w:val="000643CB"/>
    <w:rsid w:val="00082295"/>
    <w:rsid w:val="000870CF"/>
    <w:rsid w:val="000953C2"/>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1732"/>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E7F02"/>
    <w:rsid w:val="002F0447"/>
    <w:rsid w:val="002F36F7"/>
    <w:rsid w:val="002F38C7"/>
    <w:rsid w:val="002F3951"/>
    <w:rsid w:val="00302D74"/>
    <w:rsid w:val="003073A2"/>
    <w:rsid w:val="0032261A"/>
    <w:rsid w:val="00322DCF"/>
    <w:rsid w:val="00360C84"/>
    <w:rsid w:val="00364D1C"/>
    <w:rsid w:val="003665FA"/>
    <w:rsid w:val="00392521"/>
    <w:rsid w:val="00394B5A"/>
    <w:rsid w:val="003A5AF5"/>
    <w:rsid w:val="003B31C4"/>
    <w:rsid w:val="003C1D31"/>
    <w:rsid w:val="003C1DA3"/>
    <w:rsid w:val="003D3528"/>
    <w:rsid w:val="003D5621"/>
    <w:rsid w:val="003E1152"/>
    <w:rsid w:val="003E1A93"/>
    <w:rsid w:val="003E689E"/>
    <w:rsid w:val="0040274D"/>
    <w:rsid w:val="00404593"/>
    <w:rsid w:val="00417B82"/>
    <w:rsid w:val="00422061"/>
    <w:rsid w:val="0045160A"/>
    <w:rsid w:val="00452856"/>
    <w:rsid w:val="00457998"/>
    <w:rsid w:val="004601FC"/>
    <w:rsid w:val="00461195"/>
    <w:rsid w:val="00463CC9"/>
    <w:rsid w:val="00481B0E"/>
    <w:rsid w:val="00490634"/>
    <w:rsid w:val="00496C0F"/>
    <w:rsid w:val="004C5C79"/>
    <w:rsid w:val="004C6DEB"/>
    <w:rsid w:val="004D64F6"/>
    <w:rsid w:val="004E1321"/>
    <w:rsid w:val="004F05F4"/>
    <w:rsid w:val="005046FC"/>
    <w:rsid w:val="0050552F"/>
    <w:rsid w:val="00511C4E"/>
    <w:rsid w:val="00531C58"/>
    <w:rsid w:val="00545EC8"/>
    <w:rsid w:val="00546A5D"/>
    <w:rsid w:val="00564B6C"/>
    <w:rsid w:val="00575F93"/>
    <w:rsid w:val="00576E7F"/>
    <w:rsid w:val="0058024B"/>
    <w:rsid w:val="00584A48"/>
    <w:rsid w:val="00593DA3"/>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73FA"/>
    <w:rsid w:val="006E775B"/>
    <w:rsid w:val="006F1C95"/>
    <w:rsid w:val="006F6A38"/>
    <w:rsid w:val="006F7D04"/>
    <w:rsid w:val="00700A55"/>
    <w:rsid w:val="0071181D"/>
    <w:rsid w:val="00713D68"/>
    <w:rsid w:val="0071599E"/>
    <w:rsid w:val="00717B55"/>
    <w:rsid w:val="00725180"/>
    <w:rsid w:val="007271B5"/>
    <w:rsid w:val="00741F1F"/>
    <w:rsid w:val="00752B02"/>
    <w:rsid w:val="00754DDE"/>
    <w:rsid w:val="0076427D"/>
    <w:rsid w:val="00770C42"/>
    <w:rsid w:val="007750CF"/>
    <w:rsid w:val="00794DBE"/>
    <w:rsid w:val="00796BAE"/>
    <w:rsid w:val="007A6834"/>
    <w:rsid w:val="007D126E"/>
    <w:rsid w:val="007E2BA7"/>
    <w:rsid w:val="00801A09"/>
    <w:rsid w:val="0080201D"/>
    <w:rsid w:val="00804D79"/>
    <w:rsid w:val="0082093F"/>
    <w:rsid w:val="00825BCA"/>
    <w:rsid w:val="00826629"/>
    <w:rsid w:val="00826D88"/>
    <w:rsid w:val="00831AAC"/>
    <w:rsid w:val="008321A5"/>
    <w:rsid w:val="008500B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35A0"/>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81A"/>
    <w:rsid w:val="009F6CA1"/>
    <w:rsid w:val="009F7791"/>
    <w:rsid w:val="00A044EA"/>
    <w:rsid w:val="00A06D3E"/>
    <w:rsid w:val="00A206B7"/>
    <w:rsid w:val="00A3064F"/>
    <w:rsid w:val="00A501F4"/>
    <w:rsid w:val="00A52C36"/>
    <w:rsid w:val="00A602A5"/>
    <w:rsid w:val="00A97251"/>
    <w:rsid w:val="00AB6E45"/>
    <w:rsid w:val="00AD3125"/>
    <w:rsid w:val="00AE3BA6"/>
    <w:rsid w:val="00AE5509"/>
    <w:rsid w:val="00B02D69"/>
    <w:rsid w:val="00B208A7"/>
    <w:rsid w:val="00B318DE"/>
    <w:rsid w:val="00B3350C"/>
    <w:rsid w:val="00B3672C"/>
    <w:rsid w:val="00B64CBF"/>
    <w:rsid w:val="00B66552"/>
    <w:rsid w:val="00B6799D"/>
    <w:rsid w:val="00B73806"/>
    <w:rsid w:val="00BA09B9"/>
    <w:rsid w:val="00BA11ED"/>
    <w:rsid w:val="00BA7FAF"/>
    <w:rsid w:val="00BB04CD"/>
    <w:rsid w:val="00BB45D6"/>
    <w:rsid w:val="00BB771A"/>
    <w:rsid w:val="00BB7EFF"/>
    <w:rsid w:val="00BD2881"/>
    <w:rsid w:val="00BF6A52"/>
    <w:rsid w:val="00C108BF"/>
    <w:rsid w:val="00C22016"/>
    <w:rsid w:val="00C243B9"/>
    <w:rsid w:val="00C50EB1"/>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0BE3"/>
    <w:rsid w:val="00D323BD"/>
    <w:rsid w:val="00D4427C"/>
    <w:rsid w:val="00D61781"/>
    <w:rsid w:val="00D62037"/>
    <w:rsid w:val="00D8660C"/>
    <w:rsid w:val="00DC1003"/>
    <w:rsid w:val="00DD0449"/>
    <w:rsid w:val="00DD2AE9"/>
    <w:rsid w:val="00DE10E5"/>
    <w:rsid w:val="00DF6585"/>
    <w:rsid w:val="00E02301"/>
    <w:rsid w:val="00E0498F"/>
    <w:rsid w:val="00E10003"/>
    <w:rsid w:val="00E25A40"/>
    <w:rsid w:val="00E36775"/>
    <w:rsid w:val="00E477A6"/>
    <w:rsid w:val="00E759AC"/>
    <w:rsid w:val="00E765DE"/>
    <w:rsid w:val="00E76E2C"/>
    <w:rsid w:val="00E848E6"/>
    <w:rsid w:val="00EA0348"/>
    <w:rsid w:val="00EB0327"/>
    <w:rsid w:val="00EB116D"/>
    <w:rsid w:val="00EC4A06"/>
    <w:rsid w:val="00EC63F0"/>
    <w:rsid w:val="00ED5E43"/>
    <w:rsid w:val="00EE1A9D"/>
    <w:rsid w:val="00EE1F10"/>
    <w:rsid w:val="00EE374B"/>
    <w:rsid w:val="00EE4FCF"/>
    <w:rsid w:val="00EE618A"/>
    <w:rsid w:val="00EF4311"/>
    <w:rsid w:val="00EF7034"/>
    <w:rsid w:val="00F065C2"/>
    <w:rsid w:val="00F1385A"/>
    <w:rsid w:val="00F251A0"/>
    <w:rsid w:val="00F45A40"/>
    <w:rsid w:val="00F45D13"/>
    <w:rsid w:val="00F61524"/>
    <w:rsid w:val="00F716A4"/>
    <w:rsid w:val="00F76DF1"/>
    <w:rsid w:val="00F7773D"/>
    <w:rsid w:val="00F82C70"/>
    <w:rsid w:val="00F832B6"/>
    <w:rsid w:val="00F85050"/>
    <w:rsid w:val="00F908D7"/>
    <w:rsid w:val="00F90B7A"/>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6D6D32-47E3-45E9-9ED7-0CD199EC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725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23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bs.org/food/features/12-julia-child-facts-on-her-100th-birthday/" TargetMode="External"/><Relationship Id="rId18" Type="http://schemas.openxmlformats.org/officeDocument/2006/relationships/hyperlink" Target="http://www.pbs.org/food/julia-child/julia-child-video-collectio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youtu.be/rwiv30rV4LU" TargetMode="External"/><Relationship Id="rId7" Type="http://schemas.openxmlformats.org/officeDocument/2006/relationships/settings" Target="settings.xml"/><Relationship Id="rId12" Type="http://schemas.openxmlformats.org/officeDocument/2006/relationships/hyperlink" Target="http://www.culinaryschools.org/chef-types/?mt=8" TargetMode="External"/><Relationship Id="rId17" Type="http://schemas.openxmlformats.org/officeDocument/2006/relationships/hyperlink" Target="http://cte.sfasu.edu/rgroup/media-and-technology/" TargetMode="External"/><Relationship Id="rId25" Type="http://schemas.openxmlformats.org/officeDocument/2006/relationships/hyperlink" Target="http://www.ysa.org" TargetMode="External"/><Relationship Id="rId2" Type="http://schemas.openxmlformats.org/officeDocument/2006/relationships/customXml" Target="../customXml/item2.xml"/><Relationship Id="rId16" Type="http://schemas.openxmlformats.org/officeDocument/2006/relationships/hyperlink" Target="http://americanhistory.si.edu/juliachild/flash_home.asp" TargetMode="External"/><Relationship Id="rId20" Type="http://schemas.openxmlformats.org/officeDocument/2006/relationships/hyperlink" Target="http://americanhistory.si.edu/juliachil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cte.sfasu.edu/wp-content/uploads/2015/05/Culinary-Kitchen-Brigade.pdf" TargetMode="External"/><Relationship Id="rId5" Type="http://schemas.openxmlformats.org/officeDocument/2006/relationships/numbering" Target="numbering.xml"/><Relationship Id="rId15" Type="http://schemas.openxmlformats.org/officeDocument/2006/relationships/hyperlink" Target="https://youtu.be/rwiv30rV4LU" TargetMode="External"/><Relationship Id="rId23" Type="http://schemas.openxmlformats.org/officeDocument/2006/relationships/hyperlink" Target="http://tedxtalks.ted.com/video/Myths-Of-Entrepreneurship-Tim-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culinaryschools.org/chef-typ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wp-content/uploads/2015/05/Culinary-Kitchen-Brigade-Key.pdf" TargetMode="External"/><Relationship Id="rId22" Type="http://schemas.openxmlformats.org/officeDocument/2006/relationships/hyperlink" Target="http://www.pbs.org/food/features/12-julia-child-facts-on-her-100th-birthday/"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2.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751B6-8C89-4A8E-91CD-3EB213BB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2745</Words>
  <Characters>15650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17</cp:revision>
  <cp:lastPrinted>2017-06-09T13:57:00Z</cp:lastPrinted>
  <dcterms:created xsi:type="dcterms:W3CDTF">2017-07-24T19:54:00Z</dcterms:created>
  <dcterms:modified xsi:type="dcterms:W3CDTF">2018-01-18T21:44:00Z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