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0C2D3B"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43FCF15C" w:rsidR="00B3350C" w:rsidRPr="000C2D3B" w:rsidRDefault="00092659" w:rsidP="003D5621">
            <w:pPr>
              <w:jc w:val="center"/>
              <w:rPr>
                <w:rFonts w:ascii="Open Sans" w:hAnsi="Open Sans" w:cs="Open Sans"/>
                <w:b/>
              </w:rPr>
            </w:pPr>
            <w:r w:rsidRPr="000C2D3B">
              <w:rPr>
                <w:rFonts w:ascii="Open Sans" w:hAnsi="Open Sans" w:cs="Open Sans"/>
                <w:b/>
              </w:rPr>
              <w:t>TEXAS CTE LESSON PLAN</w:t>
            </w:r>
          </w:p>
          <w:p w14:paraId="21B5545C" w14:textId="77777777" w:rsidR="00B3350C" w:rsidRPr="000C2D3B" w:rsidRDefault="00DE7DAA" w:rsidP="003D5621">
            <w:pPr>
              <w:jc w:val="center"/>
              <w:rPr>
                <w:rFonts w:ascii="Open Sans" w:hAnsi="Open Sans" w:cs="Open Sans"/>
                <w:b/>
                <w:sz w:val="22"/>
                <w:szCs w:val="22"/>
              </w:rPr>
            </w:pPr>
            <w:hyperlink r:id="rId11" w:history="1">
              <w:r w:rsidR="002D294D" w:rsidRPr="000C2D3B">
                <w:rPr>
                  <w:rStyle w:val="Hyperlink"/>
                  <w:rFonts w:ascii="Open Sans" w:hAnsi="Open Sans" w:cs="Open Sans"/>
                  <w:sz w:val="22"/>
                  <w:szCs w:val="22"/>
                </w:rPr>
                <w:t>www.txcte.org</w:t>
              </w:r>
            </w:hyperlink>
            <w:r w:rsidR="002D294D" w:rsidRPr="000C2D3B">
              <w:rPr>
                <w:rFonts w:ascii="Open Sans" w:hAnsi="Open Sans" w:cs="Open Sans"/>
                <w:b/>
                <w:sz w:val="22"/>
                <w:szCs w:val="22"/>
              </w:rPr>
              <w:t xml:space="preserve"> </w:t>
            </w:r>
          </w:p>
          <w:p w14:paraId="27CA2FBA" w14:textId="6865BA9F" w:rsidR="003D5621" w:rsidRPr="000C2D3B" w:rsidRDefault="003D5621" w:rsidP="003D5621">
            <w:pPr>
              <w:jc w:val="center"/>
              <w:rPr>
                <w:rFonts w:ascii="Open Sans" w:hAnsi="Open Sans" w:cs="Open Sans"/>
                <w:b/>
                <w:sz w:val="22"/>
                <w:szCs w:val="22"/>
              </w:rPr>
            </w:pPr>
          </w:p>
        </w:tc>
      </w:tr>
      <w:tr w:rsidR="00B3350C" w:rsidRPr="000C2D3B"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0C2D3B" w:rsidRDefault="00B3350C" w:rsidP="00DC4B23">
            <w:pPr>
              <w:spacing w:before="120" w:after="120"/>
              <w:jc w:val="center"/>
              <w:rPr>
                <w:rFonts w:ascii="Open Sans" w:hAnsi="Open Sans" w:cs="Open Sans"/>
                <w:b/>
                <w:sz w:val="22"/>
                <w:szCs w:val="22"/>
              </w:rPr>
            </w:pPr>
            <w:r w:rsidRPr="000C2D3B">
              <w:rPr>
                <w:rFonts w:ascii="Open Sans" w:hAnsi="Open Sans" w:cs="Open Sans"/>
                <w:b/>
                <w:sz w:val="22"/>
                <w:szCs w:val="22"/>
              </w:rPr>
              <w:t>Lesson Identification and TEKS Addressed</w:t>
            </w:r>
          </w:p>
        </w:tc>
      </w:tr>
      <w:tr w:rsidR="00B3350C" w:rsidRPr="000C2D3B"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0C2D3B" w:rsidRDefault="00B3350C" w:rsidP="00DC4B23">
            <w:pPr>
              <w:spacing w:before="120" w:after="120"/>
              <w:jc w:val="center"/>
              <w:rPr>
                <w:rFonts w:ascii="Open Sans" w:hAnsi="Open Sans" w:cs="Open Sans"/>
                <w:b/>
                <w:sz w:val="22"/>
                <w:szCs w:val="22"/>
              </w:rPr>
            </w:pPr>
            <w:r w:rsidRPr="000C2D3B">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46A6B8F4" w:rsidR="00B3350C" w:rsidRPr="000C2D3B" w:rsidRDefault="00303919" w:rsidP="00DC4B23">
            <w:pPr>
              <w:spacing w:before="120" w:after="120"/>
              <w:rPr>
                <w:rFonts w:ascii="Open Sans" w:hAnsi="Open Sans" w:cs="Open Sans"/>
                <w:sz w:val="22"/>
                <w:szCs w:val="22"/>
              </w:rPr>
            </w:pPr>
            <w:r w:rsidRPr="000C2D3B">
              <w:rPr>
                <w:rFonts w:ascii="Open Sans" w:hAnsi="Open Sans" w:cs="Open Sans"/>
                <w:sz w:val="22"/>
                <w:szCs w:val="22"/>
              </w:rPr>
              <w:t>Law, Public Safety, Corrections, &amp; Security</w:t>
            </w:r>
          </w:p>
        </w:tc>
      </w:tr>
      <w:tr w:rsidR="00B3350C" w:rsidRPr="000C2D3B" w14:paraId="6E5988F1" w14:textId="77777777" w:rsidTr="09D121B5">
        <w:tc>
          <w:tcPr>
            <w:tcW w:w="2952" w:type="dxa"/>
            <w:shd w:val="clear" w:color="auto" w:fill="auto"/>
          </w:tcPr>
          <w:p w14:paraId="108F9A4B" w14:textId="22F7B5E3" w:rsidR="00B3350C" w:rsidRPr="000C2D3B" w:rsidRDefault="00B3350C" w:rsidP="00DC4B23">
            <w:pPr>
              <w:spacing w:before="120" w:after="120"/>
              <w:jc w:val="center"/>
              <w:rPr>
                <w:rFonts w:ascii="Open Sans" w:hAnsi="Open Sans" w:cs="Open Sans"/>
                <w:b/>
                <w:sz w:val="22"/>
                <w:szCs w:val="22"/>
              </w:rPr>
            </w:pPr>
            <w:r w:rsidRPr="000C2D3B">
              <w:rPr>
                <w:rFonts w:ascii="Open Sans" w:hAnsi="Open Sans" w:cs="Open Sans"/>
                <w:b/>
                <w:sz w:val="22"/>
                <w:szCs w:val="22"/>
              </w:rPr>
              <w:t>Course Name</w:t>
            </w:r>
          </w:p>
        </w:tc>
        <w:tc>
          <w:tcPr>
            <w:tcW w:w="7848" w:type="dxa"/>
            <w:shd w:val="clear" w:color="auto" w:fill="auto"/>
          </w:tcPr>
          <w:p w14:paraId="701EF2E7" w14:textId="232308EE" w:rsidR="00B3350C" w:rsidRPr="000C2D3B" w:rsidRDefault="00CA05F2" w:rsidP="00DC4B23">
            <w:pPr>
              <w:spacing w:before="120" w:after="120"/>
              <w:rPr>
                <w:rFonts w:ascii="Open Sans" w:hAnsi="Open Sans" w:cs="Open Sans"/>
                <w:sz w:val="22"/>
                <w:szCs w:val="22"/>
              </w:rPr>
            </w:pPr>
            <w:r w:rsidRPr="000C2D3B">
              <w:rPr>
                <w:rFonts w:ascii="Open Sans" w:hAnsi="Open Sans" w:cs="Open Sans"/>
                <w:sz w:val="22"/>
                <w:szCs w:val="22"/>
              </w:rPr>
              <w:t>Forensic Science</w:t>
            </w:r>
          </w:p>
        </w:tc>
      </w:tr>
      <w:tr w:rsidR="00B3350C" w:rsidRPr="000C2D3B" w14:paraId="16A9422A" w14:textId="77777777" w:rsidTr="09D121B5">
        <w:tc>
          <w:tcPr>
            <w:tcW w:w="2952" w:type="dxa"/>
            <w:shd w:val="clear" w:color="auto" w:fill="auto"/>
          </w:tcPr>
          <w:p w14:paraId="7BE77DA8" w14:textId="5799212A" w:rsidR="00B3350C" w:rsidRPr="000C2D3B" w:rsidRDefault="09D121B5" w:rsidP="09D121B5">
            <w:pPr>
              <w:spacing w:before="120" w:after="120"/>
              <w:jc w:val="center"/>
              <w:rPr>
                <w:rFonts w:ascii="Open Sans" w:hAnsi="Open Sans" w:cs="Open Sans"/>
                <w:b/>
                <w:bCs/>
                <w:sz w:val="22"/>
                <w:szCs w:val="22"/>
              </w:rPr>
            </w:pPr>
            <w:r w:rsidRPr="000C2D3B">
              <w:rPr>
                <w:rFonts w:ascii="Open Sans" w:hAnsi="Open Sans" w:cs="Open Sans"/>
                <w:b/>
                <w:bCs/>
                <w:sz w:val="22"/>
                <w:szCs w:val="22"/>
              </w:rPr>
              <w:t>Lesson/Unit Title</w:t>
            </w:r>
          </w:p>
        </w:tc>
        <w:tc>
          <w:tcPr>
            <w:tcW w:w="7848" w:type="dxa"/>
            <w:shd w:val="clear" w:color="auto" w:fill="auto"/>
          </w:tcPr>
          <w:p w14:paraId="7ACC9CD3" w14:textId="6DCC3CA8" w:rsidR="00B3350C" w:rsidRPr="000C2D3B" w:rsidRDefault="00CA05F2" w:rsidP="00DC4B23">
            <w:pPr>
              <w:spacing w:before="120" w:after="120"/>
              <w:rPr>
                <w:rFonts w:ascii="Open Sans" w:hAnsi="Open Sans" w:cs="Open Sans"/>
                <w:sz w:val="22"/>
                <w:szCs w:val="22"/>
              </w:rPr>
            </w:pPr>
            <w:r w:rsidRPr="000C2D3B">
              <w:rPr>
                <w:rFonts w:ascii="Open Sans" w:hAnsi="Open Sans" w:cs="Open Sans"/>
                <w:sz w:val="22"/>
                <w:szCs w:val="22"/>
              </w:rPr>
              <w:t>Forensic Toxicology</w:t>
            </w:r>
          </w:p>
        </w:tc>
      </w:tr>
      <w:tr w:rsidR="00B3350C" w:rsidRPr="000C2D3B" w14:paraId="7029DC65" w14:textId="77777777" w:rsidTr="09D121B5">
        <w:trPr>
          <w:trHeight w:val="135"/>
        </w:trPr>
        <w:tc>
          <w:tcPr>
            <w:tcW w:w="2952" w:type="dxa"/>
            <w:shd w:val="clear" w:color="auto" w:fill="auto"/>
          </w:tcPr>
          <w:p w14:paraId="765C144E" w14:textId="4CCD2C10" w:rsidR="00B3350C" w:rsidRPr="000C2D3B" w:rsidRDefault="00B3350C" w:rsidP="00DC4B23">
            <w:pPr>
              <w:spacing w:before="120" w:after="120"/>
              <w:jc w:val="center"/>
              <w:rPr>
                <w:rFonts w:ascii="Open Sans" w:hAnsi="Open Sans" w:cs="Open Sans"/>
                <w:b/>
                <w:sz w:val="22"/>
                <w:szCs w:val="22"/>
              </w:rPr>
            </w:pPr>
            <w:r w:rsidRPr="000C2D3B">
              <w:rPr>
                <w:rFonts w:ascii="Open Sans" w:hAnsi="Open Sans" w:cs="Open Sans"/>
                <w:b/>
                <w:sz w:val="22"/>
                <w:szCs w:val="22"/>
              </w:rPr>
              <w:t>TEKS Student Expectations</w:t>
            </w:r>
          </w:p>
        </w:tc>
        <w:tc>
          <w:tcPr>
            <w:tcW w:w="7848" w:type="dxa"/>
            <w:shd w:val="clear" w:color="auto" w:fill="auto"/>
          </w:tcPr>
          <w:p w14:paraId="31451D56" w14:textId="77777777" w:rsidR="001F5C60" w:rsidRPr="000C2D3B" w:rsidRDefault="001F5C60" w:rsidP="001F5C60">
            <w:pPr>
              <w:spacing w:before="120" w:after="120"/>
              <w:rPr>
                <w:rFonts w:ascii="Open Sans" w:hAnsi="Open Sans" w:cs="Open Sans"/>
                <w:b/>
                <w:sz w:val="22"/>
                <w:szCs w:val="22"/>
                <w:shd w:val="clear" w:color="auto" w:fill="FFFFFF"/>
              </w:rPr>
            </w:pPr>
            <w:r w:rsidRPr="000C2D3B">
              <w:rPr>
                <w:rFonts w:ascii="Open Sans" w:hAnsi="Open Sans" w:cs="Open Sans"/>
                <w:b/>
                <w:sz w:val="22"/>
                <w:szCs w:val="22"/>
                <w:shd w:val="clear" w:color="auto" w:fill="FFFFFF"/>
              </w:rPr>
              <w:t>130.339. (c) Knowledge and Skills</w:t>
            </w:r>
          </w:p>
          <w:p w14:paraId="43832EDB" w14:textId="77777777" w:rsidR="001F5C60" w:rsidRPr="000C2D3B" w:rsidRDefault="001F5C60" w:rsidP="001F5C60">
            <w:pPr>
              <w:spacing w:before="120" w:after="120"/>
              <w:ind w:left="720"/>
              <w:rPr>
                <w:rFonts w:ascii="Open Sans" w:hAnsi="Open Sans" w:cs="Open Sans"/>
                <w:sz w:val="22"/>
                <w:szCs w:val="22"/>
                <w:shd w:val="clear" w:color="auto" w:fill="FFFFFF"/>
              </w:rPr>
            </w:pPr>
            <w:r w:rsidRPr="000C2D3B">
              <w:rPr>
                <w:rFonts w:ascii="Open Sans" w:hAnsi="Open Sans" w:cs="Open Sans"/>
                <w:sz w:val="22"/>
                <w:szCs w:val="22"/>
                <w:shd w:val="clear" w:color="auto" w:fill="FFFFFF"/>
              </w:rPr>
              <w:t xml:space="preserve">(2) The student, for at least 40 of instructional time, conducts laboratory and/or field investigations using safe, environmentally appropriate, and ethical practices. </w:t>
            </w:r>
          </w:p>
          <w:p w14:paraId="1AA94D65" w14:textId="7AE98EC1" w:rsidR="001F5C60" w:rsidRPr="000C2D3B" w:rsidRDefault="001F5C60" w:rsidP="001F5C60">
            <w:pPr>
              <w:spacing w:before="120" w:after="120"/>
              <w:ind w:left="1440"/>
              <w:rPr>
                <w:rFonts w:ascii="Open Sans" w:hAnsi="Open Sans" w:cs="Open Sans"/>
                <w:sz w:val="22"/>
                <w:szCs w:val="22"/>
                <w:shd w:val="clear" w:color="auto" w:fill="FFFFFF"/>
              </w:rPr>
            </w:pPr>
            <w:r w:rsidRPr="000C2D3B">
              <w:rPr>
                <w:rFonts w:ascii="Open Sans" w:hAnsi="Open Sans" w:cs="Open Sans"/>
                <w:sz w:val="22"/>
                <w:szCs w:val="22"/>
                <w:shd w:val="clear" w:color="auto" w:fill="FFFFFF"/>
              </w:rPr>
              <w:t xml:space="preserve">(A) The student is expected to demonstrate safe practices during laboratory and field </w:t>
            </w:r>
            <w:r w:rsidR="0052439D">
              <w:rPr>
                <w:rFonts w:ascii="Open Sans" w:hAnsi="Open Sans" w:cs="Open Sans"/>
                <w:sz w:val="22"/>
                <w:szCs w:val="22"/>
                <w:shd w:val="clear" w:color="auto" w:fill="FFFFFF"/>
              </w:rPr>
              <w:t>investigations</w:t>
            </w:r>
          </w:p>
          <w:p w14:paraId="32AC7E47" w14:textId="77777777" w:rsidR="001627EA" w:rsidRDefault="001627EA" w:rsidP="001627EA">
            <w:pPr>
              <w:spacing w:before="120" w:after="120"/>
              <w:ind w:left="720"/>
              <w:rPr>
                <w:rFonts w:ascii="Open Sans" w:hAnsi="Open Sans" w:cs="Open Sans"/>
                <w:sz w:val="22"/>
                <w:szCs w:val="22"/>
                <w:shd w:val="clear" w:color="auto" w:fill="FFFFFF"/>
              </w:rPr>
            </w:pPr>
            <w:r w:rsidRPr="001627EA">
              <w:rPr>
                <w:rFonts w:ascii="Open Sans" w:hAnsi="Open Sans" w:cs="Open Sans"/>
                <w:sz w:val="22"/>
                <w:szCs w:val="22"/>
                <w:shd w:val="clear" w:color="auto" w:fill="FFFFFF"/>
              </w:rPr>
              <w:t xml:space="preserve">(10) The student explores toxicology laboratory procedures in forensic science. The student is expected to: </w:t>
            </w:r>
          </w:p>
          <w:p w14:paraId="40C88C6B" w14:textId="77777777" w:rsidR="001627EA" w:rsidRDefault="001627EA" w:rsidP="001627EA">
            <w:pPr>
              <w:spacing w:before="120" w:after="120"/>
              <w:ind w:left="1440"/>
              <w:rPr>
                <w:rFonts w:ascii="Open Sans" w:hAnsi="Open Sans" w:cs="Open Sans"/>
                <w:sz w:val="22"/>
                <w:szCs w:val="22"/>
                <w:shd w:val="clear" w:color="auto" w:fill="FFFFFF"/>
              </w:rPr>
            </w:pPr>
            <w:r w:rsidRPr="001627EA">
              <w:rPr>
                <w:rFonts w:ascii="Open Sans" w:hAnsi="Open Sans" w:cs="Open Sans"/>
                <w:sz w:val="22"/>
                <w:szCs w:val="22"/>
                <w:shd w:val="clear" w:color="auto" w:fill="FFFFFF"/>
              </w:rPr>
              <w:t xml:space="preserve">(A) explain the absorption, distribution, and elimination of alcohol through the human body; </w:t>
            </w:r>
          </w:p>
          <w:p w14:paraId="2D865BC5" w14:textId="77777777" w:rsidR="001627EA" w:rsidRDefault="001627EA" w:rsidP="001627EA">
            <w:pPr>
              <w:spacing w:before="120" w:after="120"/>
              <w:ind w:left="1440"/>
              <w:rPr>
                <w:rFonts w:ascii="Open Sans" w:hAnsi="Open Sans" w:cs="Open Sans"/>
                <w:sz w:val="22"/>
                <w:szCs w:val="22"/>
                <w:shd w:val="clear" w:color="auto" w:fill="FFFFFF"/>
              </w:rPr>
            </w:pPr>
            <w:r w:rsidRPr="001627EA">
              <w:rPr>
                <w:rFonts w:ascii="Open Sans" w:hAnsi="Open Sans" w:cs="Open Sans"/>
                <w:sz w:val="22"/>
                <w:szCs w:val="22"/>
                <w:shd w:val="clear" w:color="auto" w:fill="FFFFFF"/>
              </w:rPr>
              <w:t xml:space="preserve">(B) describe the blood alcohol laboratory procedures as they relate to blood alcohol concentration; </w:t>
            </w:r>
          </w:p>
          <w:p w14:paraId="08A1E9BC" w14:textId="77777777" w:rsidR="001627EA" w:rsidRDefault="001627EA" w:rsidP="001627EA">
            <w:pPr>
              <w:spacing w:before="120" w:after="120"/>
              <w:ind w:left="1440"/>
              <w:rPr>
                <w:rFonts w:ascii="Open Sans" w:hAnsi="Open Sans" w:cs="Open Sans"/>
                <w:sz w:val="22"/>
                <w:szCs w:val="22"/>
                <w:shd w:val="clear" w:color="auto" w:fill="FFFFFF"/>
              </w:rPr>
            </w:pPr>
            <w:r w:rsidRPr="001627EA">
              <w:rPr>
                <w:rFonts w:ascii="Open Sans" w:hAnsi="Open Sans" w:cs="Open Sans"/>
                <w:sz w:val="22"/>
                <w:szCs w:val="22"/>
                <w:shd w:val="clear" w:color="auto" w:fill="FFFFFF"/>
              </w:rPr>
              <w:t xml:space="preserve">(C) explain the levels of tolerance and impairment due to alcohol consumption; and </w:t>
            </w:r>
          </w:p>
          <w:p w14:paraId="4583E660" w14:textId="41F25489" w:rsidR="00AD7701" w:rsidRPr="000C2D3B" w:rsidRDefault="001627EA" w:rsidP="001627EA">
            <w:pPr>
              <w:spacing w:before="120" w:after="120"/>
              <w:ind w:left="1440"/>
              <w:rPr>
                <w:rFonts w:ascii="Open Sans" w:hAnsi="Open Sans" w:cs="Open Sans"/>
                <w:sz w:val="22"/>
                <w:szCs w:val="22"/>
                <w:shd w:val="clear" w:color="auto" w:fill="FFFFFF"/>
              </w:rPr>
            </w:pPr>
            <w:r w:rsidRPr="001627EA">
              <w:rPr>
                <w:rFonts w:ascii="Open Sans" w:hAnsi="Open Sans" w:cs="Open Sans"/>
                <w:sz w:val="22"/>
                <w:szCs w:val="22"/>
                <w:shd w:val="clear" w:color="auto" w:fill="FFFFFF"/>
              </w:rPr>
              <w:t>(D) explain the precautions necessary in the forensic laboratory for proper preservation of blood samples.</w:t>
            </w:r>
          </w:p>
        </w:tc>
      </w:tr>
      <w:tr w:rsidR="00B3350C" w:rsidRPr="000C2D3B"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0C2D3B" w:rsidRDefault="00B3350C" w:rsidP="00DC4B23">
            <w:pPr>
              <w:spacing w:before="120" w:after="120"/>
              <w:jc w:val="center"/>
              <w:rPr>
                <w:rFonts w:ascii="Open Sans" w:hAnsi="Open Sans" w:cs="Open Sans"/>
                <w:b/>
                <w:sz w:val="22"/>
                <w:szCs w:val="22"/>
              </w:rPr>
            </w:pPr>
            <w:r w:rsidRPr="000C2D3B">
              <w:rPr>
                <w:rFonts w:ascii="Open Sans" w:hAnsi="Open Sans" w:cs="Open Sans"/>
                <w:b/>
                <w:sz w:val="22"/>
                <w:szCs w:val="22"/>
              </w:rPr>
              <w:t>Basic Direct Teach Lesson</w:t>
            </w:r>
          </w:p>
          <w:p w14:paraId="3BC06FE8" w14:textId="28B382E3" w:rsidR="00B3350C" w:rsidRPr="000C2D3B" w:rsidRDefault="006052AA" w:rsidP="00DC4B23">
            <w:pPr>
              <w:jc w:val="center"/>
              <w:rPr>
                <w:rFonts w:ascii="Open Sans" w:hAnsi="Open Sans" w:cs="Open Sans"/>
                <w:sz w:val="22"/>
                <w:szCs w:val="22"/>
              </w:rPr>
            </w:pPr>
            <w:r w:rsidRPr="000C2D3B">
              <w:rPr>
                <w:rFonts w:ascii="Open Sans" w:hAnsi="Open Sans" w:cs="Open Sans"/>
                <w:sz w:val="22"/>
                <w:szCs w:val="22"/>
              </w:rPr>
              <w:t xml:space="preserve">(Includes </w:t>
            </w:r>
            <w:r w:rsidR="00B3350C" w:rsidRPr="000C2D3B">
              <w:rPr>
                <w:rFonts w:ascii="Open Sans" w:hAnsi="Open Sans" w:cs="Open Sans"/>
                <w:sz w:val="22"/>
                <w:szCs w:val="22"/>
              </w:rPr>
              <w:t xml:space="preserve">Special Education Modifications/Accommodations and </w:t>
            </w:r>
          </w:p>
          <w:p w14:paraId="3042A4DA" w14:textId="6E415551" w:rsidR="00B3350C" w:rsidRPr="000C2D3B" w:rsidRDefault="00B3350C" w:rsidP="00D0097D">
            <w:pPr>
              <w:jc w:val="center"/>
              <w:rPr>
                <w:rFonts w:ascii="Open Sans" w:hAnsi="Open Sans" w:cs="Open Sans"/>
                <w:sz w:val="22"/>
                <w:szCs w:val="22"/>
              </w:rPr>
            </w:pPr>
            <w:r w:rsidRPr="000C2D3B">
              <w:rPr>
                <w:rFonts w:ascii="Open Sans" w:hAnsi="Open Sans" w:cs="Open Sans"/>
                <w:sz w:val="22"/>
                <w:szCs w:val="22"/>
              </w:rPr>
              <w:t>one English Language Proficiency Standards (ELPS) Strategy</w:t>
            </w:r>
            <w:r w:rsidR="006052AA" w:rsidRPr="000C2D3B">
              <w:rPr>
                <w:rFonts w:ascii="Open Sans" w:hAnsi="Open Sans" w:cs="Open Sans"/>
                <w:sz w:val="22"/>
                <w:szCs w:val="22"/>
              </w:rPr>
              <w:t>)</w:t>
            </w:r>
          </w:p>
          <w:p w14:paraId="5635CDF7" w14:textId="3179FF44" w:rsidR="00D0097D" w:rsidRPr="000C2D3B" w:rsidRDefault="00D0097D" w:rsidP="00D0097D">
            <w:pPr>
              <w:jc w:val="center"/>
              <w:rPr>
                <w:rFonts w:ascii="Open Sans" w:hAnsi="Open Sans" w:cs="Open Sans"/>
                <w:b/>
                <w:sz w:val="22"/>
                <w:szCs w:val="22"/>
              </w:rPr>
            </w:pPr>
          </w:p>
        </w:tc>
      </w:tr>
      <w:tr w:rsidR="00B3350C" w:rsidRPr="000C2D3B" w14:paraId="49CA021C" w14:textId="77777777" w:rsidTr="09D121B5">
        <w:trPr>
          <w:trHeight w:val="27"/>
        </w:trPr>
        <w:tc>
          <w:tcPr>
            <w:tcW w:w="2952" w:type="dxa"/>
            <w:shd w:val="clear" w:color="auto" w:fill="auto"/>
          </w:tcPr>
          <w:p w14:paraId="3E12574F" w14:textId="76204C22" w:rsidR="00B3350C" w:rsidRPr="000C2D3B" w:rsidRDefault="00B3350C" w:rsidP="00DC4B23">
            <w:pPr>
              <w:spacing w:before="120" w:after="120"/>
              <w:jc w:val="center"/>
              <w:rPr>
                <w:rFonts w:ascii="Open Sans" w:hAnsi="Open Sans" w:cs="Open Sans"/>
                <w:b/>
                <w:sz w:val="22"/>
                <w:szCs w:val="22"/>
              </w:rPr>
            </w:pPr>
            <w:r w:rsidRPr="000C2D3B">
              <w:rPr>
                <w:rFonts w:ascii="Open Sans" w:hAnsi="Open Sans" w:cs="Open Sans"/>
                <w:b/>
                <w:sz w:val="22"/>
                <w:szCs w:val="22"/>
              </w:rPr>
              <w:t>Instructional Objective</w:t>
            </w:r>
            <w:r w:rsidR="008902B2" w:rsidRPr="000C2D3B">
              <w:rPr>
                <w:rFonts w:ascii="Open Sans" w:hAnsi="Open Sans" w:cs="Open Sans"/>
                <w:b/>
                <w:sz w:val="22"/>
                <w:szCs w:val="22"/>
              </w:rPr>
              <w:t>s</w:t>
            </w:r>
          </w:p>
        </w:tc>
        <w:tc>
          <w:tcPr>
            <w:tcW w:w="7848" w:type="dxa"/>
            <w:shd w:val="clear" w:color="auto" w:fill="auto"/>
          </w:tcPr>
          <w:p w14:paraId="19CCA193" w14:textId="5BE87CBB" w:rsidR="00CA05F2" w:rsidRPr="000C2D3B" w:rsidRDefault="00CA05F2" w:rsidP="001F5C60">
            <w:pPr>
              <w:ind w:left="5"/>
              <w:rPr>
                <w:rFonts w:ascii="Open Sans" w:hAnsi="Open Sans" w:cs="Open Sans"/>
                <w:sz w:val="22"/>
                <w:szCs w:val="22"/>
              </w:rPr>
            </w:pPr>
            <w:r w:rsidRPr="000C2D3B">
              <w:rPr>
                <w:rFonts w:ascii="Open Sans" w:eastAsia="Arial" w:hAnsi="Open Sans" w:cs="Open Sans"/>
                <w:sz w:val="22"/>
                <w:szCs w:val="22"/>
              </w:rPr>
              <w:t>The student</w:t>
            </w:r>
            <w:r w:rsidR="009F77B8" w:rsidRPr="000C2D3B">
              <w:rPr>
                <w:rFonts w:ascii="Open Sans" w:eastAsia="Arial" w:hAnsi="Open Sans" w:cs="Open Sans"/>
                <w:sz w:val="22"/>
                <w:szCs w:val="22"/>
              </w:rPr>
              <w:t>s</w:t>
            </w:r>
            <w:r w:rsidRPr="000C2D3B">
              <w:rPr>
                <w:rFonts w:ascii="Open Sans" w:eastAsia="Arial" w:hAnsi="Open Sans" w:cs="Open Sans"/>
                <w:sz w:val="22"/>
                <w:szCs w:val="22"/>
              </w:rPr>
              <w:t xml:space="preserve"> will be able to:</w:t>
            </w:r>
          </w:p>
          <w:p w14:paraId="5A5F3AA6" w14:textId="77777777" w:rsidR="00CA05F2" w:rsidRPr="000C2D3B" w:rsidRDefault="00CA05F2" w:rsidP="001F5C60">
            <w:pPr>
              <w:spacing w:line="11" w:lineRule="exact"/>
              <w:rPr>
                <w:rFonts w:ascii="Open Sans" w:hAnsi="Open Sans" w:cs="Open Sans"/>
                <w:sz w:val="22"/>
                <w:szCs w:val="22"/>
              </w:rPr>
            </w:pPr>
          </w:p>
          <w:p w14:paraId="1CE4D77E" w14:textId="19DD5B96" w:rsidR="00CA05F2" w:rsidRPr="000C2D3B" w:rsidRDefault="00CA05F2" w:rsidP="009F77B8">
            <w:pPr>
              <w:numPr>
                <w:ilvl w:val="0"/>
                <w:numId w:val="38"/>
              </w:numPr>
              <w:tabs>
                <w:tab w:val="left" w:pos="725"/>
              </w:tabs>
              <w:spacing w:line="235" w:lineRule="auto"/>
              <w:ind w:left="365" w:hanging="365"/>
              <w:rPr>
                <w:rFonts w:ascii="Open Sans" w:eastAsia="Arial" w:hAnsi="Open Sans" w:cs="Open Sans"/>
                <w:sz w:val="22"/>
                <w:szCs w:val="22"/>
              </w:rPr>
            </w:pPr>
            <w:r w:rsidRPr="000C2D3B">
              <w:rPr>
                <w:rFonts w:ascii="Open Sans" w:eastAsia="Arial" w:hAnsi="Open Sans" w:cs="Open Sans"/>
                <w:sz w:val="22"/>
                <w:szCs w:val="22"/>
              </w:rPr>
              <w:t>Analyze physical and chemical properties of evidence collected from a crime scene.</w:t>
            </w:r>
          </w:p>
          <w:p w14:paraId="60AC3715" w14:textId="7863C240" w:rsidR="00B3350C" w:rsidRPr="000C2D3B" w:rsidRDefault="00CA05F2" w:rsidP="009F77B8">
            <w:pPr>
              <w:numPr>
                <w:ilvl w:val="0"/>
                <w:numId w:val="38"/>
              </w:numPr>
              <w:tabs>
                <w:tab w:val="left" w:pos="725"/>
              </w:tabs>
              <w:spacing w:line="235" w:lineRule="auto"/>
              <w:ind w:left="365" w:hanging="365"/>
              <w:rPr>
                <w:rFonts w:ascii="Open Sans" w:eastAsia="Arial" w:hAnsi="Open Sans" w:cs="Open Sans"/>
                <w:sz w:val="22"/>
                <w:szCs w:val="22"/>
              </w:rPr>
            </w:pPr>
            <w:r w:rsidRPr="000C2D3B">
              <w:rPr>
                <w:rFonts w:ascii="Open Sans" w:eastAsia="Arial" w:hAnsi="Open Sans" w:cs="Open Sans"/>
                <w:sz w:val="22"/>
                <w:szCs w:val="22"/>
              </w:rPr>
              <w:t>Identify and explore toxicology lab procedures, such as blood alcohol concentrations.</w:t>
            </w:r>
          </w:p>
        </w:tc>
      </w:tr>
      <w:tr w:rsidR="00B3350C" w:rsidRPr="000C2D3B" w14:paraId="741CD4A0" w14:textId="77777777" w:rsidTr="09D121B5">
        <w:trPr>
          <w:trHeight w:val="27"/>
        </w:trPr>
        <w:tc>
          <w:tcPr>
            <w:tcW w:w="2952" w:type="dxa"/>
            <w:shd w:val="clear" w:color="auto" w:fill="auto"/>
          </w:tcPr>
          <w:p w14:paraId="65BFD213" w14:textId="6A49AE17" w:rsidR="00B3350C" w:rsidRPr="000C2D3B" w:rsidRDefault="09D121B5" w:rsidP="09D121B5">
            <w:pPr>
              <w:spacing w:before="120" w:after="120"/>
              <w:jc w:val="center"/>
              <w:rPr>
                <w:rFonts w:ascii="Open Sans" w:hAnsi="Open Sans" w:cs="Open Sans"/>
                <w:b/>
                <w:bCs/>
                <w:sz w:val="22"/>
                <w:szCs w:val="22"/>
              </w:rPr>
            </w:pPr>
            <w:r w:rsidRPr="000C2D3B">
              <w:rPr>
                <w:rFonts w:ascii="Open Sans" w:hAnsi="Open Sans" w:cs="Open Sans"/>
                <w:b/>
                <w:bCs/>
                <w:sz w:val="22"/>
                <w:szCs w:val="22"/>
              </w:rPr>
              <w:t>Rationale</w:t>
            </w:r>
          </w:p>
        </w:tc>
        <w:tc>
          <w:tcPr>
            <w:tcW w:w="7848" w:type="dxa"/>
            <w:shd w:val="clear" w:color="auto" w:fill="auto"/>
          </w:tcPr>
          <w:p w14:paraId="0AEAFDF2" w14:textId="5D8BD394" w:rsidR="00B3350C" w:rsidRPr="000C2D3B" w:rsidRDefault="00CA05F2" w:rsidP="001F5C60">
            <w:pPr>
              <w:spacing w:line="250" w:lineRule="auto"/>
              <w:ind w:left="5"/>
              <w:rPr>
                <w:rFonts w:ascii="Open Sans" w:hAnsi="Open Sans" w:cs="Open Sans"/>
                <w:sz w:val="22"/>
                <w:szCs w:val="22"/>
              </w:rPr>
            </w:pPr>
            <w:r w:rsidRPr="000C2D3B">
              <w:rPr>
                <w:rFonts w:ascii="Open Sans" w:eastAsia="Arial" w:hAnsi="Open Sans" w:cs="Open Sans"/>
                <w:sz w:val="22"/>
                <w:szCs w:val="22"/>
              </w:rPr>
              <w:t xml:space="preserve">The role of a forensic toxicologist is extremely important in our society due to the rampant use of drugs, including alcohol. Toxicologists must detect and identify drugs, and even poisons, that are present in bodily fluids, tissues, and </w:t>
            </w:r>
            <w:r w:rsidRPr="000C2D3B">
              <w:rPr>
                <w:rFonts w:ascii="Open Sans" w:eastAsia="Arial" w:hAnsi="Open Sans" w:cs="Open Sans"/>
                <w:sz w:val="22"/>
                <w:szCs w:val="22"/>
              </w:rPr>
              <w:lastRenderedPageBreak/>
              <w:t>organs. Although forensic toxicologists are limited to matters that pertain to violations of criminal law, they may find themselves working in a wide variety of areas such as crime labs, medical examiners’ offices, and hospital labs.</w:t>
            </w:r>
          </w:p>
        </w:tc>
      </w:tr>
      <w:tr w:rsidR="00B3350C" w:rsidRPr="000C2D3B" w14:paraId="46AD6D97" w14:textId="77777777" w:rsidTr="09D121B5">
        <w:trPr>
          <w:trHeight w:val="27"/>
        </w:trPr>
        <w:tc>
          <w:tcPr>
            <w:tcW w:w="2952" w:type="dxa"/>
            <w:shd w:val="clear" w:color="auto" w:fill="auto"/>
          </w:tcPr>
          <w:p w14:paraId="1115E24F" w14:textId="27A88A37" w:rsidR="00B3350C" w:rsidRPr="000C2D3B" w:rsidRDefault="09D121B5" w:rsidP="09D121B5">
            <w:pPr>
              <w:spacing w:before="120" w:after="120"/>
              <w:jc w:val="center"/>
              <w:rPr>
                <w:rFonts w:ascii="Open Sans" w:hAnsi="Open Sans" w:cs="Open Sans"/>
                <w:b/>
                <w:bCs/>
                <w:sz w:val="22"/>
                <w:szCs w:val="22"/>
              </w:rPr>
            </w:pPr>
            <w:r w:rsidRPr="000C2D3B">
              <w:rPr>
                <w:rFonts w:ascii="Open Sans" w:hAnsi="Open Sans" w:cs="Open Sans"/>
                <w:b/>
                <w:bCs/>
                <w:sz w:val="22"/>
                <w:szCs w:val="22"/>
              </w:rPr>
              <w:lastRenderedPageBreak/>
              <w:t>Duration of Lesson</w:t>
            </w:r>
          </w:p>
        </w:tc>
        <w:tc>
          <w:tcPr>
            <w:tcW w:w="7848" w:type="dxa"/>
            <w:shd w:val="clear" w:color="auto" w:fill="auto"/>
          </w:tcPr>
          <w:p w14:paraId="0F979EA2" w14:textId="65BE791A" w:rsidR="00B3350C" w:rsidRPr="000C2D3B" w:rsidRDefault="009F77B8" w:rsidP="009F77B8">
            <w:pPr>
              <w:spacing w:line="233" w:lineRule="auto"/>
              <w:rPr>
                <w:rFonts w:ascii="Open Sans" w:hAnsi="Open Sans" w:cs="Open Sans"/>
                <w:sz w:val="22"/>
                <w:szCs w:val="22"/>
              </w:rPr>
            </w:pPr>
            <w:r w:rsidRPr="000C2D3B">
              <w:rPr>
                <w:rFonts w:ascii="Open Sans" w:eastAsia="Arial" w:hAnsi="Open Sans" w:cs="Open Sans"/>
                <w:iCs/>
                <w:sz w:val="22"/>
                <w:szCs w:val="22"/>
              </w:rPr>
              <w:t>3½ Hours</w:t>
            </w:r>
          </w:p>
        </w:tc>
      </w:tr>
      <w:tr w:rsidR="00B3350C" w:rsidRPr="000C2D3B" w14:paraId="3F56A797" w14:textId="77777777" w:rsidTr="09D121B5">
        <w:trPr>
          <w:trHeight w:val="27"/>
        </w:trPr>
        <w:tc>
          <w:tcPr>
            <w:tcW w:w="2952" w:type="dxa"/>
            <w:shd w:val="clear" w:color="auto" w:fill="auto"/>
          </w:tcPr>
          <w:p w14:paraId="0652114D" w14:textId="0289A7F3" w:rsidR="00B3350C" w:rsidRPr="000C2D3B" w:rsidRDefault="09D121B5" w:rsidP="09D121B5">
            <w:pPr>
              <w:jc w:val="center"/>
              <w:rPr>
                <w:rFonts w:ascii="Open Sans" w:hAnsi="Open Sans" w:cs="Open Sans"/>
                <w:b/>
                <w:bCs/>
                <w:sz w:val="22"/>
                <w:szCs w:val="22"/>
              </w:rPr>
            </w:pPr>
            <w:r w:rsidRPr="000C2D3B">
              <w:rPr>
                <w:rFonts w:ascii="Open Sans" w:hAnsi="Open Sans" w:cs="Open Sans"/>
                <w:b/>
                <w:bCs/>
                <w:sz w:val="22"/>
                <w:szCs w:val="22"/>
              </w:rPr>
              <w:t>Word Wall/Key Vocabulary</w:t>
            </w:r>
          </w:p>
          <w:p w14:paraId="156E697A" w14:textId="319E44A3" w:rsidR="00B3350C" w:rsidRPr="000C2D3B" w:rsidRDefault="09D121B5" w:rsidP="09D121B5">
            <w:pPr>
              <w:jc w:val="center"/>
              <w:rPr>
                <w:rFonts w:ascii="Open Sans" w:hAnsi="Open Sans" w:cs="Open Sans"/>
                <w:sz w:val="22"/>
                <w:szCs w:val="22"/>
              </w:rPr>
            </w:pPr>
            <w:r w:rsidRPr="000C2D3B">
              <w:rPr>
                <w:rFonts w:ascii="Open Sans" w:hAnsi="Open Sans" w:cs="Open Sans"/>
                <w:i/>
                <w:iCs/>
                <w:sz w:val="22"/>
                <w:szCs w:val="22"/>
              </w:rPr>
              <w:t>(ELPS c1a,c,f; c2b; c3a,b,d; c4c; c5b) PDAS II(5)</w:t>
            </w:r>
          </w:p>
        </w:tc>
        <w:tc>
          <w:tcPr>
            <w:tcW w:w="7848" w:type="dxa"/>
            <w:shd w:val="clear" w:color="auto" w:fill="auto"/>
          </w:tcPr>
          <w:p w14:paraId="47D13121" w14:textId="77777777" w:rsidR="00B3350C" w:rsidRPr="000C2D3B" w:rsidRDefault="00B3350C" w:rsidP="001F5C60">
            <w:pPr>
              <w:spacing w:before="120" w:after="120"/>
              <w:rPr>
                <w:rFonts w:ascii="Open Sans" w:hAnsi="Open Sans" w:cs="Open Sans"/>
                <w:sz w:val="22"/>
                <w:szCs w:val="22"/>
              </w:rPr>
            </w:pPr>
          </w:p>
        </w:tc>
      </w:tr>
      <w:tr w:rsidR="00B3350C" w:rsidRPr="000C2D3B" w14:paraId="2AB98FD6" w14:textId="77777777" w:rsidTr="09D121B5">
        <w:trPr>
          <w:trHeight w:val="27"/>
        </w:trPr>
        <w:tc>
          <w:tcPr>
            <w:tcW w:w="2952" w:type="dxa"/>
            <w:shd w:val="clear" w:color="auto" w:fill="auto"/>
          </w:tcPr>
          <w:p w14:paraId="7A681535" w14:textId="1FBBFA88" w:rsidR="00B3350C" w:rsidRPr="000C2D3B" w:rsidRDefault="09D121B5" w:rsidP="09D121B5">
            <w:pPr>
              <w:spacing w:before="120" w:after="120"/>
              <w:jc w:val="center"/>
              <w:rPr>
                <w:rFonts w:ascii="Open Sans" w:hAnsi="Open Sans" w:cs="Open Sans"/>
                <w:b/>
                <w:bCs/>
                <w:sz w:val="22"/>
                <w:szCs w:val="22"/>
              </w:rPr>
            </w:pPr>
            <w:r w:rsidRPr="000C2D3B">
              <w:rPr>
                <w:rFonts w:ascii="Open Sans" w:hAnsi="Open Sans" w:cs="Open Sans"/>
                <w:b/>
                <w:bCs/>
                <w:sz w:val="22"/>
                <w:szCs w:val="22"/>
              </w:rPr>
              <w:t>Materials/Specialized Equipment Needed</w:t>
            </w:r>
          </w:p>
        </w:tc>
        <w:tc>
          <w:tcPr>
            <w:tcW w:w="7848" w:type="dxa"/>
            <w:shd w:val="clear" w:color="auto" w:fill="auto"/>
          </w:tcPr>
          <w:p w14:paraId="48F1E142" w14:textId="77777777" w:rsidR="00CA05F2" w:rsidRPr="000C2D3B" w:rsidRDefault="00CA05F2" w:rsidP="009F77B8">
            <w:pPr>
              <w:pStyle w:val="ListParagraph"/>
              <w:numPr>
                <w:ilvl w:val="0"/>
                <w:numId w:val="39"/>
              </w:numPr>
              <w:spacing w:line="236" w:lineRule="auto"/>
              <w:ind w:left="360"/>
              <w:rPr>
                <w:rFonts w:ascii="Open Sans" w:hAnsi="Open Sans" w:cs="Open Sans"/>
                <w:sz w:val="22"/>
                <w:szCs w:val="22"/>
              </w:rPr>
            </w:pPr>
            <w:r w:rsidRPr="000C2D3B">
              <w:rPr>
                <w:rFonts w:ascii="Open Sans" w:eastAsia="Arial" w:hAnsi="Open Sans" w:cs="Open Sans"/>
                <w:i/>
                <w:iCs/>
                <w:sz w:val="22"/>
                <w:szCs w:val="22"/>
                <w:u w:val="single"/>
              </w:rPr>
              <w:t>Chromatography Lab</w:t>
            </w:r>
          </w:p>
          <w:p w14:paraId="025B822A" w14:textId="77777777" w:rsidR="00CA05F2" w:rsidRPr="000C2D3B" w:rsidRDefault="00CA05F2" w:rsidP="001F5C60">
            <w:pPr>
              <w:spacing w:line="3" w:lineRule="exact"/>
              <w:rPr>
                <w:rFonts w:ascii="Open Sans" w:hAnsi="Open Sans" w:cs="Open Sans"/>
                <w:sz w:val="22"/>
                <w:szCs w:val="22"/>
              </w:rPr>
            </w:pPr>
          </w:p>
          <w:p w14:paraId="0B9D28ED" w14:textId="77777777" w:rsidR="00CA05F2" w:rsidRPr="000C2D3B" w:rsidRDefault="00CA05F2" w:rsidP="009F77B8">
            <w:pPr>
              <w:numPr>
                <w:ilvl w:val="0"/>
                <w:numId w:val="40"/>
              </w:numPr>
              <w:tabs>
                <w:tab w:val="left" w:pos="2080"/>
              </w:tabs>
              <w:ind w:left="532" w:hanging="172"/>
              <w:rPr>
                <w:rFonts w:ascii="Open Sans" w:eastAsia="Symbol" w:hAnsi="Open Sans" w:cs="Open Sans"/>
                <w:sz w:val="22"/>
                <w:szCs w:val="22"/>
              </w:rPr>
            </w:pPr>
            <w:r w:rsidRPr="000C2D3B">
              <w:rPr>
                <w:rFonts w:ascii="Open Sans" w:eastAsia="Arial" w:hAnsi="Open Sans" w:cs="Open Sans"/>
                <w:sz w:val="22"/>
                <w:szCs w:val="22"/>
              </w:rPr>
              <w:t>Chromatography Lab handout</w:t>
            </w:r>
          </w:p>
          <w:p w14:paraId="2737D143" w14:textId="77777777" w:rsidR="00CA05F2" w:rsidRPr="000C2D3B" w:rsidRDefault="00CA05F2" w:rsidP="009F77B8">
            <w:pPr>
              <w:numPr>
                <w:ilvl w:val="0"/>
                <w:numId w:val="40"/>
              </w:numPr>
              <w:tabs>
                <w:tab w:val="left" w:pos="2080"/>
              </w:tabs>
              <w:spacing w:line="239" w:lineRule="auto"/>
              <w:ind w:left="532" w:hanging="172"/>
              <w:rPr>
                <w:rFonts w:ascii="Open Sans" w:eastAsia="Symbol" w:hAnsi="Open Sans" w:cs="Open Sans"/>
                <w:sz w:val="22"/>
                <w:szCs w:val="22"/>
              </w:rPr>
            </w:pPr>
            <w:r w:rsidRPr="000C2D3B">
              <w:rPr>
                <w:rFonts w:ascii="Open Sans" w:eastAsia="Arial" w:hAnsi="Open Sans" w:cs="Open Sans"/>
                <w:sz w:val="22"/>
                <w:szCs w:val="22"/>
              </w:rPr>
              <w:t>3 different brands of black marker or pen</w:t>
            </w:r>
          </w:p>
          <w:p w14:paraId="2363B48D" w14:textId="77777777" w:rsidR="00CA05F2" w:rsidRPr="000C2D3B" w:rsidRDefault="00CA05F2" w:rsidP="009F77B8">
            <w:pPr>
              <w:numPr>
                <w:ilvl w:val="0"/>
                <w:numId w:val="40"/>
              </w:numPr>
              <w:tabs>
                <w:tab w:val="left" w:pos="2080"/>
              </w:tabs>
              <w:spacing w:line="237" w:lineRule="auto"/>
              <w:ind w:left="532" w:hanging="172"/>
              <w:rPr>
                <w:rFonts w:ascii="Open Sans" w:eastAsia="Symbol" w:hAnsi="Open Sans" w:cs="Open Sans"/>
                <w:sz w:val="22"/>
                <w:szCs w:val="22"/>
              </w:rPr>
            </w:pPr>
            <w:r w:rsidRPr="000C2D3B">
              <w:rPr>
                <w:rFonts w:ascii="Open Sans" w:eastAsia="Arial" w:hAnsi="Open Sans" w:cs="Open Sans"/>
                <w:sz w:val="22"/>
                <w:szCs w:val="22"/>
              </w:rPr>
              <w:t>Coffee filters or chromatography paper</w:t>
            </w:r>
          </w:p>
          <w:p w14:paraId="431238D0" w14:textId="77777777" w:rsidR="00CA05F2" w:rsidRPr="000C2D3B" w:rsidRDefault="00CA05F2" w:rsidP="009F77B8">
            <w:pPr>
              <w:numPr>
                <w:ilvl w:val="0"/>
                <w:numId w:val="40"/>
              </w:numPr>
              <w:tabs>
                <w:tab w:val="left" w:pos="2080"/>
              </w:tabs>
              <w:spacing w:line="239" w:lineRule="auto"/>
              <w:ind w:left="532" w:hanging="172"/>
              <w:rPr>
                <w:rFonts w:ascii="Open Sans" w:eastAsia="Symbol" w:hAnsi="Open Sans" w:cs="Open Sans"/>
                <w:sz w:val="22"/>
                <w:szCs w:val="22"/>
              </w:rPr>
            </w:pPr>
            <w:r w:rsidRPr="000C2D3B">
              <w:rPr>
                <w:rFonts w:ascii="Open Sans" w:eastAsia="Arial" w:hAnsi="Open Sans" w:cs="Open Sans"/>
                <w:sz w:val="22"/>
                <w:szCs w:val="22"/>
              </w:rPr>
              <w:t>Pencil</w:t>
            </w:r>
          </w:p>
          <w:p w14:paraId="2D1A4C82" w14:textId="77777777" w:rsidR="00CA05F2" w:rsidRPr="000C2D3B" w:rsidRDefault="00CA05F2" w:rsidP="009F77B8">
            <w:pPr>
              <w:numPr>
                <w:ilvl w:val="0"/>
                <w:numId w:val="40"/>
              </w:numPr>
              <w:tabs>
                <w:tab w:val="left" w:pos="2080"/>
              </w:tabs>
              <w:spacing w:line="239" w:lineRule="auto"/>
              <w:ind w:left="532" w:hanging="172"/>
              <w:rPr>
                <w:rFonts w:ascii="Open Sans" w:eastAsia="Symbol" w:hAnsi="Open Sans" w:cs="Open Sans"/>
                <w:sz w:val="22"/>
                <w:szCs w:val="22"/>
              </w:rPr>
            </w:pPr>
            <w:r w:rsidRPr="000C2D3B">
              <w:rPr>
                <w:rFonts w:ascii="Open Sans" w:eastAsia="Arial" w:hAnsi="Open Sans" w:cs="Open Sans"/>
                <w:sz w:val="22"/>
                <w:szCs w:val="22"/>
              </w:rPr>
              <w:t>Tape</w:t>
            </w:r>
          </w:p>
          <w:p w14:paraId="64F5D737" w14:textId="77777777" w:rsidR="00CA05F2" w:rsidRPr="000C2D3B" w:rsidRDefault="00CA05F2" w:rsidP="009F77B8">
            <w:pPr>
              <w:numPr>
                <w:ilvl w:val="0"/>
                <w:numId w:val="40"/>
              </w:numPr>
              <w:tabs>
                <w:tab w:val="left" w:pos="2080"/>
              </w:tabs>
              <w:spacing w:line="239" w:lineRule="auto"/>
              <w:ind w:left="532" w:hanging="172"/>
              <w:rPr>
                <w:rFonts w:ascii="Open Sans" w:eastAsia="Symbol" w:hAnsi="Open Sans" w:cs="Open Sans"/>
                <w:sz w:val="22"/>
                <w:szCs w:val="22"/>
              </w:rPr>
            </w:pPr>
            <w:r w:rsidRPr="000C2D3B">
              <w:rPr>
                <w:rFonts w:ascii="Open Sans" w:eastAsia="Arial" w:hAnsi="Open Sans" w:cs="Open Sans"/>
                <w:sz w:val="22"/>
                <w:szCs w:val="22"/>
              </w:rPr>
              <w:t>Water or acetone</w:t>
            </w:r>
          </w:p>
          <w:p w14:paraId="464E3777" w14:textId="77777777" w:rsidR="00CA05F2" w:rsidRPr="000C2D3B" w:rsidRDefault="00CA05F2" w:rsidP="009F77B8">
            <w:pPr>
              <w:numPr>
                <w:ilvl w:val="0"/>
                <w:numId w:val="40"/>
              </w:numPr>
              <w:tabs>
                <w:tab w:val="left" w:pos="2080"/>
              </w:tabs>
              <w:spacing w:line="237" w:lineRule="auto"/>
              <w:ind w:left="532" w:hanging="172"/>
              <w:rPr>
                <w:rFonts w:ascii="Open Sans" w:eastAsia="Symbol" w:hAnsi="Open Sans" w:cs="Open Sans"/>
                <w:sz w:val="22"/>
                <w:szCs w:val="22"/>
              </w:rPr>
            </w:pPr>
            <w:r w:rsidRPr="000C2D3B">
              <w:rPr>
                <w:rFonts w:ascii="Open Sans" w:eastAsia="Arial" w:hAnsi="Open Sans" w:cs="Open Sans"/>
                <w:sz w:val="22"/>
                <w:szCs w:val="22"/>
              </w:rPr>
              <w:t>1 beaker (200-500 ml)</w:t>
            </w:r>
          </w:p>
          <w:p w14:paraId="41B2ABF1" w14:textId="77777777" w:rsidR="00CA05F2" w:rsidRPr="000C2D3B" w:rsidRDefault="00CA05F2" w:rsidP="009F77B8">
            <w:pPr>
              <w:numPr>
                <w:ilvl w:val="0"/>
                <w:numId w:val="40"/>
              </w:numPr>
              <w:tabs>
                <w:tab w:val="left" w:pos="2080"/>
              </w:tabs>
              <w:ind w:left="532" w:hanging="172"/>
              <w:rPr>
                <w:rFonts w:ascii="Open Sans" w:eastAsia="Symbol" w:hAnsi="Open Sans" w:cs="Open Sans"/>
                <w:sz w:val="22"/>
                <w:szCs w:val="22"/>
              </w:rPr>
            </w:pPr>
            <w:r w:rsidRPr="000C2D3B">
              <w:rPr>
                <w:rFonts w:ascii="Open Sans" w:eastAsia="Arial" w:hAnsi="Open Sans" w:cs="Open Sans"/>
                <w:sz w:val="22"/>
                <w:szCs w:val="22"/>
              </w:rPr>
              <w:t>Ruler</w:t>
            </w:r>
          </w:p>
          <w:p w14:paraId="7E7B22F9" w14:textId="77777777" w:rsidR="00CA05F2" w:rsidRPr="000C2D3B" w:rsidRDefault="00CA05F2" w:rsidP="009F77B8">
            <w:pPr>
              <w:numPr>
                <w:ilvl w:val="0"/>
                <w:numId w:val="40"/>
              </w:numPr>
              <w:tabs>
                <w:tab w:val="left" w:pos="2080"/>
              </w:tabs>
              <w:spacing w:line="239" w:lineRule="auto"/>
              <w:ind w:left="532" w:hanging="172"/>
              <w:rPr>
                <w:rFonts w:ascii="Open Sans" w:eastAsia="Symbol" w:hAnsi="Open Sans" w:cs="Open Sans"/>
                <w:sz w:val="22"/>
                <w:szCs w:val="22"/>
              </w:rPr>
            </w:pPr>
            <w:r w:rsidRPr="000C2D3B">
              <w:rPr>
                <w:rFonts w:ascii="Open Sans" w:eastAsia="Arial" w:hAnsi="Open Sans" w:cs="Open Sans"/>
                <w:sz w:val="22"/>
                <w:szCs w:val="22"/>
              </w:rPr>
              <w:t>Goggles</w:t>
            </w:r>
          </w:p>
          <w:p w14:paraId="54F9B646" w14:textId="77777777" w:rsidR="00CA05F2" w:rsidRPr="000C2D3B" w:rsidRDefault="00CA05F2" w:rsidP="009F77B8">
            <w:pPr>
              <w:numPr>
                <w:ilvl w:val="0"/>
                <w:numId w:val="40"/>
              </w:numPr>
              <w:tabs>
                <w:tab w:val="left" w:pos="2080"/>
              </w:tabs>
              <w:spacing w:line="237" w:lineRule="auto"/>
              <w:ind w:left="532" w:hanging="172"/>
              <w:rPr>
                <w:rFonts w:ascii="Open Sans" w:eastAsia="Symbol" w:hAnsi="Open Sans" w:cs="Open Sans"/>
                <w:sz w:val="22"/>
                <w:szCs w:val="22"/>
              </w:rPr>
            </w:pPr>
            <w:r w:rsidRPr="000C2D3B">
              <w:rPr>
                <w:rFonts w:ascii="Open Sans" w:eastAsia="Arial" w:hAnsi="Open Sans" w:cs="Open Sans"/>
                <w:sz w:val="22"/>
                <w:szCs w:val="22"/>
              </w:rPr>
              <w:t>Gloves</w:t>
            </w:r>
          </w:p>
          <w:p w14:paraId="0AD2732D" w14:textId="77777777" w:rsidR="00CA05F2" w:rsidRPr="000C2D3B" w:rsidRDefault="00CA05F2" w:rsidP="009F77B8">
            <w:pPr>
              <w:numPr>
                <w:ilvl w:val="0"/>
                <w:numId w:val="40"/>
              </w:numPr>
              <w:tabs>
                <w:tab w:val="left" w:pos="2080"/>
              </w:tabs>
              <w:spacing w:line="239" w:lineRule="auto"/>
              <w:ind w:left="532" w:hanging="172"/>
              <w:rPr>
                <w:rFonts w:ascii="Open Sans" w:eastAsia="Symbol" w:hAnsi="Open Sans" w:cs="Open Sans"/>
                <w:sz w:val="22"/>
                <w:szCs w:val="22"/>
              </w:rPr>
            </w:pPr>
            <w:r w:rsidRPr="000C2D3B">
              <w:rPr>
                <w:rFonts w:ascii="Open Sans" w:eastAsia="Arial" w:hAnsi="Open Sans" w:cs="Open Sans"/>
                <w:sz w:val="22"/>
                <w:szCs w:val="22"/>
              </w:rPr>
              <w:t>Calculator</w:t>
            </w:r>
          </w:p>
          <w:p w14:paraId="06028BCB" w14:textId="2B74377B" w:rsidR="00B3350C" w:rsidRPr="000C2D3B" w:rsidRDefault="00CA05F2" w:rsidP="009F77B8">
            <w:pPr>
              <w:pStyle w:val="ListParagraph"/>
              <w:numPr>
                <w:ilvl w:val="0"/>
                <w:numId w:val="41"/>
              </w:numPr>
              <w:ind w:left="360"/>
              <w:rPr>
                <w:rFonts w:ascii="Open Sans" w:hAnsi="Open Sans" w:cs="Open Sans"/>
                <w:sz w:val="22"/>
                <w:szCs w:val="22"/>
              </w:rPr>
            </w:pPr>
            <w:r w:rsidRPr="000C2D3B">
              <w:rPr>
                <w:rFonts w:ascii="Open Sans" w:eastAsia="Arial" w:hAnsi="Open Sans" w:cs="Open Sans"/>
                <w:sz w:val="22"/>
                <w:szCs w:val="22"/>
              </w:rPr>
              <w:t>Blood Alcohol Determination Worksheet</w:t>
            </w:r>
          </w:p>
        </w:tc>
      </w:tr>
      <w:tr w:rsidR="00B3350C" w:rsidRPr="000C2D3B" w14:paraId="4B28B3C8" w14:textId="77777777" w:rsidTr="09D121B5">
        <w:trPr>
          <w:trHeight w:val="27"/>
        </w:trPr>
        <w:tc>
          <w:tcPr>
            <w:tcW w:w="2952" w:type="dxa"/>
            <w:shd w:val="clear" w:color="auto" w:fill="auto"/>
          </w:tcPr>
          <w:p w14:paraId="6A576075" w14:textId="77777777" w:rsidR="00B3350C" w:rsidRPr="000C2D3B" w:rsidRDefault="09D121B5" w:rsidP="09D121B5">
            <w:pPr>
              <w:jc w:val="center"/>
              <w:rPr>
                <w:rFonts w:ascii="Open Sans" w:hAnsi="Open Sans" w:cs="Open Sans"/>
                <w:b/>
                <w:bCs/>
                <w:sz w:val="22"/>
                <w:szCs w:val="22"/>
              </w:rPr>
            </w:pPr>
            <w:r w:rsidRPr="000C2D3B">
              <w:rPr>
                <w:rFonts w:ascii="Open Sans" w:hAnsi="Open Sans" w:cs="Open Sans"/>
                <w:b/>
                <w:bCs/>
                <w:sz w:val="22"/>
                <w:szCs w:val="22"/>
              </w:rPr>
              <w:t>Anticipatory Set</w:t>
            </w:r>
          </w:p>
          <w:p w14:paraId="2BCFDB36" w14:textId="734AFA54" w:rsidR="00870A95" w:rsidRPr="000C2D3B" w:rsidRDefault="09D121B5" w:rsidP="09D121B5">
            <w:pPr>
              <w:jc w:val="center"/>
              <w:rPr>
                <w:rFonts w:ascii="Open Sans" w:hAnsi="Open Sans" w:cs="Open Sans"/>
                <w:sz w:val="22"/>
                <w:szCs w:val="22"/>
              </w:rPr>
            </w:pPr>
            <w:r w:rsidRPr="000C2D3B">
              <w:rPr>
                <w:rFonts w:ascii="Open Sans" w:hAnsi="Open Sans" w:cs="Open Sans"/>
                <w:sz w:val="22"/>
                <w:szCs w:val="22"/>
              </w:rPr>
              <w:t>(May include pre-assessment for prior knowledge)</w:t>
            </w:r>
          </w:p>
        </w:tc>
        <w:tc>
          <w:tcPr>
            <w:tcW w:w="7848" w:type="dxa"/>
            <w:shd w:val="clear" w:color="auto" w:fill="auto"/>
          </w:tcPr>
          <w:p w14:paraId="08C734E9" w14:textId="77777777" w:rsidR="00CA05F2" w:rsidRPr="000C2D3B" w:rsidRDefault="00CA05F2" w:rsidP="001F5C60">
            <w:pPr>
              <w:spacing w:line="247" w:lineRule="auto"/>
              <w:ind w:left="5"/>
              <w:rPr>
                <w:rFonts w:ascii="Open Sans" w:hAnsi="Open Sans" w:cs="Open Sans"/>
                <w:sz w:val="22"/>
                <w:szCs w:val="22"/>
              </w:rPr>
            </w:pPr>
            <w:r w:rsidRPr="000C2D3B">
              <w:rPr>
                <w:rFonts w:ascii="Open Sans" w:eastAsia="Arial" w:hAnsi="Open Sans" w:cs="Open Sans"/>
                <w:sz w:val="22"/>
                <w:szCs w:val="22"/>
              </w:rPr>
              <w:t>Do an Internet search for the following article: Coroner Attributes Michael Jackson’s Death to Propofol by Ashley Surdin. Use article and the following questions for a class discussion. Use the Discussion Rubric for assessment.</w:t>
            </w:r>
          </w:p>
          <w:p w14:paraId="5D45898A" w14:textId="77777777" w:rsidR="00CA05F2" w:rsidRPr="000C2D3B" w:rsidRDefault="00CA05F2" w:rsidP="001F5C60">
            <w:pPr>
              <w:spacing w:line="29" w:lineRule="exact"/>
              <w:rPr>
                <w:rFonts w:ascii="Open Sans" w:hAnsi="Open Sans" w:cs="Open Sans"/>
                <w:sz w:val="22"/>
                <w:szCs w:val="22"/>
              </w:rPr>
            </w:pPr>
          </w:p>
          <w:p w14:paraId="4FBA5B20" w14:textId="77777777" w:rsidR="00CA05F2" w:rsidRPr="000C2D3B" w:rsidRDefault="00CA05F2" w:rsidP="009F77B8">
            <w:pPr>
              <w:pStyle w:val="ListParagraph"/>
              <w:numPr>
                <w:ilvl w:val="0"/>
                <w:numId w:val="41"/>
              </w:numPr>
              <w:tabs>
                <w:tab w:val="left" w:pos="725"/>
              </w:tabs>
              <w:spacing w:line="227" w:lineRule="auto"/>
              <w:ind w:left="360"/>
              <w:rPr>
                <w:rFonts w:ascii="Open Sans" w:eastAsia="Symbol" w:hAnsi="Open Sans" w:cs="Open Sans"/>
                <w:sz w:val="22"/>
                <w:szCs w:val="22"/>
              </w:rPr>
            </w:pPr>
            <w:r w:rsidRPr="000C2D3B">
              <w:rPr>
                <w:rFonts w:ascii="Open Sans" w:eastAsia="Arial" w:hAnsi="Open Sans" w:cs="Open Sans"/>
                <w:sz w:val="22"/>
                <w:szCs w:val="22"/>
              </w:rPr>
              <w:t>At age 50, the news of the drug-related death of Michael Jackson rocked the world. Is Dr. Conrad Murray responsible?</w:t>
            </w:r>
          </w:p>
          <w:p w14:paraId="5C351934" w14:textId="77777777" w:rsidR="009F77B8" w:rsidRPr="000C2D3B" w:rsidRDefault="00CA05F2" w:rsidP="009F77B8">
            <w:pPr>
              <w:pStyle w:val="ListParagraph"/>
              <w:numPr>
                <w:ilvl w:val="0"/>
                <w:numId w:val="41"/>
              </w:numPr>
              <w:tabs>
                <w:tab w:val="left" w:pos="725"/>
              </w:tabs>
              <w:spacing w:line="239" w:lineRule="auto"/>
              <w:ind w:left="360"/>
              <w:rPr>
                <w:rFonts w:ascii="Open Sans" w:eastAsia="Symbol" w:hAnsi="Open Sans" w:cs="Open Sans"/>
                <w:sz w:val="22"/>
                <w:szCs w:val="22"/>
              </w:rPr>
            </w:pPr>
            <w:r w:rsidRPr="000C2D3B">
              <w:rPr>
                <w:rFonts w:ascii="Open Sans" w:eastAsia="Arial" w:hAnsi="Open Sans" w:cs="Open Sans"/>
                <w:sz w:val="22"/>
                <w:szCs w:val="22"/>
              </w:rPr>
              <w:t>Does the demise of a superstar lie in the hands of his doctor?</w:t>
            </w:r>
          </w:p>
          <w:p w14:paraId="6019719E" w14:textId="7D2A5613" w:rsidR="00B3350C" w:rsidRPr="000C2D3B" w:rsidRDefault="00CA05F2" w:rsidP="009F77B8">
            <w:pPr>
              <w:pStyle w:val="ListParagraph"/>
              <w:numPr>
                <w:ilvl w:val="0"/>
                <w:numId w:val="41"/>
              </w:numPr>
              <w:tabs>
                <w:tab w:val="left" w:pos="725"/>
              </w:tabs>
              <w:spacing w:line="239" w:lineRule="auto"/>
              <w:ind w:left="360"/>
              <w:rPr>
                <w:rFonts w:ascii="Open Sans" w:eastAsia="Symbol" w:hAnsi="Open Sans" w:cs="Open Sans"/>
                <w:sz w:val="22"/>
                <w:szCs w:val="22"/>
              </w:rPr>
            </w:pPr>
            <w:r w:rsidRPr="000C2D3B">
              <w:rPr>
                <w:rFonts w:ascii="Open Sans" w:eastAsia="Arial" w:hAnsi="Open Sans" w:cs="Open Sans"/>
                <w:sz w:val="22"/>
                <w:szCs w:val="22"/>
              </w:rPr>
              <w:t>What did the toxicologist(s) find?</w:t>
            </w:r>
          </w:p>
        </w:tc>
      </w:tr>
      <w:tr w:rsidR="00B3350C" w:rsidRPr="000C2D3B" w14:paraId="14C1CDAA" w14:textId="77777777" w:rsidTr="09D121B5">
        <w:trPr>
          <w:trHeight w:val="440"/>
        </w:trPr>
        <w:tc>
          <w:tcPr>
            <w:tcW w:w="2952" w:type="dxa"/>
            <w:shd w:val="clear" w:color="auto" w:fill="auto"/>
          </w:tcPr>
          <w:p w14:paraId="72711DBC" w14:textId="622EE681" w:rsidR="00B3350C" w:rsidRPr="000C2D3B" w:rsidRDefault="09D121B5" w:rsidP="09D121B5">
            <w:pPr>
              <w:spacing w:before="120" w:after="120"/>
              <w:jc w:val="center"/>
              <w:rPr>
                <w:rFonts w:ascii="Open Sans" w:hAnsi="Open Sans" w:cs="Open Sans"/>
                <w:b/>
                <w:bCs/>
                <w:sz w:val="22"/>
                <w:szCs w:val="22"/>
              </w:rPr>
            </w:pPr>
            <w:r w:rsidRPr="000C2D3B">
              <w:rPr>
                <w:rFonts w:ascii="Open Sans" w:hAnsi="Open Sans" w:cs="Open Sans"/>
                <w:b/>
                <w:bCs/>
                <w:sz w:val="22"/>
                <w:szCs w:val="22"/>
              </w:rPr>
              <w:t>Direct Instruction *</w:t>
            </w:r>
          </w:p>
        </w:tc>
        <w:tc>
          <w:tcPr>
            <w:tcW w:w="7848" w:type="dxa"/>
            <w:shd w:val="clear" w:color="auto" w:fill="auto"/>
          </w:tcPr>
          <w:p w14:paraId="22A143F5" w14:textId="77777777" w:rsidR="00CA05F2" w:rsidRPr="000C2D3B" w:rsidRDefault="00CA05F2" w:rsidP="001F5C60">
            <w:pPr>
              <w:numPr>
                <w:ilvl w:val="0"/>
                <w:numId w:val="21"/>
              </w:numPr>
              <w:tabs>
                <w:tab w:val="left" w:pos="305"/>
              </w:tabs>
              <w:ind w:left="305" w:hanging="305"/>
              <w:rPr>
                <w:rFonts w:ascii="Open Sans" w:eastAsia="Arial" w:hAnsi="Open Sans" w:cs="Open Sans"/>
                <w:sz w:val="22"/>
                <w:szCs w:val="22"/>
              </w:rPr>
            </w:pPr>
            <w:r w:rsidRPr="000C2D3B">
              <w:rPr>
                <w:rFonts w:ascii="Open Sans" w:eastAsia="Arial" w:hAnsi="Open Sans" w:cs="Open Sans"/>
                <w:sz w:val="22"/>
                <w:szCs w:val="22"/>
              </w:rPr>
              <w:t>Role of Forensic Toxicology</w:t>
            </w:r>
          </w:p>
          <w:p w14:paraId="1FB8C9B9" w14:textId="77777777" w:rsidR="00CA05F2" w:rsidRPr="000C2D3B" w:rsidRDefault="00CA05F2" w:rsidP="001F5C60">
            <w:pPr>
              <w:spacing w:line="10" w:lineRule="exact"/>
              <w:rPr>
                <w:rFonts w:ascii="Open Sans" w:eastAsia="Arial" w:hAnsi="Open Sans" w:cs="Open Sans"/>
                <w:sz w:val="22"/>
                <w:szCs w:val="22"/>
              </w:rPr>
            </w:pPr>
          </w:p>
          <w:p w14:paraId="0F1F8F22" w14:textId="77777777" w:rsidR="00CA05F2" w:rsidRPr="000C2D3B" w:rsidRDefault="00CA05F2" w:rsidP="009F77B8">
            <w:pPr>
              <w:numPr>
                <w:ilvl w:val="1"/>
                <w:numId w:val="21"/>
              </w:numPr>
              <w:tabs>
                <w:tab w:val="left" w:pos="845"/>
              </w:tabs>
              <w:spacing w:line="235" w:lineRule="auto"/>
              <w:ind w:left="1046" w:hanging="326"/>
              <w:rPr>
                <w:rFonts w:ascii="Open Sans" w:eastAsia="Arial" w:hAnsi="Open Sans" w:cs="Open Sans"/>
                <w:sz w:val="22"/>
                <w:szCs w:val="22"/>
              </w:rPr>
            </w:pPr>
            <w:r w:rsidRPr="000C2D3B">
              <w:rPr>
                <w:rFonts w:ascii="Open Sans" w:eastAsia="Arial" w:hAnsi="Open Sans" w:cs="Open Sans"/>
                <w:sz w:val="22"/>
                <w:szCs w:val="22"/>
              </w:rPr>
              <w:t>Toxicology is the study of drugs and poisons, and their interactions and effects on the body</w:t>
            </w:r>
          </w:p>
          <w:p w14:paraId="48C2C56C" w14:textId="77777777" w:rsidR="00CA05F2" w:rsidRPr="000C2D3B" w:rsidRDefault="00CA05F2" w:rsidP="001F5C60">
            <w:pPr>
              <w:spacing w:line="12" w:lineRule="exact"/>
              <w:rPr>
                <w:rFonts w:ascii="Open Sans" w:eastAsia="Arial" w:hAnsi="Open Sans" w:cs="Open Sans"/>
                <w:sz w:val="22"/>
                <w:szCs w:val="22"/>
              </w:rPr>
            </w:pPr>
          </w:p>
          <w:p w14:paraId="731C914E" w14:textId="77777777" w:rsidR="00CA05F2" w:rsidRPr="000C2D3B" w:rsidRDefault="00CA05F2" w:rsidP="009F77B8">
            <w:pPr>
              <w:numPr>
                <w:ilvl w:val="1"/>
                <w:numId w:val="21"/>
              </w:numPr>
              <w:tabs>
                <w:tab w:val="left" w:pos="845"/>
              </w:tabs>
              <w:spacing w:line="235" w:lineRule="auto"/>
              <w:ind w:left="1046" w:hanging="326"/>
              <w:rPr>
                <w:rFonts w:ascii="Open Sans" w:eastAsia="Arial" w:hAnsi="Open Sans" w:cs="Open Sans"/>
                <w:sz w:val="22"/>
                <w:szCs w:val="22"/>
              </w:rPr>
            </w:pPr>
            <w:r w:rsidRPr="000C2D3B">
              <w:rPr>
                <w:rFonts w:ascii="Open Sans" w:eastAsia="Arial" w:hAnsi="Open Sans" w:cs="Open Sans"/>
                <w:sz w:val="22"/>
                <w:szCs w:val="22"/>
              </w:rPr>
              <w:t>A drug is a natural or synthetic substance that is used to produce physiological or psychological effects</w:t>
            </w:r>
          </w:p>
          <w:p w14:paraId="29FF4BB5" w14:textId="77777777" w:rsidR="00CA05F2" w:rsidRPr="000C2D3B" w:rsidRDefault="00CA05F2" w:rsidP="001F5C60">
            <w:pPr>
              <w:spacing w:line="11" w:lineRule="exact"/>
              <w:rPr>
                <w:rFonts w:ascii="Open Sans" w:eastAsia="Arial" w:hAnsi="Open Sans" w:cs="Open Sans"/>
                <w:sz w:val="22"/>
                <w:szCs w:val="22"/>
              </w:rPr>
            </w:pPr>
          </w:p>
          <w:p w14:paraId="420827A9" w14:textId="77777777" w:rsidR="00CA05F2" w:rsidRPr="000C2D3B" w:rsidRDefault="00CA05F2" w:rsidP="009F77B8">
            <w:pPr>
              <w:numPr>
                <w:ilvl w:val="1"/>
                <w:numId w:val="21"/>
              </w:numPr>
              <w:tabs>
                <w:tab w:val="left" w:pos="845"/>
              </w:tabs>
              <w:spacing w:line="235" w:lineRule="auto"/>
              <w:ind w:left="1046" w:hanging="326"/>
              <w:rPr>
                <w:rFonts w:ascii="Open Sans" w:eastAsia="Arial" w:hAnsi="Open Sans" w:cs="Open Sans"/>
                <w:sz w:val="22"/>
                <w:szCs w:val="22"/>
              </w:rPr>
            </w:pPr>
            <w:r w:rsidRPr="000C2D3B">
              <w:rPr>
                <w:rFonts w:ascii="Open Sans" w:eastAsia="Arial" w:hAnsi="Open Sans" w:cs="Open Sans"/>
                <w:sz w:val="22"/>
                <w:szCs w:val="22"/>
              </w:rPr>
              <w:t>Forensic Toxicology is the application of toxicology to the law, including</w:t>
            </w:r>
          </w:p>
          <w:p w14:paraId="4DE64E1E" w14:textId="77777777" w:rsidR="00CA05F2" w:rsidRPr="000C2D3B" w:rsidRDefault="00CA05F2" w:rsidP="009F77B8">
            <w:pPr>
              <w:numPr>
                <w:ilvl w:val="2"/>
                <w:numId w:val="21"/>
              </w:numPr>
              <w:tabs>
                <w:tab w:val="left" w:pos="1385"/>
              </w:tabs>
              <w:ind w:left="1800" w:hanging="360"/>
              <w:rPr>
                <w:rFonts w:ascii="Open Sans" w:eastAsia="Arial" w:hAnsi="Open Sans" w:cs="Open Sans"/>
                <w:sz w:val="22"/>
                <w:szCs w:val="22"/>
              </w:rPr>
            </w:pPr>
            <w:r w:rsidRPr="000C2D3B">
              <w:rPr>
                <w:rFonts w:ascii="Open Sans" w:eastAsia="Arial" w:hAnsi="Open Sans" w:cs="Open Sans"/>
                <w:sz w:val="22"/>
                <w:szCs w:val="22"/>
              </w:rPr>
              <w:t>Workplace or forensic drug testing</w:t>
            </w:r>
          </w:p>
          <w:p w14:paraId="174FB8EE" w14:textId="77777777" w:rsidR="00CA05F2" w:rsidRPr="000C2D3B" w:rsidRDefault="00CA05F2" w:rsidP="009F77B8">
            <w:pPr>
              <w:numPr>
                <w:ilvl w:val="2"/>
                <w:numId w:val="21"/>
              </w:numPr>
              <w:tabs>
                <w:tab w:val="left" w:pos="1385"/>
              </w:tabs>
              <w:ind w:left="1800" w:hanging="360"/>
              <w:rPr>
                <w:rFonts w:ascii="Open Sans" w:eastAsia="Arial" w:hAnsi="Open Sans" w:cs="Open Sans"/>
                <w:sz w:val="22"/>
                <w:szCs w:val="22"/>
              </w:rPr>
            </w:pPr>
            <w:r w:rsidRPr="000C2D3B">
              <w:rPr>
                <w:rFonts w:ascii="Open Sans" w:eastAsia="Arial" w:hAnsi="Open Sans" w:cs="Open Sans"/>
                <w:sz w:val="22"/>
                <w:szCs w:val="22"/>
              </w:rPr>
              <w:t>Postmortem toxicology</w:t>
            </w:r>
          </w:p>
          <w:p w14:paraId="1CD18967" w14:textId="4510053A" w:rsidR="00CA05F2" w:rsidRPr="000C2D3B" w:rsidRDefault="00CA05F2" w:rsidP="009F77B8">
            <w:pPr>
              <w:numPr>
                <w:ilvl w:val="2"/>
                <w:numId w:val="21"/>
              </w:numPr>
              <w:tabs>
                <w:tab w:val="left" w:pos="1385"/>
              </w:tabs>
              <w:ind w:left="1800" w:hanging="360"/>
              <w:rPr>
                <w:rFonts w:ascii="Open Sans" w:eastAsia="Arial" w:hAnsi="Open Sans" w:cs="Open Sans"/>
                <w:sz w:val="22"/>
                <w:szCs w:val="22"/>
              </w:rPr>
            </w:pPr>
            <w:r w:rsidRPr="000C2D3B">
              <w:rPr>
                <w:rFonts w:ascii="Open Sans" w:eastAsia="Arial" w:hAnsi="Open Sans" w:cs="Open Sans"/>
                <w:sz w:val="22"/>
                <w:szCs w:val="22"/>
              </w:rPr>
              <w:t>Human performance testing</w:t>
            </w:r>
          </w:p>
          <w:p w14:paraId="2D90E8DF" w14:textId="77777777" w:rsidR="00CA05F2" w:rsidRPr="000C2D3B" w:rsidRDefault="00CA05F2" w:rsidP="001F5C60">
            <w:pPr>
              <w:numPr>
                <w:ilvl w:val="0"/>
                <w:numId w:val="22"/>
              </w:numPr>
              <w:tabs>
                <w:tab w:val="left" w:pos="305"/>
              </w:tabs>
              <w:ind w:left="305" w:hanging="305"/>
              <w:rPr>
                <w:rFonts w:ascii="Open Sans" w:eastAsia="Arial" w:hAnsi="Open Sans" w:cs="Open Sans"/>
                <w:sz w:val="22"/>
                <w:szCs w:val="22"/>
              </w:rPr>
            </w:pPr>
            <w:r w:rsidRPr="000C2D3B">
              <w:rPr>
                <w:rFonts w:ascii="Open Sans" w:eastAsia="Arial" w:hAnsi="Open Sans" w:cs="Open Sans"/>
                <w:sz w:val="22"/>
                <w:szCs w:val="22"/>
              </w:rPr>
              <w:t>Toxicology of Alcohol</w:t>
            </w:r>
          </w:p>
          <w:p w14:paraId="2B426C2F" w14:textId="77777777" w:rsidR="00CA05F2" w:rsidRPr="000C2D3B" w:rsidRDefault="00CA05F2" w:rsidP="001F5C60">
            <w:pPr>
              <w:spacing w:line="10" w:lineRule="exact"/>
              <w:rPr>
                <w:rFonts w:ascii="Open Sans" w:eastAsia="Arial" w:hAnsi="Open Sans" w:cs="Open Sans"/>
                <w:sz w:val="22"/>
                <w:szCs w:val="22"/>
              </w:rPr>
            </w:pPr>
          </w:p>
          <w:p w14:paraId="77CBBDB5" w14:textId="009A2B27" w:rsidR="00CA05F2" w:rsidRPr="000C2D3B" w:rsidRDefault="00CA05F2" w:rsidP="009F77B8">
            <w:pPr>
              <w:numPr>
                <w:ilvl w:val="1"/>
                <w:numId w:val="22"/>
              </w:numPr>
              <w:tabs>
                <w:tab w:val="left" w:pos="845"/>
              </w:tabs>
              <w:spacing w:line="235" w:lineRule="auto"/>
              <w:ind w:left="1046" w:hanging="326"/>
              <w:rPr>
                <w:rFonts w:ascii="Open Sans" w:eastAsia="Arial" w:hAnsi="Open Sans" w:cs="Open Sans"/>
                <w:sz w:val="22"/>
                <w:szCs w:val="22"/>
              </w:rPr>
            </w:pPr>
            <w:r w:rsidRPr="000C2D3B">
              <w:rPr>
                <w:rFonts w:ascii="Open Sans" w:eastAsia="Arial" w:hAnsi="Open Sans" w:cs="Open Sans"/>
                <w:sz w:val="22"/>
                <w:szCs w:val="22"/>
              </w:rPr>
              <w:t>Approximately 40% of traffic deaths in the U.S. are alcohol-related (Flinn, 2012)</w:t>
            </w:r>
          </w:p>
          <w:p w14:paraId="66A635CA" w14:textId="5E8D504D" w:rsidR="00CA05F2" w:rsidRPr="000C2D3B" w:rsidRDefault="00CA05F2" w:rsidP="009F77B8">
            <w:pPr>
              <w:numPr>
                <w:ilvl w:val="1"/>
                <w:numId w:val="22"/>
              </w:numPr>
              <w:tabs>
                <w:tab w:val="left" w:pos="845"/>
              </w:tabs>
              <w:spacing w:line="235" w:lineRule="auto"/>
              <w:ind w:left="1046" w:hanging="326"/>
              <w:rPr>
                <w:rFonts w:ascii="Open Sans" w:eastAsia="Arial" w:hAnsi="Open Sans" w:cs="Open Sans"/>
                <w:sz w:val="22"/>
                <w:szCs w:val="22"/>
              </w:rPr>
            </w:pPr>
            <w:r w:rsidRPr="000C2D3B">
              <w:rPr>
                <w:rFonts w:ascii="Open Sans" w:eastAsia="Arial" w:hAnsi="Open Sans" w:cs="Open Sans"/>
                <w:sz w:val="22"/>
                <w:szCs w:val="22"/>
              </w:rPr>
              <w:t>Toxicologists have had to develop specific procedures for measuring degrees of alcohol intoxication</w:t>
            </w:r>
          </w:p>
          <w:p w14:paraId="116A7F9F" w14:textId="77777777" w:rsidR="00CA05F2" w:rsidRPr="000C2D3B" w:rsidRDefault="00CA05F2" w:rsidP="009F77B8">
            <w:pPr>
              <w:numPr>
                <w:ilvl w:val="1"/>
                <w:numId w:val="22"/>
              </w:numPr>
              <w:tabs>
                <w:tab w:val="left" w:pos="845"/>
              </w:tabs>
              <w:spacing w:line="235" w:lineRule="auto"/>
              <w:ind w:left="1046" w:hanging="326"/>
              <w:rPr>
                <w:rFonts w:ascii="Open Sans" w:eastAsia="Arial" w:hAnsi="Open Sans" w:cs="Open Sans"/>
                <w:sz w:val="22"/>
                <w:szCs w:val="22"/>
              </w:rPr>
            </w:pPr>
            <w:r w:rsidRPr="000C2D3B">
              <w:rPr>
                <w:rFonts w:ascii="Open Sans" w:eastAsia="Arial" w:hAnsi="Open Sans" w:cs="Open Sans"/>
                <w:sz w:val="22"/>
                <w:szCs w:val="22"/>
              </w:rPr>
              <w:t>Methods for diagnosis must be defendable within the framework of the legal system</w:t>
            </w:r>
          </w:p>
          <w:p w14:paraId="5D61DBAE" w14:textId="77777777" w:rsidR="009F77B8" w:rsidRPr="000C2D3B" w:rsidRDefault="00CA05F2" w:rsidP="009F77B8">
            <w:pPr>
              <w:numPr>
                <w:ilvl w:val="1"/>
                <w:numId w:val="22"/>
              </w:numPr>
              <w:tabs>
                <w:tab w:val="left" w:pos="845"/>
              </w:tabs>
              <w:ind w:left="1046" w:hanging="326"/>
              <w:rPr>
                <w:rFonts w:ascii="Open Sans" w:eastAsia="Arial" w:hAnsi="Open Sans" w:cs="Open Sans"/>
                <w:sz w:val="22"/>
                <w:szCs w:val="22"/>
              </w:rPr>
            </w:pPr>
            <w:r w:rsidRPr="000C2D3B">
              <w:rPr>
                <w:rFonts w:ascii="Open Sans" w:eastAsia="Arial" w:hAnsi="Open Sans" w:cs="Open Sans"/>
                <w:sz w:val="22"/>
                <w:szCs w:val="22"/>
              </w:rPr>
              <w:t>Metabolism involves the body’s ability to break down chemicals.</w:t>
            </w:r>
          </w:p>
          <w:p w14:paraId="702A7ED0" w14:textId="30739683" w:rsidR="00CA05F2" w:rsidRPr="000C2D3B" w:rsidRDefault="00CA05F2" w:rsidP="009F77B8">
            <w:pPr>
              <w:tabs>
                <w:tab w:val="left" w:pos="845"/>
              </w:tabs>
              <w:ind w:left="720"/>
              <w:rPr>
                <w:rFonts w:ascii="Open Sans" w:eastAsia="Arial" w:hAnsi="Open Sans" w:cs="Open Sans"/>
                <w:sz w:val="22"/>
                <w:szCs w:val="22"/>
              </w:rPr>
            </w:pPr>
            <w:r w:rsidRPr="000C2D3B">
              <w:rPr>
                <w:rFonts w:ascii="Open Sans" w:eastAsia="Arial" w:hAnsi="Open Sans" w:cs="Open Sans"/>
                <w:sz w:val="22"/>
                <w:szCs w:val="22"/>
              </w:rPr>
              <w:t>There are three steps:</w:t>
            </w:r>
          </w:p>
          <w:p w14:paraId="294FE9AD" w14:textId="77777777" w:rsidR="00CA05F2" w:rsidRPr="000C2D3B" w:rsidRDefault="00CA05F2" w:rsidP="009F77B8">
            <w:pPr>
              <w:numPr>
                <w:ilvl w:val="1"/>
                <w:numId w:val="23"/>
              </w:numPr>
              <w:tabs>
                <w:tab w:val="left" w:pos="3080"/>
              </w:tabs>
              <w:ind w:left="1800" w:hanging="360"/>
              <w:rPr>
                <w:rFonts w:ascii="Open Sans" w:eastAsia="Arial" w:hAnsi="Open Sans" w:cs="Open Sans"/>
                <w:sz w:val="22"/>
                <w:szCs w:val="22"/>
              </w:rPr>
            </w:pPr>
            <w:r w:rsidRPr="000C2D3B">
              <w:rPr>
                <w:rFonts w:ascii="Open Sans" w:eastAsia="Arial" w:hAnsi="Open Sans" w:cs="Open Sans"/>
                <w:sz w:val="22"/>
                <w:szCs w:val="22"/>
              </w:rPr>
              <w:t>Absorption</w:t>
            </w:r>
          </w:p>
          <w:p w14:paraId="7AA14771" w14:textId="02C334A8" w:rsidR="00CA05F2" w:rsidRPr="000C2D3B" w:rsidRDefault="00CA05F2" w:rsidP="009F77B8">
            <w:pPr>
              <w:numPr>
                <w:ilvl w:val="2"/>
                <w:numId w:val="23"/>
              </w:numPr>
              <w:tabs>
                <w:tab w:val="left" w:pos="3620"/>
              </w:tabs>
              <w:ind w:left="2520" w:hanging="360"/>
              <w:rPr>
                <w:rFonts w:ascii="Open Sans" w:eastAsia="Arial" w:hAnsi="Open Sans" w:cs="Open Sans"/>
                <w:sz w:val="22"/>
                <w:szCs w:val="22"/>
              </w:rPr>
            </w:pPr>
            <w:r w:rsidRPr="000C2D3B">
              <w:rPr>
                <w:rFonts w:ascii="Open Sans" w:eastAsia="Arial" w:hAnsi="Open Sans" w:cs="Open Sans"/>
                <w:sz w:val="22"/>
                <w:szCs w:val="22"/>
              </w:rPr>
              <w:t>Alcohol appears in the blood minutes after consumption</w:t>
            </w:r>
          </w:p>
          <w:p w14:paraId="183EA893" w14:textId="77777777" w:rsidR="00CA05F2" w:rsidRPr="000C2D3B" w:rsidRDefault="00CA05F2" w:rsidP="009F77B8">
            <w:pPr>
              <w:numPr>
                <w:ilvl w:val="2"/>
                <w:numId w:val="23"/>
              </w:numPr>
              <w:tabs>
                <w:tab w:val="left" w:pos="3620"/>
              </w:tabs>
              <w:spacing w:line="235" w:lineRule="auto"/>
              <w:ind w:left="2520" w:hanging="360"/>
              <w:rPr>
                <w:rFonts w:ascii="Open Sans" w:eastAsia="Arial" w:hAnsi="Open Sans" w:cs="Open Sans"/>
                <w:sz w:val="22"/>
                <w:szCs w:val="22"/>
              </w:rPr>
            </w:pPr>
            <w:r w:rsidRPr="000C2D3B">
              <w:rPr>
                <w:rFonts w:ascii="Open Sans" w:eastAsia="Arial" w:hAnsi="Open Sans" w:cs="Open Sans"/>
                <w:sz w:val="22"/>
                <w:szCs w:val="22"/>
              </w:rPr>
              <w:t>Alcohol slowly enters the body’s bloodstream and is carried to all parts of the body</w:t>
            </w:r>
          </w:p>
          <w:p w14:paraId="36D5BFE2" w14:textId="77777777" w:rsidR="00CA05F2" w:rsidRPr="000C2D3B" w:rsidRDefault="00CA05F2" w:rsidP="009F77B8">
            <w:pPr>
              <w:numPr>
                <w:ilvl w:val="1"/>
                <w:numId w:val="23"/>
              </w:numPr>
              <w:tabs>
                <w:tab w:val="left" w:pos="3080"/>
              </w:tabs>
              <w:ind w:left="1800" w:hanging="360"/>
              <w:rPr>
                <w:rFonts w:ascii="Open Sans" w:eastAsia="Arial" w:hAnsi="Open Sans" w:cs="Open Sans"/>
                <w:sz w:val="22"/>
                <w:szCs w:val="22"/>
              </w:rPr>
            </w:pPr>
            <w:r w:rsidRPr="000C2D3B">
              <w:rPr>
                <w:rFonts w:ascii="Open Sans" w:eastAsia="Arial" w:hAnsi="Open Sans" w:cs="Open Sans"/>
                <w:sz w:val="22"/>
                <w:szCs w:val="22"/>
              </w:rPr>
              <w:t>Distribution</w:t>
            </w:r>
          </w:p>
          <w:p w14:paraId="412F0895" w14:textId="77777777" w:rsidR="00CA05F2" w:rsidRPr="000C2D3B" w:rsidRDefault="00CA05F2" w:rsidP="001F5C60">
            <w:pPr>
              <w:spacing w:line="10" w:lineRule="exact"/>
              <w:rPr>
                <w:rFonts w:ascii="Open Sans" w:eastAsia="Arial" w:hAnsi="Open Sans" w:cs="Open Sans"/>
                <w:sz w:val="22"/>
                <w:szCs w:val="22"/>
              </w:rPr>
            </w:pPr>
          </w:p>
          <w:p w14:paraId="446920E8" w14:textId="77777777" w:rsidR="00CA05F2" w:rsidRPr="000C2D3B" w:rsidRDefault="00CA05F2" w:rsidP="009F77B8">
            <w:pPr>
              <w:numPr>
                <w:ilvl w:val="2"/>
                <w:numId w:val="23"/>
              </w:numPr>
              <w:tabs>
                <w:tab w:val="left" w:pos="3620"/>
              </w:tabs>
              <w:spacing w:line="250" w:lineRule="auto"/>
              <w:ind w:left="2520" w:hanging="360"/>
              <w:rPr>
                <w:rFonts w:ascii="Open Sans" w:eastAsia="Arial" w:hAnsi="Open Sans" w:cs="Open Sans"/>
                <w:sz w:val="22"/>
                <w:szCs w:val="22"/>
              </w:rPr>
            </w:pPr>
            <w:r w:rsidRPr="000C2D3B">
              <w:rPr>
                <w:rFonts w:ascii="Open Sans" w:eastAsia="Arial" w:hAnsi="Open Sans" w:cs="Open Sans"/>
                <w:sz w:val="22"/>
                <w:szCs w:val="22"/>
              </w:rPr>
              <w:t>When absorption is complete, alcohol becomes distributed uniformly throughout the “watery” parts of the body</w:t>
            </w:r>
          </w:p>
          <w:p w14:paraId="102049E3" w14:textId="77777777" w:rsidR="00CA05F2" w:rsidRPr="000C2D3B" w:rsidRDefault="00CA05F2" w:rsidP="009F77B8">
            <w:pPr>
              <w:numPr>
                <w:ilvl w:val="2"/>
                <w:numId w:val="23"/>
              </w:numPr>
              <w:tabs>
                <w:tab w:val="left" w:pos="3620"/>
              </w:tabs>
              <w:ind w:left="2520" w:hanging="360"/>
              <w:rPr>
                <w:rFonts w:ascii="Open Sans" w:eastAsia="Arial" w:hAnsi="Open Sans" w:cs="Open Sans"/>
                <w:sz w:val="22"/>
                <w:szCs w:val="22"/>
              </w:rPr>
            </w:pPr>
            <w:r w:rsidRPr="000C2D3B">
              <w:rPr>
                <w:rFonts w:ascii="Open Sans" w:eastAsia="Arial" w:hAnsi="Open Sans" w:cs="Open Sans"/>
                <w:sz w:val="22"/>
                <w:szCs w:val="22"/>
              </w:rPr>
              <w:t>Factors affecting absorption and distribution are</w:t>
            </w:r>
          </w:p>
          <w:p w14:paraId="41BF48A1" w14:textId="77777777" w:rsidR="00CA05F2" w:rsidRPr="000C2D3B" w:rsidRDefault="00CA05F2" w:rsidP="009F77B8">
            <w:pPr>
              <w:numPr>
                <w:ilvl w:val="3"/>
                <w:numId w:val="23"/>
              </w:numPr>
              <w:tabs>
                <w:tab w:val="left" w:pos="4160"/>
              </w:tabs>
              <w:ind w:left="3240" w:hanging="360"/>
              <w:rPr>
                <w:rFonts w:ascii="Open Sans" w:eastAsia="Arial" w:hAnsi="Open Sans" w:cs="Open Sans"/>
                <w:sz w:val="22"/>
                <w:szCs w:val="22"/>
              </w:rPr>
            </w:pPr>
            <w:r w:rsidRPr="000C2D3B">
              <w:rPr>
                <w:rFonts w:ascii="Open Sans" w:eastAsia="Arial" w:hAnsi="Open Sans" w:cs="Open Sans"/>
                <w:sz w:val="22"/>
                <w:szCs w:val="22"/>
              </w:rPr>
              <w:t>Speed of consumption</w:t>
            </w:r>
          </w:p>
          <w:p w14:paraId="6252270C" w14:textId="77777777" w:rsidR="00CA05F2" w:rsidRPr="000C2D3B" w:rsidRDefault="00CA05F2" w:rsidP="009F77B8">
            <w:pPr>
              <w:numPr>
                <w:ilvl w:val="3"/>
                <w:numId w:val="23"/>
              </w:numPr>
              <w:tabs>
                <w:tab w:val="left" w:pos="4160"/>
              </w:tabs>
              <w:ind w:left="3240" w:hanging="360"/>
              <w:rPr>
                <w:rFonts w:ascii="Open Sans" w:eastAsia="Arial" w:hAnsi="Open Sans" w:cs="Open Sans"/>
                <w:sz w:val="22"/>
                <w:szCs w:val="22"/>
              </w:rPr>
            </w:pPr>
            <w:r w:rsidRPr="000C2D3B">
              <w:rPr>
                <w:rFonts w:ascii="Open Sans" w:eastAsia="Arial" w:hAnsi="Open Sans" w:cs="Open Sans"/>
                <w:sz w:val="22"/>
                <w:szCs w:val="22"/>
              </w:rPr>
              <w:t>Percentage of alcohol content</w:t>
            </w:r>
          </w:p>
          <w:p w14:paraId="04B0DA0B" w14:textId="77777777" w:rsidR="00CA05F2" w:rsidRPr="000C2D3B" w:rsidRDefault="00CA05F2" w:rsidP="009F77B8">
            <w:pPr>
              <w:numPr>
                <w:ilvl w:val="3"/>
                <w:numId w:val="23"/>
              </w:numPr>
              <w:tabs>
                <w:tab w:val="left" w:pos="4160"/>
              </w:tabs>
              <w:ind w:left="3240" w:hanging="360"/>
              <w:rPr>
                <w:rFonts w:ascii="Open Sans" w:eastAsia="Arial" w:hAnsi="Open Sans" w:cs="Open Sans"/>
                <w:sz w:val="22"/>
                <w:szCs w:val="22"/>
              </w:rPr>
            </w:pPr>
            <w:r w:rsidRPr="000C2D3B">
              <w:rPr>
                <w:rFonts w:ascii="Open Sans" w:eastAsia="Arial" w:hAnsi="Open Sans" w:cs="Open Sans"/>
                <w:sz w:val="22"/>
                <w:szCs w:val="22"/>
              </w:rPr>
              <w:t>Quantity of alcohol consumed</w:t>
            </w:r>
          </w:p>
          <w:p w14:paraId="0FA993F1" w14:textId="77777777" w:rsidR="00CA05F2" w:rsidRPr="000C2D3B" w:rsidRDefault="00CA05F2" w:rsidP="009F77B8">
            <w:pPr>
              <w:numPr>
                <w:ilvl w:val="3"/>
                <w:numId w:val="23"/>
              </w:numPr>
              <w:tabs>
                <w:tab w:val="left" w:pos="4160"/>
              </w:tabs>
              <w:ind w:left="3240" w:hanging="360"/>
              <w:rPr>
                <w:rFonts w:ascii="Open Sans" w:eastAsia="Arial" w:hAnsi="Open Sans" w:cs="Open Sans"/>
                <w:sz w:val="22"/>
                <w:szCs w:val="22"/>
              </w:rPr>
            </w:pPr>
            <w:r w:rsidRPr="000C2D3B">
              <w:rPr>
                <w:rFonts w:ascii="Open Sans" w:eastAsia="Arial" w:hAnsi="Open Sans" w:cs="Open Sans"/>
                <w:sz w:val="22"/>
                <w:szCs w:val="22"/>
              </w:rPr>
              <w:t>Quantity and type of food present in the stomach</w:t>
            </w:r>
          </w:p>
          <w:p w14:paraId="779D4403" w14:textId="77777777" w:rsidR="00CA05F2" w:rsidRPr="000C2D3B" w:rsidRDefault="00CA05F2" w:rsidP="009F77B8">
            <w:pPr>
              <w:numPr>
                <w:ilvl w:val="1"/>
                <w:numId w:val="23"/>
              </w:numPr>
              <w:tabs>
                <w:tab w:val="left" w:pos="3080"/>
              </w:tabs>
              <w:ind w:left="1800" w:hanging="360"/>
              <w:rPr>
                <w:rFonts w:ascii="Open Sans" w:eastAsia="Arial" w:hAnsi="Open Sans" w:cs="Open Sans"/>
                <w:sz w:val="22"/>
                <w:szCs w:val="22"/>
              </w:rPr>
            </w:pPr>
            <w:r w:rsidRPr="000C2D3B">
              <w:rPr>
                <w:rFonts w:ascii="Open Sans" w:eastAsia="Arial" w:hAnsi="Open Sans" w:cs="Open Sans"/>
                <w:sz w:val="22"/>
                <w:szCs w:val="22"/>
              </w:rPr>
              <w:t>Elimination</w:t>
            </w:r>
          </w:p>
          <w:p w14:paraId="67472185" w14:textId="77777777" w:rsidR="00CA05F2" w:rsidRPr="000C2D3B" w:rsidRDefault="00CA05F2" w:rsidP="001F5C60">
            <w:pPr>
              <w:spacing w:line="10" w:lineRule="exact"/>
              <w:rPr>
                <w:rFonts w:ascii="Open Sans" w:eastAsia="Arial" w:hAnsi="Open Sans" w:cs="Open Sans"/>
                <w:sz w:val="22"/>
                <w:szCs w:val="22"/>
              </w:rPr>
            </w:pPr>
          </w:p>
          <w:p w14:paraId="2EDDE407" w14:textId="77777777" w:rsidR="00CA05F2" w:rsidRPr="000C2D3B" w:rsidRDefault="00CA05F2" w:rsidP="009F77B8">
            <w:pPr>
              <w:numPr>
                <w:ilvl w:val="2"/>
                <w:numId w:val="23"/>
              </w:numPr>
              <w:tabs>
                <w:tab w:val="left" w:pos="3620"/>
              </w:tabs>
              <w:spacing w:line="235" w:lineRule="auto"/>
              <w:ind w:left="2520" w:hanging="360"/>
              <w:rPr>
                <w:rFonts w:ascii="Open Sans" w:eastAsia="Arial" w:hAnsi="Open Sans" w:cs="Open Sans"/>
                <w:sz w:val="22"/>
                <w:szCs w:val="22"/>
              </w:rPr>
            </w:pPr>
            <w:r w:rsidRPr="000C2D3B">
              <w:rPr>
                <w:rFonts w:ascii="Open Sans" w:eastAsia="Arial" w:hAnsi="Open Sans" w:cs="Open Sans"/>
                <w:sz w:val="22"/>
                <w:szCs w:val="22"/>
              </w:rPr>
              <w:t>The body begins to eliminate alcohol as it is circulated through the bloodstream</w:t>
            </w:r>
          </w:p>
          <w:p w14:paraId="1181ABED" w14:textId="77777777" w:rsidR="00CA05F2" w:rsidRPr="000C2D3B" w:rsidRDefault="00CA05F2" w:rsidP="009F77B8">
            <w:pPr>
              <w:numPr>
                <w:ilvl w:val="2"/>
                <w:numId w:val="23"/>
              </w:numPr>
              <w:tabs>
                <w:tab w:val="left" w:pos="3620"/>
              </w:tabs>
              <w:ind w:left="2520" w:hanging="360"/>
              <w:rPr>
                <w:rFonts w:ascii="Open Sans" w:eastAsia="Arial" w:hAnsi="Open Sans" w:cs="Open Sans"/>
                <w:sz w:val="22"/>
                <w:szCs w:val="22"/>
              </w:rPr>
            </w:pPr>
            <w:r w:rsidRPr="000C2D3B">
              <w:rPr>
                <w:rFonts w:ascii="Open Sans" w:eastAsia="Arial" w:hAnsi="Open Sans" w:cs="Open Sans"/>
                <w:sz w:val="22"/>
                <w:szCs w:val="22"/>
              </w:rPr>
              <w:t>There are two mechanisms for elimination</w:t>
            </w:r>
          </w:p>
          <w:p w14:paraId="36AD4C3C" w14:textId="77777777" w:rsidR="00CA05F2" w:rsidRPr="000C2D3B" w:rsidRDefault="00CA05F2" w:rsidP="009F77B8">
            <w:pPr>
              <w:numPr>
                <w:ilvl w:val="3"/>
                <w:numId w:val="23"/>
              </w:numPr>
              <w:tabs>
                <w:tab w:val="left" w:pos="4160"/>
              </w:tabs>
              <w:ind w:left="3240" w:hanging="360"/>
              <w:rPr>
                <w:rFonts w:ascii="Open Sans" w:eastAsia="Arial" w:hAnsi="Open Sans" w:cs="Open Sans"/>
                <w:sz w:val="22"/>
                <w:szCs w:val="22"/>
              </w:rPr>
            </w:pPr>
            <w:r w:rsidRPr="000C2D3B">
              <w:rPr>
                <w:rFonts w:ascii="Open Sans" w:eastAsia="Arial" w:hAnsi="Open Sans" w:cs="Open Sans"/>
                <w:sz w:val="22"/>
                <w:szCs w:val="22"/>
              </w:rPr>
              <w:t>Oxidation, which occurs in the liver</w:t>
            </w:r>
          </w:p>
          <w:p w14:paraId="315268EC" w14:textId="77777777" w:rsidR="00CA05F2" w:rsidRPr="000C2D3B" w:rsidRDefault="00CA05F2" w:rsidP="009F77B8">
            <w:pPr>
              <w:numPr>
                <w:ilvl w:val="3"/>
                <w:numId w:val="23"/>
              </w:numPr>
              <w:tabs>
                <w:tab w:val="left" w:pos="4160"/>
              </w:tabs>
              <w:ind w:left="3240" w:hanging="360"/>
              <w:rPr>
                <w:rFonts w:ascii="Open Sans" w:eastAsia="Arial" w:hAnsi="Open Sans" w:cs="Open Sans"/>
                <w:sz w:val="22"/>
                <w:szCs w:val="22"/>
              </w:rPr>
            </w:pPr>
            <w:r w:rsidRPr="000C2D3B">
              <w:rPr>
                <w:rFonts w:ascii="Open Sans" w:eastAsia="Arial" w:hAnsi="Open Sans" w:cs="Open Sans"/>
                <w:sz w:val="22"/>
                <w:szCs w:val="22"/>
              </w:rPr>
              <w:t>Excretion through breath, urine, and perspiration</w:t>
            </w:r>
          </w:p>
          <w:p w14:paraId="418FF861" w14:textId="77777777" w:rsidR="00CA05F2" w:rsidRPr="000C2D3B" w:rsidRDefault="00CA05F2" w:rsidP="001F5C60">
            <w:pPr>
              <w:spacing w:line="10" w:lineRule="exact"/>
              <w:rPr>
                <w:rFonts w:ascii="Open Sans" w:eastAsia="Arial" w:hAnsi="Open Sans" w:cs="Open Sans"/>
                <w:sz w:val="22"/>
                <w:szCs w:val="22"/>
              </w:rPr>
            </w:pPr>
          </w:p>
          <w:p w14:paraId="52D908CA" w14:textId="4AF84EB0" w:rsidR="00CA05F2" w:rsidRPr="000C2D3B" w:rsidRDefault="00CA05F2" w:rsidP="009F77B8">
            <w:pPr>
              <w:numPr>
                <w:ilvl w:val="0"/>
                <w:numId w:val="24"/>
              </w:numPr>
              <w:tabs>
                <w:tab w:val="left" w:pos="2540"/>
              </w:tabs>
              <w:spacing w:line="237" w:lineRule="auto"/>
              <w:ind w:left="1046" w:hanging="326"/>
              <w:rPr>
                <w:rFonts w:ascii="Open Sans" w:eastAsia="Arial" w:hAnsi="Open Sans" w:cs="Open Sans"/>
                <w:sz w:val="22"/>
                <w:szCs w:val="22"/>
              </w:rPr>
            </w:pPr>
            <w:r w:rsidRPr="000C2D3B">
              <w:rPr>
                <w:rFonts w:ascii="Open Sans" w:eastAsia="Arial" w:hAnsi="Open Sans" w:cs="Open Sans"/>
                <w:sz w:val="22"/>
                <w:szCs w:val="22"/>
              </w:rPr>
              <w:t>To determine blood alcohol level, analyzing brain tissue would be best. However, brain tissue is not available from a living individual, so blood alcohol concentrations are used. Blood and brain concentrations are directly proportional</w:t>
            </w:r>
          </w:p>
          <w:p w14:paraId="6B32FE01" w14:textId="77777777" w:rsidR="00CA05F2" w:rsidRPr="000C2D3B" w:rsidRDefault="00CA05F2" w:rsidP="009F77B8">
            <w:pPr>
              <w:numPr>
                <w:ilvl w:val="0"/>
                <w:numId w:val="24"/>
              </w:numPr>
              <w:tabs>
                <w:tab w:val="left" w:pos="2540"/>
              </w:tabs>
              <w:spacing w:line="235" w:lineRule="auto"/>
              <w:ind w:left="1046" w:hanging="326"/>
              <w:rPr>
                <w:rFonts w:ascii="Open Sans" w:eastAsia="Arial" w:hAnsi="Open Sans" w:cs="Open Sans"/>
                <w:sz w:val="22"/>
                <w:szCs w:val="22"/>
              </w:rPr>
            </w:pPr>
            <w:r w:rsidRPr="000C2D3B">
              <w:rPr>
                <w:rFonts w:ascii="Open Sans" w:eastAsia="Arial" w:hAnsi="Open Sans" w:cs="Open Sans"/>
                <w:sz w:val="22"/>
                <w:szCs w:val="22"/>
              </w:rPr>
              <w:t>Measuring the quantity of alcohol consumed can be done by analyzing either blood or breath</w:t>
            </w:r>
          </w:p>
          <w:p w14:paraId="1E47574A" w14:textId="77777777" w:rsidR="00CA05F2" w:rsidRPr="000C2D3B" w:rsidRDefault="00CA05F2" w:rsidP="009F77B8">
            <w:pPr>
              <w:numPr>
                <w:ilvl w:val="0"/>
                <w:numId w:val="24"/>
              </w:numPr>
              <w:tabs>
                <w:tab w:val="left" w:pos="2540"/>
              </w:tabs>
              <w:ind w:left="1046" w:hanging="326"/>
              <w:rPr>
                <w:rFonts w:ascii="Open Sans" w:eastAsia="Arial" w:hAnsi="Open Sans" w:cs="Open Sans"/>
                <w:sz w:val="22"/>
                <w:szCs w:val="22"/>
              </w:rPr>
            </w:pPr>
            <w:r w:rsidRPr="000C2D3B">
              <w:rPr>
                <w:rFonts w:ascii="Open Sans" w:eastAsia="Arial" w:hAnsi="Open Sans" w:cs="Open Sans"/>
                <w:sz w:val="22"/>
                <w:szCs w:val="22"/>
              </w:rPr>
              <w:t>Testing for Intoxication</w:t>
            </w:r>
          </w:p>
          <w:p w14:paraId="31EC6D27" w14:textId="77777777" w:rsidR="00CA05F2" w:rsidRPr="000C2D3B" w:rsidRDefault="00CA05F2" w:rsidP="009F77B8">
            <w:pPr>
              <w:numPr>
                <w:ilvl w:val="1"/>
                <w:numId w:val="24"/>
              </w:numPr>
              <w:tabs>
                <w:tab w:val="left" w:pos="3080"/>
              </w:tabs>
              <w:spacing w:line="237" w:lineRule="auto"/>
              <w:ind w:left="1800" w:hanging="360"/>
              <w:rPr>
                <w:rFonts w:ascii="Open Sans" w:eastAsia="Arial" w:hAnsi="Open Sans" w:cs="Open Sans"/>
                <w:sz w:val="22"/>
                <w:szCs w:val="22"/>
              </w:rPr>
            </w:pPr>
            <w:r w:rsidRPr="000C2D3B">
              <w:rPr>
                <w:rFonts w:ascii="Open Sans" w:eastAsia="Arial" w:hAnsi="Open Sans" w:cs="Open Sans"/>
                <w:sz w:val="22"/>
                <w:szCs w:val="22"/>
              </w:rPr>
              <w:t>Breath testing</w:t>
            </w:r>
          </w:p>
          <w:p w14:paraId="56243EA5" w14:textId="77777777" w:rsidR="00CA05F2" w:rsidRPr="000C2D3B" w:rsidRDefault="00CA05F2" w:rsidP="001F5C60">
            <w:pPr>
              <w:spacing w:line="1" w:lineRule="exact"/>
              <w:rPr>
                <w:rFonts w:ascii="Open Sans" w:eastAsia="Arial" w:hAnsi="Open Sans" w:cs="Open Sans"/>
                <w:sz w:val="22"/>
                <w:szCs w:val="22"/>
              </w:rPr>
            </w:pPr>
          </w:p>
          <w:p w14:paraId="30CFAB7C" w14:textId="09F54B35" w:rsidR="00CA05F2" w:rsidRPr="000C2D3B" w:rsidRDefault="00CA05F2" w:rsidP="009F77B8">
            <w:pPr>
              <w:numPr>
                <w:ilvl w:val="2"/>
                <w:numId w:val="24"/>
              </w:numPr>
              <w:tabs>
                <w:tab w:val="left" w:pos="3620"/>
              </w:tabs>
              <w:ind w:left="2520" w:hanging="360"/>
              <w:rPr>
                <w:rFonts w:ascii="Open Sans" w:eastAsia="Arial" w:hAnsi="Open Sans" w:cs="Open Sans"/>
                <w:sz w:val="22"/>
                <w:szCs w:val="22"/>
              </w:rPr>
            </w:pPr>
            <w:r w:rsidRPr="000C2D3B">
              <w:rPr>
                <w:rFonts w:ascii="Open Sans" w:eastAsia="Arial" w:hAnsi="Open Sans" w:cs="Open Sans"/>
                <w:sz w:val="22"/>
                <w:szCs w:val="22"/>
              </w:rPr>
              <w:t>The most widespread method</w:t>
            </w:r>
          </w:p>
          <w:p w14:paraId="59B88972" w14:textId="1562A130" w:rsidR="00CA05F2" w:rsidRPr="000C2D3B" w:rsidRDefault="00CA05F2" w:rsidP="009F77B8">
            <w:pPr>
              <w:numPr>
                <w:ilvl w:val="2"/>
                <w:numId w:val="24"/>
              </w:numPr>
              <w:tabs>
                <w:tab w:val="left" w:pos="3620"/>
              </w:tabs>
              <w:spacing w:line="235" w:lineRule="auto"/>
              <w:ind w:left="2520" w:hanging="360"/>
              <w:rPr>
                <w:rFonts w:ascii="Open Sans" w:eastAsia="Arial" w:hAnsi="Open Sans" w:cs="Open Sans"/>
                <w:sz w:val="22"/>
                <w:szCs w:val="22"/>
              </w:rPr>
            </w:pPr>
            <w:r w:rsidRPr="000C2D3B">
              <w:rPr>
                <w:rFonts w:ascii="Open Sans" w:eastAsia="Arial" w:hAnsi="Open Sans" w:cs="Open Sans"/>
                <w:sz w:val="22"/>
                <w:szCs w:val="22"/>
              </w:rPr>
              <w:t>The Breathalyzer measures alcohol content in alveolar breath (deep within the lungs)</w:t>
            </w:r>
          </w:p>
          <w:p w14:paraId="4DFA21F4" w14:textId="4FB90E30" w:rsidR="00CA05F2" w:rsidRPr="000C2D3B" w:rsidRDefault="00CA05F2" w:rsidP="009F77B8">
            <w:pPr>
              <w:numPr>
                <w:ilvl w:val="2"/>
                <w:numId w:val="24"/>
              </w:numPr>
              <w:tabs>
                <w:tab w:val="left" w:pos="3620"/>
              </w:tabs>
              <w:spacing w:line="235" w:lineRule="auto"/>
              <w:ind w:left="2520" w:hanging="360"/>
              <w:rPr>
                <w:rFonts w:ascii="Open Sans" w:eastAsia="Arial" w:hAnsi="Open Sans" w:cs="Open Sans"/>
                <w:sz w:val="22"/>
                <w:szCs w:val="22"/>
              </w:rPr>
            </w:pPr>
            <w:r w:rsidRPr="000C2D3B">
              <w:rPr>
                <w:rFonts w:ascii="Open Sans" w:eastAsia="Arial" w:hAnsi="Open Sans" w:cs="Open Sans"/>
                <w:sz w:val="22"/>
                <w:szCs w:val="22"/>
              </w:rPr>
              <w:t>It requires no less than 1.1 to 1.5 liters of breath to ensure that “deep-lung” breath is measured</w:t>
            </w:r>
          </w:p>
          <w:p w14:paraId="0FF57E43" w14:textId="77777777" w:rsidR="00CA05F2" w:rsidRPr="000C2D3B" w:rsidRDefault="00CA05F2" w:rsidP="009F77B8">
            <w:pPr>
              <w:numPr>
                <w:ilvl w:val="2"/>
                <w:numId w:val="24"/>
              </w:numPr>
              <w:tabs>
                <w:tab w:val="left" w:pos="3620"/>
              </w:tabs>
              <w:spacing w:line="235" w:lineRule="auto"/>
              <w:ind w:left="2520" w:hanging="360"/>
              <w:rPr>
                <w:rFonts w:ascii="Open Sans" w:eastAsia="Arial" w:hAnsi="Open Sans" w:cs="Open Sans"/>
                <w:sz w:val="22"/>
                <w:szCs w:val="22"/>
              </w:rPr>
            </w:pPr>
            <w:r w:rsidRPr="000C2D3B">
              <w:rPr>
                <w:rFonts w:ascii="Open Sans" w:eastAsia="Arial" w:hAnsi="Open Sans" w:cs="Open Sans"/>
                <w:sz w:val="22"/>
                <w:szCs w:val="22"/>
              </w:rPr>
              <w:t>For accuracy, avoid “mouth alcohol” such as from belching, regurgitation, or recent mouthwash</w:t>
            </w:r>
          </w:p>
          <w:p w14:paraId="57F9840A" w14:textId="77777777" w:rsidR="00CA05F2" w:rsidRPr="000C2D3B" w:rsidRDefault="00CA05F2" w:rsidP="009F77B8">
            <w:pPr>
              <w:numPr>
                <w:ilvl w:val="1"/>
                <w:numId w:val="24"/>
              </w:numPr>
              <w:tabs>
                <w:tab w:val="left" w:pos="3080"/>
              </w:tabs>
              <w:ind w:left="1800" w:hanging="360"/>
              <w:rPr>
                <w:rFonts w:ascii="Open Sans" w:eastAsia="Arial" w:hAnsi="Open Sans" w:cs="Open Sans"/>
                <w:sz w:val="22"/>
                <w:szCs w:val="22"/>
              </w:rPr>
            </w:pPr>
            <w:r w:rsidRPr="000C2D3B">
              <w:rPr>
                <w:rFonts w:ascii="Open Sans" w:eastAsia="Arial" w:hAnsi="Open Sans" w:cs="Open Sans"/>
                <w:sz w:val="22"/>
                <w:szCs w:val="22"/>
              </w:rPr>
              <w:t>Field Sobriety</w:t>
            </w:r>
          </w:p>
          <w:p w14:paraId="1A4B5A36" w14:textId="77777777" w:rsidR="00CA05F2" w:rsidRPr="000C2D3B" w:rsidRDefault="00CA05F2" w:rsidP="001F5C60">
            <w:pPr>
              <w:spacing w:line="10" w:lineRule="exact"/>
              <w:rPr>
                <w:rFonts w:ascii="Open Sans" w:eastAsia="Arial" w:hAnsi="Open Sans" w:cs="Open Sans"/>
                <w:sz w:val="22"/>
                <w:szCs w:val="22"/>
              </w:rPr>
            </w:pPr>
          </w:p>
          <w:p w14:paraId="7830074A" w14:textId="21002185" w:rsidR="00CA05F2" w:rsidRPr="000C2D3B" w:rsidRDefault="00CA05F2" w:rsidP="009F77B8">
            <w:pPr>
              <w:numPr>
                <w:ilvl w:val="2"/>
                <w:numId w:val="24"/>
              </w:numPr>
              <w:tabs>
                <w:tab w:val="left" w:pos="3620"/>
              </w:tabs>
              <w:spacing w:line="236" w:lineRule="auto"/>
              <w:ind w:left="2520" w:hanging="360"/>
              <w:rPr>
                <w:rFonts w:ascii="Open Sans" w:eastAsia="Arial" w:hAnsi="Open Sans" w:cs="Open Sans"/>
                <w:sz w:val="22"/>
                <w:szCs w:val="22"/>
              </w:rPr>
            </w:pPr>
            <w:r w:rsidRPr="000C2D3B">
              <w:rPr>
                <w:rFonts w:ascii="Open Sans" w:eastAsia="Arial" w:hAnsi="Open Sans" w:cs="Open Sans"/>
                <w:sz w:val="22"/>
                <w:szCs w:val="22"/>
              </w:rPr>
              <w:t>The preliminary test performed to ascertain the degree of a suspect’s physical impairment, and whether further tests are justified</w:t>
            </w:r>
          </w:p>
          <w:p w14:paraId="6594896F" w14:textId="77777777" w:rsidR="00CA05F2" w:rsidRPr="000C2D3B" w:rsidRDefault="00CA05F2" w:rsidP="009F77B8">
            <w:pPr>
              <w:numPr>
                <w:ilvl w:val="2"/>
                <w:numId w:val="24"/>
              </w:numPr>
              <w:tabs>
                <w:tab w:val="left" w:pos="3620"/>
              </w:tabs>
              <w:ind w:left="2520" w:hanging="360"/>
              <w:rPr>
                <w:rFonts w:ascii="Open Sans" w:eastAsia="Arial" w:hAnsi="Open Sans" w:cs="Open Sans"/>
                <w:sz w:val="22"/>
                <w:szCs w:val="22"/>
              </w:rPr>
            </w:pPr>
            <w:r w:rsidRPr="000C2D3B">
              <w:rPr>
                <w:rFonts w:ascii="Open Sans" w:eastAsia="Arial" w:hAnsi="Open Sans" w:cs="Open Sans"/>
                <w:sz w:val="22"/>
                <w:szCs w:val="22"/>
              </w:rPr>
              <w:t>Psychophysical tests</w:t>
            </w:r>
          </w:p>
          <w:p w14:paraId="0E69425E" w14:textId="77777777" w:rsidR="00CA05F2" w:rsidRPr="000C2D3B" w:rsidRDefault="00CA05F2" w:rsidP="009F77B8">
            <w:pPr>
              <w:numPr>
                <w:ilvl w:val="3"/>
                <w:numId w:val="24"/>
              </w:numPr>
              <w:tabs>
                <w:tab w:val="left" w:pos="4160"/>
              </w:tabs>
              <w:ind w:left="3240" w:hanging="360"/>
              <w:rPr>
                <w:rFonts w:ascii="Open Sans" w:eastAsia="Arial" w:hAnsi="Open Sans" w:cs="Open Sans"/>
                <w:sz w:val="22"/>
                <w:szCs w:val="22"/>
              </w:rPr>
            </w:pPr>
            <w:r w:rsidRPr="000C2D3B">
              <w:rPr>
                <w:rFonts w:ascii="Open Sans" w:eastAsia="Arial" w:hAnsi="Open Sans" w:cs="Open Sans"/>
                <w:sz w:val="22"/>
                <w:szCs w:val="22"/>
              </w:rPr>
              <w:t>Horizontal-gaze nystagmus</w:t>
            </w:r>
          </w:p>
          <w:p w14:paraId="7723B7DB" w14:textId="77777777" w:rsidR="00CA05F2" w:rsidRPr="000C2D3B" w:rsidRDefault="00CA05F2" w:rsidP="009F77B8">
            <w:pPr>
              <w:numPr>
                <w:ilvl w:val="3"/>
                <w:numId w:val="24"/>
              </w:numPr>
              <w:tabs>
                <w:tab w:val="left" w:pos="4160"/>
              </w:tabs>
              <w:ind w:left="3240" w:hanging="360"/>
              <w:rPr>
                <w:rFonts w:ascii="Open Sans" w:eastAsia="Arial" w:hAnsi="Open Sans" w:cs="Open Sans"/>
                <w:sz w:val="22"/>
                <w:szCs w:val="22"/>
              </w:rPr>
            </w:pPr>
            <w:r w:rsidRPr="000C2D3B">
              <w:rPr>
                <w:rFonts w:ascii="Open Sans" w:eastAsia="Arial" w:hAnsi="Open Sans" w:cs="Open Sans"/>
                <w:sz w:val="22"/>
                <w:szCs w:val="22"/>
              </w:rPr>
              <w:t>Walk and turn</w:t>
            </w:r>
          </w:p>
          <w:p w14:paraId="3051571A" w14:textId="77777777" w:rsidR="00CA05F2" w:rsidRPr="000C2D3B" w:rsidRDefault="00CA05F2" w:rsidP="009F77B8">
            <w:pPr>
              <w:numPr>
                <w:ilvl w:val="3"/>
                <w:numId w:val="24"/>
              </w:numPr>
              <w:tabs>
                <w:tab w:val="left" w:pos="4160"/>
              </w:tabs>
              <w:ind w:left="3240" w:hanging="360"/>
              <w:rPr>
                <w:rFonts w:ascii="Open Sans" w:eastAsia="Arial" w:hAnsi="Open Sans" w:cs="Open Sans"/>
                <w:sz w:val="22"/>
                <w:szCs w:val="22"/>
              </w:rPr>
            </w:pPr>
            <w:r w:rsidRPr="000C2D3B">
              <w:rPr>
                <w:rFonts w:ascii="Open Sans" w:eastAsia="Arial" w:hAnsi="Open Sans" w:cs="Open Sans"/>
                <w:sz w:val="22"/>
                <w:szCs w:val="22"/>
              </w:rPr>
              <w:t>One-leg stand</w:t>
            </w:r>
          </w:p>
          <w:p w14:paraId="3B8754BE" w14:textId="77777777" w:rsidR="00CA05F2" w:rsidRPr="000C2D3B" w:rsidRDefault="00CA05F2" w:rsidP="009F77B8">
            <w:pPr>
              <w:numPr>
                <w:ilvl w:val="2"/>
                <w:numId w:val="24"/>
              </w:numPr>
              <w:tabs>
                <w:tab w:val="left" w:pos="3620"/>
              </w:tabs>
              <w:ind w:left="2520" w:hanging="360"/>
              <w:rPr>
                <w:rFonts w:ascii="Open Sans" w:eastAsia="Arial" w:hAnsi="Open Sans" w:cs="Open Sans"/>
                <w:sz w:val="22"/>
                <w:szCs w:val="22"/>
              </w:rPr>
            </w:pPr>
            <w:r w:rsidRPr="000C2D3B">
              <w:rPr>
                <w:rFonts w:ascii="Open Sans" w:eastAsia="Arial" w:hAnsi="Open Sans" w:cs="Open Sans"/>
                <w:sz w:val="22"/>
                <w:szCs w:val="22"/>
              </w:rPr>
              <w:t>Preliminary Breath Test</w:t>
            </w:r>
          </w:p>
          <w:p w14:paraId="51CABDC3" w14:textId="77777777" w:rsidR="00CA05F2" w:rsidRPr="000C2D3B" w:rsidRDefault="00CA05F2" w:rsidP="001F5C60">
            <w:pPr>
              <w:spacing w:line="10" w:lineRule="exact"/>
              <w:rPr>
                <w:rFonts w:ascii="Open Sans" w:eastAsia="Arial" w:hAnsi="Open Sans" w:cs="Open Sans"/>
                <w:sz w:val="22"/>
                <w:szCs w:val="22"/>
              </w:rPr>
            </w:pPr>
          </w:p>
          <w:p w14:paraId="04B8242D" w14:textId="77777777" w:rsidR="009F77B8" w:rsidRPr="000C2D3B" w:rsidRDefault="00CA05F2" w:rsidP="009F77B8">
            <w:pPr>
              <w:numPr>
                <w:ilvl w:val="3"/>
                <w:numId w:val="24"/>
              </w:numPr>
              <w:tabs>
                <w:tab w:val="left" w:pos="4160"/>
              </w:tabs>
              <w:spacing w:line="235" w:lineRule="auto"/>
              <w:ind w:left="3240" w:hanging="360"/>
              <w:rPr>
                <w:rFonts w:ascii="Open Sans" w:eastAsia="Arial" w:hAnsi="Open Sans" w:cs="Open Sans"/>
                <w:sz w:val="22"/>
                <w:szCs w:val="22"/>
              </w:rPr>
            </w:pPr>
            <w:r w:rsidRPr="000C2D3B">
              <w:rPr>
                <w:rFonts w:ascii="Open Sans" w:eastAsia="Arial" w:hAnsi="Open Sans" w:cs="Open Sans"/>
                <w:sz w:val="22"/>
                <w:szCs w:val="22"/>
              </w:rPr>
              <w:t>A handheld breath tester that uses a fuel cell to measure alcohol content</w:t>
            </w:r>
          </w:p>
          <w:p w14:paraId="2076D806" w14:textId="14E3DD94" w:rsidR="00CA05F2" w:rsidRPr="000C2D3B" w:rsidRDefault="00CA05F2" w:rsidP="009F77B8">
            <w:pPr>
              <w:numPr>
                <w:ilvl w:val="3"/>
                <w:numId w:val="24"/>
              </w:numPr>
              <w:tabs>
                <w:tab w:val="left" w:pos="4160"/>
              </w:tabs>
              <w:spacing w:line="235" w:lineRule="auto"/>
              <w:ind w:left="3240" w:hanging="360"/>
              <w:rPr>
                <w:rFonts w:ascii="Open Sans" w:eastAsia="Arial" w:hAnsi="Open Sans" w:cs="Open Sans"/>
                <w:sz w:val="22"/>
                <w:szCs w:val="22"/>
              </w:rPr>
            </w:pPr>
            <w:r w:rsidRPr="000C2D3B">
              <w:rPr>
                <w:rFonts w:ascii="Open Sans" w:eastAsia="Arial" w:hAnsi="Open Sans" w:cs="Open Sans"/>
                <w:sz w:val="22"/>
                <w:szCs w:val="22"/>
              </w:rPr>
              <w:t>Should establish probable cause for requiring more thorough breath or blood tests</w:t>
            </w:r>
          </w:p>
          <w:p w14:paraId="0A4A21FE" w14:textId="77777777" w:rsidR="00CA05F2" w:rsidRPr="000C2D3B" w:rsidRDefault="00CA05F2" w:rsidP="001F5C60">
            <w:pPr>
              <w:numPr>
                <w:ilvl w:val="0"/>
                <w:numId w:val="25"/>
              </w:numPr>
              <w:tabs>
                <w:tab w:val="left" w:pos="2540"/>
              </w:tabs>
              <w:ind w:left="1046" w:hanging="326"/>
              <w:rPr>
                <w:rFonts w:ascii="Open Sans" w:eastAsia="Arial" w:hAnsi="Open Sans" w:cs="Open Sans"/>
                <w:sz w:val="22"/>
                <w:szCs w:val="22"/>
              </w:rPr>
            </w:pPr>
            <w:r w:rsidRPr="000C2D3B">
              <w:rPr>
                <w:rFonts w:ascii="Open Sans" w:eastAsia="Arial" w:hAnsi="Open Sans" w:cs="Open Sans"/>
                <w:sz w:val="22"/>
                <w:szCs w:val="22"/>
              </w:rPr>
              <w:t>Blood Analysis</w:t>
            </w:r>
          </w:p>
          <w:p w14:paraId="5906CF82" w14:textId="77777777" w:rsidR="00CA05F2" w:rsidRPr="000C2D3B" w:rsidRDefault="00CA05F2" w:rsidP="001F5C60">
            <w:pPr>
              <w:spacing w:line="10" w:lineRule="exact"/>
              <w:rPr>
                <w:rFonts w:ascii="Open Sans" w:eastAsia="Arial" w:hAnsi="Open Sans" w:cs="Open Sans"/>
                <w:sz w:val="22"/>
                <w:szCs w:val="22"/>
              </w:rPr>
            </w:pPr>
          </w:p>
          <w:p w14:paraId="75539DF1" w14:textId="77777777" w:rsidR="00CA05F2" w:rsidRPr="000C2D3B" w:rsidRDefault="00CA05F2" w:rsidP="009F77B8">
            <w:pPr>
              <w:numPr>
                <w:ilvl w:val="1"/>
                <w:numId w:val="25"/>
              </w:numPr>
              <w:tabs>
                <w:tab w:val="left" w:pos="3080"/>
              </w:tabs>
              <w:spacing w:line="236" w:lineRule="auto"/>
              <w:ind w:left="1800" w:hanging="360"/>
              <w:jc w:val="both"/>
              <w:rPr>
                <w:rFonts w:ascii="Open Sans" w:eastAsia="Arial" w:hAnsi="Open Sans" w:cs="Open Sans"/>
                <w:sz w:val="22"/>
                <w:szCs w:val="22"/>
              </w:rPr>
            </w:pPr>
            <w:r w:rsidRPr="000C2D3B">
              <w:rPr>
                <w:rFonts w:ascii="Open Sans" w:eastAsia="Arial" w:hAnsi="Open Sans" w:cs="Open Sans"/>
                <w:sz w:val="22"/>
                <w:szCs w:val="22"/>
              </w:rPr>
              <w:t>Calculated with a high degree of accuracy by use of gas chromatography which separates alcohol from any other chemicals</w:t>
            </w:r>
          </w:p>
          <w:p w14:paraId="23DF2016" w14:textId="77777777" w:rsidR="00CA05F2" w:rsidRPr="000C2D3B" w:rsidRDefault="00CA05F2" w:rsidP="001F5C60">
            <w:pPr>
              <w:spacing w:line="3" w:lineRule="exact"/>
              <w:rPr>
                <w:rFonts w:ascii="Open Sans" w:eastAsia="Arial" w:hAnsi="Open Sans" w:cs="Open Sans"/>
                <w:sz w:val="22"/>
                <w:szCs w:val="22"/>
              </w:rPr>
            </w:pPr>
          </w:p>
          <w:p w14:paraId="41DEB772" w14:textId="77777777" w:rsidR="00CA05F2" w:rsidRPr="000C2D3B" w:rsidRDefault="00CA05F2" w:rsidP="009F77B8">
            <w:pPr>
              <w:numPr>
                <w:ilvl w:val="1"/>
                <w:numId w:val="25"/>
              </w:numPr>
              <w:tabs>
                <w:tab w:val="left" w:pos="3080"/>
              </w:tabs>
              <w:ind w:left="1800" w:hanging="360"/>
              <w:rPr>
                <w:rFonts w:ascii="Open Sans" w:eastAsia="Arial" w:hAnsi="Open Sans" w:cs="Open Sans"/>
                <w:sz w:val="22"/>
                <w:szCs w:val="22"/>
              </w:rPr>
            </w:pPr>
            <w:r w:rsidRPr="000C2D3B">
              <w:rPr>
                <w:rFonts w:ascii="Open Sans" w:eastAsia="Arial" w:hAnsi="Open Sans" w:cs="Open Sans"/>
                <w:sz w:val="22"/>
                <w:szCs w:val="22"/>
              </w:rPr>
              <w:t>Collection and preservation of blood</w:t>
            </w:r>
          </w:p>
          <w:p w14:paraId="183066E2" w14:textId="77777777" w:rsidR="00CA05F2" w:rsidRPr="000C2D3B" w:rsidRDefault="00CA05F2" w:rsidP="001F5C60">
            <w:pPr>
              <w:spacing w:line="10" w:lineRule="exact"/>
              <w:rPr>
                <w:rFonts w:ascii="Open Sans" w:eastAsia="Arial" w:hAnsi="Open Sans" w:cs="Open Sans"/>
                <w:sz w:val="22"/>
                <w:szCs w:val="22"/>
              </w:rPr>
            </w:pPr>
          </w:p>
          <w:p w14:paraId="13E7B71C" w14:textId="77777777" w:rsidR="00CA05F2" w:rsidRPr="000C2D3B" w:rsidRDefault="00CA05F2" w:rsidP="009F77B8">
            <w:pPr>
              <w:numPr>
                <w:ilvl w:val="2"/>
                <w:numId w:val="25"/>
              </w:numPr>
              <w:tabs>
                <w:tab w:val="left" w:pos="3620"/>
              </w:tabs>
              <w:spacing w:line="235" w:lineRule="auto"/>
              <w:ind w:left="2520" w:hanging="360"/>
              <w:rPr>
                <w:rFonts w:ascii="Open Sans" w:eastAsia="Arial" w:hAnsi="Open Sans" w:cs="Open Sans"/>
                <w:sz w:val="22"/>
                <w:szCs w:val="22"/>
              </w:rPr>
            </w:pPr>
            <w:r w:rsidRPr="000C2D3B">
              <w:rPr>
                <w:rFonts w:ascii="Open Sans" w:eastAsia="Arial" w:hAnsi="Open Sans" w:cs="Open Sans"/>
                <w:sz w:val="22"/>
                <w:szCs w:val="22"/>
              </w:rPr>
              <w:t>Before the penetration of the needle, the area must be cleaned with a non-alcoholic disinfectant</w:t>
            </w:r>
          </w:p>
          <w:p w14:paraId="3B6859D4" w14:textId="77777777" w:rsidR="00CA05F2" w:rsidRPr="000C2D3B" w:rsidRDefault="00CA05F2" w:rsidP="009F77B8">
            <w:pPr>
              <w:numPr>
                <w:ilvl w:val="2"/>
                <w:numId w:val="25"/>
              </w:numPr>
              <w:tabs>
                <w:tab w:val="left" w:pos="3620"/>
              </w:tabs>
              <w:ind w:left="2520" w:hanging="360"/>
              <w:rPr>
                <w:rFonts w:ascii="Open Sans" w:eastAsia="Arial" w:hAnsi="Open Sans" w:cs="Open Sans"/>
                <w:sz w:val="22"/>
                <w:szCs w:val="22"/>
              </w:rPr>
            </w:pPr>
            <w:r w:rsidRPr="000C2D3B">
              <w:rPr>
                <w:rFonts w:ascii="Open Sans" w:eastAsia="Arial" w:hAnsi="Open Sans" w:cs="Open Sans"/>
                <w:sz w:val="22"/>
                <w:szCs w:val="22"/>
              </w:rPr>
              <w:t>Refrigerate the blood until it is delivered to the lab</w:t>
            </w:r>
          </w:p>
          <w:p w14:paraId="2D4AFDBF" w14:textId="77777777" w:rsidR="00CA05F2" w:rsidRPr="000C2D3B" w:rsidRDefault="00CA05F2" w:rsidP="009F77B8">
            <w:pPr>
              <w:numPr>
                <w:ilvl w:val="2"/>
                <w:numId w:val="25"/>
              </w:numPr>
              <w:tabs>
                <w:tab w:val="left" w:pos="3620"/>
              </w:tabs>
              <w:ind w:left="2520" w:hanging="360"/>
              <w:rPr>
                <w:rFonts w:ascii="Open Sans" w:eastAsia="Arial" w:hAnsi="Open Sans" w:cs="Open Sans"/>
                <w:sz w:val="22"/>
                <w:szCs w:val="22"/>
              </w:rPr>
            </w:pPr>
            <w:r w:rsidRPr="000C2D3B">
              <w:rPr>
                <w:rFonts w:ascii="Open Sans" w:eastAsia="Arial" w:hAnsi="Open Sans" w:cs="Open Sans"/>
                <w:sz w:val="22"/>
                <w:szCs w:val="22"/>
              </w:rPr>
              <w:t>Effects on collected blood</w:t>
            </w:r>
          </w:p>
          <w:p w14:paraId="30F55929" w14:textId="77777777" w:rsidR="00CA05F2" w:rsidRPr="000C2D3B" w:rsidRDefault="00CA05F2" w:rsidP="009F77B8">
            <w:pPr>
              <w:numPr>
                <w:ilvl w:val="3"/>
                <w:numId w:val="25"/>
              </w:numPr>
              <w:tabs>
                <w:tab w:val="left" w:pos="4160"/>
              </w:tabs>
              <w:ind w:left="3240" w:hanging="360"/>
              <w:rPr>
                <w:rFonts w:ascii="Open Sans" w:eastAsia="Arial" w:hAnsi="Open Sans" w:cs="Open Sans"/>
                <w:sz w:val="22"/>
                <w:szCs w:val="22"/>
              </w:rPr>
            </w:pPr>
            <w:r w:rsidRPr="000C2D3B">
              <w:rPr>
                <w:rFonts w:ascii="Open Sans" w:eastAsia="Arial" w:hAnsi="Open Sans" w:cs="Open Sans"/>
                <w:sz w:val="22"/>
                <w:szCs w:val="22"/>
              </w:rPr>
              <w:t>Storage temperature</w:t>
            </w:r>
          </w:p>
          <w:p w14:paraId="4F6A4C64" w14:textId="77777777" w:rsidR="00CA05F2" w:rsidRPr="000C2D3B" w:rsidRDefault="00CA05F2" w:rsidP="009F77B8">
            <w:pPr>
              <w:numPr>
                <w:ilvl w:val="3"/>
                <w:numId w:val="25"/>
              </w:numPr>
              <w:tabs>
                <w:tab w:val="left" w:pos="4160"/>
              </w:tabs>
              <w:ind w:left="3240" w:hanging="360"/>
              <w:rPr>
                <w:rFonts w:ascii="Open Sans" w:eastAsia="Arial" w:hAnsi="Open Sans" w:cs="Open Sans"/>
                <w:sz w:val="22"/>
                <w:szCs w:val="22"/>
              </w:rPr>
            </w:pPr>
            <w:r w:rsidRPr="000C2D3B">
              <w:rPr>
                <w:rFonts w:ascii="Open Sans" w:eastAsia="Arial" w:hAnsi="Open Sans" w:cs="Open Sans"/>
                <w:sz w:val="22"/>
                <w:szCs w:val="22"/>
              </w:rPr>
              <w:t>Presence of a preservative, such as sodium fluoride</w:t>
            </w:r>
          </w:p>
          <w:p w14:paraId="3C0171A5" w14:textId="77777777" w:rsidR="00CA05F2" w:rsidRPr="000C2D3B" w:rsidRDefault="00CA05F2" w:rsidP="009F77B8">
            <w:pPr>
              <w:numPr>
                <w:ilvl w:val="3"/>
                <w:numId w:val="25"/>
              </w:numPr>
              <w:tabs>
                <w:tab w:val="left" w:pos="4160"/>
              </w:tabs>
              <w:ind w:left="3240" w:hanging="360"/>
              <w:rPr>
                <w:rFonts w:ascii="Open Sans" w:eastAsia="Arial" w:hAnsi="Open Sans" w:cs="Open Sans"/>
                <w:sz w:val="22"/>
                <w:szCs w:val="22"/>
              </w:rPr>
            </w:pPr>
            <w:r w:rsidRPr="000C2D3B">
              <w:rPr>
                <w:rFonts w:ascii="Open Sans" w:eastAsia="Arial" w:hAnsi="Open Sans" w:cs="Open Sans"/>
                <w:sz w:val="22"/>
                <w:szCs w:val="22"/>
              </w:rPr>
              <w:t>Amount of time in storage</w:t>
            </w:r>
          </w:p>
          <w:p w14:paraId="1E718E33" w14:textId="77777777" w:rsidR="00CA05F2" w:rsidRPr="000C2D3B" w:rsidRDefault="00CA05F2" w:rsidP="001F5C60">
            <w:pPr>
              <w:spacing w:line="10" w:lineRule="exact"/>
              <w:rPr>
                <w:rFonts w:ascii="Open Sans" w:eastAsia="Arial" w:hAnsi="Open Sans" w:cs="Open Sans"/>
                <w:sz w:val="22"/>
                <w:szCs w:val="22"/>
              </w:rPr>
            </w:pPr>
          </w:p>
          <w:p w14:paraId="05690A68" w14:textId="77777777" w:rsidR="00CA05F2" w:rsidRPr="000C2D3B" w:rsidRDefault="00CA05F2" w:rsidP="009F77B8">
            <w:pPr>
              <w:numPr>
                <w:ilvl w:val="2"/>
                <w:numId w:val="25"/>
              </w:numPr>
              <w:tabs>
                <w:tab w:val="left" w:pos="3620"/>
              </w:tabs>
              <w:spacing w:line="235" w:lineRule="auto"/>
              <w:ind w:left="2520" w:hanging="360"/>
              <w:rPr>
                <w:rFonts w:ascii="Open Sans" w:eastAsia="Arial" w:hAnsi="Open Sans" w:cs="Open Sans"/>
                <w:sz w:val="22"/>
                <w:szCs w:val="22"/>
              </w:rPr>
            </w:pPr>
            <w:r w:rsidRPr="000C2D3B">
              <w:rPr>
                <w:rFonts w:ascii="Open Sans" w:eastAsia="Arial" w:hAnsi="Open Sans" w:cs="Open Sans"/>
                <w:sz w:val="22"/>
                <w:szCs w:val="22"/>
              </w:rPr>
              <w:t>Postmortem blood should be collected from a variety of bodily sites, if it is available at all</w:t>
            </w:r>
          </w:p>
          <w:p w14:paraId="29C0DD06" w14:textId="77777777" w:rsidR="00CA05F2" w:rsidRPr="000C2D3B" w:rsidRDefault="00CA05F2" w:rsidP="001F5C60">
            <w:pPr>
              <w:spacing w:line="1" w:lineRule="exact"/>
              <w:rPr>
                <w:rFonts w:ascii="Open Sans" w:hAnsi="Open Sans" w:cs="Open Sans"/>
                <w:sz w:val="22"/>
                <w:szCs w:val="22"/>
              </w:rPr>
            </w:pPr>
          </w:p>
          <w:p w14:paraId="66EBED38" w14:textId="77777777" w:rsidR="00CA05F2" w:rsidRPr="000C2D3B" w:rsidRDefault="00CA05F2" w:rsidP="009F77B8">
            <w:pPr>
              <w:numPr>
                <w:ilvl w:val="0"/>
                <w:numId w:val="26"/>
              </w:numPr>
              <w:tabs>
                <w:tab w:val="left" w:pos="2540"/>
              </w:tabs>
              <w:ind w:left="991" w:hanging="271"/>
              <w:rPr>
                <w:rFonts w:ascii="Open Sans" w:eastAsia="Arial" w:hAnsi="Open Sans" w:cs="Open Sans"/>
                <w:sz w:val="22"/>
                <w:szCs w:val="22"/>
              </w:rPr>
            </w:pPr>
            <w:r w:rsidRPr="000C2D3B">
              <w:rPr>
                <w:rFonts w:ascii="Open Sans" w:eastAsia="Arial" w:hAnsi="Open Sans" w:cs="Open Sans"/>
                <w:sz w:val="22"/>
                <w:szCs w:val="22"/>
              </w:rPr>
              <w:t>Blood Alcohol Laws (Morgan, 2012)</w:t>
            </w:r>
          </w:p>
          <w:p w14:paraId="03F86679" w14:textId="77777777" w:rsidR="00CA05F2" w:rsidRPr="000C2D3B" w:rsidRDefault="00CA05F2" w:rsidP="009F77B8">
            <w:pPr>
              <w:numPr>
                <w:ilvl w:val="1"/>
                <w:numId w:val="26"/>
              </w:numPr>
              <w:tabs>
                <w:tab w:val="left" w:pos="3080"/>
              </w:tabs>
              <w:ind w:left="1800" w:hanging="360"/>
              <w:rPr>
                <w:rFonts w:ascii="Open Sans" w:eastAsia="Arial" w:hAnsi="Open Sans" w:cs="Open Sans"/>
                <w:sz w:val="22"/>
                <w:szCs w:val="22"/>
              </w:rPr>
            </w:pPr>
            <w:r w:rsidRPr="000C2D3B">
              <w:rPr>
                <w:rFonts w:ascii="Open Sans" w:eastAsia="Arial" w:hAnsi="Open Sans" w:cs="Open Sans"/>
                <w:sz w:val="22"/>
                <w:szCs w:val="22"/>
              </w:rPr>
              <w:t>The Department of Transportation recommends that states adopt</w:t>
            </w:r>
          </w:p>
          <w:p w14:paraId="6B7FDD5C" w14:textId="77777777" w:rsidR="00CA05F2" w:rsidRPr="000C2D3B" w:rsidRDefault="00CA05F2" w:rsidP="001F5C60">
            <w:pPr>
              <w:spacing w:line="10" w:lineRule="exact"/>
              <w:rPr>
                <w:rFonts w:ascii="Open Sans" w:eastAsia="Arial" w:hAnsi="Open Sans" w:cs="Open Sans"/>
                <w:sz w:val="22"/>
                <w:szCs w:val="22"/>
              </w:rPr>
            </w:pPr>
          </w:p>
          <w:p w14:paraId="235C1579" w14:textId="77777777" w:rsidR="00CA05F2" w:rsidRPr="000C2D3B" w:rsidRDefault="00CA05F2" w:rsidP="001F5C60">
            <w:pPr>
              <w:spacing w:line="235" w:lineRule="auto"/>
              <w:ind w:left="1586"/>
              <w:rPr>
                <w:rFonts w:ascii="Open Sans" w:eastAsia="Arial" w:hAnsi="Open Sans" w:cs="Open Sans"/>
                <w:sz w:val="22"/>
                <w:szCs w:val="22"/>
              </w:rPr>
            </w:pPr>
            <w:r w:rsidRPr="000C2D3B">
              <w:rPr>
                <w:rFonts w:ascii="Open Sans" w:eastAsia="Arial" w:hAnsi="Open Sans" w:cs="Open Sans"/>
                <w:sz w:val="22"/>
                <w:szCs w:val="22"/>
              </w:rPr>
              <w:t>.08% blood alcohol concentration as the legal measure for drunk driving</w:t>
            </w:r>
          </w:p>
          <w:p w14:paraId="76B5E436" w14:textId="4E6AF8E0" w:rsidR="00CA05F2" w:rsidRPr="000C2D3B" w:rsidRDefault="00CA05F2" w:rsidP="009F77B8">
            <w:pPr>
              <w:numPr>
                <w:ilvl w:val="1"/>
                <w:numId w:val="26"/>
              </w:numPr>
              <w:tabs>
                <w:tab w:val="left" w:pos="3080"/>
              </w:tabs>
              <w:ind w:left="1800" w:hanging="360"/>
              <w:rPr>
                <w:rFonts w:ascii="Open Sans" w:eastAsia="Arial" w:hAnsi="Open Sans" w:cs="Open Sans"/>
                <w:sz w:val="22"/>
                <w:szCs w:val="22"/>
              </w:rPr>
            </w:pPr>
            <w:r w:rsidRPr="000C2D3B">
              <w:rPr>
                <w:rFonts w:ascii="Open Sans" w:eastAsia="Arial" w:hAnsi="Open Sans" w:cs="Open Sans"/>
                <w:sz w:val="22"/>
                <w:szCs w:val="22"/>
              </w:rPr>
              <w:t>This percentage has been adopted by all 50 states</w:t>
            </w:r>
          </w:p>
          <w:p w14:paraId="2D2A2BA0" w14:textId="28B5F342" w:rsidR="00CA05F2" w:rsidRPr="000C2D3B" w:rsidRDefault="00CA05F2" w:rsidP="009F77B8">
            <w:pPr>
              <w:tabs>
                <w:tab w:val="left" w:pos="3060"/>
              </w:tabs>
              <w:spacing w:line="235" w:lineRule="auto"/>
              <w:ind w:left="1799" w:hanging="359"/>
              <w:rPr>
                <w:rFonts w:ascii="Open Sans" w:hAnsi="Open Sans" w:cs="Open Sans"/>
                <w:sz w:val="22"/>
                <w:szCs w:val="22"/>
              </w:rPr>
            </w:pPr>
            <w:r w:rsidRPr="000C2D3B">
              <w:rPr>
                <w:rFonts w:ascii="Open Sans" w:eastAsia="Arial" w:hAnsi="Open Sans" w:cs="Open Sans"/>
                <w:sz w:val="22"/>
                <w:szCs w:val="22"/>
              </w:rPr>
              <w:t>3.</w:t>
            </w:r>
            <w:r w:rsidRPr="000C2D3B">
              <w:rPr>
                <w:rFonts w:ascii="Open Sans" w:eastAsia="Arial" w:hAnsi="Open Sans" w:cs="Open Sans"/>
                <w:sz w:val="22"/>
                <w:szCs w:val="22"/>
              </w:rPr>
              <w:tab/>
              <w:t>.08% only applies to noncommercial drivers; for commercial drivers it is .04%</w:t>
            </w:r>
          </w:p>
          <w:p w14:paraId="17D40C8A" w14:textId="768E5F48" w:rsidR="00CA05F2" w:rsidRPr="000C2D3B" w:rsidRDefault="00CA05F2" w:rsidP="009F77B8">
            <w:pPr>
              <w:numPr>
                <w:ilvl w:val="2"/>
                <w:numId w:val="27"/>
              </w:numPr>
              <w:tabs>
                <w:tab w:val="left" w:pos="3080"/>
              </w:tabs>
              <w:spacing w:line="251" w:lineRule="auto"/>
              <w:ind w:left="1800" w:hanging="360"/>
              <w:rPr>
                <w:rFonts w:ascii="Open Sans" w:eastAsia="Arial" w:hAnsi="Open Sans" w:cs="Open Sans"/>
                <w:sz w:val="22"/>
                <w:szCs w:val="22"/>
              </w:rPr>
            </w:pPr>
            <w:r w:rsidRPr="000C2D3B">
              <w:rPr>
                <w:rFonts w:ascii="Open Sans" w:eastAsia="Arial" w:hAnsi="Open Sans" w:cs="Open Sans"/>
                <w:sz w:val="22"/>
                <w:szCs w:val="22"/>
              </w:rPr>
              <w:t>An implied consent law is used to prevent a person from refusing to take a blood or breath test based on self-incrimination rights</w:t>
            </w:r>
          </w:p>
          <w:p w14:paraId="3CF1CFF7" w14:textId="77777777" w:rsidR="00CA05F2" w:rsidRPr="000C2D3B" w:rsidRDefault="00CA05F2" w:rsidP="009F77B8">
            <w:pPr>
              <w:numPr>
                <w:ilvl w:val="0"/>
                <w:numId w:val="28"/>
              </w:numPr>
              <w:tabs>
                <w:tab w:val="left" w:pos="2000"/>
              </w:tabs>
              <w:ind w:left="305" w:hanging="305"/>
              <w:rPr>
                <w:rFonts w:ascii="Open Sans" w:eastAsia="Arial" w:hAnsi="Open Sans" w:cs="Open Sans"/>
                <w:sz w:val="22"/>
                <w:szCs w:val="22"/>
              </w:rPr>
            </w:pPr>
            <w:r w:rsidRPr="000C2D3B">
              <w:rPr>
                <w:rFonts w:ascii="Open Sans" w:eastAsia="Arial" w:hAnsi="Open Sans" w:cs="Open Sans"/>
                <w:sz w:val="22"/>
                <w:szCs w:val="22"/>
              </w:rPr>
              <w:t>Role of the Toxicologist</w:t>
            </w:r>
          </w:p>
          <w:p w14:paraId="3565EF92" w14:textId="55F29FA1" w:rsidR="00CA05F2" w:rsidRPr="000C2D3B" w:rsidRDefault="00CA05F2" w:rsidP="009F77B8">
            <w:pPr>
              <w:numPr>
                <w:ilvl w:val="1"/>
                <w:numId w:val="28"/>
              </w:numPr>
              <w:tabs>
                <w:tab w:val="left" w:pos="2540"/>
              </w:tabs>
              <w:spacing w:line="237" w:lineRule="auto"/>
              <w:ind w:left="1046" w:hanging="326"/>
              <w:rPr>
                <w:rFonts w:ascii="Open Sans" w:eastAsia="Arial" w:hAnsi="Open Sans" w:cs="Open Sans"/>
                <w:sz w:val="22"/>
                <w:szCs w:val="22"/>
              </w:rPr>
            </w:pPr>
            <w:r w:rsidRPr="000C2D3B">
              <w:rPr>
                <w:rFonts w:ascii="Open Sans" w:eastAsia="Arial" w:hAnsi="Open Sans" w:cs="Open Sans"/>
                <w:sz w:val="22"/>
                <w:szCs w:val="22"/>
              </w:rPr>
              <w:t>Studies bodily fluid, tissue, and organs for drugs and/or poisons</w:t>
            </w:r>
          </w:p>
          <w:p w14:paraId="22A49154" w14:textId="77777777" w:rsidR="00CA05F2" w:rsidRPr="000C2D3B" w:rsidRDefault="00CA05F2" w:rsidP="001F5C60">
            <w:pPr>
              <w:numPr>
                <w:ilvl w:val="1"/>
                <w:numId w:val="28"/>
              </w:numPr>
              <w:tabs>
                <w:tab w:val="left" w:pos="2540"/>
              </w:tabs>
              <w:spacing w:line="235" w:lineRule="auto"/>
              <w:ind w:left="1046" w:hanging="326"/>
              <w:rPr>
                <w:rFonts w:ascii="Open Sans" w:eastAsia="Arial" w:hAnsi="Open Sans" w:cs="Open Sans"/>
                <w:sz w:val="22"/>
                <w:szCs w:val="22"/>
              </w:rPr>
            </w:pPr>
            <w:r w:rsidRPr="000C2D3B">
              <w:rPr>
                <w:rFonts w:ascii="Open Sans" w:eastAsia="Arial" w:hAnsi="Open Sans" w:cs="Open Sans"/>
                <w:sz w:val="22"/>
                <w:szCs w:val="22"/>
              </w:rPr>
              <w:t>May conduct postmortem pathological examination, or examination of personal effects and empty containers, etc.</w:t>
            </w:r>
          </w:p>
          <w:p w14:paraId="1E67FC77" w14:textId="77777777" w:rsidR="00CA05F2" w:rsidRPr="000C2D3B" w:rsidRDefault="00CA05F2" w:rsidP="001F5C60">
            <w:pPr>
              <w:numPr>
                <w:ilvl w:val="1"/>
                <w:numId w:val="28"/>
              </w:numPr>
              <w:tabs>
                <w:tab w:val="left" w:pos="2540"/>
              </w:tabs>
              <w:ind w:left="1046" w:hanging="326"/>
              <w:rPr>
                <w:rFonts w:ascii="Open Sans" w:eastAsia="Arial" w:hAnsi="Open Sans" w:cs="Open Sans"/>
                <w:sz w:val="22"/>
                <w:szCs w:val="22"/>
              </w:rPr>
            </w:pPr>
            <w:r w:rsidRPr="000C2D3B">
              <w:rPr>
                <w:rFonts w:ascii="Open Sans" w:eastAsia="Arial" w:hAnsi="Open Sans" w:cs="Open Sans"/>
                <w:sz w:val="22"/>
                <w:szCs w:val="22"/>
              </w:rPr>
              <w:t>May have extremely minute quantities to test</w:t>
            </w:r>
          </w:p>
          <w:p w14:paraId="26653253" w14:textId="71CB3207" w:rsidR="00CA05F2" w:rsidRPr="000C2D3B" w:rsidRDefault="00CA05F2" w:rsidP="009F77B8">
            <w:pPr>
              <w:numPr>
                <w:ilvl w:val="1"/>
                <w:numId w:val="28"/>
              </w:numPr>
              <w:tabs>
                <w:tab w:val="left" w:pos="2540"/>
              </w:tabs>
              <w:ind w:left="1046" w:hanging="326"/>
              <w:rPr>
                <w:rFonts w:ascii="Open Sans" w:eastAsia="Arial" w:hAnsi="Open Sans" w:cs="Open Sans"/>
                <w:sz w:val="22"/>
                <w:szCs w:val="22"/>
              </w:rPr>
            </w:pPr>
            <w:r w:rsidRPr="000C2D3B">
              <w:rPr>
                <w:rFonts w:ascii="Open Sans" w:eastAsia="Arial" w:hAnsi="Open Sans" w:cs="Open Sans"/>
                <w:sz w:val="22"/>
                <w:szCs w:val="22"/>
              </w:rPr>
              <w:t>Must detect, identify, quantify, and assess the toxicity</w:t>
            </w:r>
          </w:p>
          <w:p w14:paraId="13485D5E" w14:textId="77777777" w:rsidR="00CA05F2" w:rsidRPr="000C2D3B" w:rsidRDefault="00CA05F2" w:rsidP="009F77B8">
            <w:pPr>
              <w:rPr>
                <w:rFonts w:ascii="Open Sans" w:hAnsi="Open Sans" w:cs="Open Sans"/>
                <w:sz w:val="22"/>
                <w:szCs w:val="22"/>
              </w:rPr>
            </w:pPr>
            <w:r w:rsidRPr="000C2D3B">
              <w:rPr>
                <w:rFonts w:ascii="Open Sans" w:eastAsia="Arial" w:hAnsi="Open Sans" w:cs="Open Sans"/>
                <w:sz w:val="22"/>
                <w:szCs w:val="22"/>
              </w:rPr>
              <w:t>IV. Collecting and Preserving Toxicological Evidence</w:t>
            </w:r>
          </w:p>
          <w:p w14:paraId="5A329000" w14:textId="77777777" w:rsidR="00CA05F2" w:rsidRPr="000C2D3B" w:rsidRDefault="00CA05F2" w:rsidP="001F5C60">
            <w:pPr>
              <w:numPr>
                <w:ilvl w:val="1"/>
                <w:numId w:val="29"/>
              </w:numPr>
              <w:tabs>
                <w:tab w:val="left" w:pos="2540"/>
              </w:tabs>
              <w:ind w:left="1046" w:hanging="326"/>
              <w:rPr>
                <w:rFonts w:ascii="Open Sans" w:eastAsia="Arial" w:hAnsi="Open Sans" w:cs="Open Sans"/>
                <w:sz w:val="22"/>
                <w:szCs w:val="22"/>
              </w:rPr>
            </w:pPr>
            <w:r w:rsidRPr="000C2D3B">
              <w:rPr>
                <w:rFonts w:ascii="Open Sans" w:eastAsia="Arial" w:hAnsi="Open Sans" w:cs="Open Sans"/>
                <w:sz w:val="22"/>
                <w:szCs w:val="22"/>
              </w:rPr>
              <w:t>When possible, collect both blood and urine</w:t>
            </w:r>
          </w:p>
          <w:p w14:paraId="60CB3A52" w14:textId="77777777" w:rsidR="00CA05F2" w:rsidRPr="000C2D3B" w:rsidRDefault="00CA05F2" w:rsidP="001F5C60">
            <w:pPr>
              <w:spacing w:line="10" w:lineRule="exact"/>
              <w:rPr>
                <w:rFonts w:ascii="Open Sans" w:eastAsia="Arial" w:hAnsi="Open Sans" w:cs="Open Sans"/>
                <w:sz w:val="22"/>
                <w:szCs w:val="22"/>
              </w:rPr>
            </w:pPr>
          </w:p>
          <w:p w14:paraId="022821A2" w14:textId="3966084F" w:rsidR="00CA05F2" w:rsidRPr="000C2D3B" w:rsidRDefault="00CA05F2" w:rsidP="009F77B8">
            <w:pPr>
              <w:numPr>
                <w:ilvl w:val="2"/>
                <w:numId w:val="29"/>
              </w:numPr>
              <w:tabs>
                <w:tab w:val="left" w:pos="3080"/>
              </w:tabs>
              <w:spacing w:line="235" w:lineRule="auto"/>
              <w:ind w:left="1800" w:hanging="360"/>
              <w:rPr>
                <w:rFonts w:ascii="Open Sans" w:eastAsia="Arial" w:hAnsi="Open Sans" w:cs="Open Sans"/>
                <w:sz w:val="22"/>
                <w:szCs w:val="22"/>
              </w:rPr>
            </w:pPr>
            <w:r w:rsidRPr="000C2D3B">
              <w:rPr>
                <w:rFonts w:ascii="Open Sans" w:eastAsia="Arial" w:hAnsi="Open Sans" w:cs="Open Sans"/>
                <w:sz w:val="22"/>
                <w:szCs w:val="22"/>
              </w:rPr>
              <w:t>Collect two voids (samples) of urine in separate specimen containers</w:t>
            </w:r>
          </w:p>
          <w:p w14:paraId="64A2ED46" w14:textId="68E0CE40" w:rsidR="00CA05F2" w:rsidRPr="000C2D3B" w:rsidRDefault="00CA05F2" w:rsidP="009F77B8">
            <w:pPr>
              <w:numPr>
                <w:ilvl w:val="2"/>
                <w:numId w:val="29"/>
              </w:numPr>
              <w:tabs>
                <w:tab w:val="left" w:pos="3080"/>
              </w:tabs>
              <w:spacing w:line="236" w:lineRule="auto"/>
              <w:ind w:left="1800" w:hanging="360"/>
              <w:rPr>
                <w:rFonts w:ascii="Open Sans" w:eastAsia="Arial" w:hAnsi="Open Sans" w:cs="Open Sans"/>
                <w:sz w:val="22"/>
                <w:szCs w:val="22"/>
              </w:rPr>
            </w:pPr>
            <w:r w:rsidRPr="000C2D3B">
              <w:rPr>
                <w:rFonts w:ascii="Open Sans" w:eastAsia="Arial" w:hAnsi="Open Sans" w:cs="Open Sans"/>
                <w:sz w:val="22"/>
                <w:szCs w:val="22"/>
              </w:rPr>
              <w:t>Collect a sample of blood if a physician or registered nurse (RN) is available (the amount depends upon the type of test to be conducted)</w:t>
            </w:r>
          </w:p>
          <w:p w14:paraId="5975955B" w14:textId="77777777" w:rsidR="00CA05F2" w:rsidRPr="000C2D3B" w:rsidRDefault="00CA05F2" w:rsidP="009F77B8">
            <w:pPr>
              <w:rPr>
                <w:rFonts w:ascii="Open Sans" w:eastAsia="Arial" w:hAnsi="Open Sans" w:cs="Open Sans"/>
                <w:sz w:val="22"/>
                <w:szCs w:val="22"/>
              </w:rPr>
            </w:pPr>
            <w:r w:rsidRPr="000C2D3B">
              <w:rPr>
                <w:rFonts w:ascii="Open Sans" w:eastAsia="Arial" w:hAnsi="Open Sans" w:cs="Open Sans"/>
                <w:sz w:val="22"/>
                <w:szCs w:val="22"/>
              </w:rPr>
              <w:t>V. Techniques in Toxicology</w:t>
            </w:r>
          </w:p>
          <w:p w14:paraId="0EEFB8BA" w14:textId="77777777" w:rsidR="00CA05F2" w:rsidRPr="000C2D3B" w:rsidRDefault="00CA05F2" w:rsidP="001F5C60">
            <w:pPr>
              <w:numPr>
                <w:ilvl w:val="1"/>
                <w:numId w:val="30"/>
              </w:numPr>
              <w:tabs>
                <w:tab w:val="left" w:pos="2540"/>
              </w:tabs>
              <w:ind w:left="1046" w:hanging="326"/>
              <w:rPr>
                <w:rFonts w:ascii="Open Sans" w:eastAsia="Arial" w:hAnsi="Open Sans" w:cs="Open Sans"/>
                <w:sz w:val="22"/>
                <w:szCs w:val="22"/>
              </w:rPr>
            </w:pPr>
            <w:r w:rsidRPr="000C2D3B">
              <w:rPr>
                <w:rFonts w:ascii="Open Sans" w:eastAsia="Arial" w:hAnsi="Open Sans" w:cs="Open Sans"/>
                <w:sz w:val="22"/>
                <w:szCs w:val="22"/>
              </w:rPr>
              <w:t>Drugs are chemicals that are categorized as either acids or bases</w:t>
            </w:r>
          </w:p>
          <w:p w14:paraId="1D8E63EE" w14:textId="77777777" w:rsidR="00CA05F2" w:rsidRPr="000C2D3B" w:rsidRDefault="00CA05F2" w:rsidP="009F77B8">
            <w:pPr>
              <w:numPr>
                <w:ilvl w:val="2"/>
                <w:numId w:val="30"/>
              </w:numPr>
              <w:tabs>
                <w:tab w:val="left" w:pos="3080"/>
              </w:tabs>
              <w:ind w:left="1800" w:hanging="360"/>
              <w:rPr>
                <w:rFonts w:ascii="Open Sans" w:eastAsia="Arial" w:hAnsi="Open Sans" w:cs="Open Sans"/>
                <w:sz w:val="22"/>
                <w:szCs w:val="22"/>
              </w:rPr>
            </w:pPr>
            <w:r w:rsidRPr="000C2D3B">
              <w:rPr>
                <w:rFonts w:ascii="Open Sans" w:eastAsia="Arial" w:hAnsi="Open Sans" w:cs="Open Sans"/>
                <w:sz w:val="22"/>
                <w:szCs w:val="22"/>
              </w:rPr>
              <w:t>An acid is a compound that donates hydrogen ions</w:t>
            </w:r>
          </w:p>
          <w:p w14:paraId="7A9C6950" w14:textId="77777777" w:rsidR="00CA05F2" w:rsidRPr="000C2D3B" w:rsidRDefault="00CA05F2" w:rsidP="009F77B8">
            <w:pPr>
              <w:numPr>
                <w:ilvl w:val="2"/>
                <w:numId w:val="30"/>
              </w:numPr>
              <w:tabs>
                <w:tab w:val="left" w:pos="3080"/>
              </w:tabs>
              <w:ind w:left="1800" w:hanging="360"/>
              <w:rPr>
                <w:rFonts w:ascii="Open Sans" w:eastAsia="Arial" w:hAnsi="Open Sans" w:cs="Open Sans"/>
                <w:sz w:val="22"/>
                <w:szCs w:val="22"/>
              </w:rPr>
            </w:pPr>
            <w:r w:rsidRPr="000C2D3B">
              <w:rPr>
                <w:rFonts w:ascii="Open Sans" w:eastAsia="Arial" w:hAnsi="Open Sans" w:cs="Open Sans"/>
                <w:sz w:val="22"/>
                <w:szCs w:val="22"/>
              </w:rPr>
              <w:t>A base is a compound that accepts hydrogen ions</w:t>
            </w:r>
          </w:p>
          <w:p w14:paraId="5D8129AE" w14:textId="77777777" w:rsidR="00CA05F2" w:rsidRPr="000C2D3B" w:rsidRDefault="00CA05F2" w:rsidP="009F77B8">
            <w:pPr>
              <w:numPr>
                <w:ilvl w:val="2"/>
                <w:numId w:val="30"/>
              </w:numPr>
              <w:tabs>
                <w:tab w:val="left" w:pos="3080"/>
              </w:tabs>
              <w:ind w:left="1800" w:hanging="360"/>
              <w:rPr>
                <w:rFonts w:ascii="Open Sans" w:eastAsia="Arial" w:hAnsi="Open Sans" w:cs="Open Sans"/>
                <w:sz w:val="22"/>
                <w:szCs w:val="22"/>
              </w:rPr>
            </w:pPr>
            <w:r w:rsidRPr="000C2D3B">
              <w:rPr>
                <w:rFonts w:ascii="Open Sans" w:eastAsia="Arial" w:hAnsi="Open Sans" w:cs="Open Sans"/>
                <w:sz w:val="22"/>
                <w:szCs w:val="22"/>
              </w:rPr>
              <w:t>The pH scale measures the strength of acids and bases</w:t>
            </w:r>
          </w:p>
          <w:p w14:paraId="3F28EFB9" w14:textId="77777777" w:rsidR="00CA05F2" w:rsidRPr="000C2D3B" w:rsidRDefault="00CA05F2" w:rsidP="009F77B8">
            <w:pPr>
              <w:numPr>
                <w:ilvl w:val="3"/>
                <w:numId w:val="30"/>
              </w:numPr>
              <w:tabs>
                <w:tab w:val="left" w:pos="3620"/>
              </w:tabs>
              <w:ind w:left="2520" w:hanging="360"/>
              <w:rPr>
                <w:rFonts w:ascii="Open Sans" w:eastAsia="Arial" w:hAnsi="Open Sans" w:cs="Open Sans"/>
                <w:sz w:val="22"/>
                <w:szCs w:val="22"/>
              </w:rPr>
            </w:pPr>
            <w:r w:rsidRPr="000C2D3B">
              <w:rPr>
                <w:rFonts w:ascii="Open Sans" w:eastAsia="Arial" w:hAnsi="Open Sans" w:cs="Open Sans"/>
                <w:sz w:val="22"/>
                <w:szCs w:val="22"/>
              </w:rPr>
              <w:t>The scale measures from 0 – 14</w:t>
            </w:r>
          </w:p>
          <w:p w14:paraId="20815B2F" w14:textId="77777777" w:rsidR="00CA05F2" w:rsidRPr="000C2D3B" w:rsidRDefault="00CA05F2" w:rsidP="009F77B8">
            <w:pPr>
              <w:numPr>
                <w:ilvl w:val="2"/>
                <w:numId w:val="31"/>
              </w:numPr>
              <w:tabs>
                <w:tab w:val="left" w:pos="3620"/>
              </w:tabs>
              <w:spacing w:line="235" w:lineRule="auto"/>
              <w:ind w:left="2520" w:hanging="360"/>
              <w:rPr>
                <w:rFonts w:ascii="Open Sans" w:eastAsia="Arial" w:hAnsi="Open Sans" w:cs="Open Sans"/>
                <w:sz w:val="22"/>
                <w:szCs w:val="22"/>
              </w:rPr>
            </w:pPr>
            <w:r w:rsidRPr="000C2D3B">
              <w:rPr>
                <w:rFonts w:ascii="Open Sans" w:eastAsia="Arial" w:hAnsi="Open Sans" w:cs="Open Sans"/>
                <w:sz w:val="22"/>
                <w:szCs w:val="22"/>
              </w:rPr>
              <w:t>7 is neutral; the farther the number is away from 7, the stronger the acid or base</w:t>
            </w:r>
          </w:p>
          <w:p w14:paraId="1D93DEC9" w14:textId="77777777" w:rsidR="00CA05F2" w:rsidRPr="000C2D3B" w:rsidRDefault="00CA05F2" w:rsidP="009F77B8">
            <w:pPr>
              <w:numPr>
                <w:ilvl w:val="2"/>
                <w:numId w:val="31"/>
              </w:numPr>
              <w:tabs>
                <w:tab w:val="left" w:pos="3620"/>
              </w:tabs>
              <w:ind w:left="2520" w:hanging="360"/>
              <w:rPr>
                <w:rFonts w:ascii="Open Sans" w:eastAsia="Arial" w:hAnsi="Open Sans" w:cs="Open Sans"/>
                <w:sz w:val="22"/>
                <w:szCs w:val="22"/>
              </w:rPr>
            </w:pPr>
            <w:r w:rsidRPr="000C2D3B">
              <w:rPr>
                <w:rFonts w:ascii="Open Sans" w:eastAsia="Arial" w:hAnsi="Open Sans" w:cs="Open Sans"/>
                <w:sz w:val="22"/>
                <w:szCs w:val="22"/>
              </w:rPr>
              <w:t>Acids are below 7, and bases are above 7</w:t>
            </w:r>
          </w:p>
          <w:p w14:paraId="4CD68E26" w14:textId="77777777" w:rsidR="00CA05F2" w:rsidRPr="000C2D3B" w:rsidRDefault="00CA05F2" w:rsidP="001F5C60">
            <w:pPr>
              <w:numPr>
                <w:ilvl w:val="0"/>
                <w:numId w:val="32"/>
              </w:numPr>
              <w:tabs>
                <w:tab w:val="left" w:pos="2540"/>
              </w:tabs>
              <w:ind w:left="1046" w:hanging="326"/>
              <w:rPr>
                <w:rFonts w:ascii="Open Sans" w:eastAsia="Arial" w:hAnsi="Open Sans" w:cs="Open Sans"/>
                <w:sz w:val="22"/>
                <w:szCs w:val="22"/>
              </w:rPr>
            </w:pPr>
            <w:r w:rsidRPr="000C2D3B">
              <w:rPr>
                <w:rFonts w:ascii="Open Sans" w:eastAsia="Arial" w:hAnsi="Open Sans" w:cs="Open Sans"/>
                <w:sz w:val="22"/>
                <w:szCs w:val="22"/>
              </w:rPr>
              <w:t>Screening Tests</w:t>
            </w:r>
          </w:p>
          <w:p w14:paraId="5E182C6F" w14:textId="77777777" w:rsidR="00CA05F2" w:rsidRPr="000C2D3B" w:rsidRDefault="00CA05F2" w:rsidP="00C90045">
            <w:pPr>
              <w:numPr>
                <w:ilvl w:val="1"/>
                <w:numId w:val="32"/>
              </w:numPr>
              <w:tabs>
                <w:tab w:val="left" w:pos="3080"/>
              </w:tabs>
              <w:ind w:left="1800" w:hanging="360"/>
              <w:rPr>
                <w:rFonts w:ascii="Open Sans" w:eastAsia="Arial" w:hAnsi="Open Sans" w:cs="Open Sans"/>
                <w:sz w:val="22"/>
                <w:szCs w:val="22"/>
              </w:rPr>
            </w:pPr>
            <w:r w:rsidRPr="000C2D3B">
              <w:rPr>
                <w:rFonts w:ascii="Open Sans" w:eastAsia="Arial" w:hAnsi="Open Sans" w:cs="Open Sans"/>
                <w:bCs/>
                <w:sz w:val="22"/>
                <w:szCs w:val="22"/>
              </w:rPr>
              <w:t xml:space="preserve">Thin Layer Chromatography </w:t>
            </w:r>
            <w:r w:rsidRPr="000C2D3B">
              <w:rPr>
                <w:rFonts w:ascii="Open Sans" w:eastAsia="Arial" w:hAnsi="Open Sans" w:cs="Open Sans"/>
                <w:sz w:val="22"/>
                <w:szCs w:val="22"/>
              </w:rPr>
              <w:t>(TLC)</w:t>
            </w:r>
          </w:p>
          <w:p w14:paraId="606D75FD" w14:textId="77777777" w:rsidR="00CA05F2" w:rsidRPr="000C2D3B" w:rsidRDefault="00CA05F2" w:rsidP="00C90045">
            <w:pPr>
              <w:numPr>
                <w:ilvl w:val="2"/>
                <w:numId w:val="32"/>
              </w:numPr>
              <w:tabs>
                <w:tab w:val="left" w:pos="3620"/>
              </w:tabs>
              <w:ind w:left="2520" w:hanging="360"/>
              <w:rPr>
                <w:rFonts w:ascii="Open Sans" w:eastAsia="Arial" w:hAnsi="Open Sans" w:cs="Open Sans"/>
                <w:sz w:val="22"/>
                <w:szCs w:val="22"/>
              </w:rPr>
            </w:pPr>
            <w:r w:rsidRPr="000C2D3B">
              <w:rPr>
                <w:rFonts w:ascii="Open Sans" w:eastAsia="Arial" w:hAnsi="Open Sans" w:cs="Open Sans"/>
                <w:sz w:val="22"/>
                <w:szCs w:val="22"/>
              </w:rPr>
              <w:t>Separates out molecules that move up a thin coated plate</w:t>
            </w:r>
          </w:p>
          <w:p w14:paraId="58DAE905" w14:textId="6901BC5D" w:rsidR="00CA05F2" w:rsidRPr="000C2D3B" w:rsidRDefault="00CA05F2" w:rsidP="00C90045">
            <w:pPr>
              <w:numPr>
                <w:ilvl w:val="2"/>
                <w:numId w:val="32"/>
              </w:numPr>
              <w:tabs>
                <w:tab w:val="left" w:pos="3620"/>
              </w:tabs>
              <w:ind w:left="2520" w:hanging="360"/>
              <w:rPr>
                <w:rFonts w:ascii="Open Sans" w:eastAsia="Arial" w:hAnsi="Open Sans" w:cs="Open Sans"/>
                <w:sz w:val="22"/>
                <w:szCs w:val="22"/>
              </w:rPr>
            </w:pPr>
            <w:r w:rsidRPr="000C2D3B">
              <w:rPr>
                <w:rFonts w:ascii="Open Sans" w:eastAsia="Arial" w:hAnsi="Open Sans" w:cs="Open Sans"/>
                <w:sz w:val="22"/>
                <w:szCs w:val="22"/>
              </w:rPr>
              <w:t>This test has both a solid and a liquid phase</w:t>
            </w:r>
          </w:p>
          <w:p w14:paraId="612A4E8A" w14:textId="77777777" w:rsidR="00CA05F2" w:rsidRPr="000C2D3B" w:rsidRDefault="00CA05F2" w:rsidP="00C90045">
            <w:pPr>
              <w:numPr>
                <w:ilvl w:val="2"/>
                <w:numId w:val="32"/>
              </w:numPr>
              <w:tabs>
                <w:tab w:val="left" w:pos="3620"/>
              </w:tabs>
              <w:spacing w:line="235" w:lineRule="auto"/>
              <w:ind w:left="2520" w:hanging="360"/>
              <w:rPr>
                <w:rFonts w:ascii="Open Sans" w:eastAsia="Arial" w:hAnsi="Open Sans" w:cs="Open Sans"/>
                <w:sz w:val="22"/>
                <w:szCs w:val="22"/>
              </w:rPr>
            </w:pPr>
            <w:r w:rsidRPr="000C2D3B">
              <w:rPr>
                <w:rFonts w:ascii="Open Sans" w:eastAsia="Arial" w:hAnsi="Open Sans" w:cs="Open Sans"/>
                <w:sz w:val="22"/>
                <w:szCs w:val="22"/>
              </w:rPr>
              <w:t>The distance each component travels is based on the characteristics of that substance</w:t>
            </w:r>
          </w:p>
          <w:p w14:paraId="2F13E94A" w14:textId="77777777" w:rsidR="00CA05F2" w:rsidRPr="000C2D3B" w:rsidRDefault="00CA05F2" w:rsidP="00C90045">
            <w:pPr>
              <w:numPr>
                <w:ilvl w:val="2"/>
                <w:numId w:val="32"/>
              </w:numPr>
              <w:tabs>
                <w:tab w:val="left" w:pos="3620"/>
              </w:tabs>
              <w:ind w:left="2520" w:hanging="360"/>
              <w:rPr>
                <w:rFonts w:ascii="Open Sans" w:eastAsia="Arial" w:hAnsi="Open Sans" w:cs="Open Sans"/>
                <w:sz w:val="22"/>
                <w:szCs w:val="22"/>
              </w:rPr>
            </w:pPr>
            <w:r w:rsidRPr="000C2D3B">
              <w:rPr>
                <w:rFonts w:ascii="Open Sans" w:eastAsia="Arial" w:hAnsi="Open Sans" w:cs="Open Sans"/>
                <w:sz w:val="22"/>
                <w:szCs w:val="22"/>
              </w:rPr>
              <w:t>It is then compared to known samples</w:t>
            </w:r>
          </w:p>
          <w:p w14:paraId="29E9779A" w14:textId="77777777" w:rsidR="00CA05F2" w:rsidRPr="000C2D3B" w:rsidRDefault="00CA05F2" w:rsidP="001F5C60">
            <w:pPr>
              <w:spacing w:line="11" w:lineRule="exact"/>
              <w:rPr>
                <w:rFonts w:ascii="Open Sans" w:eastAsia="Arial" w:hAnsi="Open Sans" w:cs="Open Sans"/>
                <w:sz w:val="22"/>
                <w:szCs w:val="22"/>
              </w:rPr>
            </w:pPr>
          </w:p>
          <w:p w14:paraId="7C9E1FDD" w14:textId="77777777" w:rsidR="00CA05F2" w:rsidRPr="000C2D3B" w:rsidRDefault="00CA05F2" w:rsidP="00C90045">
            <w:pPr>
              <w:numPr>
                <w:ilvl w:val="1"/>
                <w:numId w:val="32"/>
              </w:numPr>
              <w:tabs>
                <w:tab w:val="left" w:pos="3080"/>
              </w:tabs>
              <w:spacing w:line="235" w:lineRule="auto"/>
              <w:ind w:left="1800" w:hanging="360"/>
              <w:rPr>
                <w:rFonts w:ascii="Open Sans" w:eastAsia="Arial" w:hAnsi="Open Sans" w:cs="Open Sans"/>
                <w:sz w:val="22"/>
                <w:szCs w:val="22"/>
              </w:rPr>
            </w:pPr>
            <w:r w:rsidRPr="000C2D3B">
              <w:rPr>
                <w:rFonts w:ascii="Open Sans" w:eastAsia="Arial" w:hAnsi="Open Sans" w:cs="Open Sans"/>
                <w:bCs/>
                <w:sz w:val="22"/>
                <w:szCs w:val="22"/>
              </w:rPr>
              <w:t>Gas chromatography</w:t>
            </w:r>
            <w:r w:rsidRPr="000C2D3B">
              <w:rPr>
                <w:rFonts w:ascii="Open Sans" w:eastAsia="Arial" w:hAnsi="Open Sans" w:cs="Open Sans"/>
                <w:b/>
                <w:bCs/>
                <w:sz w:val="22"/>
                <w:szCs w:val="22"/>
              </w:rPr>
              <w:t xml:space="preserve"> </w:t>
            </w:r>
            <w:r w:rsidRPr="000C2D3B">
              <w:rPr>
                <w:rFonts w:ascii="Open Sans" w:eastAsia="Arial" w:hAnsi="Open Sans" w:cs="Open Sans"/>
                <w:sz w:val="22"/>
                <w:szCs w:val="22"/>
              </w:rPr>
              <w:t>uses the same process as TLC except it</w:t>
            </w:r>
            <w:r w:rsidRPr="000C2D3B">
              <w:rPr>
                <w:rFonts w:ascii="Open Sans" w:eastAsia="Arial" w:hAnsi="Open Sans" w:cs="Open Sans"/>
                <w:b/>
                <w:bCs/>
                <w:sz w:val="22"/>
                <w:szCs w:val="22"/>
              </w:rPr>
              <w:t xml:space="preserve"> </w:t>
            </w:r>
            <w:r w:rsidRPr="000C2D3B">
              <w:rPr>
                <w:rFonts w:ascii="Open Sans" w:eastAsia="Arial" w:hAnsi="Open Sans" w:cs="Open Sans"/>
                <w:sz w:val="22"/>
                <w:szCs w:val="22"/>
              </w:rPr>
              <w:t>has a moving liquid and a moving gas phase</w:t>
            </w:r>
          </w:p>
          <w:p w14:paraId="59396814" w14:textId="77777777" w:rsidR="00CA05F2" w:rsidRPr="000C2D3B" w:rsidRDefault="00CA05F2" w:rsidP="001F5C60">
            <w:pPr>
              <w:spacing w:line="11" w:lineRule="exact"/>
              <w:rPr>
                <w:rFonts w:ascii="Open Sans" w:eastAsia="Arial" w:hAnsi="Open Sans" w:cs="Open Sans"/>
                <w:sz w:val="22"/>
                <w:szCs w:val="22"/>
              </w:rPr>
            </w:pPr>
          </w:p>
          <w:p w14:paraId="0A5ABEC8" w14:textId="77777777" w:rsidR="00CA05F2" w:rsidRPr="000C2D3B" w:rsidRDefault="00CA05F2" w:rsidP="00C90045">
            <w:pPr>
              <w:numPr>
                <w:ilvl w:val="1"/>
                <w:numId w:val="32"/>
              </w:numPr>
              <w:tabs>
                <w:tab w:val="left" w:pos="3080"/>
              </w:tabs>
              <w:spacing w:line="235" w:lineRule="auto"/>
              <w:ind w:left="1800" w:hanging="360"/>
              <w:rPr>
                <w:rFonts w:ascii="Open Sans" w:eastAsia="Arial" w:hAnsi="Open Sans" w:cs="Open Sans"/>
                <w:sz w:val="22"/>
                <w:szCs w:val="22"/>
              </w:rPr>
            </w:pPr>
            <w:r w:rsidRPr="000C2D3B">
              <w:rPr>
                <w:rFonts w:ascii="Open Sans" w:eastAsia="Arial" w:hAnsi="Open Sans" w:cs="Open Sans"/>
                <w:bCs/>
                <w:sz w:val="22"/>
                <w:szCs w:val="22"/>
              </w:rPr>
              <w:t xml:space="preserve">Immunoassay </w:t>
            </w:r>
            <w:r w:rsidRPr="000C2D3B">
              <w:rPr>
                <w:rFonts w:ascii="Open Sans" w:eastAsia="Arial" w:hAnsi="Open Sans" w:cs="Open Sans"/>
                <w:sz w:val="22"/>
                <w:szCs w:val="22"/>
              </w:rPr>
              <w:t>is based upon specific drug-antibody reactions;</w:t>
            </w:r>
            <w:r w:rsidRPr="000C2D3B">
              <w:rPr>
                <w:rFonts w:ascii="Open Sans" w:eastAsia="Arial" w:hAnsi="Open Sans" w:cs="Open Sans"/>
                <w:b/>
                <w:bCs/>
                <w:sz w:val="22"/>
                <w:szCs w:val="22"/>
              </w:rPr>
              <w:t xml:space="preserve"> </w:t>
            </w:r>
            <w:r w:rsidRPr="000C2D3B">
              <w:rPr>
                <w:rFonts w:ascii="Open Sans" w:eastAsia="Arial" w:hAnsi="Open Sans" w:cs="Open Sans"/>
                <w:sz w:val="22"/>
                <w:szCs w:val="22"/>
              </w:rPr>
              <w:t>this is the best method for detecting low drug levels</w:t>
            </w:r>
          </w:p>
          <w:p w14:paraId="5655A744" w14:textId="77777777" w:rsidR="00CA05F2" w:rsidRPr="000C2D3B" w:rsidRDefault="00CA05F2" w:rsidP="001F5C60">
            <w:pPr>
              <w:numPr>
                <w:ilvl w:val="0"/>
                <w:numId w:val="32"/>
              </w:numPr>
              <w:tabs>
                <w:tab w:val="left" w:pos="2540"/>
              </w:tabs>
              <w:ind w:left="1046" w:hanging="326"/>
              <w:rPr>
                <w:rFonts w:ascii="Open Sans" w:eastAsia="Arial" w:hAnsi="Open Sans" w:cs="Open Sans"/>
                <w:sz w:val="22"/>
                <w:szCs w:val="22"/>
              </w:rPr>
            </w:pPr>
            <w:r w:rsidRPr="000C2D3B">
              <w:rPr>
                <w:rFonts w:ascii="Open Sans" w:eastAsia="Arial" w:hAnsi="Open Sans" w:cs="Open Sans"/>
                <w:sz w:val="22"/>
                <w:szCs w:val="22"/>
              </w:rPr>
              <w:t>Confirmation Test</w:t>
            </w:r>
          </w:p>
          <w:p w14:paraId="2EFEC6C7" w14:textId="77777777" w:rsidR="00CA05F2" w:rsidRPr="000C2D3B" w:rsidRDefault="00CA05F2" w:rsidP="00C90045">
            <w:pPr>
              <w:numPr>
                <w:ilvl w:val="1"/>
                <w:numId w:val="32"/>
              </w:numPr>
              <w:tabs>
                <w:tab w:val="left" w:pos="3080"/>
              </w:tabs>
              <w:ind w:left="1800" w:hanging="360"/>
              <w:rPr>
                <w:rFonts w:ascii="Open Sans" w:eastAsia="Arial" w:hAnsi="Open Sans" w:cs="Open Sans"/>
                <w:sz w:val="22"/>
                <w:szCs w:val="22"/>
              </w:rPr>
            </w:pPr>
            <w:r w:rsidRPr="000C2D3B">
              <w:rPr>
                <w:rFonts w:ascii="Open Sans" w:eastAsia="Arial" w:hAnsi="Open Sans" w:cs="Open Sans"/>
                <w:sz w:val="22"/>
                <w:szCs w:val="22"/>
              </w:rPr>
              <w:t>Gas chromatography/mass spectrometry</w:t>
            </w:r>
          </w:p>
          <w:p w14:paraId="04D0D8DE" w14:textId="551E449B" w:rsidR="00CA05F2" w:rsidRPr="000C2D3B" w:rsidRDefault="00CA05F2" w:rsidP="00C90045">
            <w:pPr>
              <w:numPr>
                <w:ilvl w:val="2"/>
                <w:numId w:val="32"/>
              </w:numPr>
              <w:tabs>
                <w:tab w:val="left" w:pos="3620"/>
              </w:tabs>
              <w:ind w:left="2520" w:hanging="360"/>
              <w:rPr>
                <w:rFonts w:ascii="Open Sans" w:eastAsia="Arial" w:hAnsi="Open Sans" w:cs="Open Sans"/>
                <w:sz w:val="22"/>
                <w:szCs w:val="22"/>
              </w:rPr>
            </w:pPr>
            <w:r w:rsidRPr="000C2D3B">
              <w:rPr>
                <w:rFonts w:ascii="Open Sans" w:eastAsia="Arial" w:hAnsi="Open Sans" w:cs="Open Sans"/>
                <w:sz w:val="22"/>
                <w:szCs w:val="22"/>
              </w:rPr>
              <w:t>The gas chromatography is completed first</w:t>
            </w:r>
          </w:p>
          <w:p w14:paraId="5B1C6E06" w14:textId="77777777" w:rsidR="00CA05F2" w:rsidRPr="000C2D3B" w:rsidRDefault="00CA05F2" w:rsidP="00C90045">
            <w:pPr>
              <w:numPr>
                <w:ilvl w:val="2"/>
                <w:numId w:val="32"/>
              </w:numPr>
              <w:tabs>
                <w:tab w:val="left" w:pos="3620"/>
              </w:tabs>
              <w:spacing w:line="236" w:lineRule="auto"/>
              <w:ind w:left="2520" w:hanging="360"/>
              <w:rPr>
                <w:rFonts w:ascii="Open Sans" w:eastAsia="Arial" w:hAnsi="Open Sans" w:cs="Open Sans"/>
                <w:sz w:val="22"/>
                <w:szCs w:val="22"/>
              </w:rPr>
            </w:pPr>
            <w:r w:rsidRPr="000C2D3B">
              <w:rPr>
                <w:rFonts w:ascii="Open Sans" w:eastAsia="Arial" w:hAnsi="Open Sans" w:cs="Open Sans"/>
                <w:sz w:val="22"/>
                <w:szCs w:val="22"/>
              </w:rPr>
              <w:t>Each separated component then enters the mass spectrometer, where the sample is broken into fragments for identification</w:t>
            </w:r>
          </w:p>
          <w:p w14:paraId="6CB5D0EA" w14:textId="77777777" w:rsidR="00CA05F2" w:rsidRPr="000C2D3B" w:rsidRDefault="00CA05F2" w:rsidP="001F5C60">
            <w:pPr>
              <w:spacing w:line="3" w:lineRule="exact"/>
              <w:rPr>
                <w:rFonts w:ascii="Open Sans" w:eastAsia="Arial" w:hAnsi="Open Sans" w:cs="Open Sans"/>
                <w:sz w:val="22"/>
                <w:szCs w:val="22"/>
              </w:rPr>
            </w:pPr>
          </w:p>
          <w:p w14:paraId="161CA110" w14:textId="77777777" w:rsidR="00CA05F2" w:rsidRPr="000C2D3B" w:rsidRDefault="00CA05F2" w:rsidP="001F5C60">
            <w:pPr>
              <w:numPr>
                <w:ilvl w:val="0"/>
                <w:numId w:val="32"/>
              </w:numPr>
              <w:tabs>
                <w:tab w:val="left" w:pos="2540"/>
              </w:tabs>
              <w:ind w:left="1046" w:hanging="326"/>
              <w:rPr>
                <w:rFonts w:ascii="Open Sans" w:eastAsia="Arial" w:hAnsi="Open Sans" w:cs="Open Sans"/>
                <w:sz w:val="22"/>
                <w:szCs w:val="22"/>
              </w:rPr>
            </w:pPr>
            <w:r w:rsidRPr="000C2D3B">
              <w:rPr>
                <w:rFonts w:ascii="Open Sans" w:eastAsia="Arial" w:hAnsi="Open Sans" w:cs="Open Sans"/>
                <w:sz w:val="22"/>
                <w:szCs w:val="22"/>
              </w:rPr>
              <w:t>Detecting Drugs in Hair</w:t>
            </w:r>
          </w:p>
          <w:p w14:paraId="635BA69F" w14:textId="77777777" w:rsidR="00CA05F2" w:rsidRPr="000C2D3B" w:rsidRDefault="00CA05F2" w:rsidP="00C90045">
            <w:pPr>
              <w:numPr>
                <w:ilvl w:val="1"/>
                <w:numId w:val="32"/>
              </w:numPr>
              <w:tabs>
                <w:tab w:val="left" w:pos="3080"/>
              </w:tabs>
              <w:ind w:left="1800" w:hanging="360"/>
              <w:rPr>
                <w:rFonts w:ascii="Open Sans" w:eastAsia="Arial" w:hAnsi="Open Sans" w:cs="Open Sans"/>
                <w:sz w:val="22"/>
                <w:szCs w:val="22"/>
              </w:rPr>
            </w:pPr>
            <w:r w:rsidRPr="000C2D3B">
              <w:rPr>
                <w:rFonts w:ascii="Open Sans" w:eastAsia="Arial" w:hAnsi="Open Sans" w:cs="Open Sans"/>
                <w:sz w:val="22"/>
                <w:szCs w:val="22"/>
              </w:rPr>
              <w:t>Drugs remain in the</w:t>
            </w:r>
          </w:p>
          <w:p w14:paraId="4E140A5C" w14:textId="77777777" w:rsidR="00CA05F2" w:rsidRPr="000C2D3B" w:rsidRDefault="00CA05F2" w:rsidP="00C90045">
            <w:pPr>
              <w:numPr>
                <w:ilvl w:val="2"/>
                <w:numId w:val="32"/>
              </w:numPr>
              <w:tabs>
                <w:tab w:val="left" w:pos="3620"/>
              </w:tabs>
              <w:ind w:left="2520" w:hanging="360"/>
              <w:rPr>
                <w:rFonts w:ascii="Open Sans" w:eastAsia="Arial" w:hAnsi="Open Sans" w:cs="Open Sans"/>
                <w:sz w:val="22"/>
                <w:szCs w:val="22"/>
              </w:rPr>
            </w:pPr>
            <w:r w:rsidRPr="000C2D3B">
              <w:rPr>
                <w:rFonts w:ascii="Open Sans" w:eastAsia="Arial" w:hAnsi="Open Sans" w:cs="Open Sans"/>
                <w:sz w:val="22"/>
                <w:szCs w:val="22"/>
              </w:rPr>
              <w:t>Bloodstream up to 24 hours</w:t>
            </w:r>
          </w:p>
          <w:p w14:paraId="71DE5B23" w14:textId="77777777" w:rsidR="00CA05F2" w:rsidRPr="000C2D3B" w:rsidRDefault="00CA05F2" w:rsidP="00C90045">
            <w:pPr>
              <w:numPr>
                <w:ilvl w:val="2"/>
                <w:numId w:val="32"/>
              </w:numPr>
              <w:tabs>
                <w:tab w:val="left" w:pos="3620"/>
              </w:tabs>
              <w:ind w:left="2520" w:hanging="360"/>
              <w:rPr>
                <w:rFonts w:ascii="Open Sans" w:eastAsia="Arial" w:hAnsi="Open Sans" w:cs="Open Sans"/>
                <w:sz w:val="22"/>
                <w:szCs w:val="22"/>
              </w:rPr>
            </w:pPr>
            <w:r w:rsidRPr="000C2D3B">
              <w:rPr>
                <w:rFonts w:ascii="Open Sans" w:eastAsia="Arial" w:hAnsi="Open Sans" w:cs="Open Sans"/>
                <w:sz w:val="22"/>
                <w:szCs w:val="22"/>
              </w:rPr>
              <w:t>Urine up to 72 hours</w:t>
            </w:r>
          </w:p>
          <w:p w14:paraId="7A5B473F" w14:textId="77777777" w:rsidR="00CA05F2" w:rsidRPr="000C2D3B" w:rsidRDefault="00CA05F2" w:rsidP="001F5C60">
            <w:pPr>
              <w:spacing w:line="10" w:lineRule="exact"/>
              <w:rPr>
                <w:rFonts w:ascii="Open Sans" w:eastAsia="Arial" w:hAnsi="Open Sans" w:cs="Open Sans"/>
                <w:sz w:val="22"/>
                <w:szCs w:val="22"/>
              </w:rPr>
            </w:pPr>
          </w:p>
          <w:p w14:paraId="32EB28EF" w14:textId="48FBF789" w:rsidR="00CA05F2" w:rsidRPr="000C2D3B" w:rsidRDefault="00CA05F2" w:rsidP="00C90045">
            <w:pPr>
              <w:numPr>
                <w:ilvl w:val="1"/>
                <w:numId w:val="32"/>
              </w:numPr>
              <w:tabs>
                <w:tab w:val="left" w:pos="3080"/>
              </w:tabs>
              <w:spacing w:line="235" w:lineRule="auto"/>
              <w:ind w:left="1800" w:hanging="360"/>
              <w:rPr>
                <w:rFonts w:ascii="Open Sans" w:eastAsia="Arial" w:hAnsi="Open Sans" w:cs="Open Sans"/>
                <w:sz w:val="22"/>
                <w:szCs w:val="22"/>
              </w:rPr>
            </w:pPr>
            <w:r w:rsidRPr="000C2D3B">
              <w:rPr>
                <w:rFonts w:ascii="Open Sans" w:eastAsia="Arial" w:hAnsi="Open Sans" w:cs="Open Sans"/>
                <w:sz w:val="22"/>
                <w:szCs w:val="22"/>
              </w:rPr>
              <w:t>Drugs can become permanently entrapped in a hair’s hardening protein</w:t>
            </w:r>
          </w:p>
          <w:p w14:paraId="230CA303" w14:textId="2D691250" w:rsidR="00CA05F2" w:rsidRPr="000C2D3B" w:rsidRDefault="00CA05F2" w:rsidP="00C90045">
            <w:pPr>
              <w:numPr>
                <w:ilvl w:val="1"/>
                <w:numId w:val="32"/>
              </w:numPr>
              <w:tabs>
                <w:tab w:val="left" w:pos="3080"/>
              </w:tabs>
              <w:spacing w:line="235" w:lineRule="auto"/>
              <w:ind w:left="1800" w:hanging="360"/>
              <w:rPr>
                <w:rFonts w:ascii="Open Sans" w:eastAsia="Arial" w:hAnsi="Open Sans" w:cs="Open Sans"/>
                <w:sz w:val="22"/>
                <w:szCs w:val="22"/>
              </w:rPr>
            </w:pPr>
            <w:r w:rsidRPr="000C2D3B">
              <w:rPr>
                <w:rFonts w:ascii="Open Sans" w:eastAsia="Arial" w:hAnsi="Open Sans" w:cs="Open Sans"/>
                <w:sz w:val="22"/>
                <w:szCs w:val="22"/>
              </w:rPr>
              <w:t>As hair grows, the drug’s location on the hair shaft becomes a marker for the time of drug intake</w:t>
            </w:r>
          </w:p>
          <w:p w14:paraId="36D667D6" w14:textId="77777777" w:rsidR="00CA05F2" w:rsidRPr="000C2D3B" w:rsidRDefault="00CA05F2" w:rsidP="00C90045">
            <w:pPr>
              <w:numPr>
                <w:ilvl w:val="1"/>
                <w:numId w:val="32"/>
              </w:numPr>
              <w:tabs>
                <w:tab w:val="left" w:pos="3080"/>
              </w:tabs>
              <w:spacing w:line="236" w:lineRule="auto"/>
              <w:ind w:left="1800" w:hanging="360"/>
              <w:rPr>
                <w:rFonts w:ascii="Open Sans" w:eastAsia="Arial" w:hAnsi="Open Sans" w:cs="Open Sans"/>
                <w:sz w:val="22"/>
                <w:szCs w:val="22"/>
              </w:rPr>
            </w:pPr>
            <w:r w:rsidRPr="000C2D3B">
              <w:rPr>
                <w:rFonts w:ascii="Open Sans" w:eastAsia="Arial" w:hAnsi="Open Sans" w:cs="Open Sans"/>
                <w:sz w:val="22"/>
                <w:szCs w:val="22"/>
              </w:rPr>
              <w:t>Some drugs may enter a hair’s surface from environmental exposure or sweat. This can cause a problem with the accuracy of the test</w:t>
            </w:r>
          </w:p>
          <w:p w14:paraId="5A5A3AA2" w14:textId="77777777" w:rsidR="00CA05F2" w:rsidRPr="000C2D3B" w:rsidRDefault="00CA05F2" w:rsidP="001F5C60">
            <w:pPr>
              <w:spacing w:line="3" w:lineRule="exact"/>
              <w:rPr>
                <w:rFonts w:ascii="Open Sans" w:eastAsia="Arial" w:hAnsi="Open Sans" w:cs="Open Sans"/>
                <w:sz w:val="22"/>
                <w:szCs w:val="22"/>
              </w:rPr>
            </w:pPr>
          </w:p>
          <w:p w14:paraId="5288340A" w14:textId="77777777" w:rsidR="00CA05F2" w:rsidRPr="000C2D3B" w:rsidRDefault="00CA05F2" w:rsidP="001F5C60">
            <w:pPr>
              <w:numPr>
                <w:ilvl w:val="0"/>
                <w:numId w:val="32"/>
              </w:numPr>
              <w:tabs>
                <w:tab w:val="left" w:pos="2540"/>
              </w:tabs>
              <w:ind w:left="1046" w:hanging="326"/>
              <w:rPr>
                <w:rFonts w:ascii="Open Sans" w:eastAsia="Arial" w:hAnsi="Open Sans" w:cs="Open Sans"/>
                <w:sz w:val="22"/>
                <w:szCs w:val="22"/>
              </w:rPr>
            </w:pPr>
            <w:r w:rsidRPr="000C2D3B">
              <w:rPr>
                <w:rFonts w:ascii="Open Sans" w:eastAsia="Arial" w:hAnsi="Open Sans" w:cs="Open Sans"/>
                <w:sz w:val="22"/>
                <w:szCs w:val="22"/>
              </w:rPr>
              <w:t>Detecting Non-Drug Poisons</w:t>
            </w:r>
          </w:p>
          <w:p w14:paraId="383378E1" w14:textId="5DF8FF83" w:rsidR="00CA05F2" w:rsidRPr="000C2D3B" w:rsidRDefault="00CA05F2" w:rsidP="00C90045">
            <w:pPr>
              <w:numPr>
                <w:ilvl w:val="1"/>
                <w:numId w:val="32"/>
              </w:numPr>
              <w:tabs>
                <w:tab w:val="left" w:pos="3080"/>
              </w:tabs>
              <w:ind w:left="1800" w:hanging="360"/>
              <w:rPr>
                <w:rFonts w:ascii="Open Sans" w:eastAsia="Arial" w:hAnsi="Open Sans" w:cs="Open Sans"/>
                <w:sz w:val="22"/>
                <w:szCs w:val="22"/>
              </w:rPr>
            </w:pPr>
            <w:r w:rsidRPr="000C2D3B">
              <w:rPr>
                <w:rFonts w:ascii="Open Sans" w:eastAsia="Arial" w:hAnsi="Open Sans" w:cs="Open Sans"/>
                <w:sz w:val="22"/>
                <w:szCs w:val="22"/>
              </w:rPr>
              <w:t>Heavy metals, such as arsenic and mercury, may be detected</w:t>
            </w:r>
          </w:p>
          <w:p w14:paraId="29B124B5" w14:textId="77777777" w:rsidR="00CA05F2" w:rsidRPr="000C2D3B" w:rsidRDefault="00CA05F2" w:rsidP="00C90045">
            <w:pPr>
              <w:numPr>
                <w:ilvl w:val="1"/>
                <w:numId w:val="32"/>
              </w:numPr>
              <w:tabs>
                <w:tab w:val="left" w:pos="3080"/>
              </w:tabs>
              <w:spacing w:line="235" w:lineRule="auto"/>
              <w:ind w:left="1800" w:hanging="360"/>
              <w:rPr>
                <w:rFonts w:ascii="Open Sans" w:eastAsia="Arial" w:hAnsi="Open Sans" w:cs="Open Sans"/>
                <w:sz w:val="22"/>
                <w:szCs w:val="22"/>
              </w:rPr>
            </w:pPr>
            <w:r w:rsidRPr="000C2D3B">
              <w:rPr>
                <w:rFonts w:ascii="Open Sans" w:eastAsia="Arial" w:hAnsi="Open Sans" w:cs="Open Sans"/>
                <w:sz w:val="22"/>
                <w:szCs w:val="22"/>
              </w:rPr>
              <w:t>Carbon monoxide is one of the most commonly encountered poisons</w:t>
            </w:r>
          </w:p>
          <w:p w14:paraId="0BDA0CD9" w14:textId="77777777" w:rsidR="00CA05F2" w:rsidRPr="000C2D3B" w:rsidRDefault="00CA05F2" w:rsidP="001F5C60">
            <w:pPr>
              <w:spacing w:line="11" w:lineRule="exact"/>
              <w:rPr>
                <w:rFonts w:ascii="Open Sans" w:eastAsia="Arial" w:hAnsi="Open Sans" w:cs="Open Sans"/>
                <w:sz w:val="22"/>
                <w:szCs w:val="22"/>
              </w:rPr>
            </w:pPr>
          </w:p>
          <w:p w14:paraId="472B932F" w14:textId="77777777" w:rsidR="00CA05F2" w:rsidRPr="000C2D3B" w:rsidRDefault="00CA05F2" w:rsidP="001F5C60">
            <w:pPr>
              <w:numPr>
                <w:ilvl w:val="0"/>
                <w:numId w:val="32"/>
              </w:numPr>
              <w:tabs>
                <w:tab w:val="left" w:pos="2540"/>
              </w:tabs>
              <w:spacing w:line="235" w:lineRule="auto"/>
              <w:ind w:left="1046" w:hanging="326"/>
              <w:rPr>
                <w:rFonts w:ascii="Open Sans" w:eastAsia="Arial" w:hAnsi="Open Sans" w:cs="Open Sans"/>
                <w:sz w:val="22"/>
                <w:szCs w:val="22"/>
              </w:rPr>
            </w:pPr>
            <w:r w:rsidRPr="000C2D3B">
              <w:rPr>
                <w:rFonts w:ascii="Open Sans" w:eastAsia="Arial" w:hAnsi="Open Sans" w:cs="Open Sans"/>
                <w:sz w:val="22"/>
                <w:szCs w:val="22"/>
              </w:rPr>
              <w:t>Significance of Toxicological Findings – once a drug is identified, the toxicologist must assess its influence on the behavior of the individual</w:t>
            </w:r>
          </w:p>
          <w:p w14:paraId="00785230" w14:textId="30D86026" w:rsidR="00303919" w:rsidRPr="000C2D3B" w:rsidRDefault="00303919" w:rsidP="001F5C60">
            <w:pPr>
              <w:rPr>
                <w:rFonts w:ascii="Open Sans" w:hAnsi="Open Sans" w:cs="Open Sans"/>
                <w:sz w:val="22"/>
                <w:szCs w:val="22"/>
              </w:rPr>
            </w:pPr>
          </w:p>
          <w:p w14:paraId="5EA6BF6D" w14:textId="77777777" w:rsidR="00CF2E7E" w:rsidRDefault="09D121B5" w:rsidP="00C90045">
            <w:pPr>
              <w:spacing w:before="120" w:after="120"/>
              <w:rPr>
                <w:rFonts w:ascii="Open Sans" w:hAnsi="Open Sans" w:cs="Open Sans"/>
                <w:i/>
                <w:iCs/>
                <w:sz w:val="22"/>
                <w:szCs w:val="22"/>
              </w:rPr>
            </w:pPr>
            <w:r w:rsidRPr="000C2D3B">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483367EE" w:rsidR="0052439D" w:rsidRPr="0052439D" w:rsidRDefault="0052439D" w:rsidP="00C90045">
            <w:pPr>
              <w:spacing w:before="120" w:after="120"/>
              <w:rPr>
                <w:rFonts w:ascii="Open Sans" w:hAnsi="Open Sans" w:cs="Open Sans"/>
                <w:iCs/>
                <w:sz w:val="22"/>
                <w:szCs w:val="22"/>
              </w:rPr>
            </w:pPr>
            <w:r w:rsidRPr="0052439D">
              <w:rPr>
                <w:rFonts w:ascii="Open Sans" w:hAnsi="Open Sans" w:cs="Open Sans"/>
                <w:iCs/>
                <w:sz w:val="22"/>
                <w:szCs w:val="22"/>
              </w:rPr>
              <w:t>NONE</w:t>
            </w:r>
          </w:p>
        </w:tc>
      </w:tr>
      <w:tr w:rsidR="00B3350C" w:rsidRPr="000C2D3B" w14:paraId="07580D23" w14:textId="77777777" w:rsidTr="09D121B5">
        <w:trPr>
          <w:trHeight w:val="27"/>
        </w:trPr>
        <w:tc>
          <w:tcPr>
            <w:tcW w:w="2952" w:type="dxa"/>
            <w:shd w:val="clear" w:color="auto" w:fill="auto"/>
          </w:tcPr>
          <w:p w14:paraId="78EDFD65" w14:textId="249361E5" w:rsidR="00B3350C" w:rsidRPr="000C2D3B" w:rsidRDefault="09D121B5" w:rsidP="09D121B5">
            <w:pPr>
              <w:jc w:val="center"/>
              <w:rPr>
                <w:rFonts w:ascii="Open Sans" w:hAnsi="Open Sans" w:cs="Open Sans"/>
                <w:b/>
                <w:bCs/>
                <w:sz w:val="22"/>
                <w:szCs w:val="22"/>
              </w:rPr>
            </w:pPr>
            <w:r w:rsidRPr="000C2D3B">
              <w:rPr>
                <w:rFonts w:ascii="Open Sans" w:hAnsi="Open Sans" w:cs="Open Sans"/>
                <w:b/>
                <w:bCs/>
                <w:sz w:val="22"/>
                <w:szCs w:val="22"/>
              </w:rPr>
              <w:t>Guided Practice *</w:t>
            </w:r>
          </w:p>
        </w:tc>
        <w:tc>
          <w:tcPr>
            <w:tcW w:w="7848" w:type="dxa"/>
            <w:shd w:val="clear" w:color="auto" w:fill="auto"/>
          </w:tcPr>
          <w:p w14:paraId="0CE0E743" w14:textId="77777777" w:rsidR="00CA05F2" w:rsidRPr="000C2D3B" w:rsidRDefault="00CA05F2" w:rsidP="001F5C60">
            <w:pPr>
              <w:tabs>
                <w:tab w:val="left" w:pos="2000"/>
              </w:tabs>
              <w:spacing w:line="237" w:lineRule="auto"/>
              <w:rPr>
                <w:rFonts w:ascii="Open Sans" w:eastAsia="Arial" w:hAnsi="Open Sans" w:cs="Open Sans"/>
                <w:sz w:val="22"/>
                <w:szCs w:val="22"/>
              </w:rPr>
            </w:pPr>
            <w:r w:rsidRPr="000C2D3B">
              <w:rPr>
                <w:rFonts w:ascii="Open Sans" w:eastAsia="Arial" w:hAnsi="Open Sans" w:cs="Open Sans"/>
                <w:sz w:val="22"/>
                <w:szCs w:val="22"/>
                <w:u w:val="single"/>
              </w:rPr>
              <w:t>Chromatography Lab.</w:t>
            </w:r>
            <w:r w:rsidRPr="000C2D3B">
              <w:rPr>
                <w:rFonts w:ascii="Open Sans" w:eastAsia="Arial" w:hAnsi="Open Sans" w:cs="Open Sans"/>
                <w:sz w:val="22"/>
                <w:szCs w:val="22"/>
              </w:rPr>
              <w:t xml:space="preserve"> Have students visualize the process of thin layer chromatography with markers, and calculate Rf values by completing the Chromatography Lab. Use the Chromatography Lab Key and the Individual Work Rubric for assessment.</w:t>
            </w:r>
          </w:p>
          <w:p w14:paraId="2B14ACC0" w14:textId="77777777" w:rsidR="00CA05F2" w:rsidRPr="000C2D3B" w:rsidRDefault="00CA05F2" w:rsidP="001F5C60">
            <w:pPr>
              <w:spacing w:line="287" w:lineRule="exact"/>
              <w:rPr>
                <w:rFonts w:ascii="Open Sans" w:eastAsia="Arial" w:hAnsi="Open Sans" w:cs="Open Sans"/>
                <w:sz w:val="22"/>
                <w:szCs w:val="22"/>
              </w:rPr>
            </w:pPr>
          </w:p>
          <w:p w14:paraId="533414CF" w14:textId="77777777" w:rsidR="00CA05F2" w:rsidRPr="000C2D3B" w:rsidRDefault="00CA05F2" w:rsidP="001F5C60">
            <w:pPr>
              <w:spacing w:line="234" w:lineRule="auto"/>
              <w:rPr>
                <w:rFonts w:ascii="Open Sans" w:eastAsia="Arial" w:hAnsi="Open Sans" w:cs="Open Sans"/>
                <w:sz w:val="22"/>
                <w:szCs w:val="22"/>
              </w:rPr>
            </w:pPr>
            <w:r w:rsidRPr="000C2D3B">
              <w:rPr>
                <w:rFonts w:ascii="Open Sans" w:eastAsia="Arial" w:hAnsi="Open Sans" w:cs="Open Sans"/>
                <w:iCs/>
                <w:sz w:val="22"/>
                <w:szCs w:val="22"/>
              </w:rPr>
              <w:t>Notes: materials for this lab are for a single group. The number of groups and students per group is to be determined by the instructor.</w:t>
            </w:r>
          </w:p>
          <w:p w14:paraId="3FEBB70E" w14:textId="5C641023" w:rsidR="00CA05F2" w:rsidRPr="000C2D3B" w:rsidRDefault="00CA05F2" w:rsidP="001F5C60">
            <w:pPr>
              <w:spacing w:before="120" w:after="120"/>
              <w:rPr>
                <w:rFonts w:ascii="Open Sans" w:hAnsi="Open Sans" w:cs="Open Sans"/>
                <w:i/>
                <w:iCs/>
                <w:sz w:val="22"/>
                <w:szCs w:val="22"/>
              </w:rPr>
            </w:pPr>
          </w:p>
          <w:p w14:paraId="05CBF8AB" w14:textId="7F5FCBAE" w:rsidR="00CA05F2" w:rsidRPr="000C2D3B" w:rsidRDefault="00CA05F2" w:rsidP="001F5C60">
            <w:pPr>
              <w:spacing w:line="237" w:lineRule="auto"/>
              <w:rPr>
                <w:rFonts w:ascii="Open Sans" w:hAnsi="Open Sans" w:cs="Open Sans"/>
                <w:sz w:val="22"/>
                <w:szCs w:val="22"/>
              </w:rPr>
            </w:pPr>
            <w:r w:rsidRPr="000C2D3B">
              <w:rPr>
                <w:rFonts w:ascii="Open Sans" w:eastAsia="Arial" w:hAnsi="Open Sans" w:cs="Open Sans"/>
                <w:iCs/>
                <w:sz w:val="22"/>
                <w:szCs w:val="22"/>
              </w:rPr>
              <w:t>This lab can easily be extended into a forensic mystery activity. To do that, use one of the markers to create enough strips for each group. Label one of the markers “Crime Scene.” Distribute one strip to each lab group at the beginning of the lab. Upon completion of their lab, they will compare the crime scene strip to the ones that they tested.</w:t>
            </w:r>
          </w:p>
          <w:p w14:paraId="76438090" w14:textId="77777777" w:rsidR="00CA05F2" w:rsidRPr="000C2D3B" w:rsidRDefault="00CA05F2" w:rsidP="001F5C60">
            <w:pPr>
              <w:spacing w:before="120" w:after="120"/>
              <w:rPr>
                <w:rFonts w:ascii="Open Sans" w:hAnsi="Open Sans" w:cs="Open Sans"/>
                <w:i/>
                <w:iCs/>
                <w:sz w:val="22"/>
                <w:szCs w:val="22"/>
              </w:rPr>
            </w:pPr>
          </w:p>
          <w:p w14:paraId="1A58CF4E" w14:textId="77777777" w:rsidR="00CF2E7E" w:rsidRDefault="09D121B5" w:rsidP="00C90045">
            <w:pPr>
              <w:spacing w:before="120" w:after="120"/>
              <w:rPr>
                <w:rFonts w:ascii="Open Sans" w:hAnsi="Open Sans" w:cs="Open Sans"/>
                <w:i/>
                <w:iCs/>
                <w:sz w:val="22"/>
                <w:szCs w:val="22"/>
              </w:rPr>
            </w:pPr>
            <w:r w:rsidRPr="000C2D3B">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55B65C89" w:rsidR="0052439D" w:rsidRPr="000C2D3B" w:rsidRDefault="0052439D" w:rsidP="00C90045">
            <w:pPr>
              <w:spacing w:before="120" w:after="120"/>
              <w:rPr>
                <w:rFonts w:ascii="Open Sans" w:hAnsi="Open Sans" w:cs="Open Sans"/>
                <w:i/>
                <w:iCs/>
                <w:sz w:val="22"/>
                <w:szCs w:val="22"/>
              </w:rPr>
            </w:pPr>
            <w:r w:rsidRPr="0052439D">
              <w:rPr>
                <w:rFonts w:ascii="Open Sans" w:hAnsi="Open Sans" w:cs="Open Sans"/>
                <w:iCs/>
                <w:sz w:val="22"/>
                <w:szCs w:val="22"/>
              </w:rPr>
              <w:t>NONE</w:t>
            </w:r>
          </w:p>
        </w:tc>
      </w:tr>
      <w:tr w:rsidR="00B3350C" w:rsidRPr="000C2D3B" w14:paraId="2BB1B0A1" w14:textId="77777777" w:rsidTr="09D121B5">
        <w:trPr>
          <w:trHeight w:val="395"/>
        </w:trPr>
        <w:tc>
          <w:tcPr>
            <w:tcW w:w="2952" w:type="dxa"/>
            <w:shd w:val="clear" w:color="auto" w:fill="auto"/>
          </w:tcPr>
          <w:p w14:paraId="1388253E" w14:textId="6EA2F42B" w:rsidR="00B3350C" w:rsidRPr="000C2D3B" w:rsidRDefault="09D121B5" w:rsidP="09D121B5">
            <w:pPr>
              <w:jc w:val="center"/>
              <w:rPr>
                <w:rFonts w:ascii="Open Sans" w:hAnsi="Open Sans" w:cs="Open Sans"/>
                <w:b/>
                <w:bCs/>
                <w:sz w:val="22"/>
                <w:szCs w:val="22"/>
              </w:rPr>
            </w:pPr>
            <w:r w:rsidRPr="000C2D3B">
              <w:rPr>
                <w:rFonts w:ascii="Open Sans" w:hAnsi="Open Sans" w:cs="Open Sans"/>
                <w:b/>
                <w:bCs/>
                <w:sz w:val="22"/>
                <w:szCs w:val="22"/>
              </w:rPr>
              <w:t>Independent Practice/Laboratory Experience/Differentiated Activities *</w:t>
            </w:r>
          </w:p>
        </w:tc>
        <w:tc>
          <w:tcPr>
            <w:tcW w:w="7848" w:type="dxa"/>
            <w:shd w:val="clear" w:color="auto" w:fill="auto"/>
          </w:tcPr>
          <w:p w14:paraId="44073A7A" w14:textId="77777777" w:rsidR="00CA05F2" w:rsidRPr="000C2D3B" w:rsidRDefault="00CA05F2" w:rsidP="001F5C60">
            <w:pPr>
              <w:tabs>
                <w:tab w:val="left" w:pos="2000"/>
              </w:tabs>
              <w:spacing w:line="237" w:lineRule="auto"/>
              <w:rPr>
                <w:rFonts w:ascii="Open Sans" w:eastAsia="Arial" w:hAnsi="Open Sans" w:cs="Open Sans"/>
                <w:sz w:val="22"/>
                <w:szCs w:val="22"/>
              </w:rPr>
            </w:pPr>
            <w:r w:rsidRPr="000C2D3B">
              <w:rPr>
                <w:rFonts w:ascii="Open Sans" w:eastAsia="Arial" w:hAnsi="Open Sans" w:cs="Open Sans"/>
                <w:sz w:val="22"/>
                <w:szCs w:val="22"/>
                <w:u w:val="single"/>
              </w:rPr>
              <w:t>Blood Alcohol Determination</w:t>
            </w:r>
            <w:r w:rsidRPr="000C2D3B">
              <w:rPr>
                <w:rFonts w:ascii="Open Sans" w:eastAsia="Arial" w:hAnsi="Open Sans" w:cs="Open Sans"/>
                <w:sz w:val="22"/>
                <w:szCs w:val="22"/>
              </w:rPr>
              <w:t>. Have students work individually to complete this worksheet. Use the Blood Alcohol Determination Worksheet for the activity and the Blood Alcohol Determination Worksheet Key for assessment.</w:t>
            </w:r>
          </w:p>
          <w:p w14:paraId="0B1D0D1E" w14:textId="33B1CC54" w:rsidR="00B576C6" w:rsidRPr="000C2D3B" w:rsidRDefault="00B576C6" w:rsidP="001F5C60">
            <w:pPr>
              <w:spacing w:before="120" w:after="120"/>
              <w:rPr>
                <w:rFonts w:ascii="Open Sans" w:hAnsi="Open Sans" w:cs="Open Sans"/>
                <w:i/>
                <w:iCs/>
                <w:sz w:val="22"/>
                <w:szCs w:val="22"/>
              </w:rPr>
            </w:pPr>
          </w:p>
          <w:p w14:paraId="7883704C" w14:textId="77777777" w:rsidR="00CF2E7E" w:rsidRDefault="09D121B5" w:rsidP="00C90045">
            <w:pPr>
              <w:spacing w:before="120" w:after="120"/>
              <w:rPr>
                <w:rFonts w:ascii="Open Sans" w:hAnsi="Open Sans" w:cs="Open Sans"/>
                <w:i/>
                <w:iCs/>
                <w:sz w:val="22"/>
                <w:szCs w:val="22"/>
              </w:rPr>
            </w:pPr>
            <w:r w:rsidRPr="000C2D3B">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2A56848E" w:rsidR="0052439D" w:rsidRPr="000C2D3B" w:rsidRDefault="0052439D" w:rsidP="00C90045">
            <w:pPr>
              <w:spacing w:before="120" w:after="120"/>
              <w:rPr>
                <w:rFonts w:ascii="Open Sans" w:hAnsi="Open Sans" w:cs="Open Sans"/>
                <w:i/>
                <w:iCs/>
                <w:sz w:val="22"/>
                <w:szCs w:val="22"/>
              </w:rPr>
            </w:pPr>
            <w:r w:rsidRPr="0052439D">
              <w:rPr>
                <w:rFonts w:ascii="Open Sans" w:hAnsi="Open Sans" w:cs="Open Sans"/>
                <w:iCs/>
                <w:sz w:val="22"/>
                <w:szCs w:val="22"/>
              </w:rPr>
              <w:t>NONE</w:t>
            </w:r>
          </w:p>
        </w:tc>
      </w:tr>
      <w:tr w:rsidR="00B3350C" w:rsidRPr="000C2D3B" w14:paraId="50863A81" w14:textId="77777777" w:rsidTr="09D121B5">
        <w:tc>
          <w:tcPr>
            <w:tcW w:w="2952" w:type="dxa"/>
            <w:shd w:val="clear" w:color="auto" w:fill="auto"/>
          </w:tcPr>
          <w:p w14:paraId="3E48F608" w14:textId="5EE824C9" w:rsidR="00B3350C" w:rsidRPr="000C2D3B" w:rsidRDefault="09D121B5" w:rsidP="09D121B5">
            <w:pPr>
              <w:spacing w:before="120" w:after="120"/>
              <w:jc w:val="center"/>
              <w:rPr>
                <w:rFonts w:ascii="Open Sans" w:hAnsi="Open Sans" w:cs="Open Sans"/>
                <w:b/>
                <w:bCs/>
                <w:sz w:val="22"/>
                <w:szCs w:val="22"/>
              </w:rPr>
            </w:pPr>
            <w:r w:rsidRPr="000C2D3B">
              <w:rPr>
                <w:rFonts w:ascii="Open Sans" w:hAnsi="Open Sans" w:cs="Open Sans"/>
                <w:b/>
                <w:bCs/>
                <w:sz w:val="22"/>
                <w:szCs w:val="22"/>
              </w:rPr>
              <w:t>Lesson Closure</w:t>
            </w:r>
          </w:p>
        </w:tc>
        <w:tc>
          <w:tcPr>
            <w:tcW w:w="7848" w:type="dxa"/>
            <w:shd w:val="clear" w:color="auto" w:fill="auto"/>
          </w:tcPr>
          <w:p w14:paraId="101353E5" w14:textId="77777777" w:rsidR="00B3350C" w:rsidRPr="000C2D3B" w:rsidRDefault="00B3350C" w:rsidP="001F5C60">
            <w:pPr>
              <w:spacing w:before="120" w:after="120"/>
              <w:rPr>
                <w:rFonts w:ascii="Open Sans" w:hAnsi="Open Sans" w:cs="Open Sans"/>
                <w:sz w:val="22"/>
                <w:szCs w:val="22"/>
              </w:rPr>
            </w:pPr>
          </w:p>
        </w:tc>
      </w:tr>
      <w:tr w:rsidR="00B3350C" w:rsidRPr="000C2D3B" w14:paraId="09F5B5CB" w14:textId="77777777" w:rsidTr="09D121B5">
        <w:trPr>
          <w:trHeight w:val="135"/>
        </w:trPr>
        <w:tc>
          <w:tcPr>
            <w:tcW w:w="2952" w:type="dxa"/>
            <w:shd w:val="clear" w:color="auto" w:fill="auto"/>
          </w:tcPr>
          <w:p w14:paraId="5374FB7C" w14:textId="3BB87904" w:rsidR="0080201D" w:rsidRPr="000C2D3B" w:rsidRDefault="09D121B5" w:rsidP="09D121B5">
            <w:pPr>
              <w:spacing w:before="120" w:after="120"/>
              <w:jc w:val="center"/>
              <w:rPr>
                <w:rFonts w:ascii="Open Sans" w:hAnsi="Open Sans" w:cs="Open Sans"/>
                <w:b/>
                <w:bCs/>
                <w:sz w:val="22"/>
                <w:szCs w:val="22"/>
              </w:rPr>
            </w:pPr>
            <w:r w:rsidRPr="000C2D3B">
              <w:rPr>
                <w:rFonts w:ascii="Open Sans" w:hAnsi="Open Sans" w:cs="Open Sans"/>
                <w:b/>
                <w:bCs/>
                <w:sz w:val="22"/>
                <w:szCs w:val="22"/>
              </w:rPr>
              <w:t>Summative/End of Lesson Assessment *</w:t>
            </w:r>
          </w:p>
          <w:p w14:paraId="6CEEAD70" w14:textId="12A5B6A4" w:rsidR="00B3350C" w:rsidRPr="000C2D3B" w:rsidRDefault="0080201D" w:rsidP="0080201D">
            <w:pPr>
              <w:tabs>
                <w:tab w:val="left" w:pos="2820"/>
              </w:tabs>
              <w:rPr>
                <w:rFonts w:ascii="Open Sans" w:hAnsi="Open Sans" w:cs="Open Sans"/>
                <w:sz w:val="22"/>
                <w:szCs w:val="22"/>
              </w:rPr>
            </w:pPr>
            <w:r w:rsidRPr="000C2D3B">
              <w:rPr>
                <w:rFonts w:ascii="Open Sans" w:hAnsi="Open Sans" w:cs="Open Sans"/>
                <w:sz w:val="22"/>
                <w:szCs w:val="22"/>
              </w:rPr>
              <w:tab/>
            </w:r>
          </w:p>
        </w:tc>
        <w:tc>
          <w:tcPr>
            <w:tcW w:w="7848" w:type="dxa"/>
            <w:shd w:val="clear" w:color="auto" w:fill="auto"/>
          </w:tcPr>
          <w:p w14:paraId="67453030" w14:textId="77777777" w:rsidR="00CA05F2" w:rsidRPr="000C2D3B" w:rsidRDefault="00CA05F2" w:rsidP="00C90045">
            <w:pPr>
              <w:pStyle w:val="ListParagraph"/>
              <w:numPr>
                <w:ilvl w:val="0"/>
                <w:numId w:val="42"/>
              </w:numPr>
              <w:ind w:left="360"/>
              <w:rPr>
                <w:rFonts w:ascii="Open Sans" w:hAnsi="Open Sans" w:cs="Open Sans"/>
                <w:sz w:val="22"/>
                <w:szCs w:val="22"/>
              </w:rPr>
            </w:pPr>
            <w:r w:rsidRPr="000C2D3B">
              <w:rPr>
                <w:rFonts w:ascii="Open Sans" w:eastAsia="Arial" w:hAnsi="Open Sans" w:cs="Open Sans"/>
                <w:sz w:val="22"/>
                <w:szCs w:val="22"/>
              </w:rPr>
              <w:t>Forensic Toxicology Exam and Key</w:t>
            </w:r>
          </w:p>
          <w:p w14:paraId="645691E7" w14:textId="77777777" w:rsidR="00CA05F2" w:rsidRPr="000C2D3B" w:rsidRDefault="00CA05F2" w:rsidP="00C90045">
            <w:pPr>
              <w:pStyle w:val="ListParagraph"/>
              <w:numPr>
                <w:ilvl w:val="0"/>
                <w:numId w:val="42"/>
              </w:numPr>
              <w:ind w:left="360"/>
              <w:rPr>
                <w:rFonts w:ascii="Open Sans" w:hAnsi="Open Sans" w:cs="Open Sans"/>
                <w:sz w:val="22"/>
                <w:szCs w:val="22"/>
              </w:rPr>
            </w:pPr>
            <w:r w:rsidRPr="000C2D3B">
              <w:rPr>
                <w:rFonts w:ascii="Open Sans" w:eastAsia="Arial" w:hAnsi="Open Sans" w:cs="Open Sans"/>
                <w:sz w:val="22"/>
                <w:szCs w:val="22"/>
              </w:rPr>
              <w:t>Chromatography Lab Key</w:t>
            </w:r>
          </w:p>
          <w:p w14:paraId="68283D68" w14:textId="77777777" w:rsidR="00CA05F2" w:rsidRPr="000C2D3B" w:rsidRDefault="00CA05F2" w:rsidP="00C90045">
            <w:pPr>
              <w:pStyle w:val="ListParagraph"/>
              <w:numPr>
                <w:ilvl w:val="0"/>
                <w:numId w:val="42"/>
              </w:numPr>
              <w:ind w:left="360"/>
              <w:rPr>
                <w:rFonts w:ascii="Open Sans" w:hAnsi="Open Sans" w:cs="Open Sans"/>
                <w:sz w:val="22"/>
                <w:szCs w:val="22"/>
              </w:rPr>
            </w:pPr>
            <w:r w:rsidRPr="000C2D3B">
              <w:rPr>
                <w:rFonts w:ascii="Open Sans" w:eastAsia="Arial" w:hAnsi="Open Sans" w:cs="Open Sans"/>
                <w:sz w:val="22"/>
                <w:szCs w:val="22"/>
              </w:rPr>
              <w:t>Blood Alcohol Determination Worksheet Key</w:t>
            </w:r>
          </w:p>
          <w:p w14:paraId="6AC8AD99" w14:textId="77777777" w:rsidR="00CA05F2" w:rsidRPr="000C2D3B" w:rsidRDefault="00CA05F2" w:rsidP="00C90045">
            <w:pPr>
              <w:pStyle w:val="ListParagraph"/>
              <w:numPr>
                <w:ilvl w:val="0"/>
                <w:numId w:val="42"/>
              </w:numPr>
              <w:ind w:left="360"/>
              <w:rPr>
                <w:rFonts w:ascii="Open Sans" w:hAnsi="Open Sans" w:cs="Open Sans"/>
                <w:sz w:val="22"/>
                <w:szCs w:val="22"/>
              </w:rPr>
            </w:pPr>
            <w:r w:rsidRPr="000C2D3B">
              <w:rPr>
                <w:rFonts w:ascii="Open Sans" w:eastAsia="Arial" w:hAnsi="Open Sans" w:cs="Open Sans"/>
                <w:sz w:val="22"/>
                <w:szCs w:val="22"/>
              </w:rPr>
              <w:t>Discussion Rubric</w:t>
            </w:r>
          </w:p>
          <w:p w14:paraId="2FB8B939" w14:textId="77777777" w:rsidR="00CA05F2" w:rsidRPr="000C2D3B" w:rsidRDefault="00CA05F2" w:rsidP="00C90045">
            <w:pPr>
              <w:pStyle w:val="ListParagraph"/>
              <w:numPr>
                <w:ilvl w:val="0"/>
                <w:numId w:val="42"/>
              </w:numPr>
              <w:ind w:left="360"/>
              <w:rPr>
                <w:rFonts w:ascii="Open Sans" w:hAnsi="Open Sans" w:cs="Open Sans"/>
                <w:sz w:val="22"/>
                <w:szCs w:val="22"/>
              </w:rPr>
            </w:pPr>
            <w:r w:rsidRPr="000C2D3B">
              <w:rPr>
                <w:rFonts w:ascii="Open Sans" w:eastAsia="Arial" w:hAnsi="Open Sans" w:cs="Open Sans"/>
                <w:sz w:val="22"/>
                <w:szCs w:val="22"/>
              </w:rPr>
              <w:t>Individual Work Rubric</w:t>
            </w:r>
          </w:p>
          <w:p w14:paraId="5CA6963F" w14:textId="77777777" w:rsidR="00CA05F2" w:rsidRPr="000C2D3B" w:rsidRDefault="00CA05F2" w:rsidP="00C90045">
            <w:pPr>
              <w:pStyle w:val="ListParagraph"/>
              <w:numPr>
                <w:ilvl w:val="0"/>
                <w:numId w:val="42"/>
              </w:numPr>
              <w:ind w:left="360"/>
              <w:rPr>
                <w:rFonts w:ascii="Open Sans" w:hAnsi="Open Sans" w:cs="Open Sans"/>
                <w:sz w:val="22"/>
                <w:szCs w:val="22"/>
              </w:rPr>
            </w:pPr>
            <w:r w:rsidRPr="000C2D3B">
              <w:rPr>
                <w:rFonts w:ascii="Open Sans" w:eastAsia="Arial" w:hAnsi="Open Sans" w:cs="Open Sans"/>
                <w:sz w:val="22"/>
                <w:szCs w:val="22"/>
              </w:rPr>
              <w:t>Writing Rubric</w:t>
            </w:r>
          </w:p>
          <w:p w14:paraId="4B6A7F7A" w14:textId="77777777" w:rsidR="00B576C6" w:rsidRPr="000C2D3B" w:rsidRDefault="00B576C6" w:rsidP="001F5C60">
            <w:pPr>
              <w:spacing w:before="120" w:after="120"/>
              <w:rPr>
                <w:rFonts w:ascii="Open Sans" w:hAnsi="Open Sans" w:cs="Open Sans"/>
                <w:i/>
                <w:iCs/>
                <w:sz w:val="22"/>
                <w:szCs w:val="22"/>
              </w:rPr>
            </w:pPr>
          </w:p>
          <w:p w14:paraId="455BF2E2" w14:textId="77777777" w:rsidR="00CF2E7E" w:rsidRDefault="09D121B5" w:rsidP="00C90045">
            <w:pPr>
              <w:spacing w:before="120" w:after="120"/>
              <w:rPr>
                <w:rFonts w:ascii="Open Sans" w:hAnsi="Open Sans" w:cs="Open Sans"/>
                <w:i/>
                <w:iCs/>
                <w:sz w:val="22"/>
                <w:szCs w:val="22"/>
              </w:rPr>
            </w:pPr>
            <w:r w:rsidRPr="000C2D3B">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4F8E246F" w:rsidR="0052439D" w:rsidRPr="000C2D3B" w:rsidRDefault="0052439D" w:rsidP="00C90045">
            <w:pPr>
              <w:spacing w:before="120" w:after="120"/>
              <w:rPr>
                <w:rFonts w:ascii="Open Sans" w:hAnsi="Open Sans" w:cs="Open Sans"/>
                <w:i/>
                <w:iCs/>
                <w:sz w:val="22"/>
                <w:szCs w:val="22"/>
              </w:rPr>
            </w:pPr>
            <w:r w:rsidRPr="0052439D">
              <w:rPr>
                <w:rFonts w:ascii="Open Sans" w:hAnsi="Open Sans" w:cs="Open Sans"/>
                <w:iCs/>
                <w:sz w:val="22"/>
                <w:szCs w:val="22"/>
              </w:rPr>
              <w:t>NONE</w:t>
            </w:r>
          </w:p>
        </w:tc>
      </w:tr>
      <w:tr w:rsidR="00B3350C" w:rsidRPr="000C2D3B" w14:paraId="02913EF1" w14:textId="77777777" w:rsidTr="09D121B5">
        <w:trPr>
          <w:trHeight w:val="135"/>
        </w:trPr>
        <w:tc>
          <w:tcPr>
            <w:tcW w:w="2952" w:type="dxa"/>
            <w:shd w:val="clear" w:color="auto" w:fill="auto"/>
          </w:tcPr>
          <w:p w14:paraId="0216DEB4" w14:textId="1E3E55AD" w:rsidR="00B3350C" w:rsidRPr="000C2D3B" w:rsidRDefault="09D121B5" w:rsidP="09D121B5">
            <w:pPr>
              <w:spacing w:before="120" w:after="120"/>
              <w:jc w:val="center"/>
              <w:rPr>
                <w:rFonts w:ascii="Open Sans" w:hAnsi="Open Sans" w:cs="Open Sans"/>
                <w:b/>
                <w:bCs/>
                <w:sz w:val="22"/>
                <w:szCs w:val="22"/>
              </w:rPr>
            </w:pPr>
            <w:r w:rsidRPr="000C2D3B">
              <w:rPr>
                <w:rFonts w:ascii="Open Sans" w:hAnsi="Open Sans" w:cs="Open Sans"/>
                <w:b/>
                <w:bCs/>
                <w:sz w:val="22"/>
                <w:szCs w:val="22"/>
              </w:rPr>
              <w:t>References/Resources/</w:t>
            </w:r>
          </w:p>
          <w:p w14:paraId="324BDA87" w14:textId="3A4F8FF0" w:rsidR="00B3350C" w:rsidRPr="000C2D3B" w:rsidRDefault="09D121B5" w:rsidP="09D121B5">
            <w:pPr>
              <w:spacing w:before="120" w:after="120"/>
              <w:jc w:val="center"/>
              <w:rPr>
                <w:rFonts w:ascii="Open Sans" w:hAnsi="Open Sans" w:cs="Open Sans"/>
                <w:b/>
                <w:bCs/>
                <w:sz w:val="22"/>
                <w:szCs w:val="22"/>
              </w:rPr>
            </w:pPr>
            <w:r w:rsidRPr="000C2D3B">
              <w:rPr>
                <w:rFonts w:ascii="Open Sans" w:hAnsi="Open Sans" w:cs="Open Sans"/>
                <w:b/>
                <w:bCs/>
                <w:sz w:val="22"/>
                <w:szCs w:val="22"/>
              </w:rPr>
              <w:t>Teacher Preparation</w:t>
            </w:r>
          </w:p>
        </w:tc>
        <w:tc>
          <w:tcPr>
            <w:tcW w:w="7848" w:type="dxa"/>
            <w:shd w:val="clear" w:color="auto" w:fill="auto"/>
          </w:tcPr>
          <w:p w14:paraId="6865BA33" w14:textId="77777777" w:rsidR="00CA05F2" w:rsidRPr="000C2D3B" w:rsidRDefault="00CA05F2" w:rsidP="001F5C60">
            <w:pPr>
              <w:spacing w:line="224" w:lineRule="auto"/>
              <w:ind w:left="720" w:hanging="720"/>
              <w:rPr>
                <w:rFonts w:ascii="Open Sans" w:hAnsi="Open Sans" w:cs="Open Sans"/>
                <w:sz w:val="22"/>
                <w:szCs w:val="22"/>
              </w:rPr>
            </w:pPr>
            <w:r w:rsidRPr="000C2D3B">
              <w:rPr>
                <w:rFonts w:ascii="Open Sans" w:eastAsia="Arial" w:hAnsi="Open Sans" w:cs="Open Sans"/>
                <w:sz w:val="22"/>
                <w:szCs w:val="22"/>
              </w:rPr>
              <w:t xml:space="preserve">Saferstein, Richard. </w:t>
            </w:r>
            <w:r w:rsidRPr="000C2D3B">
              <w:rPr>
                <w:rFonts w:ascii="Open Sans" w:eastAsia="Arial" w:hAnsi="Open Sans" w:cs="Open Sans"/>
                <w:i/>
                <w:iCs/>
                <w:sz w:val="22"/>
                <w:szCs w:val="22"/>
              </w:rPr>
              <w:t>Forensic Science: An Introduction.</w:t>
            </w:r>
            <w:r w:rsidRPr="000C2D3B">
              <w:rPr>
                <w:rFonts w:ascii="Open Sans" w:eastAsia="Arial" w:hAnsi="Open Sans" w:cs="Open Sans"/>
                <w:sz w:val="22"/>
                <w:szCs w:val="22"/>
              </w:rPr>
              <w:t xml:space="preserve"> New Jersey: Pearson Prentice Hall, 2008</w:t>
            </w:r>
          </w:p>
          <w:p w14:paraId="21A5158A" w14:textId="77777777" w:rsidR="00CA05F2" w:rsidRPr="000C2D3B" w:rsidRDefault="00CA05F2" w:rsidP="001F5C60">
            <w:pPr>
              <w:spacing w:line="209" w:lineRule="auto"/>
              <w:ind w:left="720" w:hanging="720"/>
              <w:rPr>
                <w:rFonts w:ascii="Open Sans" w:hAnsi="Open Sans" w:cs="Open Sans"/>
                <w:sz w:val="22"/>
                <w:szCs w:val="22"/>
              </w:rPr>
            </w:pPr>
            <w:r w:rsidRPr="000C2D3B">
              <w:rPr>
                <w:rFonts w:ascii="Open Sans" w:eastAsia="Arial" w:hAnsi="Open Sans" w:cs="Open Sans"/>
                <w:sz w:val="22"/>
                <w:szCs w:val="22"/>
              </w:rPr>
              <w:t xml:space="preserve">Saferstein, Richard. </w:t>
            </w:r>
            <w:r w:rsidRPr="000C2D3B">
              <w:rPr>
                <w:rFonts w:ascii="Open Sans" w:eastAsia="Arial" w:hAnsi="Open Sans" w:cs="Open Sans"/>
                <w:i/>
                <w:iCs/>
                <w:sz w:val="22"/>
                <w:szCs w:val="22"/>
              </w:rPr>
              <w:t>Forensic Science: An Introduction.</w:t>
            </w:r>
            <w:r w:rsidRPr="000C2D3B">
              <w:rPr>
                <w:rFonts w:ascii="Open Sans" w:eastAsia="Arial" w:hAnsi="Open Sans" w:cs="Open Sans"/>
                <w:sz w:val="22"/>
                <w:szCs w:val="22"/>
              </w:rPr>
              <w:t xml:space="preserve"> 2</w:t>
            </w:r>
            <w:r w:rsidRPr="000C2D3B">
              <w:rPr>
                <w:rFonts w:ascii="Open Sans" w:eastAsia="Arial" w:hAnsi="Open Sans" w:cs="Open Sans"/>
                <w:sz w:val="22"/>
                <w:szCs w:val="22"/>
                <w:vertAlign w:val="superscript"/>
              </w:rPr>
              <w:t>nd</w:t>
            </w:r>
            <w:r w:rsidRPr="000C2D3B">
              <w:rPr>
                <w:rFonts w:ascii="Open Sans" w:eastAsia="Arial" w:hAnsi="Open Sans" w:cs="Open Sans"/>
                <w:sz w:val="22"/>
                <w:szCs w:val="22"/>
              </w:rPr>
              <w:t xml:space="preserve"> ed. New Jersey:</w:t>
            </w:r>
          </w:p>
          <w:p w14:paraId="55380EE5" w14:textId="77777777" w:rsidR="00CA05F2" w:rsidRPr="000C2D3B" w:rsidRDefault="00CA05F2" w:rsidP="001F5C60">
            <w:pPr>
              <w:spacing w:line="203" w:lineRule="auto"/>
              <w:ind w:left="720" w:hanging="720"/>
              <w:rPr>
                <w:rFonts w:ascii="Open Sans" w:hAnsi="Open Sans" w:cs="Open Sans"/>
                <w:sz w:val="22"/>
                <w:szCs w:val="22"/>
              </w:rPr>
            </w:pPr>
            <w:r w:rsidRPr="000C2D3B">
              <w:rPr>
                <w:rFonts w:ascii="Open Sans" w:eastAsia="Arial" w:hAnsi="Open Sans" w:cs="Open Sans"/>
                <w:sz w:val="22"/>
                <w:szCs w:val="22"/>
              </w:rPr>
              <w:t>Pearson Prentice Hall, 2011</w:t>
            </w:r>
          </w:p>
          <w:p w14:paraId="62A05722" w14:textId="77777777" w:rsidR="00CA05F2" w:rsidRPr="000C2D3B" w:rsidRDefault="00CA05F2" w:rsidP="001F5C60">
            <w:pPr>
              <w:spacing w:line="215" w:lineRule="auto"/>
              <w:ind w:left="720" w:hanging="720"/>
              <w:rPr>
                <w:rFonts w:ascii="Open Sans" w:hAnsi="Open Sans" w:cs="Open Sans"/>
                <w:sz w:val="22"/>
                <w:szCs w:val="22"/>
              </w:rPr>
            </w:pPr>
            <w:r w:rsidRPr="000C2D3B">
              <w:rPr>
                <w:rFonts w:ascii="Open Sans" w:eastAsia="Arial" w:hAnsi="Open Sans" w:cs="Open Sans"/>
                <w:sz w:val="22"/>
                <w:szCs w:val="22"/>
              </w:rPr>
              <w:t xml:space="preserve">Saferstein, Richard. </w:t>
            </w:r>
            <w:r w:rsidRPr="000C2D3B">
              <w:rPr>
                <w:rFonts w:ascii="Open Sans" w:eastAsia="Arial" w:hAnsi="Open Sans" w:cs="Open Sans"/>
                <w:i/>
                <w:iCs/>
                <w:sz w:val="22"/>
                <w:szCs w:val="22"/>
              </w:rPr>
              <w:t>Criminalistics: An Introduction to Forensic Science.</w:t>
            </w:r>
            <w:r w:rsidRPr="000C2D3B">
              <w:rPr>
                <w:rFonts w:ascii="Open Sans" w:eastAsia="Arial" w:hAnsi="Open Sans" w:cs="Open Sans"/>
                <w:sz w:val="22"/>
                <w:szCs w:val="22"/>
              </w:rPr>
              <w:t xml:space="preserve"> 8</w:t>
            </w:r>
            <w:r w:rsidRPr="000C2D3B">
              <w:rPr>
                <w:rFonts w:ascii="Open Sans" w:eastAsia="Arial" w:hAnsi="Open Sans" w:cs="Open Sans"/>
                <w:sz w:val="22"/>
                <w:szCs w:val="22"/>
                <w:vertAlign w:val="superscript"/>
              </w:rPr>
              <w:t>th</w:t>
            </w:r>
            <w:r w:rsidRPr="000C2D3B">
              <w:rPr>
                <w:rFonts w:ascii="Open Sans" w:eastAsia="Arial" w:hAnsi="Open Sans" w:cs="Open Sans"/>
                <w:sz w:val="22"/>
                <w:szCs w:val="22"/>
              </w:rPr>
              <w:t xml:space="preserve"> ed. Upper Saddle River, NJ; Pearson Prentice Hall, 2004</w:t>
            </w:r>
          </w:p>
          <w:p w14:paraId="3C3B9B6D" w14:textId="77777777" w:rsidR="00CA05F2" w:rsidRPr="000C2D3B" w:rsidRDefault="00CA05F2" w:rsidP="001F5C60">
            <w:pPr>
              <w:spacing w:line="2" w:lineRule="exact"/>
              <w:ind w:left="720" w:hanging="720"/>
              <w:rPr>
                <w:rFonts w:ascii="Open Sans" w:hAnsi="Open Sans" w:cs="Open Sans"/>
                <w:sz w:val="22"/>
                <w:szCs w:val="22"/>
              </w:rPr>
            </w:pPr>
          </w:p>
          <w:p w14:paraId="55C689E6" w14:textId="77777777" w:rsidR="00CA05F2" w:rsidRPr="000C2D3B" w:rsidRDefault="00DE7DAA" w:rsidP="001F5C60">
            <w:pPr>
              <w:ind w:left="720" w:hanging="720"/>
              <w:rPr>
                <w:rFonts w:ascii="Open Sans" w:eastAsia="Arial" w:hAnsi="Open Sans" w:cs="Open Sans"/>
                <w:color w:val="0000FF"/>
                <w:sz w:val="22"/>
                <w:szCs w:val="22"/>
                <w:u w:val="single"/>
              </w:rPr>
            </w:pPr>
            <w:hyperlink r:id="rId12">
              <w:r w:rsidR="00CA05F2" w:rsidRPr="000C2D3B">
                <w:rPr>
                  <w:rFonts w:ascii="Open Sans" w:eastAsia="Arial" w:hAnsi="Open Sans" w:cs="Open Sans"/>
                  <w:color w:val="0000FF"/>
                  <w:sz w:val="22"/>
                  <w:szCs w:val="22"/>
                  <w:u w:val="single"/>
                </w:rPr>
                <w:t>http://en.wikipedia.org/wiki/Entomotoxicology</w:t>
              </w:r>
            </w:hyperlink>
          </w:p>
          <w:p w14:paraId="3CA52C93" w14:textId="77777777" w:rsidR="00CA05F2" w:rsidRPr="000C2D3B" w:rsidRDefault="00DE7DAA" w:rsidP="001F5C60">
            <w:pPr>
              <w:ind w:left="720" w:hanging="720"/>
              <w:rPr>
                <w:rFonts w:ascii="Open Sans" w:eastAsia="Arial" w:hAnsi="Open Sans" w:cs="Open Sans"/>
                <w:color w:val="0000FF"/>
                <w:sz w:val="22"/>
                <w:szCs w:val="22"/>
                <w:u w:val="single"/>
              </w:rPr>
            </w:pPr>
            <w:hyperlink r:id="rId13">
              <w:r w:rsidR="00CA05F2" w:rsidRPr="000C2D3B">
                <w:rPr>
                  <w:rFonts w:ascii="Open Sans" w:eastAsia="Arial" w:hAnsi="Open Sans" w:cs="Open Sans"/>
                  <w:color w:val="0000FF"/>
                  <w:sz w:val="22"/>
                  <w:szCs w:val="22"/>
                  <w:u w:val="single"/>
                </w:rPr>
                <w:t>http://www.brad21.org/bac_charts.html</w:t>
              </w:r>
            </w:hyperlink>
          </w:p>
          <w:p w14:paraId="27ABCC16" w14:textId="77777777" w:rsidR="00CA05F2" w:rsidRPr="000C2D3B" w:rsidRDefault="00CA05F2" w:rsidP="001F5C60">
            <w:pPr>
              <w:ind w:left="720" w:hanging="720"/>
              <w:rPr>
                <w:rFonts w:ascii="Open Sans" w:hAnsi="Open Sans" w:cs="Open Sans"/>
                <w:sz w:val="22"/>
                <w:szCs w:val="22"/>
              </w:rPr>
            </w:pPr>
            <w:r w:rsidRPr="000C2D3B">
              <w:rPr>
                <w:rFonts w:ascii="Open Sans" w:eastAsia="Arial" w:hAnsi="Open Sans" w:cs="Open Sans"/>
                <w:sz w:val="22"/>
                <w:szCs w:val="22"/>
              </w:rPr>
              <w:t>Do an Internet search for the following:</w:t>
            </w:r>
          </w:p>
          <w:p w14:paraId="144B75B7" w14:textId="77777777" w:rsidR="00CA05F2" w:rsidRPr="000C2D3B" w:rsidRDefault="00CA05F2" w:rsidP="00C90045">
            <w:pPr>
              <w:numPr>
                <w:ilvl w:val="0"/>
                <w:numId w:val="43"/>
              </w:numPr>
              <w:tabs>
                <w:tab w:val="left" w:pos="2420"/>
              </w:tabs>
              <w:spacing w:line="226" w:lineRule="auto"/>
              <w:ind w:left="365" w:hanging="365"/>
              <w:rPr>
                <w:rFonts w:ascii="Open Sans" w:eastAsia="Symbol" w:hAnsi="Open Sans" w:cs="Open Sans"/>
                <w:sz w:val="22"/>
                <w:szCs w:val="22"/>
              </w:rPr>
            </w:pPr>
            <w:r w:rsidRPr="000C2D3B">
              <w:rPr>
                <w:rFonts w:ascii="Open Sans" w:eastAsia="Arial" w:hAnsi="Open Sans" w:cs="Open Sans"/>
                <w:sz w:val="22"/>
                <w:szCs w:val="22"/>
              </w:rPr>
              <w:t>Coroner Attributes Michael Jackson’s Death to Propofol by Ashley Surdin</w:t>
            </w:r>
          </w:p>
          <w:p w14:paraId="2DEFA4A1" w14:textId="77777777" w:rsidR="00CA05F2" w:rsidRPr="000C2D3B" w:rsidRDefault="00CA05F2" w:rsidP="00C90045">
            <w:pPr>
              <w:spacing w:line="2" w:lineRule="exact"/>
              <w:ind w:left="432"/>
              <w:rPr>
                <w:rFonts w:ascii="Open Sans" w:eastAsia="Symbol" w:hAnsi="Open Sans" w:cs="Open Sans"/>
                <w:sz w:val="22"/>
                <w:szCs w:val="22"/>
              </w:rPr>
            </w:pPr>
          </w:p>
          <w:p w14:paraId="5D8B8256" w14:textId="77777777" w:rsidR="00CA05F2" w:rsidRPr="000C2D3B" w:rsidRDefault="00CA05F2" w:rsidP="00C90045">
            <w:pPr>
              <w:numPr>
                <w:ilvl w:val="0"/>
                <w:numId w:val="43"/>
              </w:numPr>
              <w:tabs>
                <w:tab w:val="left" w:pos="2420"/>
              </w:tabs>
              <w:spacing w:line="239" w:lineRule="auto"/>
              <w:ind w:left="365" w:hanging="365"/>
              <w:rPr>
                <w:rFonts w:ascii="Open Sans" w:eastAsia="Symbol" w:hAnsi="Open Sans" w:cs="Open Sans"/>
                <w:sz w:val="22"/>
                <w:szCs w:val="22"/>
              </w:rPr>
            </w:pPr>
            <w:r w:rsidRPr="000C2D3B">
              <w:rPr>
                <w:rFonts w:ascii="Open Sans" w:eastAsia="Arial" w:hAnsi="Open Sans" w:cs="Open Sans"/>
                <w:sz w:val="22"/>
                <w:szCs w:val="22"/>
              </w:rPr>
              <w:t>Statistics on Alcohol Related Deaths by Mary Flinn</w:t>
            </w:r>
          </w:p>
          <w:p w14:paraId="4C1412E1" w14:textId="77777777" w:rsidR="00CA05F2" w:rsidRPr="000C2D3B" w:rsidRDefault="00CA05F2" w:rsidP="00C90045">
            <w:pPr>
              <w:numPr>
                <w:ilvl w:val="0"/>
                <w:numId w:val="43"/>
              </w:numPr>
              <w:tabs>
                <w:tab w:val="left" w:pos="2420"/>
              </w:tabs>
              <w:spacing w:line="239" w:lineRule="auto"/>
              <w:ind w:left="365" w:hanging="365"/>
              <w:rPr>
                <w:rFonts w:ascii="Open Sans" w:eastAsia="Symbol" w:hAnsi="Open Sans" w:cs="Open Sans"/>
                <w:sz w:val="22"/>
                <w:szCs w:val="22"/>
              </w:rPr>
            </w:pPr>
            <w:r w:rsidRPr="000C2D3B">
              <w:rPr>
                <w:rFonts w:ascii="Open Sans" w:eastAsia="Arial" w:hAnsi="Open Sans" w:cs="Open Sans"/>
                <w:sz w:val="22"/>
                <w:szCs w:val="22"/>
              </w:rPr>
              <w:t>Alcohol and Driving Laws by Lee Morgan</w:t>
            </w:r>
          </w:p>
          <w:p w14:paraId="230B4636" w14:textId="6D7810E5" w:rsidR="00B3350C" w:rsidRPr="000C2D3B" w:rsidRDefault="00CA05F2" w:rsidP="00C90045">
            <w:pPr>
              <w:numPr>
                <w:ilvl w:val="0"/>
                <w:numId w:val="43"/>
              </w:numPr>
              <w:tabs>
                <w:tab w:val="left" w:pos="2420"/>
              </w:tabs>
              <w:spacing w:line="239" w:lineRule="auto"/>
              <w:ind w:left="365" w:hanging="365"/>
              <w:rPr>
                <w:rFonts w:ascii="Open Sans" w:eastAsia="Symbol" w:hAnsi="Open Sans" w:cs="Open Sans"/>
                <w:sz w:val="22"/>
                <w:szCs w:val="22"/>
              </w:rPr>
            </w:pPr>
            <w:r w:rsidRPr="000C2D3B">
              <w:rPr>
                <w:rFonts w:ascii="Open Sans" w:eastAsia="Arial" w:hAnsi="Open Sans" w:cs="Open Sans"/>
                <w:sz w:val="22"/>
                <w:szCs w:val="22"/>
              </w:rPr>
              <w:t>drunkdrivingdefense general bac</w:t>
            </w:r>
          </w:p>
        </w:tc>
      </w:tr>
      <w:tr w:rsidR="00B3350C" w:rsidRPr="000C2D3B" w14:paraId="3B5D5C31" w14:textId="77777777" w:rsidTr="09D121B5">
        <w:trPr>
          <w:trHeight w:val="135"/>
        </w:trPr>
        <w:tc>
          <w:tcPr>
            <w:tcW w:w="10800" w:type="dxa"/>
            <w:gridSpan w:val="2"/>
            <w:shd w:val="clear" w:color="auto" w:fill="D9D9D9" w:themeFill="background1" w:themeFillShade="D9"/>
          </w:tcPr>
          <w:p w14:paraId="1928554E" w14:textId="77777777" w:rsidR="00B3350C" w:rsidRPr="000C2D3B" w:rsidRDefault="09D121B5" w:rsidP="09D121B5">
            <w:pPr>
              <w:spacing w:before="120" w:after="120"/>
              <w:jc w:val="center"/>
              <w:rPr>
                <w:rFonts w:ascii="Open Sans" w:hAnsi="Open Sans" w:cs="Open Sans"/>
                <w:b/>
                <w:bCs/>
                <w:sz w:val="22"/>
                <w:szCs w:val="22"/>
              </w:rPr>
            </w:pPr>
            <w:r w:rsidRPr="000C2D3B">
              <w:rPr>
                <w:rFonts w:ascii="Open Sans" w:hAnsi="Open Sans" w:cs="Open Sans"/>
                <w:b/>
                <w:bCs/>
                <w:sz w:val="22"/>
                <w:szCs w:val="22"/>
              </w:rPr>
              <w:t>Additional Required Components</w:t>
            </w:r>
          </w:p>
        </w:tc>
      </w:tr>
      <w:tr w:rsidR="00B3350C" w:rsidRPr="000C2D3B" w14:paraId="17A4CF5D" w14:textId="77777777" w:rsidTr="09D121B5">
        <w:trPr>
          <w:trHeight w:val="485"/>
        </w:trPr>
        <w:tc>
          <w:tcPr>
            <w:tcW w:w="2952" w:type="dxa"/>
            <w:shd w:val="clear" w:color="auto" w:fill="auto"/>
          </w:tcPr>
          <w:p w14:paraId="07A69FE4" w14:textId="4678019B" w:rsidR="00B3350C" w:rsidRPr="000C2D3B" w:rsidRDefault="09D121B5" w:rsidP="09D121B5">
            <w:pPr>
              <w:spacing w:before="120" w:after="120"/>
              <w:jc w:val="center"/>
              <w:rPr>
                <w:rFonts w:ascii="Open Sans" w:hAnsi="Open Sans" w:cs="Open Sans"/>
                <w:b/>
                <w:bCs/>
                <w:sz w:val="22"/>
                <w:szCs w:val="22"/>
              </w:rPr>
            </w:pPr>
            <w:r w:rsidRPr="000C2D3B">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0C2D3B" w:rsidRDefault="00B3350C" w:rsidP="00DC4B23">
            <w:pPr>
              <w:spacing w:before="120" w:after="120"/>
              <w:rPr>
                <w:rFonts w:ascii="Open Sans" w:hAnsi="Open Sans" w:cs="Open Sans"/>
                <w:sz w:val="22"/>
                <w:szCs w:val="22"/>
              </w:rPr>
            </w:pPr>
          </w:p>
        </w:tc>
      </w:tr>
      <w:tr w:rsidR="00B3350C" w:rsidRPr="000C2D3B" w14:paraId="13D42D07" w14:textId="77777777" w:rsidTr="09D121B5">
        <w:trPr>
          <w:trHeight w:val="737"/>
        </w:trPr>
        <w:tc>
          <w:tcPr>
            <w:tcW w:w="2952" w:type="dxa"/>
            <w:shd w:val="clear" w:color="auto" w:fill="auto"/>
          </w:tcPr>
          <w:p w14:paraId="28B3D5E3" w14:textId="0171714D" w:rsidR="00B3350C" w:rsidRPr="000C2D3B" w:rsidRDefault="00B3350C" w:rsidP="09D121B5">
            <w:pPr>
              <w:spacing w:before="120" w:after="120"/>
              <w:jc w:val="center"/>
              <w:rPr>
                <w:rFonts w:ascii="Open Sans" w:hAnsi="Open Sans" w:cs="Open Sans"/>
                <w:b/>
                <w:bCs/>
                <w:sz w:val="22"/>
                <w:szCs w:val="22"/>
              </w:rPr>
            </w:pPr>
            <w:r w:rsidRPr="000C2D3B">
              <w:rPr>
                <w:rFonts w:ascii="Open Sans" w:hAnsi="Open Sans" w:cs="Open Sans"/>
                <w:b/>
                <w:bCs/>
                <w:sz w:val="22"/>
                <w:szCs w:val="22"/>
              </w:rPr>
              <w:t>College and Career Readiness Connection</w:t>
            </w:r>
            <w:r w:rsidR="00A3064F" w:rsidRPr="000C2D3B">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0C2D3B" w:rsidRDefault="00B3350C" w:rsidP="00DC4B23">
            <w:pPr>
              <w:spacing w:before="120" w:after="120"/>
              <w:rPr>
                <w:rFonts w:ascii="Open Sans" w:hAnsi="Open Sans" w:cs="Open Sans"/>
                <w:sz w:val="22"/>
                <w:szCs w:val="22"/>
              </w:rPr>
            </w:pPr>
          </w:p>
        </w:tc>
      </w:tr>
      <w:tr w:rsidR="00B3350C" w:rsidRPr="000C2D3B" w14:paraId="4716FB8D" w14:textId="77777777" w:rsidTr="09D121B5">
        <w:trPr>
          <w:trHeight w:val="135"/>
        </w:trPr>
        <w:tc>
          <w:tcPr>
            <w:tcW w:w="10800" w:type="dxa"/>
            <w:gridSpan w:val="2"/>
            <w:shd w:val="clear" w:color="auto" w:fill="D9D9D9" w:themeFill="background1" w:themeFillShade="D9"/>
          </w:tcPr>
          <w:p w14:paraId="4DD031E5" w14:textId="77777777" w:rsidR="00B3350C" w:rsidRPr="000C2D3B" w:rsidRDefault="09D121B5" w:rsidP="09D121B5">
            <w:pPr>
              <w:spacing w:before="120" w:after="120"/>
              <w:jc w:val="center"/>
              <w:rPr>
                <w:rFonts w:ascii="Open Sans" w:hAnsi="Open Sans" w:cs="Open Sans"/>
                <w:b/>
                <w:bCs/>
                <w:sz w:val="22"/>
                <w:szCs w:val="22"/>
              </w:rPr>
            </w:pPr>
            <w:r w:rsidRPr="000C2D3B">
              <w:rPr>
                <w:rFonts w:ascii="Open Sans" w:hAnsi="Open Sans" w:cs="Open Sans"/>
                <w:b/>
                <w:bCs/>
                <w:sz w:val="22"/>
                <w:szCs w:val="22"/>
              </w:rPr>
              <w:t>Recommended Strategies</w:t>
            </w:r>
          </w:p>
        </w:tc>
      </w:tr>
      <w:tr w:rsidR="00B3350C" w:rsidRPr="000C2D3B" w14:paraId="15010D4A" w14:textId="77777777" w:rsidTr="09D121B5">
        <w:trPr>
          <w:trHeight w:val="512"/>
        </w:trPr>
        <w:tc>
          <w:tcPr>
            <w:tcW w:w="2952" w:type="dxa"/>
            <w:shd w:val="clear" w:color="auto" w:fill="auto"/>
          </w:tcPr>
          <w:p w14:paraId="57BD3680" w14:textId="519E0340" w:rsidR="00B3350C" w:rsidRPr="000C2D3B" w:rsidRDefault="09D121B5" w:rsidP="09D121B5">
            <w:pPr>
              <w:spacing w:before="120" w:after="120"/>
              <w:jc w:val="center"/>
              <w:rPr>
                <w:rFonts w:ascii="Open Sans" w:hAnsi="Open Sans" w:cs="Open Sans"/>
                <w:b/>
                <w:bCs/>
                <w:sz w:val="22"/>
                <w:szCs w:val="22"/>
              </w:rPr>
            </w:pPr>
            <w:r w:rsidRPr="000C2D3B">
              <w:rPr>
                <w:rFonts w:ascii="Open Sans" w:hAnsi="Open Sans" w:cs="Open Sans"/>
                <w:b/>
                <w:bCs/>
                <w:sz w:val="22"/>
                <w:szCs w:val="22"/>
              </w:rPr>
              <w:t>Reading Strategies</w:t>
            </w:r>
          </w:p>
        </w:tc>
        <w:tc>
          <w:tcPr>
            <w:tcW w:w="7848" w:type="dxa"/>
            <w:shd w:val="clear" w:color="auto" w:fill="auto"/>
          </w:tcPr>
          <w:p w14:paraId="10E0A405" w14:textId="6E6EE63A" w:rsidR="00B3350C" w:rsidRPr="000C2D3B" w:rsidRDefault="00B3350C" w:rsidP="00AD7701">
            <w:pPr>
              <w:spacing w:line="237" w:lineRule="auto"/>
              <w:ind w:right="120"/>
              <w:rPr>
                <w:sz w:val="22"/>
                <w:szCs w:val="22"/>
              </w:rPr>
            </w:pPr>
          </w:p>
        </w:tc>
      </w:tr>
      <w:tr w:rsidR="00B3350C" w:rsidRPr="000C2D3B" w14:paraId="1B8F084A" w14:textId="77777777" w:rsidTr="09D121B5">
        <w:trPr>
          <w:trHeight w:val="530"/>
        </w:trPr>
        <w:tc>
          <w:tcPr>
            <w:tcW w:w="2952" w:type="dxa"/>
            <w:shd w:val="clear" w:color="auto" w:fill="auto"/>
          </w:tcPr>
          <w:p w14:paraId="64678F92" w14:textId="35EF84B8" w:rsidR="00B3350C" w:rsidRPr="000C2D3B" w:rsidRDefault="09D121B5" w:rsidP="09D121B5">
            <w:pPr>
              <w:spacing w:before="120" w:after="120"/>
              <w:jc w:val="center"/>
              <w:rPr>
                <w:rFonts w:ascii="Open Sans" w:hAnsi="Open Sans" w:cs="Open Sans"/>
                <w:b/>
                <w:bCs/>
                <w:sz w:val="22"/>
                <w:szCs w:val="22"/>
              </w:rPr>
            </w:pPr>
            <w:r w:rsidRPr="000C2D3B">
              <w:rPr>
                <w:rFonts w:ascii="Open Sans" w:hAnsi="Open Sans" w:cs="Open Sans"/>
                <w:b/>
                <w:bCs/>
                <w:sz w:val="22"/>
                <w:szCs w:val="22"/>
              </w:rPr>
              <w:t>Quotes</w:t>
            </w:r>
          </w:p>
        </w:tc>
        <w:tc>
          <w:tcPr>
            <w:tcW w:w="7848" w:type="dxa"/>
            <w:shd w:val="clear" w:color="auto" w:fill="auto"/>
          </w:tcPr>
          <w:p w14:paraId="73FBBD03" w14:textId="77777777" w:rsidR="00B3350C" w:rsidRPr="000C2D3B" w:rsidRDefault="00B3350C" w:rsidP="00DC4B23">
            <w:pPr>
              <w:spacing w:before="120" w:after="120"/>
              <w:rPr>
                <w:rFonts w:ascii="Open Sans" w:hAnsi="Open Sans" w:cs="Open Sans"/>
                <w:sz w:val="22"/>
                <w:szCs w:val="22"/>
              </w:rPr>
            </w:pPr>
          </w:p>
        </w:tc>
      </w:tr>
      <w:tr w:rsidR="00B3350C" w:rsidRPr="000C2D3B" w14:paraId="01ABF569" w14:textId="77777777" w:rsidTr="09D121B5">
        <w:trPr>
          <w:trHeight w:val="1160"/>
        </w:trPr>
        <w:tc>
          <w:tcPr>
            <w:tcW w:w="2952" w:type="dxa"/>
            <w:shd w:val="clear" w:color="auto" w:fill="auto"/>
          </w:tcPr>
          <w:p w14:paraId="593DBD72" w14:textId="40C351D9" w:rsidR="00B3350C" w:rsidRPr="000C2D3B" w:rsidRDefault="09D121B5" w:rsidP="09D121B5">
            <w:pPr>
              <w:jc w:val="center"/>
              <w:rPr>
                <w:rFonts w:ascii="Open Sans" w:hAnsi="Open Sans" w:cs="Open Sans"/>
                <w:b/>
                <w:bCs/>
                <w:sz w:val="22"/>
                <w:szCs w:val="22"/>
              </w:rPr>
            </w:pPr>
            <w:r w:rsidRPr="000C2D3B">
              <w:rPr>
                <w:rFonts w:ascii="Open Sans" w:hAnsi="Open Sans" w:cs="Open Sans"/>
                <w:b/>
                <w:bCs/>
                <w:sz w:val="22"/>
                <w:szCs w:val="22"/>
              </w:rPr>
              <w:t>Multimedia/Visual Strategy</w:t>
            </w:r>
          </w:p>
          <w:p w14:paraId="3099B1F4" w14:textId="74E6B804" w:rsidR="00B3350C" w:rsidRPr="000C2D3B" w:rsidRDefault="09D121B5" w:rsidP="09D121B5">
            <w:pPr>
              <w:jc w:val="center"/>
              <w:rPr>
                <w:rFonts w:ascii="Open Sans" w:hAnsi="Open Sans" w:cs="Open Sans"/>
                <w:b/>
                <w:bCs/>
                <w:sz w:val="22"/>
                <w:szCs w:val="22"/>
              </w:rPr>
            </w:pPr>
            <w:bookmarkStart w:id="1" w:name="_GoBack"/>
            <w:r w:rsidRPr="000C2D3B">
              <w:rPr>
                <w:rFonts w:ascii="Open Sans" w:hAnsi="Open Sans" w:cs="Open Sans"/>
                <w:b/>
                <w:bCs/>
                <w:sz w:val="22"/>
                <w:szCs w:val="22"/>
              </w:rPr>
              <w:t>Presentation</w:t>
            </w:r>
            <w:bookmarkEnd w:id="1"/>
            <w:r w:rsidRPr="000C2D3B">
              <w:rPr>
                <w:rFonts w:ascii="Open Sans" w:hAnsi="Open Sans" w:cs="Open Sans"/>
                <w:b/>
                <w:bCs/>
                <w:sz w:val="22"/>
                <w:szCs w:val="22"/>
              </w:rPr>
              <w:t xml:space="preserve"> Slides + One Additional Technology Connection</w:t>
            </w:r>
          </w:p>
        </w:tc>
        <w:tc>
          <w:tcPr>
            <w:tcW w:w="7848" w:type="dxa"/>
            <w:shd w:val="clear" w:color="auto" w:fill="auto"/>
          </w:tcPr>
          <w:p w14:paraId="134CBAEE" w14:textId="77777777" w:rsidR="00B3350C" w:rsidRPr="000C2D3B" w:rsidRDefault="00B3350C" w:rsidP="00DC4B23">
            <w:pPr>
              <w:spacing w:before="120" w:after="120"/>
              <w:rPr>
                <w:rFonts w:ascii="Open Sans" w:hAnsi="Open Sans" w:cs="Open Sans"/>
                <w:sz w:val="22"/>
                <w:szCs w:val="22"/>
              </w:rPr>
            </w:pPr>
          </w:p>
        </w:tc>
      </w:tr>
      <w:tr w:rsidR="00B3350C" w:rsidRPr="000C2D3B" w14:paraId="258F6118" w14:textId="77777777" w:rsidTr="09D121B5">
        <w:tc>
          <w:tcPr>
            <w:tcW w:w="2952" w:type="dxa"/>
            <w:shd w:val="clear" w:color="auto" w:fill="auto"/>
          </w:tcPr>
          <w:p w14:paraId="3CF2726B" w14:textId="49C5C493" w:rsidR="00B3350C" w:rsidRPr="000C2D3B" w:rsidRDefault="09D121B5" w:rsidP="09D121B5">
            <w:pPr>
              <w:spacing w:before="120" w:after="120"/>
              <w:jc w:val="center"/>
              <w:rPr>
                <w:rFonts w:ascii="Open Sans" w:hAnsi="Open Sans" w:cs="Open Sans"/>
                <w:b/>
                <w:bCs/>
                <w:sz w:val="22"/>
                <w:szCs w:val="22"/>
              </w:rPr>
            </w:pPr>
            <w:r w:rsidRPr="000C2D3B">
              <w:rPr>
                <w:rFonts w:ascii="Open Sans" w:hAnsi="Open Sans" w:cs="Open Sans"/>
                <w:b/>
                <w:bCs/>
                <w:sz w:val="22"/>
                <w:szCs w:val="22"/>
              </w:rPr>
              <w:t>Graphic Organizers/Handout</w:t>
            </w:r>
          </w:p>
        </w:tc>
        <w:tc>
          <w:tcPr>
            <w:tcW w:w="7848" w:type="dxa"/>
            <w:shd w:val="clear" w:color="auto" w:fill="auto"/>
          </w:tcPr>
          <w:p w14:paraId="3C1C5255" w14:textId="77777777" w:rsidR="00B3350C" w:rsidRPr="000C2D3B" w:rsidRDefault="00B3350C" w:rsidP="00DC4B23">
            <w:pPr>
              <w:spacing w:before="120" w:after="120"/>
              <w:rPr>
                <w:rFonts w:ascii="Open Sans" w:hAnsi="Open Sans" w:cs="Open Sans"/>
                <w:sz w:val="22"/>
                <w:szCs w:val="22"/>
              </w:rPr>
            </w:pPr>
          </w:p>
        </w:tc>
      </w:tr>
      <w:tr w:rsidR="00B3350C" w:rsidRPr="000C2D3B" w14:paraId="4E7081C3" w14:textId="77777777" w:rsidTr="09D121B5">
        <w:trPr>
          <w:trHeight w:val="135"/>
        </w:trPr>
        <w:tc>
          <w:tcPr>
            <w:tcW w:w="2952" w:type="dxa"/>
            <w:shd w:val="clear" w:color="auto" w:fill="auto"/>
          </w:tcPr>
          <w:p w14:paraId="088CA3DF" w14:textId="30B7C2ED" w:rsidR="00B3350C" w:rsidRPr="000C2D3B" w:rsidRDefault="09D121B5" w:rsidP="09D121B5">
            <w:pPr>
              <w:spacing w:before="120"/>
              <w:jc w:val="center"/>
              <w:rPr>
                <w:rFonts w:ascii="Open Sans" w:hAnsi="Open Sans" w:cs="Open Sans"/>
                <w:b/>
                <w:bCs/>
                <w:sz w:val="22"/>
                <w:szCs w:val="22"/>
              </w:rPr>
            </w:pPr>
            <w:r w:rsidRPr="000C2D3B">
              <w:rPr>
                <w:rFonts w:ascii="Open Sans" w:hAnsi="Open Sans" w:cs="Open Sans"/>
                <w:b/>
                <w:bCs/>
                <w:sz w:val="22"/>
                <w:szCs w:val="22"/>
              </w:rPr>
              <w:t>Writing Strategies</w:t>
            </w:r>
          </w:p>
          <w:p w14:paraId="167766CC" w14:textId="77777777" w:rsidR="00B3350C" w:rsidRPr="000C2D3B" w:rsidRDefault="09D121B5" w:rsidP="09D121B5">
            <w:pPr>
              <w:spacing w:after="120"/>
              <w:jc w:val="center"/>
              <w:rPr>
                <w:rFonts w:ascii="Open Sans" w:hAnsi="Open Sans" w:cs="Open Sans"/>
                <w:b/>
                <w:bCs/>
                <w:sz w:val="22"/>
                <w:szCs w:val="22"/>
              </w:rPr>
            </w:pPr>
            <w:r w:rsidRPr="000C2D3B">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0C2D3B" w:rsidRDefault="00392521" w:rsidP="00DC4B23">
            <w:pPr>
              <w:spacing w:before="120" w:after="120"/>
              <w:rPr>
                <w:rFonts w:ascii="Open Sans" w:hAnsi="Open Sans" w:cs="Open Sans"/>
                <w:sz w:val="22"/>
                <w:szCs w:val="22"/>
              </w:rPr>
            </w:pPr>
          </w:p>
          <w:p w14:paraId="6920044E" w14:textId="77777777" w:rsidR="00B3350C" w:rsidRPr="000C2D3B" w:rsidRDefault="00B3350C" w:rsidP="00392521">
            <w:pPr>
              <w:jc w:val="center"/>
              <w:rPr>
                <w:rFonts w:ascii="Open Sans" w:hAnsi="Open Sans" w:cs="Open Sans"/>
                <w:sz w:val="22"/>
                <w:szCs w:val="22"/>
              </w:rPr>
            </w:pPr>
          </w:p>
        </w:tc>
      </w:tr>
      <w:tr w:rsidR="00B3350C" w:rsidRPr="000C2D3B"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0C2D3B" w:rsidRDefault="09D121B5" w:rsidP="09D121B5">
            <w:pPr>
              <w:spacing w:before="120"/>
              <w:jc w:val="center"/>
              <w:rPr>
                <w:rFonts w:ascii="Open Sans" w:hAnsi="Open Sans" w:cs="Open Sans"/>
                <w:b/>
                <w:bCs/>
                <w:sz w:val="22"/>
                <w:szCs w:val="22"/>
              </w:rPr>
            </w:pPr>
            <w:r w:rsidRPr="000C2D3B">
              <w:rPr>
                <w:rFonts w:ascii="Open Sans" w:hAnsi="Open Sans" w:cs="Open Sans"/>
                <w:b/>
                <w:bCs/>
                <w:sz w:val="22"/>
                <w:szCs w:val="22"/>
              </w:rPr>
              <w:t>Communication</w:t>
            </w:r>
          </w:p>
          <w:p w14:paraId="1C68BAFD" w14:textId="77777777" w:rsidR="00B3350C" w:rsidRPr="000C2D3B" w:rsidRDefault="09D121B5" w:rsidP="09D121B5">
            <w:pPr>
              <w:spacing w:after="120"/>
              <w:jc w:val="center"/>
              <w:rPr>
                <w:rFonts w:ascii="Open Sans" w:hAnsi="Open Sans" w:cs="Open Sans"/>
                <w:b/>
                <w:bCs/>
                <w:sz w:val="22"/>
                <w:szCs w:val="22"/>
              </w:rPr>
            </w:pPr>
            <w:r w:rsidRPr="000C2D3B">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0C2D3B" w:rsidRDefault="00B3350C" w:rsidP="00DC4B23">
            <w:pPr>
              <w:spacing w:before="120" w:after="120"/>
              <w:rPr>
                <w:rFonts w:ascii="Open Sans" w:hAnsi="Open Sans" w:cs="Open Sans"/>
                <w:sz w:val="22"/>
                <w:szCs w:val="22"/>
              </w:rPr>
            </w:pPr>
          </w:p>
        </w:tc>
      </w:tr>
      <w:tr w:rsidR="00B3350C" w:rsidRPr="000C2D3B" w14:paraId="16815B57" w14:textId="77777777" w:rsidTr="09D121B5">
        <w:tc>
          <w:tcPr>
            <w:tcW w:w="10800" w:type="dxa"/>
            <w:gridSpan w:val="2"/>
            <w:shd w:val="clear" w:color="auto" w:fill="D9D9D9" w:themeFill="background1" w:themeFillShade="D9"/>
          </w:tcPr>
          <w:p w14:paraId="03C0CCE7" w14:textId="77777777" w:rsidR="00B3350C" w:rsidRPr="000C2D3B" w:rsidRDefault="09D121B5" w:rsidP="09D121B5">
            <w:pPr>
              <w:spacing w:before="120" w:after="120"/>
              <w:jc w:val="center"/>
              <w:rPr>
                <w:rFonts w:ascii="Open Sans" w:hAnsi="Open Sans" w:cs="Open Sans"/>
                <w:b/>
                <w:bCs/>
                <w:sz w:val="22"/>
                <w:szCs w:val="22"/>
              </w:rPr>
            </w:pPr>
            <w:r w:rsidRPr="000C2D3B">
              <w:rPr>
                <w:rFonts w:ascii="Open Sans" w:hAnsi="Open Sans" w:cs="Open Sans"/>
                <w:b/>
                <w:bCs/>
                <w:sz w:val="22"/>
                <w:szCs w:val="22"/>
              </w:rPr>
              <w:t>Other Essential Lesson Components</w:t>
            </w:r>
          </w:p>
        </w:tc>
      </w:tr>
      <w:tr w:rsidR="00B3350C" w:rsidRPr="000C2D3B" w14:paraId="2F92C5B5" w14:textId="77777777" w:rsidTr="09D121B5">
        <w:trPr>
          <w:trHeight w:val="404"/>
        </w:trPr>
        <w:tc>
          <w:tcPr>
            <w:tcW w:w="2952" w:type="dxa"/>
            <w:shd w:val="clear" w:color="auto" w:fill="auto"/>
          </w:tcPr>
          <w:p w14:paraId="3DB02087" w14:textId="77777777" w:rsidR="009C0DFC" w:rsidRPr="000C2D3B" w:rsidRDefault="09D121B5" w:rsidP="09D121B5">
            <w:pPr>
              <w:jc w:val="center"/>
              <w:rPr>
                <w:rFonts w:ascii="Open Sans" w:hAnsi="Open Sans" w:cs="Open Sans"/>
                <w:b/>
                <w:bCs/>
                <w:sz w:val="22"/>
                <w:szCs w:val="22"/>
              </w:rPr>
            </w:pPr>
            <w:r w:rsidRPr="000C2D3B">
              <w:rPr>
                <w:rFonts w:ascii="Open Sans" w:hAnsi="Open Sans" w:cs="Open Sans"/>
                <w:b/>
                <w:bCs/>
                <w:sz w:val="22"/>
                <w:szCs w:val="22"/>
              </w:rPr>
              <w:t>Enrichment Activity</w:t>
            </w:r>
          </w:p>
          <w:p w14:paraId="7B99CC87" w14:textId="1A043DE0" w:rsidR="00B3350C" w:rsidRPr="000C2D3B" w:rsidRDefault="09D121B5" w:rsidP="09D121B5">
            <w:pPr>
              <w:jc w:val="center"/>
              <w:rPr>
                <w:rFonts w:ascii="Open Sans" w:hAnsi="Open Sans" w:cs="Open Sans"/>
                <w:sz w:val="22"/>
                <w:szCs w:val="22"/>
              </w:rPr>
            </w:pPr>
            <w:r w:rsidRPr="000C2D3B">
              <w:rPr>
                <w:rFonts w:ascii="Open Sans" w:hAnsi="Open Sans" w:cs="Open Sans"/>
                <w:sz w:val="22"/>
                <w:szCs w:val="22"/>
              </w:rPr>
              <w:t>(e.g., homework assignment)</w:t>
            </w:r>
          </w:p>
        </w:tc>
        <w:tc>
          <w:tcPr>
            <w:tcW w:w="7848" w:type="dxa"/>
            <w:shd w:val="clear" w:color="auto" w:fill="auto"/>
          </w:tcPr>
          <w:p w14:paraId="1F5A65A5" w14:textId="77777777" w:rsidR="00AD7701" w:rsidRPr="000C2D3B" w:rsidRDefault="00AD7701" w:rsidP="00AD7701">
            <w:pPr>
              <w:spacing w:line="236" w:lineRule="auto"/>
              <w:rPr>
                <w:rFonts w:ascii="Open Sans" w:hAnsi="Open Sans" w:cs="Open Sans"/>
                <w:sz w:val="22"/>
                <w:szCs w:val="22"/>
              </w:rPr>
            </w:pPr>
            <w:r w:rsidRPr="000C2D3B">
              <w:rPr>
                <w:rFonts w:ascii="Open Sans" w:eastAsia="Arial" w:hAnsi="Open Sans" w:cs="Open Sans"/>
                <w:sz w:val="22"/>
                <w:szCs w:val="22"/>
              </w:rPr>
              <w:t xml:space="preserve">For reinforcement, students will compare a specific dosage given to an adult with the same does given to a child. </w:t>
            </w:r>
            <w:r w:rsidRPr="000C2D3B">
              <w:rPr>
                <w:rFonts w:ascii="Open Sans" w:eastAsia="Arial" w:hAnsi="Open Sans" w:cs="Open Sans"/>
                <w:i/>
                <w:iCs/>
                <w:sz w:val="22"/>
                <w:szCs w:val="22"/>
              </w:rPr>
              <w:t>(Note: all chemicals, natural or man-made, are considered toxic. Paracelsus, considered to be the Father of Modern Toxicology, once said, “The dose makes the poison.”)</w:t>
            </w:r>
          </w:p>
          <w:p w14:paraId="69FA1AE5" w14:textId="77777777" w:rsidR="00AD7701" w:rsidRPr="000C2D3B" w:rsidRDefault="00AD7701" w:rsidP="00AD7701">
            <w:pPr>
              <w:spacing w:line="284" w:lineRule="exact"/>
              <w:rPr>
                <w:rFonts w:ascii="Open Sans" w:hAnsi="Open Sans" w:cs="Open Sans"/>
                <w:sz w:val="22"/>
                <w:szCs w:val="22"/>
              </w:rPr>
            </w:pPr>
          </w:p>
          <w:p w14:paraId="0519BD46" w14:textId="2A1A48AA" w:rsidR="00B3350C" w:rsidRPr="000C2D3B" w:rsidRDefault="00AD7701" w:rsidP="00AD7701">
            <w:pPr>
              <w:rPr>
                <w:rFonts w:ascii="Open Sans" w:hAnsi="Open Sans" w:cs="Open Sans"/>
                <w:sz w:val="22"/>
                <w:szCs w:val="22"/>
              </w:rPr>
            </w:pPr>
            <w:r w:rsidRPr="000C2D3B">
              <w:rPr>
                <w:rFonts w:ascii="Open Sans" w:eastAsia="Arial" w:hAnsi="Open Sans" w:cs="Open Sans"/>
                <w:sz w:val="22"/>
                <w:szCs w:val="22"/>
              </w:rPr>
              <w:t>Fill a 200ml beaker with water, which will represent the “adult.” Next fill a</w:t>
            </w:r>
            <w:r w:rsidRPr="000C2D3B">
              <w:rPr>
                <w:rFonts w:ascii="Open Sans" w:hAnsi="Open Sans" w:cs="Open Sans"/>
                <w:sz w:val="22"/>
                <w:szCs w:val="22"/>
              </w:rPr>
              <w:t xml:space="preserve"> </w:t>
            </w:r>
            <w:r w:rsidRPr="000C2D3B">
              <w:rPr>
                <w:rFonts w:ascii="Open Sans" w:eastAsia="Arial" w:hAnsi="Open Sans" w:cs="Open Sans"/>
                <w:sz w:val="22"/>
                <w:szCs w:val="22"/>
              </w:rPr>
              <w:t>100ml beaker with water to represent a “child.” Add 2 drops of a food coloring to each beaker to represent a chemical substance. Stir each beaker.</w:t>
            </w:r>
          </w:p>
          <w:p w14:paraId="1A20F29A" w14:textId="77777777" w:rsidR="00AD7701" w:rsidRPr="000C2D3B" w:rsidRDefault="00AD7701" w:rsidP="00AD7701">
            <w:pPr>
              <w:spacing w:line="288" w:lineRule="exact"/>
              <w:rPr>
                <w:rFonts w:ascii="Open Sans" w:hAnsi="Open Sans" w:cs="Open Sans"/>
                <w:sz w:val="22"/>
                <w:szCs w:val="22"/>
              </w:rPr>
            </w:pPr>
          </w:p>
          <w:p w14:paraId="7D07CF50" w14:textId="77777777" w:rsidR="00AD7701" w:rsidRPr="000C2D3B" w:rsidRDefault="00AD7701" w:rsidP="00AD7701">
            <w:pPr>
              <w:spacing w:line="238" w:lineRule="auto"/>
              <w:rPr>
                <w:rFonts w:ascii="Open Sans" w:hAnsi="Open Sans" w:cs="Open Sans"/>
                <w:sz w:val="22"/>
                <w:szCs w:val="22"/>
              </w:rPr>
            </w:pPr>
            <w:r w:rsidRPr="000C2D3B">
              <w:rPr>
                <w:rFonts w:ascii="Open Sans" w:eastAsia="Arial" w:hAnsi="Open Sans" w:cs="Open Sans"/>
                <w:sz w:val="22"/>
                <w:szCs w:val="22"/>
              </w:rPr>
              <w:t>Have the students discuss how, although the beakers have the same “dosage,” the child’s appears to be much more concentrated. This proves an adult dosage can be devastating to a child. Have students hypothesize in a journal entry. Use the Discussion Rubric and/or the Writing Rubric for assessment.</w:t>
            </w:r>
          </w:p>
          <w:p w14:paraId="2FA93A4E" w14:textId="77777777" w:rsidR="00AD7701" w:rsidRPr="000C2D3B" w:rsidRDefault="00AD7701" w:rsidP="00AD7701">
            <w:pPr>
              <w:spacing w:line="286" w:lineRule="exact"/>
              <w:rPr>
                <w:rFonts w:ascii="Open Sans" w:hAnsi="Open Sans" w:cs="Open Sans"/>
                <w:sz w:val="22"/>
                <w:szCs w:val="22"/>
              </w:rPr>
            </w:pPr>
          </w:p>
          <w:p w14:paraId="0A2EA120" w14:textId="77777777" w:rsidR="00AD7701" w:rsidRPr="000C2D3B" w:rsidRDefault="00AD7701" w:rsidP="00AD7701">
            <w:pPr>
              <w:spacing w:line="236" w:lineRule="auto"/>
              <w:rPr>
                <w:rFonts w:ascii="Open Sans" w:eastAsia="Arial" w:hAnsi="Open Sans" w:cs="Open Sans"/>
                <w:color w:val="0000FF"/>
                <w:sz w:val="22"/>
                <w:szCs w:val="22"/>
              </w:rPr>
            </w:pPr>
            <w:r w:rsidRPr="000C2D3B">
              <w:rPr>
                <w:rFonts w:ascii="Open Sans" w:eastAsia="Arial" w:hAnsi="Open Sans" w:cs="Open Sans"/>
                <w:sz w:val="22"/>
                <w:szCs w:val="22"/>
              </w:rPr>
              <w:t xml:space="preserve">For enrichment, students will compare the relationship of Toxicology and Entomology by reading the following article: </w:t>
            </w:r>
            <w:hyperlink r:id="rId14">
              <w:r w:rsidRPr="000C2D3B">
                <w:rPr>
                  <w:rFonts w:ascii="Open Sans" w:eastAsia="Arial" w:hAnsi="Open Sans" w:cs="Open Sans"/>
                  <w:color w:val="0000FF"/>
                  <w:sz w:val="22"/>
                  <w:szCs w:val="22"/>
                  <w:u w:val="single"/>
                </w:rPr>
                <w:t>http://en.wikipedia.org/wiki/Entomotoxicology</w:t>
              </w:r>
              <w:r w:rsidRPr="000C2D3B">
                <w:rPr>
                  <w:rFonts w:ascii="Open Sans" w:eastAsia="Arial" w:hAnsi="Open Sans" w:cs="Open Sans"/>
                  <w:color w:val="000000"/>
                  <w:sz w:val="22"/>
                  <w:szCs w:val="22"/>
                </w:rPr>
                <w:t>.</w:t>
              </w:r>
            </w:hyperlink>
          </w:p>
          <w:p w14:paraId="39E7F37C" w14:textId="77777777" w:rsidR="00AD7701" w:rsidRPr="000C2D3B" w:rsidRDefault="00AD7701" w:rsidP="00AD7701">
            <w:pPr>
              <w:spacing w:line="14" w:lineRule="exact"/>
              <w:rPr>
                <w:rFonts w:ascii="Open Sans" w:hAnsi="Open Sans" w:cs="Open Sans"/>
                <w:sz w:val="22"/>
                <w:szCs w:val="22"/>
              </w:rPr>
            </w:pPr>
          </w:p>
          <w:p w14:paraId="1274B1FE" w14:textId="318ADD29" w:rsidR="00AD7701" w:rsidRPr="000C2D3B" w:rsidRDefault="00AD7701" w:rsidP="00AD7701">
            <w:pPr>
              <w:spacing w:line="237" w:lineRule="auto"/>
              <w:rPr>
                <w:rFonts w:ascii="Open Sans" w:eastAsia="Arial" w:hAnsi="Open Sans" w:cs="Open Sans"/>
                <w:sz w:val="22"/>
                <w:szCs w:val="22"/>
              </w:rPr>
            </w:pPr>
          </w:p>
          <w:p w14:paraId="56485286" w14:textId="054B0231" w:rsidR="00AD7701" w:rsidRPr="000C2D3B" w:rsidRDefault="00AD7701" w:rsidP="00AD7701">
            <w:pPr>
              <w:spacing w:line="237" w:lineRule="auto"/>
              <w:rPr>
                <w:rFonts w:ascii="Open Sans" w:eastAsia="Arial" w:hAnsi="Open Sans" w:cs="Open Sans"/>
                <w:sz w:val="22"/>
                <w:szCs w:val="22"/>
              </w:rPr>
            </w:pPr>
            <w:r w:rsidRPr="000C2D3B">
              <w:rPr>
                <w:rFonts w:ascii="Open Sans" w:eastAsia="Arial" w:hAnsi="Open Sans" w:cs="Open Sans"/>
                <w:sz w:val="22"/>
                <w:szCs w:val="22"/>
              </w:rPr>
              <w:t>After reading, students should write key points about how the toxicology of a decedent can greatly affect the post mortem interval by influencing the life cycles and activities of certain insects. Use the Individual Work Rubric for assessment.</w:t>
            </w:r>
          </w:p>
        </w:tc>
      </w:tr>
      <w:tr w:rsidR="00B3350C" w:rsidRPr="000C2D3B" w14:paraId="7A48E1E2" w14:textId="77777777" w:rsidTr="09D121B5">
        <w:tc>
          <w:tcPr>
            <w:tcW w:w="2952" w:type="dxa"/>
            <w:shd w:val="clear" w:color="auto" w:fill="auto"/>
          </w:tcPr>
          <w:p w14:paraId="2CB7813A" w14:textId="444C38A1" w:rsidR="00B3350C" w:rsidRPr="000C2D3B" w:rsidRDefault="09D121B5" w:rsidP="09D121B5">
            <w:pPr>
              <w:spacing w:before="120" w:after="120"/>
              <w:jc w:val="center"/>
              <w:rPr>
                <w:rFonts w:ascii="Open Sans" w:hAnsi="Open Sans" w:cs="Open Sans"/>
                <w:b/>
                <w:bCs/>
                <w:sz w:val="22"/>
                <w:szCs w:val="22"/>
              </w:rPr>
            </w:pPr>
            <w:r w:rsidRPr="000C2D3B">
              <w:rPr>
                <w:rFonts w:ascii="Open Sans" w:hAnsi="Open Sans" w:cs="Open Sans"/>
                <w:b/>
                <w:bCs/>
                <w:sz w:val="22"/>
                <w:szCs w:val="22"/>
              </w:rPr>
              <w:t>Family/Community Connection</w:t>
            </w:r>
          </w:p>
        </w:tc>
        <w:tc>
          <w:tcPr>
            <w:tcW w:w="7848" w:type="dxa"/>
            <w:shd w:val="clear" w:color="auto" w:fill="auto"/>
          </w:tcPr>
          <w:p w14:paraId="16E56B0F" w14:textId="77777777" w:rsidR="00B3350C" w:rsidRPr="000C2D3B" w:rsidRDefault="00B3350C" w:rsidP="00DC4B23">
            <w:pPr>
              <w:spacing w:before="120" w:after="120"/>
              <w:rPr>
                <w:rFonts w:ascii="Open Sans" w:hAnsi="Open Sans" w:cs="Open Sans"/>
                <w:sz w:val="22"/>
                <w:szCs w:val="22"/>
              </w:rPr>
            </w:pPr>
          </w:p>
        </w:tc>
      </w:tr>
      <w:tr w:rsidR="00B3350C" w:rsidRPr="000C2D3B" w14:paraId="7E731849" w14:textId="77777777" w:rsidTr="09D121B5">
        <w:trPr>
          <w:trHeight w:val="548"/>
        </w:trPr>
        <w:tc>
          <w:tcPr>
            <w:tcW w:w="2952" w:type="dxa"/>
            <w:shd w:val="clear" w:color="auto" w:fill="auto"/>
          </w:tcPr>
          <w:p w14:paraId="590E8739" w14:textId="09BDFA6F" w:rsidR="00B3350C" w:rsidRPr="000C2D3B" w:rsidRDefault="09D121B5" w:rsidP="09D121B5">
            <w:pPr>
              <w:spacing w:before="120" w:after="120"/>
              <w:jc w:val="center"/>
              <w:rPr>
                <w:rFonts w:ascii="Open Sans" w:hAnsi="Open Sans" w:cs="Open Sans"/>
                <w:b/>
                <w:bCs/>
                <w:sz w:val="22"/>
                <w:szCs w:val="22"/>
              </w:rPr>
            </w:pPr>
            <w:r w:rsidRPr="000C2D3B">
              <w:rPr>
                <w:rFonts w:ascii="Open Sans" w:hAnsi="Open Sans" w:cs="Open Sans"/>
                <w:b/>
                <w:bCs/>
                <w:sz w:val="22"/>
                <w:szCs w:val="22"/>
              </w:rPr>
              <w:t>CTSO connection(s)</w:t>
            </w:r>
          </w:p>
        </w:tc>
        <w:tc>
          <w:tcPr>
            <w:tcW w:w="7848" w:type="dxa"/>
            <w:shd w:val="clear" w:color="auto" w:fill="auto"/>
          </w:tcPr>
          <w:p w14:paraId="1D6673BF" w14:textId="06BFCEE4" w:rsidR="00B3350C" w:rsidRPr="000C2D3B" w:rsidRDefault="00EE24D3" w:rsidP="00DC4B23">
            <w:pPr>
              <w:spacing w:before="120" w:after="120"/>
              <w:rPr>
                <w:rFonts w:ascii="Open Sans" w:hAnsi="Open Sans" w:cs="Open Sans"/>
                <w:sz w:val="22"/>
                <w:szCs w:val="22"/>
                <w:lang w:val="es-MX"/>
              </w:rPr>
            </w:pPr>
            <w:r w:rsidRPr="000C2D3B">
              <w:rPr>
                <w:rFonts w:ascii="Open Sans" w:hAnsi="Open Sans" w:cs="Open Sans"/>
                <w:sz w:val="22"/>
                <w:szCs w:val="22"/>
                <w:lang w:val="es-MX"/>
              </w:rPr>
              <w:t>SkillsUSA</w:t>
            </w:r>
          </w:p>
        </w:tc>
      </w:tr>
      <w:tr w:rsidR="00B3350C" w:rsidRPr="000C2D3B" w14:paraId="2288B088" w14:textId="77777777" w:rsidTr="09D121B5">
        <w:trPr>
          <w:trHeight w:val="305"/>
        </w:trPr>
        <w:tc>
          <w:tcPr>
            <w:tcW w:w="2952" w:type="dxa"/>
            <w:shd w:val="clear" w:color="auto" w:fill="auto"/>
          </w:tcPr>
          <w:p w14:paraId="2077A7AD" w14:textId="452D5E10" w:rsidR="00B3350C" w:rsidRPr="000C2D3B" w:rsidRDefault="00B3350C" w:rsidP="00DC4B23">
            <w:pPr>
              <w:spacing w:before="120" w:after="120"/>
              <w:jc w:val="center"/>
              <w:rPr>
                <w:rFonts w:ascii="Open Sans" w:hAnsi="Open Sans" w:cs="Open Sans"/>
                <w:b/>
                <w:noProof/>
                <w:sz w:val="22"/>
                <w:szCs w:val="22"/>
              </w:rPr>
            </w:pPr>
            <w:r w:rsidRPr="000C2D3B">
              <w:rPr>
                <w:rFonts w:ascii="Open Sans" w:hAnsi="Open Sans" w:cs="Open Sans"/>
                <w:b/>
                <w:noProof/>
                <w:sz w:val="22"/>
                <w:szCs w:val="22"/>
              </w:rPr>
              <w:t>Service Learning Projects</w:t>
            </w:r>
          </w:p>
        </w:tc>
        <w:tc>
          <w:tcPr>
            <w:tcW w:w="7848" w:type="dxa"/>
            <w:shd w:val="clear" w:color="auto" w:fill="auto"/>
          </w:tcPr>
          <w:p w14:paraId="296854C4" w14:textId="77777777" w:rsidR="00B3350C" w:rsidRPr="000C2D3B" w:rsidRDefault="00B3350C" w:rsidP="00DC4B23">
            <w:pPr>
              <w:spacing w:before="120" w:after="120"/>
              <w:rPr>
                <w:rFonts w:ascii="Open Sans" w:hAnsi="Open Sans" w:cs="Open Sans"/>
                <w:sz w:val="22"/>
                <w:szCs w:val="22"/>
              </w:rPr>
            </w:pPr>
          </w:p>
        </w:tc>
      </w:tr>
      <w:tr w:rsidR="001B2F76" w:rsidRPr="000C2D3B" w14:paraId="680EB37A" w14:textId="77777777" w:rsidTr="09D121B5">
        <w:trPr>
          <w:trHeight w:val="305"/>
        </w:trPr>
        <w:tc>
          <w:tcPr>
            <w:tcW w:w="2952" w:type="dxa"/>
            <w:shd w:val="clear" w:color="auto" w:fill="auto"/>
          </w:tcPr>
          <w:p w14:paraId="06EE8551" w14:textId="6B7E5A7D" w:rsidR="001B2F76" w:rsidRPr="000C2D3B" w:rsidRDefault="00BB45D6" w:rsidP="00DC4B23">
            <w:pPr>
              <w:spacing w:before="120" w:after="120"/>
              <w:jc w:val="center"/>
              <w:rPr>
                <w:rFonts w:ascii="Open Sans" w:hAnsi="Open Sans" w:cs="Open Sans"/>
                <w:b/>
                <w:noProof/>
                <w:sz w:val="22"/>
                <w:szCs w:val="22"/>
              </w:rPr>
            </w:pPr>
            <w:r w:rsidRPr="000C2D3B">
              <w:rPr>
                <w:rFonts w:ascii="Open Sans" w:hAnsi="Open Sans" w:cs="Open Sans"/>
                <w:b/>
                <w:noProof/>
                <w:sz w:val="22"/>
                <w:szCs w:val="22"/>
              </w:rPr>
              <w:t xml:space="preserve">Lesson </w:t>
            </w:r>
            <w:r w:rsidR="001B2F76" w:rsidRPr="000C2D3B">
              <w:rPr>
                <w:rFonts w:ascii="Open Sans" w:hAnsi="Open Sans" w:cs="Open Sans"/>
                <w:b/>
                <w:noProof/>
                <w:sz w:val="22"/>
                <w:szCs w:val="22"/>
              </w:rPr>
              <w:t>Notes</w:t>
            </w:r>
          </w:p>
        </w:tc>
        <w:tc>
          <w:tcPr>
            <w:tcW w:w="7848" w:type="dxa"/>
            <w:shd w:val="clear" w:color="auto" w:fill="auto"/>
          </w:tcPr>
          <w:p w14:paraId="077D2C07" w14:textId="77777777" w:rsidR="001B2F76" w:rsidRPr="000C2D3B" w:rsidRDefault="001B2F76" w:rsidP="00DC4B23">
            <w:pPr>
              <w:spacing w:before="120" w:after="120"/>
              <w:rPr>
                <w:rFonts w:ascii="Open Sans" w:hAnsi="Open Sans" w:cs="Open Sans"/>
                <w:sz w:val="22"/>
                <w:szCs w:val="22"/>
              </w:rPr>
            </w:pPr>
          </w:p>
        </w:tc>
      </w:tr>
    </w:tbl>
    <w:p w14:paraId="70E91643" w14:textId="242B08CC" w:rsidR="00AD7701" w:rsidRDefault="00AD7701" w:rsidP="00D0097D"/>
    <w:p w14:paraId="65AE20BC" w14:textId="0EE593C6" w:rsidR="003A5AF5" w:rsidRDefault="003A5AF5" w:rsidP="004F4D98">
      <w:pPr>
        <w:spacing w:after="160" w:line="259" w:lineRule="auto"/>
      </w:pPr>
    </w:p>
    <w:sectPr w:rsidR="003A5AF5" w:rsidSect="002B116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A34A7" w14:textId="77777777" w:rsidR="00DE7DAA" w:rsidRDefault="00DE7DAA" w:rsidP="00B3350C">
      <w:r>
        <w:separator/>
      </w:r>
    </w:p>
  </w:endnote>
  <w:endnote w:type="continuationSeparator" w:id="0">
    <w:p w14:paraId="42B1DA0B" w14:textId="77777777" w:rsidR="00DE7DAA" w:rsidRDefault="00DE7DA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17269083"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DE7DAA">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DE7DAA">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9A18F" w14:textId="77777777" w:rsidR="00DE7DAA" w:rsidRDefault="00DE7DAA" w:rsidP="00B3350C">
      <w:bookmarkStart w:id="0" w:name="_Hlk484955581"/>
      <w:bookmarkEnd w:id="0"/>
      <w:r>
        <w:separator/>
      </w:r>
    </w:p>
  </w:footnote>
  <w:footnote w:type="continuationSeparator" w:id="0">
    <w:p w14:paraId="6C86C030" w14:textId="77777777" w:rsidR="00DE7DAA" w:rsidRDefault="00DE7DAA"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24DA2294"/>
    <w:lvl w:ilvl="0" w:tplc="CAAE1AFC">
      <w:start w:val="1"/>
      <w:numFmt w:val="upperLetter"/>
      <w:lvlText w:val="%1"/>
      <w:lvlJc w:val="left"/>
    </w:lvl>
    <w:lvl w:ilvl="1" w:tplc="BF860216">
      <w:start w:val="1"/>
      <w:numFmt w:val="decimal"/>
      <w:lvlText w:val="%2"/>
      <w:lvlJc w:val="left"/>
    </w:lvl>
    <w:lvl w:ilvl="2" w:tplc="79E6C98C">
      <w:start w:val="2"/>
      <w:numFmt w:val="lowerLetter"/>
      <w:lvlText w:val="%3)"/>
      <w:lvlJc w:val="left"/>
    </w:lvl>
    <w:lvl w:ilvl="3" w:tplc="AA1A4088">
      <w:numFmt w:val="decimal"/>
      <w:lvlText w:val=""/>
      <w:lvlJc w:val="left"/>
    </w:lvl>
    <w:lvl w:ilvl="4" w:tplc="FD125A5C">
      <w:numFmt w:val="decimal"/>
      <w:lvlText w:val=""/>
      <w:lvlJc w:val="left"/>
    </w:lvl>
    <w:lvl w:ilvl="5" w:tplc="D42E6EA6">
      <w:numFmt w:val="decimal"/>
      <w:lvlText w:val=""/>
      <w:lvlJc w:val="left"/>
    </w:lvl>
    <w:lvl w:ilvl="6" w:tplc="70421A48">
      <w:numFmt w:val="decimal"/>
      <w:lvlText w:val=""/>
      <w:lvlJc w:val="left"/>
    </w:lvl>
    <w:lvl w:ilvl="7" w:tplc="A13E3FD4">
      <w:numFmt w:val="decimal"/>
      <w:lvlText w:val=""/>
      <w:lvlJc w:val="left"/>
    </w:lvl>
    <w:lvl w:ilvl="8" w:tplc="0388ECC8">
      <w:numFmt w:val="decimal"/>
      <w:lvlText w:val=""/>
      <w:lvlJc w:val="left"/>
    </w:lvl>
  </w:abstractNum>
  <w:abstractNum w:abstractNumId="1" w15:restartNumberingAfterBreak="0">
    <w:nsid w:val="0000030A"/>
    <w:multiLevelType w:val="hybridMultilevel"/>
    <w:tmpl w:val="A984AB64"/>
    <w:lvl w:ilvl="0" w:tplc="BA9C8922">
      <w:start w:val="9"/>
      <w:numFmt w:val="upperLetter"/>
      <w:lvlText w:val="%1."/>
      <w:lvlJc w:val="left"/>
    </w:lvl>
    <w:lvl w:ilvl="1" w:tplc="5FCCA8BC">
      <w:start w:val="1"/>
      <w:numFmt w:val="decimal"/>
      <w:lvlText w:val="%2."/>
      <w:lvlJc w:val="left"/>
    </w:lvl>
    <w:lvl w:ilvl="2" w:tplc="DA384F6E">
      <w:numFmt w:val="decimal"/>
      <w:lvlText w:val=""/>
      <w:lvlJc w:val="left"/>
    </w:lvl>
    <w:lvl w:ilvl="3" w:tplc="94A61456">
      <w:numFmt w:val="decimal"/>
      <w:lvlText w:val=""/>
      <w:lvlJc w:val="left"/>
    </w:lvl>
    <w:lvl w:ilvl="4" w:tplc="ABC2B1E0">
      <w:numFmt w:val="decimal"/>
      <w:lvlText w:val=""/>
      <w:lvlJc w:val="left"/>
    </w:lvl>
    <w:lvl w:ilvl="5" w:tplc="9140B13E">
      <w:numFmt w:val="decimal"/>
      <w:lvlText w:val=""/>
      <w:lvlJc w:val="left"/>
    </w:lvl>
    <w:lvl w:ilvl="6" w:tplc="07B03B04">
      <w:numFmt w:val="decimal"/>
      <w:lvlText w:val=""/>
      <w:lvlJc w:val="left"/>
    </w:lvl>
    <w:lvl w:ilvl="7" w:tplc="5FA47792">
      <w:numFmt w:val="decimal"/>
      <w:lvlText w:val=""/>
      <w:lvlJc w:val="left"/>
    </w:lvl>
    <w:lvl w:ilvl="8" w:tplc="901CFBBE">
      <w:numFmt w:val="decimal"/>
      <w:lvlText w:val=""/>
      <w:lvlJc w:val="left"/>
    </w:lvl>
  </w:abstractNum>
  <w:abstractNum w:abstractNumId="2" w15:restartNumberingAfterBreak="0">
    <w:nsid w:val="00000732"/>
    <w:multiLevelType w:val="hybridMultilevel"/>
    <w:tmpl w:val="B9801706"/>
    <w:lvl w:ilvl="0" w:tplc="868ACCFA">
      <w:start w:val="1"/>
      <w:numFmt w:val="upperLetter"/>
      <w:lvlText w:val="%1"/>
      <w:lvlJc w:val="left"/>
    </w:lvl>
    <w:lvl w:ilvl="1" w:tplc="22E0313E">
      <w:start w:val="1"/>
      <w:numFmt w:val="upperLetter"/>
      <w:lvlText w:val="%2."/>
      <w:lvlJc w:val="left"/>
    </w:lvl>
    <w:lvl w:ilvl="2" w:tplc="7F58B416">
      <w:start w:val="1"/>
      <w:numFmt w:val="decimal"/>
      <w:lvlText w:val="%3."/>
      <w:lvlJc w:val="left"/>
    </w:lvl>
    <w:lvl w:ilvl="3" w:tplc="6582C564">
      <w:start w:val="1"/>
      <w:numFmt w:val="lowerLetter"/>
      <w:lvlText w:val="%4)"/>
      <w:lvlJc w:val="left"/>
    </w:lvl>
    <w:lvl w:ilvl="4" w:tplc="19DEC35C">
      <w:numFmt w:val="decimal"/>
      <w:lvlText w:val=""/>
      <w:lvlJc w:val="left"/>
    </w:lvl>
    <w:lvl w:ilvl="5" w:tplc="131A3840">
      <w:numFmt w:val="decimal"/>
      <w:lvlText w:val=""/>
      <w:lvlJc w:val="left"/>
    </w:lvl>
    <w:lvl w:ilvl="6" w:tplc="4E8EEC2A">
      <w:numFmt w:val="decimal"/>
      <w:lvlText w:val=""/>
      <w:lvlJc w:val="left"/>
    </w:lvl>
    <w:lvl w:ilvl="7" w:tplc="A9BE87AE">
      <w:numFmt w:val="decimal"/>
      <w:lvlText w:val=""/>
      <w:lvlJc w:val="left"/>
    </w:lvl>
    <w:lvl w:ilvl="8" w:tplc="B68CD1DA">
      <w:numFmt w:val="decimal"/>
      <w:lvlText w:val=""/>
      <w:lvlJc w:val="left"/>
    </w:lvl>
  </w:abstractNum>
  <w:abstractNum w:abstractNumId="3" w15:restartNumberingAfterBreak="0">
    <w:nsid w:val="0000074D"/>
    <w:multiLevelType w:val="hybridMultilevel"/>
    <w:tmpl w:val="9222B940"/>
    <w:lvl w:ilvl="0" w:tplc="9E78D144">
      <w:start w:val="22"/>
      <w:numFmt w:val="upperLetter"/>
      <w:lvlText w:val="%1."/>
      <w:lvlJc w:val="left"/>
    </w:lvl>
    <w:lvl w:ilvl="1" w:tplc="5EAC755C">
      <w:start w:val="1"/>
      <w:numFmt w:val="upperLetter"/>
      <w:lvlText w:val="%2."/>
      <w:lvlJc w:val="left"/>
      <w:rPr>
        <w:rFonts w:ascii="Arial" w:eastAsia="Arial" w:hAnsi="Arial" w:cs="Arial"/>
      </w:rPr>
    </w:lvl>
    <w:lvl w:ilvl="2" w:tplc="57F26F8C">
      <w:start w:val="1"/>
      <w:numFmt w:val="decimal"/>
      <w:lvlText w:val="%3."/>
      <w:lvlJc w:val="left"/>
    </w:lvl>
    <w:lvl w:ilvl="3" w:tplc="DFBA92A0">
      <w:numFmt w:val="decimal"/>
      <w:lvlText w:val=""/>
      <w:lvlJc w:val="left"/>
    </w:lvl>
    <w:lvl w:ilvl="4" w:tplc="A022C75E">
      <w:numFmt w:val="decimal"/>
      <w:lvlText w:val=""/>
      <w:lvlJc w:val="left"/>
    </w:lvl>
    <w:lvl w:ilvl="5" w:tplc="F5960324">
      <w:numFmt w:val="decimal"/>
      <w:lvlText w:val=""/>
      <w:lvlJc w:val="left"/>
    </w:lvl>
    <w:lvl w:ilvl="6" w:tplc="E2E29DAC">
      <w:numFmt w:val="decimal"/>
      <w:lvlText w:val=""/>
      <w:lvlJc w:val="left"/>
    </w:lvl>
    <w:lvl w:ilvl="7" w:tplc="6584DEE6">
      <w:numFmt w:val="decimal"/>
      <w:lvlText w:val=""/>
      <w:lvlJc w:val="left"/>
    </w:lvl>
    <w:lvl w:ilvl="8" w:tplc="C9CC2070">
      <w:numFmt w:val="decimal"/>
      <w:lvlText w:val=""/>
      <w:lvlJc w:val="left"/>
    </w:lvl>
  </w:abstractNum>
  <w:abstractNum w:abstractNumId="4" w15:restartNumberingAfterBreak="0">
    <w:nsid w:val="00000BDB"/>
    <w:multiLevelType w:val="hybridMultilevel"/>
    <w:tmpl w:val="C936CB76"/>
    <w:lvl w:ilvl="0" w:tplc="20E0A47E">
      <w:start w:val="61"/>
      <w:numFmt w:val="upperLetter"/>
      <w:lvlText w:val="%1."/>
      <w:lvlJc w:val="left"/>
    </w:lvl>
    <w:lvl w:ilvl="1" w:tplc="F1141196">
      <w:start w:val="1"/>
      <w:numFmt w:val="upperLetter"/>
      <w:lvlText w:val="%2."/>
      <w:lvlJc w:val="left"/>
    </w:lvl>
    <w:lvl w:ilvl="2" w:tplc="0ACCA408">
      <w:start w:val="1"/>
      <w:numFmt w:val="decimal"/>
      <w:lvlText w:val="%3"/>
      <w:lvlJc w:val="left"/>
    </w:lvl>
    <w:lvl w:ilvl="3" w:tplc="4622F61A">
      <w:numFmt w:val="decimal"/>
      <w:lvlText w:val=""/>
      <w:lvlJc w:val="left"/>
    </w:lvl>
    <w:lvl w:ilvl="4" w:tplc="C63ED97E">
      <w:numFmt w:val="decimal"/>
      <w:lvlText w:val=""/>
      <w:lvlJc w:val="left"/>
    </w:lvl>
    <w:lvl w:ilvl="5" w:tplc="2F16BA2E">
      <w:numFmt w:val="decimal"/>
      <w:lvlText w:val=""/>
      <w:lvlJc w:val="left"/>
    </w:lvl>
    <w:lvl w:ilvl="6" w:tplc="ED7EBF68">
      <w:numFmt w:val="decimal"/>
      <w:lvlText w:val=""/>
      <w:lvlJc w:val="left"/>
    </w:lvl>
    <w:lvl w:ilvl="7" w:tplc="A3346CC2">
      <w:numFmt w:val="decimal"/>
      <w:lvlText w:val=""/>
      <w:lvlJc w:val="left"/>
    </w:lvl>
    <w:lvl w:ilvl="8" w:tplc="EAB85664">
      <w:numFmt w:val="decimal"/>
      <w:lvlText w:val=""/>
      <w:lvlJc w:val="left"/>
    </w:lvl>
  </w:abstractNum>
  <w:abstractNum w:abstractNumId="5" w15:restartNumberingAfterBreak="0">
    <w:nsid w:val="00000DDC"/>
    <w:multiLevelType w:val="hybridMultilevel"/>
    <w:tmpl w:val="9D124B62"/>
    <w:lvl w:ilvl="0" w:tplc="6540B06A">
      <w:start w:val="8"/>
      <w:numFmt w:val="decimal"/>
      <w:lvlText w:val="%1."/>
      <w:lvlJc w:val="left"/>
    </w:lvl>
    <w:lvl w:ilvl="1" w:tplc="509838B4">
      <w:start w:val="1"/>
      <w:numFmt w:val="upperLetter"/>
      <w:lvlText w:val="%2."/>
      <w:lvlJc w:val="left"/>
    </w:lvl>
    <w:lvl w:ilvl="2" w:tplc="BC802140">
      <w:numFmt w:val="decimal"/>
      <w:lvlText w:val=""/>
      <w:lvlJc w:val="left"/>
    </w:lvl>
    <w:lvl w:ilvl="3" w:tplc="E3525100">
      <w:numFmt w:val="decimal"/>
      <w:lvlText w:val=""/>
      <w:lvlJc w:val="left"/>
    </w:lvl>
    <w:lvl w:ilvl="4" w:tplc="FD987BB8">
      <w:numFmt w:val="decimal"/>
      <w:lvlText w:val=""/>
      <w:lvlJc w:val="left"/>
    </w:lvl>
    <w:lvl w:ilvl="5" w:tplc="A200899C">
      <w:numFmt w:val="decimal"/>
      <w:lvlText w:val=""/>
      <w:lvlJc w:val="left"/>
    </w:lvl>
    <w:lvl w:ilvl="6" w:tplc="9CB8DE2A">
      <w:numFmt w:val="decimal"/>
      <w:lvlText w:val=""/>
      <w:lvlJc w:val="left"/>
    </w:lvl>
    <w:lvl w:ilvl="7" w:tplc="B1325BF4">
      <w:numFmt w:val="decimal"/>
      <w:lvlText w:val=""/>
      <w:lvlJc w:val="left"/>
    </w:lvl>
    <w:lvl w:ilvl="8" w:tplc="3C5C1476">
      <w:numFmt w:val="decimal"/>
      <w:lvlText w:val=""/>
      <w:lvlJc w:val="left"/>
    </w:lvl>
  </w:abstractNum>
  <w:abstractNum w:abstractNumId="6" w15:restartNumberingAfterBreak="0">
    <w:nsid w:val="00002213"/>
    <w:multiLevelType w:val="hybridMultilevel"/>
    <w:tmpl w:val="3F924136"/>
    <w:lvl w:ilvl="0" w:tplc="41E09FC2">
      <w:start w:val="1"/>
      <w:numFmt w:val="upperLetter"/>
      <w:lvlText w:val="%1"/>
      <w:lvlJc w:val="left"/>
    </w:lvl>
    <w:lvl w:ilvl="1" w:tplc="67ACAF98">
      <w:start w:val="1"/>
      <w:numFmt w:val="decimal"/>
      <w:lvlText w:val="%2."/>
      <w:lvlJc w:val="left"/>
    </w:lvl>
    <w:lvl w:ilvl="2" w:tplc="D062F608">
      <w:start w:val="1"/>
      <w:numFmt w:val="lowerLetter"/>
      <w:lvlText w:val="%3)"/>
      <w:lvlJc w:val="left"/>
    </w:lvl>
    <w:lvl w:ilvl="3" w:tplc="22407C98">
      <w:start w:val="1"/>
      <w:numFmt w:val="decimal"/>
      <w:lvlText w:val="(%4)"/>
      <w:lvlJc w:val="left"/>
    </w:lvl>
    <w:lvl w:ilvl="4" w:tplc="632618FE">
      <w:numFmt w:val="decimal"/>
      <w:lvlText w:val=""/>
      <w:lvlJc w:val="left"/>
    </w:lvl>
    <w:lvl w:ilvl="5" w:tplc="4642AC2E">
      <w:numFmt w:val="decimal"/>
      <w:lvlText w:val=""/>
      <w:lvlJc w:val="left"/>
    </w:lvl>
    <w:lvl w:ilvl="6" w:tplc="D3A04432">
      <w:numFmt w:val="decimal"/>
      <w:lvlText w:val=""/>
      <w:lvlJc w:val="left"/>
    </w:lvl>
    <w:lvl w:ilvl="7" w:tplc="9948E7EA">
      <w:numFmt w:val="decimal"/>
      <w:lvlText w:val=""/>
      <w:lvlJc w:val="left"/>
    </w:lvl>
    <w:lvl w:ilvl="8" w:tplc="90C2E1B2">
      <w:numFmt w:val="decimal"/>
      <w:lvlText w:val=""/>
      <w:lvlJc w:val="left"/>
    </w:lvl>
  </w:abstractNum>
  <w:abstractNum w:abstractNumId="7" w15:restartNumberingAfterBreak="0">
    <w:nsid w:val="0000260D"/>
    <w:multiLevelType w:val="hybridMultilevel"/>
    <w:tmpl w:val="1F24EA3E"/>
    <w:lvl w:ilvl="0" w:tplc="E95E804E">
      <w:start w:val="5"/>
      <w:numFmt w:val="upperLetter"/>
      <w:lvlText w:val="%1."/>
      <w:lvlJc w:val="left"/>
    </w:lvl>
    <w:lvl w:ilvl="1" w:tplc="AFC48938">
      <w:start w:val="1"/>
      <w:numFmt w:val="decimal"/>
      <w:lvlText w:val="%2."/>
      <w:lvlJc w:val="left"/>
    </w:lvl>
    <w:lvl w:ilvl="2" w:tplc="9842C438">
      <w:start w:val="1"/>
      <w:numFmt w:val="lowerLetter"/>
      <w:lvlText w:val="%3)"/>
      <w:lvlJc w:val="left"/>
    </w:lvl>
    <w:lvl w:ilvl="3" w:tplc="10362E5A">
      <w:start w:val="1"/>
      <w:numFmt w:val="decimal"/>
      <w:lvlText w:val="(%4)"/>
      <w:lvlJc w:val="left"/>
    </w:lvl>
    <w:lvl w:ilvl="4" w:tplc="A6F0D706">
      <w:numFmt w:val="decimal"/>
      <w:lvlText w:val=""/>
      <w:lvlJc w:val="left"/>
    </w:lvl>
    <w:lvl w:ilvl="5" w:tplc="BC2ECF3C">
      <w:numFmt w:val="decimal"/>
      <w:lvlText w:val=""/>
      <w:lvlJc w:val="left"/>
    </w:lvl>
    <w:lvl w:ilvl="6" w:tplc="A8B25C3E">
      <w:numFmt w:val="decimal"/>
      <w:lvlText w:val=""/>
      <w:lvlJc w:val="left"/>
    </w:lvl>
    <w:lvl w:ilvl="7" w:tplc="5462B254">
      <w:numFmt w:val="decimal"/>
      <w:lvlText w:val=""/>
      <w:lvlJc w:val="left"/>
    </w:lvl>
    <w:lvl w:ilvl="8" w:tplc="E2CC6E5A">
      <w:numFmt w:val="decimal"/>
      <w:lvlText w:val=""/>
      <w:lvlJc w:val="left"/>
    </w:lvl>
  </w:abstractNum>
  <w:abstractNum w:abstractNumId="8" w15:restartNumberingAfterBreak="0">
    <w:nsid w:val="00002D12"/>
    <w:multiLevelType w:val="hybridMultilevel"/>
    <w:tmpl w:val="EFBC8718"/>
    <w:lvl w:ilvl="0" w:tplc="5952F4FC">
      <w:start w:val="1"/>
      <w:numFmt w:val="upperLetter"/>
      <w:lvlText w:val="%1"/>
      <w:lvlJc w:val="left"/>
    </w:lvl>
    <w:lvl w:ilvl="1" w:tplc="4CF84264">
      <w:start w:val="1"/>
      <w:numFmt w:val="upperLetter"/>
      <w:lvlText w:val="%2."/>
      <w:lvlJc w:val="left"/>
      <w:rPr>
        <w:rFonts w:ascii="Arial" w:eastAsia="Arial" w:hAnsi="Arial" w:cs="Arial"/>
      </w:rPr>
    </w:lvl>
    <w:lvl w:ilvl="2" w:tplc="F99690CA">
      <w:start w:val="1"/>
      <w:numFmt w:val="decimal"/>
      <w:lvlText w:val="%3."/>
      <w:lvlJc w:val="left"/>
    </w:lvl>
    <w:lvl w:ilvl="3" w:tplc="03FE63EE">
      <w:numFmt w:val="decimal"/>
      <w:lvlText w:val=""/>
      <w:lvlJc w:val="left"/>
    </w:lvl>
    <w:lvl w:ilvl="4" w:tplc="3E745CA0">
      <w:numFmt w:val="decimal"/>
      <w:lvlText w:val=""/>
      <w:lvlJc w:val="left"/>
    </w:lvl>
    <w:lvl w:ilvl="5" w:tplc="D13C884A">
      <w:numFmt w:val="decimal"/>
      <w:lvlText w:val=""/>
      <w:lvlJc w:val="left"/>
    </w:lvl>
    <w:lvl w:ilvl="6" w:tplc="044AFB0A">
      <w:numFmt w:val="decimal"/>
      <w:lvlText w:val=""/>
      <w:lvlJc w:val="left"/>
    </w:lvl>
    <w:lvl w:ilvl="7" w:tplc="3962B496">
      <w:numFmt w:val="decimal"/>
      <w:lvlText w:val=""/>
      <w:lvlJc w:val="left"/>
    </w:lvl>
    <w:lvl w:ilvl="8" w:tplc="67F0F95C">
      <w:numFmt w:val="decimal"/>
      <w:lvlText w:val=""/>
      <w:lvlJc w:val="left"/>
    </w:lvl>
  </w:abstractNum>
  <w:abstractNum w:abstractNumId="9" w15:restartNumberingAfterBreak="0">
    <w:nsid w:val="0000301C"/>
    <w:multiLevelType w:val="hybridMultilevel"/>
    <w:tmpl w:val="2ADC8846"/>
    <w:lvl w:ilvl="0" w:tplc="48EAB080">
      <w:start w:val="1"/>
      <w:numFmt w:val="upperLetter"/>
      <w:lvlText w:val="%1"/>
      <w:lvlJc w:val="left"/>
    </w:lvl>
    <w:lvl w:ilvl="1" w:tplc="B16C211C">
      <w:start w:val="1"/>
      <w:numFmt w:val="upperLetter"/>
      <w:lvlText w:val="%2"/>
      <w:lvlJc w:val="left"/>
    </w:lvl>
    <w:lvl w:ilvl="2" w:tplc="9AA2AA64">
      <w:start w:val="4"/>
      <w:numFmt w:val="decimal"/>
      <w:lvlText w:val="%3."/>
      <w:lvlJc w:val="left"/>
    </w:lvl>
    <w:lvl w:ilvl="3" w:tplc="6F625D1C">
      <w:numFmt w:val="decimal"/>
      <w:lvlText w:val=""/>
      <w:lvlJc w:val="left"/>
    </w:lvl>
    <w:lvl w:ilvl="4" w:tplc="67523848">
      <w:numFmt w:val="decimal"/>
      <w:lvlText w:val=""/>
      <w:lvlJc w:val="left"/>
    </w:lvl>
    <w:lvl w:ilvl="5" w:tplc="967EE2D4">
      <w:numFmt w:val="decimal"/>
      <w:lvlText w:val=""/>
      <w:lvlJc w:val="left"/>
    </w:lvl>
    <w:lvl w:ilvl="6" w:tplc="99AE1DC0">
      <w:numFmt w:val="decimal"/>
      <w:lvlText w:val=""/>
      <w:lvlJc w:val="left"/>
    </w:lvl>
    <w:lvl w:ilvl="7" w:tplc="A1688D0A">
      <w:numFmt w:val="decimal"/>
      <w:lvlText w:val=""/>
      <w:lvlJc w:val="left"/>
    </w:lvl>
    <w:lvl w:ilvl="8" w:tplc="4A284E1A">
      <w:numFmt w:val="decimal"/>
      <w:lvlText w:val=""/>
      <w:lvlJc w:val="left"/>
    </w:lvl>
  </w:abstractNum>
  <w:abstractNum w:abstractNumId="10" w15:restartNumberingAfterBreak="0">
    <w:nsid w:val="0000323B"/>
    <w:multiLevelType w:val="hybridMultilevel"/>
    <w:tmpl w:val="A5D802D4"/>
    <w:lvl w:ilvl="0" w:tplc="F912B034">
      <w:start w:val="35"/>
      <w:numFmt w:val="upperLetter"/>
      <w:lvlText w:val="%1."/>
      <w:lvlJc w:val="left"/>
    </w:lvl>
    <w:lvl w:ilvl="1" w:tplc="4168C184">
      <w:start w:val="1"/>
      <w:numFmt w:val="upperLetter"/>
      <w:lvlText w:val="%2."/>
      <w:lvlJc w:val="left"/>
    </w:lvl>
    <w:lvl w:ilvl="2" w:tplc="8A3A4816">
      <w:numFmt w:val="decimal"/>
      <w:lvlText w:val=""/>
      <w:lvlJc w:val="left"/>
    </w:lvl>
    <w:lvl w:ilvl="3" w:tplc="D312E5FE">
      <w:numFmt w:val="decimal"/>
      <w:lvlText w:val=""/>
      <w:lvlJc w:val="left"/>
    </w:lvl>
    <w:lvl w:ilvl="4" w:tplc="035E9610">
      <w:numFmt w:val="decimal"/>
      <w:lvlText w:val=""/>
      <w:lvlJc w:val="left"/>
    </w:lvl>
    <w:lvl w:ilvl="5" w:tplc="6F10414A">
      <w:numFmt w:val="decimal"/>
      <w:lvlText w:val=""/>
      <w:lvlJc w:val="left"/>
    </w:lvl>
    <w:lvl w:ilvl="6" w:tplc="3E800C82">
      <w:numFmt w:val="decimal"/>
      <w:lvlText w:val=""/>
      <w:lvlJc w:val="left"/>
    </w:lvl>
    <w:lvl w:ilvl="7" w:tplc="49605CAE">
      <w:numFmt w:val="decimal"/>
      <w:lvlText w:val=""/>
      <w:lvlJc w:val="left"/>
    </w:lvl>
    <w:lvl w:ilvl="8" w:tplc="EB2EFB46">
      <w:numFmt w:val="decimal"/>
      <w:lvlText w:val=""/>
      <w:lvlJc w:val="left"/>
    </w:lvl>
  </w:abstractNum>
  <w:abstractNum w:abstractNumId="11" w15:restartNumberingAfterBreak="0">
    <w:nsid w:val="00004B40"/>
    <w:multiLevelType w:val="hybridMultilevel"/>
    <w:tmpl w:val="B37C286A"/>
    <w:lvl w:ilvl="0" w:tplc="DBA25658">
      <w:start w:val="1"/>
      <w:numFmt w:val="bullet"/>
      <w:lvlText w:val=""/>
      <w:lvlJc w:val="left"/>
    </w:lvl>
    <w:lvl w:ilvl="1" w:tplc="0766232A">
      <w:numFmt w:val="decimal"/>
      <w:lvlText w:val=""/>
      <w:lvlJc w:val="left"/>
    </w:lvl>
    <w:lvl w:ilvl="2" w:tplc="719273E8">
      <w:numFmt w:val="decimal"/>
      <w:lvlText w:val=""/>
      <w:lvlJc w:val="left"/>
    </w:lvl>
    <w:lvl w:ilvl="3" w:tplc="16227FC8">
      <w:numFmt w:val="decimal"/>
      <w:lvlText w:val=""/>
      <w:lvlJc w:val="left"/>
    </w:lvl>
    <w:lvl w:ilvl="4" w:tplc="BA284162">
      <w:numFmt w:val="decimal"/>
      <w:lvlText w:val=""/>
      <w:lvlJc w:val="left"/>
    </w:lvl>
    <w:lvl w:ilvl="5" w:tplc="B2BA380A">
      <w:numFmt w:val="decimal"/>
      <w:lvlText w:val=""/>
      <w:lvlJc w:val="left"/>
    </w:lvl>
    <w:lvl w:ilvl="6" w:tplc="6AB4E9FE">
      <w:numFmt w:val="decimal"/>
      <w:lvlText w:val=""/>
      <w:lvlJc w:val="left"/>
    </w:lvl>
    <w:lvl w:ilvl="7" w:tplc="717037D0">
      <w:numFmt w:val="decimal"/>
      <w:lvlText w:val=""/>
      <w:lvlJc w:val="left"/>
    </w:lvl>
    <w:lvl w:ilvl="8" w:tplc="ACB051A4">
      <w:numFmt w:val="decimal"/>
      <w:lvlText w:val=""/>
      <w:lvlJc w:val="left"/>
    </w:lvl>
  </w:abstractNum>
  <w:abstractNum w:abstractNumId="12" w15:restartNumberingAfterBreak="0">
    <w:nsid w:val="00004CAD"/>
    <w:multiLevelType w:val="hybridMultilevel"/>
    <w:tmpl w:val="5AB8E29C"/>
    <w:lvl w:ilvl="0" w:tplc="25348614">
      <w:start w:val="10"/>
      <w:numFmt w:val="decimal"/>
      <w:lvlText w:val="%1."/>
      <w:lvlJc w:val="left"/>
    </w:lvl>
    <w:lvl w:ilvl="1" w:tplc="1F14B0CC">
      <w:start w:val="1"/>
      <w:numFmt w:val="upperLetter"/>
      <w:lvlText w:val="%2."/>
      <w:lvlJc w:val="left"/>
    </w:lvl>
    <w:lvl w:ilvl="2" w:tplc="1336575C">
      <w:numFmt w:val="decimal"/>
      <w:lvlText w:val=""/>
      <w:lvlJc w:val="left"/>
    </w:lvl>
    <w:lvl w:ilvl="3" w:tplc="D90C5582">
      <w:numFmt w:val="decimal"/>
      <w:lvlText w:val=""/>
      <w:lvlJc w:val="left"/>
    </w:lvl>
    <w:lvl w:ilvl="4" w:tplc="CCC4181C">
      <w:numFmt w:val="decimal"/>
      <w:lvlText w:val=""/>
      <w:lvlJc w:val="left"/>
    </w:lvl>
    <w:lvl w:ilvl="5" w:tplc="4EB4B14A">
      <w:numFmt w:val="decimal"/>
      <w:lvlText w:val=""/>
      <w:lvlJc w:val="left"/>
    </w:lvl>
    <w:lvl w:ilvl="6" w:tplc="0FEE5F70">
      <w:numFmt w:val="decimal"/>
      <w:lvlText w:val=""/>
      <w:lvlJc w:val="left"/>
    </w:lvl>
    <w:lvl w:ilvl="7" w:tplc="E13EC9D4">
      <w:numFmt w:val="decimal"/>
      <w:lvlText w:val=""/>
      <w:lvlJc w:val="left"/>
    </w:lvl>
    <w:lvl w:ilvl="8" w:tplc="5FDC1A54">
      <w:numFmt w:val="decimal"/>
      <w:lvlText w:val=""/>
      <w:lvlJc w:val="left"/>
    </w:lvl>
  </w:abstractNum>
  <w:abstractNum w:abstractNumId="13" w15:restartNumberingAfterBreak="0">
    <w:nsid w:val="00004DC8"/>
    <w:multiLevelType w:val="hybridMultilevel"/>
    <w:tmpl w:val="C45A5914"/>
    <w:lvl w:ilvl="0" w:tplc="CA28D568">
      <w:start w:val="1"/>
      <w:numFmt w:val="upperLetter"/>
      <w:lvlText w:val="%1."/>
      <w:lvlJc w:val="left"/>
    </w:lvl>
    <w:lvl w:ilvl="1" w:tplc="A5A05CA0">
      <w:start w:val="1"/>
      <w:numFmt w:val="decimal"/>
      <w:lvlText w:val="%2."/>
      <w:lvlJc w:val="left"/>
    </w:lvl>
    <w:lvl w:ilvl="2" w:tplc="E0CEDACA">
      <w:numFmt w:val="decimal"/>
      <w:lvlText w:val=""/>
      <w:lvlJc w:val="left"/>
    </w:lvl>
    <w:lvl w:ilvl="3" w:tplc="0674F142">
      <w:numFmt w:val="decimal"/>
      <w:lvlText w:val=""/>
      <w:lvlJc w:val="left"/>
    </w:lvl>
    <w:lvl w:ilvl="4" w:tplc="07CC94F2">
      <w:numFmt w:val="decimal"/>
      <w:lvlText w:val=""/>
      <w:lvlJc w:val="left"/>
    </w:lvl>
    <w:lvl w:ilvl="5" w:tplc="79A4F7FA">
      <w:numFmt w:val="decimal"/>
      <w:lvlText w:val=""/>
      <w:lvlJc w:val="left"/>
    </w:lvl>
    <w:lvl w:ilvl="6" w:tplc="C0586CF6">
      <w:numFmt w:val="decimal"/>
      <w:lvlText w:val=""/>
      <w:lvlJc w:val="left"/>
    </w:lvl>
    <w:lvl w:ilvl="7" w:tplc="7BD07EA8">
      <w:numFmt w:val="decimal"/>
      <w:lvlText w:val=""/>
      <w:lvlJc w:val="left"/>
    </w:lvl>
    <w:lvl w:ilvl="8" w:tplc="50925BE4">
      <w:numFmt w:val="decimal"/>
      <w:lvlText w:val=""/>
      <w:lvlJc w:val="left"/>
    </w:lvl>
  </w:abstractNum>
  <w:abstractNum w:abstractNumId="14" w15:restartNumberingAfterBreak="0">
    <w:nsid w:val="00004E45"/>
    <w:multiLevelType w:val="hybridMultilevel"/>
    <w:tmpl w:val="C1824710"/>
    <w:lvl w:ilvl="0" w:tplc="8FB6A902">
      <w:start w:val="9"/>
      <w:numFmt w:val="upperLetter"/>
      <w:lvlText w:val="%1."/>
      <w:lvlJc w:val="left"/>
    </w:lvl>
    <w:lvl w:ilvl="1" w:tplc="2E0CC966">
      <w:start w:val="1"/>
      <w:numFmt w:val="upperLetter"/>
      <w:lvlText w:val="%2."/>
      <w:lvlJc w:val="left"/>
    </w:lvl>
    <w:lvl w:ilvl="2" w:tplc="F6245674">
      <w:start w:val="1"/>
      <w:numFmt w:val="decimal"/>
      <w:lvlText w:val="%3."/>
      <w:lvlJc w:val="left"/>
    </w:lvl>
    <w:lvl w:ilvl="3" w:tplc="FC0C264C">
      <w:numFmt w:val="decimal"/>
      <w:lvlText w:val=""/>
      <w:lvlJc w:val="left"/>
    </w:lvl>
    <w:lvl w:ilvl="4" w:tplc="BC8AABD4">
      <w:numFmt w:val="decimal"/>
      <w:lvlText w:val=""/>
      <w:lvlJc w:val="left"/>
    </w:lvl>
    <w:lvl w:ilvl="5" w:tplc="8B4C6146">
      <w:numFmt w:val="decimal"/>
      <w:lvlText w:val=""/>
      <w:lvlJc w:val="left"/>
    </w:lvl>
    <w:lvl w:ilvl="6" w:tplc="29060E84">
      <w:numFmt w:val="decimal"/>
      <w:lvlText w:val=""/>
      <w:lvlJc w:val="left"/>
    </w:lvl>
    <w:lvl w:ilvl="7" w:tplc="45620D1C">
      <w:numFmt w:val="decimal"/>
      <w:lvlText w:val=""/>
      <w:lvlJc w:val="left"/>
    </w:lvl>
    <w:lvl w:ilvl="8" w:tplc="682E41CC">
      <w:numFmt w:val="decimal"/>
      <w:lvlText w:val=""/>
      <w:lvlJc w:val="left"/>
    </w:lvl>
  </w:abstractNum>
  <w:abstractNum w:abstractNumId="15" w15:restartNumberingAfterBreak="0">
    <w:nsid w:val="000056AE"/>
    <w:multiLevelType w:val="hybridMultilevel"/>
    <w:tmpl w:val="AECEC172"/>
    <w:lvl w:ilvl="0" w:tplc="BCEC3D20">
      <w:start w:val="1"/>
      <w:numFmt w:val="upperLetter"/>
      <w:lvlText w:val="%1"/>
      <w:lvlJc w:val="left"/>
    </w:lvl>
    <w:lvl w:ilvl="1" w:tplc="7FF0C05A">
      <w:start w:val="1"/>
      <w:numFmt w:val="upperLetter"/>
      <w:lvlText w:val="%2."/>
      <w:lvlJc w:val="left"/>
    </w:lvl>
    <w:lvl w:ilvl="2" w:tplc="F236B9BA">
      <w:start w:val="1"/>
      <w:numFmt w:val="decimal"/>
      <w:lvlText w:val="%3."/>
      <w:lvlJc w:val="left"/>
    </w:lvl>
    <w:lvl w:ilvl="3" w:tplc="A53EA46E">
      <w:start w:val="1"/>
      <w:numFmt w:val="lowerLetter"/>
      <w:lvlText w:val="%4"/>
      <w:lvlJc w:val="left"/>
    </w:lvl>
    <w:lvl w:ilvl="4" w:tplc="B99C17CC">
      <w:numFmt w:val="decimal"/>
      <w:lvlText w:val=""/>
      <w:lvlJc w:val="left"/>
    </w:lvl>
    <w:lvl w:ilvl="5" w:tplc="578617B2">
      <w:numFmt w:val="decimal"/>
      <w:lvlText w:val=""/>
      <w:lvlJc w:val="left"/>
    </w:lvl>
    <w:lvl w:ilvl="6" w:tplc="4F0E25D8">
      <w:numFmt w:val="decimal"/>
      <w:lvlText w:val=""/>
      <w:lvlJc w:val="left"/>
    </w:lvl>
    <w:lvl w:ilvl="7" w:tplc="4D2628A2">
      <w:numFmt w:val="decimal"/>
      <w:lvlText w:val=""/>
      <w:lvlJc w:val="left"/>
    </w:lvl>
    <w:lvl w:ilvl="8" w:tplc="4C500A34">
      <w:numFmt w:val="decimal"/>
      <w:lvlText w:val=""/>
      <w:lvlJc w:val="left"/>
    </w:lvl>
  </w:abstractNum>
  <w:abstractNum w:abstractNumId="16" w15:restartNumberingAfterBreak="0">
    <w:nsid w:val="00005878"/>
    <w:multiLevelType w:val="hybridMultilevel"/>
    <w:tmpl w:val="58345B40"/>
    <w:lvl w:ilvl="0" w:tplc="05223A7C">
      <w:start w:val="1"/>
      <w:numFmt w:val="bullet"/>
      <w:lvlText w:val=""/>
      <w:lvlJc w:val="left"/>
    </w:lvl>
    <w:lvl w:ilvl="1" w:tplc="FE7437FC">
      <w:numFmt w:val="decimal"/>
      <w:lvlText w:val=""/>
      <w:lvlJc w:val="left"/>
    </w:lvl>
    <w:lvl w:ilvl="2" w:tplc="25D0028E">
      <w:numFmt w:val="decimal"/>
      <w:lvlText w:val=""/>
      <w:lvlJc w:val="left"/>
    </w:lvl>
    <w:lvl w:ilvl="3" w:tplc="524EECDE">
      <w:numFmt w:val="decimal"/>
      <w:lvlText w:val=""/>
      <w:lvlJc w:val="left"/>
    </w:lvl>
    <w:lvl w:ilvl="4" w:tplc="8654D448">
      <w:numFmt w:val="decimal"/>
      <w:lvlText w:val=""/>
      <w:lvlJc w:val="left"/>
    </w:lvl>
    <w:lvl w:ilvl="5" w:tplc="4ADE984A">
      <w:numFmt w:val="decimal"/>
      <w:lvlText w:val=""/>
      <w:lvlJc w:val="left"/>
    </w:lvl>
    <w:lvl w:ilvl="6" w:tplc="ECC26206">
      <w:numFmt w:val="decimal"/>
      <w:lvlText w:val=""/>
      <w:lvlJc w:val="left"/>
    </w:lvl>
    <w:lvl w:ilvl="7" w:tplc="DBDC3AAA">
      <w:numFmt w:val="decimal"/>
      <w:lvlText w:val=""/>
      <w:lvlJc w:val="left"/>
    </w:lvl>
    <w:lvl w:ilvl="8" w:tplc="FB50D468">
      <w:numFmt w:val="decimal"/>
      <w:lvlText w:val=""/>
      <w:lvlJc w:val="left"/>
    </w:lvl>
  </w:abstractNum>
  <w:abstractNum w:abstractNumId="17" w15:restartNumberingAfterBreak="0">
    <w:nsid w:val="00005F49"/>
    <w:multiLevelType w:val="hybridMultilevel"/>
    <w:tmpl w:val="D05ABEC2"/>
    <w:lvl w:ilvl="0" w:tplc="CD5CD9CE">
      <w:start w:val="1"/>
      <w:numFmt w:val="decimal"/>
      <w:lvlText w:val="%1."/>
      <w:lvlJc w:val="left"/>
    </w:lvl>
    <w:lvl w:ilvl="1" w:tplc="348AEBFA">
      <w:start w:val="1"/>
      <w:numFmt w:val="upperLetter"/>
      <w:lvlText w:val="%2."/>
      <w:lvlJc w:val="left"/>
    </w:lvl>
    <w:lvl w:ilvl="2" w:tplc="5AEC783E">
      <w:numFmt w:val="decimal"/>
      <w:lvlText w:val=""/>
      <w:lvlJc w:val="left"/>
    </w:lvl>
    <w:lvl w:ilvl="3" w:tplc="6C30D26E">
      <w:numFmt w:val="decimal"/>
      <w:lvlText w:val=""/>
      <w:lvlJc w:val="left"/>
    </w:lvl>
    <w:lvl w:ilvl="4" w:tplc="43F4366C">
      <w:numFmt w:val="decimal"/>
      <w:lvlText w:val=""/>
      <w:lvlJc w:val="left"/>
    </w:lvl>
    <w:lvl w:ilvl="5" w:tplc="4288A660">
      <w:numFmt w:val="decimal"/>
      <w:lvlText w:val=""/>
      <w:lvlJc w:val="left"/>
    </w:lvl>
    <w:lvl w:ilvl="6" w:tplc="1C16D71A">
      <w:numFmt w:val="decimal"/>
      <w:lvlText w:val=""/>
      <w:lvlJc w:val="left"/>
    </w:lvl>
    <w:lvl w:ilvl="7" w:tplc="96604D44">
      <w:numFmt w:val="decimal"/>
      <w:lvlText w:val=""/>
      <w:lvlJc w:val="left"/>
    </w:lvl>
    <w:lvl w:ilvl="8" w:tplc="A956F2BC">
      <w:numFmt w:val="decimal"/>
      <w:lvlText w:val=""/>
      <w:lvlJc w:val="left"/>
    </w:lvl>
  </w:abstractNum>
  <w:abstractNum w:abstractNumId="18" w15:restartNumberingAfterBreak="0">
    <w:nsid w:val="00006443"/>
    <w:multiLevelType w:val="hybridMultilevel"/>
    <w:tmpl w:val="9482B808"/>
    <w:lvl w:ilvl="0" w:tplc="BDD63E14">
      <w:start w:val="6"/>
      <w:numFmt w:val="upperLetter"/>
      <w:lvlText w:val="%1."/>
      <w:lvlJc w:val="left"/>
    </w:lvl>
    <w:lvl w:ilvl="1" w:tplc="D22A378C">
      <w:start w:val="1"/>
      <w:numFmt w:val="decimal"/>
      <w:lvlText w:val="%2."/>
      <w:lvlJc w:val="left"/>
    </w:lvl>
    <w:lvl w:ilvl="2" w:tplc="6D26BF4A">
      <w:numFmt w:val="decimal"/>
      <w:lvlText w:val=""/>
      <w:lvlJc w:val="left"/>
    </w:lvl>
    <w:lvl w:ilvl="3" w:tplc="19D2CF9E">
      <w:numFmt w:val="decimal"/>
      <w:lvlText w:val=""/>
      <w:lvlJc w:val="left"/>
    </w:lvl>
    <w:lvl w:ilvl="4" w:tplc="5BDEB94A">
      <w:numFmt w:val="decimal"/>
      <w:lvlText w:val=""/>
      <w:lvlJc w:val="left"/>
    </w:lvl>
    <w:lvl w:ilvl="5" w:tplc="BFD0147C">
      <w:numFmt w:val="decimal"/>
      <w:lvlText w:val=""/>
      <w:lvlJc w:val="left"/>
    </w:lvl>
    <w:lvl w:ilvl="6" w:tplc="2F02C7D6">
      <w:numFmt w:val="decimal"/>
      <w:lvlText w:val=""/>
      <w:lvlJc w:val="left"/>
    </w:lvl>
    <w:lvl w:ilvl="7" w:tplc="1966B9BC">
      <w:numFmt w:val="decimal"/>
      <w:lvlText w:val=""/>
      <w:lvlJc w:val="left"/>
    </w:lvl>
    <w:lvl w:ilvl="8" w:tplc="103C3278">
      <w:numFmt w:val="decimal"/>
      <w:lvlText w:val=""/>
      <w:lvlJc w:val="left"/>
    </w:lvl>
  </w:abstractNum>
  <w:abstractNum w:abstractNumId="19" w15:restartNumberingAfterBreak="0">
    <w:nsid w:val="000066BB"/>
    <w:multiLevelType w:val="hybridMultilevel"/>
    <w:tmpl w:val="A628BE72"/>
    <w:lvl w:ilvl="0" w:tplc="98EE680C">
      <w:start w:val="1"/>
      <w:numFmt w:val="upperLetter"/>
      <w:lvlText w:val="%1."/>
      <w:lvlJc w:val="left"/>
    </w:lvl>
    <w:lvl w:ilvl="1" w:tplc="3410C9A0">
      <w:start w:val="1"/>
      <w:numFmt w:val="decimal"/>
      <w:lvlText w:val="%2."/>
      <w:lvlJc w:val="left"/>
    </w:lvl>
    <w:lvl w:ilvl="2" w:tplc="99061900">
      <w:numFmt w:val="decimal"/>
      <w:lvlText w:val=""/>
      <w:lvlJc w:val="left"/>
    </w:lvl>
    <w:lvl w:ilvl="3" w:tplc="87BCDB7A">
      <w:numFmt w:val="decimal"/>
      <w:lvlText w:val=""/>
      <w:lvlJc w:val="left"/>
    </w:lvl>
    <w:lvl w:ilvl="4" w:tplc="986AC0C6">
      <w:numFmt w:val="decimal"/>
      <w:lvlText w:val=""/>
      <w:lvlJc w:val="left"/>
    </w:lvl>
    <w:lvl w:ilvl="5" w:tplc="DE04CDAC">
      <w:numFmt w:val="decimal"/>
      <w:lvlText w:val=""/>
      <w:lvlJc w:val="left"/>
    </w:lvl>
    <w:lvl w:ilvl="6" w:tplc="C72C67D8">
      <w:numFmt w:val="decimal"/>
      <w:lvlText w:val=""/>
      <w:lvlJc w:val="left"/>
    </w:lvl>
    <w:lvl w:ilvl="7" w:tplc="279E4E08">
      <w:numFmt w:val="decimal"/>
      <w:lvlText w:val=""/>
      <w:lvlJc w:val="left"/>
    </w:lvl>
    <w:lvl w:ilvl="8" w:tplc="F7226414">
      <w:numFmt w:val="decimal"/>
      <w:lvlText w:val=""/>
      <w:lvlJc w:val="left"/>
    </w:lvl>
  </w:abstractNum>
  <w:abstractNum w:abstractNumId="20" w15:restartNumberingAfterBreak="0">
    <w:nsid w:val="00006B89"/>
    <w:multiLevelType w:val="hybridMultilevel"/>
    <w:tmpl w:val="E0A6F906"/>
    <w:lvl w:ilvl="0" w:tplc="F3C6B772">
      <w:start w:val="8"/>
      <w:numFmt w:val="upperLetter"/>
      <w:lvlText w:val="%1."/>
      <w:lvlJc w:val="left"/>
    </w:lvl>
    <w:lvl w:ilvl="1" w:tplc="293643EC">
      <w:start w:val="1"/>
      <w:numFmt w:val="decimal"/>
      <w:lvlText w:val="%2."/>
      <w:lvlJc w:val="left"/>
    </w:lvl>
    <w:lvl w:ilvl="2" w:tplc="48F6868C">
      <w:start w:val="1"/>
      <w:numFmt w:val="lowerLetter"/>
      <w:lvlText w:val="%3)"/>
      <w:lvlJc w:val="left"/>
    </w:lvl>
    <w:lvl w:ilvl="3" w:tplc="49021DDE">
      <w:start w:val="1"/>
      <w:numFmt w:val="decimal"/>
      <w:lvlText w:val="(%4)"/>
      <w:lvlJc w:val="left"/>
    </w:lvl>
    <w:lvl w:ilvl="4" w:tplc="26C81CC0">
      <w:numFmt w:val="decimal"/>
      <w:lvlText w:val=""/>
      <w:lvlJc w:val="left"/>
    </w:lvl>
    <w:lvl w:ilvl="5" w:tplc="3D58B988">
      <w:numFmt w:val="decimal"/>
      <w:lvlText w:val=""/>
      <w:lvlJc w:val="left"/>
    </w:lvl>
    <w:lvl w:ilvl="6" w:tplc="14F8BCFC">
      <w:numFmt w:val="decimal"/>
      <w:lvlText w:val=""/>
      <w:lvlJc w:val="left"/>
    </w:lvl>
    <w:lvl w:ilvl="7" w:tplc="C7F45C6A">
      <w:numFmt w:val="decimal"/>
      <w:lvlText w:val=""/>
      <w:lvlJc w:val="left"/>
    </w:lvl>
    <w:lvl w:ilvl="8" w:tplc="D5B4F814">
      <w:numFmt w:val="decimal"/>
      <w:lvlText w:val=""/>
      <w:lvlJc w:val="left"/>
    </w:lvl>
  </w:abstractNum>
  <w:abstractNum w:abstractNumId="21" w15:restartNumberingAfterBreak="0">
    <w:nsid w:val="00006BFC"/>
    <w:multiLevelType w:val="hybridMultilevel"/>
    <w:tmpl w:val="2C10BB3E"/>
    <w:lvl w:ilvl="0" w:tplc="D158C35C">
      <w:start w:val="1"/>
      <w:numFmt w:val="bullet"/>
      <w:lvlText w:val=""/>
      <w:lvlJc w:val="left"/>
    </w:lvl>
    <w:lvl w:ilvl="1" w:tplc="205A9D50">
      <w:numFmt w:val="decimal"/>
      <w:lvlText w:val=""/>
      <w:lvlJc w:val="left"/>
    </w:lvl>
    <w:lvl w:ilvl="2" w:tplc="6E7A95FE">
      <w:numFmt w:val="decimal"/>
      <w:lvlText w:val=""/>
      <w:lvlJc w:val="left"/>
    </w:lvl>
    <w:lvl w:ilvl="3" w:tplc="E006F2F2">
      <w:numFmt w:val="decimal"/>
      <w:lvlText w:val=""/>
      <w:lvlJc w:val="left"/>
    </w:lvl>
    <w:lvl w:ilvl="4" w:tplc="C5A60924">
      <w:numFmt w:val="decimal"/>
      <w:lvlText w:val=""/>
      <w:lvlJc w:val="left"/>
    </w:lvl>
    <w:lvl w:ilvl="5" w:tplc="EBC44C96">
      <w:numFmt w:val="decimal"/>
      <w:lvlText w:val=""/>
      <w:lvlJc w:val="left"/>
    </w:lvl>
    <w:lvl w:ilvl="6" w:tplc="7AB01478">
      <w:numFmt w:val="decimal"/>
      <w:lvlText w:val=""/>
      <w:lvlJc w:val="left"/>
    </w:lvl>
    <w:lvl w:ilvl="7" w:tplc="9B5C93F6">
      <w:numFmt w:val="decimal"/>
      <w:lvlText w:val=""/>
      <w:lvlJc w:val="left"/>
    </w:lvl>
    <w:lvl w:ilvl="8" w:tplc="C948440C">
      <w:numFmt w:val="decimal"/>
      <w:lvlText w:val=""/>
      <w:lvlJc w:val="left"/>
    </w:lvl>
  </w:abstractNum>
  <w:abstractNum w:abstractNumId="22" w15:restartNumberingAfterBreak="0">
    <w:nsid w:val="0000759A"/>
    <w:multiLevelType w:val="hybridMultilevel"/>
    <w:tmpl w:val="6AE66518"/>
    <w:lvl w:ilvl="0" w:tplc="B778EA4A">
      <w:start w:val="2"/>
      <w:numFmt w:val="upperLetter"/>
      <w:lvlText w:val="%1."/>
      <w:lvlJc w:val="left"/>
    </w:lvl>
    <w:lvl w:ilvl="1" w:tplc="DBF28B06">
      <w:start w:val="1"/>
      <w:numFmt w:val="decimal"/>
      <w:lvlText w:val="%2."/>
      <w:lvlJc w:val="left"/>
    </w:lvl>
    <w:lvl w:ilvl="2" w:tplc="F5D23894">
      <w:start w:val="1"/>
      <w:numFmt w:val="lowerLetter"/>
      <w:lvlText w:val="%3)"/>
      <w:lvlJc w:val="left"/>
    </w:lvl>
    <w:lvl w:ilvl="3" w:tplc="060E843A">
      <w:numFmt w:val="decimal"/>
      <w:lvlText w:val=""/>
      <w:lvlJc w:val="left"/>
    </w:lvl>
    <w:lvl w:ilvl="4" w:tplc="2070EFF0">
      <w:numFmt w:val="decimal"/>
      <w:lvlText w:val=""/>
      <w:lvlJc w:val="left"/>
    </w:lvl>
    <w:lvl w:ilvl="5" w:tplc="6FBCEA84">
      <w:numFmt w:val="decimal"/>
      <w:lvlText w:val=""/>
      <w:lvlJc w:val="left"/>
    </w:lvl>
    <w:lvl w:ilvl="6" w:tplc="5DACE93A">
      <w:numFmt w:val="decimal"/>
      <w:lvlText w:val=""/>
      <w:lvlJc w:val="left"/>
    </w:lvl>
    <w:lvl w:ilvl="7" w:tplc="18EC952A">
      <w:numFmt w:val="decimal"/>
      <w:lvlText w:val=""/>
      <w:lvlJc w:val="left"/>
    </w:lvl>
    <w:lvl w:ilvl="8" w:tplc="19D2FBA6">
      <w:numFmt w:val="decimal"/>
      <w:lvlText w:val=""/>
      <w:lvlJc w:val="left"/>
    </w:lvl>
  </w:abstractNum>
  <w:abstractNum w:abstractNumId="23" w15:restartNumberingAfterBreak="0">
    <w:nsid w:val="00007F96"/>
    <w:multiLevelType w:val="hybridMultilevel"/>
    <w:tmpl w:val="0B96C2A8"/>
    <w:lvl w:ilvl="0" w:tplc="3C2E40A8">
      <w:start w:val="1"/>
      <w:numFmt w:val="decimal"/>
      <w:lvlText w:val="%1."/>
      <w:lvlJc w:val="left"/>
    </w:lvl>
    <w:lvl w:ilvl="1" w:tplc="C07E1B7A">
      <w:numFmt w:val="decimal"/>
      <w:lvlText w:val=""/>
      <w:lvlJc w:val="left"/>
    </w:lvl>
    <w:lvl w:ilvl="2" w:tplc="8AECF47E">
      <w:numFmt w:val="decimal"/>
      <w:lvlText w:val=""/>
      <w:lvlJc w:val="left"/>
    </w:lvl>
    <w:lvl w:ilvl="3" w:tplc="4F062AF8">
      <w:numFmt w:val="decimal"/>
      <w:lvlText w:val=""/>
      <w:lvlJc w:val="left"/>
    </w:lvl>
    <w:lvl w:ilvl="4" w:tplc="E9702870">
      <w:numFmt w:val="decimal"/>
      <w:lvlText w:val=""/>
      <w:lvlJc w:val="left"/>
    </w:lvl>
    <w:lvl w:ilvl="5" w:tplc="CC068F0E">
      <w:numFmt w:val="decimal"/>
      <w:lvlText w:val=""/>
      <w:lvlJc w:val="left"/>
    </w:lvl>
    <w:lvl w:ilvl="6" w:tplc="99AA8922">
      <w:numFmt w:val="decimal"/>
      <w:lvlText w:val=""/>
      <w:lvlJc w:val="left"/>
    </w:lvl>
    <w:lvl w:ilvl="7" w:tplc="6868D55E">
      <w:numFmt w:val="decimal"/>
      <w:lvlText w:val=""/>
      <w:lvlJc w:val="left"/>
    </w:lvl>
    <w:lvl w:ilvl="8" w:tplc="19EE08C4">
      <w:numFmt w:val="decimal"/>
      <w:lvlText w:val=""/>
      <w:lvlJc w:val="left"/>
    </w:lvl>
  </w:abstractNum>
  <w:abstractNum w:abstractNumId="24" w15:restartNumberingAfterBreak="0">
    <w:nsid w:val="00007FF5"/>
    <w:multiLevelType w:val="hybridMultilevel"/>
    <w:tmpl w:val="98ECFB66"/>
    <w:lvl w:ilvl="0" w:tplc="1984236A">
      <w:start w:val="1"/>
      <w:numFmt w:val="bullet"/>
      <w:lvlText w:val=""/>
      <w:lvlJc w:val="left"/>
    </w:lvl>
    <w:lvl w:ilvl="1" w:tplc="FEF8314C">
      <w:numFmt w:val="decimal"/>
      <w:lvlText w:val=""/>
      <w:lvlJc w:val="left"/>
    </w:lvl>
    <w:lvl w:ilvl="2" w:tplc="96A84F72">
      <w:numFmt w:val="decimal"/>
      <w:lvlText w:val=""/>
      <w:lvlJc w:val="left"/>
    </w:lvl>
    <w:lvl w:ilvl="3" w:tplc="20E40D42">
      <w:numFmt w:val="decimal"/>
      <w:lvlText w:val=""/>
      <w:lvlJc w:val="left"/>
    </w:lvl>
    <w:lvl w:ilvl="4" w:tplc="F6105FF6">
      <w:numFmt w:val="decimal"/>
      <w:lvlText w:val=""/>
      <w:lvlJc w:val="left"/>
    </w:lvl>
    <w:lvl w:ilvl="5" w:tplc="C1709442">
      <w:numFmt w:val="decimal"/>
      <w:lvlText w:val=""/>
      <w:lvlJc w:val="left"/>
    </w:lvl>
    <w:lvl w:ilvl="6" w:tplc="2550E094">
      <w:numFmt w:val="decimal"/>
      <w:lvlText w:val=""/>
      <w:lvlJc w:val="left"/>
    </w:lvl>
    <w:lvl w:ilvl="7" w:tplc="2D9E61DE">
      <w:numFmt w:val="decimal"/>
      <w:lvlText w:val=""/>
      <w:lvlJc w:val="left"/>
    </w:lvl>
    <w:lvl w:ilvl="8" w:tplc="13CE041A">
      <w:numFmt w:val="decimal"/>
      <w:lvlText w:val=""/>
      <w:lvlJc w:val="left"/>
    </w:lvl>
  </w:abstractNum>
  <w:abstractNum w:abstractNumId="25" w15:restartNumberingAfterBreak="0">
    <w:nsid w:val="0B1F6885"/>
    <w:multiLevelType w:val="hybridMultilevel"/>
    <w:tmpl w:val="259AD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771999"/>
    <w:multiLevelType w:val="hybridMultilevel"/>
    <w:tmpl w:val="D2F0FAC6"/>
    <w:lvl w:ilvl="0" w:tplc="2FFEA808">
      <w:start w:val="1"/>
      <w:numFmt w:val="upperLetter"/>
      <w:lvlText w:val="%1."/>
      <w:lvlJc w:val="left"/>
      <w:pPr>
        <w:ind w:left="1180" w:hanging="360"/>
      </w:pPr>
      <w:rPr>
        <w:rFonts w:ascii="Arial" w:eastAsia="Arial" w:hAnsi="Arial" w:cs="Arial" w:hint="default"/>
        <w:sz w:val="24"/>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0"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48391A"/>
    <w:multiLevelType w:val="hybridMultilevel"/>
    <w:tmpl w:val="CD886B1A"/>
    <w:lvl w:ilvl="0" w:tplc="04090001">
      <w:start w:val="1"/>
      <w:numFmt w:val="bullet"/>
      <w:lvlText w:val=""/>
      <w:lvlJc w:val="left"/>
      <w:rPr>
        <w:rFonts w:ascii="Symbol" w:hAnsi="Symbol" w:hint="default"/>
      </w:rPr>
    </w:lvl>
    <w:lvl w:ilvl="1" w:tplc="C07E1B7A">
      <w:numFmt w:val="decimal"/>
      <w:lvlText w:val=""/>
      <w:lvlJc w:val="left"/>
    </w:lvl>
    <w:lvl w:ilvl="2" w:tplc="8AECF47E">
      <w:numFmt w:val="decimal"/>
      <w:lvlText w:val=""/>
      <w:lvlJc w:val="left"/>
    </w:lvl>
    <w:lvl w:ilvl="3" w:tplc="4F062AF8">
      <w:numFmt w:val="decimal"/>
      <w:lvlText w:val=""/>
      <w:lvlJc w:val="left"/>
    </w:lvl>
    <w:lvl w:ilvl="4" w:tplc="E9702870">
      <w:numFmt w:val="decimal"/>
      <w:lvlText w:val=""/>
      <w:lvlJc w:val="left"/>
    </w:lvl>
    <w:lvl w:ilvl="5" w:tplc="CC068F0E">
      <w:numFmt w:val="decimal"/>
      <w:lvlText w:val=""/>
      <w:lvlJc w:val="left"/>
    </w:lvl>
    <w:lvl w:ilvl="6" w:tplc="99AA8922">
      <w:numFmt w:val="decimal"/>
      <w:lvlText w:val=""/>
      <w:lvlJc w:val="left"/>
    </w:lvl>
    <w:lvl w:ilvl="7" w:tplc="6868D55E">
      <w:numFmt w:val="decimal"/>
      <w:lvlText w:val=""/>
      <w:lvlJc w:val="left"/>
    </w:lvl>
    <w:lvl w:ilvl="8" w:tplc="19EE08C4">
      <w:numFmt w:val="decimal"/>
      <w:lvlText w:val=""/>
      <w:lvlJc w:val="left"/>
    </w:lvl>
  </w:abstractNum>
  <w:abstractNum w:abstractNumId="32" w15:restartNumberingAfterBreak="0">
    <w:nsid w:val="1D0C051D"/>
    <w:multiLevelType w:val="hybridMultilevel"/>
    <w:tmpl w:val="E2A46D00"/>
    <w:lvl w:ilvl="0" w:tplc="65665890">
      <w:start w:val="1"/>
      <w:numFmt w:val="decimal"/>
      <w:lvlText w:val="%1."/>
      <w:lvlJc w:val="left"/>
      <w:pPr>
        <w:ind w:left="1540" w:hanging="360"/>
      </w:pPr>
      <w:rPr>
        <w:rFonts w:ascii="Arial" w:eastAsia="Arial" w:hAnsi="Arial" w:cs="Arial" w:hint="default"/>
        <w:sz w:val="24"/>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33" w15:restartNumberingAfterBreak="0">
    <w:nsid w:val="21090806"/>
    <w:multiLevelType w:val="hybridMultilevel"/>
    <w:tmpl w:val="1494E29A"/>
    <w:lvl w:ilvl="0" w:tplc="04090001">
      <w:start w:val="1"/>
      <w:numFmt w:val="bullet"/>
      <w:lvlText w:val=""/>
      <w:lvlJc w:val="left"/>
      <w:rPr>
        <w:rFonts w:ascii="Symbol" w:hAnsi="Symbol" w:hint="default"/>
      </w:rPr>
    </w:lvl>
    <w:lvl w:ilvl="1" w:tplc="FE7437FC">
      <w:numFmt w:val="decimal"/>
      <w:lvlText w:val=""/>
      <w:lvlJc w:val="left"/>
    </w:lvl>
    <w:lvl w:ilvl="2" w:tplc="25D0028E">
      <w:numFmt w:val="decimal"/>
      <w:lvlText w:val=""/>
      <w:lvlJc w:val="left"/>
    </w:lvl>
    <w:lvl w:ilvl="3" w:tplc="524EECDE">
      <w:numFmt w:val="decimal"/>
      <w:lvlText w:val=""/>
      <w:lvlJc w:val="left"/>
    </w:lvl>
    <w:lvl w:ilvl="4" w:tplc="8654D448">
      <w:numFmt w:val="decimal"/>
      <w:lvlText w:val=""/>
      <w:lvlJc w:val="left"/>
    </w:lvl>
    <w:lvl w:ilvl="5" w:tplc="4ADE984A">
      <w:numFmt w:val="decimal"/>
      <w:lvlText w:val=""/>
      <w:lvlJc w:val="left"/>
    </w:lvl>
    <w:lvl w:ilvl="6" w:tplc="ECC26206">
      <w:numFmt w:val="decimal"/>
      <w:lvlText w:val=""/>
      <w:lvlJc w:val="left"/>
    </w:lvl>
    <w:lvl w:ilvl="7" w:tplc="DBDC3AAA">
      <w:numFmt w:val="decimal"/>
      <w:lvlText w:val=""/>
      <w:lvlJc w:val="left"/>
    </w:lvl>
    <w:lvl w:ilvl="8" w:tplc="FB50D468">
      <w:numFmt w:val="decimal"/>
      <w:lvlText w:val=""/>
      <w:lvlJc w:val="left"/>
    </w:lvl>
  </w:abstractNum>
  <w:abstractNum w:abstractNumId="34" w15:restartNumberingAfterBreak="0">
    <w:nsid w:val="26983DC2"/>
    <w:multiLevelType w:val="hybridMultilevel"/>
    <w:tmpl w:val="1B145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2F073F"/>
    <w:multiLevelType w:val="hybridMultilevel"/>
    <w:tmpl w:val="78F6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D72BE4"/>
    <w:multiLevelType w:val="hybridMultilevel"/>
    <w:tmpl w:val="CE18F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E407B1"/>
    <w:multiLevelType w:val="hybridMultilevel"/>
    <w:tmpl w:val="F516F930"/>
    <w:lvl w:ilvl="0" w:tplc="810C14B6">
      <w:start w:val="1"/>
      <w:numFmt w:val="upperLetter"/>
      <w:lvlText w:val="%1."/>
      <w:lvlJc w:val="left"/>
      <w:pPr>
        <w:ind w:left="720" w:hanging="360"/>
      </w:pPr>
      <w:rPr>
        <w:rFonts w:ascii="Arial" w:eastAsia="Arial" w:hAnsi="Arial" w:cs="Arial"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947A46"/>
    <w:multiLevelType w:val="hybridMultilevel"/>
    <w:tmpl w:val="F3EAF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61F40"/>
    <w:multiLevelType w:val="hybridMultilevel"/>
    <w:tmpl w:val="18943272"/>
    <w:lvl w:ilvl="0" w:tplc="04090003">
      <w:start w:val="1"/>
      <w:numFmt w:val="bullet"/>
      <w:lvlText w:val="o"/>
      <w:lvlJc w:val="left"/>
      <w:rPr>
        <w:rFonts w:ascii="Courier New" w:hAnsi="Courier New" w:cs="Courier New" w:hint="default"/>
      </w:rPr>
    </w:lvl>
    <w:lvl w:ilvl="1" w:tplc="0766232A">
      <w:numFmt w:val="decimal"/>
      <w:lvlText w:val=""/>
      <w:lvlJc w:val="left"/>
    </w:lvl>
    <w:lvl w:ilvl="2" w:tplc="719273E8">
      <w:numFmt w:val="decimal"/>
      <w:lvlText w:val=""/>
      <w:lvlJc w:val="left"/>
    </w:lvl>
    <w:lvl w:ilvl="3" w:tplc="16227FC8">
      <w:numFmt w:val="decimal"/>
      <w:lvlText w:val=""/>
      <w:lvlJc w:val="left"/>
    </w:lvl>
    <w:lvl w:ilvl="4" w:tplc="BA284162">
      <w:numFmt w:val="decimal"/>
      <w:lvlText w:val=""/>
      <w:lvlJc w:val="left"/>
    </w:lvl>
    <w:lvl w:ilvl="5" w:tplc="B2BA380A">
      <w:numFmt w:val="decimal"/>
      <w:lvlText w:val=""/>
      <w:lvlJc w:val="left"/>
    </w:lvl>
    <w:lvl w:ilvl="6" w:tplc="6AB4E9FE">
      <w:numFmt w:val="decimal"/>
      <w:lvlText w:val=""/>
      <w:lvlJc w:val="left"/>
    </w:lvl>
    <w:lvl w:ilvl="7" w:tplc="717037D0">
      <w:numFmt w:val="decimal"/>
      <w:lvlText w:val=""/>
      <w:lvlJc w:val="left"/>
    </w:lvl>
    <w:lvl w:ilvl="8" w:tplc="ACB051A4">
      <w:numFmt w:val="decimal"/>
      <w:lvlText w:val=""/>
      <w:lvlJc w:val="left"/>
    </w:lvl>
  </w:abstractNum>
  <w:abstractNum w:abstractNumId="40" w15:restartNumberingAfterBreak="0">
    <w:nsid w:val="71201C9B"/>
    <w:multiLevelType w:val="hybridMultilevel"/>
    <w:tmpl w:val="2942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875061"/>
    <w:multiLevelType w:val="hybridMultilevel"/>
    <w:tmpl w:val="28DA7AB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6"/>
  </w:num>
  <w:num w:numId="3">
    <w:abstractNumId w:val="27"/>
  </w:num>
  <w:num w:numId="4">
    <w:abstractNumId w:val="42"/>
  </w:num>
  <w:num w:numId="5">
    <w:abstractNumId w:val="28"/>
  </w:num>
  <w:num w:numId="6">
    <w:abstractNumId w:val="29"/>
  </w:num>
  <w:num w:numId="7">
    <w:abstractNumId w:val="32"/>
  </w:num>
  <w:num w:numId="8">
    <w:abstractNumId w:val="8"/>
  </w:num>
  <w:num w:numId="9">
    <w:abstractNumId w:val="3"/>
  </w:num>
  <w:num w:numId="10">
    <w:abstractNumId w:val="13"/>
  </w:num>
  <w:num w:numId="11">
    <w:abstractNumId w:val="25"/>
  </w:num>
  <w:num w:numId="12">
    <w:abstractNumId w:val="34"/>
  </w:num>
  <w:num w:numId="13">
    <w:abstractNumId w:val="37"/>
  </w:num>
  <w:num w:numId="14">
    <w:abstractNumId w:val="36"/>
  </w:num>
  <w:num w:numId="15">
    <w:abstractNumId w:val="41"/>
  </w:num>
  <w:num w:numId="16">
    <w:abstractNumId w:val="18"/>
  </w:num>
  <w:num w:numId="17">
    <w:abstractNumId w:val="19"/>
  </w:num>
  <w:num w:numId="18">
    <w:abstractNumId w:val="21"/>
  </w:num>
  <w:num w:numId="19">
    <w:abstractNumId w:val="23"/>
  </w:num>
  <w:num w:numId="20">
    <w:abstractNumId w:val="24"/>
  </w:num>
  <w:num w:numId="21">
    <w:abstractNumId w:val="14"/>
  </w:num>
  <w:num w:numId="22">
    <w:abstractNumId w:val="10"/>
  </w:num>
  <w:num w:numId="23">
    <w:abstractNumId w:val="6"/>
  </w:num>
  <w:num w:numId="24">
    <w:abstractNumId w:val="7"/>
  </w:num>
  <w:num w:numId="25">
    <w:abstractNumId w:val="20"/>
  </w:num>
  <w:num w:numId="26">
    <w:abstractNumId w:val="1"/>
  </w:num>
  <w:num w:numId="27">
    <w:abstractNumId w:val="9"/>
  </w:num>
  <w:num w:numId="28">
    <w:abstractNumId w:val="4"/>
  </w:num>
  <w:num w:numId="29">
    <w:abstractNumId w:val="15"/>
  </w:num>
  <w:num w:numId="30">
    <w:abstractNumId w:val="2"/>
  </w:num>
  <w:num w:numId="31">
    <w:abstractNumId w:val="0"/>
  </w:num>
  <w:num w:numId="32">
    <w:abstractNumId w:val="22"/>
  </w:num>
  <w:num w:numId="33">
    <w:abstractNumId w:val="11"/>
  </w:num>
  <w:num w:numId="34">
    <w:abstractNumId w:val="16"/>
  </w:num>
  <w:num w:numId="35">
    <w:abstractNumId w:val="17"/>
  </w:num>
  <w:num w:numId="36">
    <w:abstractNumId w:val="5"/>
  </w:num>
  <w:num w:numId="37">
    <w:abstractNumId w:val="12"/>
  </w:num>
  <w:num w:numId="38">
    <w:abstractNumId w:val="31"/>
  </w:num>
  <w:num w:numId="39">
    <w:abstractNumId w:val="35"/>
  </w:num>
  <w:num w:numId="40">
    <w:abstractNumId w:val="39"/>
  </w:num>
  <w:num w:numId="41">
    <w:abstractNumId w:val="38"/>
  </w:num>
  <w:num w:numId="42">
    <w:abstractNumId w:val="40"/>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92659"/>
    <w:rsid w:val="000B4DB1"/>
    <w:rsid w:val="000B55DB"/>
    <w:rsid w:val="000C2D3B"/>
    <w:rsid w:val="000E3926"/>
    <w:rsid w:val="000E54FE"/>
    <w:rsid w:val="000F3BAE"/>
    <w:rsid w:val="00100350"/>
    <w:rsid w:val="00102605"/>
    <w:rsid w:val="00105B8D"/>
    <w:rsid w:val="0012758B"/>
    <w:rsid w:val="00130697"/>
    <w:rsid w:val="001365FC"/>
    <w:rsid w:val="00136851"/>
    <w:rsid w:val="001471B7"/>
    <w:rsid w:val="001505B8"/>
    <w:rsid w:val="00156CDF"/>
    <w:rsid w:val="001627EA"/>
    <w:rsid w:val="0016751A"/>
    <w:rsid w:val="001A599E"/>
    <w:rsid w:val="001B2F76"/>
    <w:rsid w:val="001B49BC"/>
    <w:rsid w:val="001C6069"/>
    <w:rsid w:val="001E4D9F"/>
    <w:rsid w:val="001E5B7D"/>
    <w:rsid w:val="001F5C60"/>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96C29"/>
    <w:rsid w:val="002B1169"/>
    <w:rsid w:val="002B3EEA"/>
    <w:rsid w:val="002B5D11"/>
    <w:rsid w:val="002D294D"/>
    <w:rsid w:val="002D4B21"/>
    <w:rsid w:val="002D588D"/>
    <w:rsid w:val="002E68FE"/>
    <w:rsid w:val="002E70BB"/>
    <w:rsid w:val="002F0447"/>
    <w:rsid w:val="002F36F7"/>
    <w:rsid w:val="002F38C7"/>
    <w:rsid w:val="00302D74"/>
    <w:rsid w:val="00303919"/>
    <w:rsid w:val="003073A2"/>
    <w:rsid w:val="00322DCF"/>
    <w:rsid w:val="00354D82"/>
    <w:rsid w:val="00360C84"/>
    <w:rsid w:val="00362AE5"/>
    <w:rsid w:val="00364D1C"/>
    <w:rsid w:val="003665FA"/>
    <w:rsid w:val="00392521"/>
    <w:rsid w:val="00394878"/>
    <w:rsid w:val="00394B5A"/>
    <w:rsid w:val="003A2D94"/>
    <w:rsid w:val="003A5AF5"/>
    <w:rsid w:val="003B05A2"/>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4F4D98"/>
    <w:rsid w:val="005046FC"/>
    <w:rsid w:val="0050552F"/>
    <w:rsid w:val="00511C4E"/>
    <w:rsid w:val="0052439D"/>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64A58"/>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76553"/>
    <w:rsid w:val="00882159"/>
    <w:rsid w:val="008854A8"/>
    <w:rsid w:val="008902B2"/>
    <w:rsid w:val="008A04F2"/>
    <w:rsid w:val="008A0DE3"/>
    <w:rsid w:val="008A0E4B"/>
    <w:rsid w:val="008A1ECC"/>
    <w:rsid w:val="008B207C"/>
    <w:rsid w:val="008B4BA0"/>
    <w:rsid w:val="008C3978"/>
    <w:rsid w:val="008C7152"/>
    <w:rsid w:val="008D6A6F"/>
    <w:rsid w:val="008D771B"/>
    <w:rsid w:val="008E0AB9"/>
    <w:rsid w:val="008E1F1E"/>
    <w:rsid w:val="009078BD"/>
    <w:rsid w:val="0092541A"/>
    <w:rsid w:val="00930B74"/>
    <w:rsid w:val="00933992"/>
    <w:rsid w:val="00947122"/>
    <w:rsid w:val="009476D7"/>
    <w:rsid w:val="0095450C"/>
    <w:rsid w:val="00955F58"/>
    <w:rsid w:val="009572E6"/>
    <w:rsid w:val="009601D8"/>
    <w:rsid w:val="00960C36"/>
    <w:rsid w:val="00970224"/>
    <w:rsid w:val="00993ABB"/>
    <w:rsid w:val="009A2812"/>
    <w:rsid w:val="009A2A59"/>
    <w:rsid w:val="009C0DFC"/>
    <w:rsid w:val="009C34CE"/>
    <w:rsid w:val="009D1E54"/>
    <w:rsid w:val="009D68DD"/>
    <w:rsid w:val="009E6C15"/>
    <w:rsid w:val="009F6CA1"/>
    <w:rsid w:val="009F7791"/>
    <w:rsid w:val="009F77B8"/>
    <w:rsid w:val="00A044EA"/>
    <w:rsid w:val="00A06D3E"/>
    <w:rsid w:val="00A174A8"/>
    <w:rsid w:val="00A206B7"/>
    <w:rsid w:val="00A22D4A"/>
    <w:rsid w:val="00A3064F"/>
    <w:rsid w:val="00A501F4"/>
    <w:rsid w:val="00A52C36"/>
    <w:rsid w:val="00A571A0"/>
    <w:rsid w:val="00A602A5"/>
    <w:rsid w:val="00A97251"/>
    <w:rsid w:val="00AD3125"/>
    <w:rsid w:val="00AD7701"/>
    <w:rsid w:val="00AE5509"/>
    <w:rsid w:val="00AF25FF"/>
    <w:rsid w:val="00B02D69"/>
    <w:rsid w:val="00B208A7"/>
    <w:rsid w:val="00B318DE"/>
    <w:rsid w:val="00B3350C"/>
    <w:rsid w:val="00B3672C"/>
    <w:rsid w:val="00B576C6"/>
    <w:rsid w:val="00B64CBF"/>
    <w:rsid w:val="00B6799D"/>
    <w:rsid w:val="00B73806"/>
    <w:rsid w:val="00BA11ED"/>
    <w:rsid w:val="00BA7FAF"/>
    <w:rsid w:val="00BB04CD"/>
    <w:rsid w:val="00BB45D6"/>
    <w:rsid w:val="00BB5C91"/>
    <w:rsid w:val="00BB771A"/>
    <w:rsid w:val="00BB7EFF"/>
    <w:rsid w:val="00BD2881"/>
    <w:rsid w:val="00BD3338"/>
    <w:rsid w:val="00BF6A52"/>
    <w:rsid w:val="00C108BF"/>
    <w:rsid w:val="00C22016"/>
    <w:rsid w:val="00C243B9"/>
    <w:rsid w:val="00C409A5"/>
    <w:rsid w:val="00C564CC"/>
    <w:rsid w:val="00C6674B"/>
    <w:rsid w:val="00C668E8"/>
    <w:rsid w:val="00C71ECB"/>
    <w:rsid w:val="00C8058D"/>
    <w:rsid w:val="00C82882"/>
    <w:rsid w:val="00C83D04"/>
    <w:rsid w:val="00C90045"/>
    <w:rsid w:val="00CA05F2"/>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1606"/>
    <w:rsid w:val="00D8660C"/>
    <w:rsid w:val="00DD0449"/>
    <w:rsid w:val="00DD2AE9"/>
    <w:rsid w:val="00DE7DAA"/>
    <w:rsid w:val="00DF6585"/>
    <w:rsid w:val="00E02301"/>
    <w:rsid w:val="00E0498F"/>
    <w:rsid w:val="00E25A40"/>
    <w:rsid w:val="00E361A4"/>
    <w:rsid w:val="00E36775"/>
    <w:rsid w:val="00E477A6"/>
    <w:rsid w:val="00E759AC"/>
    <w:rsid w:val="00E765DE"/>
    <w:rsid w:val="00E76E2C"/>
    <w:rsid w:val="00E848E6"/>
    <w:rsid w:val="00EA0348"/>
    <w:rsid w:val="00EC4A06"/>
    <w:rsid w:val="00ED5E43"/>
    <w:rsid w:val="00EE1A9D"/>
    <w:rsid w:val="00EE1F10"/>
    <w:rsid w:val="00EE24D3"/>
    <w:rsid w:val="00EE374B"/>
    <w:rsid w:val="00EE4FCF"/>
    <w:rsid w:val="00EE618A"/>
    <w:rsid w:val="00EF0186"/>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ad21.org/bac_charts.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en.wikipedia.org/wiki/Entomotoxicolog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n.wikipedia.org/wiki/Entomotoxicolog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90809564-535C-4EB7-9EC8-3BA5D53AB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CED6AAFF-E13B-4D0C-8DC0-3244F6372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1992</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5</cp:revision>
  <cp:lastPrinted>2017-06-09T13:57:00Z</cp:lastPrinted>
  <dcterms:created xsi:type="dcterms:W3CDTF">2018-01-22T17:33:00Z</dcterms:created>
  <dcterms:modified xsi:type="dcterms:W3CDTF">2018-01-22T18:25:00Z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