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2"/>
        <w:gridCol w:w="7668"/>
      </w:tblGrid>
      <w:tr w:rsidR="00B3350C" w:rsidRPr="007D1F0C"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112A1E46" w:rsidR="00B3350C" w:rsidRPr="007D1F0C" w:rsidRDefault="00133E02" w:rsidP="66BE2960">
            <w:pPr>
              <w:jc w:val="center"/>
              <w:rPr>
                <w:rFonts w:ascii="Open Sans" w:hAnsi="Open Sans" w:cs="Open Sans"/>
                <w:b/>
                <w:bCs/>
                <w:sz w:val="22"/>
                <w:szCs w:val="22"/>
              </w:rPr>
            </w:pPr>
            <w:r w:rsidRPr="007D1F0C">
              <w:rPr>
                <w:rFonts w:ascii="Open Sans" w:hAnsi="Open Sans" w:cs="Open Sans"/>
                <w:b/>
                <w:bCs/>
                <w:sz w:val="22"/>
                <w:szCs w:val="22"/>
              </w:rPr>
              <w:t>TEXAS CTE LESSON PLAN</w:t>
            </w:r>
          </w:p>
          <w:p w14:paraId="21B5545C" w14:textId="77777777" w:rsidR="00B3350C" w:rsidRPr="007D1F0C" w:rsidRDefault="00D21C81" w:rsidP="003D5621">
            <w:pPr>
              <w:jc w:val="center"/>
              <w:rPr>
                <w:rFonts w:ascii="Open Sans" w:hAnsi="Open Sans" w:cs="Open Sans"/>
                <w:b/>
                <w:sz w:val="22"/>
                <w:szCs w:val="22"/>
              </w:rPr>
            </w:pPr>
            <w:hyperlink r:id="rId11" w:history="1">
              <w:r w:rsidR="002D294D" w:rsidRPr="007D1F0C">
                <w:rPr>
                  <w:rStyle w:val="Hyperlink"/>
                  <w:rFonts w:ascii="Open Sans" w:hAnsi="Open Sans" w:cs="Open Sans"/>
                  <w:sz w:val="22"/>
                  <w:szCs w:val="22"/>
                </w:rPr>
                <w:t>www.txcte.org</w:t>
              </w:r>
            </w:hyperlink>
            <w:r w:rsidR="002D294D" w:rsidRPr="007D1F0C">
              <w:rPr>
                <w:rFonts w:ascii="Open Sans" w:hAnsi="Open Sans" w:cs="Open Sans"/>
                <w:b/>
                <w:sz w:val="22"/>
                <w:szCs w:val="22"/>
              </w:rPr>
              <w:t xml:space="preserve"> </w:t>
            </w:r>
          </w:p>
          <w:p w14:paraId="27CA2FBA" w14:textId="6865BA9F" w:rsidR="003D5621" w:rsidRPr="007D1F0C" w:rsidRDefault="003D5621" w:rsidP="003D5621">
            <w:pPr>
              <w:jc w:val="center"/>
              <w:rPr>
                <w:rFonts w:ascii="Open Sans" w:hAnsi="Open Sans" w:cs="Open Sans"/>
                <w:b/>
                <w:sz w:val="22"/>
                <w:szCs w:val="22"/>
              </w:rPr>
            </w:pPr>
          </w:p>
        </w:tc>
      </w:tr>
      <w:tr w:rsidR="00B3350C" w:rsidRPr="007D1F0C"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Lesson Identification and TEKS Addressed</w:t>
            </w:r>
          </w:p>
        </w:tc>
      </w:tr>
      <w:tr w:rsidR="00B3350C" w:rsidRPr="007D1F0C" w14:paraId="68975472" w14:textId="77777777" w:rsidTr="00AB32DF">
        <w:trPr>
          <w:trHeight w:val="170"/>
        </w:trPr>
        <w:tc>
          <w:tcPr>
            <w:tcW w:w="3132" w:type="dxa"/>
            <w:tcBorders>
              <w:top w:val="single" w:sz="4" w:space="0" w:color="auto"/>
            </w:tcBorders>
            <w:shd w:val="clear" w:color="auto" w:fill="auto"/>
          </w:tcPr>
          <w:p w14:paraId="7496874A" w14:textId="787E5E61"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Career Cluster</w:t>
            </w:r>
          </w:p>
        </w:tc>
        <w:tc>
          <w:tcPr>
            <w:tcW w:w="7668" w:type="dxa"/>
            <w:tcBorders>
              <w:top w:val="single" w:sz="4" w:space="0" w:color="auto"/>
            </w:tcBorders>
            <w:shd w:val="clear" w:color="auto" w:fill="auto"/>
          </w:tcPr>
          <w:p w14:paraId="4DD11173" w14:textId="679BEFF4" w:rsidR="00B3350C" w:rsidRPr="007D1F0C" w:rsidRDefault="00276FBA" w:rsidP="00276FBA">
            <w:pPr>
              <w:spacing w:before="120" w:after="120"/>
              <w:rPr>
                <w:rFonts w:ascii="Open Sans" w:hAnsi="Open Sans" w:cs="Open Sans"/>
                <w:sz w:val="22"/>
                <w:szCs w:val="22"/>
              </w:rPr>
            </w:pPr>
            <w:r w:rsidRPr="007D1F0C">
              <w:rPr>
                <w:rFonts w:ascii="Open Sans" w:hAnsi="Open Sans" w:cs="Open Sans"/>
                <w:sz w:val="22"/>
                <w:szCs w:val="22"/>
              </w:rPr>
              <w:t>Science, Technology, Engineering &amp; Mathematics</w:t>
            </w:r>
          </w:p>
        </w:tc>
      </w:tr>
      <w:tr w:rsidR="00B3350C" w:rsidRPr="007D1F0C" w14:paraId="6E5988F1" w14:textId="77777777" w:rsidTr="00AB32DF">
        <w:tc>
          <w:tcPr>
            <w:tcW w:w="3132" w:type="dxa"/>
            <w:shd w:val="clear" w:color="auto" w:fill="auto"/>
          </w:tcPr>
          <w:p w14:paraId="108F9A4B" w14:textId="22F7B5E3"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Course Name</w:t>
            </w:r>
          </w:p>
        </w:tc>
        <w:tc>
          <w:tcPr>
            <w:tcW w:w="7668" w:type="dxa"/>
            <w:shd w:val="clear" w:color="auto" w:fill="auto"/>
          </w:tcPr>
          <w:p w14:paraId="701EF2E7" w14:textId="64514485" w:rsidR="00B3350C" w:rsidRPr="007D1F0C" w:rsidRDefault="00276FBA" w:rsidP="00276FBA">
            <w:pPr>
              <w:spacing w:before="120" w:after="120"/>
              <w:rPr>
                <w:rFonts w:ascii="Open Sans" w:hAnsi="Open Sans" w:cs="Open Sans"/>
                <w:sz w:val="22"/>
                <w:szCs w:val="22"/>
              </w:rPr>
            </w:pPr>
            <w:r w:rsidRPr="007D1F0C">
              <w:rPr>
                <w:rFonts w:ascii="Open Sans" w:hAnsi="Open Sans" w:cs="Open Sans"/>
                <w:sz w:val="22"/>
                <w:szCs w:val="22"/>
              </w:rPr>
              <w:t>AC/DC Electronics</w:t>
            </w:r>
          </w:p>
        </w:tc>
      </w:tr>
      <w:tr w:rsidR="00B3350C" w:rsidRPr="007D1F0C" w14:paraId="16A9422A" w14:textId="77777777" w:rsidTr="00AB32DF">
        <w:tc>
          <w:tcPr>
            <w:tcW w:w="3132" w:type="dxa"/>
            <w:shd w:val="clear" w:color="auto" w:fill="auto"/>
          </w:tcPr>
          <w:p w14:paraId="7BE77DA8" w14:textId="45B679E2"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Lesson/Unit Title</w:t>
            </w:r>
          </w:p>
        </w:tc>
        <w:tc>
          <w:tcPr>
            <w:tcW w:w="7668" w:type="dxa"/>
            <w:shd w:val="clear" w:color="auto" w:fill="auto"/>
          </w:tcPr>
          <w:p w14:paraId="7ACC9CD3" w14:textId="139246B9" w:rsidR="00B3350C" w:rsidRPr="007D1F0C" w:rsidRDefault="00B570F5" w:rsidP="00276FBA">
            <w:pPr>
              <w:spacing w:before="120" w:after="120"/>
              <w:rPr>
                <w:rFonts w:ascii="Open Sans" w:hAnsi="Open Sans" w:cs="Open Sans"/>
                <w:sz w:val="22"/>
                <w:szCs w:val="22"/>
              </w:rPr>
            </w:pPr>
            <w:r w:rsidRPr="007D1F0C">
              <w:rPr>
                <w:rFonts w:ascii="Open Sans" w:hAnsi="Open Sans" w:cs="Open Sans"/>
                <w:sz w:val="22"/>
                <w:szCs w:val="22"/>
              </w:rPr>
              <w:t>Hand tools</w:t>
            </w:r>
          </w:p>
        </w:tc>
      </w:tr>
      <w:tr w:rsidR="00B3350C" w:rsidRPr="007D1F0C" w14:paraId="7029DC65" w14:textId="77777777" w:rsidTr="00AB32DF">
        <w:trPr>
          <w:trHeight w:val="135"/>
        </w:trPr>
        <w:tc>
          <w:tcPr>
            <w:tcW w:w="3132" w:type="dxa"/>
            <w:shd w:val="clear" w:color="auto" w:fill="auto"/>
          </w:tcPr>
          <w:p w14:paraId="765C144E" w14:textId="4CCD2C10"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TEKS Student Expectations</w:t>
            </w:r>
          </w:p>
        </w:tc>
        <w:tc>
          <w:tcPr>
            <w:tcW w:w="7668" w:type="dxa"/>
            <w:shd w:val="clear" w:color="auto" w:fill="auto"/>
          </w:tcPr>
          <w:p w14:paraId="3A61DF46" w14:textId="2E77C880" w:rsidR="006B22A2" w:rsidRPr="007D1F0C" w:rsidRDefault="006B22A2" w:rsidP="00276FBA">
            <w:pPr>
              <w:spacing w:before="120" w:after="120"/>
              <w:rPr>
                <w:rFonts w:ascii="Open Sans" w:hAnsi="Open Sans" w:cs="Open Sans"/>
                <w:b/>
                <w:color w:val="3B3B3B"/>
                <w:sz w:val="22"/>
                <w:szCs w:val="22"/>
                <w:shd w:val="clear" w:color="auto" w:fill="FFFFFF"/>
              </w:rPr>
            </w:pPr>
            <w:r w:rsidRPr="007D1F0C">
              <w:rPr>
                <w:rFonts w:ascii="Open Sans" w:hAnsi="Open Sans" w:cs="Open Sans"/>
                <w:b/>
                <w:color w:val="3B3B3B"/>
                <w:sz w:val="22"/>
                <w:szCs w:val="22"/>
                <w:shd w:val="clear" w:color="auto" w:fill="FFFFFF"/>
              </w:rPr>
              <w:t>130.405. (c) Knowledge and Skills</w:t>
            </w:r>
          </w:p>
          <w:p w14:paraId="2E63F03C" w14:textId="16F1A3DD" w:rsidR="007D1F0C" w:rsidRPr="007D1F0C" w:rsidRDefault="006B22A2" w:rsidP="0020289F">
            <w:pPr>
              <w:shd w:val="clear" w:color="auto" w:fill="FFFFFF"/>
              <w:ind w:left="720"/>
              <w:rPr>
                <w:rFonts w:ascii="Open Sans" w:hAnsi="Open Sans" w:cs="Open Sans"/>
                <w:sz w:val="22"/>
                <w:szCs w:val="22"/>
              </w:rPr>
            </w:pPr>
            <w:r w:rsidRPr="007D1F0C">
              <w:rPr>
                <w:rFonts w:ascii="Open Sans" w:hAnsi="Open Sans" w:cs="Open Sans"/>
                <w:sz w:val="22"/>
                <w:szCs w:val="22"/>
              </w:rPr>
              <w:t>(5)</w:t>
            </w:r>
            <w:r w:rsidR="007D1F0C">
              <w:rPr>
                <w:rFonts w:ascii="Open Sans" w:hAnsi="Open Sans" w:cs="Open Sans"/>
                <w:sz w:val="22"/>
                <w:szCs w:val="22"/>
              </w:rPr>
              <w:t xml:space="preserve"> </w:t>
            </w:r>
            <w:r w:rsidR="00276FBA" w:rsidRPr="007D1F0C">
              <w:rPr>
                <w:rFonts w:ascii="Open Sans" w:hAnsi="Open Sans" w:cs="Open Sans"/>
                <w:sz w:val="22"/>
                <w:szCs w:val="22"/>
              </w:rPr>
              <w:t xml:space="preserve">The student practices safe and proper work habits. </w:t>
            </w:r>
            <w:r w:rsidR="007D1F0C" w:rsidRPr="007D1F0C">
              <w:rPr>
                <w:rFonts w:ascii="Open Sans" w:hAnsi="Open Sans" w:cs="Open Sans"/>
                <w:sz w:val="22"/>
                <w:szCs w:val="22"/>
              </w:rPr>
              <w:t>The student is expected to</w:t>
            </w:r>
            <w:r w:rsidR="007D1F0C">
              <w:rPr>
                <w:rFonts w:ascii="Open Sans" w:hAnsi="Open Sans" w:cs="Open Sans"/>
                <w:sz w:val="22"/>
                <w:szCs w:val="22"/>
              </w:rPr>
              <w:t>:</w:t>
            </w:r>
            <w:bookmarkStart w:id="1" w:name="_GoBack"/>
            <w:bookmarkEnd w:id="1"/>
          </w:p>
          <w:p w14:paraId="04502A73" w14:textId="0659809C" w:rsidR="00276FBA" w:rsidRPr="007D1F0C" w:rsidRDefault="006B22A2" w:rsidP="00AB32DF">
            <w:pPr>
              <w:shd w:val="clear" w:color="auto" w:fill="FFFFFF"/>
              <w:ind w:left="1440"/>
              <w:rPr>
                <w:rFonts w:ascii="Open Sans" w:hAnsi="Open Sans" w:cs="Open Sans"/>
                <w:sz w:val="22"/>
                <w:szCs w:val="22"/>
              </w:rPr>
            </w:pPr>
            <w:r w:rsidRPr="007D1F0C">
              <w:rPr>
                <w:rFonts w:ascii="Open Sans" w:hAnsi="Open Sans" w:cs="Open Sans"/>
                <w:sz w:val="22"/>
                <w:szCs w:val="22"/>
              </w:rPr>
              <w:t>(A)</w:t>
            </w:r>
            <w:r w:rsidR="00276FBA" w:rsidRPr="007D1F0C">
              <w:rPr>
                <w:rFonts w:ascii="Open Sans" w:hAnsi="Open Sans" w:cs="Open Sans"/>
                <w:sz w:val="22"/>
                <w:szCs w:val="22"/>
              </w:rPr>
              <w:t xml:space="preserve"> master relevant safety tests</w:t>
            </w:r>
          </w:p>
          <w:p w14:paraId="4D9185BA" w14:textId="7F45B76C" w:rsidR="00276FBA" w:rsidRPr="007D1F0C" w:rsidRDefault="00276FBA" w:rsidP="00AB32DF">
            <w:pPr>
              <w:shd w:val="clear" w:color="auto" w:fill="FFFFFF"/>
              <w:ind w:left="1440"/>
              <w:rPr>
                <w:rFonts w:ascii="Open Sans" w:hAnsi="Open Sans" w:cs="Open Sans"/>
                <w:sz w:val="22"/>
                <w:szCs w:val="22"/>
              </w:rPr>
            </w:pPr>
            <w:r w:rsidRPr="007D1F0C">
              <w:rPr>
                <w:rFonts w:ascii="Open Sans" w:hAnsi="Open Sans" w:cs="Open Sans"/>
                <w:sz w:val="22"/>
                <w:szCs w:val="22"/>
              </w:rPr>
              <w:t>(B) comply with safety guidelines as described in various manuals, instructions, and regulations</w:t>
            </w:r>
          </w:p>
          <w:p w14:paraId="37FB9EEA" w14:textId="4B5D7942" w:rsidR="006B22A2" w:rsidRPr="007D1F0C" w:rsidRDefault="006B22A2" w:rsidP="00AB32DF">
            <w:pPr>
              <w:shd w:val="clear" w:color="auto" w:fill="FFFFFF"/>
              <w:ind w:left="1440"/>
              <w:rPr>
                <w:rFonts w:ascii="Open Sans" w:hAnsi="Open Sans" w:cs="Open Sans"/>
                <w:sz w:val="22"/>
                <w:szCs w:val="22"/>
              </w:rPr>
            </w:pPr>
            <w:r w:rsidRPr="007D1F0C">
              <w:rPr>
                <w:rFonts w:ascii="Open Sans" w:hAnsi="Open Sans" w:cs="Open Sans"/>
                <w:sz w:val="22"/>
                <w:szCs w:val="22"/>
              </w:rPr>
              <w:t>(D)</w:t>
            </w:r>
            <w:r w:rsidR="00276FBA" w:rsidRPr="007D1F0C">
              <w:rPr>
                <w:rFonts w:ascii="Open Sans" w:hAnsi="Open Sans" w:cs="Open Sans"/>
                <w:sz w:val="22"/>
                <w:szCs w:val="22"/>
              </w:rPr>
              <w:t xml:space="preserve"> identify and classify hazardous materials according to Occupational Safety and Health Administration (OSHA) regulations and industry standards</w:t>
            </w:r>
          </w:p>
          <w:p w14:paraId="0D7B1DD3" w14:textId="6320E3AB" w:rsidR="006B22A2" w:rsidRPr="007D1F0C" w:rsidRDefault="00276FBA" w:rsidP="00AB32DF">
            <w:pPr>
              <w:shd w:val="clear" w:color="auto" w:fill="FFFFFF"/>
              <w:ind w:left="1440"/>
              <w:rPr>
                <w:rFonts w:ascii="Open Sans" w:hAnsi="Open Sans" w:cs="Open Sans"/>
                <w:sz w:val="22"/>
                <w:szCs w:val="22"/>
              </w:rPr>
            </w:pPr>
            <w:r w:rsidRPr="007D1F0C">
              <w:rPr>
                <w:rFonts w:ascii="Open Sans" w:hAnsi="Open Sans" w:cs="Open Sans"/>
                <w:sz w:val="22"/>
                <w:szCs w:val="22"/>
              </w:rPr>
              <w:t>(F) perform maintenance on selected tools, equipment, and machines</w:t>
            </w:r>
          </w:p>
          <w:p w14:paraId="62777F7D" w14:textId="70F90220" w:rsidR="006B22A2" w:rsidRPr="007D1F0C" w:rsidRDefault="006B22A2" w:rsidP="00AB32DF">
            <w:pPr>
              <w:shd w:val="clear" w:color="auto" w:fill="FFFFFF"/>
              <w:ind w:left="1440"/>
              <w:rPr>
                <w:rFonts w:ascii="Open Sans" w:hAnsi="Open Sans" w:cs="Open Sans"/>
                <w:sz w:val="22"/>
                <w:szCs w:val="22"/>
              </w:rPr>
            </w:pPr>
            <w:r w:rsidRPr="007D1F0C">
              <w:rPr>
                <w:rFonts w:ascii="Open Sans" w:hAnsi="Open Sans" w:cs="Open Sans"/>
                <w:sz w:val="22"/>
                <w:szCs w:val="22"/>
              </w:rPr>
              <w:t xml:space="preserve">(G) </w:t>
            </w:r>
            <w:r w:rsidR="00276FBA" w:rsidRPr="007D1F0C">
              <w:rPr>
                <w:rFonts w:ascii="Open Sans" w:hAnsi="Open Sans" w:cs="Open Sans"/>
                <w:sz w:val="22"/>
                <w:szCs w:val="22"/>
              </w:rPr>
              <w:t>handle and store tools and materials correctly and</w:t>
            </w:r>
          </w:p>
          <w:p w14:paraId="798DD6F6" w14:textId="46453FDA" w:rsidR="006B22A2" w:rsidRPr="007D1F0C" w:rsidRDefault="00276FBA" w:rsidP="007D1F0C">
            <w:pPr>
              <w:shd w:val="clear" w:color="auto" w:fill="FFFFFF"/>
              <w:ind w:left="1440"/>
              <w:rPr>
                <w:rFonts w:ascii="Open Sans" w:hAnsi="Open Sans" w:cs="Open Sans"/>
                <w:sz w:val="22"/>
                <w:szCs w:val="22"/>
              </w:rPr>
            </w:pPr>
            <w:r w:rsidRPr="007D1F0C">
              <w:rPr>
                <w:rFonts w:ascii="Open Sans" w:hAnsi="Open Sans" w:cs="Open Sans"/>
                <w:sz w:val="22"/>
                <w:szCs w:val="22"/>
              </w:rPr>
              <w:t>(H) describe the results of improper maintenance of material, tools, and equipment</w:t>
            </w:r>
          </w:p>
          <w:p w14:paraId="4583E660" w14:textId="3A962B37" w:rsidR="00276FBA" w:rsidRPr="007D1F0C" w:rsidRDefault="00276FBA" w:rsidP="00AB32DF">
            <w:pPr>
              <w:shd w:val="clear" w:color="auto" w:fill="FFFFFF"/>
              <w:ind w:left="1440"/>
              <w:rPr>
                <w:rFonts w:ascii="Open Sans" w:hAnsi="Open Sans" w:cs="Open Sans"/>
                <w:sz w:val="22"/>
                <w:szCs w:val="22"/>
              </w:rPr>
            </w:pPr>
          </w:p>
        </w:tc>
      </w:tr>
      <w:tr w:rsidR="00B3350C" w:rsidRPr="007D1F0C"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Basic Direct Teach Lesson</w:t>
            </w:r>
          </w:p>
          <w:p w14:paraId="3BC06FE8" w14:textId="28B382E3" w:rsidR="00B3350C" w:rsidRPr="007D1F0C" w:rsidRDefault="66BE2960" w:rsidP="66BE2960">
            <w:pPr>
              <w:jc w:val="center"/>
              <w:rPr>
                <w:rFonts w:ascii="Open Sans" w:hAnsi="Open Sans" w:cs="Open Sans"/>
                <w:sz w:val="22"/>
                <w:szCs w:val="22"/>
              </w:rPr>
            </w:pPr>
            <w:r w:rsidRPr="007D1F0C">
              <w:rPr>
                <w:rFonts w:ascii="Open Sans" w:hAnsi="Open Sans" w:cs="Open Sans"/>
                <w:sz w:val="22"/>
                <w:szCs w:val="22"/>
              </w:rPr>
              <w:t xml:space="preserve">(Includes Special Education Modifications/Accommodations and </w:t>
            </w:r>
          </w:p>
          <w:p w14:paraId="3042A4DA" w14:textId="6E415551" w:rsidR="00B3350C" w:rsidRPr="007D1F0C" w:rsidRDefault="66BE2960" w:rsidP="66BE2960">
            <w:pPr>
              <w:jc w:val="center"/>
              <w:rPr>
                <w:rFonts w:ascii="Open Sans" w:hAnsi="Open Sans" w:cs="Open Sans"/>
                <w:sz w:val="22"/>
                <w:szCs w:val="22"/>
              </w:rPr>
            </w:pPr>
            <w:r w:rsidRPr="007D1F0C">
              <w:rPr>
                <w:rFonts w:ascii="Open Sans" w:hAnsi="Open Sans" w:cs="Open Sans"/>
                <w:sz w:val="22"/>
                <w:szCs w:val="22"/>
              </w:rPr>
              <w:t>one English Language Proficiency Standards (ELPS) Strategy)</w:t>
            </w:r>
          </w:p>
          <w:p w14:paraId="5635CDF7" w14:textId="3179FF44" w:rsidR="00D0097D" w:rsidRPr="007D1F0C" w:rsidRDefault="00D0097D" w:rsidP="00D0097D">
            <w:pPr>
              <w:jc w:val="center"/>
              <w:rPr>
                <w:rFonts w:ascii="Open Sans" w:hAnsi="Open Sans" w:cs="Open Sans"/>
                <w:b/>
                <w:sz w:val="22"/>
                <w:szCs w:val="22"/>
              </w:rPr>
            </w:pPr>
          </w:p>
        </w:tc>
      </w:tr>
      <w:tr w:rsidR="00B3350C" w:rsidRPr="007D1F0C" w14:paraId="49CA021C" w14:textId="77777777" w:rsidTr="00AB32DF">
        <w:trPr>
          <w:trHeight w:val="27"/>
        </w:trPr>
        <w:tc>
          <w:tcPr>
            <w:tcW w:w="3132" w:type="dxa"/>
            <w:shd w:val="clear" w:color="auto" w:fill="auto"/>
          </w:tcPr>
          <w:p w14:paraId="3E12574F" w14:textId="76204C22"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Instructional Objectives</w:t>
            </w:r>
          </w:p>
        </w:tc>
        <w:tc>
          <w:tcPr>
            <w:tcW w:w="7668" w:type="dxa"/>
            <w:shd w:val="clear" w:color="auto" w:fill="auto"/>
          </w:tcPr>
          <w:p w14:paraId="734149A6" w14:textId="77777777" w:rsidR="00EF4695" w:rsidRPr="007D1F0C" w:rsidRDefault="00EF4695" w:rsidP="00855785">
            <w:pPr>
              <w:pStyle w:val="ListParagraph"/>
              <w:numPr>
                <w:ilvl w:val="0"/>
                <w:numId w:val="21"/>
              </w:numPr>
              <w:tabs>
                <w:tab w:val="left" w:pos="720"/>
              </w:tabs>
              <w:spacing w:line="180" w:lineRule="auto"/>
              <w:rPr>
                <w:rFonts w:ascii="Open Sans" w:eastAsia="Wingdings" w:hAnsi="Open Sans" w:cs="Open Sans"/>
                <w:sz w:val="22"/>
                <w:szCs w:val="22"/>
                <w:vertAlign w:val="superscript"/>
              </w:rPr>
            </w:pPr>
            <w:r w:rsidRPr="007D1F0C">
              <w:rPr>
                <w:rFonts w:ascii="Open Sans" w:eastAsia="Calibri" w:hAnsi="Open Sans" w:cs="Open Sans"/>
                <w:sz w:val="22"/>
                <w:szCs w:val="22"/>
              </w:rPr>
              <w:t>Identify basic hand tools</w:t>
            </w:r>
          </w:p>
          <w:p w14:paraId="2AB36D00" w14:textId="77777777" w:rsidR="00EF4695" w:rsidRPr="007D1F0C" w:rsidRDefault="00EF4695" w:rsidP="00855785">
            <w:pPr>
              <w:spacing w:line="54" w:lineRule="exact"/>
              <w:rPr>
                <w:rFonts w:ascii="Open Sans" w:eastAsia="Wingdings" w:hAnsi="Open Sans" w:cs="Open Sans"/>
                <w:sz w:val="22"/>
                <w:szCs w:val="22"/>
                <w:vertAlign w:val="superscript"/>
              </w:rPr>
            </w:pPr>
          </w:p>
          <w:p w14:paraId="4069710B" w14:textId="77777777" w:rsidR="00EF4695" w:rsidRPr="007D1F0C" w:rsidRDefault="00EF4695" w:rsidP="00855785">
            <w:pPr>
              <w:pStyle w:val="ListParagraph"/>
              <w:numPr>
                <w:ilvl w:val="0"/>
                <w:numId w:val="21"/>
              </w:numPr>
              <w:tabs>
                <w:tab w:val="left" w:pos="720"/>
              </w:tabs>
              <w:spacing w:line="185" w:lineRule="auto"/>
              <w:rPr>
                <w:rFonts w:ascii="Open Sans" w:eastAsia="Wingdings" w:hAnsi="Open Sans" w:cs="Open Sans"/>
                <w:sz w:val="22"/>
                <w:szCs w:val="22"/>
                <w:vertAlign w:val="superscript"/>
              </w:rPr>
            </w:pPr>
            <w:r w:rsidRPr="007D1F0C">
              <w:rPr>
                <w:rFonts w:ascii="Open Sans" w:eastAsia="Calibri" w:hAnsi="Open Sans" w:cs="Open Sans"/>
                <w:sz w:val="22"/>
                <w:szCs w:val="22"/>
              </w:rPr>
              <w:t>Match tools to their uses</w:t>
            </w:r>
          </w:p>
          <w:p w14:paraId="282276E2" w14:textId="77777777" w:rsidR="00EF4695" w:rsidRPr="007D1F0C" w:rsidRDefault="00EF4695" w:rsidP="00855785">
            <w:pPr>
              <w:spacing w:line="55" w:lineRule="exact"/>
              <w:rPr>
                <w:rFonts w:ascii="Open Sans" w:eastAsia="Wingdings" w:hAnsi="Open Sans" w:cs="Open Sans"/>
                <w:sz w:val="22"/>
                <w:szCs w:val="22"/>
                <w:vertAlign w:val="superscript"/>
              </w:rPr>
            </w:pPr>
          </w:p>
          <w:p w14:paraId="4D37854E" w14:textId="77777777" w:rsidR="00EF4695" w:rsidRPr="007D1F0C" w:rsidRDefault="00EF4695" w:rsidP="00855785">
            <w:pPr>
              <w:pStyle w:val="ListParagraph"/>
              <w:numPr>
                <w:ilvl w:val="0"/>
                <w:numId w:val="21"/>
              </w:numPr>
              <w:tabs>
                <w:tab w:val="left" w:pos="720"/>
              </w:tabs>
              <w:spacing w:line="185" w:lineRule="auto"/>
              <w:rPr>
                <w:rFonts w:ascii="Open Sans" w:eastAsia="Wingdings" w:hAnsi="Open Sans" w:cs="Open Sans"/>
                <w:sz w:val="22"/>
                <w:szCs w:val="22"/>
                <w:vertAlign w:val="superscript"/>
              </w:rPr>
            </w:pPr>
            <w:r w:rsidRPr="007D1F0C">
              <w:rPr>
                <w:rFonts w:ascii="Open Sans" w:eastAsia="Calibri" w:hAnsi="Open Sans" w:cs="Open Sans"/>
                <w:sz w:val="22"/>
                <w:szCs w:val="22"/>
              </w:rPr>
              <w:t>List factors to consider when selecting tools</w:t>
            </w:r>
          </w:p>
          <w:p w14:paraId="6601ECEE" w14:textId="77777777" w:rsidR="00EF4695" w:rsidRPr="007D1F0C" w:rsidRDefault="00EF4695" w:rsidP="00855785">
            <w:pPr>
              <w:spacing w:line="53" w:lineRule="exact"/>
              <w:rPr>
                <w:rFonts w:ascii="Open Sans" w:eastAsia="Wingdings" w:hAnsi="Open Sans" w:cs="Open Sans"/>
                <w:sz w:val="22"/>
                <w:szCs w:val="22"/>
                <w:vertAlign w:val="superscript"/>
              </w:rPr>
            </w:pPr>
          </w:p>
          <w:p w14:paraId="72EB605E" w14:textId="77777777" w:rsidR="00EF4695" w:rsidRPr="007D1F0C" w:rsidRDefault="00EF4695" w:rsidP="00855785">
            <w:pPr>
              <w:pStyle w:val="ListParagraph"/>
              <w:numPr>
                <w:ilvl w:val="0"/>
                <w:numId w:val="21"/>
              </w:numPr>
              <w:tabs>
                <w:tab w:val="left" w:pos="720"/>
              </w:tabs>
              <w:spacing w:line="185" w:lineRule="auto"/>
              <w:rPr>
                <w:rFonts w:ascii="Open Sans" w:eastAsia="Wingdings" w:hAnsi="Open Sans" w:cs="Open Sans"/>
                <w:sz w:val="22"/>
                <w:szCs w:val="22"/>
                <w:vertAlign w:val="superscript"/>
              </w:rPr>
            </w:pPr>
            <w:r w:rsidRPr="007D1F0C">
              <w:rPr>
                <w:rFonts w:ascii="Open Sans" w:eastAsia="Calibri" w:hAnsi="Open Sans" w:cs="Open Sans"/>
                <w:sz w:val="22"/>
                <w:szCs w:val="22"/>
              </w:rPr>
              <w:t>List maintenance procedures for tools</w:t>
            </w:r>
          </w:p>
          <w:p w14:paraId="4ADCE44B" w14:textId="77777777" w:rsidR="00EF4695" w:rsidRPr="007D1F0C" w:rsidRDefault="00EF4695" w:rsidP="00855785">
            <w:pPr>
              <w:spacing w:line="53" w:lineRule="exact"/>
              <w:rPr>
                <w:rFonts w:ascii="Open Sans" w:eastAsia="Wingdings" w:hAnsi="Open Sans" w:cs="Open Sans"/>
                <w:sz w:val="22"/>
                <w:szCs w:val="22"/>
                <w:vertAlign w:val="superscript"/>
              </w:rPr>
            </w:pPr>
          </w:p>
          <w:p w14:paraId="172EEBB0" w14:textId="77777777" w:rsidR="00EF4695" w:rsidRPr="007D1F0C" w:rsidRDefault="00EF4695" w:rsidP="00855785">
            <w:pPr>
              <w:pStyle w:val="ListParagraph"/>
              <w:numPr>
                <w:ilvl w:val="0"/>
                <w:numId w:val="21"/>
              </w:numPr>
              <w:tabs>
                <w:tab w:val="left" w:pos="720"/>
              </w:tabs>
              <w:spacing w:line="185" w:lineRule="auto"/>
              <w:rPr>
                <w:rFonts w:ascii="Open Sans" w:eastAsia="Wingdings" w:hAnsi="Open Sans" w:cs="Open Sans"/>
                <w:sz w:val="22"/>
                <w:szCs w:val="22"/>
                <w:vertAlign w:val="superscript"/>
              </w:rPr>
            </w:pPr>
            <w:r w:rsidRPr="007D1F0C">
              <w:rPr>
                <w:rFonts w:ascii="Open Sans" w:eastAsia="Calibri" w:hAnsi="Open Sans" w:cs="Open Sans"/>
                <w:sz w:val="22"/>
                <w:szCs w:val="22"/>
              </w:rPr>
              <w:t>Demonstrate the ability to:</w:t>
            </w:r>
          </w:p>
          <w:p w14:paraId="7E147BA0" w14:textId="77777777" w:rsidR="00EF4695" w:rsidRPr="007D1F0C" w:rsidRDefault="00EF4695" w:rsidP="00855785">
            <w:pPr>
              <w:spacing w:line="53" w:lineRule="exact"/>
              <w:rPr>
                <w:rFonts w:ascii="Open Sans" w:hAnsi="Open Sans" w:cs="Open Sans"/>
                <w:sz w:val="22"/>
                <w:szCs w:val="22"/>
              </w:rPr>
            </w:pPr>
          </w:p>
          <w:p w14:paraId="5AA6FC89" w14:textId="77777777" w:rsidR="00855785" w:rsidRPr="007D1F0C" w:rsidRDefault="00EF4695" w:rsidP="006B22A2">
            <w:pPr>
              <w:pStyle w:val="ListParagraph"/>
              <w:numPr>
                <w:ilvl w:val="1"/>
                <w:numId w:val="21"/>
              </w:numPr>
              <w:tabs>
                <w:tab w:val="left" w:pos="1800"/>
              </w:tabs>
              <w:spacing w:line="212" w:lineRule="auto"/>
              <w:ind w:right="1891"/>
              <w:rPr>
                <w:rFonts w:ascii="Open Sans" w:eastAsia="Courier New" w:hAnsi="Open Sans" w:cs="Open Sans"/>
                <w:sz w:val="22"/>
                <w:szCs w:val="22"/>
              </w:rPr>
            </w:pPr>
            <w:r w:rsidRPr="007D1F0C">
              <w:rPr>
                <w:rFonts w:ascii="Open Sans" w:eastAsia="Calibri" w:hAnsi="Open Sans" w:cs="Open Sans"/>
                <w:sz w:val="22"/>
                <w:szCs w:val="22"/>
              </w:rPr>
              <w:t>clean and</w:t>
            </w:r>
            <w:r w:rsidR="00855785" w:rsidRPr="007D1F0C">
              <w:rPr>
                <w:rFonts w:ascii="Open Sans" w:eastAsia="Calibri" w:hAnsi="Open Sans" w:cs="Open Sans"/>
                <w:sz w:val="22"/>
                <w:szCs w:val="22"/>
              </w:rPr>
              <w:t xml:space="preserve"> l</w:t>
            </w:r>
            <w:r w:rsidRPr="007D1F0C">
              <w:rPr>
                <w:rFonts w:ascii="Open Sans" w:eastAsia="Calibri" w:hAnsi="Open Sans" w:cs="Open Sans"/>
                <w:sz w:val="22"/>
                <w:szCs w:val="22"/>
              </w:rPr>
              <w:t xml:space="preserve">ubricate pliers and </w:t>
            </w:r>
          </w:p>
          <w:p w14:paraId="72D7AE45" w14:textId="17F9EF9B" w:rsidR="00EF4695" w:rsidRPr="007D1F0C" w:rsidRDefault="00EF4695" w:rsidP="006B22A2">
            <w:pPr>
              <w:pStyle w:val="ListParagraph"/>
              <w:numPr>
                <w:ilvl w:val="1"/>
                <w:numId w:val="21"/>
              </w:numPr>
              <w:tabs>
                <w:tab w:val="left" w:pos="1800"/>
              </w:tabs>
              <w:spacing w:line="212" w:lineRule="auto"/>
              <w:ind w:right="3601"/>
              <w:rPr>
                <w:rFonts w:ascii="Open Sans" w:eastAsia="Courier New" w:hAnsi="Open Sans" w:cs="Open Sans"/>
                <w:sz w:val="22"/>
                <w:szCs w:val="22"/>
              </w:rPr>
            </w:pPr>
            <w:r w:rsidRPr="007D1F0C">
              <w:rPr>
                <w:rFonts w:ascii="Open Sans" w:eastAsia="Calibri" w:hAnsi="Open Sans" w:cs="Open Sans"/>
                <w:sz w:val="22"/>
                <w:szCs w:val="22"/>
              </w:rPr>
              <w:t>adjust wire strippers.</w:t>
            </w:r>
          </w:p>
          <w:p w14:paraId="60AC3715" w14:textId="04D33087" w:rsidR="00B3350C" w:rsidRPr="007D1F0C" w:rsidRDefault="00B3350C" w:rsidP="00037421">
            <w:pPr>
              <w:tabs>
                <w:tab w:val="left" w:pos="1440"/>
              </w:tabs>
              <w:spacing w:line="234" w:lineRule="auto"/>
              <w:rPr>
                <w:rFonts w:ascii="Open Sans" w:hAnsi="Open Sans" w:cs="Open Sans"/>
                <w:color w:val="333333"/>
                <w:sz w:val="22"/>
                <w:szCs w:val="22"/>
              </w:rPr>
            </w:pPr>
          </w:p>
        </w:tc>
      </w:tr>
      <w:tr w:rsidR="00B3350C" w:rsidRPr="007D1F0C" w14:paraId="741CD4A0" w14:textId="77777777" w:rsidTr="00AB32DF">
        <w:trPr>
          <w:trHeight w:val="27"/>
        </w:trPr>
        <w:tc>
          <w:tcPr>
            <w:tcW w:w="3132" w:type="dxa"/>
            <w:shd w:val="clear" w:color="auto" w:fill="auto"/>
          </w:tcPr>
          <w:p w14:paraId="65BFD213" w14:textId="6A49AE17"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Rationale</w:t>
            </w:r>
          </w:p>
        </w:tc>
        <w:tc>
          <w:tcPr>
            <w:tcW w:w="7668" w:type="dxa"/>
            <w:shd w:val="clear" w:color="auto" w:fill="auto"/>
          </w:tcPr>
          <w:p w14:paraId="0AEAFDF2" w14:textId="57D2964E" w:rsidR="00B3350C" w:rsidRPr="007D1F0C" w:rsidRDefault="00EF4695" w:rsidP="00276FBA">
            <w:pPr>
              <w:spacing w:before="120" w:after="120"/>
              <w:rPr>
                <w:rFonts w:ascii="Open Sans" w:hAnsi="Open Sans" w:cs="Open Sans"/>
                <w:sz w:val="22"/>
                <w:szCs w:val="22"/>
              </w:rPr>
            </w:pPr>
            <w:r w:rsidRPr="007D1F0C">
              <w:rPr>
                <w:rFonts w:ascii="Open Sans" w:hAnsi="Open Sans" w:cs="Open Sans"/>
                <w:sz w:val="22"/>
                <w:szCs w:val="22"/>
              </w:rPr>
              <w:t xml:space="preserve">To work in AC/DC Electronics, students must be able to safely use and maintain electrical </w:t>
            </w:r>
            <w:r w:rsidR="00B570F5" w:rsidRPr="007D1F0C">
              <w:rPr>
                <w:rFonts w:ascii="Open Sans" w:hAnsi="Open Sans" w:cs="Open Sans"/>
                <w:sz w:val="22"/>
                <w:szCs w:val="22"/>
              </w:rPr>
              <w:t>hand tools</w:t>
            </w:r>
            <w:r w:rsidRPr="007D1F0C">
              <w:rPr>
                <w:rFonts w:ascii="Open Sans" w:hAnsi="Open Sans" w:cs="Open Sans"/>
                <w:sz w:val="22"/>
                <w:szCs w:val="22"/>
              </w:rPr>
              <w:t xml:space="preserve">. </w:t>
            </w:r>
            <w:r w:rsidRPr="007D1F0C">
              <w:rPr>
                <w:rFonts w:ascii="Open Sans" w:eastAsia="Calibri" w:hAnsi="Open Sans" w:cs="Open Sans"/>
                <w:sz w:val="22"/>
                <w:szCs w:val="22"/>
              </w:rPr>
              <w:t xml:space="preserve">Upon completion of this assignment, the </w:t>
            </w:r>
            <w:r w:rsidRPr="007D1F0C">
              <w:rPr>
                <w:rFonts w:ascii="Open Sans" w:eastAsia="Calibri" w:hAnsi="Open Sans" w:cs="Open Sans"/>
                <w:sz w:val="22"/>
                <w:szCs w:val="22"/>
              </w:rPr>
              <w:lastRenderedPageBreak/>
              <w:t>student will be able to identify basic hand tools and list maintenance procedures for tools.</w:t>
            </w:r>
          </w:p>
        </w:tc>
      </w:tr>
      <w:tr w:rsidR="00B3350C" w:rsidRPr="007D1F0C" w14:paraId="46AD6D97" w14:textId="77777777" w:rsidTr="00AB32DF">
        <w:trPr>
          <w:trHeight w:val="27"/>
        </w:trPr>
        <w:tc>
          <w:tcPr>
            <w:tcW w:w="3132" w:type="dxa"/>
            <w:shd w:val="clear" w:color="auto" w:fill="auto"/>
          </w:tcPr>
          <w:p w14:paraId="1115E24F" w14:textId="27A88A37"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lastRenderedPageBreak/>
              <w:t>Duration of Lesson</w:t>
            </w:r>
          </w:p>
        </w:tc>
        <w:tc>
          <w:tcPr>
            <w:tcW w:w="7668" w:type="dxa"/>
            <w:shd w:val="clear" w:color="auto" w:fill="auto"/>
          </w:tcPr>
          <w:p w14:paraId="0F979EA2" w14:textId="753C655B" w:rsidR="00B3350C" w:rsidRPr="007D1F0C" w:rsidRDefault="00B37467" w:rsidP="00276FBA">
            <w:pPr>
              <w:spacing w:before="120" w:after="120"/>
              <w:rPr>
                <w:rFonts w:ascii="Open Sans" w:hAnsi="Open Sans" w:cs="Open Sans"/>
                <w:sz w:val="22"/>
                <w:szCs w:val="22"/>
              </w:rPr>
            </w:pPr>
            <w:r>
              <w:rPr>
                <w:rFonts w:ascii="Open Sans" w:hAnsi="Open Sans" w:cs="Open Sans"/>
                <w:sz w:val="22"/>
                <w:szCs w:val="22"/>
              </w:rPr>
              <w:t xml:space="preserve">Teacher’s </w:t>
            </w:r>
            <w:proofErr w:type="spellStart"/>
            <w:r>
              <w:rPr>
                <w:rFonts w:ascii="Open Sans" w:hAnsi="Open Sans" w:cs="Open Sans"/>
                <w:sz w:val="22"/>
                <w:szCs w:val="22"/>
              </w:rPr>
              <w:t>Discrection</w:t>
            </w:r>
            <w:proofErr w:type="spellEnd"/>
          </w:p>
        </w:tc>
      </w:tr>
      <w:tr w:rsidR="00B3350C" w:rsidRPr="007D1F0C" w14:paraId="3F56A797" w14:textId="77777777" w:rsidTr="00AB32DF">
        <w:trPr>
          <w:trHeight w:val="27"/>
        </w:trPr>
        <w:tc>
          <w:tcPr>
            <w:tcW w:w="3132" w:type="dxa"/>
            <w:shd w:val="clear" w:color="auto" w:fill="auto"/>
          </w:tcPr>
          <w:p w14:paraId="0652114D" w14:textId="17A22D30" w:rsidR="00B3350C" w:rsidRPr="007D1F0C" w:rsidRDefault="66BE2960" w:rsidP="66BE2960">
            <w:pPr>
              <w:jc w:val="center"/>
              <w:rPr>
                <w:rFonts w:ascii="Open Sans" w:hAnsi="Open Sans" w:cs="Open Sans"/>
                <w:b/>
                <w:bCs/>
                <w:sz w:val="22"/>
                <w:szCs w:val="22"/>
              </w:rPr>
            </w:pPr>
            <w:r w:rsidRPr="007D1F0C">
              <w:rPr>
                <w:rFonts w:ascii="Open Sans" w:hAnsi="Open Sans" w:cs="Open Sans"/>
                <w:b/>
                <w:bCs/>
                <w:sz w:val="22"/>
                <w:szCs w:val="22"/>
              </w:rPr>
              <w:t>Word Wall/Key Vocabulary</w:t>
            </w:r>
          </w:p>
          <w:p w14:paraId="700DBBFB" w14:textId="77777777" w:rsidR="007D1F0C" w:rsidRPr="007D1F0C" w:rsidRDefault="007D1F0C" w:rsidP="007D1F0C">
            <w:pPr>
              <w:jc w:val="center"/>
              <w:rPr>
                <w:rFonts w:ascii="Open Sans" w:hAnsi="Open Sans" w:cs="Open Sans"/>
                <w:i/>
                <w:iCs/>
                <w:sz w:val="22"/>
                <w:szCs w:val="22"/>
              </w:rPr>
            </w:pPr>
            <w:r w:rsidRPr="007D1F0C">
              <w:rPr>
                <w:rFonts w:ascii="Open Sans" w:hAnsi="Open Sans" w:cs="Open Sans"/>
                <w:i/>
                <w:iCs/>
                <w:sz w:val="22"/>
                <w:szCs w:val="22"/>
              </w:rPr>
              <w:t xml:space="preserve">(ELPS </w:t>
            </w:r>
            <w:proofErr w:type="spellStart"/>
            <w:r w:rsidRPr="007D1F0C">
              <w:rPr>
                <w:rFonts w:ascii="Open Sans" w:hAnsi="Open Sans" w:cs="Open Sans"/>
                <w:i/>
                <w:iCs/>
                <w:sz w:val="22"/>
                <w:szCs w:val="22"/>
              </w:rPr>
              <w:t>c1a</w:t>
            </w:r>
            <w:proofErr w:type="spellEnd"/>
            <w:r w:rsidRPr="007D1F0C">
              <w:rPr>
                <w:rFonts w:ascii="Open Sans" w:hAnsi="Open Sans" w:cs="Open Sans"/>
                <w:i/>
                <w:iCs/>
                <w:sz w:val="22"/>
                <w:szCs w:val="22"/>
              </w:rPr>
              <w:t xml:space="preserve">, c, f; </w:t>
            </w:r>
            <w:proofErr w:type="spellStart"/>
            <w:r w:rsidRPr="007D1F0C">
              <w:rPr>
                <w:rFonts w:ascii="Open Sans" w:hAnsi="Open Sans" w:cs="Open Sans"/>
                <w:i/>
                <w:iCs/>
                <w:sz w:val="22"/>
                <w:szCs w:val="22"/>
              </w:rPr>
              <w:t>c2b</w:t>
            </w:r>
            <w:proofErr w:type="spellEnd"/>
            <w:r w:rsidRPr="007D1F0C">
              <w:rPr>
                <w:rFonts w:ascii="Open Sans" w:hAnsi="Open Sans" w:cs="Open Sans"/>
                <w:i/>
                <w:iCs/>
                <w:sz w:val="22"/>
                <w:szCs w:val="22"/>
              </w:rPr>
              <w:t xml:space="preserve">; </w:t>
            </w:r>
            <w:proofErr w:type="spellStart"/>
            <w:r w:rsidRPr="007D1F0C">
              <w:rPr>
                <w:rFonts w:ascii="Open Sans" w:hAnsi="Open Sans" w:cs="Open Sans"/>
                <w:i/>
                <w:iCs/>
                <w:sz w:val="22"/>
                <w:szCs w:val="22"/>
              </w:rPr>
              <w:t>c3a</w:t>
            </w:r>
            <w:proofErr w:type="spellEnd"/>
            <w:r w:rsidRPr="007D1F0C">
              <w:rPr>
                <w:rFonts w:ascii="Open Sans" w:hAnsi="Open Sans" w:cs="Open Sans"/>
                <w:i/>
                <w:iCs/>
                <w:sz w:val="22"/>
                <w:szCs w:val="22"/>
              </w:rPr>
              <w:t xml:space="preserve">, b, d; </w:t>
            </w:r>
            <w:proofErr w:type="spellStart"/>
            <w:r w:rsidRPr="007D1F0C">
              <w:rPr>
                <w:rFonts w:ascii="Open Sans" w:hAnsi="Open Sans" w:cs="Open Sans"/>
                <w:i/>
                <w:iCs/>
                <w:sz w:val="22"/>
                <w:szCs w:val="22"/>
              </w:rPr>
              <w:t>c4c</w:t>
            </w:r>
            <w:proofErr w:type="spellEnd"/>
            <w:r w:rsidRPr="007D1F0C">
              <w:rPr>
                <w:rFonts w:ascii="Open Sans" w:hAnsi="Open Sans" w:cs="Open Sans"/>
                <w:i/>
                <w:iCs/>
                <w:sz w:val="22"/>
                <w:szCs w:val="22"/>
              </w:rPr>
              <w:t xml:space="preserve">; </w:t>
            </w:r>
            <w:proofErr w:type="spellStart"/>
            <w:r w:rsidRPr="007D1F0C">
              <w:rPr>
                <w:rFonts w:ascii="Open Sans" w:hAnsi="Open Sans" w:cs="Open Sans"/>
                <w:i/>
                <w:iCs/>
                <w:sz w:val="22"/>
                <w:szCs w:val="22"/>
              </w:rPr>
              <w:t>c5b</w:t>
            </w:r>
            <w:proofErr w:type="spellEnd"/>
            <w:r w:rsidRPr="007D1F0C">
              <w:rPr>
                <w:rFonts w:ascii="Open Sans" w:hAnsi="Open Sans" w:cs="Open Sans"/>
                <w:i/>
                <w:iCs/>
                <w:sz w:val="22"/>
                <w:szCs w:val="22"/>
              </w:rPr>
              <w:t>) PDAS II (5)</w:t>
            </w:r>
          </w:p>
          <w:p w14:paraId="156E697A" w14:textId="01A9F44C" w:rsidR="00B3350C" w:rsidRPr="007D1F0C" w:rsidRDefault="00B3350C" w:rsidP="66BE2960">
            <w:pPr>
              <w:jc w:val="center"/>
              <w:rPr>
                <w:rFonts w:ascii="Open Sans" w:hAnsi="Open Sans" w:cs="Open Sans"/>
                <w:sz w:val="22"/>
                <w:szCs w:val="22"/>
              </w:rPr>
            </w:pPr>
          </w:p>
        </w:tc>
        <w:tc>
          <w:tcPr>
            <w:tcW w:w="7668" w:type="dxa"/>
            <w:shd w:val="clear" w:color="auto" w:fill="auto"/>
          </w:tcPr>
          <w:p w14:paraId="31650F52" w14:textId="77777777" w:rsidR="00AE6A24" w:rsidRPr="007D1F0C" w:rsidRDefault="00AE6A24" w:rsidP="00AE6A24">
            <w:pPr>
              <w:spacing w:line="294" w:lineRule="exact"/>
              <w:rPr>
                <w:sz w:val="22"/>
                <w:szCs w:val="22"/>
              </w:rPr>
            </w:pPr>
          </w:p>
          <w:p w14:paraId="47D13121" w14:textId="77777777" w:rsidR="00B3350C" w:rsidRPr="007D1F0C" w:rsidRDefault="00B3350C" w:rsidP="00276FBA">
            <w:pPr>
              <w:spacing w:before="120" w:after="120"/>
              <w:rPr>
                <w:rFonts w:ascii="Open Sans" w:hAnsi="Open Sans" w:cs="Open Sans"/>
                <w:sz w:val="22"/>
                <w:szCs w:val="22"/>
              </w:rPr>
            </w:pPr>
          </w:p>
        </w:tc>
      </w:tr>
      <w:tr w:rsidR="00B3350C" w:rsidRPr="007D1F0C" w14:paraId="2AB98FD6" w14:textId="77777777" w:rsidTr="00AB32DF">
        <w:trPr>
          <w:trHeight w:val="27"/>
        </w:trPr>
        <w:tc>
          <w:tcPr>
            <w:tcW w:w="3132" w:type="dxa"/>
            <w:shd w:val="clear" w:color="auto" w:fill="auto"/>
          </w:tcPr>
          <w:p w14:paraId="7A681535" w14:textId="1FBBFA88"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Materials/Specialized Equipment Needed</w:t>
            </w:r>
          </w:p>
        </w:tc>
        <w:tc>
          <w:tcPr>
            <w:tcW w:w="7668" w:type="dxa"/>
            <w:shd w:val="clear" w:color="auto" w:fill="auto"/>
          </w:tcPr>
          <w:p w14:paraId="33F36348" w14:textId="77777777" w:rsidR="00EF4695" w:rsidRPr="007D1F0C" w:rsidRDefault="00EF4695" w:rsidP="00EF4695">
            <w:pPr>
              <w:rPr>
                <w:rFonts w:ascii="Open Sans" w:hAnsi="Open Sans" w:cs="Open Sans"/>
                <w:sz w:val="22"/>
                <w:szCs w:val="22"/>
              </w:rPr>
            </w:pPr>
            <w:r w:rsidRPr="007D1F0C">
              <w:rPr>
                <w:rFonts w:ascii="Open Sans" w:eastAsia="Calibri" w:hAnsi="Open Sans" w:cs="Open Sans"/>
                <w:b/>
                <w:bCs/>
                <w:sz w:val="22"/>
                <w:szCs w:val="22"/>
              </w:rPr>
              <w:t>Instructional Aids</w:t>
            </w:r>
          </w:p>
          <w:p w14:paraId="4C75B6F2" w14:textId="77777777" w:rsidR="00EF4695" w:rsidRPr="005D5E69" w:rsidRDefault="00EF4695" w:rsidP="00EF4695">
            <w:pPr>
              <w:spacing w:line="1" w:lineRule="exact"/>
              <w:rPr>
                <w:rFonts w:ascii="Open Sans" w:eastAsia="Symbol" w:hAnsi="Open Sans" w:cs="Open Sans"/>
                <w:sz w:val="22"/>
                <w:szCs w:val="22"/>
              </w:rPr>
            </w:pPr>
          </w:p>
          <w:p w14:paraId="5AF8433F" w14:textId="77777777" w:rsidR="00EF4695" w:rsidRPr="005D5E69" w:rsidRDefault="00EF4695" w:rsidP="006B22A2">
            <w:pPr>
              <w:numPr>
                <w:ilvl w:val="0"/>
                <w:numId w:val="29"/>
              </w:numPr>
              <w:tabs>
                <w:tab w:val="left" w:pos="720"/>
              </w:tabs>
              <w:ind w:left="720" w:hanging="360"/>
              <w:rPr>
                <w:rFonts w:ascii="Open Sans" w:eastAsia="Symbol" w:hAnsi="Open Sans" w:cs="Open Sans"/>
                <w:sz w:val="22"/>
                <w:szCs w:val="22"/>
              </w:rPr>
            </w:pPr>
            <w:r w:rsidRPr="005D5E69">
              <w:rPr>
                <w:rFonts w:ascii="Open Sans" w:eastAsia="Calibri" w:hAnsi="Open Sans" w:cs="Open Sans"/>
                <w:iCs/>
                <w:sz w:val="22"/>
                <w:szCs w:val="22"/>
              </w:rPr>
              <w:t xml:space="preserve">Hand Tools Lab #1 - Clean and Lubricate Pliers </w:t>
            </w:r>
            <w:r w:rsidRPr="005D5E69">
              <w:rPr>
                <w:rFonts w:ascii="Open Sans" w:eastAsia="Calibri" w:hAnsi="Open Sans" w:cs="Open Sans"/>
                <w:sz w:val="22"/>
                <w:szCs w:val="22"/>
              </w:rPr>
              <w:t>handout</w:t>
            </w:r>
          </w:p>
          <w:p w14:paraId="01389FDB" w14:textId="77777777" w:rsidR="00EF4695" w:rsidRPr="005D5E69" w:rsidRDefault="00EF4695" w:rsidP="006B22A2">
            <w:pPr>
              <w:numPr>
                <w:ilvl w:val="0"/>
                <w:numId w:val="29"/>
              </w:numPr>
              <w:tabs>
                <w:tab w:val="left" w:pos="720"/>
              </w:tabs>
              <w:ind w:left="720" w:hanging="360"/>
              <w:rPr>
                <w:rFonts w:ascii="Open Sans" w:eastAsia="Symbol" w:hAnsi="Open Sans" w:cs="Open Sans"/>
                <w:sz w:val="22"/>
                <w:szCs w:val="22"/>
              </w:rPr>
            </w:pPr>
            <w:r w:rsidRPr="005D5E69">
              <w:rPr>
                <w:rFonts w:ascii="Open Sans" w:eastAsia="Calibri" w:hAnsi="Open Sans" w:cs="Open Sans"/>
                <w:iCs/>
                <w:sz w:val="22"/>
                <w:szCs w:val="22"/>
              </w:rPr>
              <w:t xml:space="preserve">Hand Tools Lab #2 - Adjust Wire Strippers </w:t>
            </w:r>
            <w:r w:rsidRPr="005D5E69">
              <w:rPr>
                <w:rFonts w:ascii="Open Sans" w:eastAsia="Calibri" w:hAnsi="Open Sans" w:cs="Open Sans"/>
                <w:sz w:val="22"/>
                <w:szCs w:val="22"/>
              </w:rPr>
              <w:t>handout</w:t>
            </w:r>
          </w:p>
          <w:p w14:paraId="74595179" w14:textId="77777777" w:rsidR="00EF4695" w:rsidRPr="005D5E69" w:rsidRDefault="00EF4695" w:rsidP="006B22A2">
            <w:pPr>
              <w:numPr>
                <w:ilvl w:val="0"/>
                <w:numId w:val="29"/>
              </w:numPr>
              <w:tabs>
                <w:tab w:val="left" w:pos="720"/>
              </w:tabs>
              <w:ind w:left="720" w:hanging="360"/>
              <w:rPr>
                <w:rFonts w:ascii="Open Sans" w:eastAsia="Symbol" w:hAnsi="Open Sans" w:cs="Open Sans"/>
                <w:sz w:val="22"/>
                <w:szCs w:val="22"/>
              </w:rPr>
            </w:pPr>
            <w:r w:rsidRPr="005D5E69">
              <w:rPr>
                <w:rFonts w:ascii="Open Sans" w:eastAsia="Calibri" w:hAnsi="Open Sans" w:cs="Open Sans"/>
                <w:iCs/>
                <w:sz w:val="22"/>
                <w:szCs w:val="22"/>
              </w:rPr>
              <w:t>Hand Tools Exam I</w:t>
            </w:r>
          </w:p>
          <w:p w14:paraId="219782A6" w14:textId="77777777" w:rsidR="00EF4695" w:rsidRPr="005D5E69" w:rsidRDefault="00EF4695" w:rsidP="006B22A2">
            <w:pPr>
              <w:numPr>
                <w:ilvl w:val="0"/>
                <w:numId w:val="29"/>
              </w:numPr>
              <w:tabs>
                <w:tab w:val="left" w:pos="720"/>
              </w:tabs>
              <w:ind w:left="720" w:hanging="360"/>
              <w:rPr>
                <w:rFonts w:ascii="Open Sans" w:eastAsia="Symbol" w:hAnsi="Open Sans" w:cs="Open Sans"/>
                <w:sz w:val="22"/>
                <w:szCs w:val="22"/>
              </w:rPr>
            </w:pPr>
            <w:r w:rsidRPr="005D5E69">
              <w:rPr>
                <w:rFonts w:ascii="Open Sans" w:eastAsia="Calibri" w:hAnsi="Open Sans" w:cs="Open Sans"/>
                <w:iCs/>
                <w:sz w:val="22"/>
                <w:szCs w:val="22"/>
              </w:rPr>
              <w:t>Hand Tools Exam I Answer Key</w:t>
            </w:r>
          </w:p>
          <w:p w14:paraId="4C7BEAB4" w14:textId="77777777" w:rsidR="00EF4695" w:rsidRPr="005D5E69" w:rsidRDefault="00EF4695" w:rsidP="006B22A2">
            <w:pPr>
              <w:numPr>
                <w:ilvl w:val="0"/>
                <w:numId w:val="29"/>
              </w:numPr>
              <w:tabs>
                <w:tab w:val="left" w:pos="720"/>
              </w:tabs>
              <w:ind w:left="720" w:hanging="360"/>
              <w:rPr>
                <w:rFonts w:ascii="Open Sans" w:eastAsia="Symbol" w:hAnsi="Open Sans" w:cs="Open Sans"/>
                <w:sz w:val="22"/>
                <w:szCs w:val="22"/>
              </w:rPr>
            </w:pPr>
            <w:r w:rsidRPr="005D5E69">
              <w:rPr>
                <w:rFonts w:ascii="Open Sans" w:eastAsia="Calibri" w:hAnsi="Open Sans" w:cs="Open Sans"/>
                <w:iCs/>
                <w:sz w:val="22"/>
                <w:szCs w:val="22"/>
              </w:rPr>
              <w:t>Hand Tools Exam II</w:t>
            </w:r>
          </w:p>
          <w:p w14:paraId="48E7D168" w14:textId="77777777" w:rsidR="00EF4695" w:rsidRPr="005D5E69" w:rsidRDefault="00EF4695" w:rsidP="006B22A2">
            <w:pPr>
              <w:numPr>
                <w:ilvl w:val="0"/>
                <w:numId w:val="29"/>
              </w:numPr>
              <w:tabs>
                <w:tab w:val="left" w:pos="720"/>
              </w:tabs>
              <w:ind w:left="720" w:hanging="360"/>
              <w:rPr>
                <w:rFonts w:ascii="Open Sans" w:eastAsia="Symbol" w:hAnsi="Open Sans" w:cs="Open Sans"/>
                <w:sz w:val="22"/>
                <w:szCs w:val="22"/>
              </w:rPr>
            </w:pPr>
            <w:r w:rsidRPr="005D5E69">
              <w:rPr>
                <w:rFonts w:ascii="Open Sans" w:eastAsia="Calibri" w:hAnsi="Open Sans" w:cs="Open Sans"/>
                <w:iCs/>
                <w:sz w:val="22"/>
                <w:szCs w:val="22"/>
              </w:rPr>
              <w:t>Hand Tools Exam II Answer Key</w:t>
            </w:r>
          </w:p>
          <w:p w14:paraId="3CB7836A" w14:textId="3B0F578E" w:rsidR="00EF4695" w:rsidRPr="007D1F0C" w:rsidRDefault="00EF4695" w:rsidP="006B22A2">
            <w:pPr>
              <w:spacing w:line="20" w:lineRule="exact"/>
              <w:rPr>
                <w:sz w:val="22"/>
                <w:szCs w:val="22"/>
              </w:rPr>
            </w:pPr>
          </w:p>
          <w:p w14:paraId="6739476B" w14:textId="7F73CE5E" w:rsidR="00EF4695" w:rsidRPr="007D1F0C" w:rsidRDefault="00EF4695" w:rsidP="006B22A2">
            <w:pPr>
              <w:tabs>
                <w:tab w:val="left" w:pos="4275"/>
              </w:tabs>
              <w:rPr>
                <w:rFonts w:ascii="Open Sans" w:hAnsi="Open Sans" w:cs="Open Sans"/>
                <w:sz w:val="22"/>
                <w:szCs w:val="22"/>
              </w:rPr>
            </w:pPr>
            <w:r w:rsidRPr="007D1F0C">
              <w:rPr>
                <w:rFonts w:ascii="Open Sans" w:eastAsia="Calibri" w:hAnsi="Open Sans" w:cs="Open Sans"/>
                <w:b/>
                <w:bCs/>
                <w:sz w:val="22"/>
                <w:szCs w:val="22"/>
              </w:rPr>
              <w:t>Materials Needed</w:t>
            </w:r>
            <w:r w:rsidR="006B22A2" w:rsidRPr="007D1F0C">
              <w:rPr>
                <w:rFonts w:ascii="Open Sans" w:eastAsia="Calibri" w:hAnsi="Open Sans" w:cs="Open Sans"/>
                <w:b/>
                <w:bCs/>
                <w:sz w:val="22"/>
                <w:szCs w:val="22"/>
              </w:rPr>
              <w:tab/>
            </w:r>
          </w:p>
          <w:p w14:paraId="1B75D08E" w14:textId="77777777" w:rsidR="00EF4695" w:rsidRPr="007D1F0C" w:rsidRDefault="00EF4695" w:rsidP="006B22A2">
            <w:pPr>
              <w:pStyle w:val="ListParagraph"/>
              <w:numPr>
                <w:ilvl w:val="0"/>
                <w:numId w:val="30"/>
              </w:numPr>
              <w:tabs>
                <w:tab w:val="left" w:pos="720"/>
              </w:tabs>
              <w:ind w:left="796"/>
              <w:rPr>
                <w:rFonts w:ascii="Open Sans" w:eastAsia="Symbol" w:hAnsi="Open Sans" w:cs="Open Sans"/>
                <w:sz w:val="22"/>
                <w:szCs w:val="22"/>
              </w:rPr>
            </w:pPr>
            <w:r w:rsidRPr="007D1F0C">
              <w:rPr>
                <w:rFonts w:ascii="Open Sans" w:eastAsia="Calibri" w:hAnsi="Open Sans" w:cs="Open Sans"/>
                <w:sz w:val="22"/>
                <w:szCs w:val="22"/>
              </w:rPr>
              <w:t>Pencil and paper</w:t>
            </w:r>
          </w:p>
          <w:p w14:paraId="11CE94A8" w14:textId="77777777" w:rsidR="00EF4695" w:rsidRPr="007D1F0C" w:rsidRDefault="00EF4695" w:rsidP="006B22A2">
            <w:pPr>
              <w:pStyle w:val="ListParagraph"/>
              <w:numPr>
                <w:ilvl w:val="0"/>
                <w:numId w:val="30"/>
              </w:numPr>
              <w:tabs>
                <w:tab w:val="left" w:pos="720"/>
              </w:tabs>
              <w:ind w:left="796"/>
              <w:rPr>
                <w:rFonts w:ascii="Open Sans" w:eastAsia="Symbol" w:hAnsi="Open Sans" w:cs="Open Sans"/>
                <w:sz w:val="22"/>
                <w:szCs w:val="22"/>
              </w:rPr>
            </w:pPr>
            <w:r w:rsidRPr="007D1F0C">
              <w:rPr>
                <w:rFonts w:ascii="Open Sans" w:eastAsia="Calibri" w:hAnsi="Open Sans" w:cs="Open Sans"/>
                <w:sz w:val="22"/>
                <w:szCs w:val="22"/>
              </w:rPr>
              <w:t>Assortment of tools</w:t>
            </w:r>
          </w:p>
          <w:p w14:paraId="3D29A5EE" w14:textId="77777777" w:rsidR="00EF4695" w:rsidRPr="007D1F0C" w:rsidRDefault="00EF4695" w:rsidP="006B22A2">
            <w:pPr>
              <w:pStyle w:val="ListParagraph"/>
              <w:numPr>
                <w:ilvl w:val="0"/>
                <w:numId w:val="30"/>
              </w:numPr>
              <w:tabs>
                <w:tab w:val="left" w:pos="720"/>
              </w:tabs>
              <w:ind w:left="796"/>
              <w:rPr>
                <w:rFonts w:ascii="Open Sans" w:eastAsia="Symbol" w:hAnsi="Open Sans" w:cs="Open Sans"/>
                <w:sz w:val="22"/>
                <w:szCs w:val="22"/>
              </w:rPr>
            </w:pPr>
            <w:r w:rsidRPr="007D1F0C">
              <w:rPr>
                <w:rFonts w:ascii="Open Sans" w:eastAsia="Calibri" w:hAnsi="Open Sans" w:cs="Open Sans"/>
                <w:sz w:val="22"/>
                <w:szCs w:val="22"/>
              </w:rPr>
              <w:t>Cleaning material</w:t>
            </w:r>
          </w:p>
          <w:p w14:paraId="01CF7E72" w14:textId="77777777" w:rsidR="00EF4695" w:rsidRPr="007D1F0C" w:rsidRDefault="00EF4695" w:rsidP="006B22A2">
            <w:pPr>
              <w:pStyle w:val="ListParagraph"/>
              <w:numPr>
                <w:ilvl w:val="0"/>
                <w:numId w:val="30"/>
              </w:numPr>
              <w:tabs>
                <w:tab w:val="left" w:pos="720"/>
              </w:tabs>
              <w:ind w:left="796"/>
              <w:rPr>
                <w:rFonts w:ascii="Open Sans" w:eastAsia="Symbol" w:hAnsi="Open Sans" w:cs="Open Sans"/>
                <w:sz w:val="22"/>
                <w:szCs w:val="22"/>
              </w:rPr>
            </w:pPr>
            <w:r w:rsidRPr="007D1F0C">
              <w:rPr>
                <w:rFonts w:ascii="Open Sans" w:eastAsia="Calibri" w:hAnsi="Open Sans" w:cs="Open Sans"/>
                <w:sz w:val="22"/>
                <w:szCs w:val="22"/>
              </w:rPr>
              <w:t>Lubricant</w:t>
            </w:r>
          </w:p>
          <w:p w14:paraId="4FB3FDD8" w14:textId="4995F3B8" w:rsidR="00EF4695" w:rsidRPr="007D1F0C" w:rsidRDefault="00EF4695" w:rsidP="006B22A2">
            <w:pPr>
              <w:spacing w:line="20" w:lineRule="exact"/>
              <w:rPr>
                <w:rFonts w:ascii="Open Sans" w:hAnsi="Open Sans" w:cs="Open Sans"/>
                <w:sz w:val="22"/>
                <w:szCs w:val="22"/>
              </w:rPr>
            </w:pPr>
          </w:p>
          <w:p w14:paraId="471E28F3" w14:textId="43EDD83C" w:rsidR="00EF4695" w:rsidRPr="007D1F0C" w:rsidRDefault="00EF4695" w:rsidP="00EF4695">
            <w:pPr>
              <w:rPr>
                <w:rFonts w:ascii="Open Sans" w:hAnsi="Open Sans" w:cs="Open Sans"/>
                <w:sz w:val="22"/>
                <w:szCs w:val="22"/>
              </w:rPr>
            </w:pPr>
            <w:r w:rsidRPr="007D1F0C">
              <w:rPr>
                <w:rFonts w:ascii="Open Sans" w:eastAsia="Calibri" w:hAnsi="Open Sans" w:cs="Open Sans"/>
                <w:b/>
                <w:bCs/>
                <w:sz w:val="22"/>
                <w:szCs w:val="22"/>
              </w:rPr>
              <w:t>Equipment Needed</w:t>
            </w:r>
          </w:p>
          <w:p w14:paraId="6B15D82D" w14:textId="7F16D38A" w:rsidR="00EF4695" w:rsidRPr="007D1F0C" w:rsidRDefault="00EF4695" w:rsidP="006B22A2">
            <w:pPr>
              <w:numPr>
                <w:ilvl w:val="0"/>
                <w:numId w:val="31"/>
              </w:numPr>
              <w:tabs>
                <w:tab w:val="left" w:pos="720"/>
              </w:tabs>
              <w:ind w:left="720" w:hanging="360"/>
              <w:rPr>
                <w:rFonts w:ascii="Open Sans" w:eastAsia="Symbol" w:hAnsi="Open Sans" w:cs="Open Sans"/>
                <w:sz w:val="22"/>
                <w:szCs w:val="22"/>
              </w:rPr>
            </w:pPr>
            <w:r w:rsidRPr="007D1F0C">
              <w:rPr>
                <w:rFonts w:ascii="Open Sans" w:eastAsia="Calibri" w:hAnsi="Open Sans" w:cs="Open Sans"/>
                <w:sz w:val="22"/>
                <w:szCs w:val="22"/>
              </w:rPr>
              <w:t>Computer and software</w:t>
            </w:r>
          </w:p>
          <w:p w14:paraId="401337C0" w14:textId="77777777" w:rsidR="00EF4695" w:rsidRPr="007D1F0C" w:rsidRDefault="00EF4695" w:rsidP="006B22A2">
            <w:pPr>
              <w:numPr>
                <w:ilvl w:val="0"/>
                <w:numId w:val="31"/>
              </w:numPr>
              <w:tabs>
                <w:tab w:val="left" w:pos="720"/>
              </w:tabs>
              <w:ind w:left="720" w:hanging="360"/>
              <w:rPr>
                <w:rFonts w:ascii="Open Sans" w:eastAsia="Symbol" w:hAnsi="Open Sans" w:cs="Open Sans"/>
                <w:sz w:val="22"/>
                <w:szCs w:val="22"/>
              </w:rPr>
            </w:pPr>
            <w:r w:rsidRPr="007D1F0C">
              <w:rPr>
                <w:rFonts w:ascii="Open Sans" w:eastAsia="Calibri" w:hAnsi="Open Sans" w:cs="Open Sans"/>
                <w:sz w:val="22"/>
                <w:szCs w:val="22"/>
              </w:rPr>
              <w:t>Projector and screen</w:t>
            </w:r>
          </w:p>
          <w:p w14:paraId="3C4E8EE7" w14:textId="77777777" w:rsidR="00EF4695" w:rsidRPr="007D1F0C" w:rsidRDefault="00EF4695" w:rsidP="006B22A2">
            <w:pPr>
              <w:numPr>
                <w:ilvl w:val="0"/>
                <w:numId w:val="31"/>
              </w:numPr>
              <w:tabs>
                <w:tab w:val="left" w:pos="720"/>
              </w:tabs>
              <w:ind w:left="720" w:hanging="360"/>
              <w:rPr>
                <w:rFonts w:ascii="Open Sans" w:eastAsia="Symbol" w:hAnsi="Open Sans" w:cs="Open Sans"/>
                <w:sz w:val="22"/>
                <w:szCs w:val="22"/>
              </w:rPr>
            </w:pPr>
            <w:r w:rsidRPr="007D1F0C">
              <w:rPr>
                <w:rFonts w:ascii="Open Sans" w:eastAsia="Calibri" w:hAnsi="Open Sans" w:cs="Open Sans"/>
                <w:sz w:val="22"/>
                <w:szCs w:val="22"/>
              </w:rPr>
              <w:t>Whiteboard</w:t>
            </w:r>
          </w:p>
          <w:p w14:paraId="2CCCF8B4" w14:textId="77777777" w:rsidR="00EF4695" w:rsidRPr="007D1F0C" w:rsidRDefault="00EF4695" w:rsidP="006B22A2">
            <w:pPr>
              <w:numPr>
                <w:ilvl w:val="0"/>
                <w:numId w:val="31"/>
              </w:numPr>
              <w:tabs>
                <w:tab w:val="left" w:pos="720"/>
              </w:tabs>
              <w:ind w:left="720" w:hanging="360"/>
              <w:rPr>
                <w:rFonts w:ascii="Open Sans" w:eastAsia="Symbol" w:hAnsi="Open Sans" w:cs="Open Sans"/>
                <w:sz w:val="22"/>
                <w:szCs w:val="22"/>
              </w:rPr>
            </w:pPr>
            <w:r w:rsidRPr="007D1F0C">
              <w:rPr>
                <w:rFonts w:ascii="Open Sans" w:eastAsia="Calibri" w:hAnsi="Open Sans" w:cs="Open Sans"/>
                <w:sz w:val="22"/>
                <w:szCs w:val="22"/>
              </w:rPr>
              <w:t>Breadboards and leads</w:t>
            </w:r>
          </w:p>
          <w:p w14:paraId="4E6DE17D" w14:textId="77777777" w:rsidR="00EF4695" w:rsidRPr="007D1F0C" w:rsidRDefault="00EF4695" w:rsidP="006B22A2">
            <w:pPr>
              <w:numPr>
                <w:ilvl w:val="0"/>
                <w:numId w:val="31"/>
              </w:numPr>
              <w:tabs>
                <w:tab w:val="left" w:pos="720"/>
              </w:tabs>
              <w:ind w:left="720" w:hanging="360"/>
              <w:rPr>
                <w:rFonts w:ascii="Open Sans" w:eastAsia="Symbol" w:hAnsi="Open Sans" w:cs="Open Sans"/>
                <w:sz w:val="22"/>
                <w:szCs w:val="22"/>
              </w:rPr>
            </w:pPr>
            <w:r w:rsidRPr="007D1F0C">
              <w:rPr>
                <w:rFonts w:ascii="Open Sans" w:eastAsia="Calibri" w:hAnsi="Open Sans" w:cs="Open Sans"/>
                <w:sz w:val="22"/>
                <w:szCs w:val="22"/>
              </w:rPr>
              <w:t>Power supplies</w:t>
            </w:r>
          </w:p>
          <w:p w14:paraId="687058EA" w14:textId="77777777" w:rsidR="00EF4695" w:rsidRPr="007D1F0C" w:rsidRDefault="00EF4695" w:rsidP="006B22A2">
            <w:pPr>
              <w:numPr>
                <w:ilvl w:val="0"/>
                <w:numId w:val="31"/>
              </w:numPr>
              <w:tabs>
                <w:tab w:val="left" w:pos="720"/>
              </w:tabs>
              <w:ind w:left="720" w:hanging="360"/>
              <w:rPr>
                <w:rFonts w:ascii="Open Sans" w:eastAsia="Symbol" w:hAnsi="Open Sans" w:cs="Open Sans"/>
                <w:sz w:val="22"/>
                <w:szCs w:val="22"/>
              </w:rPr>
            </w:pPr>
            <w:proofErr w:type="spellStart"/>
            <w:r w:rsidRPr="007D1F0C">
              <w:rPr>
                <w:rFonts w:ascii="Open Sans" w:eastAsia="Calibri" w:hAnsi="Open Sans" w:cs="Open Sans"/>
                <w:sz w:val="22"/>
                <w:szCs w:val="22"/>
              </w:rPr>
              <w:t>Multimeters</w:t>
            </w:r>
            <w:proofErr w:type="spellEnd"/>
          </w:p>
          <w:p w14:paraId="3910076A" w14:textId="77777777" w:rsidR="00EF4695" w:rsidRPr="007D1F0C" w:rsidRDefault="00EF4695" w:rsidP="00EF4695">
            <w:pPr>
              <w:spacing w:line="1" w:lineRule="exact"/>
              <w:rPr>
                <w:rFonts w:ascii="Open Sans" w:eastAsia="Symbol" w:hAnsi="Open Sans" w:cs="Open Sans"/>
                <w:sz w:val="22"/>
                <w:szCs w:val="22"/>
              </w:rPr>
            </w:pPr>
          </w:p>
          <w:p w14:paraId="06028BCB" w14:textId="42E9F531" w:rsidR="00B3350C" w:rsidRPr="007D1F0C" w:rsidRDefault="00EF4695" w:rsidP="006B22A2">
            <w:pPr>
              <w:numPr>
                <w:ilvl w:val="0"/>
                <w:numId w:val="31"/>
              </w:numPr>
              <w:tabs>
                <w:tab w:val="left" w:pos="720"/>
              </w:tabs>
              <w:ind w:left="720" w:hanging="360"/>
              <w:rPr>
                <w:rFonts w:ascii="Open Sans" w:eastAsia="Symbol" w:hAnsi="Open Sans" w:cs="Open Sans"/>
                <w:sz w:val="22"/>
                <w:szCs w:val="22"/>
              </w:rPr>
            </w:pPr>
            <w:r w:rsidRPr="007D1F0C">
              <w:rPr>
                <w:rFonts w:ascii="Open Sans" w:eastAsia="Calibri" w:hAnsi="Open Sans" w:cs="Open Sans"/>
                <w:sz w:val="22"/>
                <w:szCs w:val="22"/>
              </w:rPr>
              <w:t>Calculator</w:t>
            </w:r>
          </w:p>
        </w:tc>
      </w:tr>
      <w:tr w:rsidR="00B3350C" w:rsidRPr="007D1F0C" w14:paraId="4B28B3C8" w14:textId="77777777" w:rsidTr="00AB32DF">
        <w:trPr>
          <w:trHeight w:val="27"/>
        </w:trPr>
        <w:tc>
          <w:tcPr>
            <w:tcW w:w="3132" w:type="dxa"/>
            <w:shd w:val="clear" w:color="auto" w:fill="auto"/>
          </w:tcPr>
          <w:p w14:paraId="6A576075" w14:textId="77777777" w:rsidR="00B3350C" w:rsidRPr="007D1F0C" w:rsidRDefault="66BE2960" w:rsidP="66BE2960">
            <w:pPr>
              <w:jc w:val="center"/>
              <w:rPr>
                <w:rFonts w:ascii="Open Sans" w:hAnsi="Open Sans" w:cs="Open Sans"/>
                <w:b/>
                <w:bCs/>
                <w:sz w:val="22"/>
                <w:szCs w:val="22"/>
              </w:rPr>
            </w:pPr>
            <w:r w:rsidRPr="007D1F0C">
              <w:rPr>
                <w:rFonts w:ascii="Open Sans" w:hAnsi="Open Sans" w:cs="Open Sans"/>
                <w:b/>
                <w:bCs/>
                <w:sz w:val="22"/>
                <w:szCs w:val="22"/>
              </w:rPr>
              <w:t>Anticipatory Set</w:t>
            </w:r>
          </w:p>
          <w:p w14:paraId="2BCFDB36" w14:textId="734AFA54" w:rsidR="00870A95" w:rsidRPr="007D1F0C" w:rsidRDefault="66BE2960" w:rsidP="66BE2960">
            <w:pPr>
              <w:jc w:val="center"/>
              <w:rPr>
                <w:rFonts w:ascii="Open Sans" w:hAnsi="Open Sans" w:cs="Open Sans"/>
                <w:sz w:val="22"/>
                <w:szCs w:val="22"/>
              </w:rPr>
            </w:pPr>
            <w:r w:rsidRPr="007D1F0C">
              <w:rPr>
                <w:rFonts w:ascii="Open Sans" w:hAnsi="Open Sans" w:cs="Open Sans"/>
                <w:sz w:val="22"/>
                <w:szCs w:val="22"/>
              </w:rPr>
              <w:t>(May include pre-assessment for prior knowledge)</w:t>
            </w:r>
          </w:p>
        </w:tc>
        <w:tc>
          <w:tcPr>
            <w:tcW w:w="7668" w:type="dxa"/>
            <w:shd w:val="clear" w:color="auto" w:fill="auto"/>
          </w:tcPr>
          <w:p w14:paraId="51A1BD9B" w14:textId="15CBF8A3" w:rsidR="00EF4695" w:rsidRPr="007D1F0C" w:rsidRDefault="00EF4695" w:rsidP="00EF4695">
            <w:pPr>
              <w:spacing w:line="218" w:lineRule="auto"/>
              <w:ind w:right="100"/>
              <w:rPr>
                <w:rFonts w:ascii="Open Sans" w:hAnsi="Open Sans" w:cs="Open Sans"/>
                <w:sz w:val="22"/>
                <w:szCs w:val="22"/>
              </w:rPr>
            </w:pPr>
            <w:r w:rsidRPr="007D1F0C">
              <w:rPr>
                <w:rFonts w:ascii="Open Sans" w:eastAsia="Calibri" w:hAnsi="Open Sans" w:cs="Open Sans"/>
                <w:sz w:val="22"/>
                <w:szCs w:val="22"/>
              </w:rPr>
              <w:t>The teacher may want to have students take notes on the material.</w:t>
            </w:r>
          </w:p>
          <w:p w14:paraId="6019719E" w14:textId="7CB10B5E" w:rsidR="00B3350C" w:rsidRPr="007D1F0C" w:rsidRDefault="00B3350C" w:rsidP="00276FBA">
            <w:pPr>
              <w:spacing w:before="120" w:after="120"/>
              <w:rPr>
                <w:rFonts w:ascii="Open Sans" w:hAnsi="Open Sans" w:cs="Open Sans"/>
                <w:color w:val="333333"/>
                <w:sz w:val="22"/>
                <w:szCs w:val="22"/>
              </w:rPr>
            </w:pPr>
          </w:p>
        </w:tc>
      </w:tr>
      <w:tr w:rsidR="00B3350C" w:rsidRPr="007D1F0C" w14:paraId="14C1CDAA" w14:textId="77777777" w:rsidTr="00AB32DF">
        <w:trPr>
          <w:trHeight w:val="440"/>
        </w:trPr>
        <w:tc>
          <w:tcPr>
            <w:tcW w:w="3132" w:type="dxa"/>
            <w:shd w:val="clear" w:color="auto" w:fill="auto"/>
          </w:tcPr>
          <w:p w14:paraId="72711DBC" w14:textId="622EE681"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Direct Instruction *</w:t>
            </w:r>
          </w:p>
        </w:tc>
        <w:tc>
          <w:tcPr>
            <w:tcW w:w="7668" w:type="dxa"/>
            <w:shd w:val="clear" w:color="auto" w:fill="auto"/>
          </w:tcPr>
          <w:p w14:paraId="247AFBFF" w14:textId="3F437AC2" w:rsidR="00855785" w:rsidRPr="007D1F0C" w:rsidRDefault="0020289F" w:rsidP="00855785">
            <w:pPr>
              <w:spacing w:before="120" w:after="120"/>
              <w:rPr>
                <w:rFonts w:ascii="Open Sans" w:hAnsi="Open Sans" w:cs="Open Sans"/>
                <w:sz w:val="22"/>
                <w:szCs w:val="22"/>
              </w:rPr>
            </w:pPr>
            <w:r>
              <w:rPr>
                <w:rFonts w:ascii="Open Sans" w:hAnsi="Open Sans" w:cs="Open Sans"/>
                <w:sz w:val="22"/>
                <w:szCs w:val="22"/>
              </w:rPr>
              <w:t>I. Overview (</w:t>
            </w:r>
            <w:r w:rsidR="00855785" w:rsidRPr="007D1F0C">
              <w:rPr>
                <w:rFonts w:ascii="Open Sans" w:hAnsi="Open Sans" w:cs="Open Sans"/>
                <w:sz w:val="22"/>
                <w:szCs w:val="22"/>
              </w:rPr>
              <w:t>The teacher will</w:t>
            </w:r>
            <w:r>
              <w:rPr>
                <w:rFonts w:ascii="Open Sans" w:hAnsi="Open Sans" w:cs="Open Sans"/>
                <w:sz w:val="22"/>
                <w:szCs w:val="22"/>
              </w:rPr>
              <w:t xml:space="preserve"> make a</w:t>
            </w:r>
            <w:r w:rsidR="00855785" w:rsidRPr="007D1F0C">
              <w:rPr>
                <w:rFonts w:ascii="Open Sans" w:hAnsi="Open Sans" w:cs="Open Sans"/>
                <w:sz w:val="22"/>
                <w:szCs w:val="22"/>
              </w:rPr>
              <w:t xml:space="preserve"> </w:t>
            </w:r>
            <w:r>
              <w:rPr>
                <w:rFonts w:ascii="Open Sans" w:hAnsi="Open Sans" w:cs="Open Sans"/>
                <w:sz w:val="22"/>
                <w:szCs w:val="22"/>
              </w:rPr>
              <w:t xml:space="preserve">PowerPoint </w:t>
            </w:r>
            <w:r w:rsidR="00855785" w:rsidRPr="007D1F0C">
              <w:rPr>
                <w:rFonts w:ascii="Open Sans" w:hAnsi="Open Sans" w:cs="Open Sans"/>
                <w:sz w:val="22"/>
                <w:szCs w:val="22"/>
              </w:rPr>
              <w:t>slide presentation</w:t>
            </w:r>
            <w:r>
              <w:rPr>
                <w:rFonts w:ascii="Open Sans" w:hAnsi="Open Sans" w:cs="Open Sans"/>
                <w:sz w:val="22"/>
                <w:szCs w:val="22"/>
              </w:rPr>
              <w:t>, if necessary</w:t>
            </w:r>
            <w:r w:rsidR="00855785" w:rsidRPr="007D1F0C">
              <w:rPr>
                <w:rFonts w:ascii="Open Sans" w:hAnsi="Open Sans" w:cs="Open Sans"/>
                <w:sz w:val="22"/>
                <w:szCs w:val="22"/>
              </w:rPr>
              <w:t>.)</w:t>
            </w:r>
          </w:p>
          <w:p w14:paraId="1D2218AA" w14:textId="77777777" w:rsidR="00855785" w:rsidRPr="007D1F0C" w:rsidRDefault="00855785" w:rsidP="00855785">
            <w:pPr>
              <w:spacing w:before="120" w:after="120"/>
              <w:ind w:left="720"/>
              <w:rPr>
                <w:rFonts w:ascii="Open Sans" w:hAnsi="Open Sans" w:cs="Open Sans"/>
                <w:sz w:val="22"/>
                <w:szCs w:val="22"/>
              </w:rPr>
            </w:pPr>
            <w:r w:rsidRPr="007D1F0C">
              <w:rPr>
                <w:rFonts w:ascii="Open Sans" w:hAnsi="Open Sans" w:cs="Open Sans"/>
                <w:sz w:val="22"/>
                <w:szCs w:val="22"/>
              </w:rPr>
              <w:t>A. Tool hazards</w:t>
            </w:r>
          </w:p>
          <w:p w14:paraId="4018FFFC" w14:textId="77777777" w:rsidR="00855785" w:rsidRPr="007D1F0C" w:rsidRDefault="00855785" w:rsidP="00855785">
            <w:pPr>
              <w:spacing w:before="120" w:after="120"/>
              <w:ind w:left="720"/>
              <w:rPr>
                <w:rFonts w:ascii="Open Sans" w:hAnsi="Open Sans" w:cs="Open Sans"/>
                <w:sz w:val="22"/>
                <w:szCs w:val="22"/>
              </w:rPr>
            </w:pPr>
            <w:r w:rsidRPr="007D1F0C">
              <w:rPr>
                <w:rFonts w:ascii="Open Sans" w:hAnsi="Open Sans" w:cs="Open Sans"/>
                <w:sz w:val="22"/>
                <w:szCs w:val="22"/>
              </w:rPr>
              <w:t>B. Tool use responsibilities</w:t>
            </w:r>
          </w:p>
          <w:p w14:paraId="349E223F" w14:textId="24D7A0E0" w:rsidR="00855785" w:rsidRPr="007D1F0C" w:rsidRDefault="00855785" w:rsidP="00855785">
            <w:pPr>
              <w:spacing w:before="120" w:after="120"/>
              <w:rPr>
                <w:rFonts w:ascii="Open Sans" w:hAnsi="Open Sans" w:cs="Open Sans"/>
                <w:sz w:val="22"/>
                <w:szCs w:val="22"/>
              </w:rPr>
            </w:pPr>
            <w:r w:rsidRPr="007D1F0C">
              <w:rPr>
                <w:rFonts w:ascii="Open Sans" w:hAnsi="Open Sans" w:cs="Open Sans"/>
                <w:sz w:val="22"/>
                <w:szCs w:val="22"/>
              </w:rPr>
              <w:t xml:space="preserve">II. Types of tools and their </w:t>
            </w:r>
            <w:r w:rsidR="007D1F0C" w:rsidRPr="007D1F0C">
              <w:rPr>
                <w:rFonts w:ascii="Open Sans" w:hAnsi="Open Sans" w:cs="Open Sans"/>
                <w:sz w:val="22"/>
                <w:szCs w:val="22"/>
              </w:rPr>
              <w:t>uses -</w:t>
            </w:r>
            <w:r w:rsidR="0020289F">
              <w:rPr>
                <w:rFonts w:ascii="Open Sans" w:hAnsi="Open Sans" w:cs="Open Sans"/>
                <w:sz w:val="22"/>
                <w:szCs w:val="22"/>
              </w:rPr>
              <w:t xml:space="preserve"> (</w:t>
            </w:r>
            <w:r w:rsidRPr="007D1F0C">
              <w:rPr>
                <w:rFonts w:ascii="Open Sans" w:hAnsi="Open Sans" w:cs="Open Sans"/>
                <w:sz w:val="22"/>
                <w:szCs w:val="22"/>
              </w:rPr>
              <w:t xml:space="preserve">The teacher discusses tools and their </w:t>
            </w:r>
            <w:r w:rsidR="0020289F">
              <w:rPr>
                <w:rFonts w:ascii="Open Sans" w:hAnsi="Open Sans" w:cs="Open Sans"/>
                <w:sz w:val="22"/>
                <w:szCs w:val="22"/>
              </w:rPr>
              <w:t>uses</w:t>
            </w:r>
            <w:r w:rsidRPr="007D1F0C">
              <w:rPr>
                <w:rFonts w:ascii="Open Sans" w:hAnsi="Open Sans" w:cs="Open Sans"/>
                <w:sz w:val="22"/>
                <w:szCs w:val="22"/>
              </w:rPr>
              <w:t>. Make sure to review the tools and their uses that are covered in Exam I and Exam II. Examples used are typical for a lab. Your lab may or may not have these specific tool</w:t>
            </w:r>
            <w:r w:rsidR="0020289F">
              <w:rPr>
                <w:rFonts w:ascii="Open Sans" w:hAnsi="Open Sans" w:cs="Open Sans"/>
                <w:sz w:val="22"/>
                <w:szCs w:val="22"/>
              </w:rPr>
              <w:t>s</w:t>
            </w:r>
            <w:r w:rsidRPr="007D1F0C">
              <w:rPr>
                <w:rFonts w:ascii="Open Sans" w:hAnsi="Open Sans" w:cs="Open Sans"/>
                <w:sz w:val="22"/>
                <w:szCs w:val="22"/>
              </w:rPr>
              <w:t>.</w:t>
            </w:r>
            <w:r w:rsidR="00EC586A" w:rsidRPr="007D1F0C">
              <w:rPr>
                <w:rFonts w:ascii="Open Sans" w:hAnsi="Open Sans" w:cs="Open Sans"/>
                <w:sz w:val="22"/>
                <w:szCs w:val="22"/>
              </w:rPr>
              <w:t>)</w:t>
            </w:r>
          </w:p>
          <w:p w14:paraId="3194A507" w14:textId="77777777" w:rsidR="00855785" w:rsidRPr="007D1F0C" w:rsidRDefault="00855785" w:rsidP="00855785">
            <w:pPr>
              <w:spacing w:before="120" w:after="120"/>
              <w:ind w:left="720"/>
              <w:rPr>
                <w:rFonts w:ascii="Open Sans" w:hAnsi="Open Sans" w:cs="Open Sans"/>
                <w:sz w:val="22"/>
                <w:szCs w:val="22"/>
              </w:rPr>
            </w:pPr>
            <w:r w:rsidRPr="007D1F0C">
              <w:rPr>
                <w:rFonts w:ascii="Open Sans" w:hAnsi="Open Sans" w:cs="Open Sans"/>
                <w:sz w:val="22"/>
                <w:szCs w:val="22"/>
              </w:rPr>
              <w:lastRenderedPageBreak/>
              <w:t>A. Pliers</w:t>
            </w:r>
          </w:p>
          <w:p w14:paraId="2E8BC4BA" w14:textId="22D83E89" w:rsidR="00855785" w:rsidRPr="007D1F0C" w:rsidRDefault="00855785" w:rsidP="00EC586A">
            <w:pPr>
              <w:pStyle w:val="ListParagraph"/>
              <w:numPr>
                <w:ilvl w:val="0"/>
                <w:numId w:val="22"/>
              </w:numPr>
              <w:spacing w:before="120" w:after="120"/>
              <w:rPr>
                <w:rFonts w:ascii="Open Sans" w:hAnsi="Open Sans" w:cs="Open Sans"/>
                <w:sz w:val="22"/>
                <w:szCs w:val="22"/>
              </w:rPr>
            </w:pPr>
            <w:r w:rsidRPr="007D1F0C">
              <w:rPr>
                <w:rFonts w:ascii="Open Sans" w:hAnsi="Open Sans" w:cs="Open Sans"/>
                <w:sz w:val="22"/>
                <w:szCs w:val="22"/>
              </w:rPr>
              <w:t>Long nose pliers</w:t>
            </w:r>
          </w:p>
          <w:p w14:paraId="4306DC7A" w14:textId="4017EABB" w:rsidR="00855785" w:rsidRPr="007D1F0C" w:rsidRDefault="00855785" w:rsidP="00EC586A">
            <w:pPr>
              <w:pStyle w:val="ListParagraph"/>
              <w:numPr>
                <w:ilvl w:val="0"/>
                <w:numId w:val="22"/>
              </w:numPr>
              <w:spacing w:before="120" w:after="120"/>
              <w:rPr>
                <w:rFonts w:ascii="Open Sans" w:hAnsi="Open Sans" w:cs="Open Sans"/>
                <w:sz w:val="22"/>
                <w:szCs w:val="22"/>
              </w:rPr>
            </w:pPr>
            <w:r w:rsidRPr="007D1F0C">
              <w:rPr>
                <w:rFonts w:ascii="Open Sans" w:hAnsi="Open Sans" w:cs="Open Sans"/>
                <w:sz w:val="22"/>
                <w:szCs w:val="22"/>
              </w:rPr>
              <w:t>Diagonal side cutting pliers</w:t>
            </w:r>
          </w:p>
          <w:p w14:paraId="7945040A" w14:textId="77777777" w:rsidR="00855785" w:rsidRPr="007D1F0C" w:rsidRDefault="00855785" w:rsidP="00855785">
            <w:pPr>
              <w:spacing w:before="120" w:after="120"/>
              <w:ind w:left="720"/>
              <w:rPr>
                <w:rFonts w:ascii="Open Sans" w:hAnsi="Open Sans" w:cs="Open Sans"/>
                <w:sz w:val="22"/>
                <w:szCs w:val="22"/>
              </w:rPr>
            </w:pPr>
            <w:r w:rsidRPr="007D1F0C">
              <w:rPr>
                <w:rFonts w:ascii="Open Sans" w:hAnsi="Open Sans" w:cs="Open Sans"/>
                <w:sz w:val="22"/>
                <w:szCs w:val="22"/>
              </w:rPr>
              <w:t>B. Screwdrivers</w:t>
            </w:r>
          </w:p>
          <w:p w14:paraId="67B8FE06" w14:textId="39F79669" w:rsidR="00855785" w:rsidRPr="007D1F0C" w:rsidRDefault="00855785" w:rsidP="00EC586A">
            <w:pPr>
              <w:pStyle w:val="ListParagraph"/>
              <w:numPr>
                <w:ilvl w:val="0"/>
                <w:numId w:val="23"/>
              </w:numPr>
              <w:spacing w:before="120" w:after="120"/>
              <w:rPr>
                <w:rFonts w:ascii="Open Sans" w:hAnsi="Open Sans" w:cs="Open Sans"/>
                <w:sz w:val="22"/>
                <w:szCs w:val="22"/>
              </w:rPr>
            </w:pPr>
            <w:r w:rsidRPr="007D1F0C">
              <w:rPr>
                <w:rFonts w:ascii="Open Sans" w:hAnsi="Open Sans" w:cs="Open Sans"/>
                <w:sz w:val="22"/>
                <w:szCs w:val="22"/>
              </w:rPr>
              <w:t>Lineman’s side cutting pliers</w:t>
            </w:r>
          </w:p>
          <w:p w14:paraId="3EF618E7" w14:textId="5AF47F7A" w:rsidR="00855785" w:rsidRPr="007D1F0C" w:rsidRDefault="00855785" w:rsidP="00EC586A">
            <w:pPr>
              <w:pStyle w:val="ListParagraph"/>
              <w:numPr>
                <w:ilvl w:val="0"/>
                <w:numId w:val="23"/>
              </w:numPr>
              <w:spacing w:before="120" w:after="120"/>
              <w:rPr>
                <w:rFonts w:ascii="Open Sans" w:hAnsi="Open Sans" w:cs="Open Sans"/>
                <w:sz w:val="22"/>
                <w:szCs w:val="22"/>
              </w:rPr>
            </w:pPr>
            <w:r w:rsidRPr="007D1F0C">
              <w:rPr>
                <w:rFonts w:ascii="Open Sans" w:hAnsi="Open Sans" w:cs="Open Sans"/>
                <w:sz w:val="22"/>
                <w:szCs w:val="22"/>
              </w:rPr>
              <w:t>Combination slip joint pliers</w:t>
            </w:r>
          </w:p>
          <w:p w14:paraId="02261EE7" w14:textId="7602F649" w:rsidR="00855785" w:rsidRPr="007D1F0C" w:rsidRDefault="00855785" w:rsidP="00EC586A">
            <w:pPr>
              <w:pStyle w:val="ListParagraph"/>
              <w:numPr>
                <w:ilvl w:val="0"/>
                <w:numId w:val="23"/>
              </w:numPr>
              <w:spacing w:before="120" w:after="120"/>
              <w:rPr>
                <w:rFonts w:ascii="Open Sans" w:hAnsi="Open Sans" w:cs="Open Sans"/>
                <w:sz w:val="22"/>
                <w:szCs w:val="22"/>
              </w:rPr>
            </w:pPr>
            <w:r w:rsidRPr="007D1F0C">
              <w:rPr>
                <w:rFonts w:ascii="Open Sans" w:hAnsi="Open Sans" w:cs="Open Sans"/>
                <w:sz w:val="22"/>
                <w:szCs w:val="22"/>
              </w:rPr>
              <w:t>Flat head screwdriver</w:t>
            </w:r>
          </w:p>
          <w:p w14:paraId="0B7C3440" w14:textId="734A126F" w:rsidR="00855785" w:rsidRPr="007D1F0C" w:rsidRDefault="00855785" w:rsidP="00EC586A">
            <w:pPr>
              <w:pStyle w:val="ListParagraph"/>
              <w:numPr>
                <w:ilvl w:val="0"/>
                <w:numId w:val="23"/>
              </w:numPr>
              <w:spacing w:before="120" w:after="120"/>
              <w:rPr>
                <w:rFonts w:ascii="Open Sans" w:hAnsi="Open Sans" w:cs="Open Sans"/>
                <w:sz w:val="22"/>
                <w:szCs w:val="22"/>
              </w:rPr>
            </w:pPr>
            <w:r w:rsidRPr="007D1F0C">
              <w:rPr>
                <w:rFonts w:ascii="Open Sans" w:hAnsi="Open Sans" w:cs="Open Sans"/>
                <w:sz w:val="22"/>
                <w:szCs w:val="22"/>
              </w:rPr>
              <w:t>Phillips head screwdriver</w:t>
            </w:r>
          </w:p>
          <w:p w14:paraId="36ED34CC" w14:textId="77777777" w:rsidR="00855785" w:rsidRPr="007D1F0C" w:rsidRDefault="00855785" w:rsidP="00855785">
            <w:pPr>
              <w:spacing w:before="120" w:after="120"/>
              <w:ind w:left="720"/>
              <w:rPr>
                <w:rFonts w:ascii="Open Sans" w:hAnsi="Open Sans" w:cs="Open Sans"/>
                <w:sz w:val="22"/>
                <w:szCs w:val="22"/>
              </w:rPr>
            </w:pPr>
            <w:r w:rsidRPr="007D1F0C">
              <w:rPr>
                <w:rFonts w:ascii="Open Sans" w:hAnsi="Open Sans" w:cs="Open Sans"/>
                <w:sz w:val="22"/>
                <w:szCs w:val="22"/>
              </w:rPr>
              <w:t>C. Saws</w:t>
            </w:r>
          </w:p>
          <w:p w14:paraId="450F53C3" w14:textId="2D6E6951" w:rsidR="00855785" w:rsidRPr="007D1F0C" w:rsidRDefault="00855785" w:rsidP="00EC586A">
            <w:pPr>
              <w:pStyle w:val="ListParagraph"/>
              <w:numPr>
                <w:ilvl w:val="0"/>
                <w:numId w:val="24"/>
              </w:numPr>
              <w:spacing w:before="120" w:after="120"/>
              <w:rPr>
                <w:rFonts w:ascii="Open Sans" w:hAnsi="Open Sans" w:cs="Open Sans"/>
                <w:sz w:val="22"/>
                <w:szCs w:val="22"/>
              </w:rPr>
            </w:pPr>
            <w:r w:rsidRPr="007D1F0C">
              <w:rPr>
                <w:rFonts w:ascii="Open Sans" w:hAnsi="Open Sans" w:cs="Open Sans"/>
                <w:sz w:val="22"/>
                <w:szCs w:val="22"/>
              </w:rPr>
              <w:t>Hacksaw</w:t>
            </w:r>
          </w:p>
          <w:p w14:paraId="780D2C57" w14:textId="3C9D353D" w:rsidR="00855785" w:rsidRPr="007D1F0C" w:rsidRDefault="00855785" w:rsidP="00EC586A">
            <w:pPr>
              <w:pStyle w:val="ListParagraph"/>
              <w:numPr>
                <w:ilvl w:val="0"/>
                <w:numId w:val="24"/>
              </w:numPr>
              <w:spacing w:before="120" w:after="120"/>
              <w:rPr>
                <w:rFonts w:ascii="Open Sans" w:hAnsi="Open Sans" w:cs="Open Sans"/>
                <w:sz w:val="22"/>
                <w:szCs w:val="22"/>
              </w:rPr>
            </w:pPr>
            <w:r w:rsidRPr="007D1F0C">
              <w:rPr>
                <w:rFonts w:ascii="Open Sans" w:hAnsi="Open Sans" w:cs="Open Sans"/>
                <w:sz w:val="22"/>
                <w:szCs w:val="22"/>
              </w:rPr>
              <w:t xml:space="preserve">Keyhole </w:t>
            </w:r>
            <w:r w:rsidR="00B570F5" w:rsidRPr="007D1F0C">
              <w:rPr>
                <w:rFonts w:ascii="Open Sans" w:hAnsi="Open Sans" w:cs="Open Sans"/>
                <w:sz w:val="22"/>
                <w:szCs w:val="22"/>
              </w:rPr>
              <w:t>saws</w:t>
            </w:r>
          </w:p>
          <w:p w14:paraId="2C6AF0E8" w14:textId="77777777" w:rsidR="00855785" w:rsidRPr="007D1F0C" w:rsidRDefault="00855785" w:rsidP="00855785">
            <w:pPr>
              <w:spacing w:before="120" w:after="120"/>
              <w:ind w:left="720"/>
              <w:rPr>
                <w:rFonts w:ascii="Open Sans" w:hAnsi="Open Sans" w:cs="Open Sans"/>
                <w:sz w:val="22"/>
                <w:szCs w:val="22"/>
              </w:rPr>
            </w:pPr>
            <w:r w:rsidRPr="007D1F0C">
              <w:rPr>
                <w:rFonts w:ascii="Open Sans" w:hAnsi="Open Sans" w:cs="Open Sans"/>
                <w:sz w:val="22"/>
                <w:szCs w:val="22"/>
              </w:rPr>
              <w:t>D. 6-in-1 tool</w:t>
            </w:r>
          </w:p>
          <w:p w14:paraId="1DA8ABF5" w14:textId="77777777" w:rsidR="00855785" w:rsidRPr="007D1F0C" w:rsidRDefault="00855785" w:rsidP="00855785">
            <w:pPr>
              <w:spacing w:before="120" w:after="120"/>
              <w:ind w:left="720"/>
              <w:rPr>
                <w:rFonts w:ascii="Open Sans" w:hAnsi="Open Sans" w:cs="Open Sans"/>
                <w:sz w:val="22"/>
                <w:szCs w:val="22"/>
              </w:rPr>
            </w:pPr>
            <w:r w:rsidRPr="007D1F0C">
              <w:rPr>
                <w:rFonts w:ascii="Open Sans" w:hAnsi="Open Sans" w:cs="Open Sans"/>
                <w:sz w:val="22"/>
                <w:szCs w:val="22"/>
              </w:rPr>
              <w:t>E. Adjustable wire strippers</w:t>
            </w:r>
          </w:p>
          <w:p w14:paraId="729E9D72"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F. Wrenches</w:t>
            </w:r>
          </w:p>
          <w:p w14:paraId="4A0B200A" w14:textId="36D35F84" w:rsidR="00EC586A" w:rsidRPr="007D1F0C" w:rsidRDefault="00EC586A" w:rsidP="00EC586A">
            <w:pPr>
              <w:pStyle w:val="ListParagraph"/>
              <w:numPr>
                <w:ilvl w:val="0"/>
                <w:numId w:val="25"/>
              </w:numPr>
              <w:spacing w:before="120" w:after="120"/>
              <w:rPr>
                <w:rFonts w:ascii="Open Sans" w:hAnsi="Open Sans" w:cs="Open Sans"/>
                <w:sz w:val="22"/>
                <w:szCs w:val="22"/>
              </w:rPr>
            </w:pPr>
            <w:r w:rsidRPr="007D1F0C">
              <w:rPr>
                <w:rFonts w:ascii="Open Sans" w:hAnsi="Open Sans" w:cs="Open Sans"/>
                <w:sz w:val="22"/>
                <w:szCs w:val="22"/>
              </w:rPr>
              <w:t>Crescent wrench</w:t>
            </w:r>
          </w:p>
          <w:p w14:paraId="27D902C4" w14:textId="2A1B6DDE" w:rsidR="00EC586A" w:rsidRPr="007D1F0C" w:rsidRDefault="00EC586A" w:rsidP="00EC586A">
            <w:pPr>
              <w:pStyle w:val="ListParagraph"/>
              <w:numPr>
                <w:ilvl w:val="0"/>
                <w:numId w:val="25"/>
              </w:numPr>
              <w:spacing w:before="120" w:after="120"/>
              <w:rPr>
                <w:rFonts w:ascii="Open Sans" w:hAnsi="Open Sans" w:cs="Open Sans"/>
                <w:sz w:val="22"/>
                <w:szCs w:val="22"/>
              </w:rPr>
            </w:pPr>
            <w:r w:rsidRPr="007D1F0C">
              <w:rPr>
                <w:rFonts w:ascii="Open Sans" w:hAnsi="Open Sans" w:cs="Open Sans"/>
                <w:sz w:val="22"/>
                <w:szCs w:val="22"/>
              </w:rPr>
              <w:t>Hex wrench</w:t>
            </w:r>
          </w:p>
          <w:p w14:paraId="4B4BD898" w14:textId="6EE1575A" w:rsidR="00EC586A" w:rsidRPr="007D1F0C" w:rsidRDefault="00EC586A" w:rsidP="00EC586A">
            <w:pPr>
              <w:pStyle w:val="ListParagraph"/>
              <w:numPr>
                <w:ilvl w:val="0"/>
                <w:numId w:val="25"/>
              </w:numPr>
              <w:spacing w:before="120" w:after="120"/>
              <w:rPr>
                <w:rFonts w:ascii="Open Sans" w:hAnsi="Open Sans" w:cs="Open Sans"/>
                <w:sz w:val="22"/>
                <w:szCs w:val="22"/>
              </w:rPr>
            </w:pPr>
            <w:r w:rsidRPr="007D1F0C">
              <w:rPr>
                <w:rFonts w:ascii="Open Sans" w:hAnsi="Open Sans" w:cs="Open Sans"/>
                <w:sz w:val="22"/>
                <w:szCs w:val="22"/>
              </w:rPr>
              <w:t>Socket wrench</w:t>
            </w:r>
          </w:p>
          <w:p w14:paraId="37C10C52"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G. Claw hammer</w:t>
            </w:r>
          </w:p>
          <w:p w14:paraId="04027C1C"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H. Nut driver</w:t>
            </w:r>
          </w:p>
          <w:p w14:paraId="6E5FFB3C"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I. Wire gauge</w:t>
            </w:r>
          </w:p>
          <w:p w14:paraId="73362E6C"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J. Hemostat clamps</w:t>
            </w:r>
          </w:p>
          <w:p w14:paraId="009FC85E"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K. Drill and drill bits</w:t>
            </w:r>
          </w:p>
          <w:p w14:paraId="0CD67D9E"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L. Ball peen hammer</w:t>
            </w:r>
          </w:p>
          <w:p w14:paraId="1B9DC41C"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M. Flat files</w:t>
            </w:r>
          </w:p>
          <w:p w14:paraId="18F20E4E" w14:textId="3A0252B1" w:rsidR="00EC586A" w:rsidRPr="007D1F0C" w:rsidRDefault="00EC586A" w:rsidP="00533E30">
            <w:pPr>
              <w:spacing w:before="120" w:after="120"/>
              <w:ind w:left="720"/>
              <w:rPr>
                <w:rFonts w:ascii="Open Sans" w:hAnsi="Open Sans" w:cs="Open Sans"/>
                <w:sz w:val="22"/>
                <w:szCs w:val="22"/>
              </w:rPr>
            </w:pPr>
            <w:r w:rsidRPr="007D1F0C">
              <w:rPr>
                <w:rFonts w:ascii="Open Sans" w:hAnsi="Open Sans" w:cs="Open Sans"/>
                <w:sz w:val="22"/>
                <w:szCs w:val="22"/>
              </w:rPr>
              <w:t>N. Punches</w:t>
            </w:r>
          </w:p>
          <w:p w14:paraId="4BEB4DF3" w14:textId="1D31E5FC" w:rsidR="00855785" w:rsidRPr="007D1F0C" w:rsidRDefault="00EC586A" w:rsidP="00EC586A">
            <w:pPr>
              <w:spacing w:before="120" w:after="120"/>
              <w:rPr>
                <w:rFonts w:ascii="Open Sans" w:hAnsi="Open Sans" w:cs="Open Sans"/>
                <w:sz w:val="22"/>
                <w:szCs w:val="22"/>
              </w:rPr>
            </w:pPr>
            <w:r w:rsidRPr="007D1F0C">
              <w:rPr>
                <w:rFonts w:ascii="Open Sans" w:hAnsi="Open Sans" w:cs="Open Sans"/>
                <w:sz w:val="22"/>
                <w:szCs w:val="22"/>
              </w:rPr>
              <w:t>III. Dig</w:t>
            </w:r>
            <w:r w:rsidR="0020289F">
              <w:rPr>
                <w:rFonts w:ascii="Open Sans" w:hAnsi="Open Sans" w:cs="Open Sans"/>
                <w:sz w:val="22"/>
                <w:szCs w:val="22"/>
              </w:rPr>
              <w:t xml:space="preserve">ital </w:t>
            </w:r>
            <w:proofErr w:type="spellStart"/>
            <w:r w:rsidR="0020289F">
              <w:rPr>
                <w:rFonts w:ascii="Open Sans" w:hAnsi="Open Sans" w:cs="Open Sans"/>
                <w:sz w:val="22"/>
                <w:szCs w:val="22"/>
              </w:rPr>
              <w:t>multimeter</w:t>
            </w:r>
            <w:proofErr w:type="spellEnd"/>
            <w:r w:rsidR="0020289F">
              <w:rPr>
                <w:rFonts w:ascii="Open Sans" w:hAnsi="Open Sans" w:cs="Open Sans"/>
                <w:sz w:val="22"/>
                <w:szCs w:val="22"/>
              </w:rPr>
              <w:t xml:space="preserve"> – (</w:t>
            </w:r>
            <w:r w:rsidRPr="007D1F0C">
              <w:rPr>
                <w:rFonts w:ascii="Open Sans" w:hAnsi="Open Sans" w:cs="Open Sans"/>
                <w:sz w:val="22"/>
                <w:szCs w:val="22"/>
              </w:rPr>
              <w:t xml:space="preserve">The teacher should search the Internet and other resources for information on </w:t>
            </w:r>
            <w:proofErr w:type="spellStart"/>
            <w:r w:rsidRPr="007D1F0C">
              <w:rPr>
                <w:rFonts w:ascii="Open Sans" w:hAnsi="Open Sans" w:cs="Open Sans"/>
                <w:sz w:val="22"/>
                <w:szCs w:val="22"/>
              </w:rPr>
              <w:t>multimeter</w:t>
            </w:r>
            <w:proofErr w:type="spellEnd"/>
            <w:r w:rsidRPr="007D1F0C">
              <w:rPr>
                <w:rFonts w:ascii="Open Sans" w:hAnsi="Open Sans" w:cs="Open Sans"/>
                <w:sz w:val="22"/>
                <w:szCs w:val="22"/>
              </w:rPr>
              <w:t xml:space="preserve"> safety.)</w:t>
            </w:r>
          </w:p>
          <w:p w14:paraId="350F131E"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A. Uses and safety</w:t>
            </w:r>
          </w:p>
          <w:p w14:paraId="1E5D2331"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B. Tests</w:t>
            </w:r>
          </w:p>
          <w:p w14:paraId="761BD89A" w14:textId="6B5E6125" w:rsidR="00EC586A" w:rsidRPr="007D1F0C" w:rsidRDefault="00EC586A" w:rsidP="00EC586A">
            <w:pPr>
              <w:pStyle w:val="ListParagraph"/>
              <w:numPr>
                <w:ilvl w:val="0"/>
                <w:numId w:val="26"/>
              </w:numPr>
              <w:spacing w:before="120" w:after="120"/>
              <w:rPr>
                <w:rFonts w:ascii="Open Sans" w:hAnsi="Open Sans" w:cs="Open Sans"/>
                <w:sz w:val="22"/>
                <w:szCs w:val="22"/>
              </w:rPr>
            </w:pPr>
            <w:r w:rsidRPr="007D1F0C">
              <w:rPr>
                <w:rFonts w:ascii="Open Sans" w:hAnsi="Open Sans" w:cs="Open Sans"/>
                <w:sz w:val="22"/>
                <w:szCs w:val="22"/>
              </w:rPr>
              <w:t>Voltage test</w:t>
            </w:r>
          </w:p>
          <w:p w14:paraId="255188ED" w14:textId="7A228222" w:rsidR="00EC586A" w:rsidRPr="007D1F0C" w:rsidRDefault="00EC586A" w:rsidP="00EC586A">
            <w:pPr>
              <w:pStyle w:val="ListParagraph"/>
              <w:numPr>
                <w:ilvl w:val="0"/>
                <w:numId w:val="26"/>
              </w:numPr>
              <w:spacing w:before="120" w:after="120"/>
              <w:rPr>
                <w:rFonts w:ascii="Open Sans" w:hAnsi="Open Sans" w:cs="Open Sans"/>
                <w:sz w:val="22"/>
                <w:szCs w:val="22"/>
              </w:rPr>
            </w:pPr>
            <w:r w:rsidRPr="007D1F0C">
              <w:rPr>
                <w:rFonts w:ascii="Open Sans" w:hAnsi="Open Sans" w:cs="Open Sans"/>
                <w:sz w:val="22"/>
                <w:szCs w:val="22"/>
              </w:rPr>
              <w:t>Resistance test</w:t>
            </w:r>
          </w:p>
          <w:p w14:paraId="50745B32" w14:textId="06AAFFD0" w:rsidR="00EC586A" w:rsidRPr="007D1F0C" w:rsidRDefault="00EC586A" w:rsidP="00EC586A">
            <w:pPr>
              <w:pStyle w:val="ListParagraph"/>
              <w:numPr>
                <w:ilvl w:val="0"/>
                <w:numId w:val="26"/>
              </w:numPr>
              <w:spacing w:before="120" w:after="120"/>
              <w:rPr>
                <w:rFonts w:ascii="Open Sans" w:hAnsi="Open Sans" w:cs="Open Sans"/>
                <w:sz w:val="22"/>
                <w:szCs w:val="22"/>
              </w:rPr>
            </w:pPr>
            <w:r w:rsidRPr="007D1F0C">
              <w:rPr>
                <w:rFonts w:ascii="Open Sans" w:hAnsi="Open Sans" w:cs="Open Sans"/>
                <w:sz w:val="22"/>
                <w:szCs w:val="22"/>
              </w:rPr>
              <w:t>Current test</w:t>
            </w:r>
          </w:p>
          <w:p w14:paraId="4CCDE15A" w14:textId="42743479" w:rsidR="00EC586A" w:rsidRPr="007D1F0C" w:rsidRDefault="00EC586A" w:rsidP="00EC586A">
            <w:pPr>
              <w:spacing w:before="120" w:after="120"/>
              <w:rPr>
                <w:rFonts w:ascii="Open Sans" w:hAnsi="Open Sans" w:cs="Open Sans"/>
                <w:sz w:val="22"/>
                <w:szCs w:val="22"/>
              </w:rPr>
            </w:pPr>
            <w:r w:rsidRPr="007D1F0C">
              <w:rPr>
                <w:rFonts w:ascii="Open Sans" w:hAnsi="Open Sans" w:cs="Open Sans"/>
                <w:sz w:val="22"/>
                <w:szCs w:val="22"/>
              </w:rPr>
              <w:lastRenderedPageBreak/>
              <w:t>IV. Factors to consider w</w:t>
            </w:r>
            <w:r w:rsidR="0020289F">
              <w:rPr>
                <w:rFonts w:ascii="Open Sans" w:hAnsi="Open Sans" w:cs="Open Sans"/>
                <w:sz w:val="22"/>
                <w:szCs w:val="22"/>
              </w:rPr>
              <w:t>hen selecting tools – (</w:t>
            </w:r>
            <w:r w:rsidRPr="007D1F0C">
              <w:rPr>
                <w:rFonts w:ascii="Open Sans" w:hAnsi="Open Sans" w:cs="Open Sans"/>
                <w:sz w:val="22"/>
                <w:szCs w:val="22"/>
              </w:rPr>
              <w:t>The teacher discusses factors to consider when selecting tools.)</w:t>
            </w:r>
          </w:p>
          <w:p w14:paraId="33BCD647"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A. Size</w:t>
            </w:r>
          </w:p>
          <w:p w14:paraId="6E7529B9"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B. Quality</w:t>
            </w:r>
          </w:p>
          <w:p w14:paraId="2C6584A8" w14:textId="4D9EFB8B"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C. Design</w:t>
            </w:r>
          </w:p>
          <w:p w14:paraId="0EB8E1FC" w14:textId="4E3045C1" w:rsidR="00EC586A" w:rsidRPr="007D1F0C" w:rsidRDefault="00EC586A" w:rsidP="00533E30">
            <w:pPr>
              <w:spacing w:before="120" w:after="120"/>
              <w:ind w:left="720"/>
              <w:rPr>
                <w:rFonts w:ascii="Open Sans" w:hAnsi="Open Sans" w:cs="Open Sans"/>
                <w:sz w:val="22"/>
                <w:szCs w:val="22"/>
              </w:rPr>
            </w:pPr>
            <w:r w:rsidRPr="007D1F0C">
              <w:rPr>
                <w:rFonts w:ascii="Open Sans" w:hAnsi="Open Sans" w:cs="Open Sans"/>
                <w:sz w:val="22"/>
                <w:szCs w:val="22"/>
              </w:rPr>
              <w:t>D. Specifications</w:t>
            </w:r>
          </w:p>
          <w:p w14:paraId="5B77E12C" w14:textId="7F4375EE" w:rsidR="00EC586A" w:rsidRPr="007D1F0C" w:rsidRDefault="00EC586A" w:rsidP="00EC586A">
            <w:pPr>
              <w:spacing w:before="120" w:after="120"/>
              <w:rPr>
                <w:rFonts w:ascii="Open Sans" w:hAnsi="Open Sans" w:cs="Open Sans"/>
                <w:sz w:val="22"/>
                <w:szCs w:val="22"/>
              </w:rPr>
            </w:pPr>
            <w:r w:rsidRPr="007D1F0C">
              <w:rPr>
                <w:rFonts w:ascii="Open Sans" w:hAnsi="Open Sans" w:cs="Open Sans"/>
                <w:sz w:val="22"/>
                <w:szCs w:val="22"/>
              </w:rPr>
              <w:t xml:space="preserve">V. Tool maintenance and safety </w:t>
            </w:r>
          </w:p>
          <w:p w14:paraId="21062D67"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A. Screwdrivers</w:t>
            </w:r>
          </w:p>
          <w:p w14:paraId="050888C9"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B. Pliers</w:t>
            </w:r>
          </w:p>
          <w:p w14:paraId="33743B9F" w14:textId="77777777" w:rsidR="00EC586A" w:rsidRPr="007D1F0C" w:rsidRDefault="00EC586A" w:rsidP="00EC586A">
            <w:pPr>
              <w:spacing w:before="120" w:after="120"/>
              <w:ind w:left="720"/>
              <w:rPr>
                <w:rFonts w:ascii="Open Sans" w:hAnsi="Open Sans" w:cs="Open Sans"/>
                <w:sz w:val="22"/>
                <w:szCs w:val="22"/>
              </w:rPr>
            </w:pPr>
            <w:r w:rsidRPr="007D1F0C">
              <w:rPr>
                <w:rFonts w:ascii="Open Sans" w:hAnsi="Open Sans" w:cs="Open Sans"/>
                <w:sz w:val="22"/>
                <w:szCs w:val="22"/>
              </w:rPr>
              <w:t>C. Adjustable wrenches</w:t>
            </w:r>
          </w:p>
          <w:p w14:paraId="1C1CF2DE" w14:textId="309DA289" w:rsidR="00EC586A" w:rsidRPr="007D1F0C" w:rsidRDefault="00EC586A" w:rsidP="00533E30">
            <w:pPr>
              <w:spacing w:before="120" w:after="120"/>
              <w:ind w:left="720"/>
              <w:rPr>
                <w:rFonts w:ascii="Open Sans" w:hAnsi="Open Sans" w:cs="Open Sans"/>
                <w:sz w:val="22"/>
                <w:szCs w:val="22"/>
              </w:rPr>
            </w:pPr>
            <w:r w:rsidRPr="007D1F0C">
              <w:rPr>
                <w:rFonts w:ascii="Open Sans" w:hAnsi="Open Sans" w:cs="Open Sans"/>
                <w:sz w:val="22"/>
                <w:szCs w:val="22"/>
              </w:rPr>
              <w:t>D. All tools</w:t>
            </w:r>
          </w:p>
          <w:p w14:paraId="27DAA9F5" w14:textId="5A103361" w:rsidR="00EC586A" w:rsidRPr="007D1F0C" w:rsidRDefault="00EC586A" w:rsidP="00EC586A">
            <w:pPr>
              <w:spacing w:before="120" w:after="120"/>
              <w:rPr>
                <w:rFonts w:ascii="Open Sans" w:hAnsi="Open Sans" w:cs="Open Sans"/>
                <w:sz w:val="22"/>
                <w:szCs w:val="22"/>
              </w:rPr>
            </w:pPr>
            <w:r w:rsidRPr="007D1F0C">
              <w:rPr>
                <w:rFonts w:ascii="Open Sans" w:hAnsi="Open Sans" w:cs="Open Sans"/>
                <w:sz w:val="22"/>
                <w:szCs w:val="22"/>
              </w:rPr>
              <w:t xml:space="preserve">VI. Summary </w:t>
            </w:r>
          </w:p>
          <w:p w14:paraId="2F880A47" w14:textId="77777777" w:rsidR="00F763E0" w:rsidRPr="007D1F0C" w:rsidRDefault="00EC586A" w:rsidP="00F763E0">
            <w:pPr>
              <w:spacing w:before="120" w:after="120"/>
              <w:rPr>
                <w:rFonts w:ascii="Open Sans" w:hAnsi="Open Sans" w:cs="Open Sans"/>
                <w:sz w:val="22"/>
                <w:szCs w:val="22"/>
              </w:rPr>
            </w:pPr>
            <w:r w:rsidRPr="007D1F0C">
              <w:rPr>
                <w:rFonts w:ascii="Open Sans" w:hAnsi="Open Sans" w:cs="Open Sans"/>
                <w:sz w:val="22"/>
                <w:szCs w:val="22"/>
              </w:rPr>
              <w:t xml:space="preserve">VII. Teacher demonstrations – (The teacher will distribute Hand Tools Lab #1 handout and Hand Tools Lab #2 </w:t>
            </w:r>
            <w:r w:rsidR="00F763E0" w:rsidRPr="007D1F0C">
              <w:rPr>
                <w:rFonts w:ascii="Open Sans" w:hAnsi="Open Sans" w:cs="Open Sans"/>
                <w:sz w:val="22"/>
                <w:szCs w:val="22"/>
              </w:rPr>
              <w:t>handout to each student. The teacher will demonstrate how to clean and lubricate pliers (Lab #1) and adjust wire strippers (Lab #2). The students will replicate the activities in Lab #1 and Lab #2 handouts.)</w:t>
            </w:r>
          </w:p>
          <w:p w14:paraId="637ADE7E" w14:textId="784FFC1E" w:rsidR="00EC586A" w:rsidRPr="007D1F0C" w:rsidRDefault="00EC586A" w:rsidP="00F763E0">
            <w:pPr>
              <w:spacing w:before="120" w:after="120"/>
              <w:ind w:left="720"/>
              <w:rPr>
                <w:rFonts w:ascii="Open Sans" w:hAnsi="Open Sans" w:cs="Open Sans"/>
                <w:sz w:val="22"/>
                <w:szCs w:val="22"/>
              </w:rPr>
            </w:pPr>
            <w:r w:rsidRPr="007D1F0C">
              <w:rPr>
                <w:rFonts w:ascii="Open Sans" w:hAnsi="Open Sans" w:cs="Open Sans"/>
                <w:sz w:val="22"/>
                <w:szCs w:val="22"/>
              </w:rPr>
              <w:t>A. Clean and adjust tools</w:t>
            </w:r>
          </w:p>
          <w:p w14:paraId="7BB686A0" w14:textId="77777777" w:rsidR="00EC586A" w:rsidRPr="007D1F0C" w:rsidRDefault="00EC586A" w:rsidP="00F763E0">
            <w:pPr>
              <w:spacing w:before="120" w:after="120"/>
              <w:ind w:left="720"/>
              <w:rPr>
                <w:rFonts w:ascii="Open Sans" w:hAnsi="Open Sans" w:cs="Open Sans"/>
                <w:sz w:val="22"/>
                <w:szCs w:val="22"/>
              </w:rPr>
            </w:pPr>
            <w:r w:rsidRPr="007D1F0C">
              <w:rPr>
                <w:rFonts w:ascii="Open Sans" w:hAnsi="Open Sans" w:cs="Open Sans"/>
                <w:sz w:val="22"/>
                <w:szCs w:val="22"/>
              </w:rPr>
              <w:t>B. Lubricate tools</w:t>
            </w:r>
          </w:p>
          <w:p w14:paraId="448DECE1" w14:textId="77777777" w:rsidR="00EC586A" w:rsidRPr="007D1F0C" w:rsidRDefault="00EC586A" w:rsidP="00F763E0">
            <w:pPr>
              <w:spacing w:before="120" w:after="120"/>
              <w:ind w:left="720"/>
              <w:rPr>
                <w:rFonts w:ascii="Open Sans" w:hAnsi="Open Sans" w:cs="Open Sans"/>
                <w:sz w:val="22"/>
                <w:szCs w:val="22"/>
              </w:rPr>
            </w:pPr>
            <w:r w:rsidRPr="007D1F0C">
              <w:rPr>
                <w:rFonts w:ascii="Open Sans" w:hAnsi="Open Sans" w:cs="Open Sans"/>
                <w:sz w:val="22"/>
                <w:szCs w:val="22"/>
              </w:rPr>
              <w:t>C. Inspect tools</w:t>
            </w:r>
          </w:p>
          <w:p w14:paraId="0B895ECF" w14:textId="77777777" w:rsidR="00EC586A" w:rsidRPr="007D1F0C" w:rsidRDefault="00EC586A" w:rsidP="00F763E0">
            <w:pPr>
              <w:spacing w:before="120" w:after="120"/>
              <w:ind w:left="720"/>
              <w:rPr>
                <w:rFonts w:ascii="Open Sans" w:hAnsi="Open Sans" w:cs="Open Sans"/>
                <w:sz w:val="22"/>
                <w:szCs w:val="22"/>
              </w:rPr>
            </w:pPr>
            <w:r w:rsidRPr="007D1F0C">
              <w:rPr>
                <w:rFonts w:ascii="Open Sans" w:hAnsi="Open Sans" w:cs="Open Sans"/>
                <w:sz w:val="22"/>
                <w:szCs w:val="22"/>
              </w:rPr>
              <w:t>D. Discard malfunctioned tools</w:t>
            </w:r>
          </w:p>
          <w:p w14:paraId="12632023" w14:textId="77777777" w:rsidR="00533E30" w:rsidRPr="007D1F0C" w:rsidRDefault="00533E30" w:rsidP="00533E30">
            <w:pPr>
              <w:spacing w:before="120" w:after="120"/>
              <w:rPr>
                <w:rFonts w:ascii="Open Sans" w:hAnsi="Open Sans" w:cs="Open Sans"/>
                <w:i/>
                <w:iCs/>
                <w:sz w:val="22"/>
                <w:szCs w:val="22"/>
              </w:rPr>
            </w:pPr>
            <w:r w:rsidRPr="007D1F0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F01CFA" w:rsidR="00533E30" w:rsidRPr="007D1F0C" w:rsidRDefault="00533E30" w:rsidP="00533E30">
            <w:pPr>
              <w:spacing w:before="120" w:after="120"/>
              <w:rPr>
                <w:rFonts w:ascii="Open Sans" w:hAnsi="Open Sans" w:cs="Open Sans"/>
                <w:sz w:val="22"/>
                <w:szCs w:val="22"/>
              </w:rPr>
            </w:pPr>
            <w:r w:rsidRPr="007D1F0C">
              <w:rPr>
                <w:rFonts w:ascii="Open Sans" w:hAnsi="Open Sans" w:cs="Open Sans"/>
                <w:sz w:val="22"/>
                <w:szCs w:val="22"/>
              </w:rPr>
              <w:t>none</w:t>
            </w:r>
          </w:p>
        </w:tc>
      </w:tr>
      <w:tr w:rsidR="00B3350C" w:rsidRPr="007D1F0C" w14:paraId="07580D23" w14:textId="77777777" w:rsidTr="00AB32DF">
        <w:trPr>
          <w:trHeight w:val="27"/>
        </w:trPr>
        <w:tc>
          <w:tcPr>
            <w:tcW w:w="3132" w:type="dxa"/>
            <w:shd w:val="clear" w:color="auto" w:fill="auto"/>
          </w:tcPr>
          <w:p w14:paraId="78EDFD65" w14:textId="10FF178B" w:rsidR="00B3350C" w:rsidRPr="007D1F0C" w:rsidRDefault="66BE2960" w:rsidP="66BE2960">
            <w:pPr>
              <w:jc w:val="center"/>
              <w:rPr>
                <w:rFonts w:ascii="Open Sans" w:hAnsi="Open Sans" w:cs="Open Sans"/>
                <w:b/>
                <w:bCs/>
                <w:sz w:val="22"/>
                <w:szCs w:val="22"/>
              </w:rPr>
            </w:pPr>
            <w:r w:rsidRPr="007D1F0C">
              <w:rPr>
                <w:rFonts w:ascii="Open Sans" w:hAnsi="Open Sans" w:cs="Open Sans"/>
                <w:b/>
                <w:bCs/>
                <w:sz w:val="22"/>
                <w:szCs w:val="22"/>
              </w:rPr>
              <w:lastRenderedPageBreak/>
              <w:t>Guided Practice *</w:t>
            </w:r>
          </w:p>
        </w:tc>
        <w:tc>
          <w:tcPr>
            <w:tcW w:w="7668" w:type="dxa"/>
            <w:shd w:val="clear" w:color="auto" w:fill="auto"/>
          </w:tcPr>
          <w:p w14:paraId="09D2541C" w14:textId="77777777" w:rsidR="00CF2E7E" w:rsidRPr="007D1F0C" w:rsidRDefault="00F763E0" w:rsidP="00F763E0">
            <w:pPr>
              <w:spacing w:before="120" w:after="120"/>
              <w:rPr>
                <w:rFonts w:ascii="Open Sans" w:hAnsi="Open Sans" w:cs="Open Sans"/>
                <w:sz w:val="22"/>
                <w:szCs w:val="22"/>
              </w:rPr>
            </w:pPr>
            <w:r w:rsidRPr="007D1F0C">
              <w:rPr>
                <w:rFonts w:ascii="Open Sans" w:hAnsi="Open Sans" w:cs="Open Sans"/>
                <w:sz w:val="22"/>
                <w:szCs w:val="22"/>
              </w:rPr>
              <w:t>The students will observe, ask questions, and analyze the demonstration to be presented by the teacher. The teacher will use materials as listed in the lab activities to instruct students how to maintain hand tools.</w:t>
            </w:r>
          </w:p>
          <w:p w14:paraId="2A5DCD6C" w14:textId="77777777" w:rsidR="006B22A2" w:rsidRPr="007D1F0C" w:rsidRDefault="006B22A2" w:rsidP="006B22A2">
            <w:pPr>
              <w:spacing w:before="120" w:after="120"/>
              <w:rPr>
                <w:rFonts w:ascii="Open Sans" w:hAnsi="Open Sans" w:cs="Open Sans"/>
                <w:i/>
                <w:iCs/>
                <w:sz w:val="22"/>
                <w:szCs w:val="22"/>
              </w:rPr>
            </w:pPr>
            <w:r w:rsidRPr="007D1F0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4B5DB80" w:rsidR="006B22A2" w:rsidRPr="007D1F0C" w:rsidRDefault="00533E30" w:rsidP="00F763E0">
            <w:pPr>
              <w:spacing w:before="120" w:after="120"/>
              <w:rPr>
                <w:rFonts w:ascii="Open Sans" w:hAnsi="Open Sans" w:cs="Open Sans"/>
                <w:sz w:val="22"/>
                <w:szCs w:val="22"/>
              </w:rPr>
            </w:pPr>
            <w:r w:rsidRPr="007D1F0C">
              <w:rPr>
                <w:rFonts w:ascii="Open Sans" w:hAnsi="Open Sans" w:cs="Open Sans"/>
                <w:sz w:val="22"/>
                <w:szCs w:val="22"/>
              </w:rPr>
              <w:t>none</w:t>
            </w:r>
          </w:p>
        </w:tc>
      </w:tr>
      <w:tr w:rsidR="00B3350C" w:rsidRPr="007D1F0C" w14:paraId="2BB1B0A1" w14:textId="77777777" w:rsidTr="00AB32DF">
        <w:trPr>
          <w:trHeight w:val="395"/>
        </w:trPr>
        <w:tc>
          <w:tcPr>
            <w:tcW w:w="3132" w:type="dxa"/>
            <w:shd w:val="clear" w:color="auto" w:fill="auto"/>
          </w:tcPr>
          <w:p w14:paraId="1388253E" w14:textId="6EA2F42B" w:rsidR="00B3350C" w:rsidRPr="007D1F0C" w:rsidRDefault="66BE2960" w:rsidP="66BE2960">
            <w:pPr>
              <w:jc w:val="center"/>
              <w:rPr>
                <w:rFonts w:ascii="Open Sans" w:hAnsi="Open Sans" w:cs="Open Sans"/>
                <w:b/>
                <w:bCs/>
                <w:sz w:val="22"/>
                <w:szCs w:val="22"/>
              </w:rPr>
            </w:pPr>
            <w:r w:rsidRPr="007D1F0C">
              <w:rPr>
                <w:rFonts w:ascii="Open Sans" w:hAnsi="Open Sans" w:cs="Open Sans"/>
                <w:b/>
                <w:bCs/>
                <w:sz w:val="22"/>
                <w:szCs w:val="22"/>
              </w:rPr>
              <w:t xml:space="preserve">Independent Practice/Laboratory </w:t>
            </w:r>
            <w:r w:rsidRPr="007D1F0C">
              <w:rPr>
                <w:rFonts w:ascii="Open Sans" w:hAnsi="Open Sans" w:cs="Open Sans"/>
                <w:b/>
                <w:bCs/>
                <w:sz w:val="22"/>
                <w:szCs w:val="22"/>
              </w:rPr>
              <w:lastRenderedPageBreak/>
              <w:t>Experience/Differentiated Activities *</w:t>
            </w:r>
          </w:p>
        </w:tc>
        <w:tc>
          <w:tcPr>
            <w:tcW w:w="7668" w:type="dxa"/>
            <w:shd w:val="clear" w:color="auto" w:fill="auto"/>
          </w:tcPr>
          <w:p w14:paraId="30B5DEE8" w14:textId="77777777" w:rsidR="00CF2E7E" w:rsidRPr="007D1F0C" w:rsidRDefault="00F763E0" w:rsidP="00F763E0">
            <w:pPr>
              <w:spacing w:before="120" w:after="120"/>
              <w:rPr>
                <w:rFonts w:ascii="Open Sans" w:hAnsi="Open Sans" w:cs="Open Sans"/>
                <w:sz w:val="22"/>
                <w:szCs w:val="22"/>
              </w:rPr>
            </w:pPr>
            <w:r w:rsidRPr="007D1F0C">
              <w:rPr>
                <w:rFonts w:ascii="Open Sans" w:hAnsi="Open Sans" w:cs="Open Sans"/>
                <w:sz w:val="22"/>
                <w:szCs w:val="22"/>
              </w:rPr>
              <w:lastRenderedPageBreak/>
              <w:t>The students will replicate the lab activities.</w:t>
            </w:r>
          </w:p>
          <w:p w14:paraId="6696651F" w14:textId="77777777" w:rsidR="00533E30" w:rsidRPr="007D1F0C" w:rsidRDefault="00533E30" w:rsidP="00F763E0">
            <w:pPr>
              <w:spacing w:before="120" w:after="120"/>
              <w:rPr>
                <w:rFonts w:ascii="Open Sans" w:hAnsi="Open Sans" w:cs="Open Sans"/>
                <w:i/>
                <w:iCs/>
                <w:sz w:val="22"/>
                <w:szCs w:val="22"/>
              </w:rPr>
            </w:pPr>
            <w:r w:rsidRPr="007D1F0C">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7DC63C56" w:rsidR="00533E30" w:rsidRPr="007D1F0C" w:rsidRDefault="00533E30" w:rsidP="00F763E0">
            <w:pPr>
              <w:spacing w:before="120" w:after="120"/>
              <w:rPr>
                <w:rFonts w:ascii="Open Sans" w:hAnsi="Open Sans" w:cs="Open Sans"/>
                <w:iCs/>
                <w:sz w:val="22"/>
                <w:szCs w:val="22"/>
              </w:rPr>
            </w:pPr>
            <w:r w:rsidRPr="007D1F0C">
              <w:rPr>
                <w:rFonts w:ascii="Open Sans" w:hAnsi="Open Sans" w:cs="Open Sans"/>
                <w:sz w:val="22"/>
                <w:szCs w:val="22"/>
              </w:rPr>
              <w:t>none</w:t>
            </w:r>
          </w:p>
        </w:tc>
      </w:tr>
      <w:tr w:rsidR="00B3350C" w:rsidRPr="007D1F0C" w14:paraId="50863A81" w14:textId="77777777" w:rsidTr="00AB32DF">
        <w:tc>
          <w:tcPr>
            <w:tcW w:w="3132" w:type="dxa"/>
            <w:shd w:val="clear" w:color="auto" w:fill="auto"/>
          </w:tcPr>
          <w:p w14:paraId="3E48F608" w14:textId="5EE824C9"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lastRenderedPageBreak/>
              <w:t>Lesson Closure</w:t>
            </w:r>
          </w:p>
        </w:tc>
        <w:tc>
          <w:tcPr>
            <w:tcW w:w="7668" w:type="dxa"/>
            <w:shd w:val="clear" w:color="auto" w:fill="auto"/>
          </w:tcPr>
          <w:p w14:paraId="2F65CBB3" w14:textId="61C92F4B" w:rsidR="00F763E0" w:rsidRPr="007D1F0C" w:rsidRDefault="00F763E0" w:rsidP="00F763E0">
            <w:pPr>
              <w:pStyle w:val="ListParagraph"/>
              <w:numPr>
                <w:ilvl w:val="0"/>
                <w:numId w:val="28"/>
              </w:numPr>
              <w:spacing w:before="120" w:after="120"/>
              <w:rPr>
                <w:rFonts w:ascii="Open Sans" w:hAnsi="Open Sans" w:cs="Open Sans"/>
                <w:sz w:val="22"/>
                <w:szCs w:val="22"/>
              </w:rPr>
            </w:pPr>
            <w:r w:rsidRPr="007D1F0C">
              <w:rPr>
                <w:rFonts w:ascii="Open Sans" w:hAnsi="Open Sans" w:cs="Open Sans"/>
                <w:sz w:val="22"/>
                <w:szCs w:val="22"/>
              </w:rPr>
              <w:t>Ask (as you hold up various tools)</w:t>
            </w:r>
          </w:p>
          <w:p w14:paraId="6F446DD0" w14:textId="77777777" w:rsidR="00F763E0" w:rsidRPr="007D1F0C" w:rsidRDefault="00F763E0" w:rsidP="00F763E0">
            <w:pPr>
              <w:spacing w:before="120" w:after="120"/>
              <w:rPr>
                <w:rFonts w:ascii="Open Sans" w:hAnsi="Open Sans" w:cs="Open Sans"/>
                <w:sz w:val="22"/>
                <w:szCs w:val="22"/>
              </w:rPr>
            </w:pPr>
            <w:r w:rsidRPr="007D1F0C">
              <w:rPr>
                <w:rFonts w:ascii="Open Sans" w:hAnsi="Open Sans" w:cs="Open Sans"/>
                <w:sz w:val="22"/>
                <w:szCs w:val="22"/>
              </w:rPr>
              <w:t>What is the name and function of this tool?</w:t>
            </w:r>
          </w:p>
          <w:p w14:paraId="2F35B1F6" w14:textId="080F3154" w:rsidR="00F763E0" w:rsidRPr="007D1F0C" w:rsidRDefault="00F763E0" w:rsidP="00F763E0">
            <w:pPr>
              <w:pStyle w:val="ListParagraph"/>
              <w:numPr>
                <w:ilvl w:val="0"/>
                <w:numId w:val="28"/>
              </w:numPr>
              <w:spacing w:before="120" w:after="120"/>
              <w:rPr>
                <w:rFonts w:ascii="Open Sans" w:hAnsi="Open Sans" w:cs="Open Sans"/>
                <w:sz w:val="22"/>
                <w:szCs w:val="22"/>
              </w:rPr>
            </w:pPr>
            <w:r w:rsidRPr="007D1F0C">
              <w:rPr>
                <w:rFonts w:ascii="Open Sans" w:hAnsi="Open Sans" w:cs="Open Sans"/>
                <w:sz w:val="22"/>
                <w:szCs w:val="22"/>
              </w:rPr>
              <w:t>Ask</w:t>
            </w:r>
          </w:p>
          <w:p w14:paraId="39F8E556" w14:textId="77777777" w:rsidR="00F763E0" w:rsidRPr="007D1F0C" w:rsidRDefault="00F763E0" w:rsidP="00F763E0">
            <w:pPr>
              <w:spacing w:before="120" w:after="120"/>
              <w:rPr>
                <w:rFonts w:ascii="Open Sans" w:hAnsi="Open Sans" w:cs="Open Sans"/>
                <w:sz w:val="22"/>
                <w:szCs w:val="22"/>
              </w:rPr>
            </w:pPr>
            <w:r w:rsidRPr="007D1F0C">
              <w:rPr>
                <w:rFonts w:ascii="Open Sans" w:hAnsi="Open Sans" w:cs="Open Sans"/>
                <w:sz w:val="22"/>
                <w:szCs w:val="22"/>
              </w:rPr>
              <w:t>What are four factors that need to be considered when selecting a tool?</w:t>
            </w:r>
          </w:p>
          <w:p w14:paraId="1C82EC36" w14:textId="7A9FBCFA" w:rsidR="00F763E0" w:rsidRPr="007D1F0C" w:rsidRDefault="00F763E0" w:rsidP="00F763E0">
            <w:pPr>
              <w:pStyle w:val="ListParagraph"/>
              <w:numPr>
                <w:ilvl w:val="0"/>
                <w:numId w:val="27"/>
              </w:numPr>
              <w:spacing w:before="120" w:after="120"/>
              <w:rPr>
                <w:rFonts w:ascii="Open Sans" w:hAnsi="Open Sans" w:cs="Open Sans"/>
                <w:sz w:val="22"/>
                <w:szCs w:val="22"/>
              </w:rPr>
            </w:pPr>
            <w:r w:rsidRPr="007D1F0C">
              <w:rPr>
                <w:rFonts w:ascii="Open Sans" w:hAnsi="Open Sans" w:cs="Open Sans"/>
                <w:sz w:val="22"/>
                <w:szCs w:val="22"/>
              </w:rPr>
              <w:t>Ask</w:t>
            </w:r>
          </w:p>
          <w:p w14:paraId="65AC9088" w14:textId="77777777" w:rsidR="00F763E0" w:rsidRPr="007D1F0C" w:rsidRDefault="00F763E0" w:rsidP="00F763E0">
            <w:pPr>
              <w:spacing w:before="120" w:after="120"/>
              <w:rPr>
                <w:rFonts w:ascii="Open Sans" w:hAnsi="Open Sans" w:cs="Open Sans"/>
                <w:sz w:val="22"/>
                <w:szCs w:val="22"/>
              </w:rPr>
            </w:pPr>
            <w:r w:rsidRPr="007D1F0C">
              <w:rPr>
                <w:rFonts w:ascii="Open Sans" w:hAnsi="Open Sans" w:cs="Open Sans"/>
                <w:sz w:val="22"/>
                <w:szCs w:val="22"/>
              </w:rPr>
              <w:t>What is the maintenance procedure for each of the following tools?</w:t>
            </w:r>
          </w:p>
          <w:p w14:paraId="2831A519" w14:textId="7C9F138A" w:rsidR="00F763E0" w:rsidRPr="007D1F0C" w:rsidRDefault="00F763E0" w:rsidP="00F763E0">
            <w:pPr>
              <w:pStyle w:val="ListParagraph"/>
              <w:numPr>
                <w:ilvl w:val="1"/>
                <w:numId w:val="27"/>
              </w:numPr>
              <w:spacing w:before="120" w:after="120"/>
              <w:rPr>
                <w:rFonts w:ascii="Open Sans" w:hAnsi="Open Sans" w:cs="Open Sans"/>
                <w:sz w:val="22"/>
                <w:szCs w:val="22"/>
              </w:rPr>
            </w:pPr>
            <w:r w:rsidRPr="007D1F0C">
              <w:rPr>
                <w:rFonts w:ascii="Open Sans" w:hAnsi="Open Sans" w:cs="Open Sans"/>
                <w:sz w:val="22"/>
                <w:szCs w:val="22"/>
              </w:rPr>
              <w:t>Screwdrivers</w:t>
            </w:r>
          </w:p>
          <w:p w14:paraId="139774F2" w14:textId="6FCAFAB5" w:rsidR="00F763E0" w:rsidRPr="007D1F0C" w:rsidRDefault="00F763E0" w:rsidP="00F763E0">
            <w:pPr>
              <w:pStyle w:val="ListParagraph"/>
              <w:numPr>
                <w:ilvl w:val="1"/>
                <w:numId w:val="27"/>
              </w:numPr>
              <w:spacing w:before="120" w:after="120"/>
              <w:rPr>
                <w:rFonts w:ascii="Open Sans" w:hAnsi="Open Sans" w:cs="Open Sans"/>
                <w:sz w:val="22"/>
                <w:szCs w:val="22"/>
              </w:rPr>
            </w:pPr>
            <w:r w:rsidRPr="007D1F0C">
              <w:rPr>
                <w:rFonts w:ascii="Open Sans" w:hAnsi="Open Sans" w:cs="Open Sans"/>
                <w:sz w:val="22"/>
                <w:szCs w:val="22"/>
              </w:rPr>
              <w:t>Pliers</w:t>
            </w:r>
          </w:p>
          <w:p w14:paraId="346E189E" w14:textId="55AFD63D" w:rsidR="00F763E0" w:rsidRPr="007D1F0C" w:rsidRDefault="00F763E0" w:rsidP="00F763E0">
            <w:pPr>
              <w:pStyle w:val="ListParagraph"/>
              <w:numPr>
                <w:ilvl w:val="1"/>
                <w:numId w:val="27"/>
              </w:numPr>
              <w:spacing w:before="120" w:after="120"/>
              <w:rPr>
                <w:rFonts w:ascii="Open Sans" w:hAnsi="Open Sans" w:cs="Open Sans"/>
                <w:sz w:val="22"/>
                <w:szCs w:val="22"/>
              </w:rPr>
            </w:pPr>
            <w:r w:rsidRPr="007D1F0C">
              <w:rPr>
                <w:rFonts w:ascii="Open Sans" w:hAnsi="Open Sans" w:cs="Open Sans"/>
                <w:sz w:val="22"/>
                <w:szCs w:val="22"/>
              </w:rPr>
              <w:t>Adjustable wrenches</w:t>
            </w:r>
          </w:p>
          <w:p w14:paraId="55559BE4" w14:textId="77777777" w:rsidR="00B3350C" w:rsidRDefault="00F763E0" w:rsidP="00F763E0">
            <w:pPr>
              <w:pStyle w:val="ListParagraph"/>
              <w:numPr>
                <w:ilvl w:val="1"/>
                <w:numId w:val="27"/>
              </w:numPr>
              <w:spacing w:before="120" w:after="120"/>
              <w:rPr>
                <w:rFonts w:ascii="Open Sans" w:hAnsi="Open Sans" w:cs="Open Sans"/>
                <w:sz w:val="22"/>
                <w:szCs w:val="22"/>
              </w:rPr>
            </w:pPr>
            <w:r w:rsidRPr="007D1F0C">
              <w:rPr>
                <w:rFonts w:ascii="Open Sans" w:hAnsi="Open Sans" w:cs="Open Sans"/>
                <w:sz w:val="22"/>
                <w:szCs w:val="22"/>
              </w:rPr>
              <w:t>All tools</w:t>
            </w:r>
          </w:p>
          <w:p w14:paraId="6F117646" w14:textId="77777777" w:rsidR="007D1F0C" w:rsidRPr="007D1F0C" w:rsidRDefault="007D1F0C" w:rsidP="007D1F0C">
            <w:pPr>
              <w:spacing w:before="120" w:after="120"/>
              <w:rPr>
                <w:rFonts w:ascii="Open Sans" w:hAnsi="Open Sans" w:cs="Open Sans"/>
                <w:i/>
                <w:iCs/>
                <w:sz w:val="22"/>
                <w:szCs w:val="22"/>
              </w:rPr>
            </w:pPr>
            <w:r w:rsidRPr="007D1F0C">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0BF35F28" w:rsidR="007D1F0C" w:rsidRPr="007D1F0C" w:rsidRDefault="007D1F0C" w:rsidP="007D1F0C">
            <w:pPr>
              <w:spacing w:before="120" w:after="120"/>
              <w:rPr>
                <w:rFonts w:ascii="Open Sans" w:hAnsi="Open Sans" w:cs="Open Sans"/>
                <w:sz w:val="22"/>
                <w:szCs w:val="22"/>
              </w:rPr>
            </w:pPr>
            <w:r w:rsidRPr="007D1F0C">
              <w:rPr>
                <w:rFonts w:ascii="Open Sans" w:hAnsi="Open Sans" w:cs="Open Sans"/>
                <w:sz w:val="22"/>
                <w:szCs w:val="22"/>
              </w:rPr>
              <w:t>none</w:t>
            </w:r>
          </w:p>
        </w:tc>
      </w:tr>
      <w:tr w:rsidR="00B3350C" w:rsidRPr="007D1F0C" w14:paraId="09F5B5CB" w14:textId="77777777" w:rsidTr="00AB32DF">
        <w:trPr>
          <w:trHeight w:val="135"/>
        </w:trPr>
        <w:tc>
          <w:tcPr>
            <w:tcW w:w="3132" w:type="dxa"/>
            <w:shd w:val="clear" w:color="auto" w:fill="auto"/>
          </w:tcPr>
          <w:p w14:paraId="5374FB7C" w14:textId="72C5F722" w:rsidR="0080201D"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Summative/End of Lesson Assessment *</w:t>
            </w:r>
          </w:p>
          <w:p w14:paraId="6CEEAD70" w14:textId="12A5B6A4" w:rsidR="00B3350C" w:rsidRPr="007D1F0C" w:rsidRDefault="0080201D" w:rsidP="0080201D">
            <w:pPr>
              <w:tabs>
                <w:tab w:val="left" w:pos="2820"/>
              </w:tabs>
              <w:rPr>
                <w:rFonts w:ascii="Open Sans" w:hAnsi="Open Sans" w:cs="Open Sans"/>
                <w:sz w:val="22"/>
                <w:szCs w:val="22"/>
              </w:rPr>
            </w:pPr>
            <w:r w:rsidRPr="007D1F0C">
              <w:rPr>
                <w:rFonts w:ascii="Open Sans" w:hAnsi="Open Sans" w:cs="Open Sans"/>
                <w:sz w:val="22"/>
                <w:szCs w:val="22"/>
              </w:rPr>
              <w:tab/>
            </w:r>
          </w:p>
        </w:tc>
        <w:tc>
          <w:tcPr>
            <w:tcW w:w="7668" w:type="dxa"/>
            <w:shd w:val="clear" w:color="auto" w:fill="auto"/>
          </w:tcPr>
          <w:p w14:paraId="3BF36C35" w14:textId="5CB7AD9C" w:rsidR="00F763E0" w:rsidRPr="007D1F0C" w:rsidRDefault="00533E30" w:rsidP="00F763E0">
            <w:pPr>
              <w:spacing w:before="120" w:after="120"/>
              <w:rPr>
                <w:rFonts w:ascii="Open Sans" w:hAnsi="Open Sans" w:cs="Open Sans"/>
                <w:b/>
                <w:color w:val="333333"/>
                <w:sz w:val="22"/>
                <w:szCs w:val="22"/>
              </w:rPr>
            </w:pPr>
            <w:r w:rsidRPr="007D1F0C">
              <w:rPr>
                <w:rFonts w:ascii="Open Sans" w:hAnsi="Open Sans" w:cs="Open Sans"/>
                <w:b/>
                <w:color w:val="333333"/>
                <w:sz w:val="22"/>
                <w:szCs w:val="22"/>
              </w:rPr>
              <w:t>Informal Assessment:</w:t>
            </w:r>
          </w:p>
          <w:p w14:paraId="65CCA7AE" w14:textId="1A874FD4" w:rsidR="00F763E0" w:rsidRPr="007D1F0C" w:rsidRDefault="00F763E0" w:rsidP="00F763E0">
            <w:pPr>
              <w:spacing w:before="120" w:after="120"/>
              <w:rPr>
                <w:rFonts w:ascii="Open Sans" w:hAnsi="Open Sans" w:cs="Open Sans"/>
                <w:color w:val="333333"/>
                <w:sz w:val="22"/>
                <w:szCs w:val="22"/>
              </w:rPr>
            </w:pPr>
            <w:r w:rsidRPr="007D1F0C">
              <w:rPr>
                <w:rFonts w:ascii="Open Sans" w:hAnsi="Open Sans" w:cs="Open Sans"/>
                <w:color w:val="333333"/>
                <w:sz w:val="22"/>
                <w:szCs w:val="22"/>
              </w:rPr>
              <w:t xml:space="preserve">The teacher will monitor each student or small group as they individually work to complete the Lab #1 and Lab #2 assignments. </w:t>
            </w:r>
          </w:p>
          <w:p w14:paraId="3348EE8E" w14:textId="1049A6E2" w:rsidR="00F763E0" w:rsidRPr="007D1F0C" w:rsidRDefault="00533E30" w:rsidP="00F763E0">
            <w:pPr>
              <w:spacing w:before="120" w:after="120"/>
              <w:rPr>
                <w:rFonts w:ascii="Open Sans" w:hAnsi="Open Sans" w:cs="Open Sans"/>
                <w:b/>
                <w:color w:val="333333"/>
                <w:sz w:val="22"/>
                <w:szCs w:val="22"/>
              </w:rPr>
            </w:pPr>
            <w:r w:rsidRPr="007D1F0C">
              <w:rPr>
                <w:rFonts w:ascii="Open Sans" w:hAnsi="Open Sans" w:cs="Open Sans"/>
                <w:b/>
                <w:color w:val="333333"/>
                <w:sz w:val="22"/>
                <w:szCs w:val="22"/>
              </w:rPr>
              <w:t>Formal Assessment:</w:t>
            </w:r>
          </w:p>
          <w:p w14:paraId="0FF49A0D" w14:textId="77777777" w:rsidR="00F763E0" w:rsidRPr="007D1F0C" w:rsidRDefault="00F763E0" w:rsidP="00533E30">
            <w:pPr>
              <w:spacing w:before="120" w:after="120"/>
              <w:ind w:left="256" w:hanging="256"/>
              <w:rPr>
                <w:rFonts w:ascii="Open Sans" w:hAnsi="Open Sans" w:cs="Open Sans"/>
                <w:color w:val="333333"/>
                <w:sz w:val="22"/>
                <w:szCs w:val="22"/>
              </w:rPr>
            </w:pPr>
            <w:r w:rsidRPr="007D1F0C">
              <w:rPr>
                <w:rFonts w:ascii="Open Sans" w:hAnsi="Open Sans" w:cs="Open Sans"/>
                <w:color w:val="333333"/>
                <w:sz w:val="22"/>
                <w:szCs w:val="22"/>
              </w:rPr>
              <w:t>1. The students will be assessed by participation in and completion of the lab activities.</w:t>
            </w:r>
          </w:p>
          <w:p w14:paraId="5423C809" w14:textId="77777777" w:rsidR="00CF2E7E" w:rsidRPr="007D1F0C" w:rsidRDefault="00F763E0" w:rsidP="00533E30">
            <w:pPr>
              <w:spacing w:before="120" w:after="120"/>
              <w:ind w:left="256" w:hanging="256"/>
              <w:rPr>
                <w:rFonts w:ascii="Open Sans" w:hAnsi="Open Sans" w:cs="Open Sans"/>
                <w:color w:val="333333"/>
                <w:sz w:val="22"/>
                <w:szCs w:val="22"/>
              </w:rPr>
            </w:pPr>
            <w:r w:rsidRPr="007D1F0C">
              <w:rPr>
                <w:rFonts w:ascii="Open Sans" w:hAnsi="Open Sans" w:cs="Open Sans"/>
                <w:color w:val="333333"/>
                <w:sz w:val="22"/>
                <w:szCs w:val="22"/>
              </w:rPr>
              <w:t>2. The students will be assessed by taking the hand tools exams.</w:t>
            </w:r>
          </w:p>
          <w:p w14:paraId="6A5D52EB" w14:textId="77777777" w:rsidR="00533E30" w:rsidRPr="007D1F0C" w:rsidRDefault="00533E30" w:rsidP="00533E30">
            <w:pPr>
              <w:spacing w:before="120" w:after="120"/>
              <w:rPr>
                <w:rFonts w:ascii="Open Sans" w:hAnsi="Open Sans" w:cs="Open Sans"/>
                <w:i/>
                <w:iCs/>
                <w:sz w:val="22"/>
                <w:szCs w:val="22"/>
              </w:rPr>
            </w:pPr>
            <w:r w:rsidRPr="007D1F0C">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B02ABCE" w:rsidR="00533E30" w:rsidRPr="007D1F0C" w:rsidRDefault="00533E30" w:rsidP="00F763E0">
            <w:pPr>
              <w:spacing w:before="120" w:after="120"/>
              <w:rPr>
                <w:rFonts w:ascii="Open Sans" w:hAnsi="Open Sans" w:cs="Open Sans"/>
                <w:color w:val="333333"/>
                <w:sz w:val="22"/>
                <w:szCs w:val="22"/>
              </w:rPr>
            </w:pPr>
            <w:r w:rsidRPr="007D1F0C">
              <w:rPr>
                <w:rFonts w:ascii="Open Sans" w:hAnsi="Open Sans" w:cs="Open Sans"/>
                <w:sz w:val="22"/>
                <w:szCs w:val="22"/>
              </w:rPr>
              <w:t>none</w:t>
            </w:r>
          </w:p>
        </w:tc>
      </w:tr>
      <w:tr w:rsidR="00B3350C" w:rsidRPr="007D1F0C" w14:paraId="02913EF1" w14:textId="77777777" w:rsidTr="00AB32DF">
        <w:trPr>
          <w:trHeight w:val="135"/>
        </w:trPr>
        <w:tc>
          <w:tcPr>
            <w:tcW w:w="3132" w:type="dxa"/>
            <w:shd w:val="clear" w:color="auto" w:fill="auto"/>
          </w:tcPr>
          <w:p w14:paraId="4088E830" w14:textId="1EED3378"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References/Resources/</w:t>
            </w:r>
          </w:p>
          <w:p w14:paraId="324BDA87" w14:textId="5EA3DF6E"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Teacher Preparation</w:t>
            </w:r>
          </w:p>
        </w:tc>
        <w:tc>
          <w:tcPr>
            <w:tcW w:w="7668" w:type="dxa"/>
            <w:shd w:val="clear" w:color="auto" w:fill="auto"/>
          </w:tcPr>
          <w:p w14:paraId="73E88792" w14:textId="10BDD579" w:rsidR="00EF4695" w:rsidRPr="007D1F0C" w:rsidRDefault="00EF4695" w:rsidP="00533E30">
            <w:pPr>
              <w:numPr>
                <w:ilvl w:val="0"/>
                <w:numId w:val="32"/>
              </w:numPr>
              <w:tabs>
                <w:tab w:val="left" w:pos="720"/>
              </w:tabs>
              <w:spacing w:line="213" w:lineRule="auto"/>
              <w:ind w:left="720" w:hanging="360"/>
              <w:rPr>
                <w:rFonts w:ascii="Open Sans" w:eastAsia="Symbol" w:hAnsi="Open Sans" w:cs="Open Sans"/>
                <w:sz w:val="22"/>
                <w:szCs w:val="22"/>
              </w:rPr>
            </w:pPr>
            <w:proofErr w:type="spellStart"/>
            <w:r w:rsidRPr="007D1F0C">
              <w:rPr>
                <w:rFonts w:ascii="Open Sans" w:eastAsia="Calibri" w:hAnsi="Open Sans" w:cs="Open Sans"/>
                <w:sz w:val="22"/>
                <w:szCs w:val="22"/>
              </w:rPr>
              <w:t>Buchla</w:t>
            </w:r>
            <w:proofErr w:type="spellEnd"/>
            <w:r w:rsidRPr="007D1F0C">
              <w:rPr>
                <w:rFonts w:ascii="Open Sans" w:eastAsia="Calibri" w:hAnsi="Open Sans" w:cs="Open Sans"/>
                <w:sz w:val="22"/>
                <w:szCs w:val="22"/>
              </w:rPr>
              <w:t xml:space="preserve">, D., &amp; Floyd, T. (2005). </w:t>
            </w:r>
            <w:r w:rsidR="00AB32DF" w:rsidRPr="007D1F0C">
              <w:rPr>
                <w:rFonts w:ascii="Open Sans" w:eastAsia="Calibri" w:hAnsi="Open Sans" w:cs="Open Sans"/>
                <w:i/>
                <w:iCs/>
                <w:sz w:val="22"/>
                <w:szCs w:val="22"/>
              </w:rPr>
              <w:t>The S</w:t>
            </w:r>
            <w:r w:rsidRPr="007D1F0C">
              <w:rPr>
                <w:rFonts w:ascii="Open Sans" w:eastAsia="Calibri" w:hAnsi="Open Sans" w:cs="Open Sans"/>
                <w:i/>
                <w:iCs/>
                <w:sz w:val="22"/>
                <w:szCs w:val="22"/>
              </w:rPr>
              <w:t>cience of Electronics DC/AC</w:t>
            </w:r>
            <w:r w:rsidRPr="007D1F0C">
              <w:rPr>
                <w:rFonts w:ascii="Open Sans" w:eastAsia="Calibri" w:hAnsi="Open Sans" w:cs="Open Sans"/>
                <w:sz w:val="22"/>
                <w:szCs w:val="22"/>
              </w:rPr>
              <w:t xml:space="preserve"> (chapter 4). Upper Saddle River, NJ: Prentice Hall.</w:t>
            </w:r>
          </w:p>
          <w:p w14:paraId="3AA5E3B3" w14:textId="77777777" w:rsidR="00EF4695" w:rsidRPr="007D1F0C" w:rsidRDefault="00EF4695" w:rsidP="00EF4695">
            <w:pPr>
              <w:spacing w:line="66" w:lineRule="exact"/>
              <w:rPr>
                <w:rFonts w:ascii="Open Sans" w:eastAsia="Symbol" w:hAnsi="Open Sans" w:cs="Open Sans"/>
                <w:sz w:val="22"/>
                <w:szCs w:val="22"/>
              </w:rPr>
            </w:pPr>
          </w:p>
          <w:p w14:paraId="091D2704" w14:textId="12BB2A5A" w:rsidR="00EF4695" w:rsidRPr="007D1F0C" w:rsidRDefault="00EF4695" w:rsidP="00533E30">
            <w:pPr>
              <w:numPr>
                <w:ilvl w:val="0"/>
                <w:numId w:val="32"/>
              </w:numPr>
              <w:tabs>
                <w:tab w:val="left" w:pos="720"/>
              </w:tabs>
              <w:spacing w:line="213" w:lineRule="auto"/>
              <w:ind w:left="720" w:right="240" w:hanging="360"/>
              <w:rPr>
                <w:rFonts w:ascii="Open Sans" w:eastAsia="Symbol" w:hAnsi="Open Sans" w:cs="Open Sans"/>
                <w:sz w:val="22"/>
                <w:szCs w:val="22"/>
              </w:rPr>
            </w:pPr>
            <w:r w:rsidRPr="007D1F0C">
              <w:rPr>
                <w:rFonts w:ascii="Open Sans" w:eastAsia="Calibri" w:hAnsi="Open Sans" w:cs="Open Sans"/>
                <w:sz w:val="22"/>
                <w:szCs w:val="22"/>
              </w:rPr>
              <w:t xml:space="preserve">Floyd, T. (1993). </w:t>
            </w:r>
            <w:r w:rsidR="00AB32DF" w:rsidRPr="007D1F0C">
              <w:rPr>
                <w:rFonts w:ascii="Open Sans" w:eastAsia="Calibri" w:hAnsi="Open Sans" w:cs="Open Sans"/>
                <w:i/>
                <w:iCs/>
                <w:sz w:val="22"/>
                <w:szCs w:val="22"/>
              </w:rPr>
              <w:t>Principles of Electric Circuits: Electron F</w:t>
            </w:r>
            <w:r w:rsidRPr="007D1F0C">
              <w:rPr>
                <w:rFonts w:ascii="Open Sans" w:eastAsia="Calibri" w:hAnsi="Open Sans" w:cs="Open Sans"/>
                <w:i/>
                <w:iCs/>
                <w:sz w:val="22"/>
                <w:szCs w:val="22"/>
              </w:rPr>
              <w:t xml:space="preserve">low </w:t>
            </w:r>
            <w:r w:rsidR="00AB32DF" w:rsidRPr="007D1F0C">
              <w:rPr>
                <w:rFonts w:ascii="Open Sans" w:eastAsia="Calibri" w:hAnsi="Open Sans" w:cs="Open Sans"/>
                <w:i/>
                <w:iCs/>
                <w:sz w:val="22"/>
                <w:szCs w:val="22"/>
              </w:rPr>
              <w:t>V</w:t>
            </w:r>
            <w:r w:rsidRPr="007D1F0C">
              <w:rPr>
                <w:rFonts w:ascii="Open Sans" w:eastAsia="Calibri" w:hAnsi="Open Sans" w:cs="Open Sans"/>
                <w:i/>
                <w:iCs/>
                <w:sz w:val="22"/>
                <w:szCs w:val="22"/>
              </w:rPr>
              <w:t>ersion</w:t>
            </w:r>
            <w:r w:rsidRPr="007D1F0C">
              <w:rPr>
                <w:rFonts w:ascii="Open Sans" w:eastAsia="Calibri" w:hAnsi="Open Sans" w:cs="Open Sans"/>
                <w:sz w:val="22"/>
                <w:szCs w:val="22"/>
              </w:rPr>
              <w:t>, Don Mills, Ontario: Macmillan Publishing Co.</w:t>
            </w:r>
          </w:p>
          <w:p w14:paraId="3E6E87E4" w14:textId="77777777" w:rsidR="00EF4695" w:rsidRPr="007D1F0C" w:rsidRDefault="00EF4695" w:rsidP="00EF4695">
            <w:pPr>
              <w:spacing w:line="66" w:lineRule="exact"/>
              <w:rPr>
                <w:rFonts w:ascii="Open Sans" w:eastAsia="Symbol" w:hAnsi="Open Sans" w:cs="Open Sans"/>
                <w:sz w:val="22"/>
                <w:szCs w:val="22"/>
              </w:rPr>
            </w:pPr>
          </w:p>
          <w:p w14:paraId="315FFB96" w14:textId="77777777" w:rsidR="00EF4695" w:rsidRPr="007D1F0C" w:rsidRDefault="00EF4695" w:rsidP="00533E30">
            <w:pPr>
              <w:numPr>
                <w:ilvl w:val="0"/>
                <w:numId w:val="32"/>
              </w:numPr>
              <w:tabs>
                <w:tab w:val="left" w:pos="720"/>
              </w:tabs>
              <w:spacing w:line="214" w:lineRule="auto"/>
              <w:ind w:left="720" w:right="700" w:hanging="360"/>
              <w:rPr>
                <w:rFonts w:ascii="Open Sans" w:eastAsia="Symbol" w:hAnsi="Open Sans" w:cs="Open Sans"/>
                <w:sz w:val="22"/>
                <w:szCs w:val="22"/>
              </w:rPr>
            </w:pPr>
            <w:r w:rsidRPr="007D1F0C">
              <w:rPr>
                <w:rFonts w:ascii="Open Sans" w:eastAsia="Calibri" w:hAnsi="Open Sans" w:cs="Open Sans"/>
                <w:sz w:val="22"/>
                <w:szCs w:val="22"/>
              </w:rPr>
              <w:t xml:space="preserve">Robertson, L. (1980). </w:t>
            </w:r>
            <w:r w:rsidRPr="007D1F0C">
              <w:rPr>
                <w:rFonts w:ascii="Open Sans" w:eastAsia="Calibri" w:hAnsi="Open Sans" w:cs="Open Sans"/>
                <w:i/>
                <w:iCs/>
                <w:sz w:val="22"/>
                <w:szCs w:val="22"/>
              </w:rPr>
              <w:t>Basics Electronics I</w:t>
            </w:r>
            <w:r w:rsidRPr="007D1F0C">
              <w:rPr>
                <w:rFonts w:ascii="Open Sans" w:eastAsia="Calibri" w:hAnsi="Open Sans" w:cs="Open Sans"/>
                <w:sz w:val="22"/>
                <w:szCs w:val="22"/>
              </w:rPr>
              <w:t>. Stillwater, OK: Mid-American Vocational Curriculum Consortium, Inc.</w:t>
            </w:r>
          </w:p>
          <w:p w14:paraId="230B4636" w14:textId="77777777" w:rsidR="00B3350C" w:rsidRPr="007D1F0C" w:rsidRDefault="00B3350C" w:rsidP="00037421">
            <w:pPr>
              <w:tabs>
                <w:tab w:val="left" w:pos="720"/>
              </w:tabs>
              <w:ind w:left="720"/>
              <w:rPr>
                <w:rFonts w:ascii="Open Sans" w:hAnsi="Open Sans" w:cs="Open Sans"/>
                <w:color w:val="FF0000"/>
                <w:sz w:val="22"/>
                <w:szCs w:val="22"/>
              </w:rPr>
            </w:pPr>
          </w:p>
        </w:tc>
      </w:tr>
      <w:tr w:rsidR="00B3350C" w:rsidRPr="007D1F0C" w14:paraId="3B5D5C31" w14:textId="77777777" w:rsidTr="66BE2960">
        <w:trPr>
          <w:trHeight w:val="135"/>
        </w:trPr>
        <w:tc>
          <w:tcPr>
            <w:tcW w:w="10800" w:type="dxa"/>
            <w:gridSpan w:val="2"/>
            <w:shd w:val="clear" w:color="auto" w:fill="D9D9D9" w:themeFill="background1" w:themeFillShade="D9"/>
          </w:tcPr>
          <w:p w14:paraId="1928554E" w14:textId="77777777"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lastRenderedPageBreak/>
              <w:t>Additional Required Components</w:t>
            </w:r>
          </w:p>
        </w:tc>
      </w:tr>
      <w:tr w:rsidR="00B3350C" w:rsidRPr="007D1F0C" w14:paraId="17A4CF5D" w14:textId="77777777" w:rsidTr="00AB32DF">
        <w:trPr>
          <w:trHeight w:val="485"/>
        </w:trPr>
        <w:tc>
          <w:tcPr>
            <w:tcW w:w="3132" w:type="dxa"/>
            <w:shd w:val="clear" w:color="auto" w:fill="auto"/>
          </w:tcPr>
          <w:p w14:paraId="07A69FE4" w14:textId="4678019B"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English Language Proficiency Standards (ELPS) Strategies</w:t>
            </w:r>
          </w:p>
        </w:tc>
        <w:tc>
          <w:tcPr>
            <w:tcW w:w="7668" w:type="dxa"/>
            <w:shd w:val="clear" w:color="auto" w:fill="auto"/>
          </w:tcPr>
          <w:p w14:paraId="1E50AA5F" w14:textId="77777777" w:rsidR="00B3350C" w:rsidRPr="007D1F0C" w:rsidRDefault="00B3350C" w:rsidP="00276FBA">
            <w:pPr>
              <w:spacing w:before="120" w:after="120"/>
              <w:rPr>
                <w:rFonts w:ascii="Open Sans" w:hAnsi="Open Sans" w:cs="Open Sans"/>
                <w:sz w:val="22"/>
                <w:szCs w:val="22"/>
              </w:rPr>
            </w:pPr>
          </w:p>
        </w:tc>
      </w:tr>
      <w:tr w:rsidR="00B3350C" w:rsidRPr="007D1F0C" w14:paraId="13D42D07" w14:textId="77777777" w:rsidTr="00AB32DF">
        <w:trPr>
          <w:trHeight w:val="737"/>
        </w:trPr>
        <w:tc>
          <w:tcPr>
            <w:tcW w:w="3132" w:type="dxa"/>
            <w:shd w:val="clear" w:color="auto" w:fill="auto"/>
          </w:tcPr>
          <w:p w14:paraId="28B3D5E3" w14:textId="0171714D" w:rsidR="00B3350C" w:rsidRPr="007D1F0C" w:rsidRDefault="00B3350C"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College and Career Readiness Connection</w:t>
            </w:r>
            <w:r w:rsidR="00A3064F" w:rsidRPr="007D1F0C">
              <w:rPr>
                <w:rStyle w:val="FootnoteReference"/>
                <w:rFonts w:ascii="Open Sans" w:hAnsi="Open Sans" w:cs="Open Sans"/>
                <w:b/>
                <w:bCs/>
                <w:sz w:val="22"/>
                <w:szCs w:val="22"/>
              </w:rPr>
              <w:footnoteReference w:id="1"/>
            </w:r>
          </w:p>
        </w:tc>
        <w:tc>
          <w:tcPr>
            <w:tcW w:w="7668" w:type="dxa"/>
            <w:shd w:val="clear" w:color="auto" w:fill="auto"/>
          </w:tcPr>
          <w:p w14:paraId="16213AA9" w14:textId="77777777" w:rsidR="00B3350C" w:rsidRPr="007D1F0C" w:rsidRDefault="00B3350C" w:rsidP="00276FBA">
            <w:pPr>
              <w:spacing w:before="120" w:after="120"/>
              <w:rPr>
                <w:rFonts w:ascii="Open Sans" w:hAnsi="Open Sans" w:cs="Open Sans"/>
                <w:sz w:val="22"/>
                <w:szCs w:val="22"/>
              </w:rPr>
            </w:pPr>
          </w:p>
        </w:tc>
      </w:tr>
      <w:tr w:rsidR="00B3350C" w:rsidRPr="007D1F0C" w14:paraId="4716FB8D" w14:textId="77777777" w:rsidTr="66BE2960">
        <w:trPr>
          <w:trHeight w:val="135"/>
        </w:trPr>
        <w:tc>
          <w:tcPr>
            <w:tcW w:w="10800" w:type="dxa"/>
            <w:gridSpan w:val="2"/>
            <w:shd w:val="clear" w:color="auto" w:fill="D9D9D9" w:themeFill="background1" w:themeFillShade="D9"/>
          </w:tcPr>
          <w:p w14:paraId="4DD031E5" w14:textId="77777777"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Recommended Strategies</w:t>
            </w:r>
          </w:p>
        </w:tc>
      </w:tr>
      <w:tr w:rsidR="00B3350C" w:rsidRPr="007D1F0C" w14:paraId="15010D4A" w14:textId="77777777" w:rsidTr="00AB32DF">
        <w:trPr>
          <w:trHeight w:val="512"/>
        </w:trPr>
        <w:tc>
          <w:tcPr>
            <w:tcW w:w="3132" w:type="dxa"/>
            <w:shd w:val="clear" w:color="auto" w:fill="auto"/>
          </w:tcPr>
          <w:p w14:paraId="57BD3680" w14:textId="519E0340"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Reading Strategies</w:t>
            </w:r>
          </w:p>
        </w:tc>
        <w:tc>
          <w:tcPr>
            <w:tcW w:w="7668" w:type="dxa"/>
            <w:shd w:val="clear" w:color="auto" w:fill="auto"/>
          </w:tcPr>
          <w:p w14:paraId="10E0A405" w14:textId="77777777" w:rsidR="00B3350C" w:rsidRPr="007D1F0C" w:rsidRDefault="00B3350C" w:rsidP="00276FBA">
            <w:pPr>
              <w:spacing w:before="120" w:after="120"/>
              <w:rPr>
                <w:rFonts w:ascii="Open Sans" w:hAnsi="Open Sans" w:cs="Open Sans"/>
                <w:sz w:val="22"/>
                <w:szCs w:val="22"/>
              </w:rPr>
            </w:pPr>
          </w:p>
        </w:tc>
      </w:tr>
      <w:tr w:rsidR="00B3350C" w:rsidRPr="007D1F0C" w14:paraId="1B8F084A" w14:textId="77777777" w:rsidTr="00AB32DF">
        <w:trPr>
          <w:trHeight w:val="530"/>
        </w:trPr>
        <w:tc>
          <w:tcPr>
            <w:tcW w:w="3132" w:type="dxa"/>
            <w:shd w:val="clear" w:color="auto" w:fill="auto"/>
          </w:tcPr>
          <w:p w14:paraId="64678F92" w14:textId="35EF84B8"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Quotes</w:t>
            </w:r>
          </w:p>
        </w:tc>
        <w:tc>
          <w:tcPr>
            <w:tcW w:w="7668" w:type="dxa"/>
            <w:shd w:val="clear" w:color="auto" w:fill="auto"/>
          </w:tcPr>
          <w:p w14:paraId="73FBBD03" w14:textId="77777777" w:rsidR="00B3350C" w:rsidRPr="007D1F0C" w:rsidRDefault="00B3350C" w:rsidP="00276FBA">
            <w:pPr>
              <w:spacing w:before="120" w:after="120"/>
              <w:rPr>
                <w:rFonts w:ascii="Open Sans" w:hAnsi="Open Sans" w:cs="Open Sans"/>
                <w:sz w:val="22"/>
                <w:szCs w:val="22"/>
              </w:rPr>
            </w:pPr>
          </w:p>
        </w:tc>
      </w:tr>
      <w:tr w:rsidR="00B3350C" w:rsidRPr="007D1F0C" w14:paraId="01ABF569" w14:textId="77777777" w:rsidTr="00AB32DF">
        <w:trPr>
          <w:trHeight w:val="1160"/>
        </w:trPr>
        <w:tc>
          <w:tcPr>
            <w:tcW w:w="3132" w:type="dxa"/>
            <w:shd w:val="clear" w:color="auto" w:fill="auto"/>
          </w:tcPr>
          <w:p w14:paraId="593DBD72" w14:textId="40C351D9" w:rsidR="00B3350C" w:rsidRPr="007D1F0C" w:rsidRDefault="66BE2960" w:rsidP="66BE2960">
            <w:pPr>
              <w:jc w:val="center"/>
              <w:rPr>
                <w:rFonts w:ascii="Open Sans" w:hAnsi="Open Sans" w:cs="Open Sans"/>
                <w:b/>
                <w:bCs/>
                <w:sz w:val="22"/>
                <w:szCs w:val="22"/>
              </w:rPr>
            </w:pPr>
            <w:r w:rsidRPr="007D1F0C">
              <w:rPr>
                <w:rFonts w:ascii="Open Sans" w:hAnsi="Open Sans" w:cs="Open Sans"/>
                <w:b/>
                <w:bCs/>
                <w:sz w:val="22"/>
                <w:szCs w:val="22"/>
              </w:rPr>
              <w:t>Multimedia/Visual Strategy</w:t>
            </w:r>
          </w:p>
          <w:p w14:paraId="3099B1F4" w14:textId="74E6B804" w:rsidR="00B3350C" w:rsidRPr="007D1F0C" w:rsidRDefault="66BE2960" w:rsidP="66BE2960">
            <w:pPr>
              <w:jc w:val="center"/>
              <w:rPr>
                <w:rFonts w:ascii="Open Sans" w:hAnsi="Open Sans" w:cs="Open Sans"/>
                <w:b/>
                <w:bCs/>
                <w:sz w:val="22"/>
                <w:szCs w:val="22"/>
              </w:rPr>
            </w:pPr>
            <w:r w:rsidRPr="007D1F0C">
              <w:rPr>
                <w:rFonts w:ascii="Open Sans" w:hAnsi="Open Sans" w:cs="Open Sans"/>
                <w:b/>
                <w:bCs/>
                <w:sz w:val="22"/>
                <w:szCs w:val="22"/>
              </w:rPr>
              <w:t>Presentation Slides + One Additional Technology Connection</w:t>
            </w:r>
          </w:p>
        </w:tc>
        <w:tc>
          <w:tcPr>
            <w:tcW w:w="7668" w:type="dxa"/>
            <w:shd w:val="clear" w:color="auto" w:fill="auto"/>
          </w:tcPr>
          <w:p w14:paraId="134CBAEE" w14:textId="77777777" w:rsidR="00B3350C" w:rsidRPr="007D1F0C" w:rsidRDefault="00B3350C" w:rsidP="00276FBA">
            <w:pPr>
              <w:spacing w:before="120" w:after="120"/>
              <w:rPr>
                <w:rFonts w:ascii="Open Sans" w:hAnsi="Open Sans" w:cs="Open Sans"/>
                <w:sz w:val="22"/>
                <w:szCs w:val="22"/>
              </w:rPr>
            </w:pPr>
          </w:p>
        </w:tc>
      </w:tr>
      <w:tr w:rsidR="00B3350C" w:rsidRPr="007D1F0C" w14:paraId="258F6118" w14:textId="77777777" w:rsidTr="00AB32DF">
        <w:tc>
          <w:tcPr>
            <w:tcW w:w="3132" w:type="dxa"/>
            <w:shd w:val="clear" w:color="auto" w:fill="auto"/>
          </w:tcPr>
          <w:p w14:paraId="3CF2726B" w14:textId="2731C9C8"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Graphic Organizers/Handout</w:t>
            </w:r>
          </w:p>
        </w:tc>
        <w:tc>
          <w:tcPr>
            <w:tcW w:w="7668" w:type="dxa"/>
            <w:shd w:val="clear" w:color="auto" w:fill="auto"/>
          </w:tcPr>
          <w:p w14:paraId="3C1C5255" w14:textId="77777777" w:rsidR="00B3350C" w:rsidRPr="007D1F0C" w:rsidRDefault="00B3350C" w:rsidP="00276FBA">
            <w:pPr>
              <w:spacing w:before="120" w:after="120"/>
              <w:rPr>
                <w:rFonts w:ascii="Open Sans" w:hAnsi="Open Sans" w:cs="Open Sans"/>
                <w:sz w:val="22"/>
                <w:szCs w:val="22"/>
              </w:rPr>
            </w:pPr>
          </w:p>
        </w:tc>
      </w:tr>
      <w:tr w:rsidR="00B3350C" w:rsidRPr="007D1F0C" w14:paraId="4E7081C3" w14:textId="77777777" w:rsidTr="00AB32DF">
        <w:trPr>
          <w:trHeight w:val="135"/>
        </w:trPr>
        <w:tc>
          <w:tcPr>
            <w:tcW w:w="3132" w:type="dxa"/>
            <w:shd w:val="clear" w:color="auto" w:fill="auto"/>
          </w:tcPr>
          <w:p w14:paraId="088CA3DF" w14:textId="30B7C2ED" w:rsidR="00B3350C" w:rsidRPr="007D1F0C" w:rsidRDefault="66BE2960" w:rsidP="66BE2960">
            <w:pPr>
              <w:spacing w:before="120"/>
              <w:jc w:val="center"/>
              <w:rPr>
                <w:rFonts w:ascii="Open Sans" w:hAnsi="Open Sans" w:cs="Open Sans"/>
                <w:b/>
                <w:bCs/>
                <w:sz w:val="22"/>
                <w:szCs w:val="22"/>
              </w:rPr>
            </w:pPr>
            <w:r w:rsidRPr="007D1F0C">
              <w:rPr>
                <w:rFonts w:ascii="Open Sans" w:hAnsi="Open Sans" w:cs="Open Sans"/>
                <w:b/>
                <w:bCs/>
                <w:sz w:val="22"/>
                <w:szCs w:val="22"/>
              </w:rPr>
              <w:t>Writing Strategies</w:t>
            </w:r>
          </w:p>
          <w:p w14:paraId="167766CC" w14:textId="77777777" w:rsidR="00B3350C" w:rsidRPr="007D1F0C" w:rsidRDefault="66BE2960" w:rsidP="66BE2960">
            <w:pPr>
              <w:spacing w:after="120"/>
              <w:jc w:val="center"/>
              <w:rPr>
                <w:rFonts w:ascii="Open Sans" w:hAnsi="Open Sans" w:cs="Open Sans"/>
                <w:b/>
                <w:bCs/>
                <w:sz w:val="22"/>
                <w:szCs w:val="22"/>
              </w:rPr>
            </w:pPr>
            <w:r w:rsidRPr="007D1F0C">
              <w:rPr>
                <w:rFonts w:ascii="Open Sans" w:hAnsi="Open Sans" w:cs="Open Sans"/>
                <w:b/>
                <w:bCs/>
                <w:sz w:val="22"/>
                <w:szCs w:val="22"/>
              </w:rPr>
              <w:t>Journal Entries + 1 Additional Writing Strategy</w:t>
            </w:r>
          </w:p>
        </w:tc>
        <w:tc>
          <w:tcPr>
            <w:tcW w:w="7668" w:type="dxa"/>
            <w:shd w:val="clear" w:color="auto" w:fill="auto"/>
          </w:tcPr>
          <w:p w14:paraId="7DAF7034" w14:textId="5F054B20" w:rsidR="00392521" w:rsidRPr="007D1F0C" w:rsidRDefault="00392521" w:rsidP="00276FBA">
            <w:pPr>
              <w:spacing w:before="120" w:after="120"/>
              <w:rPr>
                <w:rFonts w:ascii="Open Sans" w:hAnsi="Open Sans" w:cs="Open Sans"/>
                <w:sz w:val="22"/>
                <w:szCs w:val="22"/>
              </w:rPr>
            </w:pPr>
          </w:p>
          <w:p w14:paraId="6920044E" w14:textId="77777777" w:rsidR="00B3350C" w:rsidRPr="007D1F0C" w:rsidRDefault="00B3350C" w:rsidP="00392521">
            <w:pPr>
              <w:jc w:val="center"/>
              <w:rPr>
                <w:rFonts w:ascii="Open Sans" w:hAnsi="Open Sans" w:cs="Open Sans"/>
                <w:sz w:val="22"/>
                <w:szCs w:val="22"/>
              </w:rPr>
            </w:pPr>
          </w:p>
        </w:tc>
      </w:tr>
      <w:tr w:rsidR="00B3350C" w:rsidRPr="007D1F0C" w14:paraId="689A5521" w14:textId="77777777" w:rsidTr="00AB32DF">
        <w:trPr>
          <w:trHeight w:val="135"/>
        </w:trPr>
        <w:tc>
          <w:tcPr>
            <w:tcW w:w="3132" w:type="dxa"/>
            <w:tcBorders>
              <w:bottom w:val="single" w:sz="4" w:space="0" w:color="000000" w:themeColor="text1"/>
            </w:tcBorders>
            <w:shd w:val="clear" w:color="auto" w:fill="auto"/>
          </w:tcPr>
          <w:p w14:paraId="4D2EEDE1" w14:textId="14BDCEE0" w:rsidR="00B3350C" w:rsidRPr="007D1F0C" w:rsidRDefault="66BE2960" w:rsidP="66BE2960">
            <w:pPr>
              <w:spacing w:before="120"/>
              <w:jc w:val="center"/>
              <w:rPr>
                <w:rFonts w:ascii="Open Sans" w:hAnsi="Open Sans" w:cs="Open Sans"/>
                <w:b/>
                <w:bCs/>
                <w:sz w:val="22"/>
                <w:szCs w:val="22"/>
              </w:rPr>
            </w:pPr>
            <w:r w:rsidRPr="007D1F0C">
              <w:rPr>
                <w:rFonts w:ascii="Open Sans" w:hAnsi="Open Sans" w:cs="Open Sans"/>
                <w:b/>
                <w:bCs/>
                <w:sz w:val="22"/>
                <w:szCs w:val="22"/>
              </w:rPr>
              <w:t>Communication</w:t>
            </w:r>
          </w:p>
          <w:p w14:paraId="1C68BAFD" w14:textId="77777777" w:rsidR="00B3350C" w:rsidRPr="007D1F0C" w:rsidRDefault="66BE2960" w:rsidP="66BE2960">
            <w:pPr>
              <w:spacing w:after="120"/>
              <w:jc w:val="center"/>
              <w:rPr>
                <w:rFonts w:ascii="Open Sans" w:hAnsi="Open Sans" w:cs="Open Sans"/>
                <w:b/>
                <w:bCs/>
                <w:sz w:val="22"/>
                <w:szCs w:val="22"/>
              </w:rPr>
            </w:pPr>
            <w:r w:rsidRPr="007D1F0C">
              <w:rPr>
                <w:rFonts w:ascii="Open Sans" w:hAnsi="Open Sans" w:cs="Open Sans"/>
                <w:b/>
                <w:bCs/>
                <w:sz w:val="22"/>
                <w:szCs w:val="22"/>
              </w:rPr>
              <w:t>90 Second Speech Topics</w:t>
            </w:r>
          </w:p>
        </w:tc>
        <w:tc>
          <w:tcPr>
            <w:tcW w:w="7668" w:type="dxa"/>
            <w:tcBorders>
              <w:bottom w:val="single" w:sz="4" w:space="0" w:color="000000" w:themeColor="text1"/>
            </w:tcBorders>
            <w:shd w:val="clear" w:color="auto" w:fill="auto"/>
          </w:tcPr>
          <w:p w14:paraId="78DA451D" w14:textId="77777777" w:rsidR="00B3350C" w:rsidRPr="007D1F0C" w:rsidRDefault="00B3350C" w:rsidP="00276FBA">
            <w:pPr>
              <w:spacing w:before="120" w:after="120"/>
              <w:rPr>
                <w:rFonts w:ascii="Open Sans" w:hAnsi="Open Sans" w:cs="Open Sans"/>
                <w:sz w:val="22"/>
                <w:szCs w:val="22"/>
              </w:rPr>
            </w:pPr>
          </w:p>
        </w:tc>
      </w:tr>
      <w:tr w:rsidR="00B3350C" w:rsidRPr="007D1F0C" w14:paraId="16815B57" w14:textId="77777777" w:rsidTr="66BE2960">
        <w:tc>
          <w:tcPr>
            <w:tcW w:w="10800" w:type="dxa"/>
            <w:gridSpan w:val="2"/>
            <w:shd w:val="clear" w:color="auto" w:fill="D9D9D9" w:themeFill="background1" w:themeFillShade="D9"/>
          </w:tcPr>
          <w:p w14:paraId="03C0CCE7" w14:textId="77777777"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Other Essential Lesson Components</w:t>
            </w:r>
          </w:p>
        </w:tc>
      </w:tr>
      <w:tr w:rsidR="00B3350C" w:rsidRPr="007D1F0C" w14:paraId="2F92C5B5" w14:textId="77777777" w:rsidTr="00AB32DF">
        <w:trPr>
          <w:trHeight w:val="404"/>
        </w:trPr>
        <w:tc>
          <w:tcPr>
            <w:tcW w:w="3132" w:type="dxa"/>
            <w:shd w:val="clear" w:color="auto" w:fill="auto"/>
          </w:tcPr>
          <w:p w14:paraId="3DB02087" w14:textId="77777777" w:rsidR="009C0DFC" w:rsidRPr="007D1F0C" w:rsidRDefault="66BE2960" w:rsidP="66BE2960">
            <w:pPr>
              <w:jc w:val="center"/>
              <w:rPr>
                <w:rFonts w:ascii="Open Sans" w:hAnsi="Open Sans" w:cs="Open Sans"/>
                <w:b/>
                <w:bCs/>
                <w:sz w:val="22"/>
                <w:szCs w:val="22"/>
              </w:rPr>
            </w:pPr>
            <w:r w:rsidRPr="007D1F0C">
              <w:rPr>
                <w:rFonts w:ascii="Open Sans" w:hAnsi="Open Sans" w:cs="Open Sans"/>
                <w:b/>
                <w:bCs/>
                <w:sz w:val="22"/>
                <w:szCs w:val="22"/>
              </w:rPr>
              <w:t>Enrichment Activity</w:t>
            </w:r>
          </w:p>
          <w:p w14:paraId="7B99CC87" w14:textId="1A043DE0" w:rsidR="00B3350C" w:rsidRPr="007D1F0C" w:rsidRDefault="66BE2960" w:rsidP="66BE2960">
            <w:pPr>
              <w:jc w:val="center"/>
              <w:rPr>
                <w:rFonts w:ascii="Open Sans" w:hAnsi="Open Sans" w:cs="Open Sans"/>
                <w:sz w:val="22"/>
                <w:szCs w:val="22"/>
              </w:rPr>
            </w:pPr>
            <w:r w:rsidRPr="007D1F0C">
              <w:rPr>
                <w:rFonts w:ascii="Open Sans" w:hAnsi="Open Sans" w:cs="Open Sans"/>
                <w:sz w:val="22"/>
                <w:szCs w:val="22"/>
              </w:rPr>
              <w:t>(e.g., homework assignment)</w:t>
            </w:r>
          </w:p>
        </w:tc>
        <w:tc>
          <w:tcPr>
            <w:tcW w:w="7668" w:type="dxa"/>
            <w:shd w:val="clear" w:color="auto" w:fill="auto"/>
          </w:tcPr>
          <w:p w14:paraId="27F3B08A" w14:textId="0F1AB3B8" w:rsidR="00533E30" w:rsidRPr="007D1F0C" w:rsidRDefault="00533E30" w:rsidP="00533E30">
            <w:pPr>
              <w:spacing w:before="120" w:after="120"/>
              <w:ind w:left="436" w:hanging="436"/>
              <w:rPr>
                <w:rFonts w:ascii="Open Sans" w:hAnsi="Open Sans" w:cs="Open Sans"/>
                <w:sz w:val="22"/>
                <w:szCs w:val="22"/>
              </w:rPr>
            </w:pPr>
            <w:r w:rsidRPr="007D1F0C">
              <w:rPr>
                <w:rFonts w:ascii="Open Sans" w:hAnsi="Open Sans" w:cs="Open Sans"/>
                <w:sz w:val="22"/>
                <w:szCs w:val="22"/>
              </w:rPr>
              <w:t>In small groups, students may discuss the following topics.</w:t>
            </w:r>
          </w:p>
          <w:p w14:paraId="06003088" w14:textId="0B84384C" w:rsidR="00533E30" w:rsidRPr="007D1F0C" w:rsidRDefault="00533E30" w:rsidP="00533E30">
            <w:pPr>
              <w:spacing w:before="120" w:after="120"/>
              <w:ind w:left="436" w:hanging="436"/>
              <w:rPr>
                <w:rFonts w:ascii="Open Sans" w:hAnsi="Open Sans" w:cs="Open Sans"/>
                <w:sz w:val="22"/>
                <w:szCs w:val="22"/>
              </w:rPr>
            </w:pPr>
            <w:r w:rsidRPr="007D1F0C">
              <w:rPr>
                <w:rFonts w:ascii="Open Sans" w:hAnsi="Open Sans" w:cs="Open Sans"/>
                <w:sz w:val="22"/>
                <w:szCs w:val="22"/>
              </w:rPr>
              <w:t>•</w:t>
            </w:r>
            <w:r w:rsidRPr="007D1F0C">
              <w:rPr>
                <w:rFonts w:ascii="Open Sans" w:hAnsi="Open Sans" w:cs="Open Sans"/>
                <w:sz w:val="22"/>
                <w:szCs w:val="22"/>
              </w:rPr>
              <w:tab/>
              <w:t>Knowing electricians' tools and their uses is a vital part of the industry and skills development.</w:t>
            </w:r>
          </w:p>
          <w:p w14:paraId="09561D0D" w14:textId="426C8B74" w:rsidR="00533E30" w:rsidRPr="007D1F0C" w:rsidRDefault="00533E30" w:rsidP="00533E30">
            <w:pPr>
              <w:spacing w:before="120" w:after="120"/>
              <w:ind w:left="436" w:hanging="436"/>
              <w:rPr>
                <w:rFonts w:ascii="Open Sans" w:hAnsi="Open Sans" w:cs="Open Sans"/>
                <w:sz w:val="22"/>
                <w:szCs w:val="22"/>
              </w:rPr>
            </w:pPr>
            <w:r w:rsidRPr="007D1F0C">
              <w:rPr>
                <w:rFonts w:ascii="Open Sans" w:hAnsi="Open Sans" w:cs="Open Sans"/>
                <w:sz w:val="22"/>
                <w:szCs w:val="22"/>
              </w:rPr>
              <w:t>•</w:t>
            </w:r>
            <w:r w:rsidRPr="007D1F0C">
              <w:rPr>
                <w:rFonts w:ascii="Open Sans" w:hAnsi="Open Sans" w:cs="Open Sans"/>
                <w:sz w:val="22"/>
                <w:szCs w:val="22"/>
              </w:rPr>
              <w:tab/>
              <w:t>Thinking through a problem to arrive at the answer and the persistency to work past your frustrations tempers your character.</w:t>
            </w:r>
          </w:p>
          <w:p w14:paraId="56485286" w14:textId="47A53EA2" w:rsidR="00B3350C" w:rsidRPr="007D1F0C" w:rsidRDefault="00533E30" w:rsidP="00533E30">
            <w:pPr>
              <w:spacing w:before="120" w:after="120"/>
              <w:ind w:left="436" w:hanging="436"/>
              <w:rPr>
                <w:rFonts w:ascii="Open Sans" w:hAnsi="Open Sans" w:cs="Open Sans"/>
                <w:sz w:val="22"/>
                <w:szCs w:val="22"/>
              </w:rPr>
            </w:pPr>
            <w:r w:rsidRPr="007D1F0C">
              <w:rPr>
                <w:rFonts w:ascii="Open Sans" w:hAnsi="Open Sans" w:cs="Open Sans"/>
                <w:sz w:val="22"/>
                <w:szCs w:val="22"/>
              </w:rPr>
              <w:lastRenderedPageBreak/>
              <w:t>•</w:t>
            </w:r>
            <w:r w:rsidRPr="007D1F0C">
              <w:rPr>
                <w:rFonts w:ascii="Open Sans" w:hAnsi="Open Sans" w:cs="Open Sans"/>
                <w:sz w:val="22"/>
                <w:szCs w:val="22"/>
              </w:rPr>
              <w:tab/>
              <w:t>There are points in the lab experience where a student may use leadership skills. Leading or following creates a sense of accomplishment that adds to the character of those students involved. Cognitive and leadership skills or development go hand and hand in surviving life’s road.</w:t>
            </w:r>
          </w:p>
        </w:tc>
      </w:tr>
      <w:tr w:rsidR="00B3350C" w:rsidRPr="007D1F0C" w14:paraId="7A48E1E2" w14:textId="77777777" w:rsidTr="00AB32DF">
        <w:tc>
          <w:tcPr>
            <w:tcW w:w="3132" w:type="dxa"/>
            <w:shd w:val="clear" w:color="auto" w:fill="auto"/>
          </w:tcPr>
          <w:p w14:paraId="2CB7813A" w14:textId="3ED2529B"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lastRenderedPageBreak/>
              <w:t>Family/Community Connection</w:t>
            </w:r>
          </w:p>
        </w:tc>
        <w:tc>
          <w:tcPr>
            <w:tcW w:w="7668" w:type="dxa"/>
            <w:shd w:val="clear" w:color="auto" w:fill="auto"/>
          </w:tcPr>
          <w:p w14:paraId="16E56B0F" w14:textId="77777777" w:rsidR="00B3350C" w:rsidRPr="007D1F0C" w:rsidRDefault="00B3350C" w:rsidP="00276FBA">
            <w:pPr>
              <w:spacing w:before="120" w:after="120"/>
              <w:rPr>
                <w:rFonts w:ascii="Open Sans" w:hAnsi="Open Sans" w:cs="Open Sans"/>
                <w:sz w:val="22"/>
                <w:szCs w:val="22"/>
              </w:rPr>
            </w:pPr>
          </w:p>
        </w:tc>
      </w:tr>
      <w:tr w:rsidR="00B3350C" w:rsidRPr="007D1F0C" w14:paraId="7E731849" w14:textId="77777777" w:rsidTr="00AB32DF">
        <w:trPr>
          <w:trHeight w:val="548"/>
        </w:trPr>
        <w:tc>
          <w:tcPr>
            <w:tcW w:w="3132" w:type="dxa"/>
            <w:shd w:val="clear" w:color="auto" w:fill="auto"/>
          </w:tcPr>
          <w:p w14:paraId="590E8739" w14:textId="09BDFA6F" w:rsidR="00B3350C" w:rsidRPr="007D1F0C" w:rsidRDefault="66BE2960" w:rsidP="66BE2960">
            <w:pPr>
              <w:spacing w:before="120" w:after="120"/>
              <w:jc w:val="center"/>
              <w:rPr>
                <w:rFonts w:ascii="Open Sans" w:hAnsi="Open Sans" w:cs="Open Sans"/>
                <w:b/>
                <w:bCs/>
                <w:sz w:val="22"/>
                <w:szCs w:val="22"/>
              </w:rPr>
            </w:pPr>
            <w:r w:rsidRPr="007D1F0C">
              <w:rPr>
                <w:rFonts w:ascii="Open Sans" w:hAnsi="Open Sans" w:cs="Open Sans"/>
                <w:b/>
                <w:bCs/>
                <w:sz w:val="22"/>
                <w:szCs w:val="22"/>
              </w:rPr>
              <w:t>CTSO connection(s)</w:t>
            </w:r>
          </w:p>
        </w:tc>
        <w:tc>
          <w:tcPr>
            <w:tcW w:w="7668" w:type="dxa"/>
            <w:shd w:val="clear" w:color="auto" w:fill="auto"/>
          </w:tcPr>
          <w:p w14:paraId="1D6673BF" w14:textId="7A6BBBFA" w:rsidR="00B3350C" w:rsidRPr="007D1F0C" w:rsidRDefault="00AB32DF" w:rsidP="00276FBA">
            <w:pPr>
              <w:spacing w:before="120" w:after="120"/>
              <w:rPr>
                <w:rFonts w:ascii="Open Sans" w:hAnsi="Open Sans" w:cs="Open Sans"/>
                <w:sz w:val="22"/>
                <w:szCs w:val="22"/>
                <w:lang w:val="es-MX"/>
              </w:rPr>
            </w:pPr>
            <w:r w:rsidRPr="007D1F0C">
              <w:rPr>
                <w:rFonts w:ascii="Open Sans" w:hAnsi="Open Sans" w:cs="Open Sans"/>
                <w:sz w:val="22"/>
                <w:szCs w:val="22"/>
              </w:rPr>
              <w:t>SkillsUSA, Technology Student Association (TSA)</w:t>
            </w:r>
          </w:p>
        </w:tc>
      </w:tr>
      <w:tr w:rsidR="00B3350C" w:rsidRPr="007D1F0C" w14:paraId="2288B088" w14:textId="77777777" w:rsidTr="00AB32DF">
        <w:trPr>
          <w:trHeight w:val="305"/>
        </w:trPr>
        <w:tc>
          <w:tcPr>
            <w:tcW w:w="3132" w:type="dxa"/>
            <w:shd w:val="clear" w:color="auto" w:fill="auto"/>
          </w:tcPr>
          <w:p w14:paraId="2077A7AD" w14:textId="452D5E10" w:rsidR="00B3350C" w:rsidRPr="007D1F0C" w:rsidRDefault="00B3350C" w:rsidP="00276FBA">
            <w:pPr>
              <w:spacing w:before="120" w:after="120"/>
              <w:jc w:val="center"/>
              <w:rPr>
                <w:rFonts w:ascii="Open Sans" w:hAnsi="Open Sans" w:cs="Open Sans"/>
                <w:b/>
                <w:noProof/>
                <w:sz w:val="22"/>
                <w:szCs w:val="22"/>
              </w:rPr>
            </w:pPr>
            <w:r w:rsidRPr="007D1F0C">
              <w:rPr>
                <w:rFonts w:ascii="Open Sans" w:hAnsi="Open Sans" w:cs="Open Sans"/>
                <w:b/>
                <w:noProof/>
                <w:sz w:val="22"/>
                <w:szCs w:val="22"/>
              </w:rPr>
              <w:t>Service Learning Projects</w:t>
            </w:r>
          </w:p>
        </w:tc>
        <w:tc>
          <w:tcPr>
            <w:tcW w:w="7668" w:type="dxa"/>
            <w:shd w:val="clear" w:color="auto" w:fill="auto"/>
          </w:tcPr>
          <w:p w14:paraId="296854C4" w14:textId="77777777" w:rsidR="00B3350C" w:rsidRPr="007D1F0C" w:rsidRDefault="00B3350C" w:rsidP="00276FBA">
            <w:pPr>
              <w:spacing w:before="120" w:after="120"/>
              <w:rPr>
                <w:rFonts w:ascii="Open Sans" w:hAnsi="Open Sans" w:cs="Open Sans"/>
                <w:sz w:val="22"/>
                <w:szCs w:val="22"/>
              </w:rPr>
            </w:pPr>
          </w:p>
        </w:tc>
      </w:tr>
      <w:tr w:rsidR="001B2F76" w:rsidRPr="007D1F0C" w14:paraId="680EB37A" w14:textId="77777777" w:rsidTr="00AB32DF">
        <w:trPr>
          <w:trHeight w:val="305"/>
        </w:trPr>
        <w:tc>
          <w:tcPr>
            <w:tcW w:w="3132" w:type="dxa"/>
            <w:shd w:val="clear" w:color="auto" w:fill="auto"/>
          </w:tcPr>
          <w:p w14:paraId="06EE8551" w14:textId="6B7E5A7D" w:rsidR="001B2F76" w:rsidRPr="007D1F0C" w:rsidRDefault="00BB45D6" w:rsidP="00276FBA">
            <w:pPr>
              <w:spacing w:before="120" w:after="120"/>
              <w:jc w:val="center"/>
              <w:rPr>
                <w:rFonts w:ascii="Open Sans" w:hAnsi="Open Sans" w:cs="Open Sans"/>
                <w:b/>
                <w:noProof/>
                <w:sz w:val="22"/>
                <w:szCs w:val="22"/>
              </w:rPr>
            </w:pPr>
            <w:r w:rsidRPr="007D1F0C">
              <w:rPr>
                <w:rFonts w:ascii="Open Sans" w:hAnsi="Open Sans" w:cs="Open Sans"/>
                <w:b/>
                <w:noProof/>
                <w:sz w:val="22"/>
                <w:szCs w:val="22"/>
              </w:rPr>
              <w:t xml:space="preserve">Lesson </w:t>
            </w:r>
            <w:r w:rsidR="001B2F76" w:rsidRPr="007D1F0C">
              <w:rPr>
                <w:rFonts w:ascii="Open Sans" w:hAnsi="Open Sans" w:cs="Open Sans"/>
                <w:b/>
                <w:noProof/>
                <w:sz w:val="22"/>
                <w:szCs w:val="22"/>
              </w:rPr>
              <w:t>Notes</w:t>
            </w:r>
          </w:p>
        </w:tc>
        <w:tc>
          <w:tcPr>
            <w:tcW w:w="7668" w:type="dxa"/>
            <w:shd w:val="clear" w:color="auto" w:fill="auto"/>
          </w:tcPr>
          <w:p w14:paraId="077D2C07" w14:textId="77777777" w:rsidR="001B2F76" w:rsidRPr="007D1F0C" w:rsidRDefault="001B2F76" w:rsidP="00276FBA">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9A7D1" w14:textId="77777777" w:rsidR="00D21C81" w:rsidRDefault="00D21C81" w:rsidP="00B3350C">
      <w:r>
        <w:separator/>
      </w:r>
    </w:p>
  </w:endnote>
  <w:endnote w:type="continuationSeparator" w:id="0">
    <w:p w14:paraId="713F526C" w14:textId="77777777" w:rsidR="00D21C81" w:rsidRDefault="00D21C8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276FBA" w:rsidRDefault="00276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76FBA" w:rsidRPr="00754DDE" w:rsidRDefault="00276FBA"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57B0CEAB" w:rsidR="00276FBA" w:rsidRDefault="00276FBA"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9457F8">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9457F8">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276FBA" w:rsidRDefault="00276FBA"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276FBA" w:rsidRDefault="0027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AC77" w14:textId="77777777" w:rsidR="00D21C81" w:rsidRDefault="00D21C81" w:rsidP="00B3350C">
      <w:bookmarkStart w:id="0" w:name="_Hlk484955581"/>
      <w:bookmarkEnd w:id="0"/>
      <w:r>
        <w:separator/>
      </w:r>
    </w:p>
  </w:footnote>
  <w:footnote w:type="continuationSeparator" w:id="0">
    <w:p w14:paraId="298E201C" w14:textId="77777777" w:rsidR="00D21C81" w:rsidRDefault="00D21C81" w:rsidP="00B3350C">
      <w:r>
        <w:continuationSeparator/>
      </w:r>
    </w:p>
  </w:footnote>
  <w:footnote w:id="1">
    <w:p w14:paraId="7814498C" w14:textId="03764860" w:rsidR="00276FBA" w:rsidRDefault="00276FB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276FBA" w:rsidRDefault="00276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276FBA" w:rsidRDefault="00276FBA"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276FBA" w:rsidRDefault="00276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9F864E9A"/>
    <w:lvl w:ilvl="0" w:tplc="FE3CE36E">
      <w:start w:val="1"/>
      <w:numFmt w:val="bullet"/>
      <w:lvlText w:val=""/>
      <w:lvlJc w:val="left"/>
    </w:lvl>
    <w:lvl w:ilvl="1" w:tplc="B0680E42">
      <w:numFmt w:val="decimal"/>
      <w:lvlText w:val=""/>
      <w:lvlJc w:val="left"/>
    </w:lvl>
    <w:lvl w:ilvl="2" w:tplc="4C408302">
      <w:numFmt w:val="decimal"/>
      <w:lvlText w:val=""/>
      <w:lvlJc w:val="left"/>
    </w:lvl>
    <w:lvl w:ilvl="3" w:tplc="645C8E68">
      <w:numFmt w:val="decimal"/>
      <w:lvlText w:val=""/>
      <w:lvlJc w:val="left"/>
    </w:lvl>
    <w:lvl w:ilvl="4" w:tplc="A84CEAC0">
      <w:numFmt w:val="decimal"/>
      <w:lvlText w:val=""/>
      <w:lvlJc w:val="left"/>
    </w:lvl>
    <w:lvl w:ilvl="5" w:tplc="46A6DC3E">
      <w:numFmt w:val="decimal"/>
      <w:lvlText w:val=""/>
      <w:lvlJc w:val="left"/>
    </w:lvl>
    <w:lvl w:ilvl="6" w:tplc="B4969188">
      <w:numFmt w:val="decimal"/>
      <w:lvlText w:val=""/>
      <w:lvlJc w:val="left"/>
    </w:lvl>
    <w:lvl w:ilvl="7" w:tplc="A71668CA">
      <w:numFmt w:val="decimal"/>
      <w:lvlText w:val=""/>
      <w:lvlJc w:val="left"/>
    </w:lvl>
    <w:lvl w:ilvl="8" w:tplc="7FC8ABFC">
      <w:numFmt w:val="decimal"/>
      <w:lvlText w:val=""/>
      <w:lvlJc w:val="left"/>
    </w:lvl>
  </w:abstractNum>
  <w:abstractNum w:abstractNumId="1" w15:restartNumberingAfterBreak="0">
    <w:nsid w:val="00000822"/>
    <w:multiLevelType w:val="hybridMultilevel"/>
    <w:tmpl w:val="D5E682BC"/>
    <w:lvl w:ilvl="0" w:tplc="C3C606D6">
      <w:start w:val="15"/>
      <w:numFmt w:val="lowerLetter"/>
      <w:lvlText w:val="%1"/>
      <w:lvlJc w:val="left"/>
    </w:lvl>
    <w:lvl w:ilvl="1" w:tplc="B6C093DA">
      <w:numFmt w:val="decimal"/>
      <w:lvlText w:val=""/>
      <w:lvlJc w:val="left"/>
    </w:lvl>
    <w:lvl w:ilvl="2" w:tplc="98CA02D4">
      <w:numFmt w:val="decimal"/>
      <w:lvlText w:val=""/>
      <w:lvlJc w:val="left"/>
    </w:lvl>
    <w:lvl w:ilvl="3" w:tplc="D3AA9778">
      <w:numFmt w:val="decimal"/>
      <w:lvlText w:val=""/>
      <w:lvlJc w:val="left"/>
    </w:lvl>
    <w:lvl w:ilvl="4" w:tplc="4796D9AE">
      <w:numFmt w:val="decimal"/>
      <w:lvlText w:val=""/>
      <w:lvlJc w:val="left"/>
    </w:lvl>
    <w:lvl w:ilvl="5" w:tplc="A9D2781C">
      <w:numFmt w:val="decimal"/>
      <w:lvlText w:val=""/>
      <w:lvlJc w:val="left"/>
    </w:lvl>
    <w:lvl w:ilvl="6" w:tplc="43580F58">
      <w:numFmt w:val="decimal"/>
      <w:lvlText w:val=""/>
      <w:lvlJc w:val="left"/>
    </w:lvl>
    <w:lvl w:ilvl="7" w:tplc="E9BC5682">
      <w:numFmt w:val="decimal"/>
      <w:lvlText w:val=""/>
      <w:lvlJc w:val="left"/>
    </w:lvl>
    <w:lvl w:ilvl="8" w:tplc="48544F54">
      <w:numFmt w:val="decimal"/>
      <w:lvlText w:val=""/>
      <w:lvlJc w:val="left"/>
    </w:lvl>
  </w:abstractNum>
  <w:abstractNum w:abstractNumId="2" w15:restartNumberingAfterBreak="0">
    <w:nsid w:val="00000BDB"/>
    <w:multiLevelType w:val="hybridMultilevel"/>
    <w:tmpl w:val="78A60F0A"/>
    <w:lvl w:ilvl="0" w:tplc="649E91FE">
      <w:start w:val="1"/>
      <w:numFmt w:val="bullet"/>
      <w:lvlText w:val=""/>
      <w:lvlJc w:val="left"/>
    </w:lvl>
    <w:lvl w:ilvl="1" w:tplc="4F48F3D0">
      <w:numFmt w:val="decimal"/>
      <w:lvlText w:val=""/>
      <w:lvlJc w:val="left"/>
    </w:lvl>
    <w:lvl w:ilvl="2" w:tplc="294A8412">
      <w:numFmt w:val="decimal"/>
      <w:lvlText w:val=""/>
      <w:lvlJc w:val="left"/>
    </w:lvl>
    <w:lvl w:ilvl="3" w:tplc="1E2E55A2">
      <w:numFmt w:val="decimal"/>
      <w:lvlText w:val=""/>
      <w:lvlJc w:val="left"/>
    </w:lvl>
    <w:lvl w:ilvl="4" w:tplc="A7367236">
      <w:numFmt w:val="decimal"/>
      <w:lvlText w:val=""/>
      <w:lvlJc w:val="left"/>
    </w:lvl>
    <w:lvl w:ilvl="5" w:tplc="E57E9F8E">
      <w:numFmt w:val="decimal"/>
      <w:lvlText w:val=""/>
      <w:lvlJc w:val="left"/>
    </w:lvl>
    <w:lvl w:ilvl="6" w:tplc="9B50C7B2">
      <w:numFmt w:val="decimal"/>
      <w:lvlText w:val=""/>
      <w:lvlJc w:val="left"/>
    </w:lvl>
    <w:lvl w:ilvl="7" w:tplc="8DE2BDC2">
      <w:numFmt w:val="decimal"/>
      <w:lvlText w:val=""/>
      <w:lvlJc w:val="left"/>
    </w:lvl>
    <w:lvl w:ilvl="8" w:tplc="70F6E694">
      <w:numFmt w:val="decimal"/>
      <w:lvlText w:val=""/>
      <w:lvlJc w:val="left"/>
    </w:lvl>
  </w:abstractNum>
  <w:abstractNum w:abstractNumId="3" w15:restartNumberingAfterBreak="0">
    <w:nsid w:val="00001238"/>
    <w:multiLevelType w:val="hybridMultilevel"/>
    <w:tmpl w:val="B3684B82"/>
    <w:lvl w:ilvl="0" w:tplc="1C0EA26C">
      <w:start w:val="1"/>
      <w:numFmt w:val="bullet"/>
      <w:lvlText w:val=""/>
      <w:lvlJc w:val="left"/>
    </w:lvl>
    <w:lvl w:ilvl="1" w:tplc="9C1C8D46">
      <w:numFmt w:val="decimal"/>
      <w:lvlText w:val=""/>
      <w:lvlJc w:val="left"/>
    </w:lvl>
    <w:lvl w:ilvl="2" w:tplc="51E8A9E2">
      <w:numFmt w:val="decimal"/>
      <w:lvlText w:val=""/>
      <w:lvlJc w:val="left"/>
    </w:lvl>
    <w:lvl w:ilvl="3" w:tplc="C41E6FAA">
      <w:numFmt w:val="decimal"/>
      <w:lvlText w:val=""/>
      <w:lvlJc w:val="left"/>
    </w:lvl>
    <w:lvl w:ilvl="4" w:tplc="5A445F06">
      <w:numFmt w:val="decimal"/>
      <w:lvlText w:val=""/>
      <w:lvlJc w:val="left"/>
    </w:lvl>
    <w:lvl w:ilvl="5" w:tplc="C388E586">
      <w:numFmt w:val="decimal"/>
      <w:lvlText w:val=""/>
      <w:lvlJc w:val="left"/>
    </w:lvl>
    <w:lvl w:ilvl="6" w:tplc="C41016D0">
      <w:numFmt w:val="decimal"/>
      <w:lvlText w:val=""/>
      <w:lvlJc w:val="left"/>
    </w:lvl>
    <w:lvl w:ilvl="7" w:tplc="84D09860">
      <w:numFmt w:val="decimal"/>
      <w:lvlText w:val=""/>
      <w:lvlJc w:val="left"/>
    </w:lvl>
    <w:lvl w:ilvl="8" w:tplc="279E3F94">
      <w:numFmt w:val="decimal"/>
      <w:lvlText w:val=""/>
      <w:lvlJc w:val="left"/>
    </w:lvl>
  </w:abstractNum>
  <w:abstractNum w:abstractNumId="4" w15:restartNumberingAfterBreak="0">
    <w:nsid w:val="0000139D"/>
    <w:multiLevelType w:val="hybridMultilevel"/>
    <w:tmpl w:val="D70202F0"/>
    <w:lvl w:ilvl="0" w:tplc="FE62B2E2">
      <w:start w:val="1"/>
      <w:numFmt w:val="bullet"/>
      <w:lvlText w:val=""/>
      <w:lvlJc w:val="left"/>
    </w:lvl>
    <w:lvl w:ilvl="1" w:tplc="338E3DEC">
      <w:numFmt w:val="decimal"/>
      <w:lvlText w:val=""/>
      <w:lvlJc w:val="left"/>
    </w:lvl>
    <w:lvl w:ilvl="2" w:tplc="EEACBD62">
      <w:numFmt w:val="decimal"/>
      <w:lvlText w:val=""/>
      <w:lvlJc w:val="left"/>
    </w:lvl>
    <w:lvl w:ilvl="3" w:tplc="DFB8179A">
      <w:numFmt w:val="decimal"/>
      <w:lvlText w:val=""/>
      <w:lvlJc w:val="left"/>
    </w:lvl>
    <w:lvl w:ilvl="4" w:tplc="BF163A8E">
      <w:numFmt w:val="decimal"/>
      <w:lvlText w:val=""/>
      <w:lvlJc w:val="left"/>
    </w:lvl>
    <w:lvl w:ilvl="5" w:tplc="B20C105A">
      <w:numFmt w:val="decimal"/>
      <w:lvlText w:val=""/>
      <w:lvlJc w:val="left"/>
    </w:lvl>
    <w:lvl w:ilvl="6" w:tplc="B79AFC92">
      <w:numFmt w:val="decimal"/>
      <w:lvlText w:val=""/>
      <w:lvlJc w:val="left"/>
    </w:lvl>
    <w:lvl w:ilvl="7" w:tplc="0B96C1F8">
      <w:numFmt w:val="decimal"/>
      <w:lvlText w:val=""/>
      <w:lvlJc w:val="left"/>
    </w:lvl>
    <w:lvl w:ilvl="8" w:tplc="D2FCAE6E">
      <w:numFmt w:val="decimal"/>
      <w:lvlText w:val=""/>
      <w:lvlJc w:val="left"/>
    </w:lvl>
  </w:abstractNum>
  <w:abstractNum w:abstractNumId="5" w15:restartNumberingAfterBreak="0">
    <w:nsid w:val="0000301C"/>
    <w:multiLevelType w:val="hybridMultilevel"/>
    <w:tmpl w:val="0CA8C670"/>
    <w:lvl w:ilvl="0" w:tplc="4CEEAE00">
      <w:start w:val="1"/>
      <w:numFmt w:val="bullet"/>
      <w:lvlText w:val=""/>
      <w:lvlJc w:val="left"/>
    </w:lvl>
    <w:lvl w:ilvl="1" w:tplc="BAE8FED0">
      <w:numFmt w:val="decimal"/>
      <w:lvlText w:val=""/>
      <w:lvlJc w:val="left"/>
    </w:lvl>
    <w:lvl w:ilvl="2" w:tplc="0B5042E0">
      <w:numFmt w:val="decimal"/>
      <w:lvlText w:val=""/>
      <w:lvlJc w:val="left"/>
    </w:lvl>
    <w:lvl w:ilvl="3" w:tplc="D7E4D856">
      <w:numFmt w:val="decimal"/>
      <w:lvlText w:val=""/>
      <w:lvlJc w:val="left"/>
    </w:lvl>
    <w:lvl w:ilvl="4" w:tplc="F36CFF80">
      <w:numFmt w:val="decimal"/>
      <w:lvlText w:val=""/>
      <w:lvlJc w:val="left"/>
    </w:lvl>
    <w:lvl w:ilvl="5" w:tplc="954C0402">
      <w:numFmt w:val="decimal"/>
      <w:lvlText w:val=""/>
      <w:lvlJc w:val="left"/>
    </w:lvl>
    <w:lvl w:ilvl="6" w:tplc="370E7A84">
      <w:numFmt w:val="decimal"/>
      <w:lvlText w:val=""/>
      <w:lvlJc w:val="left"/>
    </w:lvl>
    <w:lvl w:ilvl="7" w:tplc="75E2FC5A">
      <w:numFmt w:val="decimal"/>
      <w:lvlText w:val=""/>
      <w:lvlJc w:val="left"/>
    </w:lvl>
    <w:lvl w:ilvl="8" w:tplc="C6D0CB50">
      <w:numFmt w:val="decimal"/>
      <w:lvlText w:val=""/>
      <w:lvlJc w:val="left"/>
    </w:lvl>
  </w:abstractNum>
  <w:abstractNum w:abstractNumId="6" w15:restartNumberingAfterBreak="0">
    <w:nsid w:val="00003B25"/>
    <w:multiLevelType w:val="hybridMultilevel"/>
    <w:tmpl w:val="9AECD408"/>
    <w:lvl w:ilvl="0" w:tplc="DFB495E0">
      <w:start w:val="15"/>
      <w:numFmt w:val="lowerLetter"/>
      <w:lvlText w:val="%1"/>
      <w:lvlJc w:val="left"/>
    </w:lvl>
    <w:lvl w:ilvl="1" w:tplc="55041324">
      <w:numFmt w:val="decimal"/>
      <w:lvlText w:val=""/>
      <w:lvlJc w:val="left"/>
    </w:lvl>
    <w:lvl w:ilvl="2" w:tplc="8D16ED88">
      <w:numFmt w:val="decimal"/>
      <w:lvlText w:val=""/>
      <w:lvlJc w:val="left"/>
    </w:lvl>
    <w:lvl w:ilvl="3" w:tplc="35E4EBB0">
      <w:numFmt w:val="decimal"/>
      <w:lvlText w:val=""/>
      <w:lvlJc w:val="left"/>
    </w:lvl>
    <w:lvl w:ilvl="4" w:tplc="6ADCF082">
      <w:numFmt w:val="decimal"/>
      <w:lvlText w:val=""/>
      <w:lvlJc w:val="left"/>
    </w:lvl>
    <w:lvl w:ilvl="5" w:tplc="32100D5C">
      <w:numFmt w:val="decimal"/>
      <w:lvlText w:val=""/>
      <w:lvlJc w:val="left"/>
    </w:lvl>
    <w:lvl w:ilvl="6" w:tplc="EDE28822">
      <w:numFmt w:val="decimal"/>
      <w:lvlText w:val=""/>
      <w:lvlJc w:val="left"/>
    </w:lvl>
    <w:lvl w:ilvl="7" w:tplc="E7E01D40">
      <w:numFmt w:val="decimal"/>
      <w:lvlText w:val=""/>
      <w:lvlJc w:val="left"/>
    </w:lvl>
    <w:lvl w:ilvl="8" w:tplc="94D65136">
      <w:numFmt w:val="decimal"/>
      <w:lvlText w:val=""/>
      <w:lvlJc w:val="left"/>
    </w:lvl>
  </w:abstractNum>
  <w:abstractNum w:abstractNumId="7" w15:restartNumberingAfterBreak="0">
    <w:nsid w:val="00003EF6"/>
    <w:multiLevelType w:val="hybridMultilevel"/>
    <w:tmpl w:val="A0464AFE"/>
    <w:lvl w:ilvl="0" w:tplc="4FEEEC0E">
      <w:start w:val="15"/>
      <w:numFmt w:val="lowerLetter"/>
      <w:lvlText w:val="%1"/>
      <w:lvlJc w:val="left"/>
    </w:lvl>
    <w:lvl w:ilvl="1" w:tplc="8A5EA9EC">
      <w:numFmt w:val="decimal"/>
      <w:lvlText w:val=""/>
      <w:lvlJc w:val="left"/>
    </w:lvl>
    <w:lvl w:ilvl="2" w:tplc="5C06E694">
      <w:numFmt w:val="decimal"/>
      <w:lvlText w:val=""/>
      <w:lvlJc w:val="left"/>
    </w:lvl>
    <w:lvl w:ilvl="3" w:tplc="8216240C">
      <w:numFmt w:val="decimal"/>
      <w:lvlText w:val=""/>
      <w:lvlJc w:val="left"/>
    </w:lvl>
    <w:lvl w:ilvl="4" w:tplc="51FA4E1C">
      <w:numFmt w:val="decimal"/>
      <w:lvlText w:val=""/>
      <w:lvlJc w:val="left"/>
    </w:lvl>
    <w:lvl w:ilvl="5" w:tplc="05BC61EE">
      <w:numFmt w:val="decimal"/>
      <w:lvlText w:val=""/>
      <w:lvlJc w:val="left"/>
    </w:lvl>
    <w:lvl w:ilvl="6" w:tplc="5802DC40">
      <w:numFmt w:val="decimal"/>
      <w:lvlText w:val=""/>
      <w:lvlJc w:val="left"/>
    </w:lvl>
    <w:lvl w:ilvl="7" w:tplc="0366A278">
      <w:numFmt w:val="decimal"/>
      <w:lvlText w:val=""/>
      <w:lvlJc w:val="left"/>
    </w:lvl>
    <w:lvl w:ilvl="8" w:tplc="4D181278">
      <w:numFmt w:val="decimal"/>
      <w:lvlText w:val=""/>
      <w:lvlJc w:val="left"/>
    </w:lvl>
  </w:abstractNum>
  <w:abstractNum w:abstractNumId="8" w15:restartNumberingAfterBreak="0">
    <w:nsid w:val="0000409D"/>
    <w:multiLevelType w:val="hybridMultilevel"/>
    <w:tmpl w:val="654A25AE"/>
    <w:lvl w:ilvl="0" w:tplc="E3BE87D4">
      <w:start w:val="1"/>
      <w:numFmt w:val="bullet"/>
      <w:lvlText w:val=""/>
      <w:lvlJc w:val="left"/>
    </w:lvl>
    <w:lvl w:ilvl="1" w:tplc="4FE69C96">
      <w:numFmt w:val="decimal"/>
      <w:lvlText w:val=""/>
      <w:lvlJc w:val="left"/>
    </w:lvl>
    <w:lvl w:ilvl="2" w:tplc="A69C54FC">
      <w:numFmt w:val="decimal"/>
      <w:lvlText w:val=""/>
      <w:lvlJc w:val="left"/>
    </w:lvl>
    <w:lvl w:ilvl="3" w:tplc="B7DE5260">
      <w:numFmt w:val="decimal"/>
      <w:lvlText w:val=""/>
      <w:lvlJc w:val="left"/>
    </w:lvl>
    <w:lvl w:ilvl="4" w:tplc="A8F2BC92">
      <w:numFmt w:val="decimal"/>
      <w:lvlText w:val=""/>
      <w:lvlJc w:val="left"/>
    </w:lvl>
    <w:lvl w:ilvl="5" w:tplc="D8A01C12">
      <w:numFmt w:val="decimal"/>
      <w:lvlText w:val=""/>
      <w:lvlJc w:val="left"/>
    </w:lvl>
    <w:lvl w:ilvl="6" w:tplc="3A2E468A">
      <w:numFmt w:val="decimal"/>
      <w:lvlText w:val=""/>
      <w:lvlJc w:val="left"/>
    </w:lvl>
    <w:lvl w:ilvl="7" w:tplc="A8A8BED6">
      <w:numFmt w:val="decimal"/>
      <w:lvlText w:val=""/>
      <w:lvlJc w:val="left"/>
    </w:lvl>
    <w:lvl w:ilvl="8" w:tplc="9C10B46A">
      <w:numFmt w:val="decimal"/>
      <w:lvlText w:val=""/>
      <w:lvlJc w:val="left"/>
    </w:lvl>
  </w:abstractNum>
  <w:abstractNum w:abstractNumId="9" w15:restartNumberingAfterBreak="0">
    <w:nsid w:val="00005422"/>
    <w:multiLevelType w:val="hybridMultilevel"/>
    <w:tmpl w:val="83BEA2A8"/>
    <w:lvl w:ilvl="0" w:tplc="99B2CB8A">
      <w:start w:val="1"/>
      <w:numFmt w:val="bullet"/>
      <w:lvlText w:val=""/>
      <w:lvlJc w:val="left"/>
    </w:lvl>
    <w:lvl w:ilvl="1" w:tplc="F0C66056">
      <w:numFmt w:val="decimal"/>
      <w:lvlText w:val=""/>
      <w:lvlJc w:val="left"/>
    </w:lvl>
    <w:lvl w:ilvl="2" w:tplc="43F80678">
      <w:numFmt w:val="decimal"/>
      <w:lvlText w:val=""/>
      <w:lvlJc w:val="left"/>
    </w:lvl>
    <w:lvl w:ilvl="3" w:tplc="7C40332E">
      <w:numFmt w:val="decimal"/>
      <w:lvlText w:val=""/>
      <w:lvlJc w:val="left"/>
    </w:lvl>
    <w:lvl w:ilvl="4" w:tplc="F49A388C">
      <w:numFmt w:val="decimal"/>
      <w:lvlText w:val=""/>
      <w:lvlJc w:val="left"/>
    </w:lvl>
    <w:lvl w:ilvl="5" w:tplc="D108C172">
      <w:numFmt w:val="decimal"/>
      <w:lvlText w:val=""/>
      <w:lvlJc w:val="left"/>
    </w:lvl>
    <w:lvl w:ilvl="6" w:tplc="ACBAD040">
      <w:numFmt w:val="decimal"/>
      <w:lvlText w:val=""/>
      <w:lvlJc w:val="left"/>
    </w:lvl>
    <w:lvl w:ilvl="7" w:tplc="C04E1C86">
      <w:numFmt w:val="decimal"/>
      <w:lvlText w:val=""/>
      <w:lvlJc w:val="left"/>
    </w:lvl>
    <w:lvl w:ilvl="8" w:tplc="C37882F0">
      <w:numFmt w:val="decimal"/>
      <w:lvlText w:val=""/>
      <w:lvlJc w:val="left"/>
    </w:lvl>
  </w:abstractNum>
  <w:abstractNum w:abstractNumId="10" w15:restartNumberingAfterBreak="0">
    <w:nsid w:val="000056AE"/>
    <w:multiLevelType w:val="hybridMultilevel"/>
    <w:tmpl w:val="75C45B2C"/>
    <w:lvl w:ilvl="0" w:tplc="30521D48">
      <w:start w:val="1"/>
      <w:numFmt w:val="bullet"/>
      <w:lvlText w:val=""/>
      <w:lvlJc w:val="left"/>
    </w:lvl>
    <w:lvl w:ilvl="1" w:tplc="D31A1C38">
      <w:numFmt w:val="decimal"/>
      <w:lvlText w:val=""/>
      <w:lvlJc w:val="left"/>
    </w:lvl>
    <w:lvl w:ilvl="2" w:tplc="E24867EC">
      <w:numFmt w:val="decimal"/>
      <w:lvlText w:val=""/>
      <w:lvlJc w:val="left"/>
    </w:lvl>
    <w:lvl w:ilvl="3" w:tplc="39DC294A">
      <w:numFmt w:val="decimal"/>
      <w:lvlText w:val=""/>
      <w:lvlJc w:val="left"/>
    </w:lvl>
    <w:lvl w:ilvl="4" w:tplc="4FB68C98">
      <w:numFmt w:val="decimal"/>
      <w:lvlText w:val=""/>
      <w:lvlJc w:val="left"/>
    </w:lvl>
    <w:lvl w:ilvl="5" w:tplc="2DB8349A">
      <w:numFmt w:val="decimal"/>
      <w:lvlText w:val=""/>
      <w:lvlJc w:val="left"/>
    </w:lvl>
    <w:lvl w:ilvl="6" w:tplc="7BF83A02">
      <w:numFmt w:val="decimal"/>
      <w:lvlText w:val=""/>
      <w:lvlJc w:val="left"/>
    </w:lvl>
    <w:lvl w:ilvl="7" w:tplc="E71827BE">
      <w:numFmt w:val="decimal"/>
      <w:lvlText w:val=""/>
      <w:lvlJc w:val="left"/>
    </w:lvl>
    <w:lvl w:ilvl="8" w:tplc="0CB605EC">
      <w:numFmt w:val="decimal"/>
      <w:lvlText w:val=""/>
      <w:lvlJc w:val="left"/>
    </w:lvl>
  </w:abstractNum>
  <w:abstractNum w:abstractNumId="11" w15:restartNumberingAfterBreak="0">
    <w:nsid w:val="00005772"/>
    <w:multiLevelType w:val="hybridMultilevel"/>
    <w:tmpl w:val="7E224842"/>
    <w:lvl w:ilvl="0" w:tplc="7DD8591E">
      <w:start w:val="1"/>
      <w:numFmt w:val="bullet"/>
      <w:lvlText w:val="•"/>
      <w:lvlJc w:val="left"/>
    </w:lvl>
    <w:lvl w:ilvl="1" w:tplc="6ED2E806">
      <w:numFmt w:val="decimal"/>
      <w:lvlText w:val=""/>
      <w:lvlJc w:val="left"/>
    </w:lvl>
    <w:lvl w:ilvl="2" w:tplc="D71AB066">
      <w:numFmt w:val="decimal"/>
      <w:lvlText w:val=""/>
      <w:lvlJc w:val="left"/>
    </w:lvl>
    <w:lvl w:ilvl="3" w:tplc="BF40A08A">
      <w:numFmt w:val="decimal"/>
      <w:lvlText w:val=""/>
      <w:lvlJc w:val="left"/>
    </w:lvl>
    <w:lvl w:ilvl="4" w:tplc="38CC345C">
      <w:numFmt w:val="decimal"/>
      <w:lvlText w:val=""/>
      <w:lvlJc w:val="left"/>
    </w:lvl>
    <w:lvl w:ilvl="5" w:tplc="299227E2">
      <w:numFmt w:val="decimal"/>
      <w:lvlText w:val=""/>
      <w:lvlJc w:val="left"/>
    </w:lvl>
    <w:lvl w:ilvl="6" w:tplc="5A6C5300">
      <w:numFmt w:val="decimal"/>
      <w:lvlText w:val=""/>
      <w:lvlJc w:val="left"/>
    </w:lvl>
    <w:lvl w:ilvl="7" w:tplc="8F30C89C">
      <w:numFmt w:val="decimal"/>
      <w:lvlText w:val=""/>
      <w:lvlJc w:val="left"/>
    </w:lvl>
    <w:lvl w:ilvl="8" w:tplc="A106E46E">
      <w:numFmt w:val="decimal"/>
      <w:lvlText w:val=""/>
      <w:lvlJc w:val="left"/>
    </w:lvl>
  </w:abstractNum>
  <w:abstractNum w:abstractNumId="12" w15:restartNumberingAfterBreak="0">
    <w:nsid w:val="00005991"/>
    <w:multiLevelType w:val="hybridMultilevel"/>
    <w:tmpl w:val="A88C9B92"/>
    <w:lvl w:ilvl="0" w:tplc="BEC04D28">
      <w:start w:val="15"/>
      <w:numFmt w:val="lowerLetter"/>
      <w:lvlText w:val="%1"/>
      <w:lvlJc w:val="left"/>
    </w:lvl>
    <w:lvl w:ilvl="1" w:tplc="61CA1436">
      <w:numFmt w:val="decimal"/>
      <w:lvlText w:val=""/>
      <w:lvlJc w:val="left"/>
    </w:lvl>
    <w:lvl w:ilvl="2" w:tplc="BC4408B4">
      <w:numFmt w:val="decimal"/>
      <w:lvlText w:val=""/>
      <w:lvlJc w:val="left"/>
    </w:lvl>
    <w:lvl w:ilvl="3" w:tplc="36F24E9E">
      <w:numFmt w:val="decimal"/>
      <w:lvlText w:val=""/>
      <w:lvlJc w:val="left"/>
    </w:lvl>
    <w:lvl w:ilvl="4" w:tplc="752228D4">
      <w:numFmt w:val="decimal"/>
      <w:lvlText w:val=""/>
      <w:lvlJc w:val="left"/>
    </w:lvl>
    <w:lvl w:ilvl="5" w:tplc="D5F80CF6">
      <w:numFmt w:val="decimal"/>
      <w:lvlText w:val=""/>
      <w:lvlJc w:val="left"/>
    </w:lvl>
    <w:lvl w:ilvl="6" w:tplc="9424CF32">
      <w:numFmt w:val="decimal"/>
      <w:lvlText w:val=""/>
      <w:lvlJc w:val="left"/>
    </w:lvl>
    <w:lvl w:ilvl="7" w:tplc="6F1E7066">
      <w:numFmt w:val="decimal"/>
      <w:lvlText w:val=""/>
      <w:lvlJc w:val="left"/>
    </w:lvl>
    <w:lvl w:ilvl="8" w:tplc="89D07150">
      <w:numFmt w:val="decimal"/>
      <w:lvlText w:val=""/>
      <w:lvlJc w:val="left"/>
    </w:lvl>
  </w:abstractNum>
  <w:abstractNum w:abstractNumId="13" w15:restartNumberingAfterBreak="0">
    <w:nsid w:val="00007BB9"/>
    <w:multiLevelType w:val="hybridMultilevel"/>
    <w:tmpl w:val="9C60804E"/>
    <w:lvl w:ilvl="0" w:tplc="A4109AC8">
      <w:start w:val="1"/>
      <w:numFmt w:val="bullet"/>
      <w:lvlText w:val=""/>
      <w:lvlJc w:val="left"/>
    </w:lvl>
    <w:lvl w:ilvl="1" w:tplc="71E6091A">
      <w:numFmt w:val="decimal"/>
      <w:lvlText w:val=""/>
      <w:lvlJc w:val="left"/>
    </w:lvl>
    <w:lvl w:ilvl="2" w:tplc="A66AC272">
      <w:numFmt w:val="decimal"/>
      <w:lvlText w:val=""/>
      <w:lvlJc w:val="left"/>
    </w:lvl>
    <w:lvl w:ilvl="3" w:tplc="0FFEDEC4">
      <w:numFmt w:val="decimal"/>
      <w:lvlText w:val=""/>
      <w:lvlJc w:val="left"/>
    </w:lvl>
    <w:lvl w:ilvl="4" w:tplc="B6AEE1F6">
      <w:numFmt w:val="decimal"/>
      <w:lvlText w:val=""/>
      <w:lvlJc w:val="left"/>
    </w:lvl>
    <w:lvl w:ilvl="5" w:tplc="3EA23B46">
      <w:numFmt w:val="decimal"/>
      <w:lvlText w:val=""/>
      <w:lvlJc w:val="left"/>
    </w:lvl>
    <w:lvl w:ilvl="6" w:tplc="591C182A">
      <w:numFmt w:val="decimal"/>
      <w:lvlText w:val=""/>
      <w:lvlJc w:val="left"/>
    </w:lvl>
    <w:lvl w:ilvl="7" w:tplc="7DA0ED6C">
      <w:numFmt w:val="decimal"/>
      <w:lvlText w:val=""/>
      <w:lvlJc w:val="left"/>
    </w:lvl>
    <w:lvl w:ilvl="8" w:tplc="0C02FB8A">
      <w:numFmt w:val="decimal"/>
      <w:lvlText w:val=""/>
      <w:lvlJc w:val="left"/>
    </w:lvl>
  </w:abstractNum>
  <w:abstractNum w:abstractNumId="1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BE2C38"/>
    <w:multiLevelType w:val="hybridMultilevel"/>
    <w:tmpl w:val="35EAD2CA"/>
    <w:lvl w:ilvl="0" w:tplc="04090001">
      <w:start w:val="1"/>
      <w:numFmt w:val="bullet"/>
      <w:lvlText w:val=""/>
      <w:lvlJc w:val="left"/>
      <w:rPr>
        <w:rFonts w:ascii="Symbol" w:hAnsi="Symbol" w:hint="default"/>
      </w:rPr>
    </w:lvl>
    <w:lvl w:ilvl="1" w:tplc="4F48F3D0">
      <w:numFmt w:val="decimal"/>
      <w:lvlText w:val=""/>
      <w:lvlJc w:val="left"/>
    </w:lvl>
    <w:lvl w:ilvl="2" w:tplc="294A8412">
      <w:numFmt w:val="decimal"/>
      <w:lvlText w:val=""/>
      <w:lvlJc w:val="left"/>
    </w:lvl>
    <w:lvl w:ilvl="3" w:tplc="1E2E55A2">
      <w:numFmt w:val="decimal"/>
      <w:lvlText w:val=""/>
      <w:lvlJc w:val="left"/>
    </w:lvl>
    <w:lvl w:ilvl="4" w:tplc="A7367236">
      <w:numFmt w:val="decimal"/>
      <w:lvlText w:val=""/>
      <w:lvlJc w:val="left"/>
    </w:lvl>
    <w:lvl w:ilvl="5" w:tplc="E57E9F8E">
      <w:numFmt w:val="decimal"/>
      <w:lvlText w:val=""/>
      <w:lvlJc w:val="left"/>
    </w:lvl>
    <w:lvl w:ilvl="6" w:tplc="9B50C7B2">
      <w:numFmt w:val="decimal"/>
      <w:lvlText w:val=""/>
      <w:lvlJc w:val="left"/>
    </w:lvl>
    <w:lvl w:ilvl="7" w:tplc="8DE2BDC2">
      <w:numFmt w:val="decimal"/>
      <w:lvlText w:val=""/>
      <w:lvlJc w:val="left"/>
    </w:lvl>
    <w:lvl w:ilvl="8" w:tplc="70F6E694">
      <w:numFmt w:val="decimal"/>
      <w:lvlText w:val=""/>
      <w:lvlJc w:val="left"/>
    </w:lvl>
  </w:abstractNum>
  <w:abstractNum w:abstractNumId="19" w15:restartNumberingAfterBreak="0">
    <w:nsid w:val="1E4B4E12"/>
    <w:multiLevelType w:val="hybridMultilevel"/>
    <w:tmpl w:val="9B98C0E8"/>
    <w:lvl w:ilvl="0" w:tplc="04090001">
      <w:start w:val="1"/>
      <w:numFmt w:val="bullet"/>
      <w:lvlText w:val=""/>
      <w:lvlJc w:val="left"/>
      <w:rPr>
        <w:rFonts w:ascii="Symbol" w:hAnsi="Symbol" w:hint="default"/>
      </w:rPr>
    </w:lvl>
    <w:lvl w:ilvl="1" w:tplc="BAE8FED0">
      <w:numFmt w:val="decimal"/>
      <w:lvlText w:val=""/>
      <w:lvlJc w:val="left"/>
    </w:lvl>
    <w:lvl w:ilvl="2" w:tplc="0B5042E0">
      <w:numFmt w:val="decimal"/>
      <w:lvlText w:val=""/>
      <w:lvlJc w:val="left"/>
    </w:lvl>
    <w:lvl w:ilvl="3" w:tplc="D7E4D856">
      <w:numFmt w:val="decimal"/>
      <w:lvlText w:val=""/>
      <w:lvlJc w:val="left"/>
    </w:lvl>
    <w:lvl w:ilvl="4" w:tplc="F36CFF80">
      <w:numFmt w:val="decimal"/>
      <w:lvlText w:val=""/>
      <w:lvlJc w:val="left"/>
    </w:lvl>
    <w:lvl w:ilvl="5" w:tplc="954C0402">
      <w:numFmt w:val="decimal"/>
      <w:lvlText w:val=""/>
      <w:lvlJc w:val="left"/>
    </w:lvl>
    <w:lvl w:ilvl="6" w:tplc="370E7A84">
      <w:numFmt w:val="decimal"/>
      <w:lvlText w:val=""/>
      <w:lvlJc w:val="left"/>
    </w:lvl>
    <w:lvl w:ilvl="7" w:tplc="75E2FC5A">
      <w:numFmt w:val="decimal"/>
      <w:lvlText w:val=""/>
      <w:lvlJc w:val="left"/>
    </w:lvl>
    <w:lvl w:ilvl="8" w:tplc="C6D0CB50">
      <w:numFmt w:val="decimal"/>
      <w:lvlText w:val=""/>
      <w:lvlJc w:val="left"/>
    </w:lvl>
  </w:abstractNum>
  <w:abstractNum w:abstractNumId="20" w15:restartNumberingAfterBreak="0">
    <w:nsid w:val="258D4B0E"/>
    <w:multiLevelType w:val="hybridMultilevel"/>
    <w:tmpl w:val="3BDE0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1A6A4E"/>
    <w:multiLevelType w:val="hybridMultilevel"/>
    <w:tmpl w:val="F31E8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8DF77A9"/>
    <w:multiLevelType w:val="hybridMultilevel"/>
    <w:tmpl w:val="DEE46810"/>
    <w:lvl w:ilvl="0" w:tplc="04090001">
      <w:start w:val="1"/>
      <w:numFmt w:val="bullet"/>
      <w:lvlText w:val=""/>
      <w:lvlJc w:val="left"/>
      <w:rPr>
        <w:rFonts w:ascii="Symbol" w:hAnsi="Symbol" w:hint="default"/>
      </w:rPr>
    </w:lvl>
    <w:lvl w:ilvl="1" w:tplc="B0680E42">
      <w:numFmt w:val="decimal"/>
      <w:lvlText w:val=""/>
      <w:lvlJc w:val="left"/>
    </w:lvl>
    <w:lvl w:ilvl="2" w:tplc="4C408302">
      <w:numFmt w:val="decimal"/>
      <w:lvlText w:val=""/>
      <w:lvlJc w:val="left"/>
    </w:lvl>
    <w:lvl w:ilvl="3" w:tplc="645C8E68">
      <w:numFmt w:val="decimal"/>
      <w:lvlText w:val=""/>
      <w:lvlJc w:val="left"/>
    </w:lvl>
    <w:lvl w:ilvl="4" w:tplc="A84CEAC0">
      <w:numFmt w:val="decimal"/>
      <w:lvlText w:val=""/>
      <w:lvlJc w:val="left"/>
    </w:lvl>
    <w:lvl w:ilvl="5" w:tplc="46A6DC3E">
      <w:numFmt w:val="decimal"/>
      <w:lvlText w:val=""/>
      <w:lvlJc w:val="left"/>
    </w:lvl>
    <w:lvl w:ilvl="6" w:tplc="B4969188">
      <w:numFmt w:val="decimal"/>
      <w:lvlText w:val=""/>
      <w:lvlJc w:val="left"/>
    </w:lvl>
    <w:lvl w:ilvl="7" w:tplc="A71668CA">
      <w:numFmt w:val="decimal"/>
      <w:lvlText w:val=""/>
      <w:lvlJc w:val="left"/>
    </w:lvl>
    <w:lvl w:ilvl="8" w:tplc="7FC8ABFC">
      <w:numFmt w:val="decimal"/>
      <w:lvlText w:val=""/>
      <w:lvlJc w:val="left"/>
    </w:lvl>
  </w:abstractNum>
  <w:abstractNum w:abstractNumId="23" w15:restartNumberingAfterBreak="0">
    <w:nsid w:val="3DEF2B1D"/>
    <w:multiLevelType w:val="hybridMultilevel"/>
    <w:tmpl w:val="3294D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00102"/>
    <w:multiLevelType w:val="hybridMultilevel"/>
    <w:tmpl w:val="AF143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6B4FF4"/>
    <w:multiLevelType w:val="hybridMultilevel"/>
    <w:tmpl w:val="3626D2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0FA4DA3"/>
    <w:multiLevelType w:val="hybridMultilevel"/>
    <w:tmpl w:val="69F2F4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E35576B"/>
    <w:multiLevelType w:val="hybridMultilevel"/>
    <w:tmpl w:val="3C04D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97B76"/>
    <w:multiLevelType w:val="hybridMultilevel"/>
    <w:tmpl w:val="559A6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F5082"/>
    <w:multiLevelType w:val="hybridMultilevel"/>
    <w:tmpl w:val="835C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7047E"/>
    <w:multiLevelType w:val="hybridMultilevel"/>
    <w:tmpl w:val="00C000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4"/>
  </w:num>
  <w:num w:numId="3">
    <w:abstractNumId w:val="15"/>
  </w:num>
  <w:num w:numId="4">
    <w:abstractNumId w:val="30"/>
  </w:num>
  <w:num w:numId="5">
    <w:abstractNumId w:val="16"/>
  </w:num>
  <w:num w:numId="6">
    <w:abstractNumId w:val="9"/>
  </w:num>
  <w:num w:numId="7">
    <w:abstractNumId w:val="7"/>
  </w:num>
  <w:num w:numId="8">
    <w:abstractNumId w:val="1"/>
  </w:num>
  <w:num w:numId="9">
    <w:abstractNumId w:val="12"/>
  </w:num>
  <w:num w:numId="10">
    <w:abstractNumId w:val="8"/>
  </w:num>
  <w:num w:numId="11">
    <w:abstractNumId w:val="4"/>
  </w:num>
  <w:num w:numId="12">
    <w:abstractNumId w:val="13"/>
  </w:num>
  <w:num w:numId="13">
    <w:abstractNumId w:val="11"/>
  </w:num>
  <w:num w:numId="14">
    <w:abstractNumId w:val="3"/>
  </w:num>
  <w:num w:numId="15">
    <w:abstractNumId w:val="6"/>
  </w:num>
  <w:num w:numId="16">
    <w:abstractNumId w:val="2"/>
  </w:num>
  <w:num w:numId="17">
    <w:abstractNumId w:val="10"/>
  </w:num>
  <w:num w:numId="18">
    <w:abstractNumId w:val="0"/>
  </w:num>
  <w:num w:numId="19">
    <w:abstractNumId w:val="5"/>
  </w:num>
  <w:num w:numId="20">
    <w:abstractNumId w:val="29"/>
  </w:num>
  <w:num w:numId="21">
    <w:abstractNumId w:val="28"/>
  </w:num>
  <w:num w:numId="22">
    <w:abstractNumId w:val="25"/>
  </w:num>
  <w:num w:numId="23">
    <w:abstractNumId w:val="31"/>
  </w:num>
  <w:num w:numId="24">
    <w:abstractNumId w:val="26"/>
  </w:num>
  <w:num w:numId="25">
    <w:abstractNumId w:val="21"/>
  </w:num>
  <w:num w:numId="26">
    <w:abstractNumId w:val="24"/>
  </w:num>
  <w:num w:numId="27">
    <w:abstractNumId w:val="23"/>
  </w:num>
  <w:num w:numId="28">
    <w:abstractNumId w:val="27"/>
  </w:num>
  <w:num w:numId="29">
    <w:abstractNumId w:val="18"/>
  </w:num>
  <w:num w:numId="30">
    <w:abstractNumId w:val="20"/>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37421"/>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3E02"/>
    <w:rsid w:val="001365FC"/>
    <w:rsid w:val="00136851"/>
    <w:rsid w:val="001426B6"/>
    <w:rsid w:val="001471B7"/>
    <w:rsid w:val="001505B8"/>
    <w:rsid w:val="00156CDF"/>
    <w:rsid w:val="0016751A"/>
    <w:rsid w:val="001A599E"/>
    <w:rsid w:val="001B2F76"/>
    <w:rsid w:val="001B49BC"/>
    <w:rsid w:val="001C6069"/>
    <w:rsid w:val="001D459A"/>
    <w:rsid w:val="001E4D9F"/>
    <w:rsid w:val="001E5B7D"/>
    <w:rsid w:val="00200BDB"/>
    <w:rsid w:val="0020289F"/>
    <w:rsid w:val="0020310F"/>
    <w:rsid w:val="002073F2"/>
    <w:rsid w:val="0023197D"/>
    <w:rsid w:val="00235CC1"/>
    <w:rsid w:val="00237679"/>
    <w:rsid w:val="002427CE"/>
    <w:rsid w:val="00242B9F"/>
    <w:rsid w:val="002621B2"/>
    <w:rsid w:val="0026440E"/>
    <w:rsid w:val="0027350D"/>
    <w:rsid w:val="00276FBA"/>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42D0"/>
    <w:rsid w:val="00302D74"/>
    <w:rsid w:val="003073A2"/>
    <w:rsid w:val="00322DCF"/>
    <w:rsid w:val="00323214"/>
    <w:rsid w:val="0034235E"/>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F05F4"/>
    <w:rsid w:val="004F7D8C"/>
    <w:rsid w:val="005046FC"/>
    <w:rsid w:val="0050552F"/>
    <w:rsid w:val="00511C4E"/>
    <w:rsid w:val="00531C58"/>
    <w:rsid w:val="00533E30"/>
    <w:rsid w:val="00545EC8"/>
    <w:rsid w:val="00546A5D"/>
    <w:rsid w:val="00564B6C"/>
    <w:rsid w:val="00575F93"/>
    <w:rsid w:val="00584A48"/>
    <w:rsid w:val="00593DE3"/>
    <w:rsid w:val="005965D9"/>
    <w:rsid w:val="005A32CC"/>
    <w:rsid w:val="005C0439"/>
    <w:rsid w:val="005C25D4"/>
    <w:rsid w:val="005D1DCA"/>
    <w:rsid w:val="005D558A"/>
    <w:rsid w:val="005D5E69"/>
    <w:rsid w:val="005D68D4"/>
    <w:rsid w:val="005F482A"/>
    <w:rsid w:val="005F4A59"/>
    <w:rsid w:val="006006A5"/>
    <w:rsid w:val="006052AA"/>
    <w:rsid w:val="006108E8"/>
    <w:rsid w:val="00621D0A"/>
    <w:rsid w:val="00626ACF"/>
    <w:rsid w:val="006503E0"/>
    <w:rsid w:val="00666D74"/>
    <w:rsid w:val="00667DF9"/>
    <w:rsid w:val="006716BE"/>
    <w:rsid w:val="00692317"/>
    <w:rsid w:val="0069356F"/>
    <w:rsid w:val="00697712"/>
    <w:rsid w:val="006A02B5"/>
    <w:rsid w:val="006B22A2"/>
    <w:rsid w:val="006B6D02"/>
    <w:rsid w:val="006C6339"/>
    <w:rsid w:val="006C73FA"/>
    <w:rsid w:val="006E15AF"/>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D1F0C"/>
    <w:rsid w:val="007E2201"/>
    <w:rsid w:val="007E2BA7"/>
    <w:rsid w:val="007E7CEE"/>
    <w:rsid w:val="0080201D"/>
    <w:rsid w:val="0080440C"/>
    <w:rsid w:val="00804D79"/>
    <w:rsid w:val="0082093F"/>
    <w:rsid w:val="00825BCA"/>
    <w:rsid w:val="00826629"/>
    <w:rsid w:val="00826D88"/>
    <w:rsid w:val="00831AAC"/>
    <w:rsid w:val="008321A5"/>
    <w:rsid w:val="00843C04"/>
    <w:rsid w:val="0085578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57F8"/>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32DF"/>
    <w:rsid w:val="00AD3125"/>
    <w:rsid w:val="00AE5509"/>
    <w:rsid w:val="00AE6A24"/>
    <w:rsid w:val="00AF25FF"/>
    <w:rsid w:val="00B02D69"/>
    <w:rsid w:val="00B208A7"/>
    <w:rsid w:val="00B318DE"/>
    <w:rsid w:val="00B3350C"/>
    <w:rsid w:val="00B3672C"/>
    <w:rsid w:val="00B37467"/>
    <w:rsid w:val="00B570F5"/>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4EFD"/>
    <w:rsid w:val="00D21C81"/>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C586A"/>
    <w:rsid w:val="00ED5E43"/>
    <w:rsid w:val="00EE1A9D"/>
    <w:rsid w:val="00EE1F10"/>
    <w:rsid w:val="00EE374B"/>
    <w:rsid w:val="00EE4FCF"/>
    <w:rsid w:val="00EE618A"/>
    <w:rsid w:val="00EF4311"/>
    <w:rsid w:val="00EF4695"/>
    <w:rsid w:val="00EF7034"/>
    <w:rsid w:val="00F065C2"/>
    <w:rsid w:val="00F1385A"/>
    <w:rsid w:val="00F15838"/>
    <w:rsid w:val="00F45A40"/>
    <w:rsid w:val="00F45D13"/>
    <w:rsid w:val="00F61524"/>
    <w:rsid w:val="00F716A4"/>
    <w:rsid w:val="00F763E0"/>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88869">
      <w:bodyDiv w:val="1"/>
      <w:marLeft w:val="0"/>
      <w:marRight w:val="0"/>
      <w:marTop w:val="0"/>
      <w:marBottom w:val="0"/>
      <w:divBdr>
        <w:top w:val="none" w:sz="0" w:space="0" w:color="auto"/>
        <w:left w:val="none" w:sz="0" w:space="0" w:color="auto"/>
        <w:bottom w:val="none" w:sz="0" w:space="0" w:color="auto"/>
        <w:right w:val="none" w:sz="0" w:space="0" w:color="auto"/>
      </w:divBdr>
      <w:divsChild>
        <w:div w:id="205458437">
          <w:marLeft w:val="0"/>
          <w:marRight w:val="0"/>
          <w:marTop w:val="96"/>
          <w:marBottom w:val="96"/>
          <w:divBdr>
            <w:top w:val="none" w:sz="0" w:space="0" w:color="auto"/>
            <w:left w:val="none" w:sz="0" w:space="0" w:color="auto"/>
            <w:bottom w:val="none" w:sz="0" w:space="0" w:color="auto"/>
            <w:right w:val="none" w:sz="0" w:space="0" w:color="auto"/>
          </w:divBdr>
        </w:div>
        <w:div w:id="734621646">
          <w:marLeft w:val="0"/>
          <w:marRight w:val="0"/>
          <w:marTop w:val="96"/>
          <w:marBottom w:val="96"/>
          <w:divBdr>
            <w:top w:val="none" w:sz="0" w:space="0" w:color="auto"/>
            <w:left w:val="none" w:sz="0" w:space="0" w:color="auto"/>
            <w:bottom w:val="none" w:sz="0" w:space="0" w:color="auto"/>
            <w:right w:val="none" w:sz="0" w:space="0" w:color="auto"/>
          </w:divBdr>
        </w:div>
        <w:div w:id="1523974899">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39D9B9FB-E507-B344-9D41-4DEC8892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2017-10-24T16:42:00Z</dcterms:created>
  <dcterms:modified xsi:type="dcterms:W3CDTF">2018-02-14T20:51:00Z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