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7650"/>
      </w:tblGrid>
      <w:tr w:rsidR="00B3350C" w:rsidRPr="0049477C"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0D4739B2" w:rsidR="00B3350C" w:rsidRPr="0049477C" w:rsidRDefault="00B3350C" w:rsidP="003D5621">
            <w:pPr>
              <w:jc w:val="center"/>
              <w:rPr>
                <w:rFonts w:ascii="Open Sans" w:hAnsi="Open Sans" w:cs="Open Sans"/>
                <w:b/>
                <w:sz w:val="22"/>
                <w:szCs w:val="22"/>
              </w:rPr>
            </w:pPr>
            <w:r w:rsidRPr="0049477C">
              <w:rPr>
                <w:rFonts w:ascii="Open Sans" w:hAnsi="Open Sans" w:cs="Open Sans"/>
                <w:b/>
                <w:sz w:val="22"/>
                <w:szCs w:val="22"/>
              </w:rPr>
              <w:t xml:space="preserve">TEXAS CTE LESSON </w:t>
            </w:r>
            <w:r w:rsidR="001F00B5" w:rsidRPr="0049477C">
              <w:rPr>
                <w:rFonts w:ascii="Open Sans" w:hAnsi="Open Sans" w:cs="Open Sans"/>
                <w:b/>
                <w:sz w:val="22"/>
                <w:szCs w:val="22"/>
              </w:rPr>
              <w:t>PLAN</w:t>
            </w:r>
          </w:p>
          <w:p w14:paraId="21B5545C" w14:textId="77777777" w:rsidR="00B3350C" w:rsidRPr="0049477C" w:rsidRDefault="003576ED" w:rsidP="003D5621">
            <w:pPr>
              <w:jc w:val="center"/>
              <w:rPr>
                <w:rFonts w:ascii="Open Sans" w:hAnsi="Open Sans" w:cs="Open Sans"/>
                <w:b/>
                <w:sz w:val="22"/>
                <w:szCs w:val="22"/>
              </w:rPr>
            </w:pPr>
            <w:hyperlink r:id="rId11" w:history="1">
              <w:r w:rsidR="002D294D" w:rsidRPr="0049477C">
                <w:rPr>
                  <w:rStyle w:val="Hyperlink"/>
                  <w:rFonts w:ascii="Open Sans" w:hAnsi="Open Sans" w:cs="Open Sans"/>
                  <w:sz w:val="22"/>
                  <w:szCs w:val="22"/>
                </w:rPr>
                <w:t>www.txcte.org</w:t>
              </w:r>
            </w:hyperlink>
            <w:r w:rsidR="002D294D" w:rsidRPr="0049477C">
              <w:rPr>
                <w:rFonts w:ascii="Open Sans" w:hAnsi="Open Sans" w:cs="Open Sans"/>
                <w:b/>
                <w:sz w:val="22"/>
                <w:szCs w:val="22"/>
              </w:rPr>
              <w:t xml:space="preserve"> </w:t>
            </w:r>
          </w:p>
          <w:p w14:paraId="27CA2FBA" w14:textId="6865BA9F" w:rsidR="003D5621" w:rsidRPr="0049477C" w:rsidRDefault="003D5621" w:rsidP="003D5621">
            <w:pPr>
              <w:jc w:val="center"/>
              <w:rPr>
                <w:rFonts w:ascii="Open Sans" w:hAnsi="Open Sans" w:cs="Open Sans"/>
                <w:b/>
                <w:sz w:val="22"/>
                <w:szCs w:val="22"/>
              </w:rPr>
            </w:pPr>
          </w:p>
        </w:tc>
      </w:tr>
      <w:tr w:rsidR="00B3350C" w:rsidRPr="0049477C"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9477C" w:rsidRDefault="00B3350C" w:rsidP="00DC4B23">
            <w:pPr>
              <w:spacing w:before="120" w:after="120"/>
              <w:jc w:val="center"/>
              <w:rPr>
                <w:rFonts w:ascii="Open Sans" w:hAnsi="Open Sans" w:cs="Open Sans"/>
                <w:b/>
                <w:sz w:val="22"/>
                <w:szCs w:val="22"/>
              </w:rPr>
            </w:pPr>
            <w:r w:rsidRPr="0049477C">
              <w:rPr>
                <w:rFonts w:ascii="Open Sans" w:hAnsi="Open Sans" w:cs="Open Sans"/>
                <w:b/>
                <w:sz w:val="22"/>
                <w:szCs w:val="22"/>
              </w:rPr>
              <w:t>Lesson Identification and TEKS Addressed</w:t>
            </w:r>
          </w:p>
        </w:tc>
      </w:tr>
      <w:tr w:rsidR="00B3350C" w:rsidRPr="0049477C" w14:paraId="68975472" w14:textId="77777777" w:rsidTr="0062352E">
        <w:trPr>
          <w:trHeight w:val="170"/>
        </w:trPr>
        <w:tc>
          <w:tcPr>
            <w:tcW w:w="3150" w:type="dxa"/>
            <w:tcBorders>
              <w:top w:val="single" w:sz="4" w:space="0" w:color="auto"/>
            </w:tcBorders>
            <w:shd w:val="clear" w:color="auto" w:fill="auto"/>
          </w:tcPr>
          <w:p w14:paraId="7496874A" w14:textId="787E5E61" w:rsidR="00B3350C" w:rsidRPr="0049477C" w:rsidRDefault="00B3350C" w:rsidP="00DC4B23">
            <w:pPr>
              <w:spacing w:before="120" w:after="120"/>
              <w:jc w:val="center"/>
              <w:rPr>
                <w:rFonts w:ascii="Open Sans" w:hAnsi="Open Sans" w:cs="Open Sans"/>
                <w:b/>
                <w:sz w:val="22"/>
                <w:szCs w:val="22"/>
              </w:rPr>
            </w:pPr>
            <w:r w:rsidRPr="0049477C">
              <w:rPr>
                <w:rFonts w:ascii="Open Sans" w:hAnsi="Open Sans" w:cs="Open Sans"/>
                <w:b/>
                <w:sz w:val="22"/>
                <w:szCs w:val="22"/>
              </w:rPr>
              <w:t>Career Cluster</w:t>
            </w:r>
          </w:p>
        </w:tc>
        <w:tc>
          <w:tcPr>
            <w:tcW w:w="7650" w:type="dxa"/>
            <w:tcBorders>
              <w:top w:val="single" w:sz="4" w:space="0" w:color="auto"/>
            </w:tcBorders>
            <w:shd w:val="clear" w:color="auto" w:fill="auto"/>
          </w:tcPr>
          <w:p w14:paraId="4DD11173" w14:textId="469100F2" w:rsidR="00B3350C" w:rsidRPr="0049477C" w:rsidRDefault="001175BE" w:rsidP="00DC4B23">
            <w:pPr>
              <w:spacing w:before="120" w:after="120"/>
              <w:rPr>
                <w:rFonts w:ascii="Open Sans" w:hAnsi="Open Sans" w:cs="Open Sans"/>
                <w:sz w:val="22"/>
                <w:szCs w:val="22"/>
              </w:rPr>
            </w:pPr>
            <w:r w:rsidRPr="0049477C">
              <w:rPr>
                <w:rFonts w:ascii="Open Sans" w:hAnsi="Open Sans" w:cs="Open Sans"/>
                <w:sz w:val="22"/>
                <w:szCs w:val="22"/>
              </w:rPr>
              <w:t>Law, Public Safety, Corrections &amp; Security</w:t>
            </w:r>
          </w:p>
        </w:tc>
      </w:tr>
      <w:tr w:rsidR="00B3350C" w:rsidRPr="0049477C" w14:paraId="6E5988F1" w14:textId="77777777" w:rsidTr="0062352E">
        <w:tc>
          <w:tcPr>
            <w:tcW w:w="3150" w:type="dxa"/>
            <w:shd w:val="clear" w:color="auto" w:fill="auto"/>
          </w:tcPr>
          <w:p w14:paraId="108F9A4B" w14:textId="22F7B5E3" w:rsidR="00B3350C" w:rsidRPr="0049477C" w:rsidRDefault="00B3350C" w:rsidP="00DC4B23">
            <w:pPr>
              <w:spacing w:before="120" w:after="120"/>
              <w:jc w:val="center"/>
              <w:rPr>
                <w:rFonts w:ascii="Open Sans" w:hAnsi="Open Sans" w:cs="Open Sans"/>
                <w:b/>
                <w:sz w:val="22"/>
                <w:szCs w:val="22"/>
              </w:rPr>
            </w:pPr>
            <w:r w:rsidRPr="0049477C">
              <w:rPr>
                <w:rFonts w:ascii="Open Sans" w:hAnsi="Open Sans" w:cs="Open Sans"/>
                <w:b/>
                <w:sz w:val="22"/>
                <w:szCs w:val="22"/>
              </w:rPr>
              <w:t>Course Name</w:t>
            </w:r>
          </w:p>
        </w:tc>
        <w:tc>
          <w:tcPr>
            <w:tcW w:w="7650" w:type="dxa"/>
            <w:shd w:val="clear" w:color="auto" w:fill="auto"/>
          </w:tcPr>
          <w:p w14:paraId="701EF2E7" w14:textId="43DE1D27" w:rsidR="00B3350C" w:rsidRPr="0049477C" w:rsidRDefault="001175BE" w:rsidP="00DC4B23">
            <w:pPr>
              <w:spacing w:before="120" w:after="120"/>
              <w:rPr>
                <w:rFonts w:ascii="Open Sans" w:hAnsi="Open Sans" w:cs="Open Sans"/>
                <w:sz w:val="22"/>
                <w:szCs w:val="22"/>
              </w:rPr>
            </w:pPr>
            <w:r w:rsidRPr="0049477C">
              <w:rPr>
                <w:rFonts w:ascii="Open Sans" w:hAnsi="Open Sans" w:cs="Open Sans"/>
                <w:sz w:val="22"/>
                <w:szCs w:val="22"/>
              </w:rPr>
              <w:t>Law Enforcement I</w:t>
            </w:r>
          </w:p>
        </w:tc>
      </w:tr>
      <w:tr w:rsidR="00B3350C" w:rsidRPr="0049477C" w14:paraId="16A9422A" w14:textId="77777777" w:rsidTr="0062352E">
        <w:tc>
          <w:tcPr>
            <w:tcW w:w="3150" w:type="dxa"/>
            <w:shd w:val="clear" w:color="auto" w:fill="auto"/>
          </w:tcPr>
          <w:p w14:paraId="7BE77DA8" w14:textId="5799212A"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t>Lesson/Unit Title</w:t>
            </w:r>
          </w:p>
        </w:tc>
        <w:tc>
          <w:tcPr>
            <w:tcW w:w="7650" w:type="dxa"/>
            <w:shd w:val="clear" w:color="auto" w:fill="auto"/>
          </w:tcPr>
          <w:p w14:paraId="7ACC9CD3" w14:textId="287316C0" w:rsidR="00B3350C" w:rsidRPr="0049477C" w:rsidRDefault="001175BE" w:rsidP="00DC4B23">
            <w:pPr>
              <w:spacing w:before="120" w:after="120"/>
              <w:rPr>
                <w:rFonts w:ascii="Open Sans" w:hAnsi="Open Sans" w:cs="Open Sans"/>
                <w:sz w:val="22"/>
                <w:szCs w:val="22"/>
              </w:rPr>
            </w:pPr>
            <w:r w:rsidRPr="0049477C">
              <w:rPr>
                <w:rFonts w:ascii="Open Sans" w:hAnsi="Open Sans" w:cs="Open Sans"/>
                <w:sz w:val="22"/>
                <w:szCs w:val="22"/>
              </w:rPr>
              <w:t>Juvenile Law/Juvenile Law</w:t>
            </w:r>
          </w:p>
        </w:tc>
      </w:tr>
      <w:tr w:rsidR="00B3350C" w:rsidRPr="0049477C" w14:paraId="7029DC65" w14:textId="77777777" w:rsidTr="0062352E">
        <w:trPr>
          <w:trHeight w:val="135"/>
        </w:trPr>
        <w:tc>
          <w:tcPr>
            <w:tcW w:w="3150" w:type="dxa"/>
            <w:shd w:val="clear" w:color="auto" w:fill="auto"/>
          </w:tcPr>
          <w:p w14:paraId="765C144E" w14:textId="4CCD2C10" w:rsidR="00B3350C" w:rsidRPr="0049477C" w:rsidRDefault="00B3350C" w:rsidP="00DC4B23">
            <w:pPr>
              <w:spacing w:before="120" w:after="120"/>
              <w:jc w:val="center"/>
              <w:rPr>
                <w:rFonts w:ascii="Open Sans" w:hAnsi="Open Sans" w:cs="Open Sans"/>
                <w:b/>
                <w:sz w:val="22"/>
                <w:szCs w:val="22"/>
              </w:rPr>
            </w:pPr>
            <w:r w:rsidRPr="0049477C">
              <w:rPr>
                <w:rFonts w:ascii="Open Sans" w:hAnsi="Open Sans" w:cs="Open Sans"/>
                <w:b/>
                <w:sz w:val="22"/>
                <w:szCs w:val="22"/>
              </w:rPr>
              <w:t>TEKS Student Expectations</w:t>
            </w:r>
          </w:p>
        </w:tc>
        <w:tc>
          <w:tcPr>
            <w:tcW w:w="7650" w:type="dxa"/>
            <w:shd w:val="clear" w:color="auto" w:fill="auto"/>
          </w:tcPr>
          <w:p w14:paraId="1DA755EB" w14:textId="53E42E1B" w:rsidR="00B3350C" w:rsidRPr="0049477C" w:rsidRDefault="001175BE" w:rsidP="00DC4B23">
            <w:pPr>
              <w:spacing w:before="120" w:after="120"/>
              <w:rPr>
                <w:rFonts w:ascii="Open Sans" w:hAnsi="Open Sans" w:cs="Open Sans"/>
                <w:b/>
                <w:sz w:val="22"/>
                <w:szCs w:val="22"/>
              </w:rPr>
            </w:pPr>
            <w:r w:rsidRPr="0049477C">
              <w:rPr>
                <w:rFonts w:ascii="Open Sans" w:hAnsi="Open Sans" w:cs="Open Sans"/>
                <w:b/>
                <w:sz w:val="22"/>
                <w:szCs w:val="22"/>
              </w:rPr>
              <w:t>§130.336 (c)</w:t>
            </w:r>
            <w:r w:rsidR="001F00B5" w:rsidRPr="0049477C">
              <w:rPr>
                <w:rFonts w:ascii="Open Sans" w:hAnsi="Open Sans" w:cs="Open Sans"/>
                <w:b/>
                <w:sz w:val="22"/>
                <w:szCs w:val="22"/>
              </w:rPr>
              <w:t xml:space="preserve"> Knowledge and Skills</w:t>
            </w:r>
          </w:p>
          <w:p w14:paraId="4C22A82B" w14:textId="77777777" w:rsidR="001F00B5" w:rsidRPr="0049477C" w:rsidRDefault="001F00B5" w:rsidP="001A1955">
            <w:pPr>
              <w:pStyle w:val="PARAGRAPH1"/>
              <w:spacing w:line="240" w:lineRule="auto"/>
              <w:rPr>
                <w:rFonts w:ascii="Open Sans" w:hAnsi="Open Sans" w:cs="Open Sans"/>
              </w:rPr>
            </w:pPr>
            <w:r w:rsidRPr="0049477C">
              <w:rPr>
                <w:rFonts w:ascii="Open Sans" w:hAnsi="Open Sans" w:cs="Open Sans"/>
              </w:rPr>
              <w:t>(7)</w:t>
            </w:r>
            <w:r w:rsidRPr="0049477C">
              <w:rPr>
                <w:rFonts w:ascii="Open Sans" w:hAnsi="Open Sans" w:cs="Open Sans"/>
              </w:rPr>
              <w:tab/>
              <w:t xml:space="preserve">The student analyzes custody and interrogation as they relate to the U.S. Supreme court decision in </w:t>
            </w:r>
            <w:r w:rsidRPr="0049477C">
              <w:rPr>
                <w:rFonts w:ascii="Open Sans" w:hAnsi="Open Sans" w:cs="Open Sans"/>
                <w:i/>
              </w:rPr>
              <w:t>Miranda v. Arizona</w:t>
            </w:r>
            <w:r w:rsidRPr="0049477C">
              <w:rPr>
                <w:rFonts w:ascii="Open Sans" w:hAnsi="Open Sans" w:cs="Open Sans"/>
              </w:rPr>
              <w:t>. The student is expected to:</w:t>
            </w:r>
          </w:p>
          <w:p w14:paraId="02AED0FC" w14:textId="73C99916" w:rsidR="001F00B5" w:rsidRPr="0049477C" w:rsidRDefault="001F00B5" w:rsidP="001A1955">
            <w:pPr>
              <w:pStyle w:val="SUBPARAGRAPHA"/>
              <w:spacing w:line="240" w:lineRule="auto"/>
              <w:rPr>
                <w:rFonts w:ascii="Open Sans" w:hAnsi="Open Sans" w:cs="Open Sans"/>
              </w:rPr>
            </w:pPr>
            <w:r w:rsidRPr="0049477C">
              <w:rPr>
                <w:rFonts w:ascii="Open Sans" w:hAnsi="Open Sans" w:cs="Open Sans"/>
              </w:rPr>
              <w:t xml:space="preserve"> (B)</w:t>
            </w:r>
            <w:r w:rsidRPr="0049477C">
              <w:rPr>
                <w:rFonts w:ascii="Open Sans" w:hAnsi="Open Sans" w:cs="Open Sans"/>
              </w:rPr>
              <w:tab/>
              <w:t>explain the additional requirements above the Miranda warnings for juvenile suspects, offenders, and witnesses; and</w:t>
            </w:r>
          </w:p>
          <w:p w14:paraId="0493CEE1" w14:textId="77777777" w:rsidR="001F00B5" w:rsidRPr="0049477C" w:rsidRDefault="001F00B5" w:rsidP="001A1955">
            <w:pPr>
              <w:pStyle w:val="PARAGRAPH1"/>
              <w:spacing w:line="240" w:lineRule="auto"/>
              <w:rPr>
                <w:rFonts w:ascii="Open Sans" w:hAnsi="Open Sans" w:cs="Open Sans"/>
                <w:color w:val="000000" w:themeColor="text1"/>
              </w:rPr>
            </w:pPr>
            <w:r w:rsidRPr="0049477C">
              <w:rPr>
                <w:rStyle w:val="Add"/>
                <w:rFonts w:ascii="Open Sans" w:hAnsi="Open Sans" w:cs="Open Sans"/>
                <w:color w:val="000000" w:themeColor="text1"/>
                <w:u w:val="none"/>
              </w:rPr>
              <w:t>(10)</w:t>
            </w:r>
            <w:r w:rsidRPr="0049477C">
              <w:rPr>
                <w:rStyle w:val="Add"/>
                <w:rFonts w:ascii="Open Sans" w:hAnsi="Open Sans" w:cs="Open Sans"/>
                <w:color w:val="000000" w:themeColor="text1"/>
                <w:u w:val="none"/>
              </w:rPr>
              <w:tab/>
            </w:r>
            <w:r w:rsidRPr="0049477C">
              <w:rPr>
                <w:rFonts w:ascii="Open Sans" w:hAnsi="Open Sans" w:cs="Open Sans"/>
                <w:color w:val="000000" w:themeColor="text1"/>
              </w:rPr>
              <w:t>The student executes protocols and procedures protecting the rights of juvenile offenders and victims. The student is expected to:</w:t>
            </w:r>
          </w:p>
          <w:p w14:paraId="35744722" w14:textId="77777777" w:rsidR="001F00B5" w:rsidRPr="0049477C" w:rsidRDefault="001F00B5" w:rsidP="001A1955">
            <w:pPr>
              <w:pStyle w:val="SUBPARAGRAPHA"/>
              <w:spacing w:line="240" w:lineRule="auto"/>
              <w:rPr>
                <w:rFonts w:ascii="Open Sans" w:hAnsi="Open Sans" w:cs="Open Sans"/>
              </w:rPr>
            </w:pPr>
            <w:r w:rsidRPr="0049477C">
              <w:rPr>
                <w:rFonts w:ascii="Open Sans" w:hAnsi="Open Sans" w:cs="Open Sans"/>
              </w:rPr>
              <w:t>(A)</w:t>
            </w:r>
            <w:r w:rsidRPr="0049477C">
              <w:rPr>
                <w:rFonts w:ascii="Open Sans" w:hAnsi="Open Sans" w:cs="Open Sans"/>
              </w:rPr>
              <w:tab/>
              <w:t>discuss juvenile law as it relates to the steps in processing status offenses of juveniles; and</w:t>
            </w:r>
          </w:p>
          <w:p w14:paraId="48D9C26F" w14:textId="77777777" w:rsidR="001F00B5" w:rsidRPr="0049477C" w:rsidRDefault="001F00B5" w:rsidP="001A1955">
            <w:pPr>
              <w:pStyle w:val="SUBPARAGRAPHA"/>
              <w:spacing w:line="240" w:lineRule="auto"/>
              <w:rPr>
                <w:rFonts w:ascii="Open Sans" w:hAnsi="Open Sans" w:cs="Open Sans"/>
              </w:rPr>
            </w:pPr>
            <w:r w:rsidRPr="0049477C">
              <w:rPr>
                <w:rFonts w:ascii="Open Sans" w:hAnsi="Open Sans" w:cs="Open Sans"/>
              </w:rPr>
              <w:t>(B)</w:t>
            </w:r>
            <w:r w:rsidRPr="0049477C">
              <w:rPr>
                <w:rFonts w:ascii="Open Sans" w:hAnsi="Open Sans" w:cs="Open Sans"/>
              </w:rPr>
              <w:tab/>
              <w:t>demonstrate the procedure for holding conferences with juveniles and parents or guardians.</w:t>
            </w:r>
          </w:p>
          <w:p w14:paraId="4583E660" w14:textId="1A67361E" w:rsidR="001175BE" w:rsidRPr="0049477C" w:rsidRDefault="001175BE" w:rsidP="001F00B5">
            <w:pPr>
              <w:spacing w:before="120" w:after="120"/>
              <w:rPr>
                <w:rFonts w:ascii="Open Sans" w:hAnsi="Open Sans" w:cs="Open Sans"/>
                <w:sz w:val="22"/>
                <w:szCs w:val="22"/>
              </w:rPr>
            </w:pPr>
          </w:p>
        </w:tc>
      </w:tr>
      <w:tr w:rsidR="00B3350C" w:rsidRPr="0049477C" w14:paraId="692B52BF" w14:textId="77777777" w:rsidTr="09D121B5">
        <w:trPr>
          <w:trHeight w:val="1133"/>
        </w:trPr>
        <w:tc>
          <w:tcPr>
            <w:tcW w:w="10800" w:type="dxa"/>
            <w:gridSpan w:val="2"/>
            <w:shd w:val="clear" w:color="auto" w:fill="D9D9D9" w:themeFill="background1" w:themeFillShade="D9"/>
          </w:tcPr>
          <w:p w14:paraId="10F901A2" w14:textId="5731A175" w:rsidR="00B3350C" w:rsidRPr="0049477C" w:rsidRDefault="00B3350C" w:rsidP="00DC4B23">
            <w:pPr>
              <w:spacing w:before="120" w:after="120"/>
              <w:jc w:val="center"/>
              <w:rPr>
                <w:rFonts w:ascii="Open Sans" w:hAnsi="Open Sans" w:cs="Open Sans"/>
                <w:b/>
                <w:sz w:val="22"/>
                <w:szCs w:val="22"/>
              </w:rPr>
            </w:pPr>
            <w:r w:rsidRPr="0049477C">
              <w:rPr>
                <w:rFonts w:ascii="Open Sans" w:hAnsi="Open Sans" w:cs="Open Sans"/>
                <w:b/>
                <w:sz w:val="22"/>
                <w:szCs w:val="22"/>
              </w:rPr>
              <w:t>Basic Direct Teach Lesson</w:t>
            </w:r>
          </w:p>
          <w:p w14:paraId="3BC06FE8" w14:textId="28B382E3" w:rsidR="00B3350C" w:rsidRPr="0049477C" w:rsidRDefault="006052AA" w:rsidP="00DC4B23">
            <w:pPr>
              <w:jc w:val="center"/>
              <w:rPr>
                <w:rFonts w:ascii="Open Sans" w:hAnsi="Open Sans" w:cs="Open Sans"/>
                <w:sz w:val="22"/>
                <w:szCs w:val="22"/>
              </w:rPr>
            </w:pPr>
            <w:r w:rsidRPr="0049477C">
              <w:rPr>
                <w:rFonts w:ascii="Open Sans" w:hAnsi="Open Sans" w:cs="Open Sans"/>
                <w:sz w:val="22"/>
                <w:szCs w:val="22"/>
              </w:rPr>
              <w:t xml:space="preserve">(Includes </w:t>
            </w:r>
            <w:r w:rsidR="00B3350C" w:rsidRPr="0049477C">
              <w:rPr>
                <w:rFonts w:ascii="Open Sans" w:hAnsi="Open Sans" w:cs="Open Sans"/>
                <w:sz w:val="22"/>
                <w:szCs w:val="22"/>
              </w:rPr>
              <w:t xml:space="preserve">Special Education Modifications/Accommodations and </w:t>
            </w:r>
          </w:p>
          <w:p w14:paraId="3042A4DA" w14:textId="6E415551" w:rsidR="00B3350C" w:rsidRPr="0049477C" w:rsidRDefault="00B3350C" w:rsidP="00D0097D">
            <w:pPr>
              <w:jc w:val="center"/>
              <w:rPr>
                <w:rFonts w:ascii="Open Sans" w:hAnsi="Open Sans" w:cs="Open Sans"/>
                <w:sz w:val="22"/>
                <w:szCs w:val="22"/>
              </w:rPr>
            </w:pPr>
            <w:r w:rsidRPr="0049477C">
              <w:rPr>
                <w:rFonts w:ascii="Open Sans" w:hAnsi="Open Sans" w:cs="Open Sans"/>
                <w:sz w:val="22"/>
                <w:szCs w:val="22"/>
              </w:rPr>
              <w:t>one English Language Proficiency Standards (ELPS) Strategy</w:t>
            </w:r>
            <w:r w:rsidR="006052AA" w:rsidRPr="0049477C">
              <w:rPr>
                <w:rFonts w:ascii="Open Sans" w:hAnsi="Open Sans" w:cs="Open Sans"/>
                <w:sz w:val="22"/>
                <w:szCs w:val="22"/>
              </w:rPr>
              <w:t>)</w:t>
            </w:r>
          </w:p>
          <w:p w14:paraId="5635CDF7" w14:textId="3179FF44" w:rsidR="00D0097D" w:rsidRPr="0049477C" w:rsidRDefault="00D0097D" w:rsidP="00D0097D">
            <w:pPr>
              <w:jc w:val="center"/>
              <w:rPr>
                <w:rFonts w:ascii="Open Sans" w:hAnsi="Open Sans" w:cs="Open Sans"/>
                <w:b/>
                <w:sz w:val="22"/>
                <w:szCs w:val="22"/>
              </w:rPr>
            </w:pPr>
          </w:p>
        </w:tc>
      </w:tr>
      <w:tr w:rsidR="00B3350C" w:rsidRPr="0049477C" w14:paraId="49CA021C" w14:textId="77777777" w:rsidTr="0062352E">
        <w:trPr>
          <w:trHeight w:val="27"/>
        </w:trPr>
        <w:tc>
          <w:tcPr>
            <w:tcW w:w="3150" w:type="dxa"/>
            <w:shd w:val="clear" w:color="auto" w:fill="auto"/>
          </w:tcPr>
          <w:p w14:paraId="3E12574F" w14:textId="76204C22" w:rsidR="00B3350C" w:rsidRPr="0049477C" w:rsidRDefault="00B3350C" w:rsidP="00DC4B23">
            <w:pPr>
              <w:spacing w:before="120" w:after="120"/>
              <w:jc w:val="center"/>
              <w:rPr>
                <w:rFonts w:ascii="Open Sans" w:hAnsi="Open Sans" w:cs="Open Sans"/>
                <w:b/>
                <w:sz w:val="22"/>
                <w:szCs w:val="22"/>
              </w:rPr>
            </w:pPr>
            <w:r w:rsidRPr="0049477C">
              <w:rPr>
                <w:rFonts w:ascii="Open Sans" w:hAnsi="Open Sans" w:cs="Open Sans"/>
                <w:b/>
                <w:sz w:val="22"/>
                <w:szCs w:val="22"/>
              </w:rPr>
              <w:t>Instructional Objective</w:t>
            </w:r>
            <w:r w:rsidR="008902B2" w:rsidRPr="0049477C">
              <w:rPr>
                <w:rFonts w:ascii="Open Sans" w:hAnsi="Open Sans" w:cs="Open Sans"/>
                <w:b/>
                <w:sz w:val="22"/>
                <w:szCs w:val="22"/>
              </w:rPr>
              <w:t>s</w:t>
            </w:r>
          </w:p>
        </w:tc>
        <w:tc>
          <w:tcPr>
            <w:tcW w:w="7650" w:type="dxa"/>
            <w:shd w:val="clear" w:color="auto" w:fill="auto"/>
          </w:tcPr>
          <w:p w14:paraId="6A4D5F4B" w14:textId="42E8C10F" w:rsidR="0062352E" w:rsidRPr="0049477C" w:rsidRDefault="0062352E" w:rsidP="0062352E">
            <w:pPr>
              <w:rPr>
                <w:rFonts w:ascii="Open Sans" w:hAnsi="Open Sans" w:cs="Open Sans"/>
                <w:color w:val="333333"/>
                <w:sz w:val="22"/>
                <w:szCs w:val="22"/>
              </w:rPr>
            </w:pPr>
            <w:r w:rsidRPr="0049477C">
              <w:rPr>
                <w:rFonts w:ascii="Open Sans" w:hAnsi="Open Sans" w:cs="Open Sans"/>
                <w:color w:val="333333"/>
                <w:sz w:val="22"/>
                <w:szCs w:val="22"/>
              </w:rPr>
              <w:t>Students will be able to:</w:t>
            </w:r>
          </w:p>
          <w:p w14:paraId="1103CD1F" w14:textId="62E79BB5" w:rsidR="001175BE" w:rsidRPr="0049477C" w:rsidRDefault="001175BE" w:rsidP="0062352E">
            <w:pPr>
              <w:pStyle w:val="ListParagraph"/>
              <w:numPr>
                <w:ilvl w:val="0"/>
                <w:numId w:val="25"/>
              </w:numPr>
              <w:rPr>
                <w:rFonts w:ascii="Open Sans" w:hAnsi="Open Sans" w:cs="Open Sans"/>
                <w:color w:val="333333"/>
                <w:sz w:val="22"/>
                <w:szCs w:val="22"/>
              </w:rPr>
            </w:pPr>
            <w:r w:rsidRPr="0049477C">
              <w:rPr>
                <w:rFonts w:ascii="Open Sans" w:hAnsi="Open Sans" w:cs="Open Sans"/>
                <w:color w:val="333333"/>
                <w:sz w:val="22"/>
                <w:szCs w:val="22"/>
              </w:rPr>
              <w:t>Identify when a child is taken into custody.</w:t>
            </w:r>
          </w:p>
          <w:p w14:paraId="59E0E91D" w14:textId="1A1504D6" w:rsidR="001175BE" w:rsidRPr="0049477C" w:rsidRDefault="001175BE" w:rsidP="0062352E">
            <w:pPr>
              <w:pStyle w:val="ListParagraph"/>
              <w:numPr>
                <w:ilvl w:val="0"/>
                <w:numId w:val="25"/>
              </w:numPr>
              <w:rPr>
                <w:rFonts w:ascii="Open Sans" w:hAnsi="Open Sans" w:cs="Open Sans"/>
                <w:color w:val="333333"/>
                <w:sz w:val="22"/>
                <w:szCs w:val="22"/>
              </w:rPr>
            </w:pPr>
            <w:r w:rsidRPr="0049477C">
              <w:rPr>
                <w:rFonts w:ascii="Open Sans" w:hAnsi="Open Sans" w:cs="Open Sans"/>
                <w:color w:val="333333"/>
                <w:sz w:val="22"/>
                <w:szCs w:val="22"/>
              </w:rPr>
              <w:t>Discuss how the rules for juveniles are different than those for adults when they are in custody.</w:t>
            </w:r>
          </w:p>
          <w:p w14:paraId="245BE8FC" w14:textId="391FBC01" w:rsidR="001175BE" w:rsidRPr="0049477C" w:rsidRDefault="001175BE" w:rsidP="0062352E">
            <w:pPr>
              <w:pStyle w:val="ListParagraph"/>
              <w:numPr>
                <w:ilvl w:val="0"/>
                <w:numId w:val="25"/>
              </w:numPr>
              <w:rPr>
                <w:rFonts w:ascii="Open Sans" w:hAnsi="Open Sans" w:cs="Open Sans"/>
                <w:color w:val="333333"/>
                <w:sz w:val="22"/>
                <w:szCs w:val="22"/>
              </w:rPr>
            </w:pPr>
            <w:r w:rsidRPr="0049477C">
              <w:rPr>
                <w:rFonts w:ascii="Open Sans" w:hAnsi="Open Sans" w:cs="Open Sans"/>
                <w:color w:val="333333"/>
                <w:sz w:val="22"/>
                <w:szCs w:val="22"/>
              </w:rPr>
              <w:t>Role play scenarios involving juveniles and the law.</w:t>
            </w:r>
          </w:p>
          <w:p w14:paraId="60AC3715" w14:textId="1112F7C8" w:rsidR="00B3350C" w:rsidRPr="0049477C" w:rsidRDefault="001175BE" w:rsidP="0062352E">
            <w:pPr>
              <w:pStyle w:val="ListParagraph"/>
              <w:numPr>
                <w:ilvl w:val="0"/>
                <w:numId w:val="25"/>
              </w:numPr>
              <w:rPr>
                <w:rFonts w:ascii="Open Sans" w:hAnsi="Open Sans" w:cs="Open Sans"/>
                <w:color w:val="333333"/>
                <w:sz w:val="22"/>
                <w:szCs w:val="22"/>
              </w:rPr>
            </w:pPr>
            <w:r w:rsidRPr="0049477C">
              <w:rPr>
                <w:rFonts w:ascii="Open Sans" w:hAnsi="Open Sans" w:cs="Open Sans"/>
                <w:color w:val="333333"/>
                <w:sz w:val="22"/>
                <w:szCs w:val="22"/>
              </w:rPr>
              <w:t>Analyze a case involving a juvenile whose rights have been violated and critique what should have been done properly.</w:t>
            </w:r>
          </w:p>
        </w:tc>
      </w:tr>
      <w:tr w:rsidR="00B3350C" w:rsidRPr="0049477C" w14:paraId="741CD4A0" w14:textId="77777777" w:rsidTr="0062352E">
        <w:trPr>
          <w:trHeight w:val="27"/>
        </w:trPr>
        <w:tc>
          <w:tcPr>
            <w:tcW w:w="3150" w:type="dxa"/>
            <w:shd w:val="clear" w:color="auto" w:fill="auto"/>
          </w:tcPr>
          <w:p w14:paraId="65BFD213" w14:textId="6A49AE17"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lastRenderedPageBreak/>
              <w:t>Rationale</w:t>
            </w:r>
          </w:p>
        </w:tc>
        <w:tc>
          <w:tcPr>
            <w:tcW w:w="7650" w:type="dxa"/>
            <w:shd w:val="clear" w:color="auto" w:fill="auto"/>
          </w:tcPr>
          <w:p w14:paraId="0AEAFDF2" w14:textId="31AF23C4" w:rsidR="00B3350C" w:rsidRPr="0049477C" w:rsidRDefault="001175BE" w:rsidP="00DC4B23">
            <w:pPr>
              <w:spacing w:before="120" w:after="120"/>
              <w:rPr>
                <w:rFonts w:ascii="Open Sans" w:hAnsi="Open Sans" w:cs="Open Sans"/>
                <w:sz w:val="22"/>
                <w:szCs w:val="22"/>
              </w:rPr>
            </w:pPr>
            <w:r w:rsidRPr="0049477C">
              <w:rPr>
                <w:rFonts w:ascii="Open Sans" w:hAnsi="Open Sans" w:cs="Open Sans"/>
                <w:sz w:val="22"/>
                <w:szCs w:val="22"/>
              </w:rPr>
              <w:t>A police officer will experience juveniles committing offenses and arrest them. The officer needs to know the different rules that apply to juveniles in custody to avoid negative results like having the criminal case against the juvenile thrown out, civil action taken against the department, or the officer due to the mishandling of evidence and violation of rights concerning juveniles.</w:t>
            </w:r>
          </w:p>
        </w:tc>
      </w:tr>
      <w:tr w:rsidR="00B3350C" w:rsidRPr="0049477C" w14:paraId="46AD6D97" w14:textId="77777777" w:rsidTr="0062352E">
        <w:trPr>
          <w:trHeight w:val="27"/>
        </w:trPr>
        <w:tc>
          <w:tcPr>
            <w:tcW w:w="3150" w:type="dxa"/>
            <w:shd w:val="clear" w:color="auto" w:fill="auto"/>
          </w:tcPr>
          <w:p w14:paraId="1115E24F" w14:textId="27A88A37"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t>Duration of Lesson</w:t>
            </w:r>
          </w:p>
        </w:tc>
        <w:tc>
          <w:tcPr>
            <w:tcW w:w="7650" w:type="dxa"/>
            <w:shd w:val="clear" w:color="auto" w:fill="auto"/>
          </w:tcPr>
          <w:p w14:paraId="0F979EA2" w14:textId="26FBDEF6" w:rsidR="00B3350C" w:rsidRPr="0049477C" w:rsidRDefault="001175BE" w:rsidP="00DC4B23">
            <w:pPr>
              <w:spacing w:before="120" w:after="120"/>
              <w:rPr>
                <w:rFonts w:ascii="Open Sans" w:hAnsi="Open Sans" w:cs="Open Sans"/>
                <w:sz w:val="22"/>
                <w:szCs w:val="22"/>
              </w:rPr>
            </w:pPr>
            <w:r w:rsidRPr="0049477C">
              <w:rPr>
                <w:rFonts w:ascii="Open Sans" w:hAnsi="Open Sans" w:cs="Open Sans"/>
                <w:sz w:val="22"/>
                <w:szCs w:val="22"/>
              </w:rPr>
              <w:t>2 to 3 hours</w:t>
            </w:r>
          </w:p>
        </w:tc>
      </w:tr>
      <w:tr w:rsidR="00B3350C" w:rsidRPr="0049477C" w14:paraId="3F56A797" w14:textId="77777777" w:rsidTr="0062352E">
        <w:trPr>
          <w:trHeight w:val="27"/>
        </w:trPr>
        <w:tc>
          <w:tcPr>
            <w:tcW w:w="3150" w:type="dxa"/>
            <w:shd w:val="clear" w:color="auto" w:fill="auto"/>
          </w:tcPr>
          <w:p w14:paraId="0652114D" w14:textId="0289A7F3" w:rsidR="00B3350C" w:rsidRPr="0049477C" w:rsidRDefault="09D121B5" w:rsidP="09D121B5">
            <w:pPr>
              <w:jc w:val="center"/>
              <w:rPr>
                <w:rFonts w:ascii="Open Sans" w:hAnsi="Open Sans" w:cs="Open Sans"/>
                <w:b/>
                <w:bCs/>
                <w:sz w:val="22"/>
                <w:szCs w:val="22"/>
              </w:rPr>
            </w:pPr>
            <w:r w:rsidRPr="0049477C">
              <w:rPr>
                <w:rFonts w:ascii="Open Sans" w:hAnsi="Open Sans" w:cs="Open Sans"/>
                <w:b/>
                <w:bCs/>
                <w:sz w:val="22"/>
                <w:szCs w:val="22"/>
              </w:rPr>
              <w:t>Word Wall/Key Vocabulary</w:t>
            </w:r>
          </w:p>
          <w:p w14:paraId="156E697A" w14:textId="319E44A3" w:rsidR="00B3350C" w:rsidRPr="0049477C" w:rsidRDefault="09D121B5" w:rsidP="09D121B5">
            <w:pPr>
              <w:jc w:val="center"/>
              <w:rPr>
                <w:rFonts w:ascii="Open Sans" w:hAnsi="Open Sans" w:cs="Open Sans"/>
                <w:sz w:val="22"/>
                <w:szCs w:val="22"/>
              </w:rPr>
            </w:pPr>
            <w:r w:rsidRPr="0049477C">
              <w:rPr>
                <w:rFonts w:ascii="Open Sans" w:hAnsi="Open Sans" w:cs="Open Sans"/>
                <w:i/>
                <w:iCs/>
                <w:sz w:val="22"/>
                <w:szCs w:val="22"/>
              </w:rPr>
              <w:t>(ELPS c1a,c,f; c2b; c3a,b,d; c4c; c5b) PDAS II(5)</w:t>
            </w:r>
          </w:p>
        </w:tc>
        <w:tc>
          <w:tcPr>
            <w:tcW w:w="7650" w:type="dxa"/>
            <w:shd w:val="clear" w:color="auto" w:fill="auto"/>
          </w:tcPr>
          <w:p w14:paraId="47D13121" w14:textId="77777777" w:rsidR="00B3350C" w:rsidRPr="0049477C" w:rsidRDefault="00B3350C" w:rsidP="00DC4B23">
            <w:pPr>
              <w:spacing w:before="120" w:after="120"/>
              <w:rPr>
                <w:rFonts w:ascii="Open Sans" w:hAnsi="Open Sans" w:cs="Open Sans"/>
                <w:sz w:val="22"/>
                <w:szCs w:val="22"/>
              </w:rPr>
            </w:pPr>
          </w:p>
        </w:tc>
      </w:tr>
      <w:tr w:rsidR="00B3350C" w:rsidRPr="0049477C" w14:paraId="2AB98FD6" w14:textId="77777777" w:rsidTr="0062352E">
        <w:trPr>
          <w:trHeight w:val="27"/>
        </w:trPr>
        <w:tc>
          <w:tcPr>
            <w:tcW w:w="3150" w:type="dxa"/>
            <w:shd w:val="clear" w:color="auto" w:fill="auto"/>
          </w:tcPr>
          <w:p w14:paraId="7A681535" w14:textId="1FBBFA88"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t>Materials/Specialized Equipment Needed</w:t>
            </w:r>
          </w:p>
        </w:tc>
        <w:tc>
          <w:tcPr>
            <w:tcW w:w="7650" w:type="dxa"/>
            <w:shd w:val="clear" w:color="auto" w:fill="auto"/>
          </w:tcPr>
          <w:p w14:paraId="06028BCB" w14:textId="7B164559" w:rsidR="00B3350C" w:rsidRPr="0049477C" w:rsidRDefault="00590822" w:rsidP="00590822">
            <w:pPr>
              <w:spacing w:before="120" w:after="120"/>
              <w:rPr>
                <w:rFonts w:ascii="Open Sans" w:hAnsi="Open Sans" w:cs="Open Sans"/>
                <w:sz w:val="22"/>
                <w:szCs w:val="22"/>
              </w:rPr>
            </w:pPr>
            <w:bookmarkStart w:id="1" w:name="_GoBack"/>
            <w:bookmarkEnd w:id="1"/>
            <w:r w:rsidRPr="0049477C">
              <w:rPr>
                <w:rFonts w:ascii="Open Sans" w:hAnsi="Open Sans" w:cs="Open Sans"/>
                <w:sz w:val="22"/>
                <w:szCs w:val="22"/>
              </w:rPr>
              <w:t>Juvenile Defense Attorney Activity Handout</w:t>
            </w:r>
          </w:p>
        </w:tc>
      </w:tr>
      <w:tr w:rsidR="00B3350C" w:rsidRPr="0049477C" w14:paraId="4B28B3C8" w14:textId="77777777" w:rsidTr="0062352E">
        <w:trPr>
          <w:trHeight w:val="27"/>
        </w:trPr>
        <w:tc>
          <w:tcPr>
            <w:tcW w:w="3150" w:type="dxa"/>
            <w:shd w:val="clear" w:color="auto" w:fill="auto"/>
          </w:tcPr>
          <w:p w14:paraId="6A576075" w14:textId="77777777" w:rsidR="00B3350C" w:rsidRPr="0049477C" w:rsidRDefault="09D121B5" w:rsidP="09D121B5">
            <w:pPr>
              <w:jc w:val="center"/>
              <w:rPr>
                <w:rFonts w:ascii="Open Sans" w:hAnsi="Open Sans" w:cs="Open Sans"/>
                <w:b/>
                <w:bCs/>
                <w:sz w:val="22"/>
                <w:szCs w:val="22"/>
              </w:rPr>
            </w:pPr>
            <w:r w:rsidRPr="0049477C">
              <w:rPr>
                <w:rFonts w:ascii="Open Sans" w:hAnsi="Open Sans" w:cs="Open Sans"/>
                <w:b/>
                <w:bCs/>
                <w:sz w:val="22"/>
                <w:szCs w:val="22"/>
              </w:rPr>
              <w:t>Anticipatory Set</w:t>
            </w:r>
          </w:p>
          <w:p w14:paraId="2BCFDB36" w14:textId="734AFA54" w:rsidR="00870A95" w:rsidRPr="0049477C" w:rsidRDefault="09D121B5" w:rsidP="09D121B5">
            <w:pPr>
              <w:jc w:val="center"/>
              <w:rPr>
                <w:rFonts w:ascii="Open Sans" w:hAnsi="Open Sans" w:cs="Open Sans"/>
                <w:sz w:val="22"/>
                <w:szCs w:val="22"/>
              </w:rPr>
            </w:pPr>
            <w:r w:rsidRPr="0049477C">
              <w:rPr>
                <w:rFonts w:ascii="Open Sans" w:hAnsi="Open Sans" w:cs="Open Sans"/>
                <w:sz w:val="22"/>
                <w:szCs w:val="22"/>
              </w:rPr>
              <w:t>(May include pre-assessment for prior knowledge)</w:t>
            </w:r>
          </w:p>
        </w:tc>
        <w:tc>
          <w:tcPr>
            <w:tcW w:w="7650" w:type="dxa"/>
            <w:shd w:val="clear" w:color="auto" w:fill="auto"/>
          </w:tcPr>
          <w:p w14:paraId="6019719E" w14:textId="206F6E6E" w:rsidR="00B3350C" w:rsidRPr="0049477C" w:rsidRDefault="00590822" w:rsidP="00DC4B23">
            <w:pPr>
              <w:spacing w:before="120" w:after="120"/>
              <w:rPr>
                <w:rFonts w:ascii="Open Sans" w:hAnsi="Open Sans" w:cs="Open Sans"/>
                <w:color w:val="333333"/>
                <w:sz w:val="22"/>
                <w:szCs w:val="22"/>
              </w:rPr>
            </w:pPr>
            <w:r w:rsidRPr="0049477C">
              <w:rPr>
                <w:rFonts w:ascii="Open Sans" w:hAnsi="Open Sans" w:cs="Open Sans"/>
                <w:color w:val="333333"/>
                <w:sz w:val="22"/>
                <w:szCs w:val="22"/>
              </w:rPr>
              <w:t>Discussion on the age range of a juvenile</w:t>
            </w:r>
          </w:p>
        </w:tc>
      </w:tr>
      <w:tr w:rsidR="00B3350C" w:rsidRPr="0049477C" w14:paraId="14C1CDAA" w14:textId="77777777" w:rsidTr="0062352E">
        <w:trPr>
          <w:trHeight w:val="440"/>
        </w:trPr>
        <w:tc>
          <w:tcPr>
            <w:tcW w:w="3150" w:type="dxa"/>
            <w:shd w:val="clear" w:color="auto" w:fill="auto"/>
          </w:tcPr>
          <w:p w14:paraId="72711DBC" w14:textId="622EE681"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t>Direct Instruction *</w:t>
            </w:r>
          </w:p>
        </w:tc>
        <w:tc>
          <w:tcPr>
            <w:tcW w:w="7650" w:type="dxa"/>
            <w:shd w:val="clear" w:color="auto" w:fill="auto"/>
          </w:tcPr>
          <w:p w14:paraId="1B7F8677" w14:textId="77777777" w:rsidR="00590822" w:rsidRPr="0049477C" w:rsidRDefault="00590822" w:rsidP="00590822">
            <w:pPr>
              <w:spacing w:before="120" w:after="120"/>
              <w:rPr>
                <w:rFonts w:ascii="Open Sans" w:hAnsi="Open Sans" w:cs="Open Sans"/>
                <w:iCs/>
                <w:sz w:val="22"/>
                <w:szCs w:val="22"/>
              </w:rPr>
            </w:pPr>
            <w:r w:rsidRPr="0049477C">
              <w:rPr>
                <w:rFonts w:ascii="Open Sans" w:hAnsi="Open Sans" w:cs="Open Sans"/>
                <w:iCs/>
                <w:sz w:val="22"/>
                <w:szCs w:val="22"/>
              </w:rPr>
              <w:t xml:space="preserve">Engage </w:t>
            </w:r>
          </w:p>
          <w:p w14:paraId="065641B9" w14:textId="77777777" w:rsidR="00590822" w:rsidRPr="0049477C" w:rsidRDefault="00590822" w:rsidP="00590822">
            <w:pPr>
              <w:spacing w:before="120" w:after="120"/>
              <w:rPr>
                <w:rFonts w:ascii="Open Sans" w:hAnsi="Open Sans" w:cs="Open Sans"/>
                <w:iCs/>
                <w:sz w:val="22"/>
                <w:szCs w:val="22"/>
              </w:rPr>
            </w:pPr>
            <w:r w:rsidRPr="0049477C">
              <w:rPr>
                <w:rFonts w:ascii="Open Sans" w:hAnsi="Open Sans" w:cs="Open Sans"/>
                <w:iCs/>
                <w:sz w:val="22"/>
                <w:szCs w:val="22"/>
              </w:rPr>
              <w:t xml:space="preserve">Have the students write a list of the rights (that they know of) that adults have when they are arrested. Then have the students add to the list the rights they think juveniles have when they are arrested. Then use the lists for a class discussion. Use the Discussion Rubric and the Writing Rubric as needed. </w:t>
            </w:r>
          </w:p>
          <w:p w14:paraId="6DEC389E" w14:textId="4217F1D1" w:rsidR="00590822" w:rsidRPr="0049477C" w:rsidRDefault="00590822" w:rsidP="00590822">
            <w:pPr>
              <w:spacing w:before="120" w:after="120"/>
              <w:rPr>
                <w:rFonts w:ascii="Open Sans" w:hAnsi="Open Sans" w:cs="Open Sans"/>
                <w:iCs/>
                <w:sz w:val="22"/>
                <w:szCs w:val="22"/>
              </w:rPr>
            </w:pPr>
            <w:r w:rsidRPr="0049477C">
              <w:rPr>
                <w:rFonts w:ascii="Open Sans" w:hAnsi="Open Sans" w:cs="Open Sans"/>
                <w:iCs/>
                <w:sz w:val="22"/>
                <w:szCs w:val="22"/>
              </w:rPr>
              <w:t>Key Points – see notes</w:t>
            </w:r>
          </w:p>
          <w:p w14:paraId="759708F6" w14:textId="77777777" w:rsidR="00CF2E7E" w:rsidRPr="0049477C" w:rsidRDefault="003B7809" w:rsidP="001A1955">
            <w:pPr>
              <w:spacing w:before="120" w:after="120"/>
              <w:rPr>
                <w:rFonts w:ascii="Open Sans" w:hAnsi="Open Sans" w:cs="Open Sans"/>
                <w:sz w:val="22"/>
                <w:szCs w:val="22"/>
              </w:rPr>
            </w:pPr>
            <w:r w:rsidRPr="0049477C">
              <w:rPr>
                <w:rFonts w:ascii="Open Sans" w:hAnsi="Open Sans" w:cs="Open Sans"/>
                <w:sz w:val="22"/>
                <w:szCs w:val="22"/>
              </w:rPr>
              <w:t>For reinforcement, students will write out an imaginary story involving a juvenile who is arrested for a crime. The students will identify the actions the police need to take during the process to ensure that the case will not get dropped because of sloppy police work. Use the Individual Work Rubric for assessment.</w:t>
            </w:r>
          </w:p>
          <w:p w14:paraId="14B05BF8" w14:textId="77777777" w:rsidR="001A1955" w:rsidRPr="0049477C" w:rsidRDefault="001A1955" w:rsidP="001A1955">
            <w:pPr>
              <w:spacing w:before="120" w:after="120"/>
              <w:rPr>
                <w:rFonts w:ascii="Open Sans" w:hAnsi="Open Sans" w:cs="Open Sans"/>
                <w:i/>
                <w:iCs/>
                <w:sz w:val="22"/>
                <w:szCs w:val="22"/>
              </w:rPr>
            </w:pPr>
            <w:r w:rsidRPr="0049477C">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38AB2E4" w:rsidR="0062352E" w:rsidRPr="0049477C" w:rsidRDefault="0062352E" w:rsidP="001A1955">
            <w:pPr>
              <w:spacing w:before="120" w:after="120"/>
              <w:rPr>
                <w:rFonts w:ascii="Open Sans" w:hAnsi="Open Sans" w:cs="Open Sans"/>
                <w:iCs/>
                <w:sz w:val="22"/>
                <w:szCs w:val="22"/>
              </w:rPr>
            </w:pPr>
            <w:r w:rsidRPr="0049477C">
              <w:rPr>
                <w:rFonts w:ascii="Open Sans" w:hAnsi="Open Sans" w:cs="Open Sans"/>
                <w:iCs/>
                <w:sz w:val="22"/>
                <w:szCs w:val="22"/>
              </w:rPr>
              <w:t>None</w:t>
            </w:r>
          </w:p>
        </w:tc>
      </w:tr>
      <w:tr w:rsidR="00B3350C" w:rsidRPr="0049477C" w14:paraId="07580D23" w14:textId="77777777" w:rsidTr="0062352E">
        <w:trPr>
          <w:trHeight w:val="27"/>
        </w:trPr>
        <w:tc>
          <w:tcPr>
            <w:tcW w:w="3150" w:type="dxa"/>
            <w:shd w:val="clear" w:color="auto" w:fill="auto"/>
          </w:tcPr>
          <w:p w14:paraId="78EDFD65" w14:textId="249361E5" w:rsidR="00B3350C" w:rsidRPr="0049477C" w:rsidRDefault="09D121B5" w:rsidP="09D121B5">
            <w:pPr>
              <w:jc w:val="center"/>
              <w:rPr>
                <w:rFonts w:ascii="Open Sans" w:hAnsi="Open Sans" w:cs="Open Sans"/>
                <w:b/>
                <w:bCs/>
                <w:sz w:val="22"/>
                <w:szCs w:val="22"/>
              </w:rPr>
            </w:pPr>
            <w:r w:rsidRPr="0049477C">
              <w:rPr>
                <w:rFonts w:ascii="Open Sans" w:hAnsi="Open Sans" w:cs="Open Sans"/>
                <w:b/>
                <w:bCs/>
                <w:sz w:val="22"/>
                <w:szCs w:val="22"/>
              </w:rPr>
              <w:t>Guided Practice *</w:t>
            </w:r>
          </w:p>
        </w:tc>
        <w:tc>
          <w:tcPr>
            <w:tcW w:w="7650" w:type="dxa"/>
            <w:shd w:val="clear" w:color="auto" w:fill="auto"/>
          </w:tcPr>
          <w:p w14:paraId="1B2084B8" w14:textId="77777777" w:rsidR="00CF2E7E" w:rsidRPr="0049477C" w:rsidRDefault="09D121B5" w:rsidP="001A1955">
            <w:pPr>
              <w:spacing w:before="120" w:after="120"/>
              <w:rPr>
                <w:rFonts w:ascii="Open Sans" w:hAnsi="Open Sans" w:cs="Open Sans"/>
                <w:i/>
                <w:iCs/>
                <w:sz w:val="22"/>
                <w:szCs w:val="22"/>
              </w:rPr>
            </w:pPr>
            <w:r w:rsidRPr="0049477C">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A8B2ACD" w:rsidR="0062352E" w:rsidRPr="0049477C" w:rsidRDefault="0062352E" w:rsidP="001A1955">
            <w:pPr>
              <w:spacing w:before="120" w:after="120"/>
              <w:rPr>
                <w:rFonts w:ascii="Open Sans" w:hAnsi="Open Sans" w:cs="Open Sans"/>
                <w:i/>
                <w:iCs/>
                <w:sz w:val="22"/>
                <w:szCs w:val="22"/>
              </w:rPr>
            </w:pPr>
            <w:r w:rsidRPr="0049477C">
              <w:rPr>
                <w:rFonts w:ascii="Open Sans" w:hAnsi="Open Sans" w:cs="Open Sans"/>
                <w:iCs/>
                <w:sz w:val="22"/>
                <w:szCs w:val="22"/>
              </w:rPr>
              <w:t>None</w:t>
            </w:r>
          </w:p>
        </w:tc>
      </w:tr>
      <w:tr w:rsidR="00B3350C" w:rsidRPr="0049477C" w14:paraId="2BB1B0A1" w14:textId="77777777" w:rsidTr="0062352E">
        <w:trPr>
          <w:trHeight w:val="395"/>
        </w:trPr>
        <w:tc>
          <w:tcPr>
            <w:tcW w:w="3150" w:type="dxa"/>
            <w:shd w:val="clear" w:color="auto" w:fill="auto"/>
          </w:tcPr>
          <w:p w14:paraId="1388253E" w14:textId="6EA2F42B" w:rsidR="00B3350C" w:rsidRPr="0049477C" w:rsidRDefault="09D121B5" w:rsidP="09D121B5">
            <w:pPr>
              <w:jc w:val="center"/>
              <w:rPr>
                <w:rFonts w:ascii="Open Sans" w:hAnsi="Open Sans" w:cs="Open Sans"/>
                <w:b/>
                <w:bCs/>
                <w:sz w:val="22"/>
                <w:szCs w:val="22"/>
              </w:rPr>
            </w:pPr>
            <w:r w:rsidRPr="0049477C">
              <w:rPr>
                <w:rFonts w:ascii="Open Sans" w:hAnsi="Open Sans" w:cs="Open Sans"/>
                <w:b/>
                <w:bCs/>
                <w:sz w:val="22"/>
                <w:szCs w:val="22"/>
              </w:rPr>
              <w:t xml:space="preserve">Independent Practice/Laboratory </w:t>
            </w:r>
            <w:r w:rsidRPr="0049477C">
              <w:rPr>
                <w:rFonts w:ascii="Open Sans" w:hAnsi="Open Sans" w:cs="Open Sans"/>
                <w:b/>
                <w:bCs/>
                <w:sz w:val="22"/>
                <w:szCs w:val="22"/>
              </w:rPr>
              <w:lastRenderedPageBreak/>
              <w:t>Experience/Differentiated Activities *</w:t>
            </w:r>
          </w:p>
        </w:tc>
        <w:tc>
          <w:tcPr>
            <w:tcW w:w="7650" w:type="dxa"/>
            <w:shd w:val="clear" w:color="auto" w:fill="auto"/>
          </w:tcPr>
          <w:p w14:paraId="4B632AB9" w14:textId="3CFD4737" w:rsidR="003B7809" w:rsidRPr="0049477C" w:rsidRDefault="003B7809" w:rsidP="0062352E">
            <w:pPr>
              <w:spacing w:before="120" w:after="120"/>
              <w:rPr>
                <w:rFonts w:ascii="Open Sans" w:hAnsi="Open Sans" w:cs="Open Sans"/>
                <w:iCs/>
                <w:sz w:val="22"/>
                <w:szCs w:val="22"/>
              </w:rPr>
            </w:pPr>
            <w:r w:rsidRPr="0049477C">
              <w:rPr>
                <w:rFonts w:ascii="Open Sans" w:hAnsi="Open Sans" w:cs="Open Sans"/>
                <w:iCs/>
                <w:sz w:val="22"/>
                <w:szCs w:val="22"/>
              </w:rPr>
              <w:lastRenderedPageBreak/>
              <w:t>Have the students complete the Ju</w:t>
            </w:r>
            <w:r w:rsidR="0062352E" w:rsidRPr="0049477C">
              <w:rPr>
                <w:rFonts w:ascii="Open Sans" w:hAnsi="Open Sans" w:cs="Open Sans"/>
                <w:iCs/>
                <w:sz w:val="22"/>
                <w:szCs w:val="22"/>
              </w:rPr>
              <w:t xml:space="preserve">venile Defense Attorney Activity </w:t>
            </w:r>
            <w:r w:rsidRPr="0049477C">
              <w:rPr>
                <w:rFonts w:ascii="Open Sans" w:hAnsi="Open Sans" w:cs="Open Sans"/>
                <w:iCs/>
                <w:sz w:val="22"/>
                <w:szCs w:val="22"/>
              </w:rPr>
              <w:t xml:space="preserve">on </w:t>
            </w:r>
            <w:r w:rsidRPr="0049477C">
              <w:rPr>
                <w:rFonts w:ascii="Open Sans" w:hAnsi="Open Sans" w:cs="Open Sans"/>
                <w:iCs/>
                <w:sz w:val="22"/>
                <w:szCs w:val="22"/>
              </w:rPr>
              <w:lastRenderedPageBreak/>
              <w:t>the Juvenile Defense Attorney Activity Handout. Assess the students written responses using the Writing Rubric.</w:t>
            </w:r>
          </w:p>
          <w:p w14:paraId="09AAB997" w14:textId="1A9401A2" w:rsidR="003B7809" w:rsidRPr="0049477C" w:rsidRDefault="003B7809" w:rsidP="0062352E">
            <w:pPr>
              <w:spacing w:before="120" w:after="120"/>
              <w:rPr>
                <w:rFonts w:ascii="Open Sans" w:hAnsi="Open Sans" w:cs="Open Sans"/>
                <w:iCs/>
                <w:sz w:val="22"/>
                <w:szCs w:val="22"/>
              </w:rPr>
            </w:pPr>
            <w:r w:rsidRPr="0049477C">
              <w:rPr>
                <w:rFonts w:ascii="Open Sans" w:hAnsi="Open Sans" w:cs="Open Sans"/>
                <w:iCs/>
                <w:sz w:val="22"/>
                <w:szCs w:val="22"/>
              </w:rPr>
              <w:t>As a group exercise, ask the students to create their own “crime” scenario and act out the involvement of the criminal justice system in which the child is taken into custody and processed through the system. The students will express their knowledge of probable cause, mere suspicion, juvenile processing offices, and written statements. Use the Peer Evaluation Rubric and the Role Play Rubric for assessment.</w:t>
            </w:r>
          </w:p>
          <w:p w14:paraId="75808DEB" w14:textId="77777777" w:rsidR="00CF2E7E" w:rsidRPr="0049477C" w:rsidRDefault="09D121B5" w:rsidP="001A1955">
            <w:pPr>
              <w:spacing w:before="120" w:after="120"/>
              <w:rPr>
                <w:rFonts w:ascii="Open Sans" w:hAnsi="Open Sans" w:cs="Open Sans"/>
                <w:i/>
                <w:iCs/>
                <w:sz w:val="22"/>
                <w:szCs w:val="22"/>
              </w:rPr>
            </w:pPr>
            <w:r w:rsidRPr="0049477C">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4DAFE6F" w:rsidR="0062352E" w:rsidRPr="0049477C" w:rsidRDefault="0062352E" w:rsidP="001A1955">
            <w:pPr>
              <w:spacing w:before="120" w:after="120"/>
              <w:rPr>
                <w:rFonts w:ascii="Open Sans" w:hAnsi="Open Sans" w:cs="Open Sans"/>
                <w:i/>
                <w:iCs/>
                <w:sz w:val="22"/>
                <w:szCs w:val="22"/>
              </w:rPr>
            </w:pPr>
            <w:r w:rsidRPr="0049477C">
              <w:rPr>
                <w:rFonts w:ascii="Open Sans" w:hAnsi="Open Sans" w:cs="Open Sans"/>
                <w:iCs/>
                <w:sz w:val="22"/>
                <w:szCs w:val="22"/>
              </w:rPr>
              <w:t>None</w:t>
            </w:r>
          </w:p>
        </w:tc>
      </w:tr>
      <w:tr w:rsidR="00B3350C" w:rsidRPr="0049477C" w14:paraId="50863A81" w14:textId="77777777" w:rsidTr="0062352E">
        <w:tc>
          <w:tcPr>
            <w:tcW w:w="3150" w:type="dxa"/>
            <w:shd w:val="clear" w:color="auto" w:fill="auto"/>
          </w:tcPr>
          <w:p w14:paraId="3E48F608" w14:textId="5EE824C9"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lastRenderedPageBreak/>
              <w:t>Lesson Closure</w:t>
            </w:r>
          </w:p>
        </w:tc>
        <w:tc>
          <w:tcPr>
            <w:tcW w:w="7650" w:type="dxa"/>
            <w:shd w:val="clear" w:color="auto" w:fill="auto"/>
          </w:tcPr>
          <w:p w14:paraId="101353E5" w14:textId="77777777" w:rsidR="00B3350C" w:rsidRPr="0049477C" w:rsidRDefault="00B3350C" w:rsidP="00DC4B23">
            <w:pPr>
              <w:spacing w:before="120" w:after="120"/>
              <w:rPr>
                <w:rFonts w:ascii="Open Sans" w:hAnsi="Open Sans" w:cs="Open Sans"/>
                <w:sz w:val="22"/>
                <w:szCs w:val="22"/>
              </w:rPr>
            </w:pPr>
          </w:p>
        </w:tc>
      </w:tr>
      <w:tr w:rsidR="00B3350C" w:rsidRPr="0049477C" w14:paraId="09F5B5CB" w14:textId="77777777" w:rsidTr="0062352E">
        <w:trPr>
          <w:trHeight w:val="135"/>
        </w:trPr>
        <w:tc>
          <w:tcPr>
            <w:tcW w:w="3150" w:type="dxa"/>
            <w:shd w:val="clear" w:color="auto" w:fill="auto"/>
          </w:tcPr>
          <w:p w14:paraId="5374FB7C" w14:textId="3BB87904" w:rsidR="0080201D"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t>Summative/End of Lesson Assessment *</w:t>
            </w:r>
          </w:p>
          <w:p w14:paraId="6CEEAD70" w14:textId="12A5B6A4" w:rsidR="00B3350C" w:rsidRPr="0049477C" w:rsidRDefault="0080201D" w:rsidP="0080201D">
            <w:pPr>
              <w:tabs>
                <w:tab w:val="left" w:pos="2820"/>
              </w:tabs>
              <w:rPr>
                <w:rFonts w:ascii="Open Sans" w:hAnsi="Open Sans" w:cs="Open Sans"/>
                <w:sz w:val="22"/>
                <w:szCs w:val="22"/>
              </w:rPr>
            </w:pPr>
            <w:r w:rsidRPr="0049477C">
              <w:rPr>
                <w:rFonts w:ascii="Open Sans" w:hAnsi="Open Sans" w:cs="Open Sans"/>
                <w:sz w:val="22"/>
                <w:szCs w:val="22"/>
              </w:rPr>
              <w:tab/>
            </w:r>
          </w:p>
        </w:tc>
        <w:tc>
          <w:tcPr>
            <w:tcW w:w="7650" w:type="dxa"/>
            <w:shd w:val="clear" w:color="auto" w:fill="auto"/>
          </w:tcPr>
          <w:p w14:paraId="3EDDF640" w14:textId="77777777" w:rsidR="0062352E" w:rsidRPr="0049477C" w:rsidRDefault="003B7809" w:rsidP="0062352E">
            <w:pPr>
              <w:pStyle w:val="ListParagraph"/>
              <w:numPr>
                <w:ilvl w:val="0"/>
                <w:numId w:val="30"/>
              </w:numPr>
              <w:spacing w:before="120" w:after="120"/>
              <w:rPr>
                <w:rFonts w:ascii="Open Sans" w:hAnsi="Open Sans" w:cs="Open Sans"/>
                <w:iCs/>
                <w:sz w:val="22"/>
                <w:szCs w:val="22"/>
              </w:rPr>
            </w:pPr>
            <w:r w:rsidRPr="0049477C">
              <w:rPr>
                <w:rFonts w:ascii="Open Sans" w:hAnsi="Open Sans" w:cs="Open Sans"/>
                <w:iCs/>
                <w:sz w:val="22"/>
                <w:szCs w:val="22"/>
              </w:rPr>
              <w:t xml:space="preserve">Juvenile Law Exam and Key </w:t>
            </w:r>
          </w:p>
          <w:p w14:paraId="48669150" w14:textId="77777777" w:rsidR="0062352E" w:rsidRPr="0049477C" w:rsidRDefault="003B7809" w:rsidP="0062352E">
            <w:pPr>
              <w:pStyle w:val="ListParagraph"/>
              <w:numPr>
                <w:ilvl w:val="0"/>
                <w:numId w:val="30"/>
              </w:numPr>
              <w:spacing w:before="120" w:after="120"/>
              <w:rPr>
                <w:rFonts w:ascii="Open Sans" w:hAnsi="Open Sans" w:cs="Open Sans"/>
                <w:iCs/>
                <w:sz w:val="22"/>
                <w:szCs w:val="22"/>
              </w:rPr>
            </w:pPr>
            <w:r w:rsidRPr="0049477C">
              <w:rPr>
                <w:rFonts w:ascii="Open Sans" w:hAnsi="Open Sans" w:cs="Open Sans"/>
                <w:iCs/>
                <w:sz w:val="22"/>
                <w:szCs w:val="22"/>
              </w:rPr>
              <w:t xml:space="preserve">Discussion Rubric </w:t>
            </w:r>
          </w:p>
          <w:p w14:paraId="426D5AE0" w14:textId="77777777" w:rsidR="0062352E" w:rsidRPr="0049477C" w:rsidRDefault="003B7809" w:rsidP="0062352E">
            <w:pPr>
              <w:pStyle w:val="ListParagraph"/>
              <w:numPr>
                <w:ilvl w:val="0"/>
                <w:numId w:val="30"/>
              </w:numPr>
              <w:spacing w:before="120" w:after="120"/>
              <w:rPr>
                <w:rFonts w:ascii="Open Sans" w:hAnsi="Open Sans" w:cs="Open Sans"/>
                <w:iCs/>
                <w:sz w:val="22"/>
                <w:szCs w:val="22"/>
              </w:rPr>
            </w:pPr>
            <w:r w:rsidRPr="0049477C">
              <w:rPr>
                <w:rFonts w:ascii="Open Sans" w:hAnsi="Open Sans" w:cs="Open Sans"/>
                <w:iCs/>
                <w:sz w:val="22"/>
                <w:szCs w:val="22"/>
              </w:rPr>
              <w:t xml:space="preserve">Individual Work Rubric </w:t>
            </w:r>
          </w:p>
          <w:p w14:paraId="574456D3" w14:textId="77777777" w:rsidR="0062352E" w:rsidRPr="0049477C" w:rsidRDefault="003B7809" w:rsidP="0062352E">
            <w:pPr>
              <w:pStyle w:val="ListParagraph"/>
              <w:numPr>
                <w:ilvl w:val="0"/>
                <w:numId w:val="30"/>
              </w:numPr>
              <w:spacing w:before="120" w:after="120"/>
              <w:rPr>
                <w:rFonts w:ascii="Open Sans" w:hAnsi="Open Sans" w:cs="Open Sans"/>
                <w:iCs/>
                <w:sz w:val="22"/>
                <w:szCs w:val="22"/>
              </w:rPr>
            </w:pPr>
            <w:r w:rsidRPr="0049477C">
              <w:rPr>
                <w:rFonts w:ascii="Open Sans" w:hAnsi="Open Sans" w:cs="Open Sans"/>
                <w:iCs/>
                <w:sz w:val="22"/>
                <w:szCs w:val="22"/>
              </w:rPr>
              <w:t xml:space="preserve">Peer Evaluation Rubric </w:t>
            </w:r>
          </w:p>
          <w:p w14:paraId="3D47EA57" w14:textId="151EBCF9" w:rsidR="003B7809" w:rsidRPr="0049477C" w:rsidRDefault="003B7809" w:rsidP="0062352E">
            <w:pPr>
              <w:pStyle w:val="ListParagraph"/>
              <w:numPr>
                <w:ilvl w:val="0"/>
                <w:numId w:val="30"/>
              </w:numPr>
              <w:spacing w:before="120" w:after="120"/>
              <w:rPr>
                <w:rFonts w:ascii="Open Sans" w:hAnsi="Open Sans" w:cs="Open Sans"/>
                <w:iCs/>
                <w:sz w:val="22"/>
                <w:szCs w:val="22"/>
              </w:rPr>
            </w:pPr>
            <w:r w:rsidRPr="0049477C">
              <w:rPr>
                <w:rFonts w:ascii="Open Sans" w:hAnsi="Open Sans" w:cs="Open Sans"/>
                <w:iCs/>
                <w:sz w:val="22"/>
                <w:szCs w:val="22"/>
              </w:rPr>
              <w:t>Role Play Rubric</w:t>
            </w:r>
          </w:p>
          <w:p w14:paraId="4CC9D225" w14:textId="77777777" w:rsidR="003B7809" w:rsidRPr="0049477C" w:rsidRDefault="003B7809" w:rsidP="0062352E">
            <w:pPr>
              <w:pStyle w:val="ListParagraph"/>
              <w:numPr>
                <w:ilvl w:val="0"/>
                <w:numId w:val="30"/>
              </w:numPr>
              <w:spacing w:before="120" w:after="120"/>
              <w:rPr>
                <w:rFonts w:ascii="Open Sans" w:hAnsi="Open Sans" w:cs="Open Sans"/>
                <w:iCs/>
                <w:sz w:val="22"/>
                <w:szCs w:val="22"/>
              </w:rPr>
            </w:pPr>
            <w:r w:rsidRPr="0049477C">
              <w:rPr>
                <w:rFonts w:ascii="Open Sans" w:hAnsi="Open Sans" w:cs="Open Sans"/>
                <w:iCs/>
                <w:sz w:val="22"/>
                <w:szCs w:val="22"/>
              </w:rPr>
              <w:t>Summary Rubric</w:t>
            </w:r>
          </w:p>
          <w:p w14:paraId="758FAF47" w14:textId="66C5548E" w:rsidR="003B7809" w:rsidRPr="0049477C" w:rsidRDefault="003B7809" w:rsidP="0062352E">
            <w:pPr>
              <w:pStyle w:val="ListParagraph"/>
              <w:numPr>
                <w:ilvl w:val="0"/>
                <w:numId w:val="30"/>
              </w:numPr>
              <w:spacing w:before="120" w:after="120"/>
              <w:rPr>
                <w:rFonts w:ascii="Open Sans" w:hAnsi="Open Sans" w:cs="Open Sans"/>
                <w:iCs/>
                <w:sz w:val="22"/>
                <w:szCs w:val="22"/>
              </w:rPr>
            </w:pPr>
            <w:r w:rsidRPr="0049477C">
              <w:rPr>
                <w:rFonts w:ascii="Open Sans" w:hAnsi="Open Sans" w:cs="Open Sans"/>
                <w:iCs/>
                <w:sz w:val="22"/>
                <w:szCs w:val="22"/>
              </w:rPr>
              <w:t>Writing Rubric</w:t>
            </w:r>
          </w:p>
          <w:p w14:paraId="52182EA0" w14:textId="77777777" w:rsidR="00CF2E7E" w:rsidRPr="0049477C" w:rsidRDefault="09D121B5" w:rsidP="001A1955">
            <w:pPr>
              <w:spacing w:before="120" w:after="120"/>
              <w:rPr>
                <w:rFonts w:ascii="Open Sans" w:hAnsi="Open Sans" w:cs="Open Sans"/>
                <w:i/>
                <w:iCs/>
                <w:sz w:val="22"/>
                <w:szCs w:val="22"/>
              </w:rPr>
            </w:pPr>
            <w:r w:rsidRPr="0049477C">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32BF07E" w:rsidR="0062352E" w:rsidRPr="0049477C" w:rsidRDefault="0062352E" w:rsidP="001A1955">
            <w:pPr>
              <w:spacing w:before="120" w:after="120"/>
              <w:rPr>
                <w:rFonts w:ascii="Open Sans" w:hAnsi="Open Sans" w:cs="Open Sans"/>
                <w:i/>
                <w:iCs/>
                <w:sz w:val="22"/>
                <w:szCs w:val="22"/>
              </w:rPr>
            </w:pPr>
            <w:r w:rsidRPr="0049477C">
              <w:rPr>
                <w:rFonts w:ascii="Open Sans" w:hAnsi="Open Sans" w:cs="Open Sans"/>
                <w:iCs/>
                <w:sz w:val="22"/>
                <w:szCs w:val="22"/>
              </w:rPr>
              <w:t>None</w:t>
            </w:r>
          </w:p>
        </w:tc>
      </w:tr>
      <w:tr w:rsidR="00B3350C" w:rsidRPr="0049477C" w14:paraId="02913EF1" w14:textId="77777777" w:rsidTr="0062352E">
        <w:trPr>
          <w:trHeight w:val="135"/>
        </w:trPr>
        <w:tc>
          <w:tcPr>
            <w:tcW w:w="3150" w:type="dxa"/>
            <w:shd w:val="clear" w:color="auto" w:fill="auto"/>
          </w:tcPr>
          <w:p w14:paraId="0216DEB4" w14:textId="24442ED5"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t>References/Resources/</w:t>
            </w:r>
          </w:p>
          <w:p w14:paraId="324BDA87" w14:textId="3A4F8FF0"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t>Teacher Preparation</w:t>
            </w:r>
          </w:p>
        </w:tc>
        <w:tc>
          <w:tcPr>
            <w:tcW w:w="7650" w:type="dxa"/>
            <w:shd w:val="clear" w:color="auto" w:fill="auto"/>
          </w:tcPr>
          <w:p w14:paraId="377E4104" w14:textId="77777777" w:rsidR="003B7809" w:rsidRPr="0049477C" w:rsidRDefault="003B7809" w:rsidP="0062352E">
            <w:pPr>
              <w:spacing w:before="120" w:after="120"/>
              <w:ind w:left="720" w:hanging="720"/>
              <w:rPr>
                <w:rFonts w:ascii="Open Sans" w:hAnsi="Open Sans" w:cs="Open Sans"/>
                <w:color w:val="000000" w:themeColor="text1"/>
                <w:sz w:val="22"/>
                <w:szCs w:val="22"/>
              </w:rPr>
            </w:pPr>
            <w:r w:rsidRPr="0049477C">
              <w:rPr>
                <w:rFonts w:ascii="Open Sans" w:hAnsi="Open Sans" w:cs="Open Sans"/>
                <w:color w:val="000000" w:themeColor="text1"/>
                <w:sz w:val="22"/>
                <w:szCs w:val="22"/>
              </w:rPr>
              <w:t xml:space="preserve">Texas Juvenile Law Fourth Edition: Robert O. Dawson &amp; Bryant Smith </w:t>
            </w:r>
            <w:r w:rsidRPr="0049477C">
              <w:rPr>
                <w:rFonts w:ascii="Open Sans" w:hAnsi="Open Sans" w:cs="Open Sans"/>
                <w:color w:val="000000" w:themeColor="text1"/>
                <w:sz w:val="22"/>
                <w:szCs w:val="22"/>
              </w:rPr>
              <w:cr/>
              <w:t xml:space="preserve">University of Texas School of Law </w:t>
            </w:r>
          </w:p>
          <w:p w14:paraId="019104AF" w14:textId="77777777" w:rsidR="003B7809" w:rsidRPr="0049477C" w:rsidRDefault="003B7809" w:rsidP="0062352E">
            <w:pPr>
              <w:spacing w:before="120" w:after="120"/>
              <w:ind w:left="720" w:hanging="720"/>
              <w:rPr>
                <w:rFonts w:ascii="Open Sans" w:hAnsi="Open Sans" w:cs="Open Sans"/>
                <w:color w:val="000000" w:themeColor="text1"/>
                <w:sz w:val="22"/>
                <w:szCs w:val="22"/>
              </w:rPr>
            </w:pPr>
            <w:r w:rsidRPr="0049477C">
              <w:rPr>
                <w:rFonts w:ascii="Open Sans" w:hAnsi="Open Sans" w:cs="Open Sans"/>
                <w:color w:val="000000" w:themeColor="text1"/>
                <w:sz w:val="22"/>
                <w:szCs w:val="22"/>
              </w:rPr>
              <w:t xml:space="preserve">Texas Juvenile Law Fourth Edition 1997 Supplement: Robert O. Dawson </w:t>
            </w:r>
            <w:r w:rsidRPr="0049477C">
              <w:rPr>
                <w:rFonts w:ascii="Open Sans" w:hAnsi="Open Sans" w:cs="Open Sans"/>
                <w:color w:val="000000" w:themeColor="text1"/>
                <w:sz w:val="22"/>
                <w:szCs w:val="22"/>
              </w:rPr>
              <w:cr/>
              <w:t xml:space="preserve">&amp; Bryant Smith University of Texas School of Law </w:t>
            </w:r>
          </w:p>
          <w:p w14:paraId="336D52F7" w14:textId="77777777" w:rsidR="003B7809" w:rsidRPr="0049477C" w:rsidRDefault="003B7809" w:rsidP="0062352E">
            <w:pPr>
              <w:spacing w:before="120" w:after="120"/>
              <w:ind w:left="720" w:hanging="720"/>
              <w:rPr>
                <w:rFonts w:ascii="Open Sans" w:hAnsi="Open Sans" w:cs="Open Sans"/>
                <w:color w:val="000000" w:themeColor="text1"/>
                <w:sz w:val="22"/>
                <w:szCs w:val="22"/>
              </w:rPr>
            </w:pPr>
            <w:r w:rsidRPr="0049477C">
              <w:rPr>
                <w:rFonts w:ascii="Open Sans" w:hAnsi="Open Sans" w:cs="Open Sans"/>
                <w:color w:val="000000" w:themeColor="text1"/>
                <w:sz w:val="22"/>
                <w:szCs w:val="22"/>
              </w:rPr>
              <w:t xml:space="preserve">Office of Juvenile Justice and Delinquency Prevention http://www.ojjdp.gov/ </w:t>
            </w:r>
          </w:p>
          <w:p w14:paraId="230B4636" w14:textId="041499B7" w:rsidR="00B3350C" w:rsidRPr="0049477C" w:rsidRDefault="003B7809" w:rsidP="0062352E">
            <w:pPr>
              <w:spacing w:before="120" w:after="120"/>
              <w:ind w:left="720" w:hanging="720"/>
              <w:rPr>
                <w:rFonts w:ascii="Open Sans" w:hAnsi="Open Sans" w:cs="Open Sans"/>
                <w:color w:val="000000" w:themeColor="text1"/>
                <w:sz w:val="22"/>
                <w:szCs w:val="22"/>
              </w:rPr>
            </w:pPr>
            <w:r w:rsidRPr="0049477C">
              <w:rPr>
                <w:rFonts w:ascii="Open Sans" w:hAnsi="Open Sans" w:cs="Open Sans"/>
                <w:color w:val="000000" w:themeColor="text1"/>
                <w:sz w:val="22"/>
                <w:szCs w:val="22"/>
              </w:rPr>
              <w:t>Texas Juvenile Probation Commission http://www.tjpc.state.tx.us/</w:t>
            </w:r>
          </w:p>
        </w:tc>
      </w:tr>
      <w:tr w:rsidR="00B3350C" w:rsidRPr="0049477C" w14:paraId="3B5D5C31" w14:textId="77777777" w:rsidTr="09D121B5">
        <w:trPr>
          <w:trHeight w:val="135"/>
        </w:trPr>
        <w:tc>
          <w:tcPr>
            <w:tcW w:w="10800" w:type="dxa"/>
            <w:gridSpan w:val="2"/>
            <w:shd w:val="clear" w:color="auto" w:fill="D9D9D9" w:themeFill="background1" w:themeFillShade="D9"/>
          </w:tcPr>
          <w:p w14:paraId="1928554E" w14:textId="77777777"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t>Additional Required Components</w:t>
            </w:r>
          </w:p>
        </w:tc>
      </w:tr>
      <w:tr w:rsidR="00B3350C" w:rsidRPr="0049477C" w14:paraId="17A4CF5D" w14:textId="77777777" w:rsidTr="0062352E">
        <w:trPr>
          <w:trHeight w:val="485"/>
        </w:trPr>
        <w:tc>
          <w:tcPr>
            <w:tcW w:w="3150" w:type="dxa"/>
            <w:shd w:val="clear" w:color="auto" w:fill="auto"/>
          </w:tcPr>
          <w:p w14:paraId="07A69FE4" w14:textId="4678019B"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t>English Language Proficiency Standards (ELPS) Strategies</w:t>
            </w:r>
          </w:p>
        </w:tc>
        <w:tc>
          <w:tcPr>
            <w:tcW w:w="7650" w:type="dxa"/>
            <w:shd w:val="clear" w:color="auto" w:fill="auto"/>
          </w:tcPr>
          <w:p w14:paraId="1E50AA5F" w14:textId="77777777" w:rsidR="00B3350C" w:rsidRPr="0049477C" w:rsidRDefault="00B3350C" w:rsidP="00DC4B23">
            <w:pPr>
              <w:spacing w:before="120" w:after="120"/>
              <w:rPr>
                <w:rFonts w:ascii="Open Sans" w:hAnsi="Open Sans" w:cs="Open Sans"/>
                <w:sz w:val="22"/>
                <w:szCs w:val="22"/>
              </w:rPr>
            </w:pPr>
          </w:p>
        </w:tc>
      </w:tr>
      <w:tr w:rsidR="00B3350C" w:rsidRPr="0049477C" w14:paraId="13D42D07" w14:textId="77777777" w:rsidTr="0062352E">
        <w:trPr>
          <w:trHeight w:val="737"/>
        </w:trPr>
        <w:tc>
          <w:tcPr>
            <w:tcW w:w="3150" w:type="dxa"/>
            <w:shd w:val="clear" w:color="auto" w:fill="auto"/>
          </w:tcPr>
          <w:p w14:paraId="28B3D5E3" w14:textId="0171714D" w:rsidR="00B3350C" w:rsidRPr="0049477C" w:rsidRDefault="00B3350C"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lastRenderedPageBreak/>
              <w:t>College and Career Readiness Connection</w:t>
            </w:r>
            <w:r w:rsidR="00A3064F" w:rsidRPr="0049477C">
              <w:rPr>
                <w:rStyle w:val="FootnoteReference"/>
                <w:rFonts w:ascii="Open Sans" w:hAnsi="Open Sans" w:cs="Open Sans"/>
                <w:b/>
                <w:bCs/>
                <w:sz w:val="22"/>
                <w:szCs w:val="22"/>
              </w:rPr>
              <w:footnoteReference w:id="1"/>
            </w:r>
          </w:p>
        </w:tc>
        <w:tc>
          <w:tcPr>
            <w:tcW w:w="7650" w:type="dxa"/>
            <w:shd w:val="clear" w:color="auto" w:fill="auto"/>
          </w:tcPr>
          <w:p w14:paraId="2559A124" w14:textId="77777777" w:rsidR="00B3350C" w:rsidRPr="0049477C" w:rsidRDefault="003B7809" w:rsidP="00DC4B23">
            <w:pPr>
              <w:spacing w:before="120" w:after="120"/>
              <w:rPr>
                <w:rFonts w:ascii="Open Sans" w:hAnsi="Open Sans" w:cs="Open Sans"/>
                <w:sz w:val="22"/>
                <w:szCs w:val="22"/>
              </w:rPr>
            </w:pPr>
            <w:r w:rsidRPr="0049477C">
              <w:rPr>
                <w:rFonts w:ascii="Open Sans" w:hAnsi="Open Sans" w:cs="Open Sans"/>
                <w:sz w:val="22"/>
                <w:szCs w:val="22"/>
              </w:rPr>
              <w:t>English Language Arts</w:t>
            </w:r>
          </w:p>
          <w:p w14:paraId="2055F6F5" w14:textId="77777777" w:rsidR="003B7809" w:rsidRPr="0049477C" w:rsidRDefault="003B7809" w:rsidP="003B7809">
            <w:pPr>
              <w:spacing w:before="120" w:after="120"/>
              <w:rPr>
                <w:rFonts w:ascii="Open Sans" w:hAnsi="Open Sans" w:cs="Open Sans"/>
                <w:sz w:val="22"/>
                <w:szCs w:val="22"/>
              </w:rPr>
            </w:pPr>
            <w:r w:rsidRPr="0049477C">
              <w:rPr>
                <w:rFonts w:ascii="Open Sans" w:hAnsi="Open Sans" w:cs="Open Sans"/>
                <w:sz w:val="22"/>
                <w:szCs w:val="22"/>
              </w:rPr>
              <w:t>I.</w:t>
            </w:r>
            <w:r w:rsidRPr="0049477C">
              <w:rPr>
                <w:rFonts w:ascii="Open Sans" w:hAnsi="Open Sans" w:cs="Open Sans"/>
                <w:sz w:val="22"/>
                <w:szCs w:val="22"/>
              </w:rPr>
              <w:tab/>
              <w:t>Writing</w:t>
            </w:r>
          </w:p>
          <w:p w14:paraId="1CEFD0F3" w14:textId="77777777" w:rsidR="003B7809" w:rsidRPr="0049477C" w:rsidRDefault="003B7809" w:rsidP="0062352E">
            <w:pPr>
              <w:spacing w:before="120" w:after="120"/>
              <w:ind w:left="1440" w:hanging="720"/>
              <w:rPr>
                <w:rFonts w:ascii="Open Sans" w:hAnsi="Open Sans" w:cs="Open Sans"/>
                <w:sz w:val="22"/>
                <w:szCs w:val="22"/>
              </w:rPr>
            </w:pPr>
            <w:r w:rsidRPr="0049477C">
              <w:rPr>
                <w:rFonts w:ascii="Open Sans" w:hAnsi="Open Sans" w:cs="Open Sans"/>
                <w:sz w:val="22"/>
                <w:szCs w:val="22"/>
              </w:rPr>
              <w:t>A.</w:t>
            </w:r>
            <w:r w:rsidRPr="0049477C">
              <w:rPr>
                <w:rFonts w:ascii="Open Sans" w:hAnsi="Open Sans" w:cs="Open Sans"/>
                <w:sz w:val="22"/>
                <w:szCs w:val="22"/>
              </w:rPr>
              <w:tab/>
              <w:t>Compose a variety of texts that demonstrate clear focus, the logical development of ideas in well-organized paragraphs, and the use of appropriate language that advances the author’s purpose.</w:t>
            </w:r>
          </w:p>
          <w:p w14:paraId="372FB9BE" w14:textId="77777777" w:rsidR="003B7809" w:rsidRPr="0049477C" w:rsidRDefault="003B7809" w:rsidP="0062352E">
            <w:pPr>
              <w:spacing w:before="120" w:after="120"/>
              <w:ind w:left="2160" w:hanging="720"/>
              <w:rPr>
                <w:rFonts w:ascii="Open Sans" w:hAnsi="Open Sans" w:cs="Open Sans"/>
                <w:sz w:val="22"/>
                <w:szCs w:val="22"/>
              </w:rPr>
            </w:pPr>
            <w:r w:rsidRPr="0049477C">
              <w:rPr>
                <w:rFonts w:ascii="Open Sans" w:hAnsi="Open Sans" w:cs="Open Sans"/>
                <w:sz w:val="22"/>
                <w:szCs w:val="22"/>
              </w:rPr>
              <w:t>1.</w:t>
            </w:r>
            <w:r w:rsidRPr="0049477C">
              <w:rPr>
                <w:rFonts w:ascii="Open Sans" w:hAnsi="Open Sans" w:cs="Open Sans"/>
                <w:sz w:val="22"/>
                <w:szCs w:val="22"/>
              </w:rPr>
              <w:tab/>
              <w:t>Determine effective approaches, forms, and rhetorical techniques that demonstrate understanding of the writer’s purpose and audience.</w:t>
            </w:r>
          </w:p>
          <w:p w14:paraId="3CF58218" w14:textId="77777777" w:rsidR="003B7809" w:rsidRPr="0049477C" w:rsidRDefault="003B7809" w:rsidP="0062352E">
            <w:pPr>
              <w:spacing w:before="120" w:after="120"/>
              <w:ind w:left="2160" w:hanging="720"/>
              <w:rPr>
                <w:rFonts w:ascii="Open Sans" w:hAnsi="Open Sans" w:cs="Open Sans"/>
                <w:sz w:val="22"/>
                <w:szCs w:val="22"/>
              </w:rPr>
            </w:pPr>
            <w:r w:rsidRPr="0049477C">
              <w:rPr>
                <w:rFonts w:ascii="Open Sans" w:hAnsi="Open Sans" w:cs="Open Sans"/>
                <w:sz w:val="22"/>
                <w:szCs w:val="22"/>
              </w:rPr>
              <w:t>2.</w:t>
            </w:r>
            <w:r w:rsidRPr="0049477C">
              <w:rPr>
                <w:rFonts w:ascii="Open Sans" w:hAnsi="Open Sans" w:cs="Open Sans"/>
                <w:sz w:val="22"/>
                <w:szCs w:val="22"/>
              </w:rPr>
              <w:tab/>
              <w:t>Generate ideas and gather information relevant to the topic and purpose, keeping careful records of outside sources.</w:t>
            </w:r>
          </w:p>
          <w:p w14:paraId="318CA4EB" w14:textId="77777777" w:rsidR="003B7809" w:rsidRPr="0049477C" w:rsidRDefault="003B7809" w:rsidP="0062352E">
            <w:pPr>
              <w:spacing w:before="120" w:after="120"/>
              <w:ind w:left="2160" w:hanging="720"/>
              <w:rPr>
                <w:rFonts w:ascii="Open Sans" w:hAnsi="Open Sans" w:cs="Open Sans"/>
                <w:sz w:val="22"/>
                <w:szCs w:val="22"/>
              </w:rPr>
            </w:pPr>
            <w:r w:rsidRPr="0049477C">
              <w:rPr>
                <w:rFonts w:ascii="Open Sans" w:hAnsi="Open Sans" w:cs="Open Sans"/>
                <w:sz w:val="22"/>
                <w:szCs w:val="22"/>
              </w:rPr>
              <w:t>3.</w:t>
            </w:r>
            <w:r w:rsidRPr="0049477C">
              <w:rPr>
                <w:rFonts w:ascii="Open Sans" w:hAnsi="Open Sans" w:cs="Open Sans"/>
                <w:sz w:val="22"/>
                <w:szCs w:val="22"/>
              </w:rPr>
              <w:tab/>
              <w:t>Evaluate relevance, quality, sufficiency, and depth of preliminary ideas and information, organize material generated, and formulate a thesis.</w:t>
            </w:r>
          </w:p>
          <w:p w14:paraId="7B9F88CF" w14:textId="77777777" w:rsidR="003B7809" w:rsidRPr="0049477C" w:rsidRDefault="003B7809" w:rsidP="0062352E">
            <w:pPr>
              <w:spacing w:before="120" w:after="120"/>
              <w:ind w:left="2160" w:hanging="720"/>
              <w:rPr>
                <w:rFonts w:ascii="Open Sans" w:hAnsi="Open Sans" w:cs="Open Sans"/>
                <w:sz w:val="22"/>
                <w:szCs w:val="22"/>
              </w:rPr>
            </w:pPr>
            <w:r w:rsidRPr="0049477C">
              <w:rPr>
                <w:rFonts w:ascii="Open Sans" w:hAnsi="Open Sans" w:cs="Open Sans"/>
                <w:sz w:val="22"/>
                <w:szCs w:val="22"/>
              </w:rPr>
              <w:t>4.</w:t>
            </w:r>
            <w:r w:rsidRPr="0049477C">
              <w:rPr>
                <w:rFonts w:ascii="Open Sans" w:hAnsi="Open Sans" w:cs="Open Sans"/>
                <w:sz w:val="22"/>
                <w:szCs w:val="22"/>
              </w:rPr>
              <w:tab/>
              <w:t>Recognize the importance of revision as the key to effective writing. Each draft should refine key ideas and organize them more logically and fluidly, use language more precisely and effectively, and draw the reader to the author’s purpose.</w:t>
            </w:r>
          </w:p>
          <w:p w14:paraId="16213AA9" w14:textId="32506B4E" w:rsidR="003B7809" w:rsidRPr="0049477C" w:rsidRDefault="003B7809" w:rsidP="0062352E">
            <w:pPr>
              <w:spacing w:before="120" w:after="120"/>
              <w:ind w:left="2160" w:hanging="720"/>
              <w:rPr>
                <w:rFonts w:ascii="Open Sans" w:hAnsi="Open Sans" w:cs="Open Sans"/>
                <w:sz w:val="22"/>
                <w:szCs w:val="22"/>
              </w:rPr>
            </w:pPr>
            <w:r w:rsidRPr="0049477C">
              <w:rPr>
                <w:rFonts w:ascii="Open Sans" w:hAnsi="Open Sans" w:cs="Open Sans"/>
                <w:sz w:val="22"/>
                <w:szCs w:val="22"/>
              </w:rPr>
              <w:t>5.</w:t>
            </w:r>
            <w:r w:rsidRPr="0049477C">
              <w:rPr>
                <w:rFonts w:ascii="Open Sans" w:hAnsi="Open Sans" w:cs="Open Sans"/>
                <w:sz w:val="22"/>
                <w:szCs w:val="22"/>
              </w:rPr>
              <w:tab/>
              <w:t>Edit writing for proper voice, tense, and syntax, assuring that it conforms to standard English, when appropriate.</w:t>
            </w:r>
          </w:p>
        </w:tc>
      </w:tr>
      <w:tr w:rsidR="00B3350C" w:rsidRPr="0049477C" w14:paraId="4716FB8D" w14:textId="77777777" w:rsidTr="09D121B5">
        <w:trPr>
          <w:trHeight w:val="135"/>
        </w:trPr>
        <w:tc>
          <w:tcPr>
            <w:tcW w:w="10800" w:type="dxa"/>
            <w:gridSpan w:val="2"/>
            <w:shd w:val="clear" w:color="auto" w:fill="D9D9D9" w:themeFill="background1" w:themeFillShade="D9"/>
          </w:tcPr>
          <w:p w14:paraId="4DD031E5" w14:textId="7A879EE1"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t>Recommended Strategies</w:t>
            </w:r>
          </w:p>
        </w:tc>
      </w:tr>
      <w:tr w:rsidR="00B3350C" w:rsidRPr="0049477C" w14:paraId="15010D4A" w14:textId="77777777" w:rsidTr="0062352E">
        <w:trPr>
          <w:trHeight w:val="512"/>
        </w:trPr>
        <w:tc>
          <w:tcPr>
            <w:tcW w:w="3150" w:type="dxa"/>
            <w:shd w:val="clear" w:color="auto" w:fill="auto"/>
          </w:tcPr>
          <w:p w14:paraId="57BD3680" w14:textId="519E0340"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t>Reading Strategies</w:t>
            </w:r>
          </w:p>
        </w:tc>
        <w:tc>
          <w:tcPr>
            <w:tcW w:w="7650" w:type="dxa"/>
            <w:shd w:val="clear" w:color="auto" w:fill="auto"/>
          </w:tcPr>
          <w:p w14:paraId="10E0A405" w14:textId="77777777" w:rsidR="00B3350C" w:rsidRPr="0049477C" w:rsidRDefault="00B3350C" w:rsidP="00DC4B23">
            <w:pPr>
              <w:spacing w:before="120" w:after="120"/>
              <w:rPr>
                <w:rFonts w:ascii="Open Sans" w:hAnsi="Open Sans" w:cs="Open Sans"/>
                <w:sz w:val="22"/>
                <w:szCs w:val="22"/>
              </w:rPr>
            </w:pPr>
          </w:p>
        </w:tc>
      </w:tr>
      <w:tr w:rsidR="00B3350C" w:rsidRPr="0049477C" w14:paraId="1B8F084A" w14:textId="77777777" w:rsidTr="0062352E">
        <w:trPr>
          <w:trHeight w:val="530"/>
        </w:trPr>
        <w:tc>
          <w:tcPr>
            <w:tcW w:w="3150" w:type="dxa"/>
            <w:shd w:val="clear" w:color="auto" w:fill="auto"/>
          </w:tcPr>
          <w:p w14:paraId="64678F92" w14:textId="35EF84B8"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t>Quotes</w:t>
            </w:r>
          </w:p>
        </w:tc>
        <w:tc>
          <w:tcPr>
            <w:tcW w:w="7650" w:type="dxa"/>
            <w:shd w:val="clear" w:color="auto" w:fill="auto"/>
          </w:tcPr>
          <w:p w14:paraId="73FBBD03" w14:textId="77777777" w:rsidR="00B3350C" w:rsidRPr="0049477C" w:rsidRDefault="00B3350C" w:rsidP="00DC4B23">
            <w:pPr>
              <w:spacing w:before="120" w:after="120"/>
              <w:rPr>
                <w:rFonts w:ascii="Open Sans" w:hAnsi="Open Sans" w:cs="Open Sans"/>
                <w:sz w:val="22"/>
                <w:szCs w:val="22"/>
              </w:rPr>
            </w:pPr>
          </w:p>
        </w:tc>
      </w:tr>
      <w:tr w:rsidR="00B3350C" w:rsidRPr="0049477C" w14:paraId="01ABF569" w14:textId="77777777" w:rsidTr="0062352E">
        <w:trPr>
          <w:trHeight w:val="1160"/>
        </w:trPr>
        <w:tc>
          <w:tcPr>
            <w:tcW w:w="3150" w:type="dxa"/>
            <w:shd w:val="clear" w:color="auto" w:fill="auto"/>
          </w:tcPr>
          <w:p w14:paraId="593DBD72" w14:textId="40C351D9" w:rsidR="00B3350C" w:rsidRPr="0049477C" w:rsidRDefault="09D121B5" w:rsidP="09D121B5">
            <w:pPr>
              <w:jc w:val="center"/>
              <w:rPr>
                <w:rFonts w:ascii="Open Sans" w:hAnsi="Open Sans" w:cs="Open Sans"/>
                <w:b/>
                <w:bCs/>
                <w:sz w:val="22"/>
                <w:szCs w:val="22"/>
              </w:rPr>
            </w:pPr>
            <w:r w:rsidRPr="0049477C">
              <w:rPr>
                <w:rFonts w:ascii="Open Sans" w:hAnsi="Open Sans" w:cs="Open Sans"/>
                <w:b/>
                <w:bCs/>
                <w:sz w:val="22"/>
                <w:szCs w:val="22"/>
              </w:rPr>
              <w:t>Multimedia/Visual Strategy</w:t>
            </w:r>
          </w:p>
          <w:p w14:paraId="3099B1F4" w14:textId="74E6B804" w:rsidR="00B3350C" w:rsidRPr="0049477C" w:rsidRDefault="09D121B5" w:rsidP="09D121B5">
            <w:pPr>
              <w:jc w:val="center"/>
              <w:rPr>
                <w:rFonts w:ascii="Open Sans" w:hAnsi="Open Sans" w:cs="Open Sans"/>
                <w:b/>
                <w:bCs/>
                <w:sz w:val="22"/>
                <w:szCs w:val="22"/>
              </w:rPr>
            </w:pPr>
            <w:r w:rsidRPr="0049477C">
              <w:rPr>
                <w:rFonts w:ascii="Open Sans" w:hAnsi="Open Sans" w:cs="Open Sans"/>
                <w:b/>
                <w:bCs/>
                <w:sz w:val="22"/>
                <w:szCs w:val="22"/>
              </w:rPr>
              <w:t>Presentation Slides + One Additional Technology Connection</w:t>
            </w:r>
          </w:p>
        </w:tc>
        <w:tc>
          <w:tcPr>
            <w:tcW w:w="7650" w:type="dxa"/>
            <w:shd w:val="clear" w:color="auto" w:fill="auto"/>
          </w:tcPr>
          <w:p w14:paraId="134CBAEE" w14:textId="77777777" w:rsidR="00B3350C" w:rsidRPr="0049477C" w:rsidRDefault="00B3350C" w:rsidP="00DC4B23">
            <w:pPr>
              <w:spacing w:before="120" w:after="120"/>
              <w:rPr>
                <w:rFonts w:ascii="Open Sans" w:hAnsi="Open Sans" w:cs="Open Sans"/>
                <w:sz w:val="22"/>
                <w:szCs w:val="22"/>
              </w:rPr>
            </w:pPr>
          </w:p>
        </w:tc>
      </w:tr>
      <w:tr w:rsidR="00B3350C" w:rsidRPr="0049477C" w14:paraId="258F6118" w14:textId="77777777" w:rsidTr="0062352E">
        <w:tc>
          <w:tcPr>
            <w:tcW w:w="3150" w:type="dxa"/>
            <w:shd w:val="clear" w:color="auto" w:fill="auto"/>
          </w:tcPr>
          <w:p w14:paraId="3CF2726B" w14:textId="49C5C493"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lastRenderedPageBreak/>
              <w:t>Graphic Organizers/Handout</w:t>
            </w:r>
          </w:p>
        </w:tc>
        <w:tc>
          <w:tcPr>
            <w:tcW w:w="7650" w:type="dxa"/>
            <w:shd w:val="clear" w:color="auto" w:fill="auto"/>
          </w:tcPr>
          <w:p w14:paraId="3C1C5255" w14:textId="77777777" w:rsidR="00B3350C" w:rsidRPr="0049477C" w:rsidRDefault="00B3350C" w:rsidP="00DC4B23">
            <w:pPr>
              <w:spacing w:before="120" w:after="120"/>
              <w:rPr>
                <w:rFonts w:ascii="Open Sans" w:hAnsi="Open Sans" w:cs="Open Sans"/>
                <w:sz w:val="22"/>
                <w:szCs w:val="22"/>
              </w:rPr>
            </w:pPr>
          </w:p>
        </w:tc>
      </w:tr>
      <w:tr w:rsidR="00B3350C" w:rsidRPr="0049477C" w14:paraId="4E7081C3" w14:textId="77777777" w:rsidTr="0062352E">
        <w:trPr>
          <w:trHeight w:val="135"/>
        </w:trPr>
        <w:tc>
          <w:tcPr>
            <w:tcW w:w="3150" w:type="dxa"/>
            <w:shd w:val="clear" w:color="auto" w:fill="auto"/>
          </w:tcPr>
          <w:p w14:paraId="088CA3DF" w14:textId="30B7C2ED" w:rsidR="00B3350C" w:rsidRPr="0049477C" w:rsidRDefault="09D121B5" w:rsidP="09D121B5">
            <w:pPr>
              <w:spacing w:before="120"/>
              <w:jc w:val="center"/>
              <w:rPr>
                <w:rFonts w:ascii="Open Sans" w:hAnsi="Open Sans" w:cs="Open Sans"/>
                <w:b/>
                <w:bCs/>
                <w:sz w:val="22"/>
                <w:szCs w:val="22"/>
              </w:rPr>
            </w:pPr>
            <w:r w:rsidRPr="0049477C">
              <w:rPr>
                <w:rFonts w:ascii="Open Sans" w:hAnsi="Open Sans" w:cs="Open Sans"/>
                <w:b/>
                <w:bCs/>
                <w:sz w:val="22"/>
                <w:szCs w:val="22"/>
              </w:rPr>
              <w:t>Writing Strategies</w:t>
            </w:r>
          </w:p>
          <w:p w14:paraId="167766CC" w14:textId="77777777" w:rsidR="00B3350C" w:rsidRPr="0049477C" w:rsidRDefault="09D121B5" w:rsidP="09D121B5">
            <w:pPr>
              <w:spacing w:after="120"/>
              <w:jc w:val="center"/>
              <w:rPr>
                <w:rFonts w:ascii="Open Sans" w:hAnsi="Open Sans" w:cs="Open Sans"/>
                <w:b/>
                <w:bCs/>
                <w:sz w:val="22"/>
                <w:szCs w:val="22"/>
              </w:rPr>
            </w:pPr>
            <w:r w:rsidRPr="0049477C">
              <w:rPr>
                <w:rFonts w:ascii="Open Sans" w:hAnsi="Open Sans" w:cs="Open Sans"/>
                <w:b/>
                <w:bCs/>
                <w:sz w:val="22"/>
                <w:szCs w:val="22"/>
              </w:rPr>
              <w:t>Journal Entries + 1 Additional Writing Strategy</w:t>
            </w:r>
          </w:p>
        </w:tc>
        <w:tc>
          <w:tcPr>
            <w:tcW w:w="7650" w:type="dxa"/>
            <w:shd w:val="clear" w:color="auto" w:fill="auto"/>
          </w:tcPr>
          <w:p w14:paraId="7DAF7034" w14:textId="5F054B20" w:rsidR="00392521" w:rsidRPr="0049477C" w:rsidRDefault="00392521" w:rsidP="00DC4B23">
            <w:pPr>
              <w:spacing w:before="120" w:after="120"/>
              <w:rPr>
                <w:rFonts w:ascii="Open Sans" w:hAnsi="Open Sans" w:cs="Open Sans"/>
                <w:sz w:val="22"/>
                <w:szCs w:val="22"/>
              </w:rPr>
            </w:pPr>
          </w:p>
          <w:p w14:paraId="6920044E" w14:textId="77777777" w:rsidR="00B3350C" w:rsidRPr="0049477C" w:rsidRDefault="00B3350C" w:rsidP="00392521">
            <w:pPr>
              <w:jc w:val="center"/>
              <w:rPr>
                <w:rFonts w:ascii="Open Sans" w:hAnsi="Open Sans" w:cs="Open Sans"/>
                <w:sz w:val="22"/>
                <w:szCs w:val="22"/>
              </w:rPr>
            </w:pPr>
          </w:p>
        </w:tc>
      </w:tr>
      <w:tr w:rsidR="00B3350C" w:rsidRPr="0049477C" w14:paraId="689A5521" w14:textId="77777777" w:rsidTr="0062352E">
        <w:trPr>
          <w:trHeight w:val="135"/>
        </w:trPr>
        <w:tc>
          <w:tcPr>
            <w:tcW w:w="3150" w:type="dxa"/>
            <w:tcBorders>
              <w:bottom w:val="single" w:sz="4" w:space="0" w:color="000000" w:themeColor="text1"/>
            </w:tcBorders>
            <w:shd w:val="clear" w:color="auto" w:fill="auto"/>
          </w:tcPr>
          <w:p w14:paraId="4D2EEDE1" w14:textId="14BDCEE0" w:rsidR="00B3350C" w:rsidRPr="0049477C" w:rsidRDefault="09D121B5" w:rsidP="09D121B5">
            <w:pPr>
              <w:spacing w:before="120"/>
              <w:jc w:val="center"/>
              <w:rPr>
                <w:rFonts w:ascii="Open Sans" w:hAnsi="Open Sans" w:cs="Open Sans"/>
                <w:b/>
                <w:bCs/>
                <w:sz w:val="22"/>
                <w:szCs w:val="22"/>
              </w:rPr>
            </w:pPr>
            <w:r w:rsidRPr="0049477C">
              <w:rPr>
                <w:rFonts w:ascii="Open Sans" w:hAnsi="Open Sans" w:cs="Open Sans"/>
                <w:b/>
                <w:bCs/>
                <w:sz w:val="22"/>
                <w:szCs w:val="22"/>
              </w:rPr>
              <w:t>Communication</w:t>
            </w:r>
          </w:p>
          <w:p w14:paraId="1C68BAFD" w14:textId="77777777" w:rsidR="00B3350C" w:rsidRPr="0049477C" w:rsidRDefault="09D121B5" w:rsidP="09D121B5">
            <w:pPr>
              <w:spacing w:after="120"/>
              <w:jc w:val="center"/>
              <w:rPr>
                <w:rFonts w:ascii="Open Sans" w:hAnsi="Open Sans" w:cs="Open Sans"/>
                <w:b/>
                <w:bCs/>
                <w:sz w:val="22"/>
                <w:szCs w:val="22"/>
              </w:rPr>
            </w:pPr>
            <w:r w:rsidRPr="0049477C">
              <w:rPr>
                <w:rFonts w:ascii="Open Sans" w:hAnsi="Open Sans" w:cs="Open Sans"/>
                <w:b/>
                <w:bCs/>
                <w:sz w:val="22"/>
                <w:szCs w:val="22"/>
              </w:rPr>
              <w:t>90 Second Speech Topics</w:t>
            </w:r>
          </w:p>
        </w:tc>
        <w:tc>
          <w:tcPr>
            <w:tcW w:w="7650" w:type="dxa"/>
            <w:tcBorders>
              <w:bottom w:val="single" w:sz="4" w:space="0" w:color="000000" w:themeColor="text1"/>
            </w:tcBorders>
            <w:shd w:val="clear" w:color="auto" w:fill="auto"/>
          </w:tcPr>
          <w:p w14:paraId="78DA451D" w14:textId="77777777" w:rsidR="00B3350C" w:rsidRPr="0049477C" w:rsidRDefault="00B3350C" w:rsidP="00DC4B23">
            <w:pPr>
              <w:spacing w:before="120" w:after="120"/>
              <w:rPr>
                <w:rFonts w:ascii="Open Sans" w:hAnsi="Open Sans" w:cs="Open Sans"/>
                <w:sz w:val="22"/>
                <w:szCs w:val="22"/>
              </w:rPr>
            </w:pPr>
          </w:p>
        </w:tc>
      </w:tr>
      <w:tr w:rsidR="00B3350C" w:rsidRPr="0049477C" w14:paraId="16815B57" w14:textId="77777777" w:rsidTr="09D121B5">
        <w:tc>
          <w:tcPr>
            <w:tcW w:w="10800" w:type="dxa"/>
            <w:gridSpan w:val="2"/>
            <w:shd w:val="clear" w:color="auto" w:fill="D9D9D9" w:themeFill="background1" w:themeFillShade="D9"/>
          </w:tcPr>
          <w:p w14:paraId="03C0CCE7" w14:textId="77777777"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t>Other Essential Lesson Components</w:t>
            </w:r>
          </w:p>
        </w:tc>
      </w:tr>
      <w:tr w:rsidR="00B3350C" w:rsidRPr="0049477C" w14:paraId="2F92C5B5" w14:textId="77777777" w:rsidTr="0062352E">
        <w:trPr>
          <w:trHeight w:val="404"/>
        </w:trPr>
        <w:tc>
          <w:tcPr>
            <w:tcW w:w="3150" w:type="dxa"/>
            <w:shd w:val="clear" w:color="auto" w:fill="auto"/>
          </w:tcPr>
          <w:p w14:paraId="3DB02087" w14:textId="77777777" w:rsidR="009C0DFC" w:rsidRPr="0049477C" w:rsidRDefault="09D121B5" w:rsidP="09D121B5">
            <w:pPr>
              <w:jc w:val="center"/>
              <w:rPr>
                <w:rFonts w:ascii="Open Sans" w:hAnsi="Open Sans" w:cs="Open Sans"/>
                <w:b/>
                <w:bCs/>
                <w:sz w:val="22"/>
                <w:szCs w:val="22"/>
              </w:rPr>
            </w:pPr>
            <w:r w:rsidRPr="0049477C">
              <w:rPr>
                <w:rFonts w:ascii="Open Sans" w:hAnsi="Open Sans" w:cs="Open Sans"/>
                <w:b/>
                <w:bCs/>
                <w:sz w:val="22"/>
                <w:szCs w:val="22"/>
              </w:rPr>
              <w:t>Enrichment Activity</w:t>
            </w:r>
          </w:p>
          <w:p w14:paraId="7B99CC87" w14:textId="1A043DE0" w:rsidR="00B3350C" w:rsidRPr="0049477C" w:rsidRDefault="09D121B5" w:rsidP="09D121B5">
            <w:pPr>
              <w:jc w:val="center"/>
              <w:rPr>
                <w:rFonts w:ascii="Open Sans" w:hAnsi="Open Sans" w:cs="Open Sans"/>
                <w:sz w:val="22"/>
                <w:szCs w:val="22"/>
              </w:rPr>
            </w:pPr>
            <w:r w:rsidRPr="0049477C">
              <w:rPr>
                <w:rFonts w:ascii="Open Sans" w:hAnsi="Open Sans" w:cs="Open Sans"/>
                <w:sz w:val="22"/>
                <w:szCs w:val="22"/>
              </w:rPr>
              <w:t>(e.g., homework assignment)</w:t>
            </w:r>
          </w:p>
        </w:tc>
        <w:tc>
          <w:tcPr>
            <w:tcW w:w="7650" w:type="dxa"/>
            <w:shd w:val="clear" w:color="auto" w:fill="auto"/>
          </w:tcPr>
          <w:p w14:paraId="56485286" w14:textId="390A7AD3" w:rsidR="00B3350C" w:rsidRPr="0049477C" w:rsidRDefault="003B7809" w:rsidP="00DC4B23">
            <w:pPr>
              <w:spacing w:before="120" w:after="120"/>
              <w:rPr>
                <w:rFonts w:ascii="Open Sans" w:hAnsi="Open Sans" w:cs="Open Sans"/>
                <w:sz w:val="22"/>
                <w:szCs w:val="22"/>
              </w:rPr>
            </w:pPr>
            <w:r w:rsidRPr="0049477C">
              <w:rPr>
                <w:rFonts w:ascii="Open Sans" w:hAnsi="Open Sans" w:cs="Open Sans"/>
                <w:sz w:val="22"/>
                <w:szCs w:val="22"/>
              </w:rPr>
              <w:t>For enrichment, students will take a field trip to the local police station to see how a juvenile’s holding location is different from an adult’s. Have students write a summary of the experience. Use the Summary Rubric for assessment.</w:t>
            </w:r>
          </w:p>
        </w:tc>
      </w:tr>
      <w:tr w:rsidR="00B3350C" w:rsidRPr="0049477C" w14:paraId="7A48E1E2" w14:textId="77777777" w:rsidTr="0062352E">
        <w:tc>
          <w:tcPr>
            <w:tcW w:w="3150" w:type="dxa"/>
            <w:shd w:val="clear" w:color="auto" w:fill="auto"/>
          </w:tcPr>
          <w:p w14:paraId="2CB7813A" w14:textId="444C38A1"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t>Family/Community Connection</w:t>
            </w:r>
          </w:p>
        </w:tc>
        <w:tc>
          <w:tcPr>
            <w:tcW w:w="7650" w:type="dxa"/>
            <w:shd w:val="clear" w:color="auto" w:fill="auto"/>
          </w:tcPr>
          <w:p w14:paraId="16E56B0F" w14:textId="77777777" w:rsidR="00B3350C" w:rsidRPr="0049477C" w:rsidRDefault="00B3350C" w:rsidP="00DC4B23">
            <w:pPr>
              <w:spacing w:before="120" w:after="120"/>
              <w:rPr>
                <w:rFonts w:ascii="Open Sans" w:hAnsi="Open Sans" w:cs="Open Sans"/>
                <w:sz w:val="22"/>
                <w:szCs w:val="22"/>
              </w:rPr>
            </w:pPr>
          </w:p>
        </w:tc>
      </w:tr>
      <w:tr w:rsidR="00B3350C" w:rsidRPr="0049477C" w14:paraId="7E731849" w14:textId="77777777" w:rsidTr="0062352E">
        <w:trPr>
          <w:trHeight w:val="548"/>
        </w:trPr>
        <w:tc>
          <w:tcPr>
            <w:tcW w:w="3150" w:type="dxa"/>
            <w:shd w:val="clear" w:color="auto" w:fill="auto"/>
          </w:tcPr>
          <w:p w14:paraId="590E8739" w14:textId="09BDFA6F" w:rsidR="00B3350C" w:rsidRPr="0049477C" w:rsidRDefault="09D121B5" w:rsidP="09D121B5">
            <w:pPr>
              <w:spacing w:before="120" w:after="120"/>
              <w:jc w:val="center"/>
              <w:rPr>
                <w:rFonts w:ascii="Open Sans" w:hAnsi="Open Sans" w:cs="Open Sans"/>
                <w:b/>
                <w:bCs/>
                <w:sz w:val="22"/>
                <w:szCs w:val="22"/>
              </w:rPr>
            </w:pPr>
            <w:r w:rsidRPr="0049477C">
              <w:rPr>
                <w:rFonts w:ascii="Open Sans" w:hAnsi="Open Sans" w:cs="Open Sans"/>
                <w:b/>
                <w:bCs/>
                <w:sz w:val="22"/>
                <w:szCs w:val="22"/>
              </w:rPr>
              <w:t>CTSO connection(s)</w:t>
            </w:r>
          </w:p>
        </w:tc>
        <w:tc>
          <w:tcPr>
            <w:tcW w:w="7650" w:type="dxa"/>
            <w:shd w:val="clear" w:color="auto" w:fill="auto"/>
          </w:tcPr>
          <w:p w14:paraId="1D6673BF" w14:textId="035E590D" w:rsidR="00B3350C" w:rsidRPr="0049477C" w:rsidRDefault="0062352E" w:rsidP="00DC4B23">
            <w:pPr>
              <w:spacing w:before="120" w:after="120"/>
              <w:rPr>
                <w:rFonts w:ascii="Open Sans" w:hAnsi="Open Sans" w:cs="Open Sans"/>
                <w:sz w:val="22"/>
                <w:szCs w:val="22"/>
                <w:lang w:val="es-MX"/>
              </w:rPr>
            </w:pPr>
            <w:r w:rsidRPr="0049477C">
              <w:rPr>
                <w:rFonts w:ascii="Open Sans" w:hAnsi="Open Sans" w:cs="Open Sans"/>
                <w:sz w:val="22"/>
                <w:szCs w:val="22"/>
                <w:lang w:val="es-MX"/>
              </w:rPr>
              <w:t>SkillsUSA</w:t>
            </w:r>
          </w:p>
        </w:tc>
      </w:tr>
      <w:tr w:rsidR="00B3350C" w:rsidRPr="0049477C" w14:paraId="2288B088" w14:textId="77777777" w:rsidTr="0062352E">
        <w:trPr>
          <w:trHeight w:val="305"/>
        </w:trPr>
        <w:tc>
          <w:tcPr>
            <w:tcW w:w="3150" w:type="dxa"/>
            <w:shd w:val="clear" w:color="auto" w:fill="auto"/>
          </w:tcPr>
          <w:p w14:paraId="2077A7AD" w14:textId="452D5E10" w:rsidR="00B3350C" w:rsidRPr="0049477C" w:rsidRDefault="00B3350C" w:rsidP="00DC4B23">
            <w:pPr>
              <w:spacing w:before="120" w:after="120"/>
              <w:jc w:val="center"/>
              <w:rPr>
                <w:rFonts w:ascii="Open Sans" w:hAnsi="Open Sans" w:cs="Open Sans"/>
                <w:b/>
                <w:noProof/>
                <w:sz w:val="22"/>
                <w:szCs w:val="22"/>
              </w:rPr>
            </w:pPr>
            <w:r w:rsidRPr="0049477C">
              <w:rPr>
                <w:rFonts w:ascii="Open Sans" w:hAnsi="Open Sans" w:cs="Open Sans"/>
                <w:b/>
                <w:noProof/>
                <w:sz w:val="22"/>
                <w:szCs w:val="22"/>
              </w:rPr>
              <w:t>Service Learning Projects</w:t>
            </w:r>
          </w:p>
        </w:tc>
        <w:tc>
          <w:tcPr>
            <w:tcW w:w="7650" w:type="dxa"/>
            <w:shd w:val="clear" w:color="auto" w:fill="auto"/>
          </w:tcPr>
          <w:p w14:paraId="296854C4" w14:textId="77777777" w:rsidR="00B3350C" w:rsidRPr="0049477C" w:rsidRDefault="00B3350C" w:rsidP="00DC4B23">
            <w:pPr>
              <w:spacing w:before="120" w:after="120"/>
              <w:rPr>
                <w:rFonts w:ascii="Open Sans" w:hAnsi="Open Sans" w:cs="Open Sans"/>
                <w:sz w:val="22"/>
                <w:szCs w:val="22"/>
              </w:rPr>
            </w:pPr>
          </w:p>
        </w:tc>
      </w:tr>
      <w:tr w:rsidR="001B2F76" w:rsidRPr="0049477C" w14:paraId="680EB37A" w14:textId="77777777" w:rsidTr="0062352E">
        <w:trPr>
          <w:trHeight w:val="305"/>
        </w:trPr>
        <w:tc>
          <w:tcPr>
            <w:tcW w:w="3150" w:type="dxa"/>
            <w:shd w:val="clear" w:color="auto" w:fill="auto"/>
          </w:tcPr>
          <w:p w14:paraId="06EE8551" w14:textId="6B7E5A7D" w:rsidR="001B2F76" w:rsidRPr="0049477C" w:rsidRDefault="00BB45D6" w:rsidP="00DC4B23">
            <w:pPr>
              <w:spacing w:before="120" w:after="120"/>
              <w:jc w:val="center"/>
              <w:rPr>
                <w:rFonts w:ascii="Open Sans" w:hAnsi="Open Sans" w:cs="Open Sans"/>
                <w:b/>
                <w:noProof/>
                <w:sz w:val="22"/>
                <w:szCs w:val="22"/>
              </w:rPr>
            </w:pPr>
            <w:r w:rsidRPr="0049477C">
              <w:rPr>
                <w:rFonts w:ascii="Open Sans" w:hAnsi="Open Sans" w:cs="Open Sans"/>
                <w:b/>
                <w:noProof/>
                <w:sz w:val="22"/>
                <w:szCs w:val="22"/>
              </w:rPr>
              <w:t xml:space="preserve">Lesson </w:t>
            </w:r>
            <w:r w:rsidR="001B2F76" w:rsidRPr="0049477C">
              <w:rPr>
                <w:rFonts w:ascii="Open Sans" w:hAnsi="Open Sans" w:cs="Open Sans"/>
                <w:b/>
                <w:noProof/>
                <w:sz w:val="22"/>
                <w:szCs w:val="22"/>
              </w:rPr>
              <w:t>Notes</w:t>
            </w:r>
          </w:p>
        </w:tc>
        <w:tc>
          <w:tcPr>
            <w:tcW w:w="7650" w:type="dxa"/>
            <w:shd w:val="clear" w:color="auto" w:fill="auto"/>
          </w:tcPr>
          <w:p w14:paraId="2A42D13A" w14:textId="77777777" w:rsidR="003B7809" w:rsidRPr="0049477C" w:rsidRDefault="003B7809" w:rsidP="003B7809">
            <w:pPr>
              <w:tabs>
                <w:tab w:val="left" w:pos="2710"/>
              </w:tabs>
              <w:spacing w:line="360" w:lineRule="auto"/>
              <w:ind w:left="1640" w:right="1060"/>
              <w:rPr>
                <w:rFonts w:ascii="Open Sans" w:eastAsia="Arial" w:hAnsi="Open Sans" w:cs="Open Sans"/>
                <w:sz w:val="22"/>
                <w:szCs w:val="22"/>
              </w:rPr>
            </w:pPr>
          </w:p>
          <w:p w14:paraId="2C922EAD" w14:textId="77777777" w:rsidR="003B7809" w:rsidRPr="0049477C" w:rsidRDefault="003B7809" w:rsidP="003B7809">
            <w:pPr>
              <w:tabs>
                <w:tab w:val="left" w:pos="2720"/>
              </w:tabs>
              <w:rPr>
                <w:rFonts w:ascii="Open Sans" w:eastAsia="Arial" w:hAnsi="Open Sans" w:cs="Open Sans"/>
                <w:sz w:val="22"/>
                <w:szCs w:val="22"/>
              </w:rPr>
            </w:pPr>
          </w:p>
          <w:p w14:paraId="515FF91F" w14:textId="77777777" w:rsidR="003B7809" w:rsidRPr="0049477C" w:rsidRDefault="003B7809" w:rsidP="003B7809">
            <w:pPr>
              <w:spacing w:before="120" w:after="120"/>
              <w:rPr>
                <w:rFonts w:ascii="Open Sans" w:hAnsi="Open Sans" w:cs="Open Sans"/>
                <w:sz w:val="22"/>
                <w:szCs w:val="22"/>
              </w:rPr>
            </w:pPr>
          </w:p>
          <w:p w14:paraId="077D2C07" w14:textId="7A66FA79" w:rsidR="003B7809" w:rsidRPr="0049477C" w:rsidRDefault="003B7809" w:rsidP="003B7809">
            <w:pPr>
              <w:spacing w:before="120" w:after="120"/>
              <w:rPr>
                <w:rFonts w:ascii="Open Sans" w:hAnsi="Open Sans" w:cs="Open Sans"/>
                <w:sz w:val="22"/>
                <w:szCs w:val="22"/>
              </w:rPr>
            </w:pPr>
          </w:p>
        </w:tc>
      </w:tr>
    </w:tbl>
    <w:p w14:paraId="70E91643" w14:textId="4CF519DA"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5FFCC" w14:textId="77777777" w:rsidR="003576ED" w:rsidRDefault="003576ED" w:rsidP="00B3350C">
      <w:r>
        <w:separator/>
      </w:r>
    </w:p>
  </w:endnote>
  <w:endnote w:type="continuationSeparator" w:id="0">
    <w:p w14:paraId="70D0AA0F" w14:textId="77777777" w:rsidR="003576ED" w:rsidRDefault="003576E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1CCB1F76"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041042">
              <w:rPr>
                <w:rFonts w:ascii="Open Sans" w:hAnsi="Open Sans" w:cs="Open Sans"/>
                <w:b/>
                <w:bCs/>
                <w:noProof/>
                <w:sz w:val="16"/>
                <w:szCs w:val="16"/>
              </w:rPr>
              <w:t>5</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041042">
              <w:rPr>
                <w:rFonts w:ascii="Open Sans" w:hAnsi="Open Sans" w:cs="Open Sans"/>
                <w:b/>
                <w:bCs/>
                <w:noProof/>
                <w:sz w:val="16"/>
                <w:szCs w:val="16"/>
              </w:rPr>
              <w:t>5</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545E9" w14:textId="77777777" w:rsidR="003576ED" w:rsidRDefault="003576ED" w:rsidP="00B3350C">
      <w:bookmarkStart w:id="0" w:name="_Hlk484955581"/>
      <w:bookmarkEnd w:id="0"/>
      <w:r>
        <w:separator/>
      </w:r>
    </w:p>
  </w:footnote>
  <w:footnote w:type="continuationSeparator" w:id="0">
    <w:p w14:paraId="786E4C5F" w14:textId="77777777" w:rsidR="003576ED" w:rsidRDefault="003576ED"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A712C78A"/>
    <w:lvl w:ilvl="0" w:tplc="7366795E">
      <w:start w:val="22"/>
      <w:numFmt w:val="upperLetter"/>
      <w:lvlText w:val="%1."/>
      <w:lvlJc w:val="left"/>
    </w:lvl>
    <w:lvl w:ilvl="1" w:tplc="733E7E64">
      <w:start w:val="1"/>
      <w:numFmt w:val="upperLetter"/>
      <w:lvlText w:val="%2."/>
      <w:lvlJc w:val="left"/>
    </w:lvl>
    <w:lvl w:ilvl="2" w:tplc="44222D3C">
      <w:numFmt w:val="decimal"/>
      <w:lvlText w:val=""/>
      <w:lvlJc w:val="left"/>
    </w:lvl>
    <w:lvl w:ilvl="3" w:tplc="C6E01F98">
      <w:numFmt w:val="decimal"/>
      <w:lvlText w:val=""/>
      <w:lvlJc w:val="left"/>
    </w:lvl>
    <w:lvl w:ilvl="4" w:tplc="5C4678E0">
      <w:numFmt w:val="decimal"/>
      <w:lvlText w:val=""/>
      <w:lvlJc w:val="left"/>
    </w:lvl>
    <w:lvl w:ilvl="5" w:tplc="85327130">
      <w:numFmt w:val="decimal"/>
      <w:lvlText w:val=""/>
      <w:lvlJc w:val="left"/>
    </w:lvl>
    <w:lvl w:ilvl="6" w:tplc="DA8A7980">
      <w:numFmt w:val="decimal"/>
      <w:lvlText w:val=""/>
      <w:lvlJc w:val="left"/>
    </w:lvl>
    <w:lvl w:ilvl="7" w:tplc="95D0ED18">
      <w:numFmt w:val="decimal"/>
      <w:lvlText w:val=""/>
      <w:lvlJc w:val="left"/>
    </w:lvl>
    <w:lvl w:ilvl="8" w:tplc="58CC0A06">
      <w:numFmt w:val="decimal"/>
      <w:lvlText w:val=""/>
      <w:lvlJc w:val="left"/>
    </w:lvl>
  </w:abstractNum>
  <w:abstractNum w:abstractNumId="1">
    <w:nsid w:val="00001AD4"/>
    <w:multiLevelType w:val="hybridMultilevel"/>
    <w:tmpl w:val="5F26A756"/>
    <w:lvl w:ilvl="0" w:tplc="3CEEF58C">
      <w:start w:val="1"/>
      <w:numFmt w:val="upperLetter"/>
      <w:lvlText w:val="%1."/>
      <w:lvlJc w:val="left"/>
    </w:lvl>
    <w:lvl w:ilvl="1" w:tplc="7D64EB6A">
      <w:numFmt w:val="decimal"/>
      <w:lvlText w:val=""/>
      <w:lvlJc w:val="left"/>
    </w:lvl>
    <w:lvl w:ilvl="2" w:tplc="03ECE1CA">
      <w:numFmt w:val="decimal"/>
      <w:lvlText w:val=""/>
      <w:lvlJc w:val="left"/>
    </w:lvl>
    <w:lvl w:ilvl="3" w:tplc="8EE21EAC">
      <w:numFmt w:val="decimal"/>
      <w:lvlText w:val=""/>
      <w:lvlJc w:val="left"/>
    </w:lvl>
    <w:lvl w:ilvl="4" w:tplc="034009EE">
      <w:numFmt w:val="decimal"/>
      <w:lvlText w:val=""/>
      <w:lvlJc w:val="left"/>
    </w:lvl>
    <w:lvl w:ilvl="5" w:tplc="5F908888">
      <w:numFmt w:val="decimal"/>
      <w:lvlText w:val=""/>
      <w:lvlJc w:val="left"/>
    </w:lvl>
    <w:lvl w:ilvl="6" w:tplc="326CA206">
      <w:numFmt w:val="decimal"/>
      <w:lvlText w:val=""/>
      <w:lvlJc w:val="left"/>
    </w:lvl>
    <w:lvl w:ilvl="7" w:tplc="6E9815E2">
      <w:numFmt w:val="decimal"/>
      <w:lvlText w:val=""/>
      <w:lvlJc w:val="left"/>
    </w:lvl>
    <w:lvl w:ilvl="8" w:tplc="EF4E231C">
      <w:numFmt w:val="decimal"/>
      <w:lvlText w:val=""/>
      <w:lvlJc w:val="left"/>
    </w:lvl>
  </w:abstractNum>
  <w:abstractNum w:abstractNumId="2">
    <w:nsid w:val="00001E1F"/>
    <w:multiLevelType w:val="hybridMultilevel"/>
    <w:tmpl w:val="091008D8"/>
    <w:lvl w:ilvl="0" w:tplc="CB8C5B4C">
      <w:start w:val="1"/>
      <w:numFmt w:val="upperLetter"/>
      <w:lvlText w:val="%1."/>
      <w:lvlJc w:val="left"/>
    </w:lvl>
    <w:lvl w:ilvl="1" w:tplc="C472EC00">
      <w:start w:val="1"/>
      <w:numFmt w:val="decimal"/>
      <w:lvlText w:val="%2."/>
      <w:lvlJc w:val="left"/>
    </w:lvl>
    <w:lvl w:ilvl="2" w:tplc="8304A474">
      <w:numFmt w:val="decimal"/>
      <w:lvlText w:val=""/>
      <w:lvlJc w:val="left"/>
    </w:lvl>
    <w:lvl w:ilvl="3" w:tplc="9E0CC7B8">
      <w:numFmt w:val="decimal"/>
      <w:lvlText w:val=""/>
      <w:lvlJc w:val="left"/>
    </w:lvl>
    <w:lvl w:ilvl="4" w:tplc="9BD02364">
      <w:numFmt w:val="decimal"/>
      <w:lvlText w:val=""/>
      <w:lvlJc w:val="left"/>
    </w:lvl>
    <w:lvl w:ilvl="5" w:tplc="2C5C2AC8">
      <w:numFmt w:val="decimal"/>
      <w:lvlText w:val=""/>
      <w:lvlJc w:val="left"/>
    </w:lvl>
    <w:lvl w:ilvl="6" w:tplc="89865D44">
      <w:numFmt w:val="decimal"/>
      <w:lvlText w:val=""/>
      <w:lvlJc w:val="left"/>
    </w:lvl>
    <w:lvl w:ilvl="7" w:tplc="5D0A9F3C">
      <w:numFmt w:val="decimal"/>
      <w:lvlText w:val=""/>
      <w:lvlJc w:val="left"/>
    </w:lvl>
    <w:lvl w:ilvl="8" w:tplc="5650D6E0">
      <w:numFmt w:val="decimal"/>
      <w:lvlText w:val=""/>
      <w:lvlJc w:val="left"/>
    </w:lvl>
  </w:abstractNum>
  <w:abstractNum w:abstractNumId="3">
    <w:nsid w:val="0000260D"/>
    <w:multiLevelType w:val="hybridMultilevel"/>
    <w:tmpl w:val="0CC8A1D0"/>
    <w:lvl w:ilvl="0" w:tplc="2572E198">
      <w:start w:val="6"/>
      <w:numFmt w:val="decimal"/>
      <w:lvlText w:val="(%1)"/>
      <w:lvlJc w:val="left"/>
    </w:lvl>
    <w:lvl w:ilvl="1" w:tplc="1B12DD0A">
      <w:start w:val="2"/>
      <w:numFmt w:val="upperLetter"/>
      <w:lvlText w:val="(%2)"/>
      <w:lvlJc w:val="left"/>
    </w:lvl>
    <w:lvl w:ilvl="2" w:tplc="887EED22">
      <w:numFmt w:val="decimal"/>
      <w:lvlText w:val=""/>
      <w:lvlJc w:val="left"/>
    </w:lvl>
    <w:lvl w:ilvl="3" w:tplc="DEB66626">
      <w:numFmt w:val="decimal"/>
      <w:lvlText w:val=""/>
      <w:lvlJc w:val="left"/>
    </w:lvl>
    <w:lvl w:ilvl="4" w:tplc="60AC3744">
      <w:numFmt w:val="decimal"/>
      <w:lvlText w:val=""/>
      <w:lvlJc w:val="left"/>
    </w:lvl>
    <w:lvl w:ilvl="5" w:tplc="B7CA770C">
      <w:numFmt w:val="decimal"/>
      <w:lvlText w:val=""/>
      <w:lvlJc w:val="left"/>
    </w:lvl>
    <w:lvl w:ilvl="6" w:tplc="96EEAAFC">
      <w:numFmt w:val="decimal"/>
      <w:lvlText w:val=""/>
      <w:lvlJc w:val="left"/>
    </w:lvl>
    <w:lvl w:ilvl="7" w:tplc="1F04512E">
      <w:numFmt w:val="decimal"/>
      <w:lvlText w:val=""/>
      <w:lvlJc w:val="left"/>
    </w:lvl>
    <w:lvl w:ilvl="8" w:tplc="AFACDD44">
      <w:numFmt w:val="decimal"/>
      <w:lvlText w:val=""/>
      <w:lvlJc w:val="left"/>
    </w:lvl>
  </w:abstractNum>
  <w:abstractNum w:abstractNumId="4">
    <w:nsid w:val="0000323B"/>
    <w:multiLevelType w:val="hybridMultilevel"/>
    <w:tmpl w:val="C714F312"/>
    <w:lvl w:ilvl="0" w:tplc="9EC2FF1E">
      <w:start w:val="1"/>
      <w:numFmt w:val="upperLetter"/>
      <w:lvlText w:val="%1."/>
      <w:lvlJc w:val="left"/>
    </w:lvl>
    <w:lvl w:ilvl="1" w:tplc="D2603562">
      <w:numFmt w:val="decimal"/>
      <w:lvlText w:val=""/>
      <w:lvlJc w:val="left"/>
    </w:lvl>
    <w:lvl w:ilvl="2" w:tplc="6B4840CE">
      <w:numFmt w:val="decimal"/>
      <w:lvlText w:val=""/>
      <w:lvlJc w:val="left"/>
    </w:lvl>
    <w:lvl w:ilvl="3" w:tplc="689E0328">
      <w:numFmt w:val="decimal"/>
      <w:lvlText w:val=""/>
      <w:lvlJc w:val="left"/>
    </w:lvl>
    <w:lvl w:ilvl="4" w:tplc="5D90E358">
      <w:numFmt w:val="decimal"/>
      <w:lvlText w:val=""/>
      <w:lvlJc w:val="left"/>
    </w:lvl>
    <w:lvl w:ilvl="5" w:tplc="65A86E6E">
      <w:numFmt w:val="decimal"/>
      <w:lvlText w:val=""/>
      <w:lvlJc w:val="left"/>
    </w:lvl>
    <w:lvl w:ilvl="6" w:tplc="03961450">
      <w:numFmt w:val="decimal"/>
      <w:lvlText w:val=""/>
      <w:lvlJc w:val="left"/>
    </w:lvl>
    <w:lvl w:ilvl="7" w:tplc="C21ADAD2">
      <w:numFmt w:val="decimal"/>
      <w:lvlText w:val=""/>
      <w:lvlJc w:val="left"/>
    </w:lvl>
    <w:lvl w:ilvl="8" w:tplc="41FEF906">
      <w:numFmt w:val="decimal"/>
      <w:lvlText w:val=""/>
      <w:lvlJc w:val="left"/>
    </w:lvl>
  </w:abstractNum>
  <w:abstractNum w:abstractNumId="5">
    <w:nsid w:val="00003B25"/>
    <w:multiLevelType w:val="hybridMultilevel"/>
    <w:tmpl w:val="EB1C1F8C"/>
    <w:lvl w:ilvl="0" w:tplc="86722D64">
      <w:start w:val="1"/>
      <w:numFmt w:val="upperLetter"/>
      <w:lvlText w:val="%1."/>
      <w:lvlJc w:val="left"/>
    </w:lvl>
    <w:lvl w:ilvl="1" w:tplc="C4440266">
      <w:numFmt w:val="decimal"/>
      <w:lvlText w:val=""/>
      <w:lvlJc w:val="left"/>
    </w:lvl>
    <w:lvl w:ilvl="2" w:tplc="591CE914">
      <w:numFmt w:val="decimal"/>
      <w:lvlText w:val=""/>
      <w:lvlJc w:val="left"/>
    </w:lvl>
    <w:lvl w:ilvl="3" w:tplc="64F4682E">
      <w:numFmt w:val="decimal"/>
      <w:lvlText w:val=""/>
      <w:lvlJc w:val="left"/>
    </w:lvl>
    <w:lvl w:ilvl="4" w:tplc="2FBE13F4">
      <w:numFmt w:val="decimal"/>
      <w:lvlText w:val=""/>
      <w:lvlJc w:val="left"/>
    </w:lvl>
    <w:lvl w:ilvl="5" w:tplc="E8E65242">
      <w:numFmt w:val="decimal"/>
      <w:lvlText w:val=""/>
      <w:lvlJc w:val="left"/>
    </w:lvl>
    <w:lvl w:ilvl="6" w:tplc="2A846AB6">
      <w:numFmt w:val="decimal"/>
      <w:lvlText w:val=""/>
      <w:lvlJc w:val="left"/>
    </w:lvl>
    <w:lvl w:ilvl="7" w:tplc="6434B596">
      <w:numFmt w:val="decimal"/>
      <w:lvlText w:val=""/>
      <w:lvlJc w:val="left"/>
    </w:lvl>
    <w:lvl w:ilvl="8" w:tplc="D5166CB0">
      <w:numFmt w:val="decimal"/>
      <w:lvlText w:val=""/>
      <w:lvlJc w:val="left"/>
    </w:lvl>
  </w:abstractNum>
  <w:abstractNum w:abstractNumId="6">
    <w:nsid w:val="00004509"/>
    <w:multiLevelType w:val="hybridMultilevel"/>
    <w:tmpl w:val="25626F52"/>
    <w:lvl w:ilvl="0" w:tplc="243A11F2">
      <w:start w:val="1"/>
      <w:numFmt w:val="upperLetter"/>
      <w:lvlText w:val="%1"/>
      <w:lvlJc w:val="left"/>
    </w:lvl>
    <w:lvl w:ilvl="1" w:tplc="F4BEC35A">
      <w:start w:val="3"/>
      <w:numFmt w:val="upperLetter"/>
      <w:lvlText w:val="%2."/>
      <w:lvlJc w:val="left"/>
    </w:lvl>
    <w:lvl w:ilvl="2" w:tplc="E2D81342">
      <w:numFmt w:val="decimal"/>
      <w:lvlText w:val=""/>
      <w:lvlJc w:val="left"/>
    </w:lvl>
    <w:lvl w:ilvl="3" w:tplc="4A3406BA">
      <w:numFmt w:val="decimal"/>
      <w:lvlText w:val=""/>
      <w:lvlJc w:val="left"/>
    </w:lvl>
    <w:lvl w:ilvl="4" w:tplc="697AD7F4">
      <w:numFmt w:val="decimal"/>
      <w:lvlText w:val=""/>
      <w:lvlJc w:val="left"/>
    </w:lvl>
    <w:lvl w:ilvl="5" w:tplc="3558CE8C">
      <w:numFmt w:val="decimal"/>
      <w:lvlText w:val=""/>
      <w:lvlJc w:val="left"/>
    </w:lvl>
    <w:lvl w:ilvl="6" w:tplc="6E761AA8">
      <w:numFmt w:val="decimal"/>
      <w:lvlText w:val=""/>
      <w:lvlJc w:val="left"/>
    </w:lvl>
    <w:lvl w:ilvl="7" w:tplc="13FAC4A8">
      <w:numFmt w:val="decimal"/>
      <w:lvlText w:val=""/>
      <w:lvlJc w:val="left"/>
    </w:lvl>
    <w:lvl w:ilvl="8" w:tplc="E2B4C860">
      <w:numFmt w:val="decimal"/>
      <w:lvlText w:val=""/>
      <w:lvlJc w:val="left"/>
    </w:lvl>
  </w:abstractNum>
  <w:abstractNum w:abstractNumId="7">
    <w:nsid w:val="00004E45"/>
    <w:multiLevelType w:val="hybridMultilevel"/>
    <w:tmpl w:val="3318A374"/>
    <w:lvl w:ilvl="0" w:tplc="3754DF14">
      <w:start w:val="1"/>
      <w:numFmt w:val="upperLetter"/>
      <w:lvlText w:val="%1."/>
      <w:lvlJc w:val="left"/>
    </w:lvl>
    <w:lvl w:ilvl="1" w:tplc="AD504AEE">
      <w:start w:val="1"/>
      <w:numFmt w:val="decimal"/>
      <w:lvlText w:val="%2."/>
      <w:lvlJc w:val="left"/>
    </w:lvl>
    <w:lvl w:ilvl="2" w:tplc="E17043B8">
      <w:numFmt w:val="decimal"/>
      <w:lvlText w:val=""/>
      <w:lvlJc w:val="left"/>
    </w:lvl>
    <w:lvl w:ilvl="3" w:tplc="49E06596">
      <w:numFmt w:val="decimal"/>
      <w:lvlText w:val=""/>
      <w:lvlJc w:val="left"/>
    </w:lvl>
    <w:lvl w:ilvl="4" w:tplc="CB8A038E">
      <w:numFmt w:val="decimal"/>
      <w:lvlText w:val=""/>
      <w:lvlJc w:val="left"/>
    </w:lvl>
    <w:lvl w:ilvl="5" w:tplc="CC30056C">
      <w:numFmt w:val="decimal"/>
      <w:lvlText w:val=""/>
      <w:lvlJc w:val="left"/>
    </w:lvl>
    <w:lvl w:ilvl="6" w:tplc="5A6A1E88">
      <w:numFmt w:val="decimal"/>
      <w:lvlText w:val=""/>
      <w:lvlJc w:val="left"/>
    </w:lvl>
    <w:lvl w:ilvl="7" w:tplc="B37AFFEC">
      <w:numFmt w:val="decimal"/>
      <w:lvlText w:val=""/>
      <w:lvlJc w:val="left"/>
    </w:lvl>
    <w:lvl w:ilvl="8" w:tplc="B7D4AE14">
      <w:numFmt w:val="decimal"/>
      <w:lvlText w:val=""/>
      <w:lvlJc w:val="left"/>
    </w:lvl>
  </w:abstractNum>
  <w:abstractNum w:abstractNumId="8">
    <w:nsid w:val="00005D03"/>
    <w:multiLevelType w:val="hybridMultilevel"/>
    <w:tmpl w:val="0512FD5E"/>
    <w:lvl w:ilvl="0" w:tplc="984896BE">
      <w:start w:val="1"/>
      <w:numFmt w:val="upperLetter"/>
      <w:lvlText w:val="%1"/>
      <w:lvlJc w:val="left"/>
    </w:lvl>
    <w:lvl w:ilvl="1" w:tplc="78C204F2">
      <w:start w:val="4"/>
      <w:numFmt w:val="upperLetter"/>
      <w:lvlText w:val="%2."/>
      <w:lvlJc w:val="left"/>
    </w:lvl>
    <w:lvl w:ilvl="2" w:tplc="2C168E12">
      <w:start w:val="1"/>
      <w:numFmt w:val="decimal"/>
      <w:lvlText w:val="%3"/>
      <w:lvlJc w:val="left"/>
    </w:lvl>
    <w:lvl w:ilvl="3" w:tplc="E5DEF62A">
      <w:numFmt w:val="decimal"/>
      <w:lvlText w:val=""/>
      <w:lvlJc w:val="left"/>
    </w:lvl>
    <w:lvl w:ilvl="4" w:tplc="6E40302E">
      <w:numFmt w:val="decimal"/>
      <w:lvlText w:val=""/>
      <w:lvlJc w:val="left"/>
    </w:lvl>
    <w:lvl w:ilvl="5" w:tplc="C15424D2">
      <w:numFmt w:val="decimal"/>
      <w:lvlText w:val=""/>
      <w:lvlJc w:val="left"/>
    </w:lvl>
    <w:lvl w:ilvl="6" w:tplc="E1E495BA">
      <w:numFmt w:val="decimal"/>
      <w:lvlText w:val=""/>
      <w:lvlJc w:val="left"/>
    </w:lvl>
    <w:lvl w:ilvl="7" w:tplc="AFDC3228">
      <w:numFmt w:val="decimal"/>
      <w:lvlText w:val=""/>
      <w:lvlJc w:val="left"/>
    </w:lvl>
    <w:lvl w:ilvl="8" w:tplc="A5DC6B88">
      <w:numFmt w:val="decimal"/>
      <w:lvlText w:val=""/>
      <w:lvlJc w:val="left"/>
    </w:lvl>
  </w:abstractNum>
  <w:abstractNum w:abstractNumId="9">
    <w:nsid w:val="000063CB"/>
    <w:multiLevelType w:val="hybridMultilevel"/>
    <w:tmpl w:val="6CA43A42"/>
    <w:lvl w:ilvl="0" w:tplc="4AA40034">
      <w:start w:val="1"/>
      <w:numFmt w:val="upperLetter"/>
      <w:lvlText w:val="%1"/>
      <w:lvlJc w:val="left"/>
    </w:lvl>
    <w:lvl w:ilvl="1" w:tplc="439043B4">
      <w:start w:val="1"/>
      <w:numFmt w:val="upperLetter"/>
      <w:lvlText w:val="%2."/>
      <w:lvlJc w:val="left"/>
    </w:lvl>
    <w:lvl w:ilvl="2" w:tplc="B73CEC94">
      <w:numFmt w:val="decimal"/>
      <w:lvlText w:val=""/>
      <w:lvlJc w:val="left"/>
    </w:lvl>
    <w:lvl w:ilvl="3" w:tplc="92368C14">
      <w:numFmt w:val="decimal"/>
      <w:lvlText w:val=""/>
      <w:lvlJc w:val="left"/>
    </w:lvl>
    <w:lvl w:ilvl="4" w:tplc="72A0D7EE">
      <w:numFmt w:val="decimal"/>
      <w:lvlText w:val=""/>
      <w:lvlJc w:val="left"/>
    </w:lvl>
    <w:lvl w:ilvl="5" w:tplc="433831E0">
      <w:numFmt w:val="decimal"/>
      <w:lvlText w:val=""/>
      <w:lvlJc w:val="left"/>
    </w:lvl>
    <w:lvl w:ilvl="6" w:tplc="CAE43E16">
      <w:numFmt w:val="decimal"/>
      <w:lvlText w:val=""/>
      <w:lvlJc w:val="left"/>
    </w:lvl>
    <w:lvl w:ilvl="7" w:tplc="278C8750">
      <w:numFmt w:val="decimal"/>
      <w:lvlText w:val=""/>
      <w:lvlJc w:val="left"/>
    </w:lvl>
    <w:lvl w:ilvl="8" w:tplc="70724324">
      <w:numFmt w:val="decimal"/>
      <w:lvlText w:val=""/>
      <w:lvlJc w:val="left"/>
    </w:lvl>
  </w:abstractNum>
  <w:abstractNum w:abstractNumId="10">
    <w:nsid w:val="00006BFC"/>
    <w:multiLevelType w:val="hybridMultilevel"/>
    <w:tmpl w:val="48288346"/>
    <w:lvl w:ilvl="0" w:tplc="73F6467C">
      <w:start w:val="1"/>
      <w:numFmt w:val="upperLetter"/>
      <w:lvlText w:val="%1"/>
      <w:lvlJc w:val="left"/>
    </w:lvl>
    <w:lvl w:ilvl="1" w:tplc="545E014C">
      <w:start w:val="1"/>
      <w:numFmt w:val="upperLetter"/>
      <w:lvlText w:val="%2."/>
      <w:lvlJc w:val="left"/>
    </w:lvl>
    <w:lvl w:ilvl="2" w:tplc="F7FE8A56">
      <w:numFmt w:val="decimal"/>
      <w:lvlText w:val=""/>
      <w:lvlJc w:val="left"/>
    </w:lvl>
    <w:lvl w:ilvl="3" w:tplc="8F3C7B10">
      <w:numFmt w:val="decimal"/>
      <w:lvlText w:val=""/>
      <w:lvlJc w:val="left"/>
    </w:lvl>
    <w:lvl w:ilvl="4" w:tplc="963AD044">
      <w:numFmt w:val="decimal"/>
      <w:lvlText w:val=""/>
      <w:lvlJc w:val="left"/>
    </w:lvl>
    <w:lvl w:ilvl="5" w:tplc="5F0CBB16">
      <w:numFmt w:val="decimal"/>
      <w:lvlText w:val=""/>
      <w:lvlJc w:val="left"/>
    </w:lvl>
    <w:lvl w:ilvl="6" w:tplc="BA0CD6CE">
      <w:numFmt w:val="decimal"/>
      <w:lvlText w:val=""/>
      <w:lvlJc w:val="left"/>
    </w:lvl>
    <w:lvl w:ilvl="7" w:tplc="21A88B74">
      <w:numFmt w:val="decimal"/>
      <w:lvlText w:val=""/>
      <w:lvlJc w:val="left"/>
    </w:lvl>
    <w:lvl w:ilvl="8" w:tplc="8B105D26">
      <w:numFmt w:val="decimal"/>
      <w:lvlText w:val=""/>
      <w:lvlJc w:val="left"/>
    </w:lvl>
  </w:abstractNum>
  <w:abstractNum w:abstractNumId="11">
    <w:nsid w:val="00006E5D"/>
    <w:multiLevelType w:val="hybridMultilevel"/>
    <w:tmpl w:val="EE7EEF1A"/>
    <w:lvl w:ilvl="0" w:tplc="391657AA">
      <w:start w:val="1"/>
      <w:numFmt w:val="decimal"/>
      <w:lvlText w:val="%1."/>
      <w:lvlJc w:val="left"/>
    </w:lvl>
    <w:lvl w:ilvl="1" w:tplc="A3C6875C">
      <w:numFmt w:val="decimal"/>
      <w:lvlText w:val=""/>
      <w:lvlJc w:val="left"/>
    </w:lvl>
    <w:lvl w:ilvl="2" w:tplc="4078C968">
      <w:numFmt w:val="decimal"/>
      <w:lvlText w:val=""/>
      <w:lvlJc w:val="left"/>
    </w:lvl>
    <w:lvl w:ilvl="3" w:tplc="45428AA0">
      <w:numFmt w:val="decimal"/>
      <w:lvlText w:val=""/>
      <w:lvlJc w:val="left"/>
    </w:lvl>
    <w:lvl w:ilvl="4" w:tplc="8506D0CE">
      <w:numFmt w:val="decimal"/>
      <w:lvlText w:val=""/>
      <w:lvlJc w:val="left"/>
    </w:lvl>
    <w:lvl w:ilvl="5" w:tplc="0AC6A03C">
      <w:numFmt w:val="decimal"/>
      <w:lvlText w:val=""/>
      <w:lvlJc w:val="left"/>
    </w:lvl>
    <w:lvl w:ilvl="6" w:tplc="8DC65218">
      <w:numFmt w:val="decimal"/>
      <w:lvlText w:val=""/>
      <w:lvlJc w:val="left"/>
    </w:lvl>
    <w:lvl w:ilvl="7" w:tplc="EB5A5A00">
      <w:numFmt w:val="decimal"/>
      <w:lvlText w:val=""/>
      <w:lvlJc w:val="left"/>
    </w:lvl>
    <w:lvl w:ilvl="8" w:tplc="44166796">
      <w:numFmt w:val="decimal"/>
      <w:lvlText w:val=""/>
      <w:lvlJc w:val="left"/>
    </w:lvl>
  </w:abstractNum>
  <w:abstractNum w:abstractNumId="12">
    <w:nsid w:val="0000701F"/>
    <w:multiLevelType w:val="hybridMultilevel"/>
    <w:tmpl w:val="526A0E10"/>
    <w:lvl w:ilvl="0" w:tplc="DCA0A5A0">
      <w:start w:val="1"/>
      <w:numFmt w:val="upperLetter"/>
      <w:lvlText w:val="%1"/>
      <w:lvlJc w:val="left"/>
    </w:lvl>
    <w:lvl w:ilvl="1" w:tplc="5B30CB40">
      <w:start w:val="1"/>
      <w:numFmt w:val="upperLetter"/>
      <w:lvlText w:val="%2"/>
      <w:lvlJc w:val="left"/>
    </w:lvl>
    <w:lvl w:ilvl="2" w:tplc="031A6084">
      <w:start w:val="2"/>
      <w:numFmt w:val="decimal"/>
      <w:lvlText w:val="%3."/>
      <w:lvlJc w:val="left"/>
    </w:lvl>
    <w:lvl w:ilvl="3" w:tplc="3A1A8696">
      <w:numFmt w:val="decimal"/>
      <w:lvlText w:val=""/>
      <w:lvlJc w:val="left"/>
    </w:lvl>
    <w:lvl w:ilvl="4" w:tplc="CFF8F952">
      <w:numFmt w:val="decimal"/>
      <w:lvlText w:val=""/>
      <w:lvlJc w:val="left"/>
    </w:lvl>
    <w:lvl w:ilvl="5" w:tplc="40626548">
      <w:numFmt w:val="decimal"/>
      <w:lvlText w:val=""/>
      <w:lvlJc w:val="left"/>
    </w:lvl>
    <w:lvl w:ilvl="6" w:tplc="08BA107E">
      <w:numFmt w:val="decimal"/>
      <w:lvlText w:val=""/>
      <w:lvlJc w:val="left"/>
    </w:lvl>
    <w:lvl w:ilvl="7" w:tplc="007E48B0">
      <w:numFmt w:val="decimal"/>
      <w:lvlText w:val=""/>
      <w:lvlJc w:val="left"/>
    </w:lvl>
    <w:lvl w:ilvl="8" w:tplc="0CF2DB50">
      <w:numFmt w:val="decimal"/>
      <w:lvlText w:val=""/>
      <w:lvlJc w:val="left"/>
    </w:lvl>
  </w:abstractNum>
  <w:abstractNum w:abstractNumId="13">
    <w:nsid w:val="0000767D"/>
    <w:multiLevelType w:val="hybridMultilevel"/>
    <w:tmpl w:val="D234A736"/>
    <w:lvl w:ilvl="0" w:tplc="4EEE6868">
      <w:start w:val="1"/>
      <w:numFmt w:val="upperLetter"/>
      <w:lvlText w:val="%1."/>
      <w:lvlJc w:val="left"/>
    </w:lvl>
    <w:lvl w:ilvl="1" w:tplc="D7A213BE">
      <w:numFmt w:val="decimal"/>
      <w:lvlText w:val=""/>
      <w:lvlJc w:val="left"/>
    </w:lvl>
    <w:lvl w:ilvl="2" w:tplc="BC3AA520">
      <w:numFmt w:val="decimal"/>
      <w:lvlText w:val=""/>
      <w:lvlJc w:val="left"/>
    </w:lvl>
    <w:lvl w:ilvl="3" w:tplc="5BD8CA58">
      <w:numFmt w:val="decimal"/>
      <w:lvlText w:val=""/>
      <w:lvlJc w:val="left"/>
    </w:lvl>
    <w:lvl w:ilvl="4" w:tplc="25F0D8B4">
      <w:numFmt w:val="decimal"/>
      <w:lvlText w:val=""/>
      <w:lvlJc w:val="left"/>
    </w:lvl>
    <w:lvl w:ilvl="5" w:tplc="F1841592">
      <w:numFmt w:val="decimal"/>
      <w:lvlText w:val=""/>
      <w:lvlJc w:val="left"/>
    </w:lvl>
    <w:lvl w:ilvl="6" w:tplc="005E8CCC">
      <w:numFmt w:val="decimal"/>
      <w:lvlText w:val=""/>
      <w:lvlJc w:val="left"/>
    </w:lvl>
    <w:lvl w:ilvl="7" w:tplc="D10420CA">
      <w:numFmt w:val="decimal"/>
      <w:lvlText w:val=""/>
      <w:lvlJc w:val="left"/>
    </w:lvl>
    <w:lvl w:ilvl="8" w:tplc="5B3CA562">
      <w:numFmt w:val="decimal"/>
      <w:lvlText w:val=""/>
      <w:lvlJc w:val="left"/>
    </w:lvl>
  </w:abstractNum>
  <w:abstractNum w:abstractNumId="14">
    <w:nsid w:val="00007A5A"/>
    <w:multiLevelType w:val="hybridMultilevel"/>
    <w:tmpl w:val="D5D042EA"/>
    <w:lvl w:ilvl="0" w:tplc="58F645FC">
      <w:start w:val="61"/>
      <w:numFmt w:val="upperLetter"/>
      <w:lvlText w:val="%1."/>
      <w:lvlJc w:val="left"/>
    </w:lvl>
    <w:lvl w:ilvl="1" w:tplc="242E51FE">
      <w:start w:val="1"/>
      <w:numFmt w:val="upperLetter"/>
      <w:lvlText w:val="%2."/>
      <w:lvlJc w:val="left"/>
    </w:lvl>
    <w:lvl w:ilvl="2" w:tplc="DB2A7E82">
      <w:start w:val="1"/>
      <w:numFmt w:val="decimal"/>
      <w:lvlText w:val="%3."/>
      <w:lvlJc w:val="left"/>
    </w:lvl>
    <w:lvl w:ilvl="3" w:tplc="A87C38C4">
      <w:numFmt w:val="decimal"/>
      <w:lvlText w:val=""/>
      <w:lvlJc w:val="left"/>
    </w:lvl>
    <w:lvl w:ilvl="4" w:tplc="2F9E07C4">
      <w:numFmt w:val="decimal"/>
      <w:lvlText w:val=""/>
      <w:lvlJc w:val="left"/>
    </w:lvl>
    <w:lvl w:ilvl="5" w:tplc="31A861D4">
      <w:numFmt w:val="decimal"/>
      <w:lvlText w:val=""/>
      <w:lvlJc w:val="left"/>
    </w:lvl>
    <w:lvl w:ilvl="6" w:tplc="8960C5D2">
      <w:numFmt w:val="decimal"/>
      <w:lvlText w:val=""/>
      <w:lvlJc w:val="left"/>
    </w:lvl>
    <w:lvl w:ilvl="7" w:tplc="883ABC12">
      <w:numFmt w:val="decimal"/>
      <w:lvlText w:val=""/>
      <w:lvlJc w:val="left"/>
    </w:lvl>
    <w:lvl w:ilvl="8" w:tplc="915E4636">
      <w:numFmt w:val="decimal"/>
      <w:lvlText w:val=""/>
      <w:lvlJc w:val="left"/>
    </w:lvl>
  </w:abstractNum>
  <w:abstractNum w:abstractNumId="15">
    <w:nsid w:val="00007F96"/>
    <w:multiLevelType w:val="hybridMultilevel"/>
    <w:tmpl w:val="CD140D8E"/>
    <w:lvl w:ilvl="0" w:tplc="55F27860">
      <w:start w:val="1"/>
      <w:numFmt w:val="upperLetter"/>
      <w:lvlText w:val="%1."/>
      <w:lvlJc w:val="left"/>
    </w:lvl>
    <w:lvl w:ilvl="1" w:tplc="73BA0878">
      <w:numFmt w:val="decimal"/>
      <w:lvlText w:val=""/>
      <w:lvlJc w:val="left"/>
    </w:lvl>
    <w:lvl w:ilvl="2" w:tplc="214264C8">
      <w:numFmt w:val="decimal"/>
      <w:lvlText w:val=""/>
      <w:lvlJc w:val="left"/>
    </w:lvl>
    <w:lvl w:ilvl="3" w:tplc="E0D6F454">
      <w:numFmt w:val="decimal"/>
      <w:lvlText w:val=""/>
      <w:lvlJc w:val="left"/>
    </w:lvl>
    <w:lvl w:ilvl="4" w:tplc="D6C4DF00">
      <w:numFmt w:val="decimal"/>
      <w:lvlText w:val=""/>
      <w:lvlJc w:val="left"/>
    </w:lvl>
    <w:lvl w:ilvl="5" w:tplc="B2725DF0">
      <w:numFmt w:val="decimal"/>
      <w:lvlText w:val=""/>
      <w:lvlJc w:val="left"/>
    </w:lvl>
    <w:lvl w:ilvl="6" w:tplc="24B0F048">
      <w:numFmt w:val="decimal"/>
      <w:lvlText w:val=""/>
      <w:lvlJc w:val="left"/>
    </w:lvl>
    <w:lvl w:ilvl="7" w:tplc="7AC8E19A">
      <w:numFmt w:val="decimal"/>
      <w:lvlText w:val=""/>
      <w:lvlJc w:val="left"/>
    </w:lvl>
    <w:lvl w:ilvl="8" w:tplc="7D2ED1DC">
      <w:numFmt w:val="decimal"/>
      <w:lvlText w:val=""/>
      <w:lvlJc w:val="left"/>
    </w:lvl>
  </w:abstractNum>
  <w:abstractNum w:abstractNumId="16">
    <w:nsid w:val="00007FF5"/>
    <w:multiLevelType w:val="hybridMultilevel"/>
    <w:tmpl w:val="77A8DE3E"/>
    <w:lvl w:ilvl="0" w:tplc="A6AC9498">
      <w:start w:val="5"/>
      <w:numFmt w:val="upperLetter"/>
      <w:lvlText w:val="%1."/>
      <w:lvlJc w:val="left"/>
    </w:lvl>
    <w:lvl w:ilvl="1" w:tplc="21F63D5C">
      <w:start w:val="1"/>
      <w:numFmt w:val="decimal"/>
      <w:lvlText w:val="%2."/>
      <w:lvlJc w:val="left"/>
    </w:lvl>
    <w:lvl w:ilvl="2" w:tplc="81F652CC">
      <w:numFmt w:val="decimal"/>
      <w:lvlText w:val=""/>
      <w:lvlJc w:val="left"/>
    </w:lvl>
    <w:lvl w:ilvl="3" w:tplc="E52C6826">
      <w:numFmt w:val="decimal"/>
      <w:lvlText w:val=""/>
      <w:lvlJc w:val="left"/>
    </w:lvl>
    <w:lvl w:ilvl="4" w:tplc="D892F00C">
      <w:numFmt w:val="decimal"/>
      <w:lvlText w:val=""/>
      <w:lvlJc w:val="left"/>
    </w:lvl>
    <w:lvl w:ilvl="5" w:tplc="C278F896">
      <w:numFmt w:val="decimal"/>
      <w:lvlText w:val=""/>
      <w:lvlJc w:val="left"/>
    </w:lvl>
    <w:lvl w:ilvl="6" w:tplc="443C3B2E">
      <w:numFmt w:val="decimal"/>
      <w:lvlText w:val=""/>
      <w:lvlJc w:val="left"/>
    </w:lvl>
    <w:lvl w:ilvl="7" w:tplc="9DFE9FD4">
      <w:numFmt w:val="decimal"/>
      <w:lvlText w:val=""/>
      <w:lvlJc w:val="left"/>
    </w:lvl>
    <w:lvl w:ilvl="8" w:tplc="18CCCEB2">
      <w:numFmt w:val="decimal"/>
      <w:lvlText w:val=""/>
      <w:lvlJc w:val="left"/>
    </w:lvl>
  </w:abstractNum>
  <w:abstractNum w:abstractNumId="17">
    <w:nsid w:val="027C7FBC"/>
    <w:multiLevelType w:val="hybridMultilevel"/>
    <w:tmpl w:val="64661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F80537"/>
    <w:multiLevelType w:val="hybridMultilevel"/>
    <w:tmpl w:val="125A81CC"/>
    <w:lvl w:ilvl="0" w:tplc="37B8E1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E8E6812"/>
    <w:multiLevelType w:val="hybridMultilevel"/>
    <w:tmpl w:val="6DBAF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C7C5F6B"/>
    <w:multiLevelType w:val="hybridMultilevel"/>
    <w:tmpl w:val="FC04AD9E"/>
    <w:lvl w:ilvl="0" w:tplc="37B8E1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7B3019"/>
    <w:multiLevelType w:val="hybridMultilevel"/>
    <w:tmpl w:val="BC1E8278"/>
    <w:lvl w:ilvl="0" w:tplc="37B8E1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D3076C"/>
    <w:multiLevelType w:val="hybridMultilevel"/>
    <w:tmpl w:val="FACE6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594F36"/>
    <w:multiLevelType w:val="hybridMultilevel"/>
    <w:tmpl w:val="2BE66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5C6CF5"/>
    <w:multiLevelType w:val="hybridMultilevel"/>
    <w:tmpl w:val="9B4C5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19"/>
  </w:num>
  <w:num w:numId="4">
    <w:abstractNumId w:val="29"/>
  </w:num>
  <w:num w:numId="5">
    <w:abstractNumId w:val="21"/>
  </w:num>
  <w:num w:numId="6">
    <w:abstractNumId w:val="12"/>
  </w:num>
  <w:num w:numId="7">
    <w:abstractNumId w:val="8"/>
  </w:num>
  <w:num w:numId="8">
    <w:abstractNumId w:val="14"/>
  </w:num>
  <w:num w:numId="9">
    <w:abstractNumId w:val="13"/>
  </w:num>
  <w:num w:numId="10">
    <w:abstractNumId w:val="6"/>
  </w:num>
  <w:num w:numId="11">
    <w:abstractNumId w:val="0"/>
  </w:num>
  <w:num w:numId="12">
    <w:abstractNumId w:val="5"/>
  </w:num>
  <w:num w:numId="13">
    <w:abstractNumId w:val="2"/>
  </w:num>
  <w:num w:numId="14">
    <w:abstractNumId w:val="11"/>
  </w:num>
  <w:num w:numId="15">
    <w:abstractNumId w:val="1"/>
  </w:num>
  <w:num w:numId="16">
    <w:abstractNumId w:val="9"/>
  </w:num>
  <w:num w:numId="17">
    <w:abstractNumId w:val="10"/>
  </w:num>
  <w:num w:numId="18">
    <w:abstractNumId w:val="15"/>
  </w:num>
  <w:num w:numId="19">
    <w:abstractNumId w:val="16"/>
  </w:num>
  <w:num w:numId="20">
    <w:abstractNumId w:val="3"/>
  </w:num>
  <w:num w:numId="21">
    <w:abstractNumId w:val="7"/>
  </w:num>
  <w:num w:numId="22">
    <w:abstractNumId w:val="4"/>
  </w:num>
  <w:num w:numId="23">
    <w:abstractNumId w:val="17"/>
  </w:num>
  <w:num w:numId="24">
    <w:abstractNumId w:val="24"/>
  </w:num>
  <w:num w:numId="25">
    <w:abstractNumId w:val="23"/>
  </w:num>
  <w:num w:numId="26">
    <w:abstractNumId w:val="25"/>
  </w:num>
  <w:num w:numId="27">
    <w:abstractNumId w:val="20"/>
  </w:num>
  <w:num w:numId="28">
    <w:abstractNumId w:val="28"/>
  </w:num>
  <w:num w:numId="29">
    <w:abstractNumId w:val="2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0C"/>
    <w:rsid w:val="0000084E"/>
    <w:rsid w:val="0001515F"/>
    <w:rsid w:val="00031033"/>
    <w:rsid w:val="00032E32"/>
    <w:rsid w:val="000367AF"/>
    <w:rsid w:val="00041042"/>
    <w:rsid w:val="00041506"/>
    <w:rsid w:val="000643CB"/>
    <w:rsid w:val="000674C7"/>
    <w:rsid w:val="00082295"/>
    <w:rsid w:val="000870CF"/>
    <w:rsid w:val="000B4011"/>
    <w:rsid w:val="000B4DB1"/>
    <w:rsid w:val="000B55DB"/>
    <w:rsid w:val="000E3926"/>
    <w:rsid w:val="000E54FE"/>
    <w:rsid w:val="000F3BAE"/>
    <w:rsid w:val="00100350"/>
    <w:rsid w:val="00102605"/>
    <w:rsid w:val="00105B8D"/>
    <w:rsid w:val="001175BE"/>
    <w:rsid w:val="0012758B"/>
    <w:rsid w:val="00130697"/>
    <w:rsid w:val="001365FC"/>
    <w:rsid w:val="00136851"/>
    <w:rsid w:val="001471B7"/>
    <w:rsid w:val="001505B8"/>
    <w:rsid w:val="00156CDF"/>
    <w:rsid w:val="0016751A"/>
    <w:rsid w:val="001A1955"/>
    <w:rsid w:val="001A599E"/>
    <w:rsid w:val="001B2F76"/>
    <w:rsid w:val="001B49BC"/>
    <w:rsid w:val="001C6069"/>
    <w:rsid w:val="001E4D9F"/>
    <w:rsid w:val="001E5B7D"/>
    <w:rsid w:val="001F00B5"/>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576ED"/>
    <w:rsid w:val="00360C84"/>
    <w:rsid w:val="00361A78"/>
    <w:rsid w:val="00364D1C"/>
    <w:rsid w:val="003665FA"/>
    <w:rsid w:val="00392521"/>
    <w:rsid w:val="00394878"/>
    <w:rsid w:val="00394B5A"/>
    <w:rsid w:val="003A2D94"/>
    <w:rsid w:val="003A5AF5"/>
    <w:rsid w:val="003B7809"/>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477C"/>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0822"/>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352E"/>
    <w:rsid w:val="00626ACF"/>
    <w:rsid w:val="006503E0"/>
    <w:rsid w:val="00656183"/>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57FF9"/>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A69F9"/>
    <w:rsid w:val="00AD3125"/>
    <w:rsid w:val="00AE3219"/>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91FF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BC3"/>
    <w:rsid w:val="00EE4FCF"/>
    <w:rsid w:val="00EE618A"/>
    <w:rsid w:val="00EF4311"/>
    <w:rsid w:val="00EF7034"/>
    <w:rsid w:val="00F065C2"/>
    <w:rsid w:val="00F1385A"/>
    <w:rsid w:val="00F45A40"/>
    <w:rsid w:val="00F45D13"/>
    <w:rsid w:val="00F60F96"/>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8302C5F7-C56F-4CF3-9D35-3EC86B90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1F00B5"/>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F00B5"/>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F00B5"/>
    <w:rPr>
      <w:rFonts w:ascii="Calibri" w:eastAsia="Calibri" w:hAnsi="Calibri" w:cs="Times New Roman"/>
    </w:rPr>
  </w:style>
  <w:style w:type="character" w:customStyle="1" w:styleId="PARAGRAPH1Char">
    <w:name w:val="*PARAGRAPH (1) Char"/>
    <w:link w:val="PARAGRAPH1"/>
    <w:rsid w:val="001F00B5"/>
    <w:rPr>
      <w:rFonts w:ascii="Calibri" w:eastAsia="Calibri" w:hAnsi="Calibri" w:cs="Times New Roman"/>
    </w:rPr>
  </w:style>
  <w:style w:type="character" w:customStyle="1" w:styleId="Add">
    <w:name w:val="Add"/>
    <w:uiPriority w:val="1"/>
    <w:qFormat/>
    <w:rsid w:val="001F00B5"/>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16CF3579-028F-A64B-A657-8B19DD50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980</Words>
  <Characters>5590</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2017-07-26T15:54:00Z</dcterms:created>
  <dcterms:modified xsi:type="dcterms:W3CDTF">2018-01-18T18:26:00Z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