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1122C" w:rsidTr="008A03CD">
        <w:tc>
          <w:tcPr>
            <w:tcW w:w="10800" w:type="dxa"/>
            <w:gridSpan w:val="2"/>
            <w:tcBorders>
              <w:top w:val="nil"/>
              <w:left w:val="nil"/>
              <w:bottom w:val="single" w:sz="4" w:space="0" w:color="auto"/>
              <w:right w:val="nil"/>
            </w:tcBorders>
            <w:shd w:val="clear" w:color="auto" w:fill="auto"/>
          </w:tcPr>
          <w:p w:rsidR="00B3350C" w:rsidRPr="0001122C" w:rsidRDefault="00602419" w:rsidP="003D5621">
            <w:pPr>
              <w:jc w:val="center"/>
              <w:rPr>
                <w:rFonts w:ascii="Open Sans" w:hAnsi="Open Sans" w:cs="Open Sans"/>
                <w:b/>
              </w:rPr>
            </w:pPr>
            <w:r w:rsidRPr="0001122C">
              <w:rPr>
                <w:rFonts w:ascii="Open Sans" w:hAnsi="Open Sans" w:cs="Open Sans"/>
                <w:b/>
                <w:sz w:val="22"/>
                <w:szCs w:val="22"/>
              </w:rPr>
              <w:t>TEXAS CTE LESSON PLAN</w:t>
            </w:r>
          </w:p>
          <w:p w:rsidR="00B3350C" w:rsidRPr="0001122C" w:rsidRDefault="003F3D40" w:rsidP="003D5621">
            <w:pPr>
              <w:jc w:val="center"/>
              <w:rPr>
                <w:rFonts w:ascii="Open Sans" w:hAnsi="Open Sans" w:cs="Open Sans"/>
                <w:b/>
              </w:rPr>
            </w:pPr>
            <w:hyperlink r:id="rId11" w:history="1">
              <w:r w:rsidR="002D294D" w:rsidRPr="0001122C">
                <w:rPr>
                  <w:rStyle w:val="Hyperlink"/>
                  <w:rFonts w:ascii="Open Sans" w:hAnsi="Open Sans" w:cs="Open Sans"/>
                  <w:sz w:val="22"/>
                  <w:szCs w:val="22"/>
                </w:rPr>
                <w:t>www.txcte.org</w:t>
              </w:r>
            </w:hyperlink>
          </w:p>
          <w:p w:rsidR="003D5621" w:rsidRPr="0001122C" w:rsidRDefault="003D5621" w:rsidP="003D5621">
            <w:pPr>
              <w:jc w:val="center"/>
              <w:rPr>
                <w:rFonts w:ascii="Open Sans" w:hAnsi="Open Sans" w:cs="Open Sans"/>
                <w:b/>
              </w:rPr>
            </w:pPr>
          </w:p>
        </w:tc>
      </w:tr>
      <w:tr w:rsidR="00B3350C" w:rsidRPr="0001122C"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01122C" w:rsidRDefault="00B3350C" w:rsidP="00511768">
            <w:pPr>
              <w:spacing w:before="120" w:after="120"/>
              <w:jc w:val="center"/>
              <w:rPr>
                <w:rFonts w:ascii="Open Sans" w:hAnsi="Open Sans" w:cs="Open Sans"/>
                <w:b/>
              </w:rPr>
            </w:pPr>
            <w:r w:rsidRPr="0001122C">
              <w:rPr>
                <w:rFonts w:ascii="Open Sans" w:hAnsi="Open Sans" w:cs="Open Sans"/>
                <w:b/>
                <w:sz w:val="22"/>
                <w:szCs w:val="22"/>
              </w:rPr>
              <w:t>Lesson Identification and TEKS Addressed</w:t>
            </w:r>
          </w:p>
        </w:tc>
      </w:tr>
      <w:tr w:rsidR="00B3350C" w:rsidRPr="0001122C" w:rsidTr="008A03CD">
        <w:trPr>
          <w:trHeight w:val="170"/>
        </w:trPr>
        <w:tc>
          <w:tcPr>
            <w:tcW w:w="2952" w:type="dxa"/>
            <w:tcBorders>
              <w:top w:val="single" w:sz="4" w:space="0" w:color="auto"/>
            </w:tcBorders>
            <w:shd w:val="clear" w:color="auto" w:fill="auto"/>
          </w:tcPr>
          <w:p w:rsidR="00B3350C" w:rsidRPr="0001122C" w:rsidRDefault="00B3350C" w:rsidP="00511768">
            <w:pPr>
              <w:spacing w:before="120" w:after="120"/>
              <w:jc w:val="center"/>
              <w:rPr>
                <w:rFonts w:ascii="Open Sans" w:hAnsi="Open Sans" w:cs="Open Sans"/>
                <w:b/>
              </w:rPr>
            </w:pPr>
            <w:r w:rsidRPr="0001122C">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01122C" w:rsidRDefault="005A7C9D" w:rsidP="00511768">
            <w:pPr>
              <w:spacing w:before="120" w:after="120"/>
              <w:rPr>
                <w:rFonts w:ascii="Open Sans" w:hAnsi="Open Sans" w:cs="Open Sans"/>
              </w:rPr>
            </w:pPr>
            <w:r w:rsidRPr="0001122C">
              <w:rPr>
                <w:rFonts w:ascii="Open Sans" w:hAnsi="Open Sans" w:cs="Open Sans"/>
                <w:sz w:val="22"/>
                <w:szCs w:val="22"/>
              </w:rPr>
              <w:t>Hospitality and Tourism</w:t>
            </w:r>
          </w:p>
        </w:tc>
      </w:tr>
      <w:tr w:rsidR="00B3350C" w:rsidRPr="0001122C" w:rsidTr="008A03CD">
        <w:tc>
          <w:tcPr>
            <w:tcW w:w="2952" w:type="dxa"/>
            <w:shd w:val="clear" w:color="auto" w:fill="auto"/>
          </w:tcPr>
          <w:p w:rsidR="00B3350C" w:rsidRPr="0001122C" w:rsidRDefault="00B3350C" w:rsidP="00511768">
            <w:pPr>
              <w:spacing w:before="120" w:after="120"/>
              <w:jc w:val="center"/>
              <w:rPr>
                <w:rFonts w:ascii="Open Sans" w:hAnsi="Open Sans" w:cs="Open Sans"/>
                <w:b/>
              </w:rPr>
            </w:pPr>
            <w:r w:rsidRPr="0001122C">
              <w:rPr>
                <w:rFonts w:ascii="Open Sans" w:hAnsi="Open Sans" w:cs="Open Sans"/>
                <w:b/>
                <w:sz w:val="22"/>
                <w:szCs w:val="22"/>
              </w:rPr>
              <w:t>Course Name</w:t>
            </w:r>
          </w:p>
        </w:tc>
        <w:tc>
          <w:tcPr>
            <w:tcW w:w="7848" w:type="dxa"/>
            <w:shd w:val="clear" w:color="auto" w:fill="auto"/>
          </w:tcPr>
          <w:p w:rsidR="00B3350C" w:rsidRPr="0001122C" w:rsidRDefault="008363CF" w:rsidP="00511768">
            <w:pPr>
              <w:spacing w:before="120" w:after="120"/>
              <w:rPr>
                <w:rFonts w:ascii="Open Sans" w:hAnsi="Open Sans" w:cs="Open Sans"/>
              </w:rPr>
            </w:pPr>
            <w:r w:rsidRPr="0001122C">
              <w:rPr>
                <w:rFonts w:ascii="Open Sans" w:hAnsi="Open Sans" w:cs="Open Sans"/>
                <w:sz w:val="22"/>
                <w:szCs w:val="22"/>
              </w:rPr>
              <w:t>Food Science</w:t>
            </w:r>
          </w:p>
        </w:tc>
      </w:tr>
      <w:tr w:rsidR="00B3350C" w:rsidRPr="0001122C" w:rsidTr="008A03CD">
        <w:tc>
          <w:tcPr>
            <w:tcW w:w="2952" w:type="dxa"/>
            <w:shd w:val="clear" w:color="auto" w:fill="auto"/>
          </w:tcPr>
          <w:p w:rsidR="00B3350C" w:rsidRPr="0001122C" w:rsidRDefault="173F7DB3" w:rsidP="173F7DB3">
            <w:pPr>
              <w:spacing w:before="120" w:after="120"/>
              <w:jc w:val="center"/>
              <w:rPr>
                <w:rFonts w:ascii="Open Sans" w:hAnsi="Open Sans" w:cs="Open Sans"/>
                <w:b/>
                <w:bCs/>
              </w:rPr>
            </w:pPr>
            <w:r w:rsidRPr="0001122C">
              <w:rPr>
                <w:rFonts w:ascii="Open Sans" w:hAnsi="Open Sans" w:cs="Open Sans"/>
                <w:b/>
                <w:bCs/>
                <w:sz w:val="22"/>
                <w:szCs w:val="22"/>
              </w:rPr>
              <w:t>Lesson/Unit Title</w:t>
            </w:r>
          </w:p>
        </w:tc>
        <w:tc>
          <w:tcPr>
            <w:tcW w:w="7848" w:type="dxa"/>
            <w:shd w:val="clear" w:color="auto" w:fill="auto"/>
          </w:tcPr>
          <w:p w:rsidR="00B3350C" w:rsidRPr="0001122C" w:rsidRDefault="008363CF" w:rsidP="005C459B">
            <w:pPr>
              <w:spacing w:before="120" w:after="120"/>
              <w:rPr>
                <w:rFonts w:ascii="Open Sans" w:hAnsi="Open Sans" w:cs="Open Sans"/>
              </w:rPr>
            </w:pPr>
            <w:r w:rsidRPr="0001122C">
              <w:rPr>
                <w:rFonts w:ascii="Open Sans" w:hAnsi="Open Sans" w:cs="Open Sans"/>
                <w:sz w:val="22"/>
                <w:szCs w:val="22"/>
              </w:rPr>
              <w:t>Keeping It Safe in the Food Science Lab</w:t>
            </w:r>
          </w:p>
        </w:tc>
      </w:tr>
      <w:tr w:rsidR="00B3350C" w:rsidRPr="0001122C" w:rsidTr="008A03CD">
        <w:trPr>
          <w:trHeight w:val="135"/>
        </w:trPr>
        <w:tc>
          <w:tcPr>
            <w:tcW w:w="2952" w:type="dxa"/>
            <w:shd w:val="clear" w:color="auto" w:fill="auto"/>
          </w:tcPr>
          <w:p w:rsidR="00B3350C" w:rsidRPr="0001122C" w:rsidRDefault="00B3350C" w:rsidP="00511768">
            <w:pPr>
              <w:spacing w:before="120" w:after="120"/>
              <w:jc w:val="center"/>
              <w:rPr>
                <w:rFonts w:ascii="Open Sans" w:hAnsi="Open Sans" w:cs="Open Sans"/>
                <w:b/>
              </w:rPr>
            </w:pPr>
            <w:r w:rsidRPr="0001122C">
              <w:rPr>
                <w:rFonts w:ascii="Open Sans" w:hAnsi="Open Sans" w:cs="Open Sans"/>
                <w:b/>
                <w:sz w:val="22"/>
                <w:szCs w:val="22"/>
              </w:rPr>
              <w:t>TEKS Student Expectations</w:t>
            </w:r>
          </w:p>
        </w:tc>
        <w:tc>
          <w:tcPr>
            <w:tcW w:w="7848" w:type="dxa"/>
            <w:shd w:val="clear" w:color="auto" w:fill="auto"/>
          </w:tcPr>
          <w:p w:rsidR="00021403" w:rsidRPr="0001122C" w:rsidRDefault="00021403" w:rsidP="00021403">
            <w:pPr>
              <w:spacing w:before="120" w:after="120"/>
              <w:rPr>
                <w:rFonts w:ascii="Open Sans" w:hAnsi="Open Sans" w:cs="Open Sans"/>
                <w:b/>
              </w:rPr>
            </w:pPr>
            <w:r w:rsidRPr="0001122C">
              <w:rPr>
                <w:rFonts w:ascii="Open Sans" w:hAnsi="Open Sans" w:cs="Open Sans"/>
                <w:b/>
                <w:sz w:val="22"/>
                <w:szCs w:val="22"/>
              </w:rPr>
              <w:t>130.256. (c) Knowledge and Skills</w:t>
            </w:r>
          </w:p>
          <w:p w:rsidR="00021403" w:rsidRPr="0001122C" w:rsidRDefault="00D070DA" w:rsidP="00D070DA">
            <w:pPr>
              <w:spacing w:before="120" w:after="120"/>
              <w:ind w:left="720"/>
              <w:rPr>
                <w:rFonts w:ascii="Open Sans" w:hAnsi="Open Sans" w:cs="Open Sans"/>
              </w:rPr>
            </w:pPr>
            <w:r w:rsidRPr="0001122C">
              <w:rPr>
                <w:rFonts w:ascii="Open Sans" w:hAnsi="Open Sans" w:cs="Open Sans"/>
                <w:sz w:val="22"/>
                <w:szCs w:val="22"/>
              </w:rPr>
              <w:t>(6)</w:t>
            </w:r>
            <w:r w:rsidR="00021403" w:rsidRPr="0001122C">
              <w:rPr>
                <w:rFonts w:ascii="Open Sans" w:hAnsi="Open Sans" w:cs="Open Sans"/>
                <w:sz w:val="22"/>
                <w:szCs w:val="22"/>
              </w:rPr>
              <w:t xml:space="preserve"> The student evaluates the principles of microbiology and food safety practices. The student is expected to:</w:t>
            </w:r>
          </w:p>
          <w:p w:rsidR="00021403" w:rsidRPr="0001122C" w:rsidRDefault="00021403" w:rsidP="00D070DA">
            <w:pPr>
              <w:spacing w:before="120" w:after="120"/>
              <w:ind w:left="1440"/>
              <w:rPr>
                <w:rFonts w:ascii="Open Sans" w:hAnsi="Open Sans" w:cs="Open Sans"/>
              </w:rPr>
            </w:pPr>
            <w:r w:rsidRPr="0001122C">
              <w:rPr>
                <w:rFonts w:ascii="Open Sans" w:hAnsi="Open Sans" w:cs="Open Sans"/>
                <w:sz w:val="22"/>
                <w:szCs w:val="22"/>
              </w:rPr>
              <w:t>(A) investigate the properties of microorganisms that cause food spoilage</w:t>
            </w:r>
          </w:p>
          <w:p w:rsidR="00021403" w:rsidRPr="0001122C" w:rsidRDefault="00021403" w:rsidP="00D070DA">
            <w:pPr>
              <w:spacing w:before="120" w:after="120"/>
              <w:ind w:left="1440"/>
              <w:rPr>
                <w:rFonts w:ascii="Open Sans" w:hAnsi="Open Sans" w:cs="Open Sans"/>
              </w:rPr>
            </w:pPr>
            <w:r w:rsidRPr="0001122C">
              <w:rPr>
                <w:rFonts w:ascii="Open Sans" w:hAnsi="Open Sans" w:cs="Open Sans"/>
                <w:sz w:val="22"/>
                <w:szCs w:val="22"/>
              </w:rPr>
              <w:t>(B) compare food intoxication and food infection</w:t>
            </w:r>
          </w:p>
          <w:p w:rsidR="00021403" w:rsidRPr="0001122C" w:rsidRDefault="00021403" w:rsidP="00D070DA">
            <w:pPr>
              <w:spacing w:before="120" w:after="120"/>
              <w:ind w:left="1440"/>
              <w:rPr>
                <w:rFonts w:ascii="Open Sans" w:hAnsi="Open Sans" w:cs="Open Sans"/>
              </w:rPr>
            </w:pPr>
            <w:r w:rsidRPr="0001122C">
              <w:rPr>
                <w:rFonts w:ascii="Open Sans" w:hAnsi="Open Sans" w:cs="Open Sans"/>
                <w:sz w:val="22"/>
                <w:szCs w:val="22"/>
              </w:rPr>
              <w:t>(C) examine methods to destroy or inactivate harmful pathogens in foods</w:t>
            </w:r>
          </w:p>
          <w:p w:rsidR="00021403" w:rsidRPr="0001122C" w:rsidRDefault="00021403" w:rsidP="00D070DA">
            <w:pPr>
              <w:spacing w:before="120" w:after="120"/>
              <w:ind w:left="1440"/>
              <w:rPr>
                <w:rFonts w:ascii="Open Sans" w:hAnsi="Open Sans" w:cs="Open Sans"/>
              </w:rPr>
            </w:pPr>
            <w:r w:rsidRPr="0001122C">
              <w:rPr>
                <w:rFonts w:ascii="Open Sans" w:hAnsi="Open Sans" w:cs="Open Sans"/>
                <w:sz w:val="22"/>
                <w:szCs w:val="22"/>
              </w:rPr>
              <w:t>(D) compare beneficial and harmful microorganisms</w:t>
            </w:r>
          </w:p>
          <w:p w:rsidR="00021403" w:rsidRPr="0001122C" w:rsidRDefault="00021403" w:rsidP="00D070DA">
            <w:pPr>
              <w:spacing w:before="120" w:after="120"/>
              <w:ind w:left="1440"/>
              <w:rPr>
                <w:rFonts w:ascii="Open Sans" w:hAnsi="Open Sans" w:cs="Open Sans"/>
              </w:rPr>
            </w:pPr>
            <w:r w:rsidRPr="0001122C">
              <w:rPr>
                <w:rFonts w:ascii="Open Sans" w:hAnsi="Open Sans" w:cs="Open Sans"/>
                <w:sz w:val="22"/>
                <w:szCs w:val="22"/>
              </w:rPr>
              <w:t>(E) analyze sanitary food-handling practices</w:t>
            </w:r>
          </w:p>
          <w:p w:rsidR="00B3350C" w:rsidRPr="0001122C" w:rsidRDefault="00021403" w:rsidP="00D070DA">
            <w:pPr>
              <w:spacing w:before="120" w:after="120"/>
              <w:ind w:left="1440"/>
              <w:rPr>
                <w:rFonts w:ascii="Open Sans" w:hAnsi="Open Sans" w:cs="Open Sans"/>
              </w:rPr>
            </w:pPr>
            <w:r w:rsidRPr="0001122C">
              <w:rPr>
                <w:rFonts w:ascii="Open Sans" w:hAnsi="Open Sans" w:cs="Open Sans"/>
                <w:sz w:val="22"/>
                <w:szCs w:val="22"/>
              </w:rPr>
              <w:t>(F) prepare for a state or national food managers sanitation certification or alternative credential within the field of food science technology</w:t>
            </w:r>
          </w:p>
        </w:tc>
      </w:tr>
      <w:tr w:rsidR="00B3350C" w:rsidRPr="0001122C" w:rsidTr="008A03CD">
        <w:trPr>
          <w:trHeight w:val="1133"/>
        </w:trPr>
        <w:tc>
          <w:tcPr>
            <w:tcW w:w="10800" w:type="dxa"/>
            <w:gridSpan w:val="2"/>
            <w:shd w:val="clear" w:color="auto" w:fill="D9D9D9" w:themeFill="background1" w:themeFillShade="D9"/>
          </w:tcPr>
          <w:p w:rsidR="00B3350C" w:rsidRPr="0001122C" w:rsidRDefault="00B3350C" w:rsidP="00511768">
            <w:pPr>
              <w:spacing w:before="120" w:after="120"/>
              <w:jc w:val="center"/>
              <w:rPr>
                <w:rFonts w:ascii="Open Sans" w:hAnsi="Open Sans" w:cs="Open Sans"/>
                <w:b/>
              </w:rPr>
            </w:pPr>
            <w:r w:rsidRPr="0001122C">
              <w:rPr>
                <w:rFonts w:ascii="Open Sans" w:hAnsi="Open Sans" w:cs="Open Sans"/>
                <w:b/>
                <w:sz w:val="22"/>
                <w:szCs w:val="22"/>
              </w:rPr>
              <w:t>Basic Direct Teach Lesson</w:t>
            </w:r>
          </w:p>
          <w:p w:rsidR="00B3350C" w:rsidRPr="0001122C" w:rsidRDefault="006052AA" w:rsidP="00511768">
            <w:pPr>
              <w:jc w:val="center"/>
              <w:rPr>
                <w:rFonts w:ascii="Open Sans" w:hAnsi="Open Sans" w:cs="Open Sans"/>
              </w:rPr>
            </w:pPr>
            <w:r w:rsidRPr="0001122C">
              <w:rPr>
                <w:rFonts w:ascii="Open Sans" w:hAnsi="Open Sans" w:cs="Open Sans"/>
                <w:sz w:val="22"/>
                <w:szCs w:val="22"/>
              </w:rPr>
              <w:t xml:space="preserve">(Includes </w:t>
            </w:r>
            <w:r w:rsidR="00B3350C" w:rsidRPr="0001122C">
              <w:rPr>
                <w:rFonts w:ascii="Open Sans" w:hAnsi="Open Sans" w:cs="Open Sans"/>
                <w:sz w:val="22"/>
                <w:szCs w:val="22"/>
              </w:rPr>
              <w:t xml:space="preserve">Special Education Modifications/Accommodations and </w:t>
            </w:r>
          </w:p>
          <w:p w:rsidR="00B3350C" w:rsidRPr="0001122C" w:rsidRDefault="00B3350C" w:rsidP="00D0097D">
            <w:pPr>
              <w:jc w:val="center"/>
              <w:rPr>
                <w:rFonts w:ascii="Open Sans" w:hAnsi="Open Sans" w:cs="Open Sans"/>
              </w:rPr>
            </w:pPr>
            <w:r w:rsidRPr="0001122C">
              <w:rPr>
                <w:rFonts w:ascii="Open Sans" w:hAnsi="Open Sans" w:cs="Open Sans"/>
                <w:sz w:val="22"/>
                <w:szCs w:val="22"/>
              </w:rPr>
              <w:t>one English Language Proficiency Standards (ELPS) Strategy</w:t>
            </w:r>
            <w:r w:rsidR="006052AA" w:rsidRPr="0001122C">
              <w:rPr>
                <w:rFonts w:ascii="Open Sans" w:hAnsi="Open Sans" w:cs="Open Sans"/>
                <w:sz w:val="22"/>
                <w:szCs w:val="22"/>
              </w:rPr>
              <w:t>)</w:t>
            </w:r>
          </w:p>
          <w:p w:rsidR="00D0097D" w:rsidRPr="0001122C" w:rsidRDefault="00D0097D" w:rsidP="00D0097D">
            <w:pPr>
              <w:jc w:val="center"/>
              <w:rPr>
                <w:rFonts w:ascii="Open Sans" w:hAnsi="Open Sans" w:cs="Open Sans"/>
                <w:b/>
              </w:rPr>
            </w:pPr>
          </w:p>
        </w:tc>
      </w:tr>
      <w:tr w:rsidR="008363CF" w:rsidRPr="0001122C" w:rsidTr="008A03CD">
        <w:trPr>
          <w:trHeight w:val="27"/>
        </w:trPr>
        <w:tc>
          <w:tcPr>
            <w:tcW w:w="2952" w:type="dxa"/>
            <w:shd w:val="clear" w:color="auto" w:fill="auto"/>
          </w:tcPr>
          <w:p w:rsidR="008363CF" w:rsidRPr="0001122C" w:rsidRDefault="008363CF" w:rsidP="00511768">
            <w:pPr>
              <w:spacing w:before="120" w:after="120"/>
              <w:jc w:val="center"/>
              <w:rPr>
                <w:rFonts w:ascii="Open Sans" w:hAnsi="Open Sans" w:cs="Open Sans"/>
                <w:b/>
              </w:rPr>
            </w:pPr>
            <w:r w:rsidRPr="0001122C">
              <w:rPr>
                <w:rFonts w:ascii="Open Sans" w:hAnsi="Open Sans" w:cs="Open Sans"/>
                <w:b/>
                <w:sz w:val="22"/>
                <w:szCs w:val="22"/>
              </w:rPr>
              <w:t>Instructional Objectives</w:t>
            </w:r>
          </w:p>
        </w:tc>
        <w:tc>
          <w:tcPr>
            <w:tcW w:w="7848" w:type="dxa"/>
            <w:shd w:val="clear" w:color="auto" w:fill="auto"/>
            <w:vAlign w:val="center"/>
          </w:tcPr>
          <w:p w:rsidR="008363CF" w:rsidRPr="0001122C" w:rsidRDefault="008363CF" w:rsidP="006F1409">
            <w:pPr>
              <w:spacing w:before="120" w:after="120"/>
              <w:rPr>
                <w:rFonts w:ascii="Open Sans" w:hAnsi="Open Sans" w:cs="Open Sans"/>
                <w:b/>
                <w:bCs/>
              </w:rPr>
            </w:pPr>
            <w:r w:rsidRPr="0001122C">
              <w:rPr>
                <w:rFonts w:ascii="Open Sans" w:hAnsi="Open Sans" w:cs="Open Sans"/>
                <w:b/>
                <w:bCs/>
                <w:sz w:val="22"/>
                <w:szCs w:val="22"/>
              </w:rPr>
              <w:t>Students will:</w:t>
            </w:r>
          </w:p>
          <w:p w:rsidR="008363CF" w:rsidRPr="0001122C" w:rsidRDefault="00FF1120"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Discuss safety in the food science lab</w:t>
            </w:r>
          </w:p>
          <w:p w:rsidR="008363CF" w:rsidRPr="0001122C" w:rsidRDefault="00FF1120"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Identify how to use a fire extinguisher</w:t>
            </w:r>
          </w:p>
          <w:p w:rsidR="008363CF" w:rsidRPr="0001122C" w:rsidRDefault="00FF1120" w:rsidP="003A300F">
            <w:pPr>
              <w:pStyle w:val="ListParagraph"/>
              <w:numPr>
                <w:ilvl w:val="0"/>
                <w:numId w:val="6"/>
              </w:numPr>
              <w:tabs>
                <w:tab w:val="left" w:pos="1640"/>
              </w:tabs>
              <w:rPr>
                <w:rFonts w:ascii="Open Sans" w:hAnsi="Open Sans" w:cs="Open Sans"/>
                <w:color w:val="333333"/>
              </w:rPr>
            </w:pPr>
            <w:r w:rsidRPr="0001122C">
              <w:rPr>
                <w:rFonts w:ascii="Open Sans" w:hAnsi="Open Sans" w:cs="Open Sans"/>
                <w:color w:val="000000"/>
                <w:position w:val="-3"/>
                <w:sz w:val="22"/>
                <w:szCs w:val="22"/>
              </w:rPr>
              <w:t xml:space="preserve">Analyze the safety </w:t>
            </w:r>
            <w:r w:rsidR="008363CF" w:rsidRPr="0001122C">
              <w:rPr>
                <w:rFonts w:ascii="Open Sans" w:hAnsi="Open Sans" w:cs="Open Sans"/>
                <w:color w:val="000000"/>
                <w:position w:val="-3"/>
                <w:sz w:val="22"/>
                <w:szCs w:val="22"/>
              </w:rPr>
              <w:t>features or procedures for equipment used in the lab</w:t>
            </w:r>
          </w:p>
        </w:tc>
      </w:tr>
      <w:tr w:rsidR="008363CF" w:rsidRPr="0001122C" w:rsidTr="008A03CD">
        <w:trPr>
          <w:trHeight w:val="27"/>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Rationale</w:t>
            </w:r>
          </w:p>
        </w:tc>
        <w:tc>
          <w:tcPr>
            <w:tcW w:w="7848" w:type="dxa"/>
            <w:shd w:val="clear" w:color="auto" w:fill="auto"/>
            <w:vAlign w:val="center"/>
          </w:tcPr>
          <w:p w:rsidR="008363CF" w:rsidRPr="0001122C" w:rsidRDefault="008363CF" w:rsidP="00581EA5">
            <w:pPr>
              <w:spacing w:before="120" w:after="120"/>
              <w:rPr>
                <w:rFonts w:ascii="Open Sans" w:hAnsi="Open Sans" w:cs="Open Sans"/>
              </w:rPr>
            </w:pPr>
            <w:r w:rsidRPr="0001122C">
              <w:rPr>
                <w:rFonts w:ascii="Open Sans" w:hAnsi="Open Sans" w:cs="Open Sans"/>
                <w:color w:val="000000"/>
                <w:position w:val="-3"/>
                <w:sz w:val="22"/>
                <w:szCs w:val="22"/>
              </w:rPr>
              <w:t>Safety in the food science lab is of ultimate importance. This lesson will provide you with knowledge and skills that will allow you to keep your colleagues and yourself safe and free from accidents during the experiments.</w:t>
            </w:r>
          </w:p>
        </w:tc>
      </w:tr>
      <w:tr w:rsidR="008363CF" w:rsidRPr="0001122C" w:rsidTr="008A03CD">
        <w:trPr>
          <w:trHeight w:val="27"/>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lastRenderedPageBreak/>
              <w:t>Duration of Lesson</w:t>
            </w:r>
          </w:p>
        </w:tc>
        <w:tc>
          <w:tcPr>
            <w:tcW w:w="7848" w:type="dxa"/>
            <w:shd w:val="clear" w:color="auto" w:fill="auto"/>
            <w:vAlign w:val="center"/>
          </w:tcPr>
          <w:p w:rsidR="008363CF" w:rsidRPr="0001122C" w:rsidRDefault="008363CF" w:rsidP="007A358E">
            <w:pPr>
              <w:spacing w:before="120" w:after="120"/>
              <w:rPr>
                <w:rFonts w:ascii="Open Sans" w:hAnsi="Open Sans" w:cs="Open Sans"/>
              </w:rPr>
            </w:pPr>
            <w:r w:rsidRPr="0001122C">
              <w:rPr>
                <w:rFonts w:ascii="Open Sans" w:hAnsi="Open Sans" w:cs="Open Sans"/>
                <w:color w:val="000000"/>
                <w:position w:val="-3"/>
                <w:sz w:val="22"/>
                <w:szCs w:val="22"/>
              </w:rPr>
              <w:t xml:space="preserve">Three </w:t>
            </w:r>
            <w:r w:rsidR="00200A39" w:rsidRPr="0001122C">
              <w:rPr>
                <w:rFonts w:ascii="Open Sans" w:hAnsi="Open Sans" w:cs="Open Sans"/>
                <w:color w:val="000000"/>
                <w:position w:val="-3"/>
                <w:sz w:val="22"/>
                <w:szCs w:val="22"/>
              </w:rPr>
              <w:t>45-minute</w:t>
            </w:r>
            <w:r w:rsidRPr="0001122C">
              <w:rPr>
                <w:rFonts w:ascii="Open Sans" w:hAnsi="Open Sans" w:cs="Open Sans"/>
                <w:color w:val="000000"/>
                <w:position w:val="-3"/>
                <w:sz w:val="22"/>
                <w:szCs w:val="22"/>
              </w:rPr>
              <w:t xml:space="preserve"> class periods</w:t>
            </w:r>
          </w:p>
        </w:tc>
      </w:tr>
      <w:tr w:rsidR="008363CF" w:rsidRPr="0001122C" w:rsidTr="008A03CD">
        <w:trPr>
          <w:trHeight w:val="27"/>
        </w:trPr>
        <w:tc>
          <w:tcPr>
            <w:tcW w:w="2952" w:type="dxa"/>
            <w:shd w:val="clear" w:color="auto" w:fill="auto"/>
          </w:tcPr>
          <w:p w:rsidR="008363CF" w:rsidRPr="0001122C" w:rsidRDefault="008363CF" w:rsidP="004436A6">
            <w:pPr>
              <w:spacing w:before="120" w:after="120"/>
              <w:jc w:val="center"/>
              <w:rPr>
                <w:rFonts w:ascii="Open Sans" w:hAnsi="Open Sans" w:cs="Open Sans"/>
                <w:b/>
                <w:bCs/>
              </w:rPr>
            </w:pPr>
            <w:r w:rsidRPr="0001122C">
              <w:rPr>
                <w:rFonts w:ascii="Open Sans" w:hAnsi="Open Sans" w:cs="Open Sans"/>
                <w:b/>
                <w:bCs/>
                <w:sz w:val="22"/>
                <w:szCs w:val="22"/>
              </w:rPr>
              <w:t>Word Wall/Key Vocabulary</w:t>
            </w:r>
          </w:p>
          <w:p w:rsidR="008363CF" w:rsidRPr="0001122C" w:rsidRDefault="00200A39" w:rsidP="173F7DB3">
            <w:pPr>
              <w:jc w:val="center"/>
              <w:rPr>
                <w:rFonts w:ascii="Open Sans" w:hAnsi="Open Sans" w:cs="Open Sans"/>
              </w:rPr>
            </w:pPr>
            <w:r w:rsidRPr="0001122C">
              <w:rPr>
                <w:rFonts w:ascii="Open Sans" w:hAnsi="Open Sans" w:cs="Open Sans"/>
                <w:i/>
                <w:iCs/>
                <w:sz w:val="22"/>
                <w:szCs w:val="22"/>
              </w:rPr>
              <w:t>(ELPS c1a, c, f; c2b; c3a, b, d; c4c; c5b) PDAS II (5)</w:t>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b/>
                <w:bCs/>
                <w:color w:val="000000"/>
                <w:position w:val="-3"/>
                <w:sz w:val="22"/>
                <w:szCs w:val="22"/>
              </w:rPr>
              <w:t>Caustic:</w:t>
            </w:r>
            <w:r w:rsidRPr="0001122C">
              <w:rPr>
                <w:rFonts w:ascii="Open Sans" w:hAnsi="Open Sans" w:cs="Open Sans"/>
                <w:color w:val="000000"/>
                <w:position w:val="-3"/>
                <w:sz w:val="22"/>
                <w:szCs w:val="22"/>
              </w:rPr>
              <w:t xml:space="preserve"> Capable of destroying or eating away by a chemical</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b/>
                <w:bCs/>
                <w:color w:val="000000"/>
                <w:position w:val="-3"/>
                <w:sz w:val="22"/>
                <w:szCs w:val="22"/>
              </w:rPr>
              <w:t>Corrosive:</w:t>
            </w:r>
            <w:r w:rsidRPr="0001122C">
              <w:rPr>
                <w:rFonts w:ascii="Open Sans" w:hAnsi="Open Sans" w:cs="Open Sans"/>
                <w:color w:val="000000"/>
                <w:position w:val="-3"/>
                <w:sz w:val="22"/>
                <w:szCs w:val="22"/>
              </w:rPr>
              <w:t xml:space="preserve"> Tending or having the power to corrode (to weaken or destroy gradually)</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b/>
                <w:bCs/>
                <w:color w:val="000000"/>
                <w:position w:val="-3"/>
                <w:sz w:val="22"/>
                <w:szCs w:val="22"/>
              </w:rPr>
              <w:t>Experiment:</w:t>
            </w:r>
            <w:r w:rsidRPr="0001122C">
              <w:rPr>
                <w:rFonts w:ascii="Open Sans" w:hAnsi="Open Sans" w:cs="Open Sans"/>
                <w:color w:val="000000"/>
                <w:position w:val="-3"/>
                <w:sz w:val="22"/>
                <w:szCs w:val="22"/>
              </w:rPr>
              <w:t xml:space="preserve"> A scientific procedure undertaken to make a discovery, test a hypothesis or demonstrate a known fact</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b/>
                <w:bCs/>
                <w:color w:val="000000"/>
                <w:position w:val="-3"/>
                <w:sz w:val="22"/>
                <w:szCs w:val="22"/>
              </w:rPr>
              <w:t>Fire Extinguisher</w:t>
            </w:r>
            <w:r w:rsidRPr="0001122C">
              <w:rPr>
                <w:rFonts w:ascii="Open Sans" w:hAnsi="Open Sans" w:cs="Open Sans"/>
                <w:color w:val="000000"/>
                <w:position w:val="-3"/>
                <w:sz w:val="22"/>
                <w:szCs w:val="22"/>
              </w:rPr>
              <w:t xml:space="preserve"> A portable container, usually filled with special chemicals for extinguishing a fire</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b/>
                <w:bCs/>
                <w:color w:val="000000"/>
                <w:position w:val="-3"/>
                <w:sz w:val="22"/>
                <w:szCs w:val="22"/>
              </w:rPr>
              <w:t>Laboratory:</w:t>
            </w:r>
            <w:r w:rsidRPr="0001122C">
              <w:rPr>
                <w:rFonts w:ascii="Open Sans" w:hAnsi="Open Sans" w:cs="Open Sans"/>
                <w:color w:val="000000"/>
                <w:position w:val="-3"/>
                <w:sz w:val="22"/>
                <w:szCs w:val="22"/>
              </w:rPr>
              <w:t xml:space="preserve"> A room or building equipped for scientific experiments, research or teaching</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b/>
                <w:bCs/>
                <w:color w:val="000000"/>
                <w:position w:val="-3"/>
                <w:sz w:val="22"/>
                <w:szCs w:val="22"/>
              </w:rPr>
              <w:t>Personal Protective Equipment (PPE):</w:t>
            </w:r>
            <w:r w:rsidRPr="0001122C">
              <w:rPr>
                <w:rFonts w:ascii="Open Sans" w:hAnsi="Open Sans" w:cs="Open Sans"/>
                <w:color w:val="000000"/>
                <w:position w:val="-3"/>
                <w:sz w:val="22"/>
                <w:szCs w:val="22"/>
              </w:rPr>
              <w:t xml:space="preserve"> Any clothing and/or equipment used to protect the head, torso, arms, hands, and feet from exposure to chemical, physical, or thermal hazards</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b/>
                <w:bCs/>
                <w:color w:val="000000"/>
                <w:position w:val="-3"/>
                <w:sz w:val="22"/>
                <w:szCs w:val="22"/>
              </w:rPr>
              <w:t>Safety:</w:t>
            </w:r>
            <w:r w:rsidRPr="0001122C">
              <w:rPr>
                <w:rFonts w:ascii="Open Sans" w:hAnsi="Open Sans" w:cs="Open Sans"/>
                <w:color w:val="000000"/>
                <w:position w:val="-3"/>
                <w:sz w:val="22"/>
                <w:szCs w:val="22"/>
              </w:rPr>
              <w:t xml:space="preserve"> The condition of being protected from or unlikely to cause danger, </w:t>
            </w:r>
            <w:r w:rsidR="00BE4705" w:rsidRPr="0001122C">
              <w:rPr>
                <w:rFonts w:ascii="Open Sans" w:hAnsi="Open Sans" w:cs="Open Sans"/>
                <w:color w:val="000000"/>
                <w:position w:val="-3"/>
                <w:sz w:val="22"/>
                <w:szCs w:val="22"/>
              </w:rPr>
              <w:t>risk,</w:t>
            </w:r>
            <w:r w:rsidRPr="0001122C">
              <w:rPr>
                <w:rFonts w:ascii="Open Sans" w:hAnsi="Open Sans" w:cs="Open Sans"/>
                <w:color w:val="000000"/>
                <w:position w:val="-3"/>
                <w:sz w:val="22"/>
                <w:szCs w:val="22"/>
              </w:rPr>
              <w:t xml:space="preserve"> or injury</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b/>
                <w:bCs/>
                <w:color w:val="000000"/>
                <w:position w:val="-3"/>
                <w:sz w:val="22"/>
                <w:szCs w:val="22"/>
              </w:rPr>
              <w:t>Symbol:</w:t>
            </w:r>
            <w:r w:rsidRPr="0001122C">
              <w:rPr>
                <w:rFonts w:ascii="Open Sans" w:hAnsi="Open Sans" w:cs="Open Sans"/>
                <w:color w:val="000000"/>
                <w:position w:val="-3"/>
                <w:sz w:val="22"/>
                <w:szCs w:val="22"/>
              </w:rPr>
              <w:t xml:space="preserve"> A thing that represents or stands for something else, especially a material object representing something abstract</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b/>
                <w:bCs/>
                <w:color w:val="000000"/>
                <w:position w:val="-3"/>
                <w:sz w:val="22"/>
                <w:szCs w:val="22"/>
              </w:rPr>
              <w:t>Volatile:</w:t>
            </w:r>
            <w:r w:rsidRPr="0001122C">
              <w:rPr>
                <w:rFonts w:ascii="Open Sans" w:hAnsi="Open Sans" w:cs="Open Sans"/>
                <w:color w:val="000000"/>
                <w:position w:val="-3"/>
                <w:sz w:val="22"/>
                <w:szCs w:val="22"/>
              </w:rPr>
              <w:t xml:space="preserve"> Readily vaporizable at a relatively low temperature</w:t>
            </w:r>
          </w:p>
          <w:p w:rsidR="008363CF" w:rsidRPr="0001122C" w:rsidRDefault="008363CF" w:rsidP="003A300F">
            <w:pPr>
              <w:spacing w:before="120" w:after="120"/>
              <w:rPr>
                <w:rFonts w:ascii="Open Sans" w:hAnsi="Open Sans" w:cs="Open Sans"/>
              </w:rPr>
            </w:pPr>
            <w:r w:rsidRPr="0001122C">
              <w:rPr>
                <w:rFonts w:ascii="Open Sans" w:hAnsi="Open Sans" w:cs="Open Sans"/>
                <w:color w:val="000000"/>
                <w:position w:val="-3"/>
                <w:sz w:val="22"/>
                <w:szCs w:val="22"/>
              </w:rPr>
              <w:t>Note: Many other terms on the slide presentation can be identified. Encourage students to include the word and definition in the assignment.</w:t>
            </w:r>
          </w:p>
        </w:tc>
      </w:tr>
      <w:tr w:rsidR="008363CF" w:rsidRPr="0001122C" w:rsidTr="008A03CD">
        <w:trPr>
          <w:trHeight w:val="27"/>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Materials/Specialized Equipment Needed</w:t>
            </w:r>
          </w:p>
        </w:tc>
        <w:tc>
          <w:tcPr>
            <w:tcW w:w="7848" w:type="dxa"/>
            <w:shd w:val="clear" w:color="auto" w:fill="auto"/>
            <w:vAlign w:val="center"/>
          </w:tcPr>
          <w:p w:rsidR="008363CF" w:rsidRPr="0001122C" w:rsidRDefault="008363CF" w:rsidP="008363CF">
            <w:pPr>
              <w:spacing w:before="120" w:after="120"/>
              <w:rPr>
                <w:rFonts w:ascii="Open Sans" w:hAnsi="Open Sans" w:cs="Open Sans"/>
                <w:b/>
                <w:bCs/>
              </w:rPr>
            </w:pPr>
            <w:r w:rsidRPr="0001122C">
              <w:rPr>
                <w:rFonts w:ascii="Open Sans" w:hAnsi="Open Sans" w:cs="Open Sans"/>
                <w:b/>
                <w:bCs/>
                <w:sz w:val="22"/>
                <w:szCs w:val="22"/>
              </w:rPr>
              <w:t>Equipment:</w:t>
            </w:r>
          </w:p>
          <w:p w:rsidR="008363CF" w:rsidRPr="0001122C" w:rsidRDefault="00BE4705"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 xml:space="preserve">Computer </w:t>
            </w:r>
            <w:r w:rsidR="008363CF" w:rsidRPr="0001122C">
              <w:rPr>
                <w:rFonts w:ascii="Open Sans" w:hAnsi="Open Sans" w:cs="Open Sans"/>
                <w:color w:val="000000"/>
                <w:position w:val="-3"/>
                <w:sz w:val="22"/>
                <w:szCs w:val="22"/>
              </w:rPr>
              <w:t xml:space="preserve">with projector for </w:t>
            </w:r>
            <w:r w:rsidRPr="0001122C">
              <w:rPr>
                <w:rFonts w:ascii="Open Sans" w:hAnsi="Open Sans" w:cs="Open Sans"/>
                <w:color w:val="000000"/>
                <w:position w:val="-3"/>
                <w:sz w:val="22"/>
                <w:szCs w:val="22"/>
              </w:rPr>
              <w:t>PowerPoint presentation</w:t>
            </w:r>
          </w:p>
          <w:p w:rsidR="008363CF" w:rsidRPr="0001122C" w:rsidRDefault="00BE4705"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 xml:space="preserve">Computers </w:t>
            </w:r>
            <w:r w:rsidR="008363CF" w:rsidRPr="0001122C">
              <w:rPr>
                <w:rFonts w:ascii="Open Sans" w:hAnsi="Open Sans" w:cs="Open Sans"/>
                <w:color w:val="000000"/>
                <w:position w:val="-3"/>
                <w:sz w:val="22"/>
                <w:szCs w:val="22"/>
              </w:rPr>
              <w:t>with Internet access (be sure to follow district guidelines)</w:t>
            </w:r>
          </w:p>
          <w:p w:rsidR="008363CF" w:rsidRPr="0001122C" w:rsidRDefault="008363CF" w:rsidP="008363CF">
            <w:pPr>
              <w:spacing w:before="120" w:after="120"/>
              <w:rPr>
                <w:rFonts w:ascii="Open Sans" w:hAnsi="Open Sans" w:cs="Open Sans"/>
                <w:b/>
                <w:bCs/>
              </w:rPr>
            </w:pPr>
            <w:r w:rsidRPr="0001122C">
              <w:rPr>
                <w:rFonts w:ascii="Open Sans" w:hAnsi="Open Sans" w:cs="Open Sans"/>
                <w:b/>
                <w:bCs/>
                <w:sz w:val="22"/>
                <w:szCs w:val="22"/>
              </w:rPr>
              <w:t>Materials:</w:t>
            </w:r>
          </w:p>
          <w:p w:rsidR="008363CF" w:rsidRPr="0001122C" w:rsidRDefault="002B6311"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Basket</w:t>
            </w:r>
          </w:p>
          <w:p w:rsidR="008363CF" w:rsidRPr="0001122C" w:rsidRDefault="002B6311"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Cardstock</w:t>
            </w:r>
          </w:p>
          <w:p w:rsidR="008363CF" w:rsidRPr="0001122C" w:rsidRDefault="002B6311"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Markers</w:t>
            </w:r>
          </w:p>
          <w:p w:rsidR="008363CF" w:rsidRPr="0001122C" w:rsidRDefault="002B6311"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Poster (half-sheet)</w:t>
            </w:r>
          </w:p>
          <w:p w:rsidR="008363CF" w:rsidRPr="0001122C" w:rsidRDefault="002B6311"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Safety equipment manuals</w:t>
            </w:r>
          </w:p>
          <w:p w:rsidR="008363CF" w:rsidRPr="0001122C" w:rsidRDefault="002B6311" w:rsidP="008363CF">
            <w:pPr>
              <w:numPr>
                <w:ilvl w:val="1"/>
                <w:numId w:val="10"/>
              </w:numPr>
              <w:ind w:left="1440"/>
              <w:rPr>
                <w:rFonts w:ascii="Open Sans" w:hAnsi="Open Sans" w:cs="Open Sans"/>
                <w:color w:val="000000"/>
              </w:rPr>
            </w:pPr>
            <w:r w:rsidRPr="0001122C">
              <w:rPr>
                <w:rFonts w:ascii="Open Sans" w:hAnsi="Open Sans" w:cs="Open Sans"/>
                <w:color w:val="000000"/>
                <w:position w:val="-3"/>
                <w:sz w:val="22"/>
                <w:szCs w:val="22"/>
              </w:rPr>
              <w:t>Deluge shower</w:t>
            </w:r>
          </w:p>
          <w:p w:rsidR="008363CF" w:rsidRPr="0001122C" w:rsidRDefault="002B6311" w:rsidP="008363CF">
            <w:pPr>
              <w:numPr>
                <w:ilvl w:val="1"/>
                <w:numId w:val="10"/>
              </w:numPr>
              <w:ind w:left="1440"/>
              <w:rPr>
                <w:rFonts w:ascii="Open Sans" w:hAnsi="Open Sans" w:cs="Open Sans"/>
                <w:color w:val="000000"/>
              </w:rPr>
            </w:pPr>
            <w:r w:rsidRPr="0001122C">
              <w:rPr>
                <w:rFonts w:ascii="Open Sans" w:hAnsi="Open Sans" w:cs="Open Sans"/>
                <w:color w:val="000000"/>
                <w:position w:val="-3"/>
                <w:sz w:val="22"/>
                <w:szCs w:val="22"/>
              </w:rPr>
              <w:t>Eye wash station</w:t>
            </w:r>
          </w:p>
          <w:p w:rsidR="008363CF" w:rsidRPr="0001122C" w:rsidRDefault="002B6311" w:rsidP="008363CF">
            <w:pPr>
              <w:numPr>
                <w:ilvl w:val="1"/>
                <w:numId w:val="10"/>
              </w:numPr>
              <w:ind w:left="1440"/>
              <w:rPr>
                <w:rFonts w:ascii="Open Sans" w:hAnsi="Open Sans" w:cs="Open Sans"/>
                <w:color w:val="000000"/>
              </w:rPr>
            </w:pPr>
            <w:r w:rsidRPr="0001122C">
              <w:rPr>
                <w:rFonts w:ascii="Open Sans" w:hAnsi="Open Sans" w:cs="Open Sans"/>
                <w:color w:val="000000"/>
                <w:position w:val="-3"/>
                <w:sz w:val="22"/>
                <w:szCs w:val="22"/>
              </w:rPr>
              <w:lastRenderedPageBreak/>
              <w:t>Fume hood</w:t>
            </w:r>
          </w:p>
          <w:p w:rsidR="008363CF" w:rsidRPr="0001122C" w:rsidRDefault="008363CF" w:rsidP="008363CF">
            <w:pPr>
              <w:spacing w:before="120" w:after="120"/>
              <w:rPr>
                <w:rFonts w:ascii="Open Sans" w:hAnsi="Open Sans" w:cs="Open Sans"/>
                <w:b/>
                <w:bCs/>
              </w:rPr>
            </w:pPr>
            <w:r w:rsidRPr="0001122C">
              <w:rPr>
                <w:rFonts w:ascii="Open Sans" w:hAnsi="Open Sans" w:cs="Open Sans"/>
                <w:b/>
                <w:bCs/>
                <w:sz w:val="22"/>
                <w:szCs w:val="22"/>
              </w:rPr>
              <w:t>Supplies:</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Apron</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Beaker</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Burner</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Cylinders</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Electronic balance</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Fire extinguisher</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Gloves</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Goggles</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Test tubes</w:t>
            </w:r>
          </w:p>
          <w:p w:rsidR="008363CF" w:rsidRPr="0001122C" w:rsidRDefault="007217E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Triple-beam balance</w:t>
            </w:r>
          </w:p>
          <w:p w:rsidR="002B6311" w:rsidRPr="00BE4705" w:rsidRDefault="007217EF" w:rsidP="00BE4705">
            <w:pPr>
              <w:numPr>
                <w:ilvl w:val="0"/>
                <w:numId w:val="10"/>
              </w:numPr>
              <w:rPr>
                <w:rFonts w:ascii="Open Sans" w:hAnsi="Open Sans" w:cs="Open Sans"/>
              </w:rPr>
            </w:pPr>
            <w:r w:rsidRPr="0001122C">
              <w:rPr>
                <w:rFonts w:ascii="Open Sans" w:hAnsi="Open Sans" w:cs="Open Sans"/>
                <w:color w:val="000000"/>
                <w:position w:val="-3"/>
                <w:sz w:val="22"/>
                <w:szCs w:val="22"/>
              </w:rPr>
              <w:t xml:space="preserve">Copies of handouts </w:t>
            </w:r>
          </w:p>
          <w:p w:rsidR="002B6311" w:rsidRPr="0001122C" w:rsidRDefault="00BE4705" w:rsidP="002B6311">
            <w:pPr>
              <w:spacing w:before="120" w:after="120"/>
              <w:rPr>
                <w:rFonts w:ascii="Open Sans" w:hAnsi="Open Sans" w:cs="Open Sans"/>
                <w:b/>
                <w:bCs/>
              </w:rPr>
            </w:pPr>
            <w:r w:rsidRPr="0001122C">
              <w:rPr>
                <w:rFonts w:ascii="Open Sans" w:hAnsi="Open Sans" w:cs="Open Sans"/>
                <w:b/>
                <w:bCs/>
                <w:sz w:val="22"/>
                <w:szCs w:val="22"/>
              </w:rPr>
              <w:t>PowerPoint:</w:t>
            </w:r>
          </w:p>
          <w:p w:rsidR="002B6311" w:rsidRPr="0001122C" w:rsidRDefault="002B6311" w:rsidP="002B6311">
            <w:pPr>
              <w:numPr>
                <w:ilvl w:val="0"/>
                <w:numId w:val="10"/>
              </w:numPr>
              <w:rPr>
                <w:rFonts w:ascii="Open Sans" w:hAnsi="Open Sans" w:cs="Open Sans"/>
                <w:color w:val="000000"/>
              </w:rPr>
            </w:pPr>
            <w:r w:rsidRPr="0001122C">
              <w:rPr>
                <w:rFonts w:ascii="Open Sans" w:hAnsi="Open Sans" w:cs="Open Sans"/>
                <w:color w:val="000000"/>
                <w:position w:val="-3"/>
                <w:sz w:val="22"/>
                <w:szCs w:val="22"/>
              </w:rPr>
              <w:t>Keeping It Safe in the Food Science Lab</w:t>
            </w:r>
          </w:p>
          <w:p w:rsidR="002B6311" w:rsidRPr="0001122C" w:rsidRDefault="002B6311" w:rsidP="002B6311">
            <w:pPr>
              <w:spacing w:before="120" w:after="120"/>
              <w:rPr>
                <w:rFonts w:ascii="Open Sans" w:hAnsi="Open Sans" w:cs="Open Sans"/>
                <w:b/>
                <w:bCs/>
              </w:rPr>
            </w:pPr>
            <w:r w:rsidRPr="0001122C">
              <w:rPr>
                <w:rFonts w:ascii="Open Sans" w:hAnsi="Open Sans" w:cs="Open Sans"/>
                <w:b/>
                <w:bCs/>
                <w:sz w:val="22"/>
                <w:szCs w:val="22"/>
              </w:rPr>
              <w:t>Technology:</w:t>
            </w:r>
          </w:p>
          <w:p w:rsidR="002B6311" w:rsidRPr="0001122C" w:rsidRDefault="002B6311" w:rsidP="002B6311">
            <w:pPr>
              <w:numPr>
                <w:ilvl w:val="0"/>
                <w:numId w:val="10"/>
              </w:numPr>
              <w:rPr>
                <w:rFonts w:ascii="Open Sans" w:hAnsi="Open Sans" w:cs="Open Sans"/>
                <w:color w:val="000000"/>
              </w:rPr>
            </w:pPr>
            <w:r w:rsidRPr="0001122C">
              <w:rPr>
                <w:rFonts w:ascii="Open Sans" w:hAnsi="Open Sans" w:cs="Open Sans"/>
                <w:color w:val="000000"/>
                <w:position w:val="-3"/>
                <w:sz w:val="22"/>
                <w:szCs w:val="22"/>
              </w:rPr>
              <w:t>Free iPad App</w:t>
            </w:r>
          </w:p>
          <w:p w:rsidR="002B6311" w:rsidRPr="0001122C" w:rsidRDefault="002B6311" w:rsidP="002B6311">
            <w:pPr>
              <w:numPr>
                <w:ilvl w:val="1"/>
                <w:numId w:val="10"/>
              </w:numPr>
              <w:ind w:left="1440"/>
              <w:rPr>
                <w:rFonts w:ascii="Open Sans" w:hAnsi="Open Sans" w:cs="Open Sans"/>
                <w:color w:val="000000"/>
              </w:rPr>
            </w:pPr>
            <w:r w:rsidRPr="0001122C">
              <w:rPr>
                <w:rFonts w:ascii="Open Sans" w:hAnsi="Open Sans" w:cs="Open Sans"/>
                <w:color w:val="000000"/>
                <w:position w:val="-3"/>
                <w:sz w:val="22"/>
                <w:szCs w:val="22"/>
              </w:rPr>
              <w:t>Solve the Outbreak</w:t>
            </w:r>
            <w:r w:rsidRPr="0001122C">
              <w:rPr>
                <w:rFonts w:ascii="Open Sans" w:hAnsi="Open Sans" w:cs="Open Sans"/>
                <w:color w:val="000000"/>
                <w:position w:val="-3"/>
                <w:sz w:val="22"/>
                <w:szCs w:val="22"/>
              </w:rPr>
              <w:br/>
              <w:t>Your mission, if you choose to accept, is to get clues and analyze data to solve the outbreak and save lives!</w:t>
            </w:r>
            <w:hyperlink r:id="rId12" w:history="1">
              <w:r w:rsidRPr="0001122C">
                <w:rPr>
                  <w:rFonts w:ascii="Open Sans" w:hAnsi="Open Sans" w:cs="Open Sans"/>
                  <w:color w:val="0000CC"/>
                  <w:position w:val="-3"/>
                  <w:sz w:val="22"/>
                  <w:szCs w:val="22"/>
                  <w:u w:val="single"/>
                </w:rPr>
                <w:br/>
                <w:t>https://itunes.apple.com/us/app/solve-the-outbreak/id592485067?mt=8</w:t>
              </w:r>
            </w:hyperlink>
          </w:p>
          <w:p w:rsidR="002B6311" w:rsidRPr="0001122C" w:rsidRDefault="002B6311" w:rsidP="002B6311">
            <w:pPr>
              <w:numPr>
                <w:ilvl w:val="0"/>
                <w:numId w:val="10"/>
              </w:numPr>
              <w:rPr>
                <w:rFonts w:ascii="Open Sans" w:hAnsi="Open Sans" w:cs="Open Sans"/>
                <w:color w:val="000000"/>
              </w:rPr>
            </w:pPr>
            <w:r w:rsidRPr="0001122C">
              <w:rPr>
                <w:rFonts w:ascii="Open Sans" w:hAnsi="Open Sans" w:cs="Open Sans"/>
                <w:color w:val="000000"/>
                <w:position w:val="-3"/>
                <w:sz w:val="22"/>
                <w:szCs w:val="22"/>
              </w:rPr>
              <w:t>TED Talks:</w:t>
            </w:r>
          </w:p>
          <w:p w:rsidR="002B6311" w:rsidRPr="0001122C" w:rsidRDefault="002B6311" w:rsidP="002B6311">
            <w:pPr>
              <w:ind w:left="720"/>
            </w:pPr>
            <w:r w:rsidRPr="0001122C">
              <w:rPr>
                <w:rFonts w:ascii="Open Sans" w:hAnsi="Open Sans" w:cs="Open Sans"/>
                <w:color w:val="000000"/>
                <w:position w:val="-3"/>
                <w:sz w:val="22"/>
                <w:szCs w:val="22"/>
              </w:rPr>
              <w:t>Top 10 Rules of Science Lab Safety</w:t>
            </w:r>
            <w:r w:rsidRPr="0001122C">
              <w:rPr>
                <w:rFonts w:ascii="Open Sans" w:hAnsi="Open Sans" w:cs="Open Sans"/>
                <w:color w:val="000000"/>
                <w:position w:val="-3"/>
                <w:sz w:val="22"/>
                <w:szCs w:val="22"/>
              </w:rPr>
              <w:br/>
              <w:t xml:space="preserve">The rules for science lab safety should always be followed to keep students and teachers out of harm. The lab safety rules should always be reviewed before starting every lab. The rules should be posted on the wall of the lab in order for them to be readily accessible for students to review. </w:t>
            </w:r>
            <w:hyperlink r:id="rId13" w:history="1">
              <w:r w:rsidRPr="0001122C">
                <w:rPr>
                  <w:rFonts w:ascii="Open Sans" w:hAnsi="Open Sans" w:cs="Open Sans"/>
                  <w:color w:val="0000CC"/>
                  <w:position w:val="-3"/>
                  <w:sz w:val="22"/>
                  <w:szCs w:val="22"/>
                  <w:u w:val="single"/>
                </w:rPr>
                <w:br/>
                <w:t>http://ed.ted.com/on/UmXt0Q4T</w:t>
              </w:r>
            </w:hyperlink>
          </w:p>
          <w:p w:rsidR="00DB2C1E" w:rsidRPr="0001122C" w:rsidRDefault="00DB2C1E" w:rsidP="002B6311">
            <w:pPr>
              <w:ind w:left="720"/>
            </w:pPr>
          </w:p>
          <w:p w:rsidR="00DB2C1E" w:rsidRPr="0001122C" w:rsidRDefault="00DB2C1E" w:rsidP="00DB2C1E">
            <w:pPr>
              <w:spacing w:before="120" w:after="120"/>
              <w:rPr>
                <w:rFonts w:ascii="Open Sans" w:hAnsi="Open Sans" w:cs="Open Sans"/>
                <w:b/>
                <w:bCs/>
              </w:rPr>
            </w:pPr>
            <w:r w:rsidRPr="0001122C">
              <w:rPr>
                <w:rFonts w:ascii="Open Sans" w:hAnsi="Open Sans" w:cs="Open Sans"/>
                <w:b/>
                <w:bCs/>
                <w:sz w:val="22"/>
                <w:szCs w:val="22"/>
              </w:rPr>
              <w:t xml:space="preserve">Graphic </w:t>
            </w:r>
            <w:r w:rsidR="00BE4705" w:rsidRPr="0001122C">
              <w:rPr>
                <w:rFonts w:ascii="Open Sans" w:hAnsi="Open Sans" w:cs="Open Sans"/>
                <w:b/>
                <w:bCs/>
                <w:sz w:val="22"/>
                <w:szCs w:val="22"/>
              </w:rPr>
              <w:t>Organizer:</w:t>
            </w:r>
          </w:p>
          <w:p w:rsidR="00DB2C1E" w:rsidRPr="0001122C" w:rsidRDefault="00DB2C1E" w:rsidP="00DB2C1E">
            <w:pPr>
              <w:numPr>
                <w:ilvl w:val="0"/>
                <w:numId w:val="10"/>
              </w:numPr>
              <w:rPr>
                <w:rFonts w:ascii="Open Sans" w:hAnsi="Open Sans" w:cs="Open Sans"/>
                <w:color w:val="000000"/>
              </w:rPr>
            </w:pPr>
            <w:r w:rsidRPr="0001122C">
              <w:rPr>
                <w:rFonts w:ascii="Open Sans" w:hAnsi="Open Sans" w:cs="Open Sans"/>
                <w:color w:val="000000"/>
                <w:position w:val="-3"/>
                <w:sz w:val="22"/>
                <w:szCs w:val="22"/>
              </w:rPr>
              <w:t>Fire extinguisher use</w:t>
            </w:r>
          </w:p>
          <w:p w:rsidR="00DB2C1E" w:rsidRPr="0001122C" w:rsidRDefault="00DB2C1E" w:rsidP="00DB2C1E">
            <w:pPr>
              <w:numPr>
                <w:ilvl w:val="0"/>
                <w:numId w:val="10"/>
              </w:numPr>
              <w:rPr>
                <w:rFonts w:ascii="Open Sans" w:hAnsi="Open Sans" w:cs="Open Sans"/>
                <w:color w:val="000000"/>
              </w:rPr>
            </w:pPr>
            <w:r w:rsidRPr="0001122C">
              <w:rPr>
                <w:rFonts w:ascii="Open Sans" w:hAnsi="Open Sans" w:cs="Open Sans"/>
                <w:color w:val="000000"/>
                <w:position w:val="-3"/>
                <w:sz w:val="22"/>
                <w:szCs w:val="22"/>
              </w:rPr>
              <w:t>Fire extinguisher use (key)</w:t>
            </w:r>
          </w:p>
          <w:p w:rsidR="00DB2C1E" w:rsidRPr="0001122C" w:rsidRDefault="00DB2C1E" w:rsidP="00DB2C1E">
            <w:pPr>
              <w:numPr>
                <w:ilvl w:val="0"/>
                <w:numId w:val="10"/>
              </w:numPr>
              <w:rPr>
                <w:rFonts w:ascii="Open Sans" w:hAnsi="Open Sans" w:cs="Open Sans"/>
                <w:color w:val="000000"/>
              </w:rPr>
            </w:pPr>
            <w:r w:rsidRPr="0001122C">
              <w:rPr>
                <w:rFonts w:ascii="Open Sans" w:hAnsi="Open Sans" w:cs="Open Sans"/>
                <w:color w:val="000000"/>
                <w:position w:val="-3"/>
                <w:sz w:val="22"/>
                <w:szCs w:val="22"/>
              </w:rPr>
              <w:t>Lab safety skills checklist</w:t>
            </w:r>
          </w:p>
          <w:p w:rsidR="00DB2C1E" w:rsidRPr="0001122C" w:rsidRDefault="00DB2C1E" w:rsidP="00DB2C1E">
            <w:pPr>
              <w:numPr>
                <w:ilvl w:val="0"/>
                <w:numId w:val="10"/>
              </w:numPr>
              <w:rPr>
                <w:rFonts w:ascii="Open Sans" w:hAnsi="Open Sans" w:cs="Open Sans"/>
              </w:rPr>
            </w:pPr>
            <w:r w:rsidRPr="0001122C">
              <w:rPr>
                <w:rFonts w:ascii="Open Sans" w:hAnsi="Open Sans" w:cs="Open Sans"/>
                <w:position w:val="-3"/>
                <w:sz w:val="22"/>
                <w:szCs w:val="22"/>
              </w:rPr>
              <w:t>Safety symbols notes</w:t>
            </w:r>
          </w:p>
          <w:p w:rsidR="00DB2C1E" w:rsidRPr="0001122C" w:rsidRDefault="00DB2C1E" w:rsidP="00DB2C1E">
            <w:pPr>
              <w:numPr>
                <w:ilvl w:val="0"/>
                <w:numId w:val="10"/>
              </w:numPr>
              <w:rPr>
                <w:rFonts w:ascii="Open Sans" w:hAnsi="Open Sans" w:cs="Open Sans"/>
              </w:rPr>
            </w:pPr>
            <w:r w:rsidRPr="0001122C">
              <w:rPr>
                <w:rFonts w:ascii="Open Sans" w:hAnsi="Open Sans" w:cs="Open Sans"/>
                <w:position w:val="-3"/>
                <w:sz w:val="22"/>
                <w:szCs w:val="22"/>
              </w:rPr>
              <w:t>Safety symbols notes (key)</w:t>
            </w:r>
          </w:p>
          <w:p w:rsidR="00DB2C1E" w:rsidRPr="0001122C" w:rsidRDefault="00BE4705" w:rsidP="00DB2C1E">
            <w:pPr>
              <w:spacing w:before="120" w:after="120"/>
              <w:rPr>
                <w:rFonts w:ascii="Open Sans" w:hAnsi="Open Sans" w:cs="Open Sans"/>
                <w:b/>
                <w:bCs/>
              </w:rPr>
            </w:pPr>
            <w:r w:rsidRPr="0001122C">
              <w:rPr>
                <w:rFonts w:ascii="Open Sans" w:hAnsi="Open Sans" w:cs="Open Sans"/>
                <w:b/>
                <w:bCs/>
                <w:sz w:val="22"/>
                <w:szCs w:val="22"/>
              </w:rPr>
              <w:lastRenderedPageBreak/>
              <w:t>Handouts:</w:t>
            </w:r>
          </w:p>
          <w:p w:rsidR="00DB2C1E" w:rsidRPr="0001122C" w:rsidRDefault="00DB2C1E" w:rsidP="00DB2C1E">
            <w:pPr>
              <w:numPr>
                <w:ilvl w:val="0"/>
                <w:numId w:val="10"/>
              </w:numPr>
              <w:rPr>
                <w:rFonts w:ascii="Open Sans" w:hAnsi="Open Sans" w:cs="Open Sans"/>
              </w:rPr>
            </w:pPr>
            <w:r w:rsidRPr="0001122C">
              <w:rPr>
                <w:rFonts w:ascii="Open Sans" w:hAnsi="Open Sans" w:cs="Open Sans"/>
                <w:position w:val="-3"/>
                <w:sz w:val="22"/>
                <w:szCs w:val="22"/>
              </w:rPr>
              <w:t>Following directions</w:t>
            </w:r>
          </w:p>
          <w:p w:rsidR="00DB2C1E" w:rsidRPr="0001122C" w:rsidRDefault="00DB2C1E" w:rsidP="00DB2C1E">
            <w:pPr>
              <w:numPr>
                <w:ilvl w:val="0"/>
                <w:numId w:val="10"/>
              </w:numPr>
              <w:rPr>
                <w:rFonts w:ascii="Open Sans" w:hAnsi="Open Sans" w:cs="Open Sans"/>
              </w:rPr>
            </w:pPr>
            <w:r w:rsidRPr="0001122C">
              <w:rPr>
                <w:rFonts w:ascii="Open Sans" w:hAnsi="Open Sans" w:cs="Open Sans"/>
                <w:position w:val="-3"/>
                <w:sz w:val="22"/>
                <w:szCs w:val="22"/>
              </w:rPr>
              <w:t>Food science lab safety contract</w:t>
            </w:r>
          </w:p>
          <w:p w:rsidR="00DB2C1E" w:rsidRPr="0001122C" w:rsidRDefault="00DB2C1E" w:rsidP="00DB2C1E">
            <w:pPr>
              <w:numPr>
                <w:ilvl w:val="0"/>
                <w:numId w:val="10"/>
              </w:numPr>
              <w:rPr>
                <w:rFonts w:ascii="Open Sans" w:hAnsi="Open Sans" w:cs="Open Sans"/>
              </w:rPr>
            </w:pPr>
            <w:r w:rsidRPr="0001122C">
              <w:rPr>
                <w:rFonts w:ascii="Open Sans" w:hAnsi="Open Sans" w:cs="Open Sans"/>
                <w:position w:val="-3"/>
                <w:sz w:val="22"/>
                <w:szCs w:val="22"/>
              </w:rPr>
              <w:t>Lab safety rules for personal protective equipment and sanitation</w:t>
            </w:r>
          </w:p>
          <w:p w:rsidR="00DB2C1E" w:rsidRPr="0001122C" w:rsidRDefault="00DB2C1E" w:rsidP="00DB2C1E">
            <w:pPr>
              <w:numPr>
                <w:ilvl w:val="0"/>
                <w:numId w:val="10"/>
              </w:numPr>
              <w:rPr>
                <w:rFonts w:ascii="Open Sans" w:hAnsi="Open Sans" w:cs="Open Sans"/>
              </w:rPr>
            </w:pPr>
            <w:r w:rsidRPr="0001122C">
              <w:rPr>
                <w:rFonts w:ascii="Open Sans" w:hAnsi="Open Sans" w:cs="Open Sans"/>
                <w:position w:val="-3"/>
                <w:sz w:val="22"/>
                <w:szCs w:val="22"/>
              </w:rPr>
              <w:t>Rubric for safety demonstrations</w:t>
            </w:r>
          </w:p>
          <w:p w:rsidR="00DB2C1E" w:rsidRPr="0001122C" w:rsidRDefault="00DB2C1E" w:rsidP="00DB2C1E">
            <w:pPr>
              <w:numPr>
                <w:ilvl w:val="0"/>
                <w:numId w:val="10"/>
              </w:numPr>
              <w:rPr>
                <w:rFonts w:ascii="Open Sans" w:hAnsi="Open Sans" w:cs="Open Sans"/>
              </w:rPr>
            </w:pPr>
            <w:r w:rsidRPr="0001122C">
              <w:rPr>
                <w:rFonts w:ascii="Open Sans" w:hAnsi="Open Sans" w:cs="Open Sans"/>
                <w:position w:val="-3"/>
                <w:sz w:val="22"/>
                <w:szCs w:val="22"/>
              </w:rPr>
              <w:t>Safety demonstrations</w:t>
            </w:r>
          </w:p>
          <w:p w:rsidR="00DB2C1E" w:rsidRPr="0001122C" w:rsidRDefault="00DB2C1E" w:rsidP="00DB2C1E">
            <w:pPr>
              <w:numPr>
                <w:ilvl w:val="0"/>
                <w:numId w:val="10"/>
              </w:numPr>
              <w:rPr>
                <w:rFonts w:ascii="Open Sans" w:hAnsi="Open Sans" w:cs="Open Sans"/>
              </w:rPr>
            </w:pPr>
            <w:r w:rsidRPr="0001122C">
              <w:rPr>
                <w:rFonts w:ascii="Open Sans" w:hAnsi="Open Sans" w:cs="Open Sans"/>
                <w:position w:val="-3"/>
                <w:sz w:val="22"/>
                <w:szCs w:val="22"/>
              </w:rPr>
              <w:t>Safety in the science classroom</w:t>
            </w:r>
          </w:p>
          <w:p w:rsidR="00DB2C1E" w:rsidRPr="0001122C" w:rsidRDefault="00DB2C1E" w:rsidP="00DB2C1E">
            <w:pPr>
              <w:ind w:left="720"/>
              <w:rPr>
                <w:rFonts w:ascii="Open Sans" w:hAnsi="Open Sans" w:cs="Open Sans"/>
              </w:rPr>
            </w:pPr>
            <w:r w:rsidRPr="0001122C">
              <w:rPr>
                <w:rFonts w:ascii="Open Sans" w:hAnsi="Open Sans" w:cs="Open Sans"/>
                <w:position w:val="-3"/>
                <w:sz w:val="22"/>
                <w:szCs w:val="22"/>
              </w:rPr>
              <w:t>School chemistry laboratory safety guide</w:t>
            </w:r>
          </w:p>
        </w:tc>
      </w:tr>
      <w:tr w:rsidR="008363CF" w:rsidRPr="0001122C" w:rsidTr="008A03CD">
        <w:trPr>
          <w:trHeight w:val="27"/>
        </w:trPr>
        <w:tc>
          <w:tcPr>
            <w:tcW w:w="2952" w:type="dxa"/>
            <w:shd w:val="clear" w:color="auto" w:fill="auto"/>
          </w:tcPr>
          <w:p w:rsidR="008363CF" w:rsidRPr="0001122C" w:rsidRDefault="008363CF" w:rsidP="004436A6">
            <w:pPr>
              <w:spacing w:before="120" w:after="120"/>
              <w:jc w:val="center"/>
              <w:rPr>
                <w:rFonts w:ascii="Open Sans" w:hAnsi="Open Sans" w:cs="Open Sans"/>
                <w:b/>
                <w:bCs/>
              </w:rPr>
            </w:pPr>
            <w:r w:rsidRPr="0001122C">
              <w:rPr>
                <w:rFonts w:ascii="Open Sans" w:hAnsi="Open Sans" w:cs="Open Sans"/>
                <w:b/>
                <w:bCs/>
                <w:sz w:val="22"/>
                <w:szCs w:val="22"/>
              </w:rPr>
              <w:lastRenderedPageBreak/>
              <w:t>Anticipatory Set</w:t>
            </w:r>
          </w:p>
          <w:p w:rsidR="008363CF" w:rsidRPr="0001122C" w:rsidRDefault="008363CF" w:rsidP="173F7DB3">
            <w:pPr>
              <w:jc w:val="center"/>
              <w:rPr>
                <w:rFonts w:ascii="Open Sans" w:hAnsi="Open Sans" w:cs="Open Sans"/>
              </w:rPr>
            </w:pPr>
            <w:r w:rsidRPr="0001122C">
              <w:rPr>
                <w:rFonts w:ascii="Open Sans" w:hAnsi="Open Sans" w:cs="Open Sans"/>
                <w:sz w:val="22"/>
                <w:szCs w:val="22"/>
              </w:rPr>
              <w:t>(May include pre-assessment for prior knowledge)</w:t>
            </w:r>
          </w:p>
        </w:tc>
        <w:tc>
          <w:tcPr>
            <w:tcW w:w="7848" w:type="dxa"/>
            <w:shd w:val="clear" w:color="auto" w:fill="auto"/>
            <w:vAlign w:val="center"/>
          </w:tcPr>
          <w:p w:rsidR="008363CF" w:rsidRPr="0001122C" w:rsidRDefault="008363CF" w:rsidP="008363CF">
            <w:pPr>
              <w:spacing w:before="120" w:after="120"/>
              <w:rPr>
                <w:rFonts w:ascii="Open Sans" w:hAnsi="Open Sans" w:cs="Open Sans"/>
                <w:b/>
                <w:bCs/>
              </w:rPr>
            </w:pPr>
            <w:r w:rsidRPr="0001122C">
              <w:rPr>
                <w:rFonts w:ascii="Open Sans" w:hAnsi="Open Sans" w:cs="Open Sans"/>
                <w:b/>
                <w:bCs/>
                <w:sz w:val="22"/>
                <w:szCs w:val="22"/>
              </w:rPr>
              <w:t>Before class begins:</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Note to Teacher: Prior to lesson, be sure to read the handout </w:t>
            </w:r>
            <w:r w:rsidRPr="0001122C">
              <w:rPr>
                <w:rFonts w:ascii="Open Sans" w:hAnsi="Open Sans" w:cs="Open Sans"/>
                <w:bCs/>
                <w:color w:val="000000"/>
                <w:position w:val="-3"/>
                <w:sz w:val="22"/>
                <w:szCs w:val="22"/>
              </w:rPr>
              <w:t>School Chemistry Laboratory Safety Guide</w:t>
            </w:r>
            <w:r w:rsidRPr="0001122C">
              <w:rPr>
                <w:rFonts w:ascii="Open Sans" w:hAnsi="Open Sans" w:cs="Open Sans"/>
                <w:color w:val="000000"/>
                <w:position w:val="-3"/>
                <w:sz w:val="22"/>
                <w:szCs w:val="22"/>
              </w:rPr>
              <w:t xml:space="preserve"> (see All Lesson Attachments tab) from the Centers of Disease Control (CDC) and the National Institute for Occupational Safety and Health (NIOSH) to become familiar with your responsibilities as a lab instructor.</w:t>
            </w:r>
            <w:r w:rsidRPr="0001122C">
              <w:rPr>
                <w:rFonts w:ascii="Open Sans" w:hAnsi="Open Sans" w:cs="Open Sans"/>
                <w:color w:val="000000"/>
                <w:position w:val="-3"/>
                <w:sz w:val="22"/>
                <w:szCs w:val="22"/>
              </w:rPr>
              <w:br/>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Display as many of the items as you have available from the Materials/Specialized Equipment Needed tab on a table in front of the classroom.</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Distribute handout </w:t>
            </w:r>
            <w:r w:rsidRPr="0001122C">
              <w:rPr>
                <w:rFonts w:ascii="Open Sans" w:hAnsi="Open Sans" w:cs="Open Sans"/>
                <w:bCs/>
                <w:color w:val="000000"/>
                <w:position w:val="-3"/>
                <w:sz w:val="22"/>
                <w:szCs w:val="22"/>
              </w:rPr>
              <w:t>Lab Safety Skills Checklist</w:t>
            </w:r>
            <w:r w:rsidRPr="0001122C">
              <w:rPr>
                <w:rFonts w:ascii="Open Sans" w:hAnsi="Open Sans" w:cs="Open Sans"/>
                <w:color w:val="000000"/>
                <w:position w:val="-3"/>
                <w:sz w:val="22"/>
                <w:szCs w:val="22"/>
              </w:rPr>
              <w:t xml:space="preserve"> to find out what your students already know about lab safety. This will give you an idea of the skills your students may have.</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Do not worry if the students do not have all of the items checked. The students will re-visit this handout in the Lesson Closure tab.</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The following questions may be asked:</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Why is it important to follow lab safety?</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Why is it important to be knowledgeable of the skills and procedures for labs?</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Why is it important to read a science experiment thoroughly?</w:t>
            </w:r>
          </w:p>
          <w:p w:rsidR="008363CF" w:rsidRPr="0001122C" w:rsidRDefault="008363CF" w:rsidP="00375174">
            <w:pPr>
              <w:rPr>
                <w:rFonts w:ascii="Open Sans" w:hAnsi="Open Sans" w:cs="Open Sans"/>
                <w:color w:val="000000"/>
                <w:position w:val="-3"/>
              </w:rPr>
            </w:pPr>
          </w:p>
          <w:p w:rsidR="008363CF" w:rsidRPr="0001122C" w:rsidRDefault="008363CF" w:rsidP="00375174">
            <w:pPr>
              <w:rPr>
                <w:rFonts w:ascii="Open Sans" w:hAnsi="Open Sans" w:cs="Open Sans"/>
                <w:color w:val="000000"/>
              </w:rPr>
            </w:pPr>
            <w:r w:rsidRPr="0001122C">
              <w:rPr>
                <w:rFonts w:ascii="Open Sans" w:hAnsi="Open Sans" w:cs="Open Sans"/>
                <w:color w:val="000000"/>
                <w:position w:val="-3"/>
                <w:sz w:val="22"/>
                <w:szCs w:val="22"/>
              </w:rPr>
              <w:t>Discuss the answers with your students.</w:t>
            </w:r>
          </w:p>
        </w:tc>
      </w:tr>
      <w:tr w:rsidR="008363CF" w:rsidRPr="0001122C" w:rsidTr="008A03CD">
        <w:trPr>
          <w:trHeight w:val="440"/>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Direct Instruction *</w:t>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Introduce lesson objectives, </w:t>
            </w:r>
            <w:r w:rsidR="00DB2C1E" w:rsidRPr="0001122C">
              <w:rPr>
                <w:rFonts w:ascii="Open Sans" w:hAnsi="Open Sans" w:cs="Open Sans"/>
                <w:color w:val="000000"/>
                <w:position w:val="-3"/>
                <w:sz w:val="22"/>
                <w:szCs w:val="22"/>
              </w:rPr>
              <w:t>terms,</w:t>
            </w:r>
            <w:r w:rsidRPr="0001122C">
              <w:rPr>
                <w:rFonts w:ascii="Open Sans" w:hAnsi="Open Sans" w:cs="Open Sans"/>
                <w:color w:val="000000"/>
                <w:position w:val="-3"/>
                <w:sz w:val="22"/>
                <w:szCs w:val="22"/>
              </w:rPr>
              <w:t xml:space="preserve"> and definitions.</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It is extremely important that students are taught safety before they are allowed in the lab area. Many school districts provide safety awareness guidelines that students and parents are required to sign. Be sure to follow </w:t>
            </w:r>
            <w:r w:rsidRPr="0001122C">
              <w:rPr>
                <w:rFonts w:ascii="Open Sans" w:hAnsi="Open Sans" w:cs="Open Sans"/>
                <w:color w:val="000000"/>
                <w:position w:val="-3"/>
                <w:sz w:val="22"/>
                <w:szCs w:val="22"/>
              </w:rPr>
              <w:lastRenderedPageBreak/>
              <w:t xml:space="preserve">your district’s guidelines. </w:t>
            </w:r>
            <w:r w:rsidRPr="0001122C">
              <w:rPr>
                <w:rFonts w:ascii="Open Sans" w:eastAsia="PMingLiU" w:hAnsi="Open Sans" w:cs="Open Sans"/>
                <w:color w:val="000000"/>
                <w:position w:val="-3"/>
                <w:sz w:val="22"/>
                <w:szCs w:val="22"/>
              </w:rPr>
              <w:br/>
            </w:r>
            <w:r w:rsidRPr="0001122C">
              <w:rPr>
                <w:rFonts w:ascii="Open Sans" w:eastAsia="PMingLiU" w:hAnsi="Open Sans" w:cs="Open Sans"/>
                <w:color w:val="000000"/>
                <w:position w:val="-3"/>
                <w:sz w:val="22"/>
                <w:szCs w:val="22"/>
              </w:rPr>
              <w:br/>
            </w:r>
            <w:r w:rsidRPr="0001122C">
              <w:rPr>
                <w:rFonts w:ascii="Open Sans" w:hAnsi="Open Sans" w:cs="Open Sans"/>
                <w:color w:val="000000"/>
                <w:position w:val="-3"/>
                <w:sz w:val="22"/>
                <w:szCs w:val="22"/>
              </w:rPr>
              <w:t xml:space="preserve">Distribute </w:t>
            </w:r>
            <w:r w:rsidRPr="0001122C">
              <w:rPr>
                <w:rFonts w:ascii="Open Sans" w:hAnsi="Open Sans" w:cs="Open Sans"/>
                <w:bCs/>
                <w:color w:val="000000"/>
                <w:position w:val="-3"/>
                <w:sz w:val="22"/>
                <w:szCs w:val="22"/>
              </w:rPr>
              <w:t>Safety Symbols Notes</w:t>
            </w:r>
            <w:r w:rsidRPr="0001122C">
              <w:rPr>
                <w:rFonts w:ascii="Open Sans" w:hAnsi="Open Sans" w:cs="Open Sans"/>
                <w:color w:val="000000"/>
                <w:position w:val="-3"/>
                <w:sz w:val="22"/>
                <w:szCs w:val="22"/>
              </w:rPr>
              <w:t xml:space="preserve"> so that students may take notes during slide presentation.</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Introduce </w:t>
            </w:r>
            <w:r w:rsidR="002B6311" w:rsidRPr="0001122C">
              <w:rPr>
                <w:rFonts w:ascii="Open Sans" w:hAnsi="Open Sans" w:cs="Open Sans"/>
                <w:color w:val="000000"/>
                <w:position w:val="-3"/>
                <w:sz w:val="22"/>
                <w:szCs w:val="22"/>
              </w:rPr>
              <w:t>PowerPoint</w:t>
            </w:r>
            <w:r w:rsidRPr="0001122C">
              <w:rPr>
                <w:rFonts w:ascii="Open Sans" w:hAnsi="Open Sans" w:cs="Open Sans"/>
                <w:color w:val="000000"/>
                <w:position w:val="-3"/>
                <w:sz w:val="22"/>
                <w:szCs w:val="22"/>
              </w:rPr>
              <w:t xml:space="preserve">, </w:t>
            </w:r>
            <w:r w:rsidRPr="0001122C">
              <w:rPr>
                <w:rFonts w:ascii="Open Sans" w:hAnsi="Open Sans" w:cs="Open Sans"/>
                <w:bCs/>
                <w:color w:val="000000"/>
                <w:position w:val="-3"/>
                <w:sz w:val="22"/>
                <w:szCs w:val="22"/>
              </w:rPr>
              <w:t>Keeping It Safe in the Food Science Lab</w:t>
            </w:r>
            <w:r w:rsidRPr="0001122C">
              <w:rPr>
                <w:rFonts w:ascii="Open Sans" w:hAnsi="Open Sans" w:cs="Open Sans"/>
                <w:color w:val="000000"/>
                <w:position w:val="-3"/>
                <w:sz w:val="22"/>
                <w:szCs w:val="22"/>
              </w:rPr>
              <w:t xml:space="preserve"> and lead a discussion about safety in a food science lab.</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View the </w:t>
            </w:r>
            <w:r w:rsidR="0001122C">
              <w:rPr>
                <w:rFonts w:ascii="Open Sans" w:hAnsi="Open Sans" w:cs="Open Sans"/>
                <w:color w:val="000000"/>
                <w:position w:val="-3"/>
                <w:sz w:val="22"/>
                <w:szCs w:val="22"/>
              </w:rPr>
              <w:t>You</w:t>
            </w:r>
            <w:r w:rsidR="00DB2C1E" w:rsidRPr="0001122C">
              <w:rPr>
                <w:rFonts w:ascii="Open Sans" w:hAnsi="Open Sans" w:cs="Open Sans"/>
                <w:color w:val="000000"/>
                <w:position w:val="-3"/>
                <w:sz w:val="22"/>
                <w:szCs w:val="22"/>
              </w:rPr>
              <w:t>Tube</w:t>
            </w:r>
            <w:r w:rsidR="0001122C">
              <w:rPr>
                <w:rFonts w:ascii="Open Sans" w:hAnsi="Open Sans" w:cs="Open Sans"/>
                <w:color w:val="000000"/>
                <w:position w:val="-3"/>
                <w:sz w:val="22"/>
                <w:szCs w:val="22"/>
              </w:rPr>
              <w:t xml:space="preserve"> </w:t>
            </w:r>
            <w:r w:rsidRPr="0001122C">
              <w:rPr>
                <w:rFonts w:ascii="Open Sans" w:hAnsi="Open Sans" w:cs="Open Sans"/>
                <w:color w:val="000000"/>
                <w:position w:val="-3"/>
                <w:sz w:val="22"/>
                <w:szCs w:val="22"/>
              </w:rPr>
              <w:t>video:</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Flinn Scientific Laboratory Safety Challenge</w:t>
            </w:r>
            <w:r w:rsidRPr="0001122C">
              <w:rPr>
                <w:rFonts w:ascii="Open Sans" w:hAnsi="Open Sans" w:cs="Open Sans"/>
                <w:color w:val="000000"/>
                <w:position w:val="-3"/>
                <w:sz w:val="22"/>
                <w:szCs w:val="22"/>
              </w:rPr>
              <w:br/>
              <w:t>Witnessing lab procedures gone awry may make students think twice about some of their own safety shortcomings. Featuring Sue Bober, Schaumburg High School, IL. This video is part of the Flinn Scientific Teaching Chemistry video series.</w:t>
            </w:r>
            <w:hyperlink r:id="rId14" w:history="1">
              <w:r w:rsidRPr="0001122C">
                <w:rPr>
                  <w:rFonts w:ascii="Open Sans" w:hAnsi="Open Sans" w:cs="Open Sans"/>
                  <w:color w:val="0000CC"/>
                  <w:position w:val="-3"/>
                  <w:sz w:val="22"/>
                  <w:szCs w:val="22"/>
                  <w:u w:val="single"/>
                </w:rPr>
                <w:br/>
                <w:t>http://youtu.be/V-fNpaOX0-g</w:t>
              </w:r>
            </w:hyperlink>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Optional video:</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The (Lab) Safety Dance</w:t>
            </w:r>
            <w:r w:rsidRPr="0001122C">
              <w:rPr>
                <w:rFonts w:ascii="Open Sans" w:hAnsi="Open Sans" w:cs="Open Sans"/>
                <w:color w:val="000000"/>
                <w:position w:val="-3"/>
                <w:sz w:val="22"/>
                <w:szCs w:val="22"/>
              </w:rPr>
              <w:br/>
              <w:t>An homage to the infamous Chemistry Lab Safety Video produced by the Quigg Lab and set to the dulcet tones of Men Without Hats!</w:t>
            </w:r>
            <w:hyperlink r:id="rId15" w:history="1">
              <w:r w:rsidRPr="0001122C">
                <w:rPr>
                  <w:rFonts w:ascii="Open Sans" w:hAnsi="Open Sans" w:cs="Open Sans"/>
                  <w:color w:val="0000CC"/>
                  <w:position w:val="-3"/>
                  <w:sz w:val="22"/>
                  <w:szCs w:val="22"/>
                  <w:u w:val="single"/>
                </w:rPr>
                <w:br/>
                <w:t>http://youtu.be/1_HBM_NwrRE</w:t>
              </w:r>
            </w:hyperlink>
          </w:p>
          <w:p w:rsidR="008363CF" w:rsidRPr="0001122C" w:rsidRDefault="008363CF" w:rsidP="00553351">
            <w:pPr>
              <w:spacing w:before="240" w:after="240"/>
              <w:textAlignment w:val="center"/>
              <w:rPr>
                <w:rFonts w:ascii="Open Sans" w:hAnsi="Open Sans" w:cs="Open Sans"/>
                <w:i/>
              </w:rPr>
            </w:pPr>
            <w:r w:rsidRPr="0001122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checking for understanding</w:t>
            </w:r>
          </w:p>
          <w:p w:rsidR="008363CF" w:rsidRPr="0001122C" w:rsidRDefault="008363CF" w:rsidP="00EF79E8">
            <w:pPr>
              <w:numPr>
                <w:ilvl w:val="0"/>
                <w:numId w:val="10"/>
              </w:numPr>
              <w:rPr>
                <w:rFonts w:ascii="Open Sans" w:hAnsi="Open Sans" w:cs="Open Sans"/>
                <w:iCs/>
              </w:rPr>
            </w:pPr>
            <w:r w:rsidRPr="0001122C">
              <w:rPr>
                <w:rFonts w:ascii="Open Sans" w:hAnsi="Open Sans" w:cs="Open Sans"/>
                <w:color w:val="000000"/>
                <w:position w:val="-3"/>
                <w:sz w:val="22"/>
                <w:szCs w:val="22"/>
              </w:rPr>
              <w:t>providing assistance with note-taking</w:t>
            </w:r>
          </w:p>
        </w:tc>
      </w:tr>
      <w:tr w:rsidR="008363CF" w:rsidRPr="0001122C" w:rsidTr="008A03CD">
        <w:trPr>
          <w:trHeight w:val="27"/>
        </w:trPr>
        <w:tc>
          <w:tcPr>
            <w:tcW w:w="2952" w:type="dxa"/>
            <w:shd w:val="clear" w:color="auto" w:fill="auto"/>
          </w:tcPr>
          <w:p w:rsidR="008363CF" w:rsidRPr="0001122C" w:rsidRDefault="008363CF" w:rsidP="00823B04">
            <w:pPr>
              <w:spacing w:before="120" w:after="120"/>
              <w:jc w:val="center"/>
              <w:rPr>
                <w:rFonts w:ascii="Open Sans" w:hAnsi="Open Sans" w:cs="Open Sans"/>
                <w:b/>
                <w:bCs/>
              </w:rPr>
            </w:pPr>
            <w:r w:rsidRPr="0001122C">
              <w:rPr>
                <w:rFonts w:ascii="Open Sans" w:hAnsi="Open Sans" w:cs="Open Sans"/>
                <w:b/>
                <w:bCs/>
                <w:sz w:val="22"/>
                <w:szCs w:val="22"/>
              </w:rPr>
              <w:lastRenderedPageBreak/>
              <w:t>Guided Practice *</w:t>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Distribute the handout </w:t>
            </w:r>
            <w:r w:rsidRPr="0001122C">
              <w:rPr>
                <w:rFonts w:ascii="Open Sans" w:hAnsi="Open Sans" w:cs="Open Sans"/>
                <w:bCs/>
                <w:color w:val="000000"/>
                <w:position w:val="-3"/>
                <w:sz w:val="22"/>
                <w:szCs w:val="22"/>
              </w:rPr>
              <w:t xml:space="preserve">Safety in the Science </w:t>
            </w:r>
            <w:r w:rsidR="00DB2C1E" w:rsidRPr="0001122C">
              <w:rPr>
                <w:rFonts w:ascii="Open Sans" w:hAnsi="Open Sans" w:cs="Open Sans"/>
                <w:bCs/>
                <w:color w:val="000000"/>
                <w:position w:val="-3"/>
                <w:sz w:val="22"/>
                <w:szCs w:val="22"/>
              </w:rPr>
              <w:t>Classroom</w:t>
            </w:r>
            <w:r w:rsidR="00DB2C1E" w:rsidRPr="0001122C">
              <w:rPr>
                <w:rFonts w:ascii="Open Sans" w:hAnsi="Open Sans" w:cs="Open Sans"/>
                <w:color w:val="000000"/>
                <w:position w:val="-3"/>
                <w:sz w:val="22"/>
                <w:szCs w:val="22"/>
              </w:rPr>
              <w:t xml:space="preserve"> and</w:t>
            </w:r>
            <w:r w:rsidRPr="0001122C">
              <w:rPr>
                <w:rFonts w:ascii="Open Sans" w:hAnsi="Open Sans" w:cs="Open Sans"/>
                <w:color w:val="000000"/>
                <w:position w:val="-3"/>
                <w:sz w:val="22"/>
                <w:szCs w:val="22"/>
              </w:rPr>
              <w:t xml:space="preserve"> instruct the students on the importance of following all lab rules and regulations while working with experiments.</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You may use the last page as a contract or distribute the handout </w:t>
            </w:r>
            <w:r w:rsidRPr="0001122C">
              <w:rPr>
                <w:rFonts w:ascii="Open Sans" w:hAnsi="Open Sans" w:cs="Open Sans"/>
                <w:bCs/>
                <w:color w:val="000000"/>
                <w:position w:val="-3"/>
                <w:sz w:val="22"/>
                <w:szCs w:val="22"/>
              </w:rPr>
              <w:t>Food Science Lab Safety Contract</w:t>
            </w:r>
            <w:r w:rsidRPr="0001122C">
              <w:rPr>
                <w:rFonts w:ascii="Open Sans" w:hAnsi="Open Sans" w:cs="Open Sans"/>
                <w:color w:val="000000"/>
                <w:position w:val="-3"/>
                <w:sz w:val="22"/>
                <w:szCs w:val="22"/>
              </w:rPr>
              <w:t xml:space="preserve"> for students. Students will need to take this home and have their parents read the rules and regulations and sign the contract. </w:t>
            </w:r>
            <w:r w:rsidRPr="0001122C">
              <w:rPr>
                <w:rFonts w:ascii="Open Sans" w:hAnsi="Open Sans" w:cs="Open Sans"/>
                <w:color w:val="000000"/>
                <w:position w:val="-3"/>
                <w:sz w:val="22"/>
                <w:szCs w:val="22"/>
              </w:rPr>
              <w:br/>
              <w:t xml:space="preserve">Other samples of contracts can be found online from lab supply companies. </w:t>
            </w:r>
            <w:r w:rsidRPr="0001122C">
              <w:rPr>
                <w:rFonts w:ascii="Open Sans" w:hAnsi="Open Sans" w:cs="Open Sans"/>
                <w:color w:val="000000"/>
                <w:position w:val="-3"/>
                <w:sz w:val="22"/>
                <w:szCs w:val="22"/>
              </w:rPr>
              <w:br/>
            </w:r>
            <w:r w:rsidRPr="0001122C">
              <w:rPr>
                <w:rFonts w:ascii="Open Sans" w:eastAsia="PMingLiU" w:hAnsi="Open Sans" w:cs="Open Sans"/>
                <w:color w:val="000000"/>
                <w:position w:val="-3"/>
                <w:sz w:val="22"/>
                <w:szCs w:val="22"/>
              </w:rPr>
              <w:br/>
            </w:r>
            <w:r w:rsidRPr="0001122C">
              <w:rPr>
                <w:rFonts w:ascii="Open Sans" w:hAnsi="Open Sans" w:cs="Open Sans"/>
                <w:color w:val="000000"/>
                <w:position w:val="-3"/>
                <w:sz w:val="22"/>
                <w:szCs w:val="22"/>
              </w:rPr>
              <w:t xml:space="preserve">Distribute the handout </w:t>
            </w:r>
            <w:r w:rsidRPr="0001122C">
              <w:rPr>
                <w:rFonts w:ascii="Open Sans" w:hAnsi="Open Sans" w:cs="Open Sans"/>
                <w:bCs/>
                <w:color w:val="000000"/>
                <w:position w:val="-3"/>
                <w:sz w:val="22"/>
                <w:szCs w:val="22"/>
              </w:rPr>
              <w:t xml:space="preserve">Lab Safety Rules for Personal </w:t>
            </w:r>
            <w:r w:rsidR="006F1409" w:rsidRPr="0001122C">
              <w:rPr>
                <w:rFonts w:ascii="Open Sans" w:hAnsi="Open Sans" w:cs="Open Sans"/>
                <w:bCs/>
                <w:color w:val="000000"/>
                <w:position w:val="-3"/>
                <w:sz w:val="22"/>
                <w:szCs w:val="22"/>
              </w:rPr>
              <w:t>Protective</w:t>
            </w:r>
            <w:r w:rsidRPr="0001122C">
              <w:rPr>
                <w:rFonts w:ascii="Open Sans" w:hAnsi="Open Sans" w:cs="Open Sans"/>
                <w:bCs/>
                <w:color w:val="000000"/>
                <w:position w:val="-3"/>
                <w:sz w:val="22"/>
                <w:szCs w:val="22"/>
              </w:rPr>
              <w:t xml:space="preserve"> Equipment and </w:t>
            </w:r>
            <w:r w:rsidR="00DB2C1E" w:rsidRPr="0001122C">
              <w:rPr>
                <w:rFonts w:ascii="Open Sans" w:hAnsi="Open Sans" w:cs="Open Sans"/>
                <w:bCs/>
                <w:color w:val="000000"/>
                <w:position w:val="-3"/>
                <w:sz w:val="22"/>
                <w:szCs w:val="22"/>
              </w:rPr>
              <w:t>Sanitation</w:t>
            </w:r>
            <w:r w:rsidR="00DB2C1E" w:rsidRPr="0001122C">
              <w:rPr>
                <w:rFonts w:ascii="Open Sans" w:hAnsi="Open Sans" w:cs="Open Sans"/>
                <w:color w:val="000000"/>
                <w:position w:val="-3"/>
                <w:sz w:val="22"/>
                <w:szCs w:val="22"/>
              </w:rPr>
              <w:t xml:space="preserve">. </w:t>
            </w:r>
            <w:r w:rsidRPr="0001122C">
              <w:rPr>
                <w:rFonts w:ascii="Open Sans" w:hAnsi="Open Sans" w:cs="Open Sans"/>
                <w:color w:val="000000"/>
                <w:position w:val="-3"/>
                <w:sz w:val="22"/>
                <w:szCs w:val="22"/>
              </w:rPr>
              <w:t>Discuss appropriate attire for the classroom labs. They may be different from those listed on the slide presentation.</w:t>
            </w:r>
            <w:r w:rsidRPr="0001122C">
              <w:rPr>
                <w:rFonts w:ascii="Open Sans" w:hAnsi="Open Sans" w:cs="Open Sans"/>
                <w:color w:val="000000"/>
                <w:position w:val="-3"/>
                <w:sz w:val="22"/>
                <w:szCs w:val="22"/>
              </w:rPr>
              <w:br/>
            </w:r>
            <w:r w:rsidRPr="0001122C">
              <w:rPr>
                <w:rFonts w:ascii="Open Sans" w:eastAsia="PMingLiU" w:hAnsi="Open Sans" w:cs="Open Sans"/>
                <w:color w:val="000000"/>
                <w:position w:val="-3"/>
                <w:sz w:val="22"/>
                <w:szCs w:val="22"/>
              </w:rPr>
              <w:br/>
            </w:r>
            <w:r w:rsidRPr="0001122C">
              <w:rPr>
                <w:rFonts w:ascii="Open Sans" w:hAnsi="Open Sans" w:cs="Open Sans"/>
                <w:color w:val="000000"/>
                <w:position w:val="-3"/>
                <w:sz w:val="22"/>
                <w:szCs w:val="22"/>
              </w:rPr>
              <w:t xml:space="preserve">Distribute the graphic organizer </w:t>
            </w:r>
            <w:r w:rsidRPr="0001122C">
              <w:rPr>
                <w:rFonts w:ascii="Open Sans" w:hAnsi="Open Sans" w:cs="Open Sans"/>
                <w:bCs/>
                <w:color w:val="000000"/>
                <w:position w:val="-3"/>
                <w:sz w:val="22"/>
                <w:szCs w:val="22"/>
              </w:rPr>
              <w:t>Fire Extinguisher Use</w:t>
            </w:r>
            <w:r w:rsidRPr="0001122C">
              <w:rPr>
                <w:rFonts w:ascii="Open Sans" w:hAnsi="Open Sans" w:cs="Open Sans"/>
                <w:color w:val="000000"/>
                <w:position w:val="-3"/>
                <w:sz w:val="22"/>
                <w:szCs w:val="22"/>
              </w:rPr>
              <w:t xml:space="preserve">. Students may answer </w:t>
            </w:r>
            <w:r w:rsidRPr="0001122C">
              <w:rPr>
                <w:rFonts w:ascii="Open Sans" w:hAnsi="Open Sans" w:cs="Open Sans"/>
                <w:color w:val="000000"/>
                <w:position w:val="-3"/>
                <w:sz w:val="22"/>
                <w:szCs w:val="22"/>
              </w:rPr>
              <w:lastRenderedPageBreak/>
              <w:t>handout as they view the video below.</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Ask students if they have a fire extinguisher at home. By law, their college dorm or apartment must have a fire extinguisher within a few feet from the kitchen. They should know how to use it. </w:t>
            </w:r>
            <w:r w:rsidRPr="0001122C">
              <w:rPr>
                <w:rFonts w:ascii="Open Sans" w:hAnsi="Open Sans" w:cs="Open Sans"/>
                <w:color w:val="000000"/>
                <w:position w:val="-3"/>
                <w:sz w:val="22"/>
                <w:szCs w:val="22"/>
              </w:rPr>
              <w:br/>
              <w:t>Explain the PASS acronym.</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View video:</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How to use a fire extinguisher</w:t>
            </w:r>
            <w:r w:rsidRPr="0001122C">
              <w:rPr>
                <w:rFonts w:ascii="Open Sans" w:hAnsi="Open Sans" w:cs="Open Sans"/>
                <w:color w:val="000000"/>
                <w:position w:val="-3"/>
                <w:sz w:val="22"/>
                <w:szCs w:val="22"/>
              </w:rPr>
              <w:br/>
              <w:t>Accidents happen. Be prepared to fight your own fire by learning how to use a fire extinguisher.</w:t>
            </w:r>
            <w:hyperlink r:id="rId16" w:history="1">
              <w:r w:rsidRPr="0001122C">
                <w:rPr>
                  <w:rFonts w:ascii="Open Sans" w:hAnsi="Open Sans" w:cs="Open Sans"/>
                  <w:color w:val="0000CC"/>
                  <w:position w:val="-3"/>
                  <w:sz w:val="22"/>
                  <w:szCs w:val="22"/>
                  <w:u w:val="single"/>
                </w:rPr>
                <w:br/>
                <w:t>http://youtu.be/lUojO1HvC8c</w:t>
              </w:r>
            </w:hyperlink>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Demonstrate the steps required to use the fire extinguisher. Be careful not to press the handle, as some students may have allergies and the fumes and chemicals may be harmful to them.</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Inquire with your school district’s safety officer for procedures to be able to demonstrate the fire extinguisher use outside. Or, inquire with the fire education officer at your fire department about speaking to your class about fire safety and proper fire extinguisher use.</w:t>
            </w:r>
          </w:p>
          <w:p w:rsidR="008363CF" w:rsidRPr="0001122C" w:rsidRDefault="008363CF" w:rsidP="00553351">
            <w:pPr>
              <w:spacing w:before="240" w:after="240"/>
              <w:textAlignment w:val="center"/>
              <w:rPr>
                <w:rFonts w:ascii="Open Sans" w:hAnsi="Open Sans" w:cs="Open Sans"/>
                <w:i/>
              </w:rPr>
            </w:pPr>
            <w:r w:rsidRPr="0001122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providing peer tutoring</w:t>
            </w:r>
          </w:p>
          <w:p w:rsidR="008363CF" w:rsidRPr="0001122C" w:rsidRDefault="008363CF" w:rsidP="00EF79E8">
            <w:pPr>
              <w:numPr>
                <w:ilvl w:val="0"/>
                <w:numId w:val="10"/>
              </w:numPr>
              <w:rPr>
                <w:rFonts w:ascii="Open Sans" w:hAnsi="Open Sans" w:cs="Open Sans"/>
                <w:iCs/>
              </w:rPr>
            </w:pPr>
            <w:r w:rsidRPr="0001122C">
              <w:rPr>
                <w:rFonts w:ascii="Open Sans" w:hAnsi="Open Sans" w:cs="Open Sans"/>
                <w:color w:val="000000"/>
                <w:position w:val="-3"/>
                <w:sz w:val="22"/>
                <w:szCs w:val="22"/>
              </w:rPr>
              <w:t>checking for understanding</w:t>
            </w:r>
          </w:p>
        </w:tc>
      </w:tr>
      <w:tr w:rsidR="008363CF" w:rsidRPr="0001122C" w:rsidTr="008A03CD">
        <w:trPr>
          <w:trHeight w:val="395"/>
        </w:trPr>
        <w:tc>
          <w:tcPr>
            <w:tcW w:w="2952" w:type="dxa"/>
            <w:shd w:val="clear" w:color="auto" w:fill="auto"/>
          </w:tcPr>
          <w:p w:rsidR="008363CF" w:rsidRPr="0001122C" w:rsidRDefault="008363CF" w:rsidP="004C6BAC">
            <w:pPr>
              <w:spacing w:before="120" w:after="120"/>
              <w:jc w:val="center"/>
              <w:rPr>
                <w:rFonts w:ascii="Open Sans" w:hAnsi="Open Sans" w:cs="Open Sans"/>
                <w:b/>
                <w:bCs/>
              </w:rPr>
            </w:pPr>
            <w:r w:rsidRPr="0001122C">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Divide the class into subgroups of two or three students.</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Distribute posters and markers.</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Students will analyze the safety features or procedures for equipment used in the lab rather than you demonstrating each item.</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Place the </w:t>
            </w:r>
            <w:r w:rsidRPr="0001122C">
              <w:rPr>
                <w:rFonts w:ascii="Open Sans" w:hAnsi="Open Sans" w:cs="Open Sans"/>
                <w:bCs/>
                <w:color w:val="000000"/>
                <w:position w:val="-3"/>
                <w:sz w:val="22"/>
                <w:szCs w:val="22"/>
              </w:rPr>
              <w:t>Safety Demonstration</w:t>
            </w:r>
            <w:r w:rsidR="0001122C" w:rsidRPr="0001122C">
              <w:rPr>
                <w:rFonts w:ascii="Open Sans" w:hAnsi="Open Sans" w:cs="Open Sans"/>
                <w:color w:val="000000"/>
                <w:position w:val="-3"/>
                <w:sz w:val="22"/>
                <w:szCs w:val="22"/>
              </w:rPr>
              <w:t xml:space="preserve"> cards</w:t>
            </w:r>
            <w:r w:rsidRPr="0001122C">
              <w:rPr>
                <w:rFonts w:ascii="Open Sans" w:hAnsi="Open Sans" w:cs="Open Sans"/>
                <w:color w:val="000000"/>
                <w:position w:val="-3"/>
                <w:sz w:val="22"/>
                <w:szCs w:val="22"/>
              </w:rPr>
              <w:t xml:space="preserve"> in a basket and ask students to select a card. Students will research the information needed and demonstrate or present to the class.</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Distribute the </w:t>
            </w:r>
            <w:r w:rsidRPr="0001122C">
              <w:rPr>
                <w:rFonts w:ascii="Open Sans" w:hAnsi="Open Sans" w:cs="Open Sans"/>
                <w:bCs/>
                <w:color w:val="000000"/>
                <w:position w:val="-3"/>
                <w:sz w:val="22"/>
                <w:szCs w:val="22"/>
              </w:rPr>
              <w:t>Rubric for Safety Demonstrations</w:t>
            </w:r>
            <w:r w:rsidRPr="0001122C">
              <w:rPr>
                <w:rFonts w:ascii="Open Sans" w:hAnsi="Open Sans" w:cs="Open Sans"/>
                <w:color w:val="000000"/>
                <w:position w:val="-3"/>
                <w:sz w:val="22"/>
                <w:szCs w:val="22"/>
              </w:rPr>
              <w:t xml:space="preserve"> so students understand what is expected.</w:t>
            </w:r>
          </w:p>
          <w:p w:rsidR="008363CF" w:rsidRPr="0001122C" w:rsidRDefault="008363CF" w:rsidP="00553351">
            <w:pPr>
              <w:spacing w:before="240" w:after="240"/>
              <w:textAlignment w:val="center"/>
              <w:rPr>
                <w:rFonts w:ascii="Open Sans" w:hAnsi="Open Sans" w:cs="Open Sans"/>
                <w:i/>
              </w:rPr>
            </w:pPr>
            <w:r w:rsidRPr="0001122C">
              <w:rPr>
                <w:rFonts w:ascii="Open Sans" w:hAnsi="Open Sans" w:cs="Open Sans"/>
                <w:i/>
                <w:color w:val="000000"/>
                <w:position w:val="-3"/>
                <w:sz w:val="22"/>
                <w:szCs w:val="22"/>
              </w:rPr>
              <w:t xml:space="preserve">Individualized Education Plan (IEP) for all special education students must be </w:t>
            </w:r>
            <w:r w:rsidRPr="0001122C">
              <w:rPr>
                <w:rFonts w:ascii="Open Sans" w:hAnsi="Open Sans" w:cs="Open Sans"/>
                <w:i/>
                <w:color w:val="000000"/>
                <w:position w:val="-3"/>
                <w:sz w:val="22"/>
                <w:szCs w:val="22"/>
              </w:rPr>
              <w:lastRenderedPageBreak/>
              <w:t>followed. Examples of accommodations may include, but are not limited to:</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assisting student in gathering information</w:t>
            </w:r>
          </w:p>
          <w:p w:rsidR="008363CF" w:rsidRPr="0001122C" w:rsidRDefault="008363CF" w:rsidP="00EF79E8">
            <w:pPr>
              <w:numPr>
                <w:ilvl w:val="0"/>
                <w:numId w:val="10"/>
              </w:numPr>
              <w:rPr>
                <w:rFonts w:ascii="Open Sans" w:hAnsi="Open Sans" w:cs="Open Sans"/>
                <w:iCs/>
              </w:rPr>
            </w:pPr>
            <w:r w:rsidRPr="0001122C">
              <w:rPr>
                <w:rFonts w:ascii="Open Sans" w:hAnsi="Open Sans" w:cs="Open Sans"/>
                <w:color w:val="000000"/>
                <w:position w:val="-3"/>
                <w:sz w:val="22"/>
                <w:szCs w:val="22"/>
              </w:rPr>
              <w:t>providing praise and encouragement</w:t>
            </w:r>
          </w:p>
        </w:tc>
      </w:tr>
      <w:tr w:rsidR="008363CF" w:rsidRPr="0001122C" w:rsidTr="008A03CD">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lastRenderedPageBreak/>
              <w:t>Lesson Closure</w:t>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Re-distribute the handout </w:t>
            </w:r>
            <w:r w:rsidRPr="0001122C">
              <w:rPr>
                <w:rFonts w:ascii="Open Sans" w:hAnsi="Open Sans" w:cs="Open Sans"/>
                <w:bCs/>
                <w:color w:val="000000"/>
                <w:position w:val="-3"/>
                <w:sz w:val="22"/>
                <w:szCs w:val="22"/>
              </w:rPr>
              <w:t>Lab Safety Skills Checklist</w:t>
            </w:r>
            <w:r w:rsidRPr="0001122C">
              <w:rPr>
                <w:rFonts w:ascii="Open Sans" w:hAnsi="Open Sans" w:cs="Open Sans"/>
                <w:color w:val="000000"/>
                <w:position w:val="-3"/>
                <w:sz w:val="22"/>
                <w:szCs w:val="22"/>
              </w:rPr>
              <w:t xml:space="preserve"> and review the answers from the Anticipatory Set </w:t>
            </w:r>
            <w:r w:rsidR="00200A39" w:rsidRPr="0001122C">
              <w:rPr>
                <w:rFonts w:ascii="Open Sans" w:hAnsi="Open Sans" w:cs="Open Sans"/>
                <w:color w:val="000000"/>
                <w:position w:val="-3"/>
                <w:sz w:val="22"/>
                <w:szCs w:val="22"/>
              </w:rPr>
              <w:t>Tab.</w:t>
            </w:r>
            <w:r w:rsidRPr="0001122C">
              <w:rPr>
                <w:rFonts w:ascii="Open Sans" w:hAnsi="Open Sans" w:cs="Open Sans"/>
                <w:color w:val="000000"/>
                <w:position w:val="-3"/>
                <w:sz w:val="22"/>
                <w:szCs w:val="22"/>
              </w:rPr>
              <w:t xml:space="preserve"> Ask students if all of the items are now checked.</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Discuss possible consequences of not following correct safety procedures.</w:t>
            </w:r>
            <w:r w:rsidRPr="0001122C">
              <w:rPr>
                <w:rFonts w:ascii="Open Sans" w:hAnsi="Open Sans" w:cs="Open Sans"/>
                <w:color w:val="000000"/>
                <w:position w:val="-3"/>
                <w:sz w:val="22"/>
                <w:szCs w:val="22"/>
              </w:rPr>
              <w:br/>
            </w:r>
            <w:r w:rsidRPr="0001122C">
              <w:rPr>
                <w:rFonts w:ascii="Open Sans" w:eastAsia="PMingLiU" w:hAnsi="Open Sans" w:cs="Open Sans"/>
                <w:color w:val="000000"/>
                <w:position w:val="-3"/>
                <w:sz w:val="22"/>
                <w:szCs w:val="22"/>
              </w:rPr>
              <w:br/>
            </w:r>
            <w:r w:rsidRPr="0001122C">
              <w:rPr>
                <w:rFonts w:ascii="Open Sans" w:hAnsi="Open Sans" w:cs="Open Sans"/>
                <w:color w:val="000000"/>
                <w:position w:val="-3"/>
                <w:sz w:val="22"/>
                <w:szCs w:val="22"/>
              </w:rPr>
              <w:t xml:space="preserve">Distribute the handout </w:t>
            </w:r>
            <w:r w:rsidRPr="0001122C">
              <w:rPr>
                <w:rFonts w:ascii="Open Sans" w:hAnsi="Open Sans" w:cs="Open Sans"/>
                <w:bCs/>
                <w:color w:val="000000"/>
                <w:position w:val="-3"/>
                <w:sz w:val="22"/>
                <w:szCs w:val="22"/>
              </w:rPr>
              <w:t>Following Directions</w:t>
            </w:r>
            <w:r w:rsidRPr="0001122C">
              <w:rPr>
                <w:rFonts w:ascii="Open Sans" w:hAnsi="Open Sans" w:cs="Open Sans"/>
                <w:color w:val="000000"/>
                <w:position w:val="-3"/>
                <w:sz w:val="22"/>
                <w:szCs w:val="22"/>
              </w:rPr>
              <w:t xml:space="preserve"> and remind students how important it to follow directions carefully.</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If students are successful in following directions, they should have a paper cup. If possible, provide an incentive or reward for accomplishing the task.</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Examples of possible rewards:</w:t>
            </w:r>
          </w:p>
          <w:p w:rsidR="008363CF" w:rsidRPr="0001122C" w:rsidRDefault="0001122C"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Coupons for homework assignments</w:t>
            </w:r>
          </w:p>
          <w:p w:rsidR="008363CF" w:rsidRPr="0001122C" w:rsidRDefault="0001122C"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Fat-free animal cra</w:t>
            </w:r>
            <w:r w:rsidR="008363CF" w:rsidRPr="0001122C">
              <w:rPr>
                <w:rFonts w:ascii="Open Sans" w:hAnsi="Open Sans" w:cs="Open Sans"/>
                <w:color w:val="000000"/>
                <w:position w:val="-3"/>
                <w:sz w:val="22"/>
                <w:szCs w:val="22"/>
              </w:rPr>
              <w:t>ckers</w:t>
            </w:r>
          </w:p>
          <w:p w:rsidR="008363CF" w:rsidRPr="0001122C" w:rsidRDefault="0001122C" w:rsidP="00375174">
            <w:pPr>
              <w:numPr>
                <w:ilvl w:val="0"/>
                <w:numId w:val="10"/>
              </w:numPr>
              <w:rPr>
                <w:rFonts w:ascii="Open Sans" w:hAnsi="Open Sans" w:cs="Open Sans"/>
                <w:color w:val="000000"/>
              </w:rPr>
            </w:pPr>
            <w:r w:rsidRPr="0001122C">
              <w:rPr>
                <w:rFonts w:ascii="Open Sans" w:hAnsi="Open Sans" w:cs="Open Sans"/>
                <w:color w:val="000000"/>
                <w:position w:val="-3"/>
                <w:sz w:val="22"/>
                <w:szCs w:val="22"/>
              </w:rPr>
              <w:t>Hot air popcorn</w:t>
            </w:r>
          </w:p>
          <w:p w:rsidR="008363CF" w:rsidRPr="0001122C" w:rsidRDefault="0001122C" w:rsidP="00375174">
            <w:pPr>
              <w:numPr>
                <w:ilvl w:val="0"/>
                <w:numId w:val="10"/>
              </w:numPr>
              <w:rPr>
                <w:rFonts w:ascii="Open Sans" w:hAnsi="Open Sans" w:cs="Open Sans"/>
                <w:color w:val="000000"/>
              </w:rPr>
            </w:pPr>
            <w:r w:rsidRPr="0001122C">
              <w:rPr>
                <w:rFonts w:ascii="Open Sans" w:hAnsi="Open Sans" w:cs="Open Sans"/>
                <w:color w:val="000000"/>
                <w:position w:val="-3"/>
                <w:sz w:val="22"/>
                <w:szCs w:val="22"/>
              </w:rPr>
              <w:t>Whole grain cereal</w:t>
            </w:r>
          </w:p>
        </w:tc>
      </w:tr>
      <w:tr w:rsidR="008363CF" w:rsidRPr="0001122C" w:rsidTr="008A03CD">
        <w:trPr>
          <w:trHeight w:val="135"/>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Summative/End of Lesson Assessment *</w:t>
            </w:r>
          </w:p>
          <w:p w:rsidR="008363CF" w:rsidRPr="0001122C" w:rsidRDefault="008363CF" w:rsidP="0080201D">
            <w:pPr>
              <w:tabs>
                <w:tab w:val="left" w:pos="2820"/>
              </w:tabs>
              <w:rPr>
                <w:rFonts w:ascii="Open Sans" w:hAnsi="Open Sans" w:cs="Open Sans"/>
              </w:rPr>
            </w:pPr>
            <w:r w:rsidRPr="0001122C">
              <w:rPr>
                <w:rFonts w:ascii="Open Sans" w:hAnsi="Open Sans" w:cs="Open Sans"/>
                <w:sz w:val="22"/>
                <w:szCs w:val="22"/>
              </w:rPr>
              <w:tab/>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Students will present safety demonstrations.</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Students will be assessed with appropriate rubric.</w:t>
            </w:r>
          </w:p>
          <w:p w:rsidR="008363CF" w:rsidRPr="0001122C" w:rsidRDefault="008363CF" w:rsidP="00553351">
            <w:pPr>
              <w:spacing w:before="240" w:after="240"/>
              <w:textAlignment w:val="center"/>
              <w:rPr>
                <w:rFonts w:ascii="Open Sans" w:hAnsi="Open Sans" w:cs="Open Sans"/>
                <w:i/>
              </w:rPr>
            </w:pPr>
            <w:r w:rsidRPr="0001122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encourage participation</w:t>
            </w:r>
          </w:p>
          <w:p w:rsidR="008363CF" w:rsidRPr="0001122C" w:rsidRDefault="008363CF" w:rsidP="00EF79E8">
            <w:pPr>
              <w:numPr>
                <w:ilvl w:val="0"/>
                <w:numId w:val="10"/>
              </w:numPr>
              <w:rPr>
                <w:rFonts w:ascii="Open Sans" w:hAnsi="Open Sans" w:cs="Open Sans"/>
                <w:iCs/>
              </w:rPr>
            </w:pPr>
            <w:r w:rsidRPr="0001122C">
              <w:rPr>
                <w:rFonts w:ascii="Open Sans" w:hAnsi="Open Sans" w:cs="Open Sans"/>
                <w:color w:val="000000"/>
                <w:position w:val="-3"/>
                <w:sz w:val="22"/>
                <w:szCs w:val="22"/>
              </w:rPr>
              <w:t>praise efforts</w:t>
            </w:r>
          </w:p>
        </w:tc>
      </w:tr>
      <w:tr w:rsidR="008363CF" w:rsidRPr="0001122C" w:rsidTr="008A03CD">
        <w:trPr>
          <w:trHeight w:val="135"/>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References/Resources/</w:t>
            </w:r>
          </w:p>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Teacher Preparation</w:t>
            </w:r>
          </w:p>
        </w:tc>
        <w:tc>
          <w:tcPr>
            <w:tcW w:w="7848" w:type="dxa"/>
            <w:shd w:val="clear" w:color="auto" w:fill="auto"/>
            <w:vAlign w:val="center"/>
          </w:tcPr>
          <w:p w:rsidR="008363CF" w:rsidRPr="0001122C" w:rsidRDefault="008363CF" w:rsidP="008363CF">
            <w:pPr>
              <w:spacing w:before="120" w:after="120"/>
              <w:rPr>
                <w:rFonts w:ascii="Open Sans" w:hAnsi="Open Sans" w:cs="Open Sans"/>
                <w:b/>
                <w:bCs/>
              </w:rPr>
            </w:pPr>
            <w:r w:rsidRPr="0001122C">
              <w:rPr>
                <w:rFonts w:ascii="Open Sans" w:hAnsi="Open Sans" w:cs="Open Sans"/>
                <w:b/>
                <w:bCs/>
                <w:sz w:val="22"/>
                <w:szCs w:val="22"/>
              </w:rPr>
              <w:t>Textbook:</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 xml:space="preserve">Mehas, K. Y., &amp; Rodgers, S. L. (2002). </w:t>
            </w:r>
            <w:r w:rsidRPr="0001122C">
              <w:rPr>
                <w:rFonts w:ascii="Open Sans" w:hAnsi="Open Sans" w:cs="Open Sans"/>
                <w:i/>
                <w:iCs/>
                <w:color w:val="000000"/>
                <w:position w:val="-3"/>
                <w:sz w:val="22"/>
                <w:szCs w:val="22"/>
              </w:rPr>
              <w:t>Food science: The biochemistry of food and nutrition.</w:t>
            </w:r>
            <w:r w:rsidRPr="0001122C">
              <w:rPr>
                <w:rFonts w:ascii="Open Sans" w:hAnsi="Open Sans" w:cs="Open Sans"/>
                <w:color w:val="000000"/>
                <w:position w:val="-3"/>
                <w:sz w:val="22"/>
                <w:szCs w:val="22"/>
              </w:rPr>
              <w:t xml:space="preserve"> New York, NY: Glenco/McGraw-Hill.</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 xml:space="preserve">Ward, J. D., &amp; Ward, L. T. (2013). </w:t>
            </w:r>
            <w:r w:rsidRPr="0001122C">
              <w:rPr>
                <w:rFonts w:ascii="Open Sans" w:hAnsi="Open Sans" w:cs="Open Sans"/>
                <w:i/>
                <w:iCs/>
                <w:color w:val="000000"/>
                <w:position w:val="-3"/>
                <w:sz w:val="22"/>
                <w:szCs w:val="22"/>
              </w:rPr>
              <w:t>Principles of food science.</w:t>
            </w:r>
            <w:r w:rsidRPr="0001122C">
              <w:rPr>
                <w:rFonts w:ascii="Open Sans" w:hAnsi="Open Sans" w:cs="Open Sans"/>
                <w:color w:val="000000"/>
                <w:position w:val="-3"/>
                <w:sz w:val="22"/>
                <w:szCs w:val="22"/>
              </w:rPr>
              <w:t xml:space="preserve"> Tinley Park, IL: Goodheart-Wilcox Company.</w:t>
            </w:r>
          </w:p>
          <w:p w:rsidR="008363CF" w:rsidRPr="0001122C" w:rsidRDefault="008363CF" w:rsidP="008363CF">
            <w:pPr>
              <w:spacing w:before="120" w:after="120"/>
              <w:rPr>
                <w:rFonts w:ascii="Open Sans" w:hAnsi="Open Sans" w:cs="Open Sans"/>
                <w:b/>
                <w:bCs/>
              </w:rPr>
            </w:pPr>
            <w:r w:rsidRPr="0001122C">
              <w:rPr>
                <w:rFonts w:ascii="Open Sans" w:hAnsi="Open Sans" w:cs="Open Sans"/>
                <w:b/>
                <w:bCs/>
                <w:sz w:val="22"/>
                <w:szCs w:val="22"/>
              </w:rPr>
              <w:t>Websites:</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National Science Teachers Association</w:t>
            </w:r>
            <w:r w:rsidRPr="0001122C">
              <w:rPr>
                <w:rFonts w:ascii="Open Sans" w:hAnsi="Open Sans" w:cs="Open Sans"/>
                <w:color w:val="000000"/>
                <w:position w:val="-3"/>
                <w:sz w:val="22"/>
                <w:szCs w:val="22"/>
              </w:rPr>
              <w:br/>
              <w:t>NSTA works with other science teaching and education professionals</w:t>
            </w:r>
            <w:hyperlink r:id="rId17" w:history="1">
              <w:r w:rsidRPr="0001122C">
                <w:rPr>
                  <w:rFonts w:ascii="Open Sans" w:hAnsi="Open Sans" w:cs="Open Sans"/>
                  <w:color w:val="0000CC"/>
                  <w:position w:val="-3"/>
                  <w:sz w:val="22"/>
                  <w:szCs w:val="22"/>
                  <w:u w:val="single"/>
                </w:rPr>
                <w:br/>
                <w:t>http://www.nsta.org/</w:t>
              </w:r>
            </w:hyperlink>
          </w:p>
          <w:p w:rsidR="008363CF" w:rsidRPr="0001122C" w:rsidRDefault="0001122C" w:rsidP="008363CF">
            <w:pPr>
              <w:spacing w:before="120" w:after="120"/>
              <w:rPr>
                <w:rFonts w:ascii="Open Sans" w:hAnsi="Open Sans" w:cs="Open Sans"/>
                <w:b/>
                <w:bCs/>
              </w:rPr>
            </w:pPr>
            <w:r w:rsidRPr="0001122C">
              <w:rPr>
                <w:rFonts w:ascii="Open Sans" w:hAnsi="Open Sans" w:cs="Open Sans"/>
                <w:b/>
                <w:bCs/>
                <w:sz w:val="22"/>
                <w:szCs w:val="22"/>
              </w:rPr>
              <w:lastRenderedPageBreak/>
              <w:t>YouTube</w:t>
            </w:r>
            <w:r w:rsidR="008363CF" w:rsidRPr="0001122C">
              <w:rPr>
                <w:rFonts w:ascii="Open Sans" w:hAnsi="Open Sans" w:cs="Open Sans"/>
                <w:b/>
                <w:bCs/>
                <w:sz w:val="22"/>
                <w:szCs w:val="22"/>
              </w:rPr>
              <w:t>:</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Flinn Scientific Laboratory Safety Challenge</w:t>
            </w:r>
            <w:r w:rsidRPr="0001122C">
              <w:rPr>
                <w:rFonts w:ascii="Open Sans" w:hAnsi="Open Sans" w:cs="Open Sans"/>
                <w:color w:val="000000"/>
                <w:position w:val="-3"/>
                <w:sz w:val="22"/>
                <w:szCs w:val="22"/>
              </w:rPr>
              <w:br/>
            </w:r>
            <w:r w:rsidR="0001122C" w:rsidRPr="0001122C">
              <w:rPr>
                <w:rFonts w:ascii="Open Sans" w:hAnsi="Open Sans" w:cs="Open Sans"/>
                <w:color w:val="000000"/>
                <w:position w:val="-3"/>
                <w:sz w:val="22"/>
                <w:szCs w:val="22"/>
              </w:rPr>
              <w:t>witnessing</w:t>
            </w:r>
            <w:r w:rsidRPr="0001122C">
              <w:rPr>
                <w:rFonts w:ascii="Open Sans" w:hAnsi="Open Sans" w:cs="Open Sans"/>
                <w:color w:val="000000"/>
                <w:position w:val="-3"/>
                <w:sz w:val="22"/>
                <w:szCs w:val="22"/>
              </w:rPr>
              <w:t xml:space="preserve"> lab procedures gone awry may make students think twice about some of their own safety shortcomings. Featuring Sue Bober, Schaumburg High School, IL. This video is part of the Flinn Scientific Teaching Chemistry video series.</w:t>
            </w:r>
            <w:hyperlink r:id="rId18" w:history="1">
              <w:r w:rsidRPr="0001122C">
                <w:rPr>
                  <w:rFonts w:ascii="Open Sans" w:hAnsi="Open Sans" w:cs="Open Sans"/>
                  <w:color w:val="0000CC"/>
                  <w:position w:val="-3"/>
                  <w:sz w:val="22"/>
                  <w:szCs w:val="22"/>
                  <w:u w:val="single"/>
                </w:rPr>
                <w:br/>
                <w:t>http://youtu.be/V-fNpaOX0-g</w:t>
              </w:r>
            </w:hyperlink>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How to use a fire extinguisher</w:t>
            </w:r>
            <w:r w:rsidRPr="0001122C">
              <w:rPr>
                <w:rFonts w:ascii="Open Sans" w:hAnsi="Open Sans" w:cs="Open Sans"/>
                <w:color w:val="000000"/>
                <w:position w:val="-3"/>
                <w:sz w:val="22"/>
                <w:szCs w:val="22"/>
              </w:rPr>
              <w:br/>
              <w:t>Accidents happen. Be prepared to fight your own fire by learning how to use a fire extinguisher.</w:t>
            </w:r>
            <w:hyperlink r:id="rId19" w:history="1">
              <w:r w:rsidRPr="0001122C">
                <w:rPr>
                  <w:rFonts w:ascii="Open Sans" w:hAnsi="Open Sans" w:cs="Open Sans"/>
                  <w:color w:val="0000CC"/>
                  <w:position w:val="-3"/>
                  <w:sz w:val="22"/>
                  <w:szCs w:val="22"/>
                  <w:u w:val="single"/>
                </w:rPr>
                <w:br/>
                <w:t>http://youtu.be/lUojO1HvC8c</w:t>
              </w:r>
            </w:hyperlink>
          </w:p>
          <w:p w:rsidR="008363CF" w:rsidRPr="0001122C" w:rsidRDefault="008363CF" w:rsidP="005638CE">
            <w:pPr>
              <w:numPr>
                <w:ilvl w:val="0"/>
                <w:numId w:val="10"/>
              </w:numPr>
              <w:rPr>
                <w:rFonts w:ascii="Open Sans" w:hAnsi="Open Sans" w:cs="Open Sans"/>
                <w:color w:val="000000"/>
              </w:rPr>
            </w:pPr>
            <w:r w:rsidRPr="0001122C">
              <w:rPr>
                <w:rFonts w:ascii="Open Sans" w:hAnsi="Open Sans" w:cs="Open Sans"/>
                <w:color w:val="000000"/>
                <w:position w:val="-3"/>
                <w:sz w:val="22"/>
                <w:szCs w:val="22"/>
              </w:rPr>
              <w:t>The (Lab) Safety Dance</w:t>
            </w:r>
            <w:r w:rsidRPr="0001122C">
              <w:rPr>
                <w:rFonts w:ascii="Open Sans" w:hAnsi="Open Sans" w:cs="Open Sans"/>
                <w:color w:val="000000"/>
                <w:position w:val="-3"/>
                <w:sz w:val="22"/>
                <w:szCs w:val="22"/>
              </w:rPr>
              <w:br/>
              <w:t>An homage to the infamous Chemistry Lab Safety Video produced by the Quigg Lab and set to the dulcet tones of Men Without Hats!</w:t>
            </w:r>
            <w:hyperlink r:id="rId20" w:history="1">
              <w:r w:rsidRPr="0001122C">
                <w:rPr>
                  <w:rFonts w:ascii="Open Sans" w:hAnsi="Open Sans" w:cs="Open Sans"/>
                  <w:color w:val="0000CC"/>
                  <w:position w:val="-3"/>
                  <w:sz w:val="22"/>
                  <w:szCs w:val="22"/>
                  <w:u w:val="single"/>
                </w:rPr>
                <w:br/>
                <w:t>http://youtu.be/1_HBM_NwrRE</w:t>
              </w:r>
            </w:hyperlink>
          </w:p>
        </w:tc>
      </w:tr>
      <w:tr w:rsidR="008363CF" w:rsidRPr="0001122C" w:rsidTr="008A03CD">
        <w:trPr>
          <w:trHeight w:val="135"/>
        </w:trPr>
        <w:tc>
          <w:tcPr>
            <w:tcW w:w="10800" w:type="dxa"/>
            <w:gridSpan w:val="2"/>
            <w:shd w:val="clear" w:color="auto" w:fill="D9D9D9" w:themeFill="background1" w:themeFillShade="D9"/>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lastRenderedPageBreak/>
              <w:t>Additional Required Components</w:t>
            </w:r>
          </w:p>
        </w:tc>
      </w:tr>
      <w:tr w:rsidR="008363CF" w:rsidRPr="0001122C" w:rsidTr="008A03CD">
        <w:trPr>
          <w:trHeight w:val="485"/>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English Language Proficiency Standards (ELPS) Strategies</w:t>
            </w:r>
          </w:p>
        </w:tc>
        <w:tc>
          <w:tcPr>
            <w:tcW w:w="7848" w:type="dxa"/>
            <w:shd w:val="clear" w:color="auto" w:fill="auto"/>
            <w:vAlign w:val="center"/>
          </w:tcPr>
          <w:p w:rsidR="008363CF" w:rsidRPr="0001122C" w:rsidRDefault="0001122C"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Word wall</w:t>
            </w:r>
          </w:p>
          <w:p w:rsidR="008363CF" w:rsidRPr="0001122C" w:rsidRDefault="0001122C"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Draw visual representations of terms on word wall</w:t>
            </w:r>
          </w:p>
          <w:p w:rsidR="008363CF" w:rsidRPr="0001122C" w:rsidRDefault="003F3D40" w:rsidP="005075EA">
            <w:pPr>
              <w:numPr>
                <w:ilvl w:val="0"/>
                <w:numId w:val="10"/>
              </w:numPr>
              <w:rPr>
                <w:rFonts w:ascii="Open Sans" w:hAnsi="Open Sans" w:cs="Open Sans"/>
                <w:color w:val="000000"/>
              </w:rPr>
            </w:pPr>
            <w:hyperlink r:id="rId21" w:history="1">
              <w:r w:rsidR="008363CF" w:rsidRPr="0001122C">
                <w:rPr>
                  <w:rFonts w:ascii="Open Sans" w:hAnsi="Open Sans" w:cs="Open Sans"/>
                  <w:color w:val="0000CC"/>
                  <w:position w:val="-3"/>
                  <w:sz w:val="22"/>
                  <w:szCs w:val="22"/>
                  <w:u w:val="single"/>
                </w:rPr>
                <w:t>http://www.learnerdictionary.com</w:t>
              </w:r>
            </w:hyperlink>
            <w:r w:rsidR="008363CF" w:rsidRPr="0001122C">
              <w:rPr>
                <w:rFonts w:ascii="Open Sans" w:hAnsi="Open Sans" w:cs="Open Sans"/>
                <w:color w:val="000000"/>
                <w:position w:val="-3"/>
                <w:sz w:val="22"/>
                <w:szCs w:val="22"/>
              </w:rPr>
              <w:t xml:space="preserve"> for pronunciation and meaning of safety terms</w:t>
            </w:r>
          </w:p>
        </w:tc>
      </w:tr>
      <w:tr w:rsidR="008363CF" w:rsidRPr="0001122C" w:rsidTr="008A03CD">
        <w:trPr>
          <w:trHeight w:val="737"/>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College and Career Readiness Connection</w:t>
            </w:r>
            <w:r w:rsidRPr="0001122C">
              <w:rPr>
                <w:rStyle w:val="FootnoteReference"/>
                <w:rFonts w:ascii="Open Sans" w:hAnsi="Open Sans" w:cs="Open Sans"/>
                <w:b/>
                <w:bCs/>
                <w:sz w:val="22"/>
                <w:szCs w:val="22"/>
              </w:rPr>
              <w:footnoteReference w:id="1"/>
            </w:r>
          </w:p>
        </w:tc>
        <w:tc>
          <w:tcPr>
            <w:tcW w:w="7848" w:type="dxa"/>
            <w:shd w:val="clear" w:color="auto" w:fill="auto"/>
            <w:vAlign w:val="center"/>
          </w:tcPr>
          <w:p w:rsidR="008363CF" w:rsidRPr="0001122C" w:rsidRDefault="008363CF" w:rsidP="00511768">
            <w:pPr>
              <w:spacing w:before="120" w:after="120"/>
              <w:rPr>
                <w:rFonts w:ascii="Open Sans" w:hAnsi="Open Sans" w:cs="Open Sans"/>
              </w:rPr>
            </w:pPr>
          </w:p>
        </w:tc>
      </w:tr>
      <w:tr w:rsidR="008363CF" w:rsidRPr="0001122C" w:rsidTr="008A03CD">
        <w:trPr>
          <w:trHeight w:val="135"/>
        </w:trPr>
        <w:tc>
          <w:tcPr>
            <w:tcW w:w="10800" w:type="dxa"/>
            <w:gridSpan w:val="2"/>
            <w:shd w:val="clear" w:color="auto" w:fill="D9D9D9" w:themeFill="background1" w:themeFillShade="D9"/>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Recommended Strategies</w:t>
            </w:r>
          </w:p>
        </w:tc>
      </w:tr>
      <w:tr w:rsidR="008363CF" w:rsidRPr="0001122C" w:rsidTr="008A03CD">
        <w:trPr>
          <w:trHeight w:val="512"/>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Reading Strategies</w:t>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Encourage students to continue reading articles pertaining to this lesson:</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Food Preparation and Safety Lab</w:t>
            </w:r>
            <w:r w:rsidRPr="0001122C">
              <w:rPr>
                <w:rFonts w:ascii="Open Sans" w:hAnsi="Open Sans" w:cs="Open Sans"/>
                <w:color w:val="000000"/>
                <w:position w:val="-3"/>
                <w:sz w:val="22"/>
                <w:szCs w:val="22"/>
              </w:rPr>
              <w:br/>
              <w:t>Food preparation safety practices ensure that you avoid injury to yourself from hot surfaces and avoid contaminating food as you prepare it.</w:t>
            </w:r>
            <w:hyperlink r:id="rId22" w:history="1">
              <w:r w:rsidRPr="0001122C">
                <w:rPr>
                  <w:rFonts w:ascii="Open Sans" w:hAnsi="Open Sans" w:cs="Open Sans"/>
                  <w:color w:val="0000CC"/>
                  <w:position w:val="-3"/>
                  <w:sz w:val="22"/>
                  <w:szCs w:val="22"/>
                  <w:u w:val="single"/>
                </w:rPr>
                <w:br/>
                <w:t>http://www.ehow.com/way_5679418_food-preparation-safety-lab.html</w:t>
              </w:r>
            </w:hyperlink>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How to Teach Lab Safety</w:t>
            </w:r>
            <w:r w:rsidRPr="0001122C">
              <w:rPr>
                <w:rFonts w:ascii="Open Sans" w:hAnsi="Open Sans" w:cs="Open Sans"/>
                <w:color w:val="000000"/>
                <w:position w:val="-3"/>
                <w:sz w:val="22"/>
                <w:szCs w:val="22"/>
              </w:rPr>
              <w:br/>
              <w:t>To ensure that students remain safe while they engage in experimentation, teachers must offer instruction on standard lab safety procedures.</w:t>
            </w:r>
            <w:hyperlink r:id="rId23" w:history="1">
              <w:r w:rsidRPr="0001122C">
                <w:rPr>
                  <w:rFonts w:ascii="Open Sans" w:hAnsi="Open Sans" w:cs="Open Sans"/>
                  <w:color w:val="0000CC"/>
                  <w:position w:val="-3"/>
                  <w:sz w:val="22"/>
                  <w:szCs w:val="22"/>
                  <w:u w:val="single"/>
                </w:rPr>
                <w:br/>
                <w:t>http://www.ehow.com/how_6452786_teach-lab-safety.html</w:t>
              </w:r>
            </w:hyperlink>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lastRenderedPageBreak/>
              <w:t>Safety in the Food Lab</w:t>
            </w:r>
            <w:r w:rsidRPr="0001122C">
              <w:rPr>
                <w:rFonts w:ascii="Open Sans" w:hAnsi="Open Sans" w:cs="Open Sans"/>
                <w:color w:val="000000"/>
                <w:position w:val="-3"/>
                <w:sz w:val="22"/>
                <w:szCs w:val="22"/>
              </w:rPr>
              <w:br/>
              <w:t>Food lab safety is very similar to regular lab safety. However, there are some variations due to some differences in equipment and materials being used in the work.</w:t>
            </w:r>
            <w:hyperlink r:id="rId24" w:history="1">
              <w:r w:rsidRPr="0001122C">
                <w:rPr>
                  <w:rFonts w:ascii="Open Sans" w:hAnsi="Open Sans" w:cs="Open Sans"/>
                  <w:color w:val="0000CC"/>
                  <w:position w:val="-3"/>
                  <w:sz w:val="22"/>
                  <w:szCs w:val="22"/>
                  <w:u w:val="single"/>
                </w:rPr>
                <w:br/>
                <w:t>http://www.ehow.com/facts_6395709_safety-food-lab.html</w:t>
              </w:r>
            </w:hyperlink>
          </w:p>
          <w:p w:rsidR="008363CF" w:rsidRPr="0001122C" w:rsidRDefault="008363CF" w:rsidP="00EF79E8">
            <w:pPr>
              <w:spacing w:before="120" w:after="120"/>
              <w:rPr>
                <w:rFonts w:ascii="Open Sans" w:hAnsi="Open Sans" w:cs="Open Sans"/>
                <w:b/>
                <w:bCs/>
                <w:color w:val="000000"/>
                <w:position w:val="-3"/>
              </w:rPr>
            </w:pPr>
          </w:p>
          <w:p w:rsidR="008363CF" w:rsidRPr="0001122C" w:rsidRDefault="008363CF" w:rsidP="00EF79E8">
            <w:pPr>
              <w:spacing w:before="120" w:after="120"/>
              <w:rPr>
                <w:rFonts w:ascii="Open Sans" w:hAnsi="Open Sans" w:cs="Open Sans"/>
                <w:b/>
                <w:bCs/>
              </w:rPr>
            </w:pPr>
            <w:r w:rsidRPr="0001122C">
              <w:rPr>
                <w:rFonts w:ascii="Open Sans" w:hAnsi="Open Sans" w:cs="Open Sans"/>
                <w:b/>
                <w:bCs/>
                <w:sz w:val="22"/>
                <w:szCs w:val="22"/>
              </w:rPr>
              <w:t>Reading Strategy</w:t>
            </w:r>
          </w:p>
          <w:p w:rsidR="008363CF" w:rsidRPr="0001122C" w:rsidRDefault="008363CF" w:rsidP="00EF79E8">
            <w:pPr>
              <w:spacing w:before="120" w:after="120"/>
              <w:rPr>
                <w:rFonts w:ascii="Open Sans" w:hAnsi="Open Sans" w:cs="Open Sans"/>
              </w:rPr>
            </w:pPr>
            <w:r w:rsidRPr="0001122C">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8363CF" w:rsidRPr="0001122C" w:rsidTr="008A03CD">
        <w:trPr>
          <w:trHeight w:val="530"/>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lastRenderedPageBreak/>
              <w:t>Quotes</w:t>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It would be nice if the Food and Drug Administration stopped issuing warnings about toxic substances and just gave me the names of one or two things still safe to eat.</w:t>
            </w:r>
            <w:r w:rsidRPr="0001122C">
              <w:rPr>
                <w:rFonts w:ascii="Open Sans" w:hAnsi="Open Sans" w:cs="Open Sans"/>
                <w:b/>
                <w:bCs/>
                <w:color w:val="000000"/>
                <w:position w:val="-3"/>
                <w:sz w:val="22"/>
                <w:szCs w:val="22"/>
              </w:rPr>
              <w:br/>
              <w:t>-Robert Fuoss</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 xml:space="preserve">We may find in the long run that tinned food is a deadlier weapon than the machine-gun. </w:t>
            </w:r>
            <w:r w:rsidRPr="0001122C">
              <w:rPr>
                <w:rFonts w:ascii="Open Sans" w:hAnsi="Open Sans" w:cs="Open Sans"/>
                <w:b/>
                <w:bCs/>
                <w:color w:val="000000"/>
                <w:position w:val="-3"/>
                <w:sz w:val="22"/>
                <w:szCs w:val="22"/>
              </w:rPr>
              <w:br/>
              <w:t>-George Orwell</w:t>
            </w:r>
          </w:p>
          <w:p w:rsidR="008363CF" w:rsidRPr="0001122C" w:rsidRDefault="008363CF" w:rsidP="00384589">
            <w:pPr>
              <w:spacing w:before="120" w:after="120"/>
              <w:rPr>
                <w:rFonts w:ascii="Open Sans" w:hAnsi="Open Sans" w:cs="Open Sans"/>
                <w:b/>
                <w:bCs/>
              </w:rPr>
            </w:pPr>
            <w:r w:rsidRPr="0001122C">
              <w:rPr>
                <w:rFonts w:ascii="Open Sans" w:hAnsi="Open Sans" w:cs="Open Sans"/>
                <w:color w:val="000000"/>
                <w:position w:val="-3"/>
                <w:sz w:val="22"/>
                <w:szCs w:val="22"/>
              </w:rPr>
              <w:t xml:space="preserve">Food safety involves everybody in the food chain. </w:t>
            </w:r>
            <w:r w:rsidRPr="0001122C">
              <w:rPr>
                <w:rFonts w:ascii="Open Sans" w:hAnsi="Open Sans" w:cs="Open Sans"/>
                <w:b/>
                <w:bCs/>
                <w:color w:val="000000"/>
                <w:position w:val="-3"/>
                <w:sz w:val="22"/>
                <w:szCs w:val="22"/>
              </w:rPr>
              <w:br/>
              <w:t>-Mike Johanns</w:t>
            </w:r>
          </w:p>
        </w:tc>
      </w:tr>
      <w:tr w:rsidR="008363CF" w:rsidRPr="0001122C" w:rsidTr="008A03CD">
        <w:trPr>
          <w:trHeight w:val="135"/>
        </w:trPr>
        <w:tc>
          <w:tcPr>
            <w:tcW w:w="2952" w:type="dxa"/>
            <w:shd w:val="clear" w:color="auto" w:fill="auto"/>
          </w:tcPr>
          <w:p w:rsidR="008363CF" w:rsidRPr="0001122C" w:rsidRDefault="008363CF" w:rsidP="173F7DB3">
            <w:pPr>
              <w:spacing w:before="120"/>
              <w:jc w:val="center"/>
              <w:rPr>
                <w:rFonts w:ascii="Open Sans" w:hAnsi="Open Sans" w:cs="Open Sans"/>
                <w:b/>
                <w:bCs/>
              </w:rPr>
            </w:pPr>
            <w:r w:rsidRPr="0001122C">
              <w:rPr>
                <w:rFonts w:ascii="Open Sans" w:hAnsi="Open Sans" w:cs="Open Sans"/>
                <w:b/>
                <w:bCs/>
                <w:sz w:val="22"/>
                <w:szCs w:val="22"/>
              </w:rPr>
              <w:t>Writing Strategies</w:t>
            </w:r>
          </w:p>
          <w:p w:rsidR="008363CF" w:rsidRPr="0001122C" w:rsidRDefault="008363CF" w:rsidP="173F7DB3">
            <w:pPr>
              <w:spacing w:after="120"/>
              <w:jc w:val="center"/>
              <w:rPr>
                <w:rFonts w:ascii="Open Sans" w:hAnsi="Open Sans" w:cs="Open Sans"/>
                <w:b/>
                <w:bCs/>
              </w:rPr>
            </w:pPr>
            <w:r w:rsidRPr="0001122C">
              <w:rPr>
                <w:rFonts w:ascii="Open Sans" w:hAnsi="Open Sans" w:cs="Open Sans"/>
                <w:b/>
                <w:bCs/>
                <w:sz w:val="22"/>
                <w:szCs w:val="22"/>
              </w:rPr>
              <w:t>Journal Entries + 1 Additional Writing Strategy</w:t>
            </w:r>
          </w:p>
        </w:tc>
        <w:tc>
          <w:tcPr>
            <w:tcW w:w="7848" w:type="dxa"/>
            <w:shd w:val="clear" w:color="auto" w:fill="auto"/>
            <w:vAlign w:val="center"/>
          </w:tcPr>
          <w:p w:rsidR="008363CF" w:rsidRPr="0001122C" w:rsidRDefault="008363CF" w:rsidP="008363CF">
            <w:pPr>
              <w:spacing w:before="120" w:after="120"/>
              <w:rPr>
                <w:rFonts w:ascii="Open Sans" w:hAnsi="Open Sans" w:cs="Open Sans"/>
                <w:b/>
                <w:bCs/>
              </w:rPr>
            </w:pPr>
            <w:r w:rsidRPr="0001122C">
              <w:rPr>
                <w:rFonts w:ascii="Open Sans" w:hAnsi="Open Sans" w:cs="Open Sans"/>
                <w:b/>
                <w:bCs/>
                <w:sz w:val="22"/>
                <w:szCs w:val="22"/>
              </w:rPr>
              <w:t>Journal Entries:</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It is important to be familiar with the use of safety equipment because …</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Playing in the food science lab is not safe because …</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Personal protective clothing is important because …</w:t>
            </w:r>
          </w:p>
          <w:p w:rsidR="008363CF" w:rsidRPr="0001122C" w:rsidRDefault="008363CF" w:rsidP="008363CF">
            <w:pPr>
              <w:spacing w:before="120" w:after="120"/>
              <w:rPr>
                <w:rFonts w:ascii="Open Sans" w:hAnsi="Open Sans" w:cs="Open Sans"/>
                <w:b/>
                <w:bCs/>
              </w:rPr>
            </w:pPr>
            <w:r w:rsidRPr="0001122C">
              <w:rPr>
                <w:rFonts w:ascii="Open Sans" w:hAnsi="Open Sans" w:cs="Open Sans"/>
                <w:b/>
                <w:bCs/>
                <w:sz w:val="22"/>
                <w:szCs w:val="22"/>
              </w:rPr>
              <w:t>Writing Strategy:</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RAFT (Role/Audience/Format/Topic) writing strategy:</w:t>
            </w:r>
          </w:p>
          <w:p w:rsidR="008363CF" w:rsidRPr="0001122C" w:rsidRDefault="008363CF" w:rsidP="008363CF">
            <w:pPr>
              <w:numPr>
                <w:ilvl w:val="1"/>
                <w:numId w:val="10"/>
              </w:numPr>
              <w:rPr>
                <w:rFonts w:ascii="Open Sans" w:hAnsi="Open Sans" w:cs="Open Sans"/>
                <w:color w:val="000000"/>
              </w:rPr>
            </w:pPr>
            <w:r w:rsidRPr="0001122C">
              <w:rPr>
                <w:rFonts w:ascii="Open Sans" w:hAnsi="Open Sans" w:cs="Open Sans"/>
                <w:color w:val="000000"/>
                <w:position w:val="-3"/>
                <w:sz w:val="22"/>
                <w:szCs w:val="22"/>
              </w:rPr>
              <w:t>Role: safety inspector</w:t>
            </w:r>
          </w:p>
          <w:p w:rsidR="008363CF" w:rsidRPr="0001122C" w:rsidRDefault="008363CF" w:rsidP="008363CF">
            <w:pPr>
              <w:numPr>
                <w:ilvl w:val="1"/>
                <w:numId w:val="10"/>
              </w:numPr>
              <w:rPr>
                <w:rFonts w:ascii="Open Sans" w:hAnsi="Open Sans" w:cs="Open Sans"/>
                <w:color w:val="000000"/>
              </w:rPr>
            </w:pPr>
            <w:r w:rsidRPr="0001122C">
              <w:rPr>
                <w:rFonts w:ascii="Open Sans" w:hAnsi="Open Sans" w:cs="Open Sans"/>
                <w:color w:val="000000"/>
                <w:position w:val="-3"/>
                <w:sz w:val="22"/>
                <w:szCs w:val="22"/>
              </w:rPr>
              <w:t>Audience: lab manager</w:t>
            </w:r>
          </w:p>
          <w:p w:rsidR="008363CF" w:rsidRPr="0001122C" w:rsidRDefault="008363CF" w:rsidP="008363CF">
            <w:pPr>
              <w:numPr>
                <w:ilvl w:val="1"/>
                <w:numId w:val="10"/>
              </w:numPr>
              <w:rPr>
                <w:rFonts w:ascii="Open Sans" w:hAnsi="Open Sans" w:cs="Open Sans"/>
                <w:color w:val="000000"/>
              </w:rPr>
            </w:pPr>
            <w:r w:rsidRPr="0001122C">
              <w:rPr>
                <w:rFonts w:ascii="Open Sans" w:hAnsi="Open Sans" w:cs="Open Sans"/>
                <w:color w:val="000000"/>
                <w:position w:val="-3"/>
                <w:sz w:val="22"/>
                <w:szCs w:val="22"/>
              </w:rPr>
              <w:t>Format: informal letter</w:t>
            </w:r>
          </w:p>
          <w:p w:rsidR="008363CF" w:rsidRPr="0001122C" w:rsidRDefault="008363CF" w:rsidP="008363CF">
            <w:pPr>
              <w:numPr>
                <w:ilvl w:val="1"/>
                <w:numId w:val="10"/>
              </w:numPr>
              <w:rPr>
                <w:rFonts w:ascii="Open Sans" w:hAnsi="Open Sans" w:cs="Open Sans"/>
                <w:color w:val="000000"/>
              </w:rPr>
            </w:pPr>
            <w:r w:rsidRPr="0001122C">
              <w:rPr>
                <w:rFonts w:ascii="Open Sans" w:hAnsi="Open Sans" w:cs="Open Sans"/>
                <w:color w:val="000000"/>
                <w:position w:val="-3"/>
                <w:sz w:val="22"/>
                <w:szCs w:val="22"/>
              </w:rPr>
              <w:t>Topic: concerns regarding safety conditions</w:t>
            </w:r>
          </w:p>
          <w:p w:rsidR="008363CF" w:rsidRPr="0001122C" w:rsidRDefault="008363CF" w:rsidP="008363CF">
            <w:pPr>
              <w:rPr>
                <w:rFonts w:ascii="Open Sans" w:hAnsi="Open Sans" w:cs="Open Sans"/>
                <w:color w:val="000000"/>
                <w:position w:val="-3"/>
              </w:rPr>
            </w:pPr>
          </w:p>
          <w:p w:rsidR="008363CF" w:rsidRDefault="008363CF" w:rsidP="008363CF">
            <w:pPr>
              <w:rPr>
                <w:rFonts w:ascii="Open Sans" w:hAnsi="Open Sans" w:cs="Open Sans"/>
                <w:color w:val="000000"/>
                <w:position w:val="-3"/>
                <w:sz w:val="22"/>
                <w:szCs w:val="22"/>
              </w:rPr>
            </w:pPr>
            <w:r w:rsidRPr="0001122C">
              <w:rPr>
                <w:rFonts w:ascii="Open Sans" w:hAnsi="Open Sans" w:cs="Open Sans"/>
                <w:color w:val="000000"/>
                <w:position w:val="-3"/>
                <w:sz w:val="22"/>
                <w:szCs w:val="22"/>
              </w:rPr>
              <w:t>You have just completed a walk-through of a food research lab. Write a letter to express your concerns citing examples of hazardous situations you observed in the lab.</w:t>
            </w:r>
          </w:p>
          <w:p w:rsidR="00BE4705" w:rsidRPr="0001122C" w:rsidRDefault="00BE4705" w:rsidP="008363CF">
            <w:pPr>
              <w:rPr>
                <w:rFonts w:ascii="Open Sans" w:hAnsi="Open Sans" w:cs="Open Sans"/>
                <w:color w:val="000000"/>
              </w:rPr>
            </w:pPr>
            <w:bookmarkStart w:id="1" w:name="_GoBack"/>
            <w:bookmarkEnd w:id="1"/>
          </w:p>
        </w:tc>
      </w:tr>
      <w:tr w:rsidR="008363CF" w:rsidRPr="0001122C" w:rsidTr="008A03CD">
        <w:trPr>
          <w:trHeight w:val="135"/>
        </w:trPr>
        <w:tc>
          <w:tcPr>
            <w:tcW w:w="2952" w:type="dxa"/>
            <w:tcBorders>
              <w:bottom w:val="single" w:sz="4" w:space="0" w:color="000000" w:themeColor="text1"/>
            </w:tcBorders>
            <w:shd w:val="clear" w:color="auto" w:fill="auto"/>
          </w:tcPr>
          <w:p w:rsidR="008363CF" w:rsidRPr="0001122C" w:rsidRDefault="008363CF" w:rsidP="173F7DB3">
            <w:pPr>
              <w:spacing w:before="120"/>
              <w:jc w:val="center"/>
              <w:rPr>
                <w:rFonts w:ascii="Open Sans" w:hAnsi="Open Sans" w:cs="Open Sans"/>
                <w:b/>
                <w:bCs/>
              </w:rPr>
            </w:pPr>
            <w:r w:rsidRPr="0001122C">
              <w:rPr>
                <w:rFonts w:ascii="Open Sans" w:hAnsi="Open Sans" w:cs="Open Sans"/>
                <w:b/>
                <w:bCs/>
                <w:sz w:val="22"/>
                <w:szCs w:val="22"/>
              </w:rPr>
              <w:lastRenderedPageBreak/>
              <w:t>Communication</w:t>
            </w:r>
          </w:p>
          <w:p w:rsidR="008363CF" w:rsidRPr="0001122C" w:rsidRDefault="008363CF" w:rsidP="173F7DB3">
            <w:pPr>
              <w:spacing w:after="120"/>
              <w:jc w:val="center"/>
              <w:rPr>
                <w:rFonts w:ascii="Open Sans" w:hAnsi="Open Sans" w:cs="Open Sans"/>
                <w:b/>
                <w:bCs/>
              </w:rPr>
            </w:pPr>
            <w:r w:rsidRPr="0001122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What are the proper procedures for dealing with a burner or open flame?</w:t>
            </w:r>
          </w:p>
          <w:p w:rsidR="008363CF" w:rsidRPr="0001122C" w:rsidRDefault="008363CF" w:rsidP="005075EA">
            <w:pPr>
              <w:pStyle w:val="ListParagraph"/>
              <w:numPr>
                <w:ilvl w:val="0"/>
                <w:numId w:val="32"/>
              </w:numPr>
              <w:spacing w:after="120"/>
              <w:rPr>
                <w:rFonts w:ascii="Open Sans" w:hAnsi="Open Sans" w:cs="Open Sans"/>
                <w:color w:val="000000"/>
                <w:position w:val="-3"/>
              </w:rPr>
            </w:pPr>
            <w:r w:rsidRPr="0001122C">
              <w:rPr>
                <w:rFonts w:ascii="Open Sans" w:hAnsi="Open Sans" w:cs="Open Sans"/>
                <w:color w:val="000000"/>
                <w:position w:val="-3"/>
                <w:sz w:val="22"/>
                <w:szCs w:val="22"/>
              </w:rPr>
              <w:t>What should be done if an accident occurs in the lab?</w:t>
            </w:r>
          </w:p>
        </w:tc>
      </w:tr>
      <w:tr w:rsidR="008363CF" w:rsidRPr="0001122C" w:rsidTr="008A03CD">
        <w:tc>
          <w:tcPr>
            <w:tcW w:w="10800" w:type="dxa"/>
            <w:gridSpan w:val="2"/>
            <w:shd w:val="clear" w:color="auto" w:fill="D9D9D9" w:themeFill="background1" w:themeFillShade="D9"/>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Other Essential Lesson Components</w:t>
            </w:r>
          </w:p>
        </w:tc>
      </w:tr>
      <w:tr w:rsidR="008363CF" w:rsidRPr="0001122C" w:rsidTr="008A03CD">
        <w:trPr>
          <w:trHeight w:val="404"/>
        </w:trPr>
        <w:tc>
          <w:tcPr>
            <w:tcW w:w="2952" w:type="dxa"/>
            <w:shd w:val="clear" w:color="auto" w:fill="auto"/>
          </w:tcPr>
          <w:p w:rsidR="008363CF" w:rsidRPr="0001122C" w:rsidRDefault="008363CF" w:rsidP="00FF680F">
            <w:pPr>
              <w:spacing w:before="120" w:after="120"/>
              <w:jc w:val="center"/>
              <w:rPr>
                <w:rFonts w:ascii="Open Sans" w:hAnsi="Open Sans" w:cs="Open Sans"/>
                <w:b/>
                <w:bCs/>
              </w:rPr>
            </w:pPr>
            <w:r w:rsidRPr="0001122C">
              <w:rPr>
                <w:rFonts w:ascii="Open Sans" w:hAnsi="Open Sans" w:cs="Open Sans"/>
                <w:b/>
                <w:bCs/>
                <w:sz w:val="22"/>
                <w:szCs w:val="22"/>
              </w:rPr>
              <w:t>Enrichment Activity</w:t>
            </w:r>
          </w:p>
          <w:p w:rsidR="008363CF" w:rsidRPr="0001122C" w:rsidRDefault="008363CF" w:rsidP="173F7DB3">
            <w:pPr>
              <w:jc w:val="center"/>
              <w:rPr>
                <w:rFonts w:ascii="Open Sans" w:hAnsi="Open Sans" w:cs="Open Sans"/>
              </w:rPr>
            </w:pPr>
            <w:r w:rsidRPr="0001122C">
              <w:rPr>
                <w:rFonts w:ascii="Open Sans" w:hAnsi="Open Sans" w:cs="Open Sans"/>
                <w:sz w:val="22"/>
                <w:szCs w:val="22"/>
              </w:rPr>
              <w:t>(e.g., homework assignment)</w:t>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Listen to the Podcasts from the Centers for Disease Control (CDC) and discuss with class.</w:t>
            </w:r>
          </w:p>
          <w:p w:rsidR="008363CF" w:rsidRPr="0001122C" w:rsidRDefault="008363CF" w:rsidP="008363CF">
            <w:pPr>
              <w:numPr>
                <w:ilvl w:val="0"/>
                <w:numId w:val="10"/>
              </w:numPr>
              <w:rPr>
                <w:rFonts w:ascii="Open Sans" w:hAnsi="Open Sans" w:cs="Open Sans"/>
                <w:color w:val="000000"/>
              </w:rPr>
            </w:pPr>
            <w:r w:rsidRPr="0001122C">
              <w:rPr>
                <w:rFonts w:ascii="Open Sans" w:hAnsi="Open Sans" w:cs="Open Sans"/>
                <w:color w:val="000000"/>
                <w:position w:val="-3"/>
                <w:sz w:val="22"/>
                <w:szCs w:val="22"/>
              </w:rPr>
              <w:t>Protect the Ones You Love from Burns</w:t>
            </w:r>
            <w:r w:rsidRPr="0001122C">
              <w:rPr>
                <w:rFonts w:ascii="Open Sans" w:hAnsi="Open Sans" w:cs="Open Sans"/>
                <w:color w:val="000000"/>
                <w:position w:val="-3"/>
                <w:sz w:val="22"/>
                <w:szCs w:val="22"/>
              </w:rPr>
              <w:br/>
              <w:t>This podcast, developed as part of the Protect the Ones You Love initiative, discusses steps parents can take to help protect their children from burns, one of the leading causes of child injury. Created: 12/10/2008 by National Center for Injury Prevention and Control (NCIPC). Date Released: 12/10/2008.</w:t>
            </w:r>
            <w:hyperlink r:id="rId25" w:history="1">
              <w:r w:rsidRPr="0001122C">
                <w:rPr>
                  <w:rFonts w:ascii="Open Sans" w:hAnsi="Open Sans" w:cs="Open Sans"/>
                  <w:color w:val="0000CC"/>
                  <w:position w:val="-3"/>
                  <w:sz w:val="22"/>
                  <w:szCs w:val="22"/>
                  <w:u w:val="single"/>
                </w:rPr>
                <w:br/>
                <w:t>http://www2c.cdc.gov/podcasts/player.asp?f=10539</w:t>
              </w:r>
            </w:hyperlink>
          </w:p>
          <w:p w:rsidR="008363CF" w:rsidRPr="0001122C" w:rsidRDefault="008363CF" w:rsidP="00553351">
            <w:pPr>
              <w:spacing w:before="319" w:after="319"/>
              <w:textAlignment w:val="center"/>
              <w:outlineLvl w:val="3"/>
              <w:rPr>
                <w:rFonts w:ascii="Open Sans" w:hAnsi="Open Sans" w:cs="Open Sans"/>
              </w:rPr>
            </w:pPr>
            <w:r w:rsidRPr="0001122C">
              <w:rPr>
                <w:rFonts w:ascii="Open Sans" w:hAnsi="Open Sans" w:cs="Open Sans"/>
                <w:b/>
                <w:bCs/>
                <w:color w:val="000000"/>
                <w:position w:val="-3"/>
                <w:sz w:val="22"/>
                <w:szCs w:val="22"/>
              </w:rPr>
              <w:t>TED Talk:</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The video below is related to this lesson. Allow students to view the video and lead a discussion concerning the TED Talk.</w:t>
            </w:r>
          </w:p>
          <w:p w:rsidR="008363CF" w:rsidRPr="0001122C" w:rsidRDefault="008363CF" w:rsidP="00EE3642">
            <w:pPr>
              <w:spacing w:before="120" w:after="120"/>
              <w:rPr>
                <w:rFonts w:ascii="Open Sans" w:hAnsi="Open Sans" w:cs="Open Sans"/>
              </w:rPr>
            </w:pPr>
            <w:r w:rsidRPr="0001122C">
              <w:rPr>
                <w:rFonts w:ascii="Open Sans" w:hAnsi="Open Sans" w:cs="Open Sans"/>
                <w:color w:val="000000"/>
                <w:position w:val="-3"/>
                <w:sz w:val="22"/>
                <w:szCs w:val="22"/>
              </w:rPr>
              <w:t>Top 10 Rules of Science Lab Safety</w:t>
            </w:r>
            <w:r w:rsidRPr="0001122C">
              <w:rPr>
                <w:rFonts w:ascii="Open Sans" w:hAnsi="Open Sans" w:cs="Open Sans"/>
                <w:color w:val="000000"/>
                <w:position w:val="-3"/>
                <w:sz w:val="22"/>
                <w:szCs w:val="22"/>
              </w:rPr>
              <w:br/>
              <w:t xml:space="preserve">The rules for science lab safety should always be followed to keep students and teachers out of harm. The lab safety rules should always be reviewed before starting every lab. The rules should be posted on the wall of the lab in order for them to be readily accessible for students to review. </w:t>
            </w:r>
            <w:hyperlink r:id="rId26" w:history="1">
              <w:r w:rsidRPr="0001122C">
                <w:rPr>
                  <w:rFonts w:ascii="Open Sans" w:hAnsi="Open Sans" w:cs="Open Sans"/>
                  <w:color w:val="0000CC"/>
                  <w:position w:val="-3"/>
                  <w:sz w:val="22"/>
                  <w:szCs w:val="22"/>
                  <w:u w:val="single"/>
                </w:rPr>
                <w:br/>
                <w:t>http://ed.ted.com/on/UmXt0Q4T</w:t>
              </w:r>
            </w:hyperlink>
          </w:p>
        </w:tc>
      </w:tr>
      <w:tr w:rsidR="008363CF" w:rsidRPr="0001122C" w:rsidTr="008A03CD">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Family/Community Connection</w:t>
            </w:r>
          </w:p>
        </w:tc>
        <w:tc>
          <w:tcPr>
            <w:tcW w:w="7848" w:type="dxa"/>
            <w:shd w:val="clear" w:color="auto" w:fill="auto"/>
            <w:vAlign w:val="center"/>
          </w:tcPr>
          <w:p w:rsidR="008363CF" w:rsidRPr="0001122C" w:rsidRDefault="008363CF" w:rsidP="00CE19CB">
            <w:pPr>
              <w:rPr>
                <w:rFonts w:ascii="Open Sans" w:hAnsi="Open Sans" w:cs="Open Sans"/>
                <w:color w:val="000000"/>
              </w:rPr>
            </w:pPr>
            <w:r w:rsidRPr="0001122C">
              <w:rPr>
                <w:rFonts w:ascii="Open Sans" w:hAnsi="Open Sans" w:cs="Open Sans"/>
                <w:color w:val="000000"/>
                <w:position w:val="-3"/>
                <w:sz w:val="22"/>
                <w:szCs w:val="22"/>
              </w:rPr>
              <w:t xml:space="preserve">Have students share their knowledge of safe practices in the kitchen (heat, electricity, sharp objects, </w:t>
            </w:r>
            <w:r w:rsidR="0001122C" w:rsidRPr="0001122C">
              <w:rPr>
                <w:rFonts w:ascii="Open Sans" w:hAnsi="Open Sans" w:cs="Open Sans"/>
                <w:color w:val="000000"/>
                <w:position w:val="-3"/>
                <w:sz w:val="22"/>
                <w:szCs w:val="22"/>
              </w:rPr>
              <w:t>and bacteria</w:t>
            </w:r>
            <w:r w:rsidRPr="0001122C">
              <w:rPr>
                <w:rFonts w:ascii="Open Sans" w:hAnsi="Open Sans" w:cs="Open Sans"/>
                <w:color w:val="000000"/>
                <w:position w:val="-3"/>
                <w:sz w:val="22"/>
                <w:szCs w:val="22"/>
              </w:rPr>
              <w:t>) with family members and neighbors.</w:t>
            </w:r>
          </w:p>
        </w:tc>
      </w:tr>
      <w:tr w:rsidR="008363CF" w:rsidRPr="0001122C" w:rsidTr="008A03CD">
        <w:trPr>
          <w:trHeight w:val="548"/>
        </w:trPr>
        <w:tc>
          <w:tcPr>
            <w:tcW w:w="2952" w:type="dxa"/>
            <w:shd w:val="clear" w:color="auto" w:fill="auto"/>
          </w:tcPr>
          <w:p w:rsidR="008363CF" w:rsidRPr="0001122C" w:rsidRDefault="008363CF" w:rsidP="173F7DB3">
            <w:pPr>
              <w:spacing w:before="120" w:after="120"/>
              <w:jc w:val="center"/>
              <w:rPr>
                <w:rFonts w:ascii="Open Sans" w:hAnsi="Open Sans" w:cs="Open Sans"/>
                <w:b/>
                <w:bCs/>
              </w:rPr>
            </w:pPr>
            <w:r w:rsidRPr="0001122C">
              <w:rPr>
                <w:rFonts w:ascii="Open Sans" w:hAnsi="Open Sans" w:cs="Open Sans"/>
                <w:b/>
                <w:bCs/>
                <w:sz w:val="22"/>
                <w:szCs w:val="22"/>
              </w:rPr>
              <w:t>CTSO connection(s)</w:t>
            </w:r>
          </w:p>
        </w:tc>
        <w:tc>
          <w:tcPr>
            <w:tcW w:w="7848" w:type="dxa"/>
            <w:shd w:val="clear" w:color="auto" w:fill="auto"/>
            <w:vAlign w:val="center"/>
          </w:tcPr>
          <w:p w:rsidR="008363CF" w:rsidRPr="0001122C" w:rsidRDefault="008363CF" w:rsidP="008363CF">
            <w:pPr>
              <w:spacing w:before="120" w:after="120"/>
              <w:rPr>
                <w:rFonts w:ascii="Open Sans" w:hAnsi="Open Sans" w:cs="Open Sans"/>
                <w:b/>
                <w:bCs/>
              </w:rPr>
            </w:pPr>
            <w:r w:rsidRPr="0001122C">
              <w:rPr>
                <w:rFonts w:ascii="Open Sans" w:hAnsi="Open Sans" w:cs="Open Sans"/>
                <w:b/>
                <w:bCs/>
                <w:sz w:val="22"/>
                <w:szCs w:val="22"/>
              </w:rPr>
              <w:t>Family Career and Community Leaders of America (FCCLA)</w:t>
            </w:r>
          </w:p>
          <w:p w:rsidR="008363CF" w:rsidRPr="0001122C" w:rsidRDefault="00047E31" w:rsidP="00553351">
            <w:pPr>
              <w:spacing w:before="240" w:after="240"/>
              <w:textAlignment w:val="center"/>
              <w:rPr>
                <w:rStyle w:val="Hyperlink"/>
                <w:rFonts w:ascii="Open Sans" w:hAnsi="Open Sans" w:cs="Open Sans"/>
              </w:rPr>
            </w:pPr>
            <w:r w:rsidRPr="0001122C">
              <w:rPr>
                <w:rFonts w:ascii="Open Sans" w:hAnsi="Open Sans" w:cs="Open Sans"/>
                <w:color w:val="0000CC"/>
                <w:position w:val="-3"/>
                <w:sz w:val="22"/>
                <w:szCs w:val="22"/>
                <w:u w:val="single"/>
              </w:rPr>
              <w:fldChar w:fldCharType="begin"/>
            </w:r>
            <w:r w:rsidR="008363CF" w:rsidRPr="0001122C">
              <w:rPr>
                <w:rFonts w:ascii="Open Sans" w:hAnsi="Open Sans" w:cs="Open Sans"/>
                <w:color w:val="0000CC"/>
                <w:position w:val="-3"/>
                <w:sz w:val="22"/>
                <w:szCs w:val="22"/>
                <w:u w:val="single"/>
              </w:rPr>
              <w:instrText xml:space="preserve"> HYPERLINK "http://texasfccla.org/" </w:instrText>
            </w:r>
            <w:r w:rsidRPr="0001122C">
              <w:rPr>
                <w:rFonts w:ascii="Open Sans" w:hAnsi="Open Sans" w:cs="Open Sans"/>
                <w:color w:val="0000CC"/>
                <w:position w:val="-3"/>
                <w:sz w:val="22"/>
                <w:szCs w:val="22"/>
                <w:u w:val="single"/>
              </w:rPr>
              <w:fldChar w:fldCharType="separate"/>
            </w:r>
            <w:r w:rsidR="008363CF" w:rsidRPr="0001122C">
              <w:rPr>
                <w:rStyle w:val="Hyperlink"/>
                <w:rFonts w:ascii="Open Sans" w:hAnsi="Open Sans" w:cs="Open Sans"/>
                <w:position w:val="-3"/>
                <w:sz w:val="22"/>
                <w:szCs w:val="22"/>
              </w:rPr>
              <w:t>http://texasfccla.org</w:t>
            </w:r>
          </w:p>
          <w:p w:rsidR="008363CF" w:rsidRPr="0001122C" w:rsidRDefault="00047E31" w:rsidP="008363CF">
            <w:pPr>
              <w:numPr>
                <w:ilvl w:val="0"/>
                <w:numId w:val="10"/>
              </w:numPr>
              <w:rPr>
                <w:rFonts w:ascii="Open Sans" w:hAnsi="Open Sans" w:cs="Open Sans"/>
                <w:color w:val="000000"/>
              </w:rPr>
            </w:pPr>
            <w:r w:rsidRPr="0001122C">
              <w:rPr>
                <w:rFonts w:ascii="Open Sans" w:hAnsi="Open Sans" w:cs="Open Sans"/>
                <w:color w:val="0000CC"/>
                <w:position w:val="-3"/>
                <w:sz w:val="22"/>
                <w:szCs w:val="22"/>
                <w:u w:val="single"/>
              </w:rPr>
              <w:fldChar w:fldCharType="end"/>
            </w:r>
            <w:r w:rsidR="008363CF" w:rsidRPr="0001122C">
              <w:rPr>
                <w:rFonts w:ascii="Open Sans" w:hAnsi="Open Sans" w:cs="Open Sans"/>
                <w:color w:val="000000"/>
                <w:position w:val="-3"/>
                <w:sz w:val="22"/>
                <w:szCs w:val="22"/>
              </w:rPr>
              <w:t>STAR Events:</w:t>
            </w:r>
          </w:p>
          <w:p w:rsidR="008363CF" w:rsidRPr="0001122C" w:rsidRDefault="008363CF" w:rsidP="008363CF">
            <w:pPr>
              <w:numPr>
                <w:ilvl w:val="1"/>
                <w:numId w:val="10"/>
              </w:numPr>
              <w:ind w:left="1440"/>
              <w:rPr>
                <w:rFonts w:ascii="Open Sans" w:hAnsi="Open Sans" w:cs="Open Sans"/>
                <w:color w:val="000000"/>
              </w:rPr>
            </w:pPr>
            <w:r w:rsidRPr="0001122C">
              <w:rPr>
                <w:rFonts w:ascii="Open Sans" w:hAnsi="Open Sans" w:cs="Open Sans"/>
                <w:color w:val="000000"/>
                <w:position w:val="-3"/>
                <w:sz w:val="22"/>
                <w:szCs w:val="22"/>
              </w:rPr>
              <w:t>Applied Technology – An individual or team event</w:t>
            </w:r>
            <w:r w:rsidRPr="0001122C">
              <w:rPr>
                <w:rFonts w:ascii="Open Sans" w:eastAsia="PMingLiU" w:hAnsi="Open Sans" w:cs="Open Sans"/>
                <w:color w:val="000000"/>
                <w:position w:val="-3"/>
                <w:sz w:val="22"/>
                <w:szCs w:val="22"/>
              </w:rPr>
              <w:br/>
            </w:r>
            <w:r w:rsidRPr="0001122C">
              <w:rPr>
                <w:rFonts w:ascii="Open Sans" w:hAnsi="Open Sans" w:cs="Open Sans"/>
                <w:color w:val="000000"/>
                <w:position w:val="-3"/>
                <w:sz w:val="22"/>
                <w:szCs w:val="22"/>
              </w:rPr>
              <w:t xml:space="preserve">Recognizes participants who develop a project using </w:t>
            </w:r>
            <w:r w:rsidRPr="0001122C">
              <w:rPr>
                <w:rFonts w:ascii="Open Sans" w:hAnsi="Open Sans" w:cs="Open Sans"/>
                <w:color w:val="000000"/>
                <w:position w:val="-3"/>
                <w:sz w:val="22"/>
                <w:szCs w:val="22"/>
              </w:rPr>
              <w:lastRenderedPageBreak/>
              <w:t>technology that addresses a concern related to Family and Consumer Sciences and/or related occupations. The project integrates and applies content from academic subjects.</w:t>
            </w:r>
          </w:p>
          <w:p w:rsidR="008363CF" w:rsidRPr="0001122C" w:rsidRDefault="008363CF" w:rsidP="008363CF">
            <w:pPr>
              <w:numPr>
                <w:ilvl w:val="1"/>
                <w:numId w:val="10"/>
              </w:numPr>
              <w:ind w:left="1440"/>
              <w:rPr>
                <w:rFonts w:ascii="Open Sans" w:hAnsi="Open Sans" w:cs="Open Sans"/>
                <w:color w:val="000000"/>
              </w:rPr>
            </w:pPr>
            <w:r w:rsidRPr="0001122C">
              <w:rPr>
                <w:rFonts w:ascii="Open Sans" w:hAnsi="Open Sans" w:cs="Open Sans"/>
                <w:color w:val="000000"/>
                <w:position w:val="-3"/>
                <w:sz w:val="22"/>
                <w:szCs w:val="22"/>
              </w:rPr>
              <w:t>Illustrated Talk – An individual or team event</w:t>
            </w:r>
            <w:r w:rsidRPr="0001122C">
              <w:rPr>
                <w:rFonts w:ascii="Open Sans" w:hAnsi="Open Sans" w:cs="Open Sans"/>
                <w:color w:val="000000"/>
                <w:position w:val="-3"/>
                <w:sz w:val="22"/>
                <w:szCs w:val="22"/>
              </w:rPr>
              <w:br/>
              <w:t>Recognizes participants who make an oral presentation about issues concerning Family and Consumer Sciences and/or related occupations. Participants use visuals to illustrate content of the presentation.</w:t>
            </w:r>
          </w:p>
        </w:tc>
      </w:tr>
      <w:tr w:rsidR="008363CF" w:rsidRPr="0001122C" w:rsidTr="002263AC">
        <w:trPr>
          <w:trHeight w:val="305"/>
        </w:trPr>
        <w:tc>
          <w:tcPr>
            <w:tcW w:w="2952" w:type="dxa"/>
            <w:shd w:val="clear" w:color="auto" w:fill="auto"/>
          </w:tcPr>
          <w:p w:rsidR="008363CF" w:rsidRPr="0001122C" w:rsidRDefault="008363CF" w:rsidP="00511768">
            <w:pPr>
              <w:spacing w:before="120" w:after="120"/>
              <w:jc w:val="center"/>
              <w:rPr>
                <w:rFonts w:ascii="Open Sans" w:hAnsi="Open Sans" w:cs="Open Sans"/>
                <w:b/>
                <w:noProof/>
              </w:rPr>
            </w:pPr>
            <w:r w:rsidRPr="0001122C">
              <w:rPr>
                <w:rFonts w:ascii="Open Sans" w:hAnsi="Open Sans" w:cs="Open Sans"/>
                <w:b/>
                <w:noProof/>
                <w:sz w:val="22"/>
                <w:szCs w:val="22"/>
              </w:rPr>
              <w:lastRenderedPageBreak/>
              <w:t>Service Learning Projects</w:t>
            </w:r>
          </w:p>
        </w:tc>
        <w:tc>
          <w:tcPr>
            <w:tcW w:w="7848" w:type="dxa"/>
            <w:shd w:val="clear" w:color="auto" w:fill="auto"/>
            <w:vAlign w:val="center"/>
          </w:tcPr>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7" w:history="1">
              <w:r w:rsidRPr="0001122C">
                <w:rPr>
                  <w:rFonts w:ascii="Open Sans" w:hAnsi="Open Sans" w:cs="Open Sans"/>
                  <w:color w:val="0000CC"/>
                  <w:position w:val="-3"/>
                  <w:sz w:val="22"/>
                  <w:szCs w:val="22"/>
                  <w:u w:val="single"/>
                </w:rPr>
                <w:br/>
                <w:t>http://www.ysa.org</w:t>
              </w:r>
            </w:hyperlink>
          </w:p>
          <w:p w:rsidR="008363CF" w:rsidRPr="0001122C" w:rsidRDefault="008363CF" w:rsidP="00553351">
            <w:pPr>
              <w:spacing w:before="240" w:after="240"/>
              <w:textAlignment w:val="center"/>
              <w:rPr>
                <w:rFonts w:ascii="Open Sans" w:hAnsi="Open Sans" w:cs="Open Sans"/>
              </w:rPr>
            </w:pPr>
            <w:r w:rsidRPr="0001122C">
              <w:rPr>
                <w:rFonts w:ascii="Open Sans" w:hAnsi="Open Sans" w:cs="Open Sans"/>
                <w:color w:val="000000"/>
                <w:position w:val="-3"/>
                <w:sz w:val="22"/>
                <w:szCs w:val="22"/>
              </w:rPr>
              <w:t>Possible idea:</w:t>
            </w:r>
            <w:r w:rsidRPr="0001122C">
              <w:rPr>
                <w:rFonts w:ascii="Open Sans" w:hAnsi="Open Sans" w:cs="Open Sans"/>
                <w:color w:val="000000"/>
                <w:position w:val="-3"/>
                <w:sz w:val="22"/>
                <w:szCs w:val="22"/>
              </w:rPr>
              <w:br/>
              <w:t>Create an informational pamphlet including safe practices for the kitchen. Students may include tips on cross-contamination, fire safety, basic first aid and proper disposal of wastes.</w:t>
            </w:r>
          </w:p>
          <w:p w:rsidR="008363CF" w:rsidRPr="0001122C" w:rsidRDefault="008363CF" w:rsidP="008A03CD">
            <w:pPr>
              <w:rPr>
                <w:rFonts w:ascii="Open Sans" w:hAnsi="Open Sans" w:cs="Open Sans"/>
                <w:color w:val="000000"/>
              </w:rPr>
            </w:pPr>
            <w:r w:rsidRPr="0001122C">
              <w:rPr>
                <w:rFonts w:ascii="Open Sans" w:hAnsi="Open Sans" w:cs="Open Sans"/>
                <w:color w:val="000000"/>
                <w:position w:val="-3"/>
                <w:sz w:val="22"/>
                <w:szCs w:val="22"/>
              </w:rPr>
              <w:t>Also see Family/Community connections</w:t>
            </w:r>
          </w:p>
        </w:tc>
      </w:tr>
    </w:tbl>
    <w:p w:rsidR="003A5AF5" w:rsidRPr="0001122C" w:rsidRDefault="003A5AF5" w:rsidP="00D0097D">
      <w:pPr>
        <w:rPr>
          <w:rFonts w:ascii="Open Sans" w:hAnsi="Open Sans"/>
          <w:sz w:val="22"/>
          <w:szCs w:val="22"/>
        </w:rPr>
      </w:pPr>
    </w:p>
    <w:sectPr w:rsidR="003A5AF5" w:rsidRPr="0001122C"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D40" w:rsidRDefault="003F3D40" w:rsidP="00B3350C">
      <w:r>
        <w:separator/>
      </w:r>
    </w:p>
  </w:endnote>
  <w:endnote w:type="continuationSeparator" w:id="0">
    <w:p w:rsidR="003F3D40" w:rsidRDefault="003F3D4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00047E31"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047E31" w:rsidRPr="173F7DB3">
              <w:rPr>
                <w:rFonts w:ascii="Open Sans" w:hAnsi="Open Sans" w:cs="Open Sans"/>
                <w:b/>
                <w:bCs/>
                <w:noProof/>
                <w:sz w:val="16"/>
                <w:szCs w:val="16"/>
              </w:rPr>
              <w:fldChar w:fldCharType="separate"/>
            </w:r>
            <w:r w:rsidR="00BE4705">
              <w:rPr>
                <w:rFonts w:ascii="Open Sans" w:hAnsi="Open Sans" w:cs="Open Sans"/>
                <w:b/>
                <w:bCs/>
                <w:noProof/>
                <w:sz w:val="16"/>
                <w:szCs w:val="16"/>
              </w:rPr>
              <w:t>11</w:t>
            </w:r>
            <w:r w:rsidR="00047E31"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047E31"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047E31" w:rsidRPr="173F7DB3">
              <w:rPr>
                <w:rFonts w:ascii="Open Sans" w:hAnsi="Open Sans" w:cs="Open Sans"/>
                <w:b/>
                <w:bCs/>
                <w:noProof/>
                <w:sz w:val="16"/>
                <w:szCs w:val="16"/>
              </w:rPr>
              <w:fldChar w:fldCharType="separate"/>
            </w:r>
            <w:r w:rsidR="00BE4705">
              <w:rPr>
                <w:rFonts w:ascii="Open Sans" w:hAnsi="Open Sans" w:cs="Open Sans"/>
                <w:b/>
                <w:bCs/>
                <w:noProof/>
                <w:sz w:val="16"/>
                <w:szCs w:val="16"/>
              </w:rPr>
              <w:t>11</w:t>
            </w:r>
            <w:r w:rsidR="00047E31" w:rsidRPr="173F7DB3">
              <w:rPr>
                <w:rFonts w:ascii="Open Sans" w:hAnsi="Open Sans" w:cs="Open Sans"/>
                <w:b/>
                <w:bCs/>
                <w:noProof/>
                <w:sz w:val="16"/>
                <w:szCs w:val="16"/>
              </w:rPr>
              <w:fldChar w:fldCharType="end"/>
            </w:r>
          </w:p>
        </w:sdtContent>
      </w:sdt>
    </w:sdtContent>
  </w:sdt>
  <w:p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D40" w:rsidRDefault="003F3D40" w:rsidP="00B3350C">
      <w:bookmarkStart w:id="0" w:name="_Hlk484955581"/>
      <w:bookmarkEnd w:id="0"/>
      <w:r>
        <w:separator/>
      </w:r>
    </w:p>
  </w:footnote>
  <w:footnote w:type="continuationSeparator" w:id="0">
    <w:p w:rsidR="003F3D40" w:rsidRDefault="003F3D40" w:rsidP="00B3350C">
      <w:r>
        <w:continuationSeparator/>
      </w:r>
    </w:p>
  </w:footnote>
  <w:footnote w:id="1">
    <w:p w:rsidR="008363CF" w:rsidRDefault="008363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68" w:rsidRDefault="00511768"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9"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F3189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9"/>
  </w:num>
  <w:num w:numId="5">
    <w:abstractNumId w:val="5"/>
  </w:num>
  <w:num w:numId="6">
    <w:abstractNumId w:val="14"/>
  </w:num>
  <w:num w:numId="7">
    <w:abstractNumId w:val="6"/>
  </w:num>
  <w:num w:numId="8">
    <w:abstractNumId w:val="28"/>
  </w:num>
  <w:num w:numId="9">
    <w:abstractNumId w:val="19"/>
  </w:num>
  <w:num w:numId="10">
    <w:abstractNumId w:val="21"/>
  </w:num>
  <w:num w:numId="11">
    <w:abstractNumId w:val="10"/>
  </w:num>
  <w:num w:numId="12">
    <w:abstractNumId w:val="23"/>
  </w:num>
  <w:num w:numId="13">
    <w:abstractNumId w:val="12"/>
  </w:num>
  <w:num w:numId="14">
    <w:abstractNumId w:val="11"/>
  </w:num>
  <w:num w:numId="15">
    <w:abstractNumId w:val="13"/>
  </w:num>
  <w:num w:numId="16">
    <w:abstractNumId w:val="24"/>
  </w:num>
  <w:num w:numId="17">
    <w:abstractNumId w:val="2"/>
  </w:num>
  <w:num w:numId="18">
    <w:abstractNumId w:val="31"/>
  </w:num>
  <w:num w:numId="19">
    <w:abstractNumId w:val="18"/>
  </w:num>
  <w:num w:numId="20">
    <w:abstractNumId w:val="8"/>
  </w:num>
  <w:num w:numId="21">
    <w:abstractNumId w:val="4"/>
  </w:num>
  <w:num w:numId="22">
    <w:abstractNumId w:val="26"/>
  </w:num>
  <w:num w:numId="23">
    <w:abstractNumId w:val="20"/>
  </w:num>
  <w:num w:numId="24">
    <w:abstractNumId w:val="0"/>
  </w:num>
  <w:num w:numId="25">
    <w:abstractNumId w:val="27"/>
  </w:num>
  <w:num w:numId="26">
    <w:abstractNumId w:val="30"/>
  </w:num>
  <w:num w:numId="27">
    <w:abstractNumId w:val="17"/>
  </w:num>
  <w:num w:numId="28">
    <w:abstractNumId w:val="16"/>
  </w:num>
  <w:num w:numId="29">
    <w:abstractNumId w:val="22"/>
  </w:num>
  <w:num w:numId="30">
    <w:abstractNumId w:val="9"/>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122C"/>
    <w:rsid w:val="0001515F"/>
    <w:rsid w:val="00021403"/>
    <w:rsid w:val="00031033"/>
    <w:rsid w:val="0003248F"/>
    <w:rsid w:val="00032E32"/>
    <w:rsid w:val="00036699"/>
    <w:rsid w:val="000367AF"/>
    <w:rsid w:val="00041506"/>
    <w:rsid w:val="00047E31"/>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599E"/>
    <w:rsid w:val="001B2F76"/>
    <w:rsid w:val="001B49BC"/>
    <w:rsid w:val="001C6069"/>
    <w:rsid w:val="001D3F96"/>
    <w:rsid w:val="001E230A"/>
    <w:rsid w:val="001E4D9F"/>
    <w:rsid w:val="001E5B7D"/>
    <w:rsid w:val="001E708E"/>
    <w:rsid w:val="001E7991"/>
    <w:rsid w:val="00200A39"/>
    <w:rsid w:val="00200BDB"/>
    <w:rsid w:val="0020310F"/>
    <w:rsid w:val="00205F92"/>
    <w:rsid w:val="002073F2"/>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B6311"/>
    <w:rsid w:val="002C64D1"/>
    <w:rsid w:val="002C6B3B"/>
    <w:rsid w:val="002D294D"/>
    <w:rsid w:val="002D4B21"/>
    <w:rsid w:val="002D588D"/>
    <w:rsid w:val="002E68FE"/>
    <w:rsid w:val="002E70BB"/>
    <w:rsid w:val="002F0447"/>
    <w:rsid w:val="002F36F7"/>
    <w:rsid w:val="002F38C7"/>
    <w:rsid w:val="002F4836"/>
    <w:rsid w:val="00302D74"/>
    <w:rsid w:val="003073A2"/>
    <w:rsid w:val="003116B4"/>
    <w:rsid w:val="00322DCF"/>
    <w:rsid w:val="003250CD"/>
    <w:rsid w:val="0033040B"/>
    <w:rsid w:val="003378DC"/>
    <w:rsid w:val="003501A5"/>
    <w:rsid w:val="003515E2"/>
    <w:rsid w:val="00360C84"/>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53A7"/>
    <w:rsid w:val="003E689E"/>
    <w:rsid w:val="003F3D40"/>
    <w:rsid w:val="0040274D"/>
    <w:rsid w:val="004040F0"/>
    <w:rsid w:val="00404593"/>
    <w:rsid w:val="00417B82"/>
    <w:rsid w:val="00422061"/>
    <w:rsid w:val="00423834"/>
    <w:rsid w:val="004436A6"/>
    <w:rsid w:val="0045160A"/>
    <w:rsid w:val="00452856"/>
    <w:rsid w:val="00461195"/>
    <w:rsid w:val="00461C7E"/>
    <w:rsid w:val="00463CC9"/>
    <w:rsid w:val="00475154"/>
    <w:rsid w:val="00481B0E"/>
    <w:rsid w:val="00490634"/>
    <w:rsid w:val="00495BC8"/>
    <w:rsid w:val="00496C0F"/>
    <w:rsid w:val="004C57ED"/>
    <w:rsid w:val="004C5C79"/>
    <w:rsid w:val="004C6BAC"/>
    <w:rsid w:val="004C6DEB"/>
    <w:rsid w:val="004D64F6"/>
    <w:rsid w:val="004E1321"/>
    <w:rsid w:val="004F05F4"/>
    <w:rsid w:val="005046FC"/>
    <w:rsid w:val="0050552F"/>
    <w:rsid w:val="005075EA"/>
    <w:rsid w:val="00510DC7"/>
    <w:rsid w:val="00511768"/>
    <w:rsid w:val="00511C4E"/>
    <w:rsid w:val="005259FD"/>
    <w:rsid w:val="00526C66"/>
    <w:rsid w:val="00531C58"/>
    <w:rsid w:val="00545529"/>
    <w:rsid w:val="00545EC8"/>
    <w:rsid w:val="00546A5D"/>
    <w:rsid w:val="0055688D"/>
    <w:rsid w:val="005638CE"/>
    <w:rsid w:val="00564B6C"/>
    <w:rsid w:val="005674EE"/>
    <w:rsid w:val="00575F93"/>
    <w:rsid w:val="00581EA5"/>
    <w:rsid w:val="00584A48"/>
    <w:rsid w:val="00593DE3"/>
    <w:rsid w:val="005965D9"/>
    <w:rsid w:val="005A32CC"/>
    <w:rsid w:val="005A4EF6"/>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F1409"/>
    <w:rsid w:val="006F1C95"/>
    <w:rsid w:val="006F6A38"/>
    <w:rsid w:val="006F7D04"/>
    <w:rsid w:val="00700A55"/>
    <w:rsid w:val="0071181D"/>
    <w:rsid w:val="00713D68"/>
    <w:rsid w:val="0071599E"/>
    <w:rsid w:val="00717B55"/>
    <w:rsid w:val="007217EF"/>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3B04"/>
    <w:rsid w:val="00825BCA"/>
    <w:rsid w:val="00826629"/>
    <w:rsid w:val="00826D88"/>
    <w:rsid w:val="00831AAC"/>
    <w:rsid w:val="008321A5"/>
    <w:rsid w:val="008363CF"/>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27F34"/>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E4705"/>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1493"/>
    <w:rsid w:val="00CA2242"/>
    <w:rsid w:val="00CA24D5"/>
    <w:rsid w:val="00CA393C"/>
    <w:rsid w:val="00CB1DD8"/>
    <w:rsid w:val="00CC341B"/>
    <w:rsid w:val="00CC7157"/>
    <w:rsid w:val="00CD1FCF"/>
    <w:rsid w:val="00CD71A2"/>
    <w:rsid w:val="00CE19CB"/>
    <w:rsid w:val="00CE2893"/>
    <w:rsid w:val="00CF2E7E"/>
    <w:rsid w:val="00CF4748"/>
    <w:rsid w:val="00D006E2"/>
    <w:rsid w:val="00D0097D"/>
    <w:rsid w:val="00D00B76"/>
    <w:rsid w:val="00D070DA"/>
    <w:rsid w:val="00D26F35"/>
    <w:rsid w:val="00D275F0"/>
    <w:rsid w:val="00D323BD"/>
    <w:rsid w:val="00D4427C"/>
    <w:rsid w:val="00D563D8"/>
    <w:rsid w:val="00D61781"/>
    <w:rsid w:val="00D62037"/>
    <w:rsid w:val="00D63CC7"/>
    <w:rsid w:val="00D8660C"/>
    <w:rsid w:val="00DB2C1E"/>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2C7E"/>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3D19"/>
    <w:rsid w:val="00FA4F62"/>
    <w:rsid w:val="00FB0837"/>
    <w:rsid w:val="00FB1B20"/>
    <w:rsid w:val="00FB6313"/>
    <w:rsid w:val="00FC20F2"/>
    <w:rsid w:val="00FC40E3"/>
    <w:rsid w:val="00FC67E8"/>
    <w:rsid w:val="00FC7A3A"/>
    <w:rsid w:val="00FD0F5B"/>
    <w:rsid w:val="00FD1D4E"/>
    <w:rsid w:val="00FE1A6C"/>
    <w:rsid w:val="00FF1120"/>
    <w:rsid w:val="00FF3A78"/>
    <w:rsid w:val="00FF680F"/>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3D9FA"/>
  <w15:docId w15:val="{45926948-FB67-4A7D-89EB-D4C50B1D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130585434">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ted.com/on/UmXt0Q4T" TargetMode="External"/><Relationship Id="rId18" Type="http://schemas.openxmlformats.org/officeDocument/2006/relationships/hyperlink" Target="http://youtu.be/V-fNpaOX0-g" TargetMode="External"/><Relationship Id="rId26" Type="http://schemas.openxmlformats.org/officeDocument/2006/relationships/hyperlink" Target="http://ed.ted.com/on/UmXt0Q4T" TargetMode="External"/><Relationship Id="rId3" Type="http://schemas.openxmlformats.org/officeDocument/2006/relationships/customXml" Target="../customXml/item3.xml"/><Relationship Id="rId21" Type="http://schemas.openxmlformats.org/officeDocument/2006/relationships/hyperlink" Target="http://www.learnerdictionary.com/" TargetMode="External"/><Relationship Id="rId7" Type="http://schemas.openxmlformats.org/officeDocument/2006/relationships/settings" Target="settings.xml"/><Relationship Id="rId12" Type="http://schemas.openxmlformats.org/officeDocument/2006/relationships/hyperlink" Target="http://cte.sfasu.edu/wp-content/uploads/2014/12/Keeping-It-Safe-in-the-Food-Science-Lab-PPT.pptx?mt=8" TargetMode="External"/><Relationship Id="rId17" Type="http://schemas.openxmlformats.org/officeDocument/2006/relationships/hyperlink" Target="http://www.nsta.org/" TargetMode="External"/><Relationship Id="rId25" Type="http://schemas.openxmlformats.org/officeDocument/2006/relationships/hyperlink" Target="http://www2c.cdc.gov/podcasts/player.asp?f=10539" TargetMode="External"/><Relationship Id="rId2" Type="http://schemas.openxmlformats.org/officeDocument/2006/relationships/customXml" Target="../customXml/item2.xml"/><Relationship Id="rId16" Type="http://schemas.openxmlformats.org/officeDocument/2006/relationships/hyperlink" Target="http://youtu.be/lUojO1HvC8c" TargetMode="External"/><Relationship Id="rId20" Type="http://schemas.openxmlformats.org/officeDocument/2006/relationships/hyperlink" Target="http://youtu.be/1_HBM_Nwr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facts_6395709_safety-food-lab.html" TargetMode="External"/><Relationship Id="rId5" Type="http://schemas.openxmlformats.org/officeDocument/2006/relationships/numbering" Target="numbering.xml"/><Relationship Id="rId15" Type="http://schemas.openxmlformats.org/officeDocument/2006/relationships/hyperlink" Target="http://youtu.be/1_HBM_NwrRE" TargetMode="External"/><Relationship Id="rId23" Type="http://schemas.openxmlformats.org/officeDocument/2006/relationships/hyperlink" Target="http://www.ehow.com/how_6452786_teach-lab-safety.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youtu.be/lUojO1HvC8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V-fNpaOX0-g" TargetMode="External"/><Relationship Id="rId22" Type="http://schemas.openxmlformats.org/officeDocument/2006/relationships/hyperlink" Target="http://www.ehow.com/way_5679418_food-preparation-safety-lab.html" TargetMode="External"/><Relationship Id="rId27" Type="http://schemas.openxmlformats.org/officeDocument/2006/relationships/hyperlink" Target="http://www.ysa.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39DA94C-0C9D-4D6D-99D6-A2719975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14</cp:revision>
  <cp:lastPrinted>2017-06-09T13:57:00Z</cp:lastPrinted>
  <dcterms:created xsi:type="dcterms:W3CDTF">2017-08-29T23:44:00Z</dcterms:created>
  <dcterms:modified xsi:type="dcterms:W3CDTF">2018-01-16T21:30:00Z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