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C569BE"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C569BE" w:rsidRDefault="00602419" w:rsidP="003D5621">
            <w:pPr>
              <w:jc w:val="center"/>
              <w:rPr>
                <w:rFonts w:ascii="Open Sans" w:hAnsi="Open Sans" w:cs="Open Sans"/>
                <w:b/>
                <w:sz w:val="22"/>
                <w:szCs w:val="22"/>
              </w:rPr>
            </w:pPr>
            <w:r w:rsidRPr="00C569BE">
              <w:rPr>
                <w:rFonts w:ascii="Open Sans" w:hAnsi="Open Sans" w:cs="Open Sans"/>
                <w:b/>
                <w:sz w:val="22"/>
                <w:szCs w:val="22"/>
              </w:rPr>
              <w:t>TEXAS CTE LESSON PLAN</w:t>
            </w:r>
          </w:p>
          <w:p w14:paraId="21B5545C" w14:textId="77777777" w:rsidR="00B3350C" w:rsidRPr="00C569BE" w:rsidRDefault="000B39DC" w:rsidP="003D5621">
            <w:pPr>
              <w:jc w:val="center"/>
              <w:rPr>
                <w:rFonts w:ascii="Open Sans" w:hAnsi="Open Sans" w:cs="Open Sans"/>
                <w:b/>
                <w:sz w:val="22"/>
                <w:szCs w:val="22"/>
              </w:rPr>
            </w:pPr>
            <w:hyperlink r:id="rId11" w:history="1">
              <w:r w:rsidR="002D294D" w:rsidRPr="00C569BE">
                <w:rPr>
                  <w:rStyle w:val="Hyperlink"/>
                  <w:rFonts w:ascii="Open Sans" w:hAnsi="Open Sans" w:cs="Open Sans"/>
                  <w:sz w:val="22"/>
                  <w:szCs w:val="22"/>
                </w:rPr>
                <w:t>www.txcte.org</w:t>
              </w:r>
            </w:hyperlink>
            <w:r w:rsidR="002D294D" w:rsidRPr="00C569BE">
              <w:rPr>
                <w:rFonts w:ascii="Open Sans" w:hAnsi="Open Sans" w:cs="Open Sans"/>
                <w:b/>
                <w:sz w:val="22"/>
                <w:szCs w:val="22"/>
              </w:rPr>
              <w:t xml:space="preserve"> </w:t>
            </w:r>
          </w:p>
          <w:p w14:paraId="27CA2FBA" w14:textId="6865BA9F" w:rsidR="003D5621" w:rsidRPr="00C569BE" w:rsidRDefault="003D5621" w:rsidP="003D5621">
            <w:pPr>
              <w:jc w:val="center"/>
              <w:rPr>
                <w:rFonts w:ascii="Open Sans" w:hAnsi="Open Sans" w:cs="Open Sans"/>
                <w:b/>
                <w:sz w:val="22"/>
                <w:szCs w:val="22"/>
              </w:rPr>
            </w:pPr>
          </w:p>
        </w:tc>
      </w:tr>
      <w:tr w:rsidR="00B3350C" w:rsidRPr="00C569BE"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569BE" w:rsidRDefault="00B3350C" w:rsidP="00DC4B23">
            <w:pPr>
              <w:spacing w:before="120" w:after="120"/>
              <w:jc w:val="center"/>
              <w:rPr>
                <w:rFonts w:ascii="Open Sans" w:hAnsi="Open Sans" w:cs="Open Sans"/>
                <w:b/>
                <w:sz w:val="22"/>
                <w:szCs w:val="22"/>
              </w:rPr>
            </w:pPr>
            <w:r w:rsidRPr="00C569BE">
              <w:rPr>
                <w:rFonts w:ascii="Open Sans" w:hAnsi="Open Sans" w:cs="Open Sans"/>
                <w:b/>
                <w:sz w:val="22"/>
                <w:szCs w:val="22"/>
              </w:rPr>
              <w:t>Lesson Identification and TEKS Addressed</w:t>
            </w:r>
          </w:p>
        </w:tc>
      </w:tr>
      <w:tr w:rsidR="00B3350C" w:rsidRPr="00C569BE" w14:paraId="68975472" w14:textId="77777777" w:rsidTr="00143389">
        <w:trPr>
          <w:trHeight w:val="170"/>
        </w:trPr>
        <w:tc>
          <w:tcPr>
            <w:tcW w:w="2952" w:type="dxa"/>
            <w:tcBorders>
              <w:top w:val="single" w:sz="4" w:space="0" w:color="auto"/>
            </w:tcBorders>
            <w:shd w:val="clear" w:color="auto" w:fill="auto"/>
          </w:tcPr>
          <w:p w14:paraId="7496874A" w14:textId="787E5E61" w:rsidR="00B3350C" w:rsidRPr="00C569BE" w:rsidRDefault="00B3350C" w:rsidP="00DC4B23">
            <w:pPr>
              <w:spacing w:before="120" w:after="120"/>
              <w:jc w:val="center"/>
              <w:rPr>
                <w:rFonts w:ascii="Open Sans" w:hAnsi="Open Sans" w:cs="Open Sans"/>
                <w:b/>
                <w:sz w:val="22"/>
                <w:szCs w:val="22"/>
              </w:rPr>
            </w:pPr>
            <w:r w:rsidRPr="00C569BE">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C569BE" w:rsidRDefault="002C6B3B" w:rsidP="00DC4B23">
            <w:pPr>
              <w:spacing w:before="120" w:after="120"/>
              <w:rPr>
                <w:rFonts w:ascii="Open Sans" w:hAnsi="Open Sans" w:cs="Open Sans"/>
                <w:sz w:val="22"/>
                <w:szCs w:val="22"/>
              </w:rPr>
            </w:pPr>
            <w:r w:rsidRPr="00C569BE">
              <w:rPr>
                <w:rFonts w:ascii="Open Sans" w:hAnsi="Open Sans" w:cs="Open Sans"/>
                <w:sz w:val="22"/>
                <w:szCs w:val="22"/>
              </w:rPr>
              <w:t>Human Services</w:t>
            </w:r>
          </w:p>
        </w:tc>
      </w:tr>
      <w:tr w:rsidR="00B3350C" w:rsidRPr="00C569BE" w14:paraId="6E5988F1" w14:textId="77777777" w:rsidTr="00143389">
        <w:tc>
          <w:tcPr>
            <w:tcW w:w="2952" w:type="dxa"/>
            <w:shd w:val="clear" w:color="auto" w:fill="auto"/>
          </w:tcPr>
          <w:p w14:paraId="108F9A4B" w14:textId="22F7B5E3" w:rsidR="00B3350C" w:rsidRPr="00C569BE" w:rsidRDefault="00B3350C" w:rsidP="00DC4B23">
            <w:pPr>
              <w:spacing w:before="120" w:after="120"/>
              <w:jc w:val="center"/>
              <w:rPr>
                <w:rFonts w:ascii="Open Sans" w:hAnsi="Open Sans" w:cs="Open Sans"/>
                <w:b/>
                <w:sz w:val="22"/>
                <w:szCs w:val="22"/>
              </w:rPr>
            </w:pPr>
            <w:r w:rsidRPr="00C569BE">
              <w:rPr>
                <w:rFonts w:ascii="Open Sans" w:hAnsi="Open Sans" w:cs="Open Sans"/>
                <w:b/>
                <w:sz w:val="22"/>
                <w:szCs w:val="22"/>
              </w:rPr>
              <w:t>Course Name</w:t>
            </w:r>
          </w:p>
        </w:tc>
        <w:tc>
          <w:tcPr>
            <w:tcW w:w="7848" w:type="dxa"/>
            <w:shd w:val="clear" w:color="auto" w:fill="auto"/>
          </w:tcPr>
          <w:p w14:paraId="701EF2E7" w14:textId="59A482EB" w:rsidR="00B3350C" w:rsidRPr="00C569BE" w:rsidRDefault="004949C8" w:rsidP="00DC4B23">
            <w:pPr>
              <w:spacing w:before="120" w:after="120"/>
              <w:rPr>
                <w:rFonts w:ascii="Open Sans" w:hAnsi="Open Sans" w:cs="Open Sans"/>
                <w:sz w:val="22"/>
                <w:szCs w:val="22"/>
              </w:rPr>
            </w:pPr>
            <w:r w:rsidRPr="00C569BE">
              <w:rPr>
                <w:rFonts w:ascii="Open Sans" w:hAnsi="Open Sans" w:cs="Open Sans"/>
                <w:sz w:val="22"/>
                <w:szCs w:val="22"/>
              </w:rPr>
              <w:t>Child Guidance</w:t>
            </w:r>
          </w:p>
        </w:tc>
      </w:tr>
      <w:tr w:rsidR="00B3350C" w:rsidRPr="00C569BE" w14:paraId="16A9422A" w14:textId="77777777" w:rsidTr="00143389">
        <w:tc>
          <w:tcPr>
            <w:tcW w:w="2952" w:type="dxa"/>
            <w:shd w:val="clear" w:color="auto" w:fill="auto"/>
          </w:tcPr>
          <w:p w14:paraId="7BE77DA8" w14:textId="08842B2B" w:rsidR="00B3350C" w:rsidRPr="00C569BE" w:rsidRDefault="173F7DB3" w:rsidP="173F7DB3">
            <w:pPr>
              <w:spacing w:before="120" w:after="120"/>
              <w:jc w:val="center"/>
              <w:rPr>
                <w:rFonts w:ascii="Open Sans" w:hAnsi="Open Sans" w:cs="Open Sans"/>
                <w:b/>
                <w:bCs/>
                <w:sz w:val="22"/>
                <w:szCs w:val="22"/>
              </w:rPr>
            </w:pPr>
            <w:r w:rsidRPr="00C569BE">
              <w:rPr>
                <w:rFonts w:ascii="Open Sans" w:hAnsi="Open Sans" w:cs="Open Sans"/>
                <w:b/>
                <w:bCs/>
                <w:sz w:val="22"/>
                <w:szCs w:val="22"/>
              </w:rPr>
              <w:t>Lesson/Unit Title</w:t>
            </w:r>
          </w:p>
        </w:tc>
        <w:tc>
          <w:tcPr>
            <w:tcW w:w="7848" w:type="dxa"/>
            <w:shd w:val="clear" w:color="auto" w:fill="auto"/>
          </w:tcPr>
          <w:p w14:paraId="7ACC9CD3" w14:textId="45730716" w:rsidR="00B3350C" w:rsidRPr="00C569BE" w:rsidRDefault="004949C8" w:rsidP="00DC4B23">
            <w:pPr>
              <w:spacing w:before="120" w:after="120"/>
              <w:rPr>
                <w:rFonts w:ascii="Open Sans" w:hAnsi="Open Sans" w:cs="Open Sans"/>
                <w:sz w:val="22"/>
                <w:szCs w:val="22"/>
              </w:rPr>
            </w:pPr>
            <w:r w:rsidRPr="00C569BE">
              <w:rPr>
                <w:rFonts w:ascii="Open Sans" w:hAnsi="Open Sans" w:cs="Open Sans"/>
                <w:sz w:val="22"/>
                <w:szCs w:val="22"/>
              </w:rPr>
              <w:t>Know the Standards: Center-Based and Home-Based Child Care Programs</w:t>
            </w:r>
          </w:p>
        </w:tc>
      </w:tr>
      <w:tr w:rsidR="00B3350C" w:rsidRPr="00C569BE" w14:paraId="7029DC65" w14:textId="77777777" w:rsidTr="00143389">
        <w:trPr>
          <w:trHeight w:val="135"/>
        </w:trPr>
        <w:tc>
          <w:tcPr>
            <w:tcW w:w="2952" w:type="dxa"/>
            <w:shd w:val="clear" w:color="auto" w:fill="auto"/>
          </w:tcPr>
          <w:p w14:paraId="765C144E" w14:textId="4CCD2C10" w:rsidR="00B3350C" w:rsidRPr="00C569BE" w:rsidRDefault="00B3350C" w:rsidP="00DC4B23">
            <w:pPr>
              <w:spacing w:before="120" w:after="120"/>
              <w:jc w:val="center"/>
              <w:rPr>
                <w:rFonts w:ascii="Open Sans" w:hAnsi="Open Sans" w:cs="Open Sans"/>
                <w:b/>
                <w:sz w:val="22"/>
                <w:szCs w:val="22"/>
              </w:rPr>
            </w:pPr>
            <w:r w:rsidRPr="00C569BE">
              <w:rPr>
                <w:rFonts w:ascii="Open Sans" w:hAnsi="Open Sans" w:cs="Open Sans"/>
                <w:b/>
                <w:sz w:val="22"/>
                <w:szCs w:val="22"/>
              </w:rPr>
              <w:t>TEKS Student Expectations</w:t>
            </w:r>
          </w:p>
        </w:tc>
        <w:tc>
          <w:tcPr>
            <w:tcW w:w="7848" w:type="dxa"/>
            <w:shd w:val="clear" w:color="auto" w:fill="auto"/>
          </w:tcPr>
          <w:p w14:paraId="12A9EF04" w14:textId="504FE860" w:rsidR="00C569BE" w:rsidRPr="00C569BE" w:rsidRDefault="00C569BE" w:rsidP="009408C0">
            <w:pPr>
              <w:spacing w:before="120" w:after="120"/>
              <w:rPr>
                <w:rFonts w:ascii="Open Sans" w:hAnsi="Open Sans" w:cs="Open Sans"/>
                <w:b/>
                <w:sz w:val="22"/>
                <w:szCs w:val="22"/>
              </w:rPr>
            </w:pPr>
            <w:r w:rsidRPr="00C569BE">
              <w:rPr>
                <w:rFonts w:ascii="Open Sans" w:hAnsi="Open Sans" w:cs="Open Sans"/>
                <w:b/>
                <w:sz w:val="22"/>
                <w:szCs w:val="22"/>
              </w:rPr>
              <w:t>130.278. (c) Knowledge and Skills</w:t>
            </w:r>
          </w:p>
          <w:p w14:paraId="10726468" w14:textId="6BC554F9" w:rsidR="00C569BE" w:rsidRDefault="00C569BE" w:rsidP="00C569BE">
            <w:pPr>
              <w:spacing w:before="120" w:after="120"/>
              <w:ind w:left="720"/>
              <w:rPr>
                <w:rFonts w:ascii="Open Sans" w:hAnsi="Open Sans" w:cs="Open Sans"/>
                <w:sz w:val="22"/>
                <w:szCs w:val="22"/>
              </w:rPr>
            </w:pPr>
            <w:r>
              <w:rPr>
                <w:rFonts w:ascii="Open Sans" w:hAnsi="Open Sans" w:cs="Open Sans"/>
                <w:sz w:val="22"/>
                <w:szCs w:val="22"/>
              </w:rPr>
              <w:t>(2)</w:t>
            </w:r>
            <w:r w:rsidRPr="00C569BE">
              <w:rPr>
                <w:rFonts w:ascii="Open Sans" w:hAnsi="Open Sans" w:cs="Open Sans"/>
                <w:sz w:val="22"/>
                <w:szCs w:val="22"/>
              </w:rPr>
              <w:t xml:space="preserve"> The student practices ethical and legal responsibilities associated with providing child care services. The student is expected to</w:t>
            </w:r>
            <w:r>
              <w:rPr>
                <w:rFonts w:ascii="Open Sans" w:hAnsi="Open Sans" w:cs="Open Sans"/>
                <w:sz w:val="22"/>
                <w:szCs w:val="22"/>
              </w:rPr>
              <w:t>:</w:t>
            </w:r>
          </w:p>
          <w:p w14:paraId="3DC2CCF2" w14:textId="2224A6F2" w:rsidR="00B3350C" w:rsidRDefault="00C569BE" w:rsidP="00C569BE">
            <w:pPr>
              <w:spacing w:before="120" w:after="120"/>
              <w:ind w:left="1440"/>
              <w:rPr>
                <w:rFonts w:ascii="Open Sans" w:hAnsi="Open Sans" w:cs="Open Sans"/>
                <w:sz w:val="22"/>
                <w:szCs w:val="22"/>
              </w:rPr>
            </w:pPr>
            <w:r>
              <w:rPr>
                <w:rFonts w:ascii="Open Sans" w:hAnsi="Open Sans" w:cs="Open Sans"/>
                <w:sz w:val="22"/>
                <w:szCs w:val="22"/>
              </w:rPr>
              <w:t>(B)</w:t>
            </w:r>
            <w:r w:rsidRPr="00C569BE">
              <w:rPr>
                <w:rFonts w:ascii="Open Sans" w:hAnsi="Open Sans" w:cs="Open Sans"/>
                <w:sz w:val="22"/>
                <w:szCs w:val="22"/>
              </w:rPr>
              <w:t xml:space="preserve"> create coherent written communication between parents and child care staff</w:t>
            </w:r>
          </w:p>
          <w:p w14:paraId="61FEC5BA" w14:textId="490874E3" w:rsidR="00C569BE" w:rsidRDefault="00C569BE" w:rsidP="00C569BE">
            <w:pPr>
              <w:spacing w:before="120" w:after="120"/>
              <w:ind w:left="1440"/>
              <w:rPr>
                <w:rFonts w:ascii="Open Sans" w:hAnsi="Open Sans" w:cs="Open Sans"/>
                <w:sz w:val="22"/>
                <w:szCs w:val="22"/>
              </w:rPr>
            </w:pPr>
            <w:r w:rsidRPr="00C569BE">
              <w:rPr>
                <w:rFonts w:ascii="Open Sans" w:hAnsi="Open Sans" w:cs="Open Sans"/>
                <w:sz w:val="22"/>
                <w:szCs w:val="22"/>
              </w:rPr>
              <w:t>(D) The student practices ethical and legal responsibilities associated with providing child care services. The student is expected to comply with laws and regulations related to child care services</w:t>
            </w:r>
          </w:p>
          <w:p w14:paraId="6D5BAB15" w14:textId="297BCC41" w:rsidR="00C569BE" w:rsidRDefault="00C569BE" w:rsidP="00C569BE">
            <w:pPr>
              <w:spacing w:before="120" w:after="120"/>
              <w:ind w:left="720"/>
              <w:rPr>
                <w:rFonts w:ascii="Open Sans" w:hAnsi="Open Sans" w:cs="Open Sans"/>
                <w:sz w:val="22"/>
                <w:szCs w:val="22"/>
              </w:rPr>
            </w:pPr>
            <w:r>
              <w:rPr>
                <w:rFonts w:ascii="Open Sans" w:hAnsi="Open Sans" w:cs="Open Sans"/>
                <w:sz w:val="22"/>
                <w:szCs w:val="22"/>
              </w:rPr>
              <w:t>(3)</w:t>
            </w:r>
            <w:r w:rsidRPr="00C569BE">
              <w:rPr>
                <w:rFonts w:ascii="Open Sans" w:hAnsi="Open Sans" w:cs="Open Sans"/>
                <w:sz w:val="22"/>
                <w:szCs w:val="22"/>
              </w:rPr>
              <w:t xml:space="preserve"> The student analyzes child care options. The student is expected to</w:t>
            </w:r>
            <w:r>
              <w:rPr>
                <w:rFonts w:ascii="Open Sans" w:hAnsi="Open Sans" w:cs="Open Sans"/>
                <w:sz w:val="22"/>
                <w:szCs w:val="22"/>
              </w:rPr>
              <w:t>:</w:t>
            </w:r>
          </w:p>
          <w:p w14:paraId="204F069E" w14:textId="29C8CC65" w:rsidR="00C569BE" w:rsidRPr="00C569BE" w:rsidRDefault="00C569BE" w:rsidP="00C569BE">
            <w:pPr>
              <w:spacing w:before="120" w:after="120"/>
              <w:ind w:left="1440"/>
              <w:rPr>
                <w:rFonts w:ascii="Open Sans" w:hAnsi="Open Sans" w:cs="Open Sans"/>
                <w:sz w:val="22"/>
                <w:szCs w:val="22"/>
              </w:rPr>
            </w:pPr>
            <w:r>
              <w:rPr>
                <w:rFonts w:ascii="Open Sans" w:hAnsi="Open Sans" w:cs="Open Sans"/>
                <w:sz w:val="22"/>
                <w:szCs w:val="22"/>
              </w:rPr>
              <w:t>(B)</w:t>
            </w:r>
            <w:r w:rsidRPr="00C569BE">
              <w:rPr>
                <w:rFonts w:ascii="Open Sans" w:hAnsi="Open Sans" w:cs="Open Sans"/>
                <w:sz w:val="22"/>
                <w:szCs w:val="22"/>
              </w:rPr>
              <w:t xml:space="preserve"> compare and contrast the financial considerations of child care options</w:t>
            </w:r>
          </w:p>
          <w:p w14:paraId="4583E660" w14:textId="58DEE9C5" w:rsidR="00C569BE" w:rsidRPr="00C569BE" w:rsidRDefault="00C569BE" w:rsidP="00C569BE">
            <w:pPr>
              <w:spacing w:before="120" w:after="120"/>
              <w:ind w:left="1440"/>
              <w:rPr>
                <w:rFonts w:ascii="Open Sans" w:hAnsi="Open Sans" w:cs="Open Sans"/>
                <w:sz w:val="22"/>
                <w:szCs w:val="22"/>
              </w:rPr>
            </w:pPr>
            <w:r w:rsidRPr="00C569BE">
              <w:rPr>
                <w:rFonts w:ascii="Open Sans" w:hAnsi="Open Sans" w:cs="Open Sans"/>
                <w:sz w:val="22"/>
                <w:szCs w:val="22"/>
              </w:rPr>
              <w:t xml:space="preserve">(C) The student analyzes child care options. The student is expected to examine criteria for </w:t>
            </w:r>
            <w:r>
              <w:rPr>
                <w:rFonts w:ascii="Open Sans" w:hAnsi="Open Sans" w:cs="Open Sans"/>
                <w:sz w:val="22"/>
                <w:szCs w:val="22"/>
              </w:rPr>
              <w:t>selecting quality child care</w:t>
            </w:r>
          </w:p>
        </w:tc>
      </w:tr>
      <w:tr w:rsidR="00B3350C" w:rsidRPr="00C569BE"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C569BE" w:rsidRDefault="00B3350C" w:rsidP="00DC4B23">
            <w:pPr>
              <w:spacing w:before="120" w:after="120"/>
              <w:jc w:val="center"/>
              <w:rPr>
                <w:rFonts w:ascii="Open Sans" w:hAnsi="Open Sans" w:cs="Open Sans"/>
                <w:b/>
                <w:sz w:val="22"/>
                <w:szCs w:val="22"/>
              </w:rPr>
            </w:pPr>
            <w:r w:rsidRPr="00C569BE">
              <w:rPr>
                <w:rFonts w:ascii="Open Sans" w:hAnsi="Open Sans" w:cs="Open Sans"/>
                <w:b/>
                <w:sz w:val="22"/>
                <w:szCs w:val="22"/>
              </w:rPr>
              <w:t>Basic Direct Teach Lesson</w:t>
            </w:r>
          </w:p>
          <w:p w14:paraId="3BC06FE8" w14:textId="28B382E3" w:rsidR="00B3350C" w:rsidRPr="00C569BE" w:rsidRDefault="006052AA" w:rsidP="00DC4B23">
            <w:pPr>
              <w:jc w:val="center"/>
              <w:rPr>
                <w:rFonts w:ascii="Open Sans" w:hAnsi="Open Sans" w:cs="Open Sans"/>
                <w:sz w:val="22"/>
                <w:szCs w:val="22"/>
              </w:rPr>
            </w:pPr>
            <w:r w:rsidRPr="00C569BE">
              <w:rPr>
                <w:rFonts w:ascii="Open Sans" w:hAnsi="Open Sans" w:cs="Open Sans"/>
                <w:sz w:val="22"/>
                <w:szCs w:val="22"/>
              </w:rPr>
              <w:t xml:space="preserve">(Includes </w:t>
            </w:r>
            <w:r w:rsidR="00B3350C" w:rsidRPr="00C569BE">
              <w:rPr>
                <w:rFonts w:ascii="Open Sans" w:hAnsi="Open Sans" w:cs="Open Sans"/>
                <w:sz w:val="22"/>
                <w:szCs w:val="22"/>
              </w:rPr>
              <w:t xml:space="preserve">Special Education Modifications/Accommodations and </w:t>
            </w:r>
          </w:p>
          <w:p w14:paraId="3042A4DA" w14:textId="6E415551" w:rsidR="00B3350C" w:rsidRPr="00C569BE" w:rsidRDefault="00B3350C" w:rsidP="00D0097D">
            <w:pPr>
              <w:jc w:val="center"/>
              <w:rPr>
                <w:rFonts w:ascii="Open Sans" w:hAnsi="Open Sans" w:cs="Open Sans"/>
                <w:sz w:val="22"/>
                <w:szCs w:val="22"/>
              </w:rPr>
            </w:pPr>
            <w:r w:rsidRPr="00C569BE">
              <w:rPr>
                <w:rFonts w:ascii="Open Sans" w:hAnsi="Open Sans" w:cs="Open Sans"/>
                <w:sz w:val="22"/>
                <w:szCs w:val="22"/>
              </w:rPr>
              <w:t>one English Language Proficiency Standards (ELPS) Strategy</w:t>
            </w:r>
            <w:r w:rsidR="006052AA" w:rsidRPr="00C569BE">
              <w:rPr>
                <w:rFonts w:ascii="Open Sans" w:hAnsi="Open Sans" w:cs="Open Sans"/>
                <w:sz w:val="22"/>
                <w:szCs w:val="22"/>
              </w:rPr>
              <w:t>)</w:t>
            </w:r>
          </w:p>
          <w:p w14:paraId="5635CDF7" w14:textId="3179FF44" w:rsidR="00D0097D" w:rsidRPr="00C569BE" w:rsidRDefault="00D0097D" w:rsidP="00D0097D">
            <w:pPr>
              <w:jc w:val="center"/>
              <w:rPr>
                <w:rFonts w:ascii="Open Sans" w:hAnsi="Open Sans" w:cs="Open Sans"/>
                <w:b/>
                <w:sz w:val="22"/>
                <w:szCs w:val="22"/>
              </w:rPr>
            </w:pPr>
          </w:p>
        </w:tc>
      </w:tr>
      <w:tr w:rsidR="009408C0" w:rsidRPr="00C569BE" w14:paraId="49CA021C" w14:textId="77777777" w:rsidTr="00143389">
        <w:trPr>
          <w:trHeight w:val="27"/>
        </w:trPr>
        <w:tc>
          <w:tcPr>
            <w:tcW w:w="2952" w:type="dxa"/>
            <w:shd w:val="clear" w:color="auto" w:fill="auto"/>
          </w:tcPr>
          <w:p w14:paraId="3E12574F" w14:textId="76204C22" w:rsidR="009408C0" w:rsidRPr="00C569BE" w:rsidRDefault="009408C0" w:rsidP="00DC4B23">
            <w:pPr>
              <w:spacing w:before="120" w:after="120"/>
              <w:jc w:val="center"/>
              <w:rPr>
                <w:rFonts w:ascii="Open Sans" w:hAnsi="Open Sans" w:cs="Open Sans"/>
                <w:b/>
                <w:sz w:val="22"/>
                <w:szCs w:val="22"/>
              </w:rPr>
            </w:pPr>
            <w:r w:rsidRPr="00C569BE">
              <w:rPr>
                <w:rFonts w:ascii="Open Sans" w:hAnsi="Open Sans" w:cs="Open Sans"/>
                <w:b/>
                <w:sz w:val="22"/>
                <w:szCs w:val="22"/>
              </w:rPr>
              <w:t>Instructional Objectives</w:t>
            </w:r>
          </w:p>
        </w:tc>
        <w:tc>
          <w:tcPr>
            <w:tcW w:w="7848" w:type="dxa"/>
            <w:shd w:val="clear" w:color="auto" w:fill="auto"/>
            <w:vAlign w:val="center"/>
          </w:tcPr>
          <w:p w14:paraId="52DCC326" w14:textId="77777777" w:rsidR="009408C0" w:rsidRPr="00C569BE" w:rsidRDefault="009408C0" w:rsidP="006A0C80">
            <w:pPr>
              <w:spacing w:before="120" w:after="120"/>
              <w:rPr>
                <w:rFonts w:ascii="Open Sans" w:hAnsi="Open Sans" w:cs="Open Sans"/>
                <w:b/>
                <w:bCs/>
                <w:sz w:val="22"/>
                <w:szCs w:val="22"/>
              </w:rPr>
            </w:pPr>
            <w:r w:rsidRPr="00C569BE">
              <w:rPr>
                <w:rFonts w:ascii="Open Sans" w:hAnsi="Open Sans" w:cs="Open Sans"/>
                <w:b/>
                <w:bCs/>
                <w:sz w:val="22"/>
                <w:szCs w:val="22"/>
              </w:rPr>
              <w:t>Students will:</w:t>
            </w:r>
          </w:p>
          <w:p w14:paraId="7A37687C" w14:textId="1830B23B" w:rsidR="009408C0" w:rsidRPr="00C569BE" w:rsidRDefault="009869E8"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 xml:space="preserve">Demonstrate </w:t>
            </w:r>
            <w:r w:rsidR="009408C0" w:rsidRPr="00C569BE">
              <w:rPr>
                <w:rFonts w:ascii="Open Sans" w:hAnsi="Open Sans" w:cs="Open Sans"/>
                <w:color w:val="000000"/>
                <w:position w:val="-3"/>
                <w:sz w:val="22"/>
                <w:szCs w:val="22"/>
              </w:rPr>
              <w:t xml:space="preserve">effective verbal, nonverbal, </w:t>
            </w:r>
            <w:r w:rsidR="00EE3BA0" w:rsidRPr="00C569BE">
              <w:rPr>
                <w:rFonts w:ascii="Open Sans" w:hAnsi="Open Sans" w:cs="Open Sans"/>
                <w:color w:val="000000"/>
                <w:position w:val="-3"/>
                <w:sz w:val="22"/>
                <w:szCs w:val="22"/>
              </w:rPr>
              <w:t>written,</w:t>
            </w:r>
            <w:r w:rsidR="009408C0" w:rsidRPr="00C569BE">
              <w:rPr>
                <w:rFonts w:ascii="Open Sans" w:hAnsi="Open Sans" w:cs="Open Sans"/>
                <w:color w:val="000000"/>
                <w:position w:val="-3"/>
                <w:sz w:val="22"/>
                <w:szCs w:val="22"/>
              </w:rPr>
              <w:t xml:space="preserve"> and electronic communication skills</w:t>
            </w:r>
          </w:p>
          <w:p w14:paraId="3AB05B87" w14:textId="401BADEA" w:rsidR="009408C0" w:rsidRPr="00C569BE" w:rsidRDefault="009869E8"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 xml:space="preserve">Recognize </w:t>
            </w:r>
            <w:r w:rsidR="009408C0" w:rsidRPr="00C569BE">
              <w:rPr>
                <w:rFonts w:ascii="Open Sans" w:hAnsi="Open Sans" w:cs="Open Sans"/>
                <w:color w:val="000000"/>
                <w:position w:val="-3"/>
                <w:sz w:val="22"/>
                <w:szCs w:val="22"/>
              </w:rPr>
              <w:t>the criteria for selecting quality child care</w:t>
            </w:r>
          </w:p>
          <w:p w14:paraId="1AB414E6" w14:textId="6FCAED3E" w:rsidR="009408C0" w:rsidRPr="00C569BE" w:rsidRDefault="009869E8"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 xml:space="preserve">Analyze </w:t>
            </w:r>
            <w:r w:rsidR="009408C0" w:rsidRPr="00C569BE">
              <w:rPr>
                <w:rFonts w:ascii="Open Sans" w:hAnsi="Open Sans" w:cs="Open Sans"/>
                <w:color w:val="000000"/>
                <w:position w:val="-3"/>
                <w:sz w:val="22"/>
                <w:szCs w:val="22"/>
              </w:rPr>
              <w:t>the minimum standards for licensing and regulations for center-based and home-based child care programs</w:t>
            </w:r>
          </w:p>
          <w:p w14:paraId="099280A4" w14:textId="527C86D5" w:rsidR="009408C0" w:rsidRPr="00C569BE" w:rsidRDefault="009869E8"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 xml:space="preserve">Create </w:t>
            </w:r>
            <w:r w:rsidR="009408C0" w:rsidRPr="00C569BE">
              <w:rPr>
                <w:rFonts w:ascii="Open Sans" w:hAnsi="Open Sans" w:cs="Open Sans"/>
                <w:color w:val="000000"/>
                <w:position w:val="-3"/>
                <w:sz w:val="22"/>
                <w:szCs w:val="22"/>
              </w:rPr>
              <w:t>a Prezi that identifies the standards which should be followed in creating child care policies and procedures in the following areas:</w:t>
            </w:r>
          </w:p>
          <w:p w14:paraId="545DD930" w14:textId="77777777" w:rsidR="009408C0" w:rsidRPr="00C569BE" w:rsidRDefault="009408C0" w:rsidP="009408C0">
            <w:pPr>
              <w:numPr>
                <w:ilvl w:val="1"/>
                <w:numId w:val="10"/>
              </w:numPr>
              <w:ind w:left="1440"/>
              <w:rPr>
                <w:rFonts w:ascii="Open Sans" w:hAnsi="Open Sans" w:cs="Open Sans"/>
                <w:color w:val="000000"/>
                <w:sz w:val="22"/>
                <w:szCs w:val="22"/>
              </w:rPr>
            </w:pPr>
            <w:r w:rsidRPr="00C569BE">
              <w:rPr>
                <w:rFonts w:ascii="Open Sans" w:hAnsi="Open Sans" w:cs="Open Sans"/>
                <w:color w:val="000000"/>
                <w:position w:val="-3"/>
                <w:sz w:val="22"/>
                <w:szCs w:val="22"/>
              </w:rPr>
              <w:t>Supervision of children</w:t>
            </w:r>
          </w:p>
          <w:p w14:paraId="2F61D676" w14:textId="77777777" w:rsidR="009408C0" w:rsidRPr="00C569BE" w:rsidRDefault="009408C0" w:rsidP="009408C0">
            <w:pPr>
              <w:numPr>
                <w:ilvl w:val="1"/>
                <w:numId w:val="10"/>
              </w:numPr>
              <w:ind w:left="1440"/>
              <w:rPr>
                <w:rFonts w:ascii="Open Sans" w:hAnsi="Open Sans" w:cs="Open Sans"/>
                <w:color w:val="000000"/>
                <w:sz w:val="22"/>
                <w:szCs w:val="22"/>
              </w:rPr>
            </w:pPr>
            <w:r w:rsidRPr="00C569BE">
              <w:rPr>
                <w:rFonts w:ascii="Open Sans" w:hAnsi="Open Sans" w:cs="Open Sans"/>
                <w:color w:val="000000"/>
                <w:position w:val="-3"/>
                <w:sz w:val="22"/>
                <w:szCs w:val="22"/>
              </w:rPr>
              <w:t>Hand washing and diapering</w:t>
            </w:r>
          </w:p>
          <w:p w14:paraId="576D4668" w14:textId="77777777" w:rsidR="009408C0" w:rsidRPr="00C569BE" w:rsidRDefault="009408C0" w:rsidP="009408C0">
            <w:pPr>
              <w:numPr>
                <w:ilvl w:val="1"/>
                <w:numId w:val="10"/>
              </w:numPr>
              <w:ind w:left="1440"/>
              <w:rPr>
                <w:rFonts w:ascii="Open Sans" w:hAnsi="Open Sans" w:cs="Open Sans"/>
                <w:color w:val="000000"/>
                <w:sz w:val="22"/>
                <w:szCs w:val="22"/>
              </w:rPr>
            </w:pPr>
            <w:r w:rsidRPr="00C569BE">
              <w:rPr>
                <w:rFonts w:ascii="Open Sans" w:hAnsi="Open Sans" w:cs="Open Sans"/>
                <w:color w:val="000000"/>
                <w:position w:val="-3"/>
                <w:sz w:val="22"/>
                <w:szCs w:val="22"/>
              </w:rPr>
              <w:t>Director qualifications</w:t>
            </w:r>
          </w:p>
          <w:p w14:paraId="1632DFF2" w14:textId="77777777" w:rsidR="009408C0" w:rsidRPr="00C569BE" w:rsidRDefault="009408C0" w:rsidP="009408C0">
            <w:pPr>
              <w:numPr>
                <w:ilvl w:val="1"/>
                <w:numId w:val="10"/>
              </w:numPr>
              <w:ind w:left="1440"/>
              <w:rPr>
                <w:rFonts w:ascii="Open Sans" w:hAnsi="Open Sans" w:cs="Open Sans"/>
                <w:color w:val="000000"/>
                <w:sz w:val="22"/>
                <w:szCs w:val="22"/>
              </w:rPr>
            </w:pPr>
            <w:r w:rsidRPr="00C569BE">
              <w:rPr>
                <w:rFonts w:ascii="Open Sans" w:hAnsi="Open Sans" w:cs="Open Sans"/>
                <w:color w:val="000000"/>
                <w:position w:val="-3"/>
                <w:sz w:val="22"/>
                <w:szCs w:val="22"/>
              </w:rPr>
              <w:t>Lead teacher qualifications</w:t>
            </w:r>
          </w:p>
          <w:p w14:paraId="38C60A6D" w14:textId="77777777" w:rsidR="009408C0" w:rsidRPr="00C569BE" w:rsidRDefault="009408C0" w:rsidP="009408C0">
            <w:pPr>
              <w:numPr>
                <w:ilvl w:val="1"/>
                <w:numId w:val="10"/>
              </w:numPr>
              <w:ind w:left="1440"/>
              <w:rPr>
                <w:rFonts w:ascii="Open Sans" w:hAnsi="Open Sans" w:cs="Open Sans"/>
                <w:color w:val="000000"/>
                <w:sz w:val="22"/>
                <w:szCs w:val="22"/>
              </w:rPr>
            </w:pPr>
            <w:r w:rsidRPr="00C569BE">
              <w:rPr>
                <w:rFonts w:ascii="Open Sans" w:hAnsi="Open Sans" w:cs="Open Sans"/>
                <w:color w:val="000000"/>
                <w:position w:val="-3"/>
                <w:sz w:val="22"/>
                <w:szCs w:val="22"/>
              </w:rPr>
              <w:t>Child: Staff Ratio and Group Size</w:t>
            </w:r>
          </w:p>
          <w:p w14:paraId="208AC454" w14:textId="77777777" w:rsidR="009408C0" w:rsidRPr="00C569BE" w:rsidRDefault="009408C0" w:rsidP="009408C0">
            <w:pPr>
              <w:numPr>
                <w:ilvl w:val="1"/>
                <w:numId w:val="10"/>
              </w:numPr>
              <w:ind w:left="1440"/>
              <w:rPr>
                <w:rFonts w:ascii="Open Sans" w:hAnsi="Open Sans" w:cs="Open Sans"/>
                <w:color w:val="000000"/>
                <w:sz w:val="22"/>
                <w:szCs w:val="22"/>
              </w:rPr>
            </w:pPr>
            <w:r w:rsidRPr="00C569BE">
              <w:rPr>
                <w:rFonts w:ascii="Open Sans" w:hAnsi="Open Sans" w:cs="Open Sans"/>
                <w:color w:val="000000"/>
                <w:position w:val="-3"/>
                <w:sz w:val="22"/>
                <w:szCs w:val="22"/>
              </w:rPr>
              <w:t>Immunizations</w:t>
            </w:r>
          </w:p>
          <w:p w14:paraId="069A7DFF" w14:textId="77777777" w:rsidR="009408C0" w:rsidRPr="00C569BE" w:rsidRDefault="009408C0" w:rsidP="009408C0">
            <w:pPr>
              <w:numPr>
                <w:ilvl w:val="1"/>
                <w:numId w:val="10"/>
              </w:numPr>
              <w:ind w:left="1440"/>
              <w:rPr>
                <w:rFonts w:ascii="Open Sans" w:hAnsi="Open Sans" w:cs="Open Sans"/>
                <w:color w:val="000000"/>
                <w:sz w:val="22"/>
                <w:szCs w:val="22"/>
              </w:rPr>
            </w:pPr>
            <w:r w:rsidRPr="00C569BE">
              <w:rPr>
                <w:rFonts w:ascii="Open Sans" w:hAnsi="Open Sans" w:cs="Open Sans"/>
                <w:color w:val="000000"/>
                <w:position w:val="-3"/>
                <w:sz w:val="22"/>
                <w:szCs w:val="22"/>
              </w:rPr>
              <w:t>Toxic Substances</w:t>
            </w:r>
          </w:p>
          <w:p w14:paraId="6FE04AF1" w14:textId="77777777" w:rsidR="009408C0" w:rsidRPr="00C569BE" w:rsidRDefault="009408C0" w:rsidP="009408C0">
            <w:pPr>
              <w:numPr>
                <w:ilvl w:val="1"/>
                <w:numId w:val="10"/>
              </w:numPr>
              <w:ind w:left="1440"/>
              <w:rPr>
                <w:rFonts w:ascii="Open Sans" w:hAnsi="Open Sans" w:cs="Open Sans"/>
                <w:color w:val="000000"/>
                <w:sz w:val="22"/>
                <w:szCs w:val="22"/>
              </w:rPr>
            </w:pPr>
            <w:r w:rsidRPr="00C569BE">
              <w:rPr>
                <w:rFonts w:ascii="Open Sans" w:hAnsi="Open Sans" w:cs="Open Sans"/>
                <w:color w:val="000000"/>
                <w:position w:val="-3"/>
                <w:sz w:val="22"/>
                <w:szCs w:val="22"/>
              </w:rPr>
              <w:lastRenderedPageBreak/>
              <w:t>Emergency Plan</w:t>
            </w:r>
          </w:p>
          <w:p w14:paraId="0AA7FF4F" w14:textId="77777777" w:rsidR="009408C0" w:rsidRPr="00C569BE" w:rsidRDefault="009408C0" w:rsidP="009408C0">
            <w:pPr>
              <w:numPr>
                <w:ilvl w:val="1"/>
                <w:numId w:val="10"/>
              </w:numPr>
              <w:ind w:left="1440"/>
              <w:rPr>
                <w:rFonts w:ascii="Open Sans" w:hAnsi="Open Sans" w:cs="Open Sans"/>
                <w:color w:val="000000"/>
                <w:sz w:val="22"/>
                <w:szCs w:val="22"/>
              </w:rPr>
            </w:pPr>
            <w:r w:rsidRPr="00C569BE">
              <w:rPr>
                <w:rFonts w:ascii="Open Sans" w:hAnsi="Open Sans" w:cs="Open Sans"/>
                <w:color w:val="000000"/>
                <w:position w:val="-3"/>
                <w:sz w:val="22"/>
                <w:szCs w:val="22"/>
              </w:rPr>
              <w:t>Fire/Emergency Drills</w:t>
            </w:r>
          </w:p>
          <w:p w14:paraId="69FA21A2" w14:textId="77777777" w:rsidR="009408C0" w:rsidRPr="00C569BE" w:rsidRDefault="009408C0" w:rsidP="009408C0">
            <w:pPr>
              <w:numPr>
                <w:ilvl w:val="1"/>
                <w:numId w:val="10"/>
              </w:numPr>
              <w:ind w:left="1440"/>
              <w:rPr>
                <w:rFonts w:ascii="Open Sans" w:hAnsi="Open Sans" w:cs="Open Sans"/>
                <w:color w:val="000000"/>
                <w:sz w:val="22"/>
                <w:szCs w:val="22"/>
              </w:rPr>
            </w:pPr>
            <w:r w:rsidRPr="00C569BE">
              <w:rPr>
                <w:rFonts w:ascii="Open Sans" w:hAnsi="Open Sans" w:cs="Open Sans"/>
                <w:color w:val="000000"/>
                <w:position w:val="-3"/>
                <w:sz w:val="22"/>
                <w:szCs w:val="22"/>
              </w:rPr>
              <w:t>Child Abuse</w:t>
            </w:r>
          </w:p>
          <w:p w14:paraId="3BE93CF0" w14:textId="77777777" w:rsidR="009408C0" w:rsidRPr="00C569BE" w:rsidRDefault="009408C0" w:rsidP="009408C0">
            <w:pPr>
              <w:numPr>
                <w:ilvl w:val="1"/>
                <w:numId w:val="10"/>
              </w:numPr>
              <w:ind w:left="1440"/>
              <w:rPr>
                <w:rFonts w:ascii="Open Sans" w:hAnsi="Open Sans" w:cs="Open Sans"/>
                <w:color w:val="000000"/>
                <w:sz w:val="22"/>
                <w:szCs w:val="22"/>
              </w:rPr>
            </w:pPr>
            <w:r w:rsidRPr="00C569BE">
              <w:rPr>
                <w:rFonts w:ascii="Open Sans" w:hAnsi="Open Sans" w:cs="Open Sans"/>
                <w:color w:val="000000"/>
                <w:position w:val="-3"/>
                <w:sz w:val="22"/>
                <w:szCs w:val="22"/>
              </w:rPr>
              <w:t>Medications</w:t>
            </w:r>
          </w:p>
          <w:p w14:paraId="60AC3715" w14:textId="3CCE9131" w:rsidR="009408C0" w:rsidRPr="00EE3BA0" w:rsidRDefault="009408C0" w:rsidP="00EE3BA0">
            <w:pPr>
              <w:numPr>
                <w:ilvl w:val="1"/>
                <w:numId w:val="10"/>
              </w:numPr>
              <w:ind w:left="1440"/>
              <w:rPr>
                <w:rFonts w:ascii="Open Sans" w:hAnsi="Open Sans" w:cs="Open Sans"/>
                <w:color w:val="000000"/>
                <w:sz w:val="22"/>
                <w:szCs w:val="22"/>
              </w:rPr>
            </w:pPr>
            <w:r w:rsidRPr="00C569BE">
              <w:rPr>
                <w:rFonts w:ascii="Open Sans" w:hAnsi="Open Sans" w:cs="Open Sans"/>
                <w:color w:val="000000"/>
                <w:position w:val="-3"/>
                <w:sz w:val="22"/>
                <w:szCs w:val="22"/>
              </w:rPr>
              <w:t>Staff Training/First Aid</w:t>
            </w:r>
            <w:bookmarkStart w:id="1" w:name="_GoBack"/>
            <w:bookmarkEnd w:id="1"/>
          </w:p>
        </w:tc>
      </w:tr>
      <w:tr w:rsidR="009408C0" w:rsidRPr="00C569BE" w14:paraId="741CD4A0" w14:textId="77777777" w:rsidTr="00143389">
        <w:trPr>
          <w:trHeight w:val="27"/>
        </w:trPr>
        <w:tc>
          <w:tcPr>
            <w:tcW w:w="2952" w:type="dxa"/>
            <w:shd w:val="clear" w:color="auto" w:fill="auto"/>
          </w:tcPr>
          <w:p w14:paraId="65BFD213" w14:textId="6A49AE17" w:rsidR="009408C0" w:rsidRPr="00C569BE" w:rsidRDefault="009408C0" w:rsidP="173F7DB3">
            <w:pPr>
              <w:spacing w:before="120" w:after="120"/>
              <w:jc w:val="center"/>
              <w:rPr>
                <w:rFonts w:ascii="Open Sans" w:hAnsi="Open Sans" w:cs="Open Sans"/>
                <w:b/>
                <w:bCs/>
                <w:sz w:val="22"/>
                <w:szCs w:val="22"/>
              </w:rPr>
            </w:pPr>
            <w:r w:rsidRPr="00C569BE">
              <w:rPr>
                <w:rFonts w:ascii="Open Sans" w:hAnsi="Open Sans" w:cs="Open Sans"/>
                <w:b/>
                <w:bCs/>
                <w:sz w:val="22"/>
                <w:szCs w:val="22"/>
              </w:rPr>
              <w:lastRenderedPageBreak/>
              <w:t>Rationale</w:t>
            </w:r>
          </w:p>
        </w:tc>
        <w:tc>
          <w:tcPr>
            <w:tcW w:w="7848" w:type="dxa"/>
            <w:shd w:val="clear" w:color="auto" w:fill="auto"/>
            <w:vAlign w:val="center"/>
          </w:tcPr>
          <w:p w14:paraId="0AEAFDF2" w14:textId="473C53D0" w:rsidR="009408C0" w:rsidRPr="00C569BE" w:rsidRDefault="009408C0" w:rsidP="00581EA5">
            <w:pPr>
              <w:spacing w:before="120" w:after="120"/>
              <w:rPr>
                <w:rFonts w:ascii="Open Sans" w:hAnsi="Open Sans" w:cs="Open Sans"/>
                <w:sz w:val="22"/>
                <w:szCs w:val="22"/>
              </w:rPr>
            </w:pPr>
            <w:r w:rsidRPr="00C569BE">
              <w:rPr>
                <w:rFonts w:ascii="Open Sans" w:hAnsi="Open Sans" w:cs="Open Sans"/>
                <w:color w:val="000000"/>
                <w:position w:val="-3"/>
                <w:sz w:val="22"/>
                <w:szCs w:val="22"/>
              </w:rPr>
              <w:t>Most often parents are the primary caregivers for their children. The child care profession provides secondary, or substitute, care. Secondary care therefore, can be seen as adding to the care that parents give their children. The child care profession includes secondary child caregivers and the services they offer. Center-based and home-based child care programs have the job of caring for children in the child care setting. The need for high quality, affordable early care and education has increased due to a growing number of working mothers, dual-earner families, and single-parent families. State and federal standards are set to protect children’s physical health and safety and to aid their physical, social, emotional, and cognitive development.</w:t>
            </w:r>
          </w:p>
        </w:tc>
      </w:tr>
      <w:tr w:rsidR="009408C0" w:rsidRPr="00C569BE" w14:paraId="46AD6D97" w14:textId="77777777" w:rsidTr="00143389">
        <w:trPr>
          <w:trHeight w:val="27"/>
        </w:trPr>
        <w:tc>
          <w:tcPr>
            <w:tcW w:w="2952" w:type="dxa"/>
            <w:shd w:val="clear" w:color="auto" w:fill="auto"/>
          </w:tcPr>
          <w:p w14:paraId="1115E24F" w14:textId="27A88A37" w:rsidR="009408C0" w:rsidRPr="00C569BE" w:rsidRDefault="009408C0" w:rsidP="173F7DB3">
            <w:pPr>
              <w:spacing w:before="120" w:after="120"/>
              <w:jc w:val="center"/>
              <w:rPr>
                <w:rFonts w:ascii="Open Sans" w:hAnsi="Open Sans" w:cs="Open Sans"/>
                <w:b/>
                <w:bCs/>
                <w:sz w:val="22"/>
                <w:szCs w:val="22"/>
              </w:rPr>
            </w:pPr>
            <w:r w:rsidRPr="00C569BE">
              <w:rPr>
                <w:rFonts w:ascii="Open Sans" w:hAnsi="Open Sans" w:cs="Open Sans"/>
                <w:b/>
                <w:bCs/>
                <w:sz w:val="22"/>
                <w:szCs w:val="22"/>
              </w:rPr>
              <w:t>Duration of Lesson</w:t>
            </w:r>
          </w:p>
        </w:tc>
        <w:tc>
          <w:tcPr>
            <w:tcW w:w="7848" w:type="dxa"/>
            <w:shd w:val="clear" w:color="auto" w:fill="auto"/>
            <w:vAlign w:val="center"/>
          </w:tcPr>
          <w:p w14:paraId="0F979EA2" w14:textId="41226E94" w:rsidR="009408C0" w:rsidRPr="00C569BE" w:rsidRDefault="009408C0" w:rsidP="007A358E">
            <w:pPr>
              <w:spacing w:before="120" w:after="120"/>
              <w:rPr>
                <w:rFonts w:ascii="Open Sans" w:hAnsi="Open Sans" w:cs="Open Sans"/>
                <w:sz w:val="22"/>
                <w:szCs w:val="22"/>
              </w:rPr>
            </w:pPr>
            <w:r w:rsidRPr="00C569BE">
              <w:rPr>
                <w:rFonts w:ascii="Open Sans" w:hAnsi="Open Sans" w:cs="Open Sans"/>
                <w:color w:val="000000"/>
                <w:position w:val="-3"/>
                <w:sz w:val="22"/>
                <w:szCs w:val="22"/>
              </w:rPr>
              <w:t xml:space="preserve">Five </w:t>
            </w:r>
            <w:r w:rsidR="00181F0B" w:rsidRPr="00C569BE">
              <w:rPr>
                <w:rFonts w:ascii="Open Sans" w:hAnsi="Open Sans" w:cs="Open Sans"/>
                <w:color w:val="000000"/>
                <w:position w:val="-3"/>
                <w:sz w:val="22"/>
                <w:szCs w:val="22"/>
              </w:rPr>
              <w:t>45-minute</w:t>
            </w:r>
            <w:r w:rsidRPr="00C569BE">
              <w:rPr>
                <w:rFonts w:ascii="Open Sans" w:hAnsi="Open Sans" w:cs="Open Sans"/>
                <w:color w:val="000000"/>
                <w:position w:val="-3"/>
                <w:sz w:val="22"/>
                <w:szCs w:val="22"/>
              </w:rPr>
              <w:t xml:space="preserve"> class periods</w:t>
            </w:r>
          </w:p>
        </w:tc>
      </w:tr>
      <w:tr w:rsidR="009408C0" w:rsidRPr="00C569BE" w14:paraId="3F56A797" w14:textId="77777777" w:rsidTr="00143389">
        <w:trPr>
          <w:trHeight w:val="27"/>
        </w:trPr>
        <w:tc>
          <w:tcPr>
            <w:tcW w:w="2952" w:type="dxa"/>
            <w:shd w:val="clear" w:color="auto" w:fill="auto"/>
          </w:tcPr>
          <w:p w14:paraId="0652114D" w14:textId="4D8C22F5" w:rsidR="009408C0" w:rsidRPr="00C569BE" w:rsidRDefault="009408C0" w:rsidP="00BD77AA">
            <w:pPr>
              <w:spacing w:before="120" w:after="120"/>
              <w:jc w:val="center"/>
              <w:rPr>
                <w:rFonts w:ascii="Open Sans" w:hAnsi="Open Sans" w:cs="Open Sans"/>
                <w:b/>
                <w:bCs/>
                <w:sz w:val="22"/>
                <w:szCs w:val="22"/>
              </w:rPr>
            </w:pPr>
            <w:r w:rsidRPr="00C569BE">
              <w:rPr>
                <w:rFonts w:ascii="Open Sans" w:hAnsi="Open Sans" w:cs="Open Sans"/>
                <w:b/>
                <w:bCs/>
                <w:sz w:val="22"/>
                <w:szCs w:val="22"/>
              </w:rPr>
              <w:t>Word Wall/Key Vocabulary</w:t>
            </w:r>
          </w:p>
          <w:p w14:paraId="156E697A" w14:textId="7A385F98" w:rsidR="009408C0" w:rsidRPr="00C569BE" w:rsidRDefault="00181F0B" w:rsidP="173F7DB3">
            <w:pPr>
              <w:jc w:val="center"/>
              <w:rPr>
                <w:rFonts w:ascii="Open Sans" w:hAnsi="Open Sans" w:cs="Open Sans"/>
                <w:sz w:val="22"/>
                <w:szCs w:val="22"/>
              </w:rPr>
            </w:pPr>
            <w:r w:rsidRPr="00181F0B">
              <w:rPr>
                <w:rFonts w:ascii="Open Sans" w:hAnsi="Open Sans" w:cs="Open Sans"/>
                <w:i/>
                <w:iCs/>
                <w:sz w:val="22"/>
                <w:szCs w:val="22"/>
              </w:rPr>
              <w:t>(ELPS c1a, c, f; c2b; c3a, b, d; c4c; c5b) PDAS II (5)</w:t>
            </w:r>
          </w:p>
        </w:tc>
        <w:tc>
          <w:tcPr>
            <w:tcW w:w="7848" w:type="dxa"/>
            <w:shd w:val="clear" w:color="auto" w:fill="auto"/>
            <w:vAlign w:val="center"/>
          </w:tcPr>
          <w:p w14:paraId="4E5BA03F"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b/>
                <w:bCs/>
                <w:color w:val="000000"/>
                <w:position w:val="-3"/>
                <w:sz w:val="22"/>
                <w:szCs w:val="22"/>
              </w:rPr>
              <w:t>Accredited:</w:t>
            </w:r>
            <w:r w:rsidRPr="00C569BE">
              <w:rPr>
                <w:rFonts w:ascii="Open Sans" w:hAnsi="Open Sans" w:cs="Open Sans"/>
                <w:color w:val="000000"/>
                <w:position w:val="-3"/>
                <w:sz w:val="22"/>
                <w:szCs w:val="22"/>
              </w:rPr>
              <w:t xml:space="preserve"> It means getting approval by a leading agency in the field. The National Association for Family Child Care accredits family child care centers</w:t>
            </w:r>
          </w:p>
          <w:p w14:paraId="2C1F7EA9"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b/>
                <w:bCs/>
                <w:color w:val="000000"/>
                <w:position w:val="-3"/>
                <w:sz w:val="22"/>
                <w:szCs w:val="22"/>
              </w:rPr>
              <w:t>Caregiver:</w:t>
            </w:r>
            <w:r w:rsidRPr="00C569BE">
              <w:rPr>
                <w:rFonts w:ascii="Open Sans" w:hAnsi="Open Sans" w:cs="Open Sans"/>
                <w:color w:val="000000"/>
                <w:position w:val="-3"/>
                <w:sz w:val="22"/>
                <w:szCs w:val="22"/>
              </w:rPr>
              <w:t xml:space="preserve"> Any person other than a parent who provides routine care for a child</w:t>
            </w:r>
          </w:p>
          <w:p w14:paraId="4F4AD0D7"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b/>
                <w:bCs/>
                <w:color w:val="000000"/>
                <w:position w:val="-3"/>
                <w:sz w:val="22"/>
                <w:szCs w:val="22"/>
              </w:rPr>
              <w:t>Center-based Child Care:</w:t>
            </w:r>
            <w:r w:rsidRPr="00C569BE">
              <w:rPr>
                <w:rFonts w:ascii="Open Sans" w:hAnsi="Open Sans" w:cs="Open Sans"/>
                <w:color w:val="000000"/>
                <w:position w:val="-3"/>
                <w:sz w:val="22"/>
                <w:szCs w:val="22"/>
              </w:rPr>
              <w:t xml:space="preserve"> Is a facility in which a staff provides care for young children</w:t>
            </w:r>
          </w:p>
          <w:p w14:paraId="043AB1D5"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b/>
                <w:bCs/>
                <w:color w:val="000000"/>
                <w:position w:val="-3"/>
                <w:sz w:val="22"/>
                <w:szCs w:val="22"/>
              </w:rPr>
              <w:t>Government-Sponsored Child Care Centers:</w:t>
            </w:r>
            <w:r w:rsidRPr="00C569BE">
              <w:rPr>
                <w:rFonts w:ascii="Open Sans" w:hAnsi="Open Sans" w:cs="Open Sans"/>
                <w:color w:val="000000"/>
                <w:position w:val="-3"/>
                <w:sz w:val="22"/>
                <w:szCs w:val="22"/>
              </w:rPr>
              <w:t xml:space="preserve"> These centers are supported through government agencies by tax dollars</w:t>
            </w:r>
          </w:p>
          <w:p w14:paraId="5AC4F72B"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b/>
                <w:bCs/>
                <w:color w:val="000000"/>
                <w:position w:val="-3"/>
                <w:sz w:val="22"/>
                <w:szCs w:val="22"/>
              </w:rPr>
              <w:t>Home-based Child Care:</w:t>
            </w:r>
            <w:r w:rsidRPr="00C569BE">
              <w:rPr>
                <w:rFonts w:ascii="Open Sans" w:hAnsi="Open Sans" w:cs="Open Sans"/>
                <w:color w:val="000000"/>
                <w:position w:val="-3"/>
                <w:sz w:val="22"/>
                <w:szCs w:val="22"/>
              </w:rPr>
              <w:t xml:space="preserve"> A caregiver that provides child care in his or her own home. The caregiver takes care of a small number of children—usually three to six</w:t>
            </w:r>
          </w:p>
          <w:p w14:paraId="514B0EB4"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b/>
                <w:bCs/>
                <w:color w:val="000000"/>
                <w:position w:val="-3"/>
                <w:sz w:val="22"/>
                <w:szCs w:val="22"/>
              </w:rPr>
              <w:t>National Academy of Early Childhood Programs:</w:t>
            </w:r>
            <w:r w:rsidRPr="00C569BE">
              <w:rPr>
                <w:rFonts w:ascii="Open Sans" w:hAnsi="Open Sans" w:cs="Open Sans"/>
                <w:color w:val="000000"/>
                <w:position w:val="-3"/>
                <w:sz w:val="22"/>
                <w:szCs w:val="22"/>
              </w:rPr>
              <w:t xml:space="preserve"> This agency accredits child care centers. This group is part of the National Association for the Education of Young Children (NAEYC)</w:t>
            </w:r>
          </w:p>
          <w:p w14:paraId="477FE050"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b/>
                <w:bCs/>
                <w:color w:val="000000"/>
                <w:position w:val="-3"/>
                <w:sz w:val="22"/>
                <w:szCs w:val="22"/>
              </w:rPr>
              <w:t>National Chain Child Care Center:</w:t>
            </w:r>
            <w:r w:rsidRPr="00C569BE">
              <w:rPr>
                <w:rFonts w:ascii="Open Sans" w:hAnsi="Open Sans" w:cs="Open Sans"/>
                <w:color w:val="000000"/>
                <w:position w:val="-3"/>
                <w:sz w:val="22"/>
                <w:szCs w:val="22"/>
              </w:rPr>
              <w:t xml:space="preserve"> Some child care centers are part of a national chain that is owned by a large company</w:t>
            </w:r>
          </w:p>
          <w:p w14:paraId="0FCD3D80"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b/>
                <w:bCs/>
                <w:color w:val="000000"/>
                <w:position w:val="-3"/>
                <w:sz w:val="22"/>
                <w:szCs w:val="22"/>
              </w:rPr>
              <w:t>Organization-Sponsored Child Care Centers:</w:t>
            </w:r>
            <w:r w:rsidRPr="00C569BE">
              <w:rPr>
                <w:rFonts w:ascii="Open Sans" w:hAnsi="Open Sans" w:cs="Open Sans"/>
                <w:color w:val="000000"/>
                <w:position w:val="-3"/>
                <w:sz w:val="22"/>
                <w:szCs w:val="22"/>
              </w:rPr>
              <w:t xml:space="preserve"> These centers are funded in part by community organizations, labor unions, houses of worship, and service agencies</w:t>
            </w:r>
          </w:p>
          <w:p w14:paraId="4FBD0235"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b/>
                <w:bCs/>
                <w:color w:val="000000"/>
                <w:position w:val="-3"/>
                <w:sz w:val="22"/>
                <w:szCs w:val="22"/>
              </w:rPr>
              <w:t>Privately Owned Child Care Centers:</w:t>
            </w:r>
            <w:r w:rsidRPr="00C569BE">
              <w:rPr>
                <w:rFonts w:ascii="Open Sans" w:hAnsi="Open Sans" w:cs="Open Sans"/>
                <w:color w:val="000000"/>
                <w:position w:val="-3"/>
                <w:sz w:val="22"/>
                <w:szCs w:val="22"/>
              </w:rPr>
              <w:t xml:space="preserve"> Privately owned child care centers are businesses owned by one person or a small group of people</w:t>
            </w:r>
          </w:p>
          <w:p w14:paraId="210A99A0" w14:textId="3C096815"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b/>
                <w:bCs/>
                <w:color w:val="000000"/>
                <w:position w:val="-3"/>
                <w:sz w:val="22"/>
                <w:szCs w:val="22"/>
              </w:rPr>
              <w:t>School-Based Child Care Centers:</w:t>
            </w:r>
            <w:r w:rsidRPr="00C569BE">
              <w:rPr>
                <w:rFonts w:ascii="Open Sans" w:hAnsi="Open Sans" w:cs="Open Sans"/>
                <w:color w:val="000000"/>
                <w:position w:val="-3"/>
                <w:sz w:val="22"/>
                <w:szCs w:val="22"/>
              </w:rPr>
              <w:t xml:space="preserve"> Some </w:t>
            </w:r>
            <w:r w:rsidR="00181F0B" w:rsidRPr="00C569BE">
              <w:rPr>
                <w:rFonts w:ascii="Open Sans" w:hAnsi="Open Sans" w:cs="Open Sans"/>
                <w:color w:val="000000"/>
                <w:position w:val="-3"/>
                <w:sz w:val="22"/>
                <w:szCs w:val="22"/>
              </w:rPr>
              <w:t>public-school</w:t>
            </w:r>
            <w:r w:rsidRPr="00C569BE">
              <w:rPr>
                <w:rFonts w:ascii="Open Sans" w:hAnsi="Open Sans" w:cs="Open Sans"/>
                <w:color w:val="000000"/>
                <w:position w:val="-3"/>
                <w:sz w:val="22"/>
                <w:szCs w:val="22"/>
              </w:rPr>
              <w:t xml:space="preserve"> districts operate child care centers in their buildings</w:t>
            </w:r>
          </w:p>
          <w:p w14:paraId="47D13121" w14:textId="41BCA08D" w:rsidR="009408C0" w:rsidRPr="00C569BE" w:rsidRDefault="009408C0" w:rsidP="00581EA5">
            <w:pPr>
              <w:spacing w:before="120" w:after="120"/>
              <w:rPr>
                <w:rFonts w:ascii="Open Sans" w:hAnsi="Open Sans" w:cs="Open Sans"/>
                <w:sz w:val="22"/>
                <w:szCs w:val="22"/>
              </w:rPr>
            </w:pPr>
            <w:r w:rsidRPr="00C569BE">
              <w:rPr>
                <w:rFonts w:ascii="Open Sans" w:hAnsi="Open Sans" w:cs="Open Sans"/>
                <w:b/>
                <w:bCs/>
                <w:color w:val="000000"/>
                <w:position w:val="-3"/>
                <w:sz w:val="22"/>
                <w:szCs w:val="22"/>
              </w:rPr>
              <w:lastRenderedPageBreak/>
              <w:t>Sliding Scale:</w:t>
            </w:r>
            <w:r w:rsidRPr="00C569BE">
              <w:rPr>
                <w:rFonts w:ascii="Open Sans" w:hAnsi="Open Sans" w:cs="Open Sans"/>
                <w:color w:val="000000"/>
                <w:position w:val="-3"/>
                <w:sz w:val="22"/>
                <w:szCs w:val="22"/>
              </w:rPr>
              <w:t xml:space="preserve"> In some government-sponsored centers, a </w:t>
            </w:r>
            <w:r w:rsidR="00181F0B" w:rsidRPr="00C569BE">
              <w:rPr>
                <w:rFonts w:ascii="Open Sans" w:hAnsi="Open Sans" w:cs="Open Sans"/>
                <w:color w:val="000000"/>
                <w:position w:val="-3"/>
                <w:sz w:val="22"/>
                <w:szCs w:val="22"/>
              </w:rPr>
              <w:t>low-income</w:t>
            </w:r>
            <w:r w:rsidRPr="00C569BE">
              <w:rPr>
                <w:rFonts w:ascii="Open Sans" w:hAnsi="Open Sans" w:cs="Open Sans"/>
                <w:color w:val="000000"/>
                <w:position w:val="-3"/>
                <w:sz w:val="22"/>
                <w:szCs w:val="22"/>
              </w:rPr>
              <w:t xml:space="preserve"> level may be an entrance requirement. Fees may be based on a sliding scale. This means a parent’s fees are based upon his or her ability to pay</w:t>
            </w:r>
          </w:p>
        </w:tc>
      </w:tr>
      <w:tr w:rsidR="009408C0" w:rsidRPr="00C569BE" w14:paraId="2AB98FD6" w14:textId="77777777" w:rsidTr="00143389">
        <w:trPr>
          <w:trHeight w:val="27"/>
        </w:trPr>
        <w:tc>
          <w:tcPr>
            <w:tcW w:w="2952" w:type="dxa"/>
            <w:shd w:val="clear" w:color="auto" w:fill="auto"/>
          </w:tcPr>
          <w:p w14:paraId="7A681535" w14:textId="1FBBFA88" w:rsidR="009408C0" w:rsidRPr="00C569BE" w:rsidRDefault="009408C0" w:rsidP="173F7DB3">
            <w:pPr>
              <w:spacing w:before="120" w:after="120"/>
              <w:jc w:val="center"/>
              <w:rPr>
                <w:rFonts w:ascii="Open Sans" w:hAnsi="Open Sans" w:cs="Open Sans"/>
                <w:b/>
                <w:bCs/>
                <w:sz w:val="22"/>
                <w:szCs w:val="22"/>
              </w:rPr>
            </w:pPr>
            <w:r w:rsidRPr="00C569BE">
              <w:rPr>
                <w:rFonts w:ascii="Open Sans" w:hAnsi="Open Sans" w:cs="Open Sans"/>
                <w:b/>
                <w:bCs/>
                <w:sz w:val="22"/>
                <w:szCs w:val="22"/>
              </w:rPr>
              <w:lastRenderedPageBreak/>
              <w:t>Materials/Specialized Equipment Needed</w:t>
            </w:r>
          </w:p>
        </w:tc>
        <w:tc>
          <w:tcPr>
            <w:tcW w:w="7848" w:type="dxa"/>
            <w:shd w:val="clear" w:color="auto" w:fill="auto"/>
            <w:vAlign w:val="center"/>
          </w:tcPr>
          <w:p w14:paraId="0DD26CA1" w14:textId="77777777" w:rsidR="009408C0" w:rsidRPr="00C569BE" w:rsidRDefault="009408C0" w:rsidP="006A0C80">
            <w:pPr>
              <w:spacing w:before="120" w:after="120"/>
              <w:rPr>
                <w:rFonts w:ascii="Open Sans" w:hAnsi="Open Sans" w:cs="Open Sans"/>
                <w:b/>
                <w:bCs/>
                <w:sz w:val="22"/>
                <w:szCs w:val="22"/>
              </w:rPr>
            </w:pPr>
            <w:r w:rsidRPr="00C569BE">
              <w:rPr>
                <w:rFonts w:ascii="Open Sans" w:hAnsi="Open Sans" w:cs="Open Sans"/>
                <w:b/>
                <w:bCs/>
                <w:sz w:val="22"/>
                <w:szCs w:val="22"/>
              </w:rPr>
              <w:t>Equipment:</w:t>
            </w:r>
          </w:p>
          <w:p w14:paraId="5C9E2265" w14:textId="07E07221" w:rsidR="009408C0" w:rsidRPr="00C569BE" w:rsidRDefault="009869E8"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 xml:space="preserve">Computer </w:t>
            </w:r>
            <w:r w:rsidR="009408C0" w:rsidRPr="00C569BE">
              <w:rPr>
                <w:rFonts w:ascii="Open Sans" w:hAnsi="Open Sans" w:cs="Open Sans"/>
                <w:color w:val="000000"/>
                <w:position w:val="-3"/>
                <w:sz w:val="22"/>
                <w:szCs w:val="22"/>
              </w:rPr>
              <w:t>lab with Internet access (be sure to follow district guidelines)</w:t>
            </w:r>
          </w:p>
          <w:p w14:paraId="399A6897" w14:textId="7EB9ED4C" w:rsidR="009408C0" w:rsidRPr="00C569BE" w:rsidRDefault="009869E8"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Computers</w:t>
            </w:r>
            <w:r w:rsidR="009408C0" w:rsidRPr="00C569BE">
              <w:rPr>
                <w:rFonts w:ascii="Open Sans" w:hAnsi="Open Sans" w:cs="Open Sans"/>
                <w:color w:val="000000"/>
                <w:position w:val="-3"/>
                <w:sz w:val="22"/>
                <w:szCs w:val="22"/>
              </w:rPr>
              <w:t>/laptops with printer capability</w:t>
            </w:r>
          </w:p>
          <w:p w14:paraId="73AB31E8" w14:textId="29438296" w:rsidR="009408C0" w:rsidRPr="00C569BE" w:rsidRDefault="009869E8"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Presenter</w:t>
            </w:r>
            <w:r w:rsidR="009408C0" w:rsidRPr="00C569BE">
              <w:rPr>
                <w:rFonts w:ascii="Open Sans" w:hAnsi="Open Sans" w:cs="Open Sans"/>
                <w:color w:val="000000"/>
                <w:position w:val="-3"/>
                <w:sz w:val="22"/>
                <w:szCs w:val="22"/>
              </w:rPr>
              <w:t>/remote</w:t>
            </w:r>
          </w:p>
          <w:p w14:paraId="09A6954F" w14:textId="6DFDE018" w:rsidR="009408C0" w:rsidRPr="00C569BE" w:rsidRDefault="009869E8"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 xml:space="preserve">Reserve </w:t>
            </w:r>
            <w:r w:rsidR="009408C0" w:rsidRPr="00C569BE">
              <w:rPr>
                <w:rFonts w:ascii="Open Sans" w:hAnsi="Open Sans" w:cs="Open Sans"/>
                <w:color w:val="000000"/>
                <w:position w:val="-3"/>
                <w:sz w:val="22"/>
                <w:szCs w:val="22"/>
              </w:rPr>
              <w:t>computer lab, if needed</w:t>
            </w:r>
          </w:p>
          <w:p w14:paraId="56BAAD46" w14:textId="77777777" w:rsidR="009408C0" w:rsidRPr="00C569BE" w:rsidRDefault="009408C0" w:rsidP="006A0C80">
            <w:pPr>
              <w:spacing w:before="120" w:after="120"/>
              <w:rPr>
                <w:rFonts w:ascii="Open Sans" w:hAnsi="Open Sans" w:cs="Open Sans"/>
                <w:b/>
                <w:bCs/>
                <w:sz w:val="22"/>
                <w:szCs w:val="22"/>
              </w:rPr>
            </w:pPr>
            <w:r w:rsidRPr="00C569BE">
              <w:rPr>
                <w:rFonts w:ascii="Open Sans" w:hAnsi="Open Sans" w:cs="Open Sans"/>
                <w:b/>
                <w:bCs/>
                <w:sz w:val="22"/>
                <w:szCs w:val="22"/>
              </w:rPr>
              <w:t>Materials:</w:t>
            </w:r>
          </w:p>
          <w:p w14:paraId="52962B66" w14:textId="50BBB012" w:rsidR="009408C0" w:rsidRPr="00C569BE" w:rsidRDefault="009869E8"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 xml:space="preserve">Baby </w:t>
            </w:r>
            <w:r w:rsidR="009408C0" w:rsidRPr="00C569BE">
              <w:rPr>
                <w:rFonts w:ascii="Open Sans" w:hAnsi="Open Sans" w:cs="Open Sans"/>
                <w:color w:val="000000"/>
                <w:position w:val="-3"/>
                <w:sz w:val="22"/>
                <w:szCs w:val="22"/>
              </w:rPr>
              <w:t>clothes</w:t>
            </w:r>
          </w:p>
          <w:p w14:paraId="660BC124" w14:textId="03E77AA1" w:rsidR="009408C0" w:rsidRPr="00C569BE" w:rsidRDefault="009869E8"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 xml:space="preserve">Brochures </w:t>
            </w:r>
            <w:r w:rsidR="009408C0" w:rsidRPr="00C569BE">
              <w:rPr>
                <w:rFonts w:ascii="Open Sans" w:hAnsi="Open Sans" w:cs="Open Sans"/>
                <w:color w:val="000000"/>
                <w:position w:val="-3"/>
                <w:sz w:val="22"/>
                <w:szCs w:val="22"/>
              </w:rPr>
              <w:t>from local center-based and home-based child care programs</w:t>
            </w:r>
          </w:p>
          <w:p w14:paraId="6BFD8127" w14:textId="697634C1" w:rsidR="009408C0" w:rsidRPr="00C569BE" w:rsidRDefault="009869E8"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 xml:space="preserve">Children’s </w:t>
            </w:r>
            <w:r w:rsidR="009408C0" w:rsidRPr="00C569BE">
              <w:rPr>
                <w:rFonts w:ascii="Open Sans" w:hAnsi="Open Sans" w:cs="Open Sans"/>
                <w:color w:val="000000"/>
                <w:position w:val="-3"/>
                <w:sz w:val="22"/>
                <w:szCs w:val="22"/>
              </w:rPr>
              <w:t>books</w:t>
            </w:r>
          </w:p>
          <w:p w14:paraId="7750B7C4" w14:textId="100D2AEC" w:rsidR="009408C0" w:rsidRPr="00C569BE" w:rsidRDefault="009869E8"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 xml:space="preserve">Children’s </w:t>
            </w:r>
            <w:r w:rsidR="009408C0" w:rsidRPr="00C569BE">
              <w:rPr>
                <w:rFonts w:ascii="Open Sans" w:hAnsi="Open Sans" w:cs="Open Sans"/>
                <w:color w:val="000000"/>
                <w:position w:val="-3"/>
                <w:sz w:val="22"/>
                <w:szCs w:val="22"/>
              </w:rPr>
              <w:t>board games</w:t>
            </w:r>
          </w:p>
          <w:p w14:paraId="6EA6CB1E" w14:textId="45665BEE" w:rsidR="009408C0" w:rsidRPr="00C569BE" w:rsidRDefault="009869E8"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 xml:space="preserve">Curriculum </w:t>
            </w:r>
            <w:r w:rsidR="009408C0" w:rsidRPr="00C569BE">
              <w:rPr>
                <w:rFonts w:ascii="Open Sans" w:hAnsi="Open Sans" w:cs="Open Sans"/>
                <w:color w:val="000000"/>
                <w:position w:val="-3"/>
                <w:sz w:val="22"/>
                <w:szCs w:val="22"/>
              </w:rPr>
              <w:t>for center-based and home-based child care programs</w:t>
            </w:r>
          </w:p>
          <w:p w14:paraId="0FCB33EA" w14:textId="20E2D968" w:rsidR="009408C0" w:rsidRPr="00C569BE" w:rsidRDefault="009869E8"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 xml:space="preserve">Disposable </w:t>
            </w:r>
            <w:r w:rsidR="009408C0" w:rsidRPr="00C569BE">
              <w:rPr>
                <w:rFonts w:ascii="Open Sans" w:hAnsi="Open Sans" w:cs="Open Sans"/>
                <w:color w:val="000000"/>
                <w:position w:val="-3"/>
                <w:sz w:val="22"/>
                <w:szCs w:val="22"/>
              </w:rPr>
              <w:t>diapers</w:t>
            </w:r>
          </w:p>
          <w:p w14:paraId="01934EC9" w14:textId="5FA9376B" w:rsidR="009408C0" w:rsidRPr="00C569BE" w:rsidRDefault="009869E8"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 xml:space="preserve">Dramatic </w:t>
            </w:r>
            <w:r w:rsidR="009408C0" w:rsidRPr="00C569BE">
              <w:rPr>
                <w:rFonts w:ascii="Open Sans" w:hAnsi="Open Sans" w:cs="Open Sans"/>
                <w:color w:val="000000"/>
                <w:position w:val="-3"/>
                <w:sz w:val="22"/>
                <w:szCs w:val="22"/>
              </w:rPr>
              <w:t>dress-up clothes</w:t>
            </w:r>
          </w:p>
          <w:p w14:paraId="0B422008" w14:textId="53D6DC30" w:rsidR="009408C0" w:rsidRPr="00C569BE" w:rsidRDefault="009869E8"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 xml:space="preserve">First </w:t>
            </w:r>
            <w:r w:rsidR="009408C0" w:rsidRPr="00C569BE">
              <w:rPr>
                <w:rFonts w:ascii="Open Sans" w:hAnsi="Open Sans" w:cs="Open Sans"/>
                <w:color w:val="000000"/>
                <w:position w:val="-3"/>
                <w:sz w:val="22"/>
                <w:szCs w:val="22"/>
              </w:rPr>
              <w:t>aid kit</w:t>
            </w:r>
          </w:p>
          <w:p w14:paraId="02D3906D" w14:textId="0684496A" w:rsidR="009408C0" w:rsidRPr="00C569BE" w:rsidRDefault="009869E8"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 xml:space="preserve">Hand </w:t>
            </w:r>
            <w:r w:rsidR="009408C0" w:rsidRPr="00C569BE">
              <w:rPr>
                <w:rFonts w:ascii="Open Sans" w:hAnsi="Open Sans" w:cs="Open Sans"/>
                <w:color w:val="000000"/>
                <w:position w:val="-3"/>
                <w:sz w:val="22"/>
                <w:szCs w:val="22"/>
              </w:rPr>
              <w:t>sanitizer</w:t>
            </w:r>
          </w:p>
          <w:p w14:paraId="09586973" w14:textId="6EDA2538" w:rsidR="009408C0" w:rsidRPr="00C569BE" w:rsidRDefault="009869E8"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 xml:space="preserve">Liquid </w:t>
            </w:r>
            <w:r w:rsidR="009408C0" w:rsidRPr="00C569BE">
              <w:rPr>
                <w:rFonts w:ascii="Open Sans" w:hAnsi="Open Sans" w:cs="Open Sans"/>
                <w:color w:val="000000"/>
                <w:position w:val="-3"/>
                <w:sz w:val="22"/>
                <w:szCs w:val="22"/>
              </w:rPr>
              <w:t>soap</w:t>
            </w:r>
          </w:p>
          <w:p w14:paraId="1FD21352" w14:textId="4FD2F38E" w:rsidR="009408C0" w:rsidRPr="00C569BE" w:rsidRDefault="009869E8"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 xml:space="preserve">Play </w:t>
            </w:r>
            <w:r w:rsidR="009408C0" w:rsidRPr="00C569BE">
              <w:rPr>
                <w:rFonts w:ascii="Open Sans" w:hAnsi="Open Sans" w:cs="Open Sans"/>
                <w:color w:val="000000"/>
                <w:position w:val="-3"/>
                <w:sz w:val="22"/>
                <w:szCs w:val="22"/>
              </w:rPr>
              <w:t>dishes</w:t>
            </w:r>
          </w:p>
          <w:p w14:paraId="593BFBE5" w14:textId="3F14C7E6" w:rsidR="009408C0" w:rsidRPr="00C569BE" w:rsidRDefault="009869E8"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 xml:space="preserve">Play </w:t>
            </w:r>
            <w:r w:rsidR="009408C0" w:rsidRPr="00C569BE">
              <w:rPr>
                <w:rFonts w:ascii="Open Sans" w:hAnsi="Open Sans" w:cs="Open Sans"/>
                <w:color w:val="000000"/>
                <w:position w:val="-3"/>
                <w:sz w:val="22"/>
                <w:szCs w:val="22"/>
              </w:rPr>
              <w:t>food</w:t>
            </w:r>
          </w:p>
          <w:p w14:paraId="6D3B6199" w14:textId="57CA2928" w:rsidR="009408C0" w:rsidRPr="00C569BE" w:rsidRDefault="009869E8"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Toys</w:t>
            </w:r>
          </w:p>
          <w:p w14:paraId="1A1C0985" w14:textId="77777777" w:rsidR="009408C0" w:rsidRPr="00C569BE" w:rsidRDefault="009408C0" w:rsidP="006A0C80">
            <w:pPr>
              <w:spacing w:before="120" w:after="120"/>
              <w:rPr>
                <w:rFonts w:ascii="Open Sans" w:hAnsi="Open Sans" w:cs="Open Sans"/>
                <w:b/>
                <w:bCs/>
                <w:sz w:val="22"/>
                <w:szCs w:val="22"/>
              </w:rPr>
            </w:pPr>
            <w:r w:rsidRPr="00C569BE">
              <w:rPr>
                <w:rFonts w:ascii="Open Sans" w:hAnsi="Open Sans" w:cs="Open Sans"/>
                <w:b/>
                <w:bCs/>
                <w:sz w:val="22"/>
                <w:szCs w:val="22"/>
              </w:rPr>
              <w:t>Supplies:</w:t>
            </w:r>
          </w:p>
          <w:p w14:paraId="3862C21B" w14:textId="03B1E3CA" w:rsidR="009408C0" w:rsidRPr="00C569BE" w:rsidRDefault="009869E8" w:rsidP="006A0C8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 xml:space="preserve">Index </w:t>
            </w:r>
            <w:r w:rsidR="009408C0" w:rsidRPr="00C569BE">
              <w:rPr>
                <w:rFonts w:ascii="Open Sans" w:hAnsi="Open Sans" w:cs="Open Sans"/>
                <w:color w:val="000000"/>
                <w:position w:val="-3"/>
                <w:sz w:val="22"/>
                <w:szCs w:val="22"/>
              </w:rPr>
              <w:t>cards (3” x 5”) one per student</w:t>
            </w:r>
          </w:p>
          <w:p w14:paraId="590CF62E" w14:textId="77777777" w:rsidR="009408C0" w:rsidRPr="009869E8" w:rsidRDefault="009869E8" w:rsidP="00D563D8">
            <w:pPr>
              <w:numPr>
                <w:ilvl w:val="0"/>
                <w:numId w:val="9"/>
              </w:numPr>
              <w:spacing w:before="120" w:after="120"/>
              <w:rPr>
                <w:rFonts w:ascii="Open Sans" w:hAnsi="Open Sans" w:cs="Open Sans"/>
                <w:sz w:val="22"/>
                <w:szCs w:val="22"/>
              </w:rPr>
            </w:pPr>
            <w:r w:rsidRPr="00C569BE">
              <w:rPr>
                <w:rFonts w:ascii="Open Sans" w:hAnsi="Open Sans" w:cs="Open Sans"/>
                <w:color w:val="000000"/>
                <w:position w:val="-3"/>
                <w:sz w:val="22"/>
                <w:szCs w:val="22"/>
              </w:rPr>
              <w:t xml:space="preserve">Copies </w:t>
            </w:r>
            <w:r w:rsidR="009408C0" w:rsidRPr="00C569BE">
              <w:rPr>
                <w:rFonts w:ascii="Open Sans" w:hAnsi="Open Sans" w:cs="Open Sans"/>
                <w:color w:val="000000"/>
                <w:position w:val="-3"/>
                <w:sz w:val="22"/>
                <w:szCs w:val="22"/>
              </w:rPr>
              <w:t xml:space="preserve">of all handouts </w:t>
            </w:r>
          </w:p>
          <w:p w14:paraId="4DCCE84B" w14:textId="77777777" w:rsidR="009869E8" w:rsidRPr="00C569BE" w:rsidRDefault="009869E8" w:rsidP="009869E8">
            <w:pPr>
              <w:spacing w:before="120"/>
              <w:rPr>
                <w:rFonts w:ascii="Open Sans" w:hAnsi="Open Sans" w:cs="Open Sans"/>
                <w:b/>
                <w:bCs/>
                <w:sz w:val="22"/>
                <w:szCs w:val="22"/>
              </w:rPr>
            </w:pPr>
            <w:r w:rsidRPr="00C569BE">
              <w:rPr>
                <w:rFonts w:ascii="Open Sans" w:hAnsi="Open Sans" w:cs="Open Sans"/>
                <w:b/>
                <w:bCs/>
                <w:sz w:val="22"/>
                <w:szCs w:val="22"/>
              </w:rPr>
              <w:t>PowerPoint:</w:t>
            </w:r>
          </w:p>
          <w:p w14:paraId="48F874F7" w14:textId="77777777" w:rsidR="009869E8" w:rsidRPr="00C569BE" w:rsidRDefault="009869E8" w:rsidP="009869E8">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Know the Standards: Center-Based and Home-Based Child Care Programs</w:t>
            </w:r>
          </w:p>
          <w:p w14:paraId="7EABFAE6" w14:textId="4704EBD3" w:rsidR="009869E8" w:rsidRPr="00C569BE" w:rsidRDefault="009869E8" w:rsidP="009869E8">
            <w:pPr>
              <w:spacing w:before="120"/>
              <w:rPr>
                <w:rFonts w:ascii="Open Sans" w:hAnsi="Open Sans" w:cs="Open Sans"/>
                <w:b/>
                <w:bCs/>
                <w:sz w:val="22"/>
                <w:szCs w:val="22"/>
              </w:rPr>
            </w:pPr>
            <w:r w:rsidRPr="00C569BE">
              <w:rPr>
                <w:rFonts w:ascii="Open Sans" w:hAnsi="Open Sans" w:cs="Open Sans"/>
                <w:b/>
                <w:bCs/>
                <w:sz w:val="22"/>
                <w:szCs w:val="22"/>
              </w:rPr>
              <w:t>YouTube:</w:t>
            </w:r>
          </w:p>
          <w:p w14:paraId="26C53B39" w14:textId="77777777" w:rsidR="009869E8" w:rsidRPr="00C569BE" w:rsidRDefault="009869E8" w:rsidP="009869E8">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Accreditation for Daycare Centers</w:t>
            </w:r>
            <w:r w:rsidRPr="00C569BE">
              <w:rPr>
                <w:rFonts w:ascii="Open Sans" w:hAnsi="Open Sans" w:cs="Open Sans"/>
                <w:color w:val="000000"/>
                <w:position w:val="-3"/>
                <w:sz w:val="22"/>
                <w:szCs w:val="22"/>
              </w:rPr>
              <w:br/>
              <w:t>Daycare center accreditation goes above and beyond the traditional state requirements, and the National Association for the Education of Young Children is a well-known organization that many child care facilities join.</w:t>
            </w:r>
            <w:hyperlink r:id="rId12" w:history="1">
              <w:r w:rsidRPr="00C569BE">
                <w:rPr>
                  <w:rFonts w:ascii="Open Sans" w:hAnsi="Open Sans" w:cs="Open Sans"/>
                  <w:color w:val="0000CC"/>
                  <w:position w:val="-3"/>
                  <w:sz w:val="22"/>
                  <w:szCs w:val="22"/>
                  <w:u w:val="single"/>
                </w:rPr>
                <w:br/>
                <w:t>http://www.youtube.com/watch?v=1PfqssBx0fU&amp;feature=share&amp;list=SP9C803130246849AC</w:t>
              </w:r>
            </w:hyperlink>
          </w:p>
          <w:p w14:paraId="777DC24F" w14:textId="77777777" w:rsidR="009869E8" w:rsidRPr="00C569BE" w:rsidRDefault="009869E8" w:rsidP="009869E8">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Accreditation—Family Child Care</w:t>
            </w:r>
            <w:r w:rsidRPr="00C569BE">
              <w:rPr>
                <w:rFonts w:ascii="Open Sans" w:eastAsia="PMingLiU" w:hAnsi="Open Sans" w:cs="Open Sans"/>
                <w:color w:val="000000"/>
                <w:position w:val="-3"/>
                <w:sz w:val="22"/>
                <w:szCs w:val="22"/>
              </w:rPr>
              <w:br/>
            </w:r>
            <w:r w:rsidRPr="00C569BE">
              <w:rPr>
                <w:rFonts w:ascii="Open Sans" w:hAnsi="Open Sans" w:cs="Open Sans"/>
                <w:color w:val="000000"/>
                <w:position w:val="-3"/>
                <w:sz w:val="22"/>
                <w:szCs w:val="22"/>
              </w:rPr>
              <w:t>When you go off to work or school you want to have the peace of mind that your little one is getting the highest quality care available.</w:t>
            </w:r>
            <w:r w:rsidRPr="00C569BE">
              <w:rPr>
                <w:rFonts w:ascii="Open Sans" w:hAnsi="Open Sans" w:cs="Open Sans"/>
                <w:color w:val="000000"/>
                <w:position w:val="-3"/>
                <w:sz w:val="22"/>
                <w:szCs w:val="22"/>
              </w:rPr>
              <w:br/>
              <w:t>So when searching for child care you will likely want to find a provider who has gone above and beyond the usual licensing process.</w:t>
            </w:r>
            <w:hyperlink r:id="rId13" w:history="1">
              <w:r w:rsidRPr="00C569BE">
                <w:rPr>
                  <w:rFonts w:ascii="Open Sans" w:hAnsi="Open Sans" w:cs="Open Sans"/>
                  <w:color w:val="0000CC"/>
                  <w:position w:val="-3"/>
                  <w:sz w:val="22"/>
                  <w:szCs w:val="22"/>
                  <w:u w:val="single"/>
                </w:rPr>
                <w:br/>
                <w:t>http://youtu.be/2_wwfgAwZhY</w:t>
              </w:r>
            </w:hyperlink>
          </w:p>
          <w:p w14:paraId="2E945147" w14:textId="2C1F0CC8" w:rsidR="009869E8" w:rsidRPr="009869E8" w:rsidRDefault="009869E8" w:rsidP="009869E8">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lastRenderedPageBreak/>
              <w:t>Daycare at its BEST in Houston</w:t>
            </w:r>
            <w:r w:rsidRPr="00C569BE">
              <w:rPr>
                <w:rFonts w:ascii="Open Sans" w:hAnsi="Open Sans" w:cs="Open Sans"/>
                <w:color w:val="000000"/>
                <w:position w:val="-3"/>
                <w:sz w:val="22"/>
                <w:szCs w:val="22"/>
              </w:rPr>
              <w:br/>
              <w:t xml:space="preserve">Child Care Daycare Preschool Services Houston TX. We offer Nationally Acclaimed Curriculum, Internet Monitoring, </w:t>
            </w:r>
            <w:r w:rsidR="00EE3BA0" w:rsidRPr="00C569BE">
              <w:rPr>
                <w:rFonts w:ascii="Open Sans" w:hAnsi="Open Sans" w:cs="Open Sans"/>
                <w:color w:val="000000"/>
                <w:position w:val="-3"/>
                <w:sz w:val="22"/>
                <w:szCs w:val="22"/>
              </w:rPr>
              <w:t>Security,</w:t>
            </w:r>
            <w:r w:rsidRPr="00C569BE">
              <w:rPr>
                <w:rFonts w:ascii="Open Sans" w:hAnsi="Open Sans" w:cs="Open Sans"/>
                <w:color w:val="000000"/>
                <w:position w:val="-3"/>
                <w:sz w:val="22"/>
                <w:szCs w:val="22"/>
              </w:rPr>
              <w:t xml:space="preserve"> and more is yours at this highly rated Cypress Texas childcare program.</w:t>
            </w:r>
            <w:hyperlink r:id="rId14" w:history="1">
              <w:r w:rsidRPr="00C569BE">
                <w:rPr>
                  <w:rFonts w:ascii="Open Sans" w:hAnsi="Open Sans" w:cs="Open Sans"/>
                  <w:color w:val="0000CC"/>
                  <w:position w:val="-3"/>
                  <w:sz w:val="22"/>
                  <w:szCs w:val="22"/>
                  <w:u w:val="single"/>
                </w:rPr>
                <w:br/>
                <w:t>http://youtu.be/Qve3wBFkiZM</w:t>
              </w:r>
            </w:hyperlink>
          </w:p>
          <w:p w14:paraId="0AFEDEF2" w14:textId="77777777" w:rsidR="009869E8" w:rsidRDefault="009869E8" w:rsidP="009869E8">
            <w:pPr>
              <w:rPr>
                <w:rFonts w:ascii="Open Sans" w:hAnsi="Open Sans" w:cs="Open Sans"/>
                <w:color w:val="000000"/>
                <w:sz w:val="22"/>
                <w:szCs w:val="22"/>
              </w:rPr>
            </w:pPr>
          </w:p>
          <w:p w14:paraId="6EBBAEB2" w14:textId="77777777" w:rsidR="009869E8" w:rsidRPr="00C569BE" w:rsidRDefault="009869E8" w:rsidP="009869E8">
            <w:pPr>
              <w:spacing w:before="120"/>
              <w:rPr>
                <w:rFonts w:ascii="Open Sans" w:hAnsi="Open Sans" w:cs="Open Sans"/>
                <w:b/>
                <w:bCs/>
                <w:sz w:val="22"/>
                <w:szCs w:val="22"/>
              </w:rPr>
            </w:pPr>
            <w:r w:rsidRPr="00C569BE">
              <w:rPr>
                <w:rFonts w:ascii="Open Sans" w:hAnsi="Open Sans" w:cs="Open Sans"/>
                <w:b/>
                <w:bCs/>
                <w:sz w:val="22"/>
                <w:szCs w:val="22"/>
              </w:rPr>
              <w:t>Graphic Organizers:</w:t>
            </w:r>
          </w:p>
          <w:p w14:paraId="3129D920" w14:textId="77777777" w:rsidR="009869E8" w:rsidRPr="00C569BE" w:rsidRDefault="009869E8" w:rsidP="009869E8">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Know the Standards: Center-Based and Home-Based Child Care Programs Note-taking</w:t>
            </w:r>
          </w:p>
          <w:p w14:paraId="2D7B8136" w14:textId="77777777" w:rsidR="009869E8" w:rsidRPr="00C569BE" w:rsidRDefault="009869E8" w:rsidP="009869E8">
            <w:pPr>
              <w:spacing w:before="120"/>
              <w:rPr>
                <w:rFonts w:ascii="Open Sans" w:hAnsi="Open Sans" w:cs="Open Sans"/>
                <w:b/>
                <w:bCs/>
                <w:sz w:val="22"/>
                <w:szCs w:val="22"/>
              </w:rPr>
            </w:pPr>
            <w:r w:rsidRPr="00C569BE">
              <w:rPr>
                <w:rFonts w:ascii="Open Sans" w:hAnsi="Open Sans" w:cs="Open Sans"/>
                <w:b/>
                <w:bCs/>
                <w:sz w:val="22"/>
                <w:szCs w:val="22"/>
              </w:rPr>
              <w:t>Handouts</w:t>
            </w:r>
            <w:r>
              <w:rPr>
                <w:rFonts w:ascii="Open Sans" w:hAnsi="Open Sans" w:cs="Open Sans"/>
                <w:b/>
                <w:bCs/>
                <w:sz w:val="22"/>
                <w:szCs w:val="22"/>
              </w:rPr>
              <w:t>:</w:t>
            </w:r>
          </w:p>
          <w:p w14:paraId="7618AD43" w14:textId="77777777" w:rsidR="009869E8" w:rsidRPr="00C569BE" w:rsidRDefault="009869E8" w:rsidP="009869E8">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Criteria for Selecting Child Care</w:t>
            </w:r>
          </w:p>
          <w:p w14:paraId="2BBBC978" w14:textId="77777777" w:rsidR="009869E8" w:rsidRPr="00C569BE" w:rsidRDefault="009869E8" w:rsidP="009869E8">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Homework Pass Coupon</w:t>
            </w:r>
          </w:p>
          <w:p w14:paraId="5E2CCA3F" w14:textId="77777777" w:rsidR="009869E8" w:rsidRPr="00C569BE" w:rsidRDefault="009869E8" w:rsidP="009869E8">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Identifying Similarities and Differences Comparison Handout</w:t>
            </w:r>
          </w:p>
          <w:p w14:paraId="7757C1ED" w14:textId="77777777" w:rsidR="009869E8" w:rsidRPr="00C569BE" w:rsidRDefault="009869E8" w:rsidP="009869E8">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Know the Standards Project</w:t>
            </w:r>
          </w:p>
          <w:p w14:paraId="7CB7A8A4" w14:textId="07E51985" w:rsidR="009869E8" w:rsidRPr="00C569BE" w:rsidRDefault="009869E8" w:rsidP="009869E8">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 xml:space="preserve">Regulation of Certain Facilities, </w:t>
            </w:r>
            <w:r w:rsidR="00EE3BA0" w:rsidRPr="00C569BE">
              <w:rPr>
                <w:rFonts w:ascii="Open Sans" w:hAnsi="Open Sans" w:cs="Open Sans"/>
                <w:color w:val="000000"/>
                <w:position w:val="-3"/>
                <w:sz w:val="22"/>
                <w:szCs w:val="22"/>
              </w:rPr>
              <w:t>Homes,</w:t>
            </w:r>
            <w:r w:rsidRPr="00C569BE">
              <w:rPr>
                <w:rFonts w:ascii="Open Sans" w:hAnsi="Open Sans" w:cs="Open Sans"/>
                <w:color w:val="000000"/>
                <w:position w:val="-3"/>
                <w:sz w:val="22"/>
                <w:szCs w:val="22"/>
              </w:rPr>
              <w:t xml:space="preserve"> and Agencies that Provide Child-Care Services</w:t>
            </w:r>
          </w:p>
          <w:p w14:paraId="2CCD8C0C" w14:textId="77777777" w:rsidR="009869E8" w:rsidRPr="00C569BE" w:rsidRDefault="009869E8" w:rsidP="009869E8">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Rubric for Multimedia Prezi™ Presentation</w:t>
            </w:r>
          </w:p>
          <w:p w14:paraId="6482748F" w14:textId="77777777" w:rsidR="009869E8" w:rsidRDefault="009869E8" w:rsidP="009869E8">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Scavenger Hunt</w:t>
            </w:r>
          </w:p>
          <w:p w14:paraId="7BBE87BC" w14:textId="77777777" w:rsidR="009869E8" w:rsidRPr="009869E8" w:rsidRDefault="009869E8" w:rsidP="009869E8">
            <w:pPr>
              <w:numPr>
                <w:ilvl w:val="0"/>
                <w:numId w:val="10"/>
              </w:numPr>
              <w:rPr>
                <w:rFonts w:ascii="Open Sans" w:hAnsi="Open Sans" w:cs="Open Sans"/>
                <w:color w:val="000000"/>
                <w:sz w:val="22"/>
                <w:szCs w:val="22"/>
              </w:rPr>
            </w:pPr>
            <w:r w:rsidRPr="009869E8">
              <w:rPr>
                <w:rFonts w:ascii="Open Sans" w:hAnsi="Open Sans" w:cs="Open Sans"/>
                <w:color w:val="000000"/>
                <w:position w:val="-3"/>
                <w:sz w:val="22"/>
                <w:szCs w:val="22"/>
              </w:rPr>
              <w:t>Teacher Instructions for Inside/Outside Circle Activity</w:t>
            </w:r>
          </w:p>
          <w:p w14:paraId="06028BCB" w14:textId="4EBFCC11" w:rsidR="009869E8" w:rsidRPr="00C569BE" w:rsidRDefault="009869E8" w:rsidP="009869E8">
            <w:pPr>
              <w:spacing w:before="120" w:after="120"/>
              <w:rPr>
                <w:rFonts w:ascii="Open Sans" w:hAnsi="Open Sans" w:cs="Open Sans"/>
                <w:sz w:val="22"/>
                <w:szCs w:val="22"/>
              </w:rPr>
            </w:pPr>
          </w:p>
        </w:tc>
      </w:tr>
      <w:tr w:rsidR="009408C0" w:rsidRPr="00C569BE" w14:paraId="4B28B3C8" w14:textId="77777777" w:rsidTr="00143389">
        <w:trPr>
          <w:trHeight w:val="27"/>
        </w:trPr>
        <w:tc>
          <w:tcPr>
            <w:tcW w:w="2952" w:type="dxa"/>
            <w:shd w:val="clear" w:color="auto" w:fill="auto"/>
          </w:tcPr>
          <w:p w14:paraId="6A576075" w14:textId="77777777" w:rsidR="009408C0" w:rsidRPr="00C569BE" w:rsidRDefault="009408C0" w:rsidP="00BD77AA">
            <w:pPr>
              <w:spacing w:before="120" w:after="120"/>
              <w:jc w:val="center"/>
              <w:rPr>
                <w:rFonts w:ascii="Open Sans" w:hAnsi="Open Sans" w:cs="Open Sans"/>
                <w:b/>
                <w:bCs/>
                <w:sz w:val="22"/>
                <w:szCs w:val="22"/>
              </w:rPr>
            </w:pPr>
            <w:r w:rsidRPr="00C569BE">
              <w:rPr>
                <w:rFonts w:ascii="Open Sans" w:hAnsi="Open Sans" w:cs="Open Sans"/>
                <w:b/>
                <w:bCs/>
                <w:sz w:val="22"/>
                <w:szCs w:val="22"/>
              </w:rPr>
              <w:lastRenderedPageBreak/>
              <w:t>Anticipatory Set</w:t>
            </w:r>
          </w:p>
          <w:p w14:paraId="2BCFDB36" w14:textId="734AFA54" w:rsidR="009408C0" w:rsidRPr="00C569BE" w:rsidRDefault="009408C0" w:rsidP="173F7DB3">
            <w:pPr>
              <w:jc w:val="center"/>
              <w:rPr>
                <w:rFonts w:ascii="Open Sans" w:hAnsi="Open Sans" w:cs="Open Sans"/>
                <w:sz w:val="22"/>
                <w:szCs w:val="22"/>
              </w:rPr>
            </w:pPr>
            <w:r w:rsidRPr="00C569BE">
              <w:rPr>
                <w:rFonts w:ascii="Open Sans" w:hAnsi="Open Sans" w:cs="Open Sans"/>
                <w:sz w:val="22"/>
                <w:szCs w:val="22"/>
              </w:rPr>
              <w:t>(May include pre-assessment for prior knowledge)</w:t>
            </w:r>
          </w:p>
        </w:tc>
        <w:tc>
          <w:tcPr>
            <w:tcW w:w="7848" w:type="dxa"/>
            <w:shd w:val="clear" w:color="auto" w:fill="auto"/>
            <w:vAlign w:val="center"/>
          </w:tcPr>
          <w:p w14:paraId="4BBDF9FF" w14:textId="77777777" w:rsidR="009408C0" w:rsidRPr="00C569BE" w:rsidRDefault="009408C0" w:rsidP="006A0C80">
            <w:pPr>
              <w:spacing w:before="120" w:after="120"/>
              <w:rPr>
                <w:rFonts w:ascii="Open Sans" w:hAnsi="Open Sans" w:cs="Open Sans"/>
                <w:b/>
                <w:bCs/>
                <w:sz w:val="22"/>
                <w:szCs w:val="22"/>
              </w:rPr>
            </w:pPr>
            <w:r w:rsidRPr="00C569BE">
              <w:rPr>
                <w:rFonts w:ascii="Open Sans" w:hAnsi="Open Sans" w:cs="Open Sans"/>
                <w:b/>
                <w:bCs/>
                <w:sz w:val="22"/>
                <w:szCs w:val="22"/>
              </w:rPr>
              <w:t>Before class begins:</w:t>
            </w:r>
          </w:p>
          <w:p w14:paraId="522C8434" w14:textId="52269FF0"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Become familiar with the National Association for the Education of Young Children (NAEYC)</w:t>
            </w:r>
          </w:p>
          <w:p w14:paraId="10D88D32"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Display as many of the lesson related supplies (see Materials or Specialized Equipment Needed) that you have available, on a table in front of the room.</w:t>
            </w:r>
          </w:p>
          <w:p w14:paraId="5EAD6385"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Begin the class with the following questions and have students share their responses:</w:t>
            </w:r>
          </w:p>
          <w:p w14:paraId="3CCFD389"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What is a center-based child care program?</w:t>
            </w:r>
          </w:p>
          <w:p w14:paraId="0BF31008"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What is a home-based child care program?</w:t>
            </w:r>
          </w:p>
          <w:p w14:paraId="06BAAD8B"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What guidelines should be followed in creating child care policies and procedures for a center-based child care program? Home-based child care program?</w:t>
            </w:r>
          </w:p>
          <w:p w14:paraId="42A06E89"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 xml:space="preserve">Distribute </w:t>
            </w:r>
            <w:r w:rsidRPr="009869E8">
              <w:rPr>
                <w:rFonts w:ascii="Open Sans" w:hAnsi="Open Sans" w:cs="Open Sans"/>
                <w:color w:val="000000"/>
                <w:position w:val="-3"/>
                <w:sz w:val="22"/>
                <w:szCs w:val="22"/>
              </w:rPr>
              <w:t>Criteria for Selecting Child Care</w:t>
            </w:r>
            <w:r w:rsidRPr="00C569BE">
              <w:rPr>
                <w:rFonts w:ascii="Open Sans" w:hAnsi="Open Sans" w:cs="Open Sans"/>
                <w:color w:val="000000"/>
                <w:position w:val="-3"/>
                <w:sz w:val="22"/>
                <w:szCs w:val="22"/>
              </w:rPr>
              <w:t>. Students will work collaboratively in teams of two to complete this activity.</w:t>
            </w:r>
          </w:p>
          <w:p w14:paraId="1FBD4AB9"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Scenario: You are a new parent of a two-month-old. You have to return to work and are seeking a child care facility for your child. Develop a criteria or checklist to evaluate the child care program. Write five points of concern in each area.</w:t>
            </w:r>
          </w:p>
          <w:p w14:paraId="6019719E" w14:textId="3BE86397" w:rsidR="009408C0" w:rsidRPr="00C569BE" w:rsidRDefault="009408C0" w:rsidP="006A0C80">
            <w:pPr>
              <w:rPr>
                <w:rFonts w:ascii="Open Sans" w:hAnsi="Open Sans" w:cs="Open Sans"/>
                <w:color w:val="000000"/>
                <w:position w:val="-3"/>
                <w:sz w:val="22"/>
                <w:szCs w:val="22"/>
              </w:rPr>
            </w:pPr>
            <w:r w:rsidRPr="00C569BE">
              <w:rPr>
                <w:rFonts w:ascii="Open Sans" w:hAnsi="Open Sans" w:cs="Open Sans"/>
                <w:color w:val="000000"/>
                <w:position w:val="-3"/>
                <w:sz w:val="22"/>
                <w:szCs w:val="22"/>
              </w:rPr>
              <w:lastRenderedPageBreak/>
              <w:t>As a class, allow students to share their answers, and possibly create one list of criteria in each area. Allow for questions and discussion. Display list in the classroom for the remainder of the lesson.</w:t>
            </w:r>
          </w:p>
        </w:tc>
      </w:tr>
      <w:tr w:rsidR="009408C0" w:rsidRPr="00C569BE" w14:paraId="14C1CDAA" w14:textId="77777777" w:rsidTr="00143389">
        <w:trPr>
          <w:trHeight w:val="440"/>
        </w:trPr>
        <w:tc>
          <w:tcPr>
            <w:tcW w:w="2952" w:type="dxa"/>
            <w:shd w:val="clear" w:color="auto" w:fill="auto"/>
          </w:tcPr>
          <w:p w14:paraId="72711DBC" w14:textId="622EE681" w:rsidR="009408C0" w:rsidRPr="00C569BE" w:rsidRDefault="009408C0" w:rsidP="173F7DB3">
            <w:pPr>
              <w:spacing w:before="120" w:after="120"/>
              <w:jc w:val="center"/>
              <w:rPr>
                <w:rFonts w:ascii="Open Sans" w:hAnsi="Open Sans" w:cs="Open Sans"/>
                <w:b/>
                <w:bCs/>
                <w:sz w:val="22"/>
                <w:szCs w:val="22"/>
              </w:rPr>
            </w:pPr>
            <w:r w:rsidRPr="00C569BE">
              <w:rPr>
                <w:rFonts w:ascii="Open Sans" w:hAnsi="Open Sans" w:cs="Open Sans"/>
                <w:b/>
                <w:bCs/>
                <w:sz w:val="22"/>
                <w:szCs w:val="22"/>
              </w:rPr>
              <w:lastRenderedPageBreak/>
              <w:t>Direct Instruction *</w:t>
            </w:r>
          </w:p>
        </w:tc>
        <w:tc>
          <w:tcPr>
            <w:tcW w:w="7848" w:type="dxa"/>
            <w:shd w:val="clear" w:color="auto" w:fill="auto"/>
            <w:vAlign w:val="center"/>
          </w:tcPr>
          <w:p w14:paraId="2F9FEEC6" w14:textId="77777777" w:rsidR="009408C0" w:rsidRPr="009869E8" w:rsidRDefault="009408C0" w:rsidP="00553351">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 xml:space="preserve">Introduce lesson </w:t>
            </w:r>
            <w:r w:rsidRPr="009869E8">
              <w:rPr>
                <w:rFonts w:ascii="Open Sans" w:hAnsi="Open Sans" w:cs="Open Sans"/>
                <w:color w:val="000000"/>
                <w:position w:val="-3"/>
                <w:sz w:val="22"/>
                <w:szCs w:val="22"/>
              </w:rPr>
              <w:t>objectives, terms, and definitions.</w:t>
            </w:r>
          </w:p>
          <w:p w14:paraId="2597E598" w14:textId="20E3A08F" w:rsidR="009408C0" w:rsidRPr="009869E8" w:rsidRDefault="009408C0" w:rsidP="00553351">
            <w:pPr>
              <w:spacing w:before="240" w:after="240"/>
              <w:textAlignment w:val="center"/>
              <w:rPr>
                <w:rFonts w:ascii="Open Sans" w:hAnsi="Open Sans" w:cs="Open Sans"/>
                <w:sz w:val="22"/>
                <w:szCs w:val="22"/>
              </w:rPr>
            </w:pPr>
            <w:r w:rsidRPr="009869E8">
              <w:rPr>
                <w:rFonts w:ascii="Open Sans" w:hAnsi="Open Sans" w:cs="Open Sans"/>
                <w:color w:val="000000"/>
                <w:position w:val="-3"/>
                <w:sz w:val="22"/>
                <w:szCs w:val="22"/>
              </w:rPr>
              <w:t>Distribute handout Know the Standards: Center-Based and Home-Based Child Care Programs Note-taking. Students will be expected to take notes while viewing the slide presentation.</w:t>
            </w:r>
          </w:p>
          <w:p w14:paraId="4F4FAC85" w14:textId="3C5DA361" w:rsidR="009408C0" w:rsidRPr="009869E8" w:rsidRDefault="009408C0" w:rsidP="00553351">
            <w:pPr>
              <w:spacing w:before="240" w:after="240"/>
              <w:textAlignment w:val="center"/>
              <w:rPr>
                <w:rFonts w:ascii="Open Sans" w:hAnsi="Open Sans" w:cs="Open Sans"/>
                <w:sz w:val="22"/>
                <w:szCs w:val="22"/>
              </w:rPr>
            </w:pPr>
            <w:r w:rsidRPr="009869E8">
              <w:rPr>
                <w:rFonts w:ascii="Open Sans" w:hAnsi="Open Sans" w:cs="Open Sans"/>
                <w:color w:val="000000"/>
                <w:position w:val="-3"/>
                <w:sz w:val="22"/>
                <w:szCs w:val="22"/>
              </w:rPr>
              <w:t>Introduce PowerPoint Know the Standards: Center-Based and Home-Based Child Care Programs and begin discussion with students. Allow for questions and answers to check for understanding.</w:t>
            </w:r>
          </w:p>
          <w:p w14:paraId="3E9A3BEA" w14:textId="77777777" w:rsidR="009408C0" w:rsidRPr="00C569BE" w:rsidRDefault="009408C0" w:rsidP="00553351">
            <w:pPr>
              <w:spacing w:before="240" w:after="240"/>
              <w:textAlignment w:val="center"/>
              <w:rPr>
                <w:rFonts w:ascii="Open Sans" w:hAnsi="Open Sans" w:cs="Open Sans"/>
                <w:sz w:val="22"/>
                <w:szCs w:val="22"/>
              </w:rPr>
            </w:pPr>
            <w:r w:rsidRPr="009869E8">
              <w:rPr>
                <w:rFonts w:ascii="Open Sans" w:hAnsi="Open Sans" w:cs="Open Sans"/>
                <w:color w:val="000000"/>
                <w:position w:val="-3"/>
                <w:sz w:val="22"/>
                <w:szCs w:val="22"/>
              </w:rPr>
              <w:t>Note to teacher: The state updates and makes changes to the state regulations as new laws are adopted. This lesson will</w:t>
            </w:r>
            <w:r w:rsidRPr="00C569BE">
              <w:rPr>
                <w:rFonts w:ascii="Open Sans" w:hAnsi="Open Sans" w:cs="Open Sans"/>
                <w:color w:val="000000"/>
                <w:position w:val="-3"/>
                <w:sz w:val="22"/>
                <w:szCs w:val="22"/>
              </w:rPr>
              <w:t xml:space="preserve"> be updated as needed. There are national regulations as well as state regulations. The National Association for the Education of Young Children (NAEYC) Accreditation of programs for young children represents the mark of quality in early childhood education. NAEYC Accreditation began in 1985 with the goal of providing an accrediting system that would raise the level of early childhood programs. Today, over 6,500 programs are NAEYC Accredited. For additional information, please visit:</w:t>
            </w:r>
            <w:hyperlink r:id="rId15" w:history="1">
              <w:r w:rsidRPr="00C569BE">
                <w:rPr>
                  <w:rFonts w:ascii="Open Sans" w:hAnsi="Open Sans" w:cs="Open Sans"/>
                  <w:color w:val="0000CC"/>
                  <w:position w:val="-3"/>
                  <w:sz w:val="22"/>
                  <w:szCs w:val="22"/>
                  <w:u w:val="single"/>
                </w:rPr>
                <w:br/>
                <w:t>http://www.naeyc.org/accreditation</w:t>
              </w:r>
            </w:hyperlink>
          </w:p>
          <w:p w14:paraId="3DF9526E" w14:textId="123BE038"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YouTub</w:t>
            </w:r>
            <w:r w:rsidR="009869E8">
              <w:rPr>
                <w:rFonts w:ascii="Open Sans" w:hAnsi="Open Sans" w:cs="Open Sans"/>
                <w:color w:val="000000"/>
                <w:position w:val="-3"/>
                <w:sz w:val="22"/>
                <w:szCs w:val="22"/>
              </w:rPr>
              <w:t>e</w:t>
            </w:r>
            <w:r w:rsidRPr="00C569BE">
              <w:rPr>
                <w:rFonts w:ascii="Open Sans" w:hAnsi="Open Sans" w:cs="Open Sans"/>
                <w:color w:val="000000"/>
                <w:position w:val="-3"/>
                <w:sz w:val="22"/>
                <w:szCs w:val="22"/>
              </w:rPr>
              <w:t xml:space="preserve"> videos included in the PowerPoint:</w:t>
            </w:r>
          </w:p>
          <w:p w14:paraId="20DC184F" w14:textId="7A62197A"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Acc</w:t>
            </w:r>
            <w:r w:rsidR="006A0C80" w:rsidRPr="00C569BE">
              <w:rPr>
                <w:rFonts w:ascii="Open Sans" w:hAnsi="Open Sans" w:cs="Open Sans"/>
                <w:color w:val="000000"/>
                <w:position w:val="-3"/>
                <w:sz w:val="22"/>
                <w:szCs w:val="22"/>
              </w:rPr>
              <w:t>reditation for Daycare Centers</w:t>
            </w:r>
            <w:r w:rsidR="006A0C80" w:rsidRPr="00C569BE">
              <w:rPr>
                <w:rFonts w:ascii="Open Sans" w:hAnsi="Open Sans" w:cs="Open Sans"/>
                <w:color w:val="000000"/>
                <w:position w:val="-3"/>
                <w:sz w:val="22"/>
                <w:szCs w:val="22"/>
              </w:rPr>
              <w:br/>
            </w:r>
            <w:r w:rsidRPr="00C569BE">
              <w:rPr>
                <w:rFonts w:ascii="Open Sans" w:hAnsi="Open Sans" w:cs="Open Sans"/>
                <w:color w:val="000000"/>
                <w:position w:val="-3"/>
                <w:sz w:val="22"/>
                <w:szCs w:val="22"/>
              </w:rPr>
              <w:t>Daycare center accreditation goes above and beyond the traditional state requirements, and the National Association for the Education of Young Children is a well-known organization that many child care facilities join.</w:t>
            </w:r>
            <w:hyperlink r:id="rId16" w:history="1">
              <w:r w:rsidRPr="00C569BE">
                <w:rPr>
                  <w:rFonts w:ascii="Open Sans" w:hAnsi="Open Sans" w:cs="Open Sans"/>
                  <w:color w:val="0000CC"/>
                  <w:position w:val="-3"/>
                  <w:sz w:val="22"/>
                  <w:szCs w:val="22"/>
                  <w:u w:val="single"/>
                </w:rPr>
                <w:br/>
                <w:t>http://www.youtube.com/watch?v=1PfqssBx0fU&amp;feature=share&amp;list=SP9C803130246849AC</w:t>
              </w:r>
            </w:hyperlink>
          </w:p>
          <w:p w14:paraId="369D5A14" w14:textId="3ACA8C2C"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Accreditation—Family Child Care</w:t>
            </w:r>
            <w:r w:rsidRPr="00C569BE">
              <w:rPr>
                <w:rFonts w:ascii="Open Sans" w:eastAsia="PMingLiU" w:hAnsi="Open Sans" w:cs="Open Sans"/>
                <w:color w:val="000000"/>
                <w:position w:val="-3"/>
                <w:sz w:val="22"/>
                <w:szCs w:val="22"/>
              </w:rPr>
              <w:br/>
            </w:r>
            <w:r w:rsidRPr="00C569BE">
              <w:rPr>
                <w:rFonts w:ascii="Open Sans" w:hAnsi="Open Sans" w:cs="Open Sans"/>
                <w:color w:val="000000"/>
                <w:position w:val="-3"/>
                <w:sz w:val="22"/>
                <w:szCs w:val="22"/>
              </w:rPr>
              <w:t>When you go off to work or school you want to have the peace of mind that your little one is getting the highest quality care available.</w:t>
            </w:r>
            <w:r w:rsidRPr="00C569BE">
              <w:rPr>
                <w:rFonts w:ascii="Open Sans" w:eastAsia="PMingLiU" w:hAnsi="Open Sans" w:cs="Open Sans"/>
                <w:color w:val="000000"/>
                <w:position w:val="-3"/>
                <w:sz w:val="22"/>
                <w:szCs w:val="22"/>
              </w:rPr>
              <w:br/>
            </w:r>
            <w:r w:rsidRPr="00C569BE">
              <w:rPr>
                <w:rFonts w:ascii="Open Sans" w:hAnsi="Open Sans" w:cs="Open Sans"/>
                <w:color w:val="000000"/>
                <w:position w:val="-3"/>
                <w:sz w:val="22"/>
                <w:szCs w:val="22"/>
              </w:rPr>
              <w:t>So when searching for child care you will likely want to find a provider who has gone above and beyond the usual licensing process.</w:t>
            </w:r>
            <w:hyperlink r:id="rId17" w:history="1">
              <w:r w:rsidRPr="00C569BE">
                <w:rPr>
                  <w:rFonts w:ascii="Open Sans" w:hAnsi="Open Sans" w:cs="Open Sans"/>
                  <w:color w:val="0000CC"/>
                  <w:position w:val="-3"/>
                  <w:sz w:val="22"/>
                  <w:szCs w:val="22"/>
                  <w:u w:val="single"/>
                </w:rPr>
                <w:br/>
                <w:t>http://youtu.be/2_wwfgAwZhY</w:t>
              </w:r>
            </w:hyperlink>
          </w:p>
          <w:p w14:paraId="4D9580C4" w14:textId="0157BAED" w:rsidR="009408C0" w:rsidRPr="00C569BE" w:rsidRDefault="006A0C8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Daycare at its BEST in Houston</w:t>
            </w:r>
            <w:r w:rsidRPr="00C569BE">
              <w:rPr>
                <w:rFonts w:ascii="Open Sans" w:hAnsi="Open Sans" w:cs="Open Sans"/>
                <w:color w:val="000000"/>
                <w:position w:val="-3"/>
                <w:sz w:val="22"/>
                <w:szCs w:val="22"/>
              </w:rPr>
              <w:br/>
            </w:r>
            <w:r w:rsidR="009408C0" w:rsidRPr="00C569BE">
              <w:rPr>
                <w:rFonts w:ascii="Open Sans" w:hAnsi="Open Sans" w:cs="Open Sans"/>
                <w:color w:val="000000"/>
                <w:position w:val="-3"/>
                <w:sz w:val="22"/>
                <w:szCs w:val="22"/>
              </w:rPr>
              <w:t>Child Care Daycare Preschool Services Houston TX. Nationally Acclaimed Curriculum, Internet Monitoring, Security is offered at this highly rated Cypress Texas childcare program.</w:t>
            </w:r>
            <w:hyperlink r:id="rId18" w:history="1">
              <w:r w:rsidR="009408C0" w:rsidRPr="00C569BE">
                <w:rPr>
                  <w:rFonts w:ascii="Open Sans" w:hAnsi="Open Sans" w:cs="Open Sans"/>
                  <w:color w:val="0000CC"/>
                  <w:position w:val="-3"/>
                  <w:sz w:val="22"/>
                  <w:szCs w:val="22"/>
                  <w:u w:val="single"/>
                </w:rPr>
                <w:br/>
                <w:t>http://youtu.be/Qve3wBFkiZM</w:t>
              </w:r>
            </w:hyperlink>
          </w:p>
          <w:p w14:paraId="7B79AE53" w14:textId="77777777" w:rsidR="009408C0" w:rsidRPr="00C569BE" w:rsidRDefault="009408C0" w:rsidP="00EE3BA0">
            <w:pPr>
              <w:spacing w:before="240"/>
              <w:textAlignment w:val="center"/>
              <w:rPr>
                <w:rFonts w:ascii="Open Sans" w:hAnsi="Open Sans" w:cs="Open Sans"/>
                <w:i/>
                <w:sz w:val="22"/>
                <w:szCs w:val="22"/>
              </w:rPr>
            </w:pPr>
            <w:r w:rsidRPr="00C569BE">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6219F2A"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checking for understanding</w:t>
            </w:r>
          </w:p>
          <w:p w14:paraId="52E3CF38"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copy of slide presentation provided</w:t>
            </w:r>
          </w:p>
          <w:p w14:paraId="788EAE4E" w14:textId="089183B2" w:rsidR="009408C0" w:rsidRPr="00C569BE" w:rsidRDefault="009408C0" w:rsidP="00014393">
            <w:pPr>
              <w:numPr>
                <w:ilvl w:val="0"/>
                <w:numId w:val="10"/>
              </w:numPr>
              <w:rPr>
                <w:rFonts w:ascii="Open Sans" w:hAnsi="Open Sans" w:cs="Open Sans"/>
                <w:iCs/>
                <w:sz w:val="22"/>
                <w:szCs w:val="22"/>
              </w:rPr>
            </w:pPr>
            <w:r w:rsidRPr="00C569BE">
              <w:rPr>
                <w:rFonts w:ascii="Open Sans" w:hAnsi="Open Sans" w:cs="Open Sans"/>
                <w:color w:val="000000"/>
                <w:position w:val="-3"/>
                <w:sz w:val="22"/>
                <w:szCs w:val="22"/>
              </w:rPr>
              <w:t>allowing students to make illustrations instead of writing out information</w:t>
            </w:r>
          </w:p>
        </w:tc>
      </w:tr>
      <w:tr w:rsidR="009408C0" w:rsidRPr="00C569BE" w14:paraId="07580D23" w14:textId="77777777" w:rsidTr="00143389">
        <w:trPr>
          <w:trHeight w:val="27"/>
        </w:trPr>
        <w:tc>
          <w:tcPr>
            <w:tcW w:w="2952" w:type="dxa"/>
            <w:shd w:val="clear" w:color="auto" w:fill="auto"/>
          </w:tcPr>
          <w:p w14:paraId="78EDFD65" w14:textId="249361E5" w:rsidR="009408C0" w:rsidRPr="00C569BE" w:rsidRDefault="009408C0" w:rsidP="00CF6D0B">
            <w:pPr>
              <w:spacing w:before="120" w:after="120"/>
              <w:jc w:val="center"/>
              <w:rPr>
                <w:rFonts w:ascii="Open Sans" w:hAnsi="Open Sans" w:cs="Open Sans"/>
                <w:b/>
                <w:bCs/>
                <w:sz w:val="22"/>
                <w:szCs w:val="22"/>
              </w:rPr>
            </w:pPr>
            <w:r w:rsidRPr="00C569BE">
              <w:rPr>
                <w:rFonts w:ascii="Open Sans" w:hAnsi="Open Sans" w:cs="Open Sans"/>
                <w:b/>
                <w:bCs/>
                <w:sz w:val="22"/>
                <w:szCs w:val="22"/>
              </w:rPr>
              <w:lastRenderedPageBreak/>
              <w:t>Guided Practice *</w:t>
            </w:r>
          </w:p>
        </w:tc>
        <w:tc>
          <w:tcPr>
            <w:tcW w:w="7848" w:type="dxa"/>
            <w:shd w:val="clear" w:color="auto" w:fill="auto"/>
            <w:vAlign w:val="center"/>
          </w:tcPr>
          <w:p w14:paraId="339748C5" w14:textId="28FA5447" w:rsidR="009408C0" w:rsidRPr="009869E8" w:rsidRDefault="009408C0" w:rsidP="00553351">
            <w:pPr>
              <w:spacing w:before="240" w:after="240"/>
              <w:textAlignment w:val="center"/>
              <w:rPr>
                <w:rFonts w:ascii="Open Sans" w:hAnsi="Open Sans" w:cs="Open Sans"/>
                <w:sz w:val="22"/>
                <w:szCs w:val="22"/>
              </w:rPr>
            </w:pPr>
            <w:r w:rsidRPr="009869E8">
              <w:rPr>
                <w:rFonts w:ascii="Open Sans" w:hAnsi="Open Sans" w:cs="Open Sans"/>
                <w:color w:val="000000"/>
                <w:position w:val="-3"/>
                <w:sz w:val="22"/>
                <w:szCs w:val="22"/>
              </w:rPr>
              <w:t>Distribute Identifying Similarities and Differences Comparison Handout</w:t>
            </w:r>
            <w:r w:rsidR="009869E8">
              <w:rPr>
                <w:rFonts w:ascii="Open Sans" w:hAnsi="Open Sans" w:cs="Open Sans"/>
                <w:color w:val="000000"/>
                <w:position w:val="-3"/>
                <w:sz w:val="22"/>
                <w:szCs w:val="22"/>
              </w:rPr>
              <w:t xml:space="preserve">. </w:t>
            </w:r>
            <w:r w:rsidRPr="009869E8">
              <w:rPr>
                <w:rFonts w:ascii="Open Sans" w:hAnsi="Open Sans" w:cs="Open Sans"/>
                <w:color w:val="000000"/>
                <w:position w:val="-3"/>
                <w:sz w:val="22"/>
                <w:szCs w:val="22"/>
              </w:rPr>
              <w:t>Allow students to fill in the similarities and the differences of center-based and home-based child care programs on the handout.</w:t>
            </w:r>
          </w:p>
          <w:p w14:paraId="4DCF8B9A" w14:textId="77777777" w:rsidR="009408C0" w:rsidRPr="009869E8" w:rsidRDefault="009408C0" w:rsidP="00553351">
            <w:pPr>
              <w:spacing w:before="240" w:after="240"/>
              <w:textAlignment w:val="center"/>
              <w:rPr>
                <w:rFonts w:ascii="Open Sans" w:hAnsi="Open Sans" w:cs="Open Sans"/>
                <w:sz w:val="22"/>
                <w:szCs w:val="22"/>
              </w:rPr>
            </w:pPr>
            <w:r w:rsidRPr="009869E8">
              <w:rPr>
                <w:rFonts w:ascii="Open Sans" w:hAnsi="Open Sans" w:cs="Open Sans"/>
                <w:color w:val="000000"/>
                <w:position w:val="-3"/>
                <w:sz w:val="22"/>
                <w:szCs w:val="22"/>
              </w:rPr>
              <w:t>Discuss the importance of comparing the characteristics of each area when determining what to look for in a child care program.</w:t>
            </w:r>
          </w:p>
          <w:p w14:paraId="2E2B6B36" w14:textId="075BB611" w:rsidR="009408C0" w:rsidRPr="00C569BE" w:rsidRDefault="009408C0" w:rsidP="00553351">
            <w:pPr>
              <w:spacing w:before="240" w:after="240"/>
              <w:textAlignment w:val="center"/>
              <w:rPr>
                <w:rFonts w:ascii="Open Sans" w:hAnsi="Open Sans" w:cs="Open Sans"/>
                <w:sz w:val="22"/>
                <w:szCs w:val="22"/>
              </w:rPr>
            </w:pPr>
            <w:r w:rsidRPr="009869E8">
              <w:rPr>
                <w:rFonts w:ascii="Open Sans" w:hAnsi="Open Sans" w:cs="Open Sans"/>
                <w:color w:val="000000"/>
                <w:position w:val="-3"/>
                <w:sz w:val="22"/>
                <w:szCs w:val="22"/>
              </w:rPr>
              <w:t>Distribute handout Regulation of Certain Facilities, Homes</w:t>
            </w:r>
            <w:r w:rsidR="009869E8">
              <w:rPr>
                <w:rFonts w:ascii="Open Sans" w:hAnsi="Open Sans" w:cs="Open Sans"/>
                <w:color w:val="000000"/>
                <w:position w:val="-3"/>
                <w:sz w:val="22"/>
                <w:szCs w:val="22"/>
              </w:rPr>
              <w:t>,</w:t>
            </w:r>
            <w:r w:rsidRPr="009869E8">
              <w:rPr>
                <w:rFonts w:ascii="Open Sans" w:hAnsi="Open Sans" w:cs="Open Sans"/>
                <w:color w:val="000000"/>
                <w:position w:val="-3"/>
                <w:sz w:val="22"/>
                <w:szCs w:val="22"/>
              </w:rPr>
              <w:t xml:space="preserve"> and Agencies that Provide Child-Care Services and Scavenger Hunt handout. Students, in groups of four, will explore the regulations and conduct a scavenger hunt of information that can be found in that document. The first group to find all the information and complete the handout, will receive a Homework Pass Coupon</w:t>
            </w:r>
            <w:r w:rsidR="009869E8">
              <w:rPr>
                <w:rFonts w:ascii="Open Sans" w:hAnsi="Open Sans" w:cs="Open Sans"/>
                <w:color w:val="000000"/>
                <w:position w:val="-3"/>
                <w:sz w:val="22"/>
                <w:szCs w:val="22"/>
              </w:rPr>
              <w:t xml:space="preserve">. </w:t>
            </w:r>
            <w:r w:rsidRPr="00C569BE">
              <w:rPr>
                <w:rFonts w:ascii="Open Sans" w:hAnsi="Open Sans" w:cs="Open Sans"/>
                <w:color w:val="000000"/>
                <w:position w:val="-3"/>
                <w:sz w:val="22"/>
                <w:szCs w:val="22"/>
              </w:rPr>
              <w:t>The students will look for the following information on child care policies and procedures in the following areas:</w:t>
            </w:r>
          </w:p>
          <w:p w14:paraId="52BCCF68"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Training of Personnel</w:t>
            </w:r>
          </w:p>
          <w:p w14:paraId="306DABFD"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Screening Requirements</w:t>
            </w:r>
          </w:p>
          <w:p w14:paraId="7A6BCF44"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Parental Visitation</w:t>
            </w:r>
          </w:p>
          <w:p w14:paraId="14FB530D"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Required License</w:t>
            </w:r>
          </w:p>
          <w:p w14:paraId="08ADCA34"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Notification of Family Violence Calls</w:t>
            </w:r>
          </w:p>
          <w:p w14:paraId="0E32F460"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Rules for Immunizations</w:t>
            </w:r>
          </w:p>
          <w:p w14:paraId="53D5C54A"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Caregiver-To-Child Ratio</w:t>
            </w:r>
          </w:p>
          <w:p w14:paraId="4AFE8D7C"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Background and Criminal History Checks Required</w:t>
            </w:r>
          </w:p>
          <w:p w14:paraId="2286B394"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Carbon Monoxide Detectors</w:t>
            </w:r>
          </w:p>
          <w:p w14:paraId="24A3ECF7"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Caregivers Qualifications</w:t>
            </w:r>
          </w:p>
          <w:p w14:paraId="3FC67C0C"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Administering Medications</w:t>
            </w:r>
          </w:p>
          <w:p w14:paraId="3C91BAAA"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Minimum Training Standards</w:t>
            </w:r>
          </w:p>
          <w:p w14:paraId="5D1EF2DE" w14:textId="3DB2F196" w:rsidR="009408C0" w:rsidRPr="00C569BE" w:rsidRDefault="009408C0" w:rsidP="00CF6D0B">
            <w:pPr>
              <w:numPr>
                <w:ilvl w:val="0"/>
                <w:numId w:val="10"/>
              </w:numPr>
              <w:rPr>
                <w:rFonts w:ascii="Open Sans" w:hAnsi="Open Sans" w:cs="Open Sans"/>
                <w:iCs/>
                <w:sz w:val="22"/>
                <w:szCs w:val="22"/>
              </w:rPr>
            </w:pPr>
            <w:r w:rsidRPr="00C569BE">
              <w:rPr>
                <w:rFonts w:ascii="Open Sans" w:hAnsi="Open Sans" w:cs="Open Sans"/>
                <w:color w:val="000000"/>
                <w:position w:val="-3"/>
                <w:sz w:val="22"/>
                <w:szCs w:val="22"/>
              </w:rPr>
              <w:t>Playgrounds</w:t>
            </w:r>
          </w:p>
        </w:tc>
      </w:tr>
      <w:tr w:rsidR="009408C0" w:rsidRPr="00C569BE" w14:paraId="2BB1B0A1" w14:textId="77777777" w:rsidTr="00143389">
        <w:trPr>
          <w:trHeight w:val="395"/>
        </w:trPr>
        <w:tc>
          <w:tcPr>
            <w:tcW w:w="2952" w:type="dxa"/>
            <w:shd w:val="clear" w:color="auto" w:fill="auto"/>
          </w:tcPr>
          <w:p w14:paraId="1388253E" w14:textId="6EA2F42B" w:rsidR="009408C0" w:rsidRPr="00C569BE" w:rsidRDefault="009408C0" w:rsidP="00CF6D0B">
            <w:pPr>
              <w:spacing w:before="120" w:after="120"/>
              <w:jc w:val="center"/>
              <w:rPr>
                <w:rFonts w:ascii="Open Sans" w:hAnsi="Open Sans" w:cs="Open Sans"/>
                <w:b/>
                <w:bCs/>
                <w:sz w:val="22"/>
                <w:szCs w:val="22"/>
              </w:rPr>
            </w:pPr>
            <w:r w:rsidRPr="00C569BE">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10F5F583"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Divide students into teams of two. Present the following scenario:</w:t>
            </w:r>
          </w:p>
          <w:p w14:paraId="46D86008"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You and your co-worker have been selected to develop standards for a new child care center. Work together as a team to research information needed to share with the class.</w:t>
            </w:r>
          </w:p>
          <w:p w14:paraId="75E8EAA5"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 xml:space="preserve">Students will go to </w:t>
            </w:r>
            <w:hyperlink r:id="rId19" w:history="1">
              <w:r w:rsidRPr="00C569BE">
                <w:rPr>
                  <w:rFonts w:ascii="Open Sans" w:hAnsi="Open Sans" w:cs="Open Sans"/>
                  <w:color w:val="0000CC"/>
                  <w:position w:val="-3"/>
                  <w:sz w:val="22"/>
                  <w:szCs w:val="22"/>
                  <w:u w:val="single"/>
                </w:rPr>
                <w:t>www.prezi.com</w:t>
              </w:r>
            </w:hyperlink>
            <w:r w:rsidRPr="00C569BE">
              <w:rPr>
                <w:rFonts w:ascii="Open Sans" w:hAnsi="Open Sans" w:cs="Open Sans"/>
                <w:color w:val="000000"/>
                <w:position w:val="-3"/>
                <w:sz w:val="22"/>
                <w:szCs w:val="22"/>
              </w:rPr>
              <w:t xml:space="preserve"> to create presentation. Teachers will need to set up an educational account prior to start of lesson. Instructions on how to create a Prezi for beginners can be found at </w:t>
            </w:r>
            <w:hyperlink r:id="rId20" w:history="1">
              <w:r w:rsidRPr="00C569BE">
                <w:rPr>
                  <w:rFonts w:ascii="Open Sans" w:hAnsi="Open Sans" w:cs="Open Sans"/>
                  <w:color w:val="0000CC"/>
                  <w:position w:val="-3"/>
                  <w:sz w:val="22"/>
                  <w:szCs w:val="22"/>
                  <w:u w:val="single"/>
                </w:rPr>
                <w:t>http://prezi.com/learn/.</w:t>
              </w:r>
            </w:hyperlink>
            <w:r w:rsidRPr="00C569BE">
              <w:rPr>
                <w:rFonts w:ascii="Open Sans" w:hAnsi="Open Sans" w:cs="Open Sans"/>
                <w:color w:val="000000"/>
                <w:position w:val="-3"/>
                <w:sz w:val="22"/>
                <w:szCs w:val="22"/>
              </w:rPr>
              <w:t xml:space="preserve"> Inform students that assignment must be prepared individually or with a partner. Explain that information will be expected to be retrieved only from reliable sources.</w:t>
            </w:r>
          </w:p>
          <w:p w14:paraId="037EB0AF" w14:textId="73473ABF" w:rsidR="009408C0" w:rsidRPr="009869E8" w:rsidRDefault="009408C0" w:rsidP="00553351">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 xml:space="preserve">Distribute for </w:t>
            </w:r>
            <w:r w:rsidRPr="009869E8">
              <w:rPr>
                <w:rFonts w:ascii="Open Sans" w:hAnsi="Open Sans" w:cs="Open Sans"/>
                <w:color w:val="000000"/>
                <w:position w:val="-3"/>
                <w:sz w:val="22"/>
                <w:szCs w:val="22"/>
              </w:rPr>
              <w:t>Rubric for Multimedia Prezi Presentation so students understand what is expected.</w:t>
            </w:r>
          </w:p>
          <w:p w14:paraId="2E4CDD0D" w14:textId="6AAA09C2" w:rsidR="009408C0" w:rsidRPr="00C569BE" w:rsidRDefault="009408C0" w:rsidP="00553351">
            <w:pPr>
              <w:spacing w:before="240" w:after="240"/>
              <w:textAlignment w:val="center"/>
              <w:rPr>
                <w:rFonts w:ascii="Open Sans" w:hAnsi="Open Sans" w:cs="Open Sans"/>
                <w:sz w:val="22"/>
                <w:szCs w:val="22"/>
              </w:rPr>
            </w:pPr>
            <w:r w:rsidRPr="009869E8">
              <w:rPr>
                <w:rFonts w:ascii="Open Sans" w:hAnsi="Open Sans" w:cs="Open Sans"/>
                <w:color w:val="000000"/>
                <w:position w:val="-3"/>
                <w:sz w:val="22"/>
                <w:szCs w:val="22"/>
              </w:rPr>
              <w:t>Distribute Know the Standards Project handout. Students will create a Prezi</w:t>
            </w:r>
            <w:r w:rsidRPr="00C569BE">
              <w:rPr>
                <w:rFonts w:ascii="Open Sans" w:hAnsi="Open Sans" w:cs="Open Sans"/>
                <w:color w:val="000000"/>
                <w:position w:val="-3"/>
                <w:sz w:val="22"/>
                <w:szCs w:val="22"/>
              </w:rPr>
              <w:t xml:space="preserve"> that identifies the standards which should be followed in creating child care policies and </w:t>
            </w:r>
            <w:r w:rsidRPr="00C569BE">
              <w:rPr>
                <w:rFonts w:ascii="Open Sans" w:hAnsi="Open Sans" w:cs="Open Sans"/>
                <w:color w:val="000000"/>
                <w:position w:val="-3"/>
                <w:sz w:val="22"/>
                <w:szCs w:val="22"/>
              </w:rPr>
              <w:lastRenderedPageBreak/>
              <w:t>procedures. Students will locate the selected topic and gather information for their multimedia presentation. The following information should be included:</w:t>
            </w:r>
          </w:p>
          <w:p w14:paraId="55C90D65"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Criteria for selecting quality child care</w:t>
            </w:r>
          </w:p>
          <w:p w14:paraId="1D13B515"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Minimum standards for licensing and regulations for center-based and home-based programs</w:t>
            </w:r>
          </w:p>
          <w:p w14:paraId="1816B4DB"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Supervision of children</w:t>
            </w:r>
          </w:p>
          <w:p w14:paraId="3A250150"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Hand washing and diapering</w:t>
            </w:r>
          </w:p>
          <w:p w14:paraId="38B0260A"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Director qualifications</w:t>
            </w:r>
          </w:p>
          <w:p w14:paraId="58B02E84"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Lead teacher qualifications</w:t>
            </w:r>
          </w:p>
          <w:p w14:paraId="79F55278" w14:textId="5929BFB6"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Child:</w:t>
            </w:r>
            <w:r w:rsidR="006A0C80" w:rsidRPr="00C569BE">
              <w:rPr>
                <w:rFonts w:ascii="Open Sans" w:hAnsi="Open Sans" w:cs="Open Sans"/>
                <w:color w:val="000000"/>
                <w:position w:val="-3"/>
                <w:sz w:val="22"/>
                <w:szCs w:val="22"/>
              </w:rPr>
              <w:t xml:space="preserve"> </w:t>
            </w:r>
            <w:r w:rsidRPr="00C569BE">
              <w:rPr>
                <w:rFonts w:ascii="Open Sans" w:hAnsi="Open Sans" w:cs="Open Sans"/>
                <w:color w:val="000000"/>
                <w:position w:val="-3"/>
                <w:sz w:val="22"/>
                <w:szCs w:val="22"/>
              </w:rPr>
              <w:t>Staff Ratio and Group Size</w:t>
            </w:r>
          </w:p>
          <w:p w14:paraId="5369C199"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Immunizations</w:t>
            </w:r>
          </w:p>
          <w:p w14:paraId="1B34FC1A"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Toxic Substances</w:t>
            </w:r>
          </w:p>
          <w:p w14:paraId="5AB82C0A"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Emergency Plan</w:t>
            </w:r>
          </w:p>
          <w:p w14:paraId="667E571E"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Fire/Emergency Drills</w:t>
            </w:r>
          </w:p>
          <w:p w14:paraId="17E111C9"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Child Abuse</w:t>
            </w:r>
          </w:p>
          <w:p w14:paraId="30741779"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Medications</w:t>
            </w:r>
          </w:p>
          <w:p w14:paraId="70B5536C"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Staff Training/First Aid</w:t>
            </w:r>
          </w:p>
          <w:p w14:paraId="69097A9C" w14:textId="774E4799" w:rsidR="009408C0" w:rsidRPr="00C569BE" w:rsidRDefault="009408C0" w:rsidP="00CF6D0B">
            <w:pPr>
              <w:numPr>
                <w:ilvl w:val="0"/>
                <w:numId w:val="10"/>
              </w:numPr>
              <w:rPr>
                <w:rFonts w:ascii="Open Sans" w:hAnsi="Open Sans" w:cs="Open Sans"/>
                <w:iCs/>
                <w:sz w:val="22"/>
                <w:szCs w:val="22"/>
              </w:rPr>
            </w:pPr>
            <w:r w:rsidRPr="00C569BE">
              <w:rPr>
                <w:rFonts w:ascii="Open Sans" w:hAnsi="Open Sans" w:cs="Open Sans"/>
                <w:color w:val="000000"/>
                <w:position w:val="-3"/>
                <w:sz w:val="22"/>
                <w:szCs w:val="22"/>
              </w:rPr>
              <w:t>Playgrounds</w:t>
            </w:r>
          </w:p>
        </w:tc>
      </w:tr>
      <w:tr w:rsidR="009408C0" w:rsidRPr="00C569BE" w14:paraId="50863A81" w14:textId="77777777" w:rsidTr="00143389">
        <w:tc>
          <w:tcPr>
            <w:tcW w:w="2952" w:type="dxa"/>
            <w:shd w:val="clear" w:color="auto" w:fill="auto"/>
          </w:tcPr>
          <w:p w14:paraId="3E48F608" w14:textId="6AF16512" w:rsidR="009408C0" w:rsidRPr="00C569BE" w:rsidRDefault="009408C0" w:rsidP="173F7DB3">
            <w:pPr>
              <w:spacing w:before="120" w:after="120"/>
              <w:jc w:val="center"/>
              <w:rPr>
                <w:rFonts w:ascii="Open Sans" w:hAnsi="Open Sans" w:cs="Open Sans"/>
                <w:b/>
                <w:bCs/>
                <w:sz w:val="22"/>
                <w:szCs w:val="22"/>
              </w:rPr>
            </w:pPr>
            <w:r w:rsidRPr="00C569BE">
              <w:rPr>
                <w:rFonts w:ascii="Open Sans" w:hAnsi="Open Sans" w:cs="Open Sans"/>
                <w:b/>
                <w:bCs/>
                <w:sz w:val="22"/>
                <w:szCs w:val="22"/>
              </w:rPr>
              <w:lastRenderedPageBreak/>
              <w:t>Lesson Closure</w:t>
            </w:r>
          </w:p>
        </w:tc>
        <w:tc>
          <w:tcPr>
            <w:tcW w:w="7848" w:type="dxa"/>
            <w:shd w:val="clear" w:color="auto" w:fill="auto"/>
            <w:vAlign w:val="center"/>
          </w:tcPr>
          <w:p w14:paraId="3B441468"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Review lesson objectives, terms, and definitions.</w:t>
            </w:r>
          </w:p>
          <w:p w14:paraId="3DCFAD67" w14:textId="261C6B86"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As a review activity, the students will share information about center-based child care centers and home-based child care centers. Distribute one index card per student. Students are to write one fact about either a center-based child care center or home-based child care center. Refer t</w:t>
            </w:r>
            <w:r w:rsidRPr="009869E8">
              <w:rPr>
                <w:rFonts w:ascii="Open Sans" w:hAnsi="Open Sans" w:cs="Open Sans"/>
                <w:color w:val="000000"/>
                <w:position w:val="-3"/>
                <w:sz w:val="22"/>
                <w:szCs w:val="22"/>
              </w:rPr>
              <w:t>o Teacher Instructions for Inside/Outside Circle Activity</w:t>
            </w:r>
            <w:r w:rsidRPr="00C569BE">
              <w:rPr>
                <w:rFonts w:ascii="Open Sans" w:hAnsi="Open Sans" w:cs="Open Sans"/>
                <w:color w:val="000000"/>
                <w:position w:val="-3"/>
                <w:sz w:val="22"/>
                <w:szCs w:val="22"/>
              </w:rPr>
              <w:t xml:space="preserve"> handout. Students will be placed in concentric circles and will have 1-2 minutes to discuss and present their information on the index card. The students seated in the inside circle will rotate one person to the right. Students share their information with each other.</w:t>
            </w:r>
          </w:p>
          <w:p w14:paraId="101353E5" w14:textId="633C172A" w:rsidR="009408C0" w:rsidRPr="00C569BE" w:rsidRDefault="009408C0" w:rsidP="00CF6D0B">
            <w:pPr>
              <w:rPr>
                <w:rFonts w:ascii="Open Sans" w:hAnsi="Open Sans" w:cs="Open Sans"/>
                <w:color w:val="000000"/>
                <w:sz w:val="22"/>
                <w:szCs w:val="22"/>
              </w:rPr>
            </w:pPr>
            <w:r w:rsidRPr="00C569BE">
              <w:rPr>
                <w:rFonts w:ascii="Open Sans" w:hAnsi="Open Sans" w:cs="Open Sans"/>
                <w:color w:val="000000"/>
                <w:position w:val="-3"/>
                <w:sz w:val="22"/>
                <w:szCs w:val="22"/>
              </w:rPr>
              <w:t xml:space="preserve">You may utilize the Stopwatch tool to assist the students in keeping track of the time at </w:t>
            </w:r>
            <w:hyperlink r:id="rId21" w:history="1">
              <w:r w:rsidRPr="00C569BE">
                <w:rPr>
                  <w:rFonts w:ascii="Open Sans" w:hAnsi="Open Sans" w:cs="Open Sans"/>
                  <w:color w:val="0000CC"/>
                  <w:position w:val="-3"/>
                  <w:sz w:val="22"/>
                  <w:szCs w:val="22"/>
                  <w:u w:val="single"/>
                </w:rPr>
                <w:t>http://www.online-stopwatch.com/</w:t>
              </w:r>
            </w:hyperlink>
          </w:p>
        </w:tc>
      </w:tr>
      <w:tr w:rsidR="009408C0" w:rsidRPr="00C569BE" w14:paraId="09F5B5CB" w14:textId="77777777" w:rsidTr="00143389">
        <w:trPr>
          <w:trHeight w:val="135"/>
        </w:trPr>
        <w:tc>
          <w:tcPr>
            <w:tcW w:w="2952" w:type="dxa"/>
            <w:shd w:val="clear" w:color="auto" w:fill="auto"/>
          </w:tcPr>
          <w:p w14:paraId="5374FB7C" w14:textId="151D0837" w:rsidR="009408C0" w:rsidRPr="00C569BE" w:rsidRDefault="009408C0" w:rsidP="173F7DB3">
            <w:pPr>
              <w:spacing w:before="120" w:after="120"/>
              <w:jc w:val="center"/>
              <w:rPr>
                <w:rFonts w:ascii="Open Sans" w:hAnsi="Open Sans" w:cs="Open Sans"/>
                <w:b/>
                <w:bCs/>
                <w:sz w:val="22"/>
                <w:szCs w:val="22"/>
              </w:rPr>
            </w:pPr>
            <w:r w:rsidRPr="00C569BE">
              <w:rPr>
                <w:rFonts w:ascii="Open Sans" w:hAnsi="Open Sans" w:cs="Open Sans"/>
                <w:b/>
                <w:bCs/>
                <w:sz w:val="22"/>
                <w:szCs w:val="22"/>
              </w:rPr>
              <w:t>Summative/End of Lesson Assessment *</w:t>
            </w:r>
          </w:p>
          <w:p w14:paraId="6CEEAD70" w14:textId="12A5B6A4" w:rsidR="009408C0" w:rsidRPr="00C569BE" w:rsidRDefault="009408C0" w:rsidP="0080201D">
            <w:pPr>
              <w:tabs>
                <w:tab w:val="left" w:pos="2820"/>
              </w:tabs>
              <w:rPr>
                <w:rFonts w:ascii="Open Sans" w:hAnsi="Open Sans" w:cs="Open Sans"/>
                <w:sz w:val="22"/>
                <w:szCs w:val="22"/>
              </w:rPr>
            </w:pPr>
            <w:r w:rsidRPr="00C569BE">
              <w:rPr>
                <w:rFonts w:ascii="Open Sans" w:hAnsi="Open Sans" w:cs="Open Sans"/>
                <w:sz w:val="22"/>
                <w:szCs w:val="22"/>
              </w:rPr>
              <w:tab/>
            </w:r>
          </w:p>
        </w:tc>
        <w:tc>
          <w:tcPr>
            <w:tcW w:w="7848" w:type="dxa"/>
            <w:shd w:val="clear" w:color="auto" w:fill="auto"/>
            <w:vAlign w:val="center"/>
          </w:tcPr>
          <w:p w14:paraId="3DDEF4E0"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Teams will present their multimedia presentations. Allow time for student questions and class discussion after each presentation.</w:t>
            </w:r>
          </w:p>
          <w:p w14:paraId="2D6518E2"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Student projects/presentations will be assessed with appropriate rubric.</w:t>
            </w:r>
          </w:p>
          <w:p w14:paraId="1A7851F9" w14:textId="77777777" w:rsidR="009408C0" w:rsidRPr="00C569BE" w:rsidRDefault="009408C0" w:rsidP="00553351">
            <w:pPr>
              <w:spacing w:before="240" w:after="240"/>
              <w:textAlignment w:val="center"/>
              <w:rPr>
                <w:rFonts w:ascii="Open Sans" w:hAnsi="Open Sans" w:cs="Open Sans"/>
                <w:i/>
                <w:sz w:val="22"/>
                <w:szCs w:val="22"/>
              </w:rPr>
            </w:pPr>
            <w:r w:rsidRPr="00C569BE">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4ED75F5"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allow extended time for writing assignments</w:t>
            </w:r>
          </w:p>
          <w:p w14:paraId="74D2E9D4"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provide more time for practice of certain tasks</w:t>
            </w:r>
          </w:p>
          <w:p w14:paraId="3E4605CE" w14:textId="77777777" w:rsidR="009408C0" w:rsidRPr="00EE3BA0" w:rsidRDefault="009408C0" w:rsidP="00BD77AA">
            <w:pPr>
              <w:numPr>
                <w:ilvl w:val="0"/>
                <w:numId w:val="10"/>
              </w:numPr>
              <w:rPr>
                <w:rFonts w:ascii="Open Sans" w:hAnsi="Open Sans" w:cs="Open Sans"/>
                <w:iCs/>
                <w:sz w:val="22"/>
                <w:szCs w:val="22"/>
              </w:rPr>
            </w:pPr>
            <w:r w:rsidRPr="00C569BE">
              <w:rPr>
                <w:rFonts w:ascii="Open Sans" w:hAnsi="Open Sans" w:cs="Open Sans"/>
                <w:color w:val="000000"/>
                <w:position w:val="-3"/>
                <w:sz w:val="22"/>
                <w:szCs w:val="22"/>
              </w:rPr>
              <w:t>provide computers for writing tasks</w:t>
            </w:r>
          </w:p>
          <w:p w14:paraId="4CB6555D" w14:textId="23B3A823" w:rsidR="00EE3BA0" w:rsidRPr="00C569BE" w:rsidRDefault="00EE3BA0" w:rsidP="00EE3BA0">
            <w:pPr>
              <w:ind w:left="720"/>
              <w:rPr>
                <w:rFonts w:ascii="Open Sans" w:hAnsi="Open Sans" w:cs="Open Sans"/>
                <w:iCs/>
                <w:sz w:val="22"/>
                <w:szCs w:val="22"/>
              </w:rPr>
            </w:pPr>
          </w:p>
        </w:tc>
      </w:tr>
      <w:tr w:rsidR="009408C0" w:rsidRPr="00C569BE" w14:paraId="02913EF1" w14:textId="77777777" w:rsidTr="00143389">
        <w:trPr>
          <w:trHeight w:val="135"/>
        </w:trPr>
        <w:tc>
          <w:tcPr>
            <w:tcW w:w="2952" w:type="dxa"/>
            <w:shd w:val="clear" w:color="auto" w:fill="auto"/>
          </w:tcPr>
          <w:p w14:paraId="3E1A7758" w14:textId="1E255835" w:rsidR="009408C0" w:rsidRPr="00C569BE" w:rsidRDefault="009408C0" w:rsidP="173F7DB3">
            <w:pPr>
              <w:spacing w:before="120" w:after="120"/>
              <w:jc w:val="center"/>
              <w:rPr>
                <w:rFonts w:ascii="Open Sans" w:hAnsi="Open Sans" w:cs="Open Sans"/>
                <w:b/>
                <w:bCs/>
                <w:sz w:val="22"/>
                <w:szCs w:val="22"/>
              </w:rPr>
            </w:pPr>
            <w:r w:rsidRPr="00C569BE">
              <w:rPr>
                <w:rFonts w:ascii="Open Sans" w:hAnsi="Open Sans" w:cs="Open Sans"/>
                <w:b/>
                <w:bCs/>
                <w:sz w:val="22"/>
                <w:szCs w:val="22"/>
              </w:rPr>
              <w:lastRenderedPageBreak/>
              <w:t>References/Resources/</w:t>
            </w:r>
          </w:p>
          <w:p w14:paraId="324BDA87" w14:textId="66691DD3" w:rsidR="009408C0" w:rsidRPr="00C569BE" w:rsidRDefault="009408C0" w:rsidP="173F7DB3">
            <w:pPr>
              <w:spacing w:before="120" w:after="120"/>
              <w:jc w:val="center"/>
              <w:rPr>
                <w:rFonts w:ascii="Open Sans" w:hAnsi="Open Sans" w:cs="Open Sans"/>
                <w:b/>
                <w:bCs/>
                <w:sz w:val="22"/>
                <w:szCs w:val="22"/>
              </w:rPr>
            </w:pPr>
            <w:r w:rsidRPr="00C569BE">
              <w:rPr>
                <w:rFonts w:ascii="Open Sans" w:hAnsi="Open Sans" w:cs="Open Sans"/>
                <w:b/>
                <w:bCs/>
                <w:sz w:val="22"/>
                <w:szCs w:val="22"/>
              </w:rPr>
              <w:t>Teacher Preparation</w:t>
            </w:r>
          </w:p>
        </w:tc>
        <w:tc>
          <w:tcPr>
            <w:tcW w:w="7848" w:type="dxa"/>
            <w:shd w:val="clear" w:color="auto" w:fill="auto"/>
            <w:vAlign w:val="center"/>
          </w:tcPr>
          <w:p w14:paraId="7816088A" w14:textId="77777777" w:rsidR="009408C0" w:rsidRPr="00C569BE" w:rsidRDefault="009408C0" w:rsidP="006A0C80">
            <w:pPr>
              <w:spacing w:before="120" w:after="120"/>
              <w:rPr>
                <w:rFonts w:ascii="Open Sans" w:hAnsi="Open Sans" w:cs="Open Sans"/>
                <w:b/>
                <w:bCs/>
                <w:sz w:val="22"/>
                <w:szCs w:val="22"/>
              </w:rPr>
            </w:pPr>
            <w:r w:rsidRPr="00C569BE">
              <w:rPr>
                <w:rFonts w:ascii="Open Sans" w:hAnsi="Open Sans" w:cs="Open Sans"/>
                <w:b/>
                <w:bCs/>
                <w:sz w:val="22"/>
                <w:szCs w:val="22"/>
              </w:rPr>
              <w:t>Images:</w:t>
            </w:r>
          </w:p>
          <w:p w14:paraId="00528901"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Microsoft Clip Art: Used with permission from Microsoft.</w:t>
            </w:r>
          </w:p>
          <w:p w14:paraId="795E8A01" w14:textId="77777777" w:rsidR="009408C0" w:rsidRPr="00C569BE" w:rsidRDefault="009408C0" w:rsidP="006A0C80">
            <w:pPr>
              <w:spacing w:before="120" w:after="120"/>
              <w:rPr>
                <w:rFonts w:ascii="Open Sans" w:hAnsi="Open Sans" w:cs="Open Sans"/>
                <w:b/>
                <w:bCs/>
                <w:sz w:val="22"/>
                <w:szCs w:val="22"/>
              </w:rPr>
            </w:pPr>
            <w:r w:rsidRPr="00C569BE">
              <w:rPr>
                <w:rFonts w:ascii="Open Sans" w:hAnsi="Open Sans" w:cs="Open Sans"/>
                <w:b/>
                <w:bCs/>
                <w:sz w:val="22"/>
                <w:szCs w:val="22"/>
              </w:rPr>
              <w:t>Textbook:</w:t>
            </w:r>
          </w:p>
          <w:p w14:paraId="3AE153BB"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 xml:space="preserve">Decker, C. (2011). </w:t>
            </w:r>
            <w:r w:rsidRPr="00C569BE">
              <w:rPr>
                <w:rFonts w:ascii="Open Sans" w:hAnsi="Open Sans" w:cs="Open Sans"/>
                <w:i/>
                <w:iCs/>
                <w:color w:val="000000"/>
                <w:position w:val="-3"/>
                <w:sz w:val="22"/>
                <w:szCs w:val="22"/>
              </w:rPr>
              <w:t>Child development: Early stages through age 12</w:t>
            </w:r>
            <w:r w:rsidRPr="00C569BE">
              <w:rPr>
                <w:rFonts w:ascii="Open Sans" w:hAnsi="Open Sans" w:cs="Open Sans"/>
                <w:color w:val="000000"/>
                <w:position w:val="-3"/>
                <w:sz w:val="22"/>
                <w:szCs w:val="22"/>
              </w:rPr>
              <w:t>. (5th ed.). Tinley Park: Goodheart-Willcox Company.</w:t>
            </w:r>
          </w:p>
          <w:p w14:paraId="71560F76" w14:textId="77777777" w:rsidR="009408C0" w:rsidRPr="00C569BE" w:rsidRDefault="009408C0" w:rsidP="006A0C80">
            <w:pPr>
              <w:spacing w:before="120" w:after="120"/>
              <w:rPr>
                <w:rFonts w:ascii="Open Sans" w:hAnsi="Open Sans" w:cs="Open Sans"/>
                <w:b/>
                <w:bCs/>
                <w:sz w:val="22"/>
                <w:szCs w:val="22"/>
              </w:rPr>
            </w:pPr>
            <w:r w:rsidRPr="00C569BE">
              <w:rPr>
                <w:rFonts w:ascii="Open Sans" w:hAnsi="Open Sans" w:cs="Open Sans"/>
                <w:b/>
                <w:bCs/>
                <w:sz w:val="22"/>
                <w:szCs w:val="22"/>
              </w:rPr>
              <w:t>Websites:</w:t>
            </w:r>
          </w:p>
          <w:p w14:paraId="0D9C1C9A" w14:textId="2E3BE4AA" w:rsidR="009408C0" w:rsidRPr="00C569BE" w:rsidRDefault="006A0C8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Child Care.gov</w:t>
            </w:r>
            <w:r w:rsidRPr="00C569BE">
              <w:rPr>
                <w:rFonts w:ascii="Open Sans" w:hAnsi="Open Sans" w:cs="Open Sans"/>
                <w:color w:val="000000"/>
                <w:position w:val="-3"/>
                <w:sz w:val="22"/>
                <w:szCs w:val="22"/>
              </w:rPr>
              <w:br/>
            </w:r>
            <w:r w:rsidR="009408C0" w:rsidRPr="00C569BE">
              <w:rPr>
                <w:rFonts w:ascii="Open Sans" w:hAnsi="Open Sans" w:cs="Open Sans"/>
                <w:color w:val="000000"/>
                <w:position w:val="-3"/>
                <w:sz w:val="22"/>
                <w:szCs w:val="22"/>
              </w:rPr>
              <w:t>ChildCare.gov is a comprehensive online resource designed to link parents, child care providers, researchers, policymakers and the general public with Federal Government sponsored child care and early learning information and resources both quickly and easily.</w:t>
            </w:r>
            <w:hyperlink r:id="rId22" w:history="1">
              <w:r w:rsidR="009408C0" w:rsidRPr="00C569BE">
                <w:rPr>
                  <w:rFonts w:ascii="Open Sans" w:hAnsi="Open Sans" w:cs="Open Sans"/>
                  <w:color w:val="0000CC"/>
                  <w:position w:val="-3"/>
                  <w:sz w:val="22"/>
                  <w:szCs w:val="22"/>
                  <w:u w:val="single"/>
                </w:rPr>
                <w:br/>
                <w:t>http://childcare.gov/</w:t>
              </w:r>
            </w:hyperlink>
          </w:p>
          <w:p w14:paraId="390207CD" w14:textId="7AEFC03C"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Fight BAC! Goes to Child Care</w:t>
            </w:r>
            <w:r w:rsidRPr="00C569BE">
              <w:rPr>
                <w:rFonts w:ascii="Open Sans" w:hAnsi="Open Sans" w:cs="Open Sans"/>
                <w:color w:val="000000"/>
                <w:position w:val="-3"/>
                <w:sz w:val="22"/>
                <w:szCs w:val="22"/>
              </w:rPr>
              <w:br/>
              <w:t>Seven sets of fact sheets to help food safety and health professionals in their work to train childcare workers developed by Clemson University.</w:t>
            </w:r>
            <w:r w:rsidR="006A0C80" w:rsidRPr="00C569BE">
              <w:rPr>
                <w:rFonts w:ascii="Open Sans" w:hAnsi="Open Sans" w:cs="Open Sans"/>
                <w:color w:val="000000"/>
                <w:sz w:val="22"/>
                <w:szCs w:val="22"/>
              </w:rPr>
              <w:t xml:space="preserve"> </w:t>
            </w:r>
          </w:p>
          <w:p w14:paraId="1DF224BB" w14:textId="615F21A1" w:rsidR="009408C0" w:rsidRPr="00C569BE" w:rsidRDefault="002176E8"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Fight BAC! Goes to Child Care</w:t>
            </w:r>
            <w:r w:rsidRPr="00C569BE">
              <w:rPr>
                <w:rFonts w:ascii="Open Sans" w:hAnsi="Open Sans" w:cs="Open Sans"/>
                <w:color w:val="000000"/>
                <w:position w:val="-3"/>
                <w:sz w:val="22"/>
                <w:szCs w:val="22"/>
              </w:rPr>
              <w:br/>
            </w:r>
            <w:r w:rsidR="009408C0" w:rsidRPr="00C569BE">
              <w:rPr>
                <w:rFonts w:ascii="Open Sans" w:hAnsi="Open Sans" w:cs="Open Sans"/>
                <w:color w:val="000000"/>
                <w:position w:val="-3"/>
                <w:sz w:val="22"/>
                <w:szCs w:val="22"/>
              </w:rPr>
              <w:t>When an illness occurs or an unusual number of individuals develop an illness or symptom, the situation can turn into an infectious disease emergency, such as an outbreak, if steps are not taken to control the spread of disease.</w:t>
            </w:r>
            <w:r w:rsidRPr="00C569BE">
              <w:rPr>
                <w:rFonts w:ascii="Open Sans" w:hAnsi="Open Sans" w:cs="Open Sans"/>
                <w:color w:val="000000"/>
                <w:sz w:val="22"/>
                <w:szCs w:val="22"/>
              </w:rPr>
              <w:t xml:space="preserve"> </w:t>
            </w:r>
          </w:p>
          <w:p w14:paraId="6D77EAEE" w14:textId="230BB5BD"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 xml:space="preserve">Texas Department of </w:t>
            </w:r>
            <w:r w:rsidR="002176E8" w:rsidRPr="00C569BE">
              <w:rPr>
                <w:rFonts w:ascii="Open Sans" w:hAnsi="Open Sans" w:cs="Open Sans"/>
                <w:color w:val="000000"/>
                <w:position w:val="-3"/>
                <w:sz w:val="22"/>
                <w:szCs w:val="22"/>
              </w:rPr>
              <w:t>Family and Protective Services</w:t>
            </w:r>
            <w:r w:rsidR="002176E8" w:rsidRPr="00C569BE">
              <w:rPr>
                <w:rFonts w:ascii="Open Sans" w:hAnsi="Open Sans" w:cs="Open Sans"/>
                <w:color w:val="000000"/>
                <w:position w:val="-3"/>
                <w:sz w:val="22"/>
                <w:szCs w:val="22"/>
              </w:rPr>
              <w:br/>
            </w:r>
            <w:r w:rsidRPr="00C569BE">
              <w:rPr>
                <w:rFonts w:ascii="Open Sans" w:hAnsi="Open Sans" w:cs="Open Sans"/>
                <w:color w:val="000000"/>
                <w:position w:val="-3"/>
                <w:sz w:val="22"/>
                <w:szCs w:val="22"/>
              </w:rPr>
              <w:t>The agency’s Child-Care Licensing (CCL) division is responsible for protecting the health, safety, and well-being of children who attend or live in regulated child-care operations and homes.</w:t>
            </w:r>
            <w:hyperlink r:id="rId23" w:history="1">
              <w:r w:rsidRPr="00C569BE">
                <w:rPr>
                  <w:rFonts w:ascii="Open Sans" w:hAnsi="Open Sans" w:cs="Open Sans"/>
                  <w:color w:val="0000CC"/>
                  <w:position w:val="-3"/>
                  <w:sz w:val="22"/>
                  <w:szCs w:val="22"/>
                  <w:u w:val="single"/>
                </w:rPr>
                <w:br/>
                <w:t>http://www.dfps.state.tx.us/Child_Care/Information_for_Parents/what_we_do.asp</w:t>
              </w:r>
            </w:hyperlink>
          </w:p>
          <w:p w14:paraId="2C7C93DD" w14:textId="4BD2B6F5" w:rsidR="009408C0" w:rsidRPr="00C569BE" w:rsidRDefault="009408C0" w:rsidP="006A0C80">
            <w:pPr>
              <w:spacing w:before="120" w:after="120"/>
              <w:rPr>
                <w:rFonts w:ascii="Open Sans" w:hAnsi="Open Sans" w:cs="Open Sans"/>
                <w:b/>
                <w:bCs/>
                <w:sz w:val="22"/>
                <w:szCs w:val="22"/>
              </w:rPr>
            </w:pPr>
            <w:r w:rsidRPr="00C569BE">
              <w:rPr>
                <w:rFonts w:ascii="Open Sans" w:hAnsi="Open Sans" w:cs="Open Sans"/>
                <w:b/>
                <w:bCs/>
                <w:sz w:val="22"/>
                <w:szCs w:val="22"/>
              </w:rPr>
              <w:t>YouTube:</w:t>
            </w:r>
          </w:p>
          <w:p w14:paraId="4241523D" w14:textId="04C072D5"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Acc</w:t>
            </w:r>
            <w:r w:rsidR="00E40628" w:rsidRPr="00C569BE">
              <w:rPr>
                <w:rFonts w:ascii="Open Sans" w:hAnsi="Open Sans" w:cs="Open Sans"/>
                <w:color w:val="000000"/>
                <w:position w:val="-3"/>
                <w:sz w:val="22"/>
                <w:szCs w:val="22"/>
              </w:rPr>
              <w:t>reditation for Daycare Centers</w:t>
            </w:r>
            <w:r w:rsidR="00E40628" w:rsidRPr="00C569BE">
              <w:rPr>
                <w:rFonts w:ascii="Open Sans" w:hAnsi="Open Sans" w:cs="Open Sans"/>
                <w:color w:val="000000"/>
                <w:position w:val="-3"/>
                <w:sz w:val="22"/>
                <w:szCs w:val="22"/>
              </w:rPr>
              <w:br/>
            </w:r>
            <w:r w:rsidRPr="00C569BE">
              <w:rPr>
                <w:rFonts w:ascii="Open Sans" w:hAnsi="Open Sans" w:cs="Open Sans"/>
                <w:color w:val="000000"/>
                <w:position w:val="-3"/>
                <w:sz w:val="22"/>
                <w:szCs w:val="22"/>
              </w:rPr>
              <w:t>Daycare center accreditation goes above and beyond the traditional state requirements, and the National Association for the Education of Young Children is a well-known organization that many child care facilities join.</w:t>
            </w:r>
            <w:hyperlink r:id="rId24" w:history="1">
              <w:r w:rsidRPr="00C569BE">
                <w:rPr>
                  <w:rFonts w:ascii="Open Sans" w:hAnsi="Open Sans" w:cs="Open Sans"/>
                  <w:color w:val="0000CC"/>
                  <w:position w:val="-3"/>
                  <w:sz w:val="22"/>
                  <w:szCs w:val="22"/>
                  <w:u w:val="single"/>
                </w:rPr>
                <w:br/>
                <w:t>http://www.youtube.com/watch?v=1PfqssBx0fU&amp;feature=share&amp;list=SP9C803130246849AC</w:t>
              </w:r>
            </w:hyperlink>
          </w:p>
          <w:p w14:paraId="5EFCB68A" w14:textId="0EA7DBAC"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Accreditation—Family Child Care</w:t>
            </w:r>
            <w:r w:rsidRPr="00C569BE">
              <w:rPr>
                <w:rFonts w:ascii="Open Sans" w:eastAsia="PMingLiU" w:hAnsi="Open Sans" w:cs="Open Sans"/>
                <w:color w:val="000000"/>
                <w:position w:val="-3"/>
                <w:sz w:val="22"/>
                <w:szCs w:val="22"/>
              </w:rPr>
              <w:br/>
            </w:r>
            <w:r w:rsidRPr="00C569BE">
              <w:rPr>
                <w:rFonts w:ascii="Open Sans" w:hAnsi="Open Sans" w:cs="Open Sans"/>
                <w:color w:val="000000"/>
                <w:position w:val="-3"/>
                <w:sz w:val="22"/>
                <w:szCs w:val="22"/>
              </w:rPr>
              <w:t>When you go off to work or school you want to have the peace of mind that your little one is getting the high</w:t>
            </w:r>
            <w:r w:rsidR="00E40628" w:rsidRPr="00C569BE">
              <w:rPr>
                <w:rFonts w:ascii="Open Sans" w:hAnsi="Open Sans" w:cs="Open Sans"/>
                <w:color w:val="000000"/>
                <w:position w:val="-3"/>
                <w:sz w:val="22"/>
                <w:szCs w:val="22"/>
              </w:rPr>
              <w:t>est quality care available.</w:t>
            </w:r>
            <w:r w:rsidR="00E40628" w:rsidRPr="00C569BE">
              <w:rPr>
                <w:rFonts w:ascii="Open Sans" w:hAnsi="Open Sans" w:cs="Open Sans"/>
                <w:color w:val="000000"/>
                <w:position w:val="-3"/>
                <w:sz w:val="22"/>
                <w:szCs w:val="22"/>
              </w:rPr>
              <w:br/>
            </w:r>
            <w:r w:rsidRPr="00C569BE">
              <w:rPr>
                <w:rFonts w:ascii="Open Sans" w:hAnsi="Open Sans" w:cs="Open Sans"/>
                <w:color w:val="000000"/>
                <w:position w:val="-3"/>
                <w:sz w:val="22"/>
                <w:szCs w:val="22"/>
              </w:rPr>
              <w:t>When searching for child care you will likely want to find a provider who has gone above and beyond the usual licensing process.</w:t>
            </w:r>
            <w:hyperlink r:id="rId25" w:history="1">
              <w:r w:rsidRPr="00C569BE">
                <w:rPr>
                  <w:rFonts w:ascii="Open Sans" w:hAnsi="Open Sans" w:cs="Open Sans"/>
                  <w:color w:val="0000CC"/>
                  <w:position w:val="-3"/>
                  <w:sz w:val="22"/>
                  <w:szCs w:val="22"/>
                  <w:u w:val="single"/>
                </w:rPr>
                <w:br/>
                <w:t>http://youtu.be/2_wwfgAwZhY</w:t>
              </w:r>
            </w:hyperlink>
          </w:p>
          <w:p w14:paraId="35ED55AF" w14:textId="5FF77A58" w:rsidR="009869E8" w:rsidRPr="00EE3BA0" w:rsidRDefault="009408C0" w:rsidP="00511749">
            <w:pPr>
              <w:numPr>
                <w:ilvl w:val="0"/>
                <w:numId w:val="10"/>
              </w:numPr>
              <w:rPr>
                <w:rFonts w:ascii="Open Sans" w:hAnsi="Open Sans" w:cs="Open Sans"/>
                <w:color w:val="000000"/>
                <w:sz w:val="22"/>
                <w:szCs w:val="22"/>
              </w:rPr>
            </w:pPr>
            <w:r w:rsidRPr="00EE3BA0">
              <w:rPr>
                <w:rFonts w:ascii="Open Sans" w:hAnsi="Open Sans" w:cs="Open Sans"/>
                <w:color w:val="000000"/>
                <w:position w:val="-3"/>
                <w:sz w:val="22"/>
                <w:szCs w:val="22"/>
              </w:rPr>
              <w:t>Daycare at its BEST in Hou</w:t>
            </w:r>
            <w:r w:rsidR="00E40628" w:rsidRPr="00EE3BA0">
              <w:rPr>
                <w:rFonts w:ascii="Open Sans" w:hAnsi="Open Sans" w:cs="Open Sans"/>
                <w:color w:val="000000"/>
                <w:position w:val="-3"/>
                <w:sz w:val="22"/>
                <w:szCs w:val="22"/>
              </w:rPr>
              <w:t>ston</w:t>
            </w:r>
            <w:r w:rsidR="00E40628" w:rsidRPr="00EE3BA0">
              <w:rPr>
                <w:rFonts w:ascii="Open Sans" w:hAnsi="Open Sans" w:cs="Open Sans"/>
                <w:color w:val="000000"/>
                <w:position w:val="-3"/>
                <w:sz w:val="22"/>
                <w:szCs w:val="22"/>
              </w:rPr>
              <w:br/>
            </w:r>
            <w:r w:rsidRPr="00EE3BA0">
              <w:rPr>
                <w:rFonts w:ascii="Open Sans" w:hAnsi="Open Sans" w:cs="Open Sans"/>
                <w:color w:val="000000"/>
                <w:position w:val="-3"/>
                <w:sz w:val="22"/>
                <w:szCs w:val="22"/>
              </w:rPr>
              <w:t>Child Care Daycare Preschool Services Houston TX. Nationally Acclaimed Curriculum, Internet Monitoring, Security is offered at this highly rated Cypress Texas childcare program.</w:t>
            </w:r>
            <w:hyperlink r:id="rId26" w:history="1">
              <w:r w:rsidRPr="00EE3BA0">
                <w:rPr>
                  <w:rFonts w:ascii="Open Sans" w:hAnsi="Open Sans" w:cs="Open Sans"/>
                  <w:color w:val="0000CC"/>
                  <w:position w:val="-3"/>
                  <w:sz w:val="22"/>
                  <w:szCs w:val="22"/>
                  <w:u w:val="single"/>
                </w:rPr>
                <w:br/>
                <w:t>http://youtu.be/Qve3wBFkiZM</w:t>
              </w:r>
            </w:hyperlink>
          </w:p>
          <w:p w14:paraId="230B4636" w14:textId="3E71FC6A" w:rsidR="009869E8" w:rsidRPr="00C569BE" w:rsidRDefault="009869E8" w:rsidP="009869E8">
            <w:pPr>
              <w:rPr>
                <w:rFonts w:ascii="Open Sans" w:hAnsi="Open Sans" w:cs="Open Sans"/>
                <w:color w:val="000000"/>
                <w:sz w:val="22"/>
                <w:szCs w:val="22"/>
              </w:rPr>
            </w:pPr>
          </w:p>
        </w:tc>
      </w:tr>
      <w:tr w:rsidR="009408C0" w:rsidRPr="00C569BE" w14:paraId="3B5D5C31" w14:textId="77777777" w:rsidTr="173F7DB3">
        <w:trPr>
          <w:trHeight w:val="135"/>
        </w:trPr>
        <w:tc>
          <w:tcPr>
            <w:tcW w:w="10800" w:type="dxa"/>
            <w:gridSpan w:val="2"/>
            <w:shd w:val="clear" w:color="auto" w:fill="D9D9D9" w:themeFill="background1" w:themeFillShade="D9"/>
          </w:tcPr>
          <w:p w14:paraId="1928554E" w14:textId="77777777" w:rsidR="009408C0" w:rsidRPr="00C569BE" w:rsidRDefault="009408C0" w:rsidP="173F7DB3">
            <w:pPr>
              <w:spacing w:before="120" w:after="120"/>
              <w:jc w:val="center"/>
              <w:rPr>
                <w:rFonts w:ascii="Open Sans" w:hAnsi="Open Sans" w:cs="Open Sans"/>
                <w:b/>
                <w:bCs/>
                <w:sz w:val="22"/>
                <w:szCs w:val="22"/>
              </w:rPr>
            </w:pPr>
            <w:r w:rsidRPr="00C569BE">
              <w:rPr>
                <w:rFonts w:ascii="Open Sans" w:hAnsi="Open Sans" w:cs="Open Sans"/>
                <w:b/>
                <w:bCs/>
                <w:sz w:val="22"/>
                <w:szCs w:val="22"/>
              </w:rPr>
              <w:lastRenderedPageBreak/>
              <w:t>Additional Required Components</w:t>
            </w:r>
          </w:p>
        </w:tc>
      </w:tr>
      <w:tr w:rsidR="009408C0" w:rsidRPr="00C569BE" w14:paraId="17A4CF5D" w14:textId="77777777" w:rsidTr="00143389">
        <w:trPr>
          <w:trHeight w:val="485"/>
        </w:trPr>
        <w:tc>
          <w:tcPr>
            <w:tcW w:w="2952" w:type="dxa"/>
            <w:shd w:val="clear" w:color="auto" w:fill="auto"/>
          </w:tcPr>
          <w:p w14:paraId="07A69FE4" w14:textId="4678019B" w:rsidR="009408C0" w:rsidRPr="00C569BE" w:rsidRDefault="009408C0" w:rsidP="173F7DB3">
            <w:pPr>
              <w:spacing w:before="120" w:after="120"/>
              <w:jc w:val="center"/>
              <w:rPr>
                <w:rFonts w:ascii="Open Sans" w:hAnsi="Open Sans" w:cs="Open Sans"/>
                <w:b/>
                <w:bCs/>
                <w:sz w:val="22"/>
                <w:szCs w:val="22"/>
              </w:rPr>
            </w:pPr>
            <w:r w:rsidRPr="00C569BE">
              <w:rPr>
                <w:rFonts w:ascii="Open Sans" w:hAnsi="Open Sans" w:cs="Open Sans"/>
                <w:b/>
                <w:bCs/>
                <w:sz w:val="22"/>
                <w:szCs w:val="22"/>
              </w:rPr>
              <w:t>English Language Proficiency Standards (ELPS) Strategies</w:t>
            </w:r>
          </w:p>
        </w:tc>
        <w:tc>
          <w:tcPr>
            <w:tcW w:w="7848" w:type="dxa"/>
            <w:shd w:val="clear" w:color="auto" w:fill="auto"/>
            <w:vAlign w:val="center"/>
          </w:tcPr>
          <w:p w14:paraId="04E8245C" w14:textId="68D67EBB" w:rsidR="009408C0" w:rsidRPr="00C569BE" w:rsidRDefault="009869E8"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Use drawings, dramatic gestures, actions, emotions, voice, mime, chalkboard sketches, photographs</w:t>
            </w:r>
            <w:r>
              <w:rPr>
                <w:rFonts w:ascii="Open Sans" w:hAnsi="Open Sans" w:cs="Open Sans"/>
                <w:color w:val="000000"/>
                <w:position w:val="-3"/>
                <w:sz w:val="22"/>
                <w:szCs w:val="22"/>
              </w:rPr>
              <w:t>,</w:t>
            </w:r>
            <w:r w:rsidRPr="00C569BE">
              <w:rPr>
                <w:rFonts w:ascii="Open Sans" w:hAnsi="Open Sans" w:cs="Open Sans"/>
                <w:color w:val="000000"/>
                <w:position w:val="-3"/>
                <w:sz w:val="22"/>
                <w:szCs w:val="22"/>
              </w:rPr>
              <w:t xml:space="preserve"> and </w:t>
            </w:r>
            <w:r w:rsidR="009408C0" w:rsidRPr="00C569BE">
              <w:rPr>
                <w:rFonts w:ascii="Open Sans" w:hAnsi="Open Sans" w:cs="Open Sans"/>
                <w:color w:val="000000"/>
                <w:position w:val="-3"/>
                <w:sz w:val="22"/>
                <w:szCs w:val="22"/>
              </w:rPr>
              <w:t>visual materials to provide clues to meaning</w:t>
            </w:r>
          </w:p>
          <w:p w14:paraId="58C791B8" w14:textId="205720BB" w:rsidR="009408C0" w:rsidRPr="00C569BE" w:rsidRDefault="009869E8"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If necessary, repeat your actions using the same simple structures and actions</w:t>
            </w:r>
          </w:p>
          <w:p w14:paraId="7B2E37CD" w14:textId="1D76CB06" w:rsidR="009408C0" w:rsidRPr="00C569BE" w:rsidRDefault="009869E8"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Simplify your message as much as possible breaking them into smaller, manageable parts</w:t>
            </w:r>
            <w:r w:rsidRPr="00C569BE">
              <w:rPr>
                <w:rFonts w:ascii="Open Sans" w:hAnsi="Open Sans" w:cs="Open Sans"/>
                <w:color w:val="000000"/>
                <w:position w:val="-3"/>
                <w:sz w:val="22"/>
                <w:szCs w:val="22"/>
              </w:rPr>
              <w:br/>
              <w:t xml:space="preserve"> to give newcomers a chance at comprehending</w:t>
            </w:r>
          </w:p>
          <w:p w14:paraId="371FAC42" w14:textId="4038A7F6" w:rsidR="009408C0" w:rsidRPr="00C569BE" w:rsidRDefault="009869E8"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Make sure the student’s attention is focused</w:t>
            </w:r>
          </w:p>
          <w:p w14:paraId="1E50AA5F" w14:textId="3498EDFF" w:rsidR="009408C0" w:rsidRPr="00C569BE" w:rsidRDefault="009869E8" w:rsidP="006E6D8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 xml:space="preserve">Don’t insist, however, that students make eye contact with you when you are speaking </w:t>
            </w:r>
            <w:r w:rsidR="009408C0" w:rsidRPr="00C569BE">
              <w:rPr>
                <w:rFonts w:ascii="Open Sans" w:hAnsi="Open Sans" w:cs="Open Sans"/>
                <w:color w:val="000000"/>
                <w:position w:val="-3"/>
                <w:sz w:val="22"/>
                <w:szCs w:val="22"/>
              </w:rPr>
              <w:t>to them. This is considered rude in many cultures</w:t>
            </w:r>
          </w:p>
        </w:tc>
      </w:tr>
      <w:tr w:rsidR="009408C0" w:rsidRPr="00C569BE" w14:paraId="13D42D07" w14:textId="77777777" w:rsidTr="00143389">
        <w:trPr>
          <w:trHeight w:val="737"/>
        </w:trPr>
        <w:tc>
          <w:tcPr>
            <w:tcW w:w="2952" w:type="dxa"/>
            <w:shd w:val="clear" w:color="auto" w:fill="auto"/>
          </w:tcPr>
          <w:p w14:paraId="28B3D5E3" w14:textId="0171714D" w:rsidR="009408C0" w:rsidRPr="00C569BE" w:rsidRDefault="009408C0" w:rsidP="173F7DB3">
            <w:pPr>
              <w:spacing w:before="120" w:after="120"/>
              <w:jc w:val="center"/>
              <w:rPr>
                <w:rFonts w:ascii="Open Sans" w:hAnsi="Open Sans" w:cs="Open Sans"/>
                <w:b/>
                <w:bCs/>
                <w:sz w:val="22"/>
                <w:szCs w:val="22"/>
              </w:rPr>
            </w:pPr>
            <w:r w:rsidRPr="00C569BE">
              <w:rPr>
                <w:rFonts w:ascii="Open Sans" w:hAnsi="Open Sans" w:cs="Open Sans"/>
                <w:b/>
                <w:bCs/>
                <w:sz w:val="22"/>
                <w:szCs w:val="22"/>
              </w:rPr>
              <w:t>College and Career Readiness Connection</w:t>
            </w:r>
            <w:r w:rsidRPr="00C569BE">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1CB7C182" w:rsidR="009408C0" w:rsidRPr="00C569BE" w:rsidRDefault="009408C0" w:rsidP="00DC4B23">
            <w:pPr>
              <w:spacing w:before="120" w:after="120"/>
              <w:rPr>
                <w:rFonts w:ascii="Open Sans" w:hAnsi="Open Sans" w:cs="Open Sans"/>
                <w:sz w:val="22"/>
                <w:szCs w:val="22"/>
              </w:rPr>
            </w:pPr>
          </w:p>
        </w:tc>
      </w:tr>
      <w:tr w:rsidR="009408C0" w:rsidRPr="00C569BE" w14:paraId="4716FB8D" w14:textId="77777777" w:rsidTr="173F7DB3">
        <w:trPr>
          <w:trHeight w:val="135"/>
        </w:trPr>
        <w:tc>
          <w:tcPr>
            <w:tcW w:w="10800" w:type="dxa"/>
            <w:gridSpan w:val="2"/>
            <w:shd w:val="clear" w:color="auto" w:fill="D9D9D9" w:themeFill="background1" w:themeFillShade="D9"/>
          </w:tcPr>
          <w:p w14:paraId="4DD031E5" w14:textId="77777777" w:rsidR="009408C0" w:rsidRPr="00C569BE" w:rsidRDefault="009408C0" w:rsidP="173F7DB3">
            <w:pPr>
              <w:spacing w:before="120" w:after="120"/>
              <w:jc w:val="center"/>
              <w:rPr>
                <w:rFonts w:ascii="Open Sans" w:hAnsi="Open Sans" w:cs="Open Sans"/>
                <w:b/>
                <w:bCs/>
                <w:sz w:val="22"/>
                <w:szCs w:val="22"/>
              </w:rPr>
            </w:pPr>
            <w:r w:rsidRPr="00C569BE">
              <w:rPr>
                <w:rFonts w:ascii="Open Sans" w:hAnsi="Open Sans" w:cs="Open Sans"/>
                <w:b/>
                <w:bCs/>
                <w:sz w:val="22"/>
                <w:szCs w:val="22"/>
              </w:rPr>
              <w:t>Recommended Strategies</w:t>
            </w:r>
          </w:p>
        </w:tc>
      </w:tr>
      <w:tr w:rsidR="009408C0" w:rsidRPr="00C569BE" w14:paraId="15010D4A" w14:textId="77777777" w:rsidTr="00143389">
        <w:trPr>
          <w:trHeight w:val="512"/>
        </w:trPr>
        <w:tc>
          <w:tcPr>
            <w:tcW w:w="2952" w:type="dxa"/>
            <w:shd w:val="clear" w:color="auto" w:fill="auto"/>
          </w:tcPr>
          <w:p w14:paraId="57BD3680" w14:textId="519E0340" w:rsidR="009408C0" w:rsidRPr="00C569BE" w:rsidRDefault="009408C0" w:rsidP="173F7DB3">
            <w:pPr>
              <w:spacing w:before="120" w:after="120"/>
              <w:jc w:val="center"/>
              <w:rPr>
                <w:rFonts w:ascii="Open Sans" w:hAnsi="Open Sans" w:cs="Open Sans"/>
                <w:b/>
                <w:bCs/>
                <w:sz w:val="22"/>
                <w:szCs w:val="22"/>
              </w:rPr>
            </w:pPr>
            <w:r w:rsidRPr="00C569BE">
              <w:rPr>
                <w:rFonts w:ascii="Open Sans" w:hAnsi="Open Sans" w:cs="Open Sans"/>
                <w:b/>
                <w:bCs/>
                <w:sz w:val="22"/>
                <w:szCs w:val="22"/>
              </w:rPr>
              <w:t>Reading Strategies</w:t>
            </w:r>
          </w:p>
        </w:tc>
        <w:tc>
          <w:tcPr>
            <w:tcW w:w="7848" w:type="dxa"/>
            <w:shd w:val="clear" w:color="auto" w:fill="auto"/>
            <w:vAlign w:val="center"/>
          </w:tcPr>
          <w:p w14:paraId="6BC2D4D9" w14:textId="692A742D" w:rsidR="009408C0" w:rsidRPr="00C569BE" w:rsidRDefault="00E40628" w:rsidP="00553351">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Current Events:</w:t>
            </w:r>
            <w:r w:rsidRPr="00C569BE">
              <w:rPr>
                <w:rFonts w:ascii="Open Sans" w:hAnsi="Open Sans" w:cs="Open Sans"/>
                <w:color w:val="000000"/>
                <w:position w:val="-3"/>
                <w:sz w:val="22"/>
                <w:szCs w:val="22"/>
              </w:rPr>
              <w:br/>
            </w:r>
            <w:r w:rsidR="009408C0" w:rsidRPr="00C569BE">
              <w:rPr>
                <w:rFonts w:ascii="Open Sans" w:hAnsi="Open Sans" w:cs="Open Sans"/>
                <w:color w:val="000000"/>
                <w:position w:val="-3"/>
                <w:sz w:val="22"/>
                <w:szCs w:val="22"/>
              </w:rPr>
              <w:t>Assign student to read about children and child care concerns.</w:t>
            </w:r>
            <w:r w:rsidR="009408C0" w:rsidRPr="00C569BE">
              <w:rPr>
                <w:rFonts w:ascii="Open Sans" w:hAnsi="Open Sans" w:cs="Open Sans"/>
                <w:color w:val="000000"/>
                <w:position w:val="-3"/>
                <w:sz w:val="22"/>
                <w:szCs w:val="22"/>
              </w:rPr>
              <w:br/>
              <w:t>Information can be found in newspaper articles, magazine</w:t>
            </w:r>
            <w:r w:rsidRPr="00C569BE">
              <w:rPr>
                <w:rFonts w:ascii="Open Sans" w:hAnsi="Open Sans" w:cs="Open Sans"/>
                <w:color w:val="000000"/>
                <w:position w:val="-3"/>
                <w:sz w:val="22"/>
                <w:szCs w:val="22"/>
              </w:rPr>
              <w:t>s, journals, and online print.</w:t>
            </w:r>
            <w:r w:rsidRPr="00C569BE">
              <w:rPr>
                <w:rFonts w:ascii="Open Sans" w:hAnsi="Open Sans" w:cs="Open Sans"/>
                <w:color w:val="000000"/>
                <w:position w:val="-3"/>
                <w:sz w:val="22"/>
                <w:szCs w:val="22"/>
              </w:rPr>
              <w:br/>
            </w:r>
            <w:r w:rsidR="009408C0" w:rsidRPr="00C569BE">
              <w:rPr>
                <w:rFonts w:ascii="Open Sans" w:hAnsi="Open Sans" w:cs="Open Sans"/>
                <w:color w:val="000000"/>
                <w:position w:val="-3"/>
                <w:sz w:val="22"/>
                <w:szCs w:val="22"/>
              </w:rPr>
              <w:t>Suggestions:</w:t>
            </w:r>
          </w:p>
          <w:p w14:paraId="2C6C6E36"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Below is an attached zip file containing Four Child Safety Fact Sheets which may be used when addressing Child Guidance TEKS</w:t>
            </w:r>
          </w:p>
          <w:p w14:paraId="56CCDE50"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(3) The student analyzes responsibilities that promote health and wellness of children. The student is expected to:</w:t>
            </w:r>
          </w:p>
          <w:p w14:paraId="0C7994F5" w14:textId="04E9F0D3" w:rsidR="009408C0" w:rsidRPr="00C569BE" w:rsidRDefault="009408C0" w:rsidP="009408C0">
            <w:pPr>
              <w:numPr>
                <w:ilvl w:val="1"/>
                <w:numId w:val="10"/>
              </w:numPr>
              <w:ind w:left="1440"/>
              <w:rPr>
                <w:rFonts w:ascii="Open Sans" w:hAnsi="Open Sans" w:cs="Open Sans"/>
                <w:color w:val="000000"/>
                <w:sz w:val="22"/>
                <w:szCs w:val="22"/>
              </w:rPr>
            </w:pPr>
            <w:r w:rsidRPr="00C569BE">
              <w:rPr>
                <w:rFonts w:ascii="Open Sans" w:hAnsi="Open Sans" w:cs="Open Sans"/>
                <w:color w:val="000000"/>
                <w:position w:val="-3"/>
                <w:sz w:val="22"/>
                <w:szCs w:val="22"/>
              </w:rPr>
              <w:t>(C) apply safe procedures in crea</w:t>
            </w:r>
            <w:r w:rsidR="00E40628" w:rsidRPr="00C569BE">
              <w:rPr>
                <w:rFonts w:ascii="Open Sans" w:hAnsi="Open Sans" w:cs="Open Sans"/>
                <w:color w:val="000000"/>
                <w:position w:val="-3"/>
                <w:sz w:val="22"/>
                <w:szCs w:val="22"/>
              </w:rPr>
              <w:t>ting environments for children</w:t>
            </w:r>
            <w:r w:rsidR="00E40628" w:rsidRPr="00C569BE">
              <w:rPr>
                <w:rFonts w:ascii="Open Sans" w:hAnsi="Open Sans" w:cs="Open Sans"/>
                <w:color w:val="000000"/>
                <w:position w:val="-3"/>
                <w:sz w:val="22"/>
                <w:szCs w:val="22"/>
              </w:rPr>
              <w:br/>
            </w:r>
            <w:r w:rsidRPr="00C569BE">
              <w:rPr>
                <w:rFonts w:ascii="Open Sans" w:hAnsi="Open Sans" w:cs="Open Sans"/>
                <w:color w:val="000000"/>
                <w:position w:val="-3"/>
                <w:sz w:val="22"/>
                <w:szCs w:val="22"/>
              </w:rPr>
              <w:t xml:space="preserve">Additional resources can be found at </w:t>
            </w:r>
            <w:hyperlink r:id="rId27" w:history="1">
              <w:r w:rsidRPr="00C569BE">
                <w:rPr>
                  <w:rFonts w:ascii="Open Sans" w:hAnsi="Open Sans" w:cs="Open Sans"/>
                  <w:color w:val="0000CC"/>
                  <w:position w:val="-3"/>
                  <w:sz w:val="22"/>
                  <w:szCs w:val="22"/>
                  <w:u w:val="single"/>
                </w:rPr>
                <w:t>http://www.safekids.org/</w:t>
              </w:r>
            </w:hyperlink>
            <w:r w:rsidRPr="00C569BE">
              <w:rPr>
                <w:rFonts w:ascii="Open Sans" w:hAnsi="Open Sans" w:cs="Open Sans"/>
                <w:color w:val="000000"/>
                <w:sz w:val="22"/>
                <w:szCs w:val="22"/>
              </w:rPr>
              <w:t xml:space="preserve"> </w:t>
            </w:r>
          </w:p>
          <w:p w14:paraId="2F543214" w14:textId="33EC76EA"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Family Checklist for Nutrition in Early Care and Education</w:t>
            </w:r>
            <w:r w:rsidRPr="00C569BE">
              <w:rPr>
                <w:rFonts w:ascii="Open Sans" w:hAnsi="Open Sans" w:cs="Open Sans"/>
                <w:color w:val="000000"/>
                <w:position w:val="-3"/>
                <w:sz w:val="22"/>
                <w:szCs w:val="22"/>
              </w:rPr>
              <w:br/>
              <w:t xml:space="preserve"> From Preventing Obesity in Early Care and Education Programs Selected Standards from Caring for Our Children: National Health and Safety Performance Standards</w:t>
            </w:r>
            <w:r w:rsidRPr="00C569BE">
              <w:rPr>
                <w:rFonts w:ascii="Open Sans" w:hAnsi="Open Sans" w:cs="Open Sans"/>
                <w:color w:val="000000"/>
                <w:sz w:val="22"/>
                <w:szCs w:val="22"/>
              </w:rPr>
              <w:t xml:space="preserve"> </w:t>
            </w:r>
          </w:p>
          <w:p w14:paraId="6736B533" w14:textId="645A584C"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Fight BAC! Goes to Child Care</w:t>
            </w:r>
            <w:r w:rsidRPr="00C569BE">
              <w:rPr>
                <w:rFonts w:ascii="Open Sans" w:hAnsi="Open Sans" w:cs="Open Sans"/>
                <w:color w:val="000000"/>
                <w:position w:val="-3"/>
                <w:sz w:val="22"/>
                <w:szCs w:val="22"/>
              </w:rPr>
              <w:br/>
              <w:t>Seven sets of fact sheets to help food safety and health professionals in their work to train childcare workers developed by Clemson University.</w:t>
            </w:r>
            <w:r w:rsidRPr="00C569BE">
              <w:rPr>
                <w:rFonts w:ascii="Open Sans" w:hAnsi="Open Sans" w:cs="Open Sans"/>
                <w:color w:val="000000"/>
                <w:sz w:val="22"/>
                <w:szCs w:val="22"/>
              </w:rPr>
              <w:t xml:space="preserve"> </w:t>
            </w:r>
          </w:p>
          <w:p w14:paraId="38D245BC"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 xml:space="preserve">The Word Attack Strategy will be utilized. Advise students prior to reading the articles, to skim the article and circle / underline words that are unfamiliar to them. For example, any Child Guidance acronyms or lingo used in field. The students will be encouraged to use </w:t>
            </w:r>
            <w:hyperlink r:id="rId28" w:history="1">
              <w:r w:rsidRPr="00C569BE">
                <w:rPr>
                  <w:rFonts w:ascii="Open Sans" w:hAnsi="Open Sans" w:cs="Open Sans"/>
                  <w:color w:val="0000CC"/>
                  <w:position w:val="-3"/>
                  <w:sz w:val="22"/>
                  <w:szCs w:val="22"/>
                  <w:u w:val="single"/>
                </w:rPr>
                <w:t>http://www.dictionary.com</w:t>
              </w:r>
            </w:hyperlink>
            <w:r w:rsidRPr="00C569BE">
              <w:rPr>
                <w:rFonts w:ascii="Open Sans" w:hAnsi="Open Sans" w:cs="Open Sans"/>
                <w:color w:val="000000"/>
                <w:position w:val="-3"/>
                <w:sz w:val="22"/>
                <w:szCs w:val="22"/>
              </w:rPr>
              <w:t xml:space="preserve"> and to check the word wall to help with decoding. This procedure will help them with understanding of the meaning and pronunciation of the words.</w:t>
            </w:r>
          </w:p>
          <w:p w14:paraId="10E0A405" w14:textId="75CA1FD3" w:rsidR="009408C0" w:rsidRPr="00C569BE" w:rsidRDefault="009408C0" w:rsidP="00297DA8">
            <w:pPr>
              <w:spacing w:before="120" w:after="120"/>
              <w:rPr>
                <w:rFonts w:ascii="Open Sans" w:hAnsi="Open Sans" w:cs="Open Sans"/>
                <w:sz w:val="22"/>
                <w:szCs w:val="22"/>
              </w:rPr>
            </w:pPr>
            <w:r w:rsidRPr="00C569BE">
              <w:rPr>
                <w:rFonts w:ascii="Open Sans" w:hAnsi="Open Sans" w:cs="Open Sans"/>
                <w:color w:val="000000"/>
                <w:position w:val="-3"/>
                <w:sz w:val="22"/>
                <w:szCs w:val="22"/>
              </w:rPr>
              <w:lastRenderedPageBreak/>
              <w:t>Encourage students to connect reading to their life experiences or prior knowledge.</w:t>
            </w:r>
          </w:p>
        </w:tc>
      </w:tr>
      <w:tr w:rsidR="009408C0" w:rsidRPr="00C569BE" w14:paraId="1B8F084A" w14:textId="77777777" w:rsidTr="00143389">
        <w:trPr>
          <w:trHeight w:val="530"/>
        </w:trPr>
        <w:tc>
          <w:tcPr>
            <w:tcW w:w="2952" w:type="dxa"/>
            <w:shd w:val="clear" w:color="auto" w:fill="auto"/>
          </w:tcPr>
          <w:p w14:paraId="64678F92" w14:textId="35EF84B8" w:rsidR="009408C0" w:rsidRPr="00C569BE" w:rsidRDefault="009408C0" w:rsidP="173F7DB3">
            <w:pPr>
              <w:spacing w:before="120" w:after="120"/>
              <w:jc w:val="center"/>
              <w:rPr>
                <w:rFonts w:ascii="Open Sans" w:hAnsi="Open Sans" w:cs="Open Sans"/>
                <w:b/>
                <w:bCs/>
                <w:sz w:val="22"/>
                <w:szCs w:val="22"/>
              </w:rPr>
            </w:pPr>
            <w:r w:rsidRPr="00C569BE">
              <w:rPr>
                <w:rFonts w:ascii="Open Sans" w:hAnsi="Open Sans" w:cs="Open Sans"/>
                <w:b/>
                <w:bCs/>
                <w:sz w:val="22"/>
                <w:szCs w:val="22"/>
              </w:rPr>
              <w:lastRenderedPageBreak/>
              <w:t>Quotes</w:t>
            </w:r>
          </w:p>
        </w:tc>
        <w:tc>
          <w:tcPr>
            <w:tcW w:w="7848" w:type="dxa"/>
            <w:shd w:val="clear" w:color="auto" w:fill="auto"/>
            <w:vAlign w:val="center"/>
          </w:tcPr>
          <w:p w14:paraId="6E9A89D2"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To deny the need for comprehensive child care policies is to deny a reality—that there’s been a revolution in American life. Grandma doesn’t live next door anymore, Mom doesn’t work just because she’d like a few bucks for the sugar bowl.</w:t>
            </w:r>
            <w:r w:rsidRPr="00C569BE">
              <w:rPr>
                <w:rFonts w:ascii="Open Sans" w:hAnsi="Open Sans" w:cs="Open Sans"/>
                <w:b/>
                <w:bCs/>
                <w:color w:val="000000"/>
                <w:position w:val="-3"/>
                <w:sz w:val="22"/>
                <w:szCs w:val="22"/>
              </w:rPr>
              <w:br/>
              <w:t>-Unknown</w:t>
            </w:r>
          </w:p>
          <w:p w14:paraId="39A61E8C"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Mothers don’t put their children in daycare because they don’t love them.</w:t>
            </w:r>
            <w:r w:rsidRPr="00C569BE">
              <w:rPr>
                <w:rFonts w:ascii="Open Sans" w:hAnsi="Open Sans" w:cs="Open Sans"/>
                <w:b/>
                <w:bCs/>
                <w:color w:val="000000"/>
                <w:position w:val="-3"/>
                <w:sz w:val="22"/>
                <w:szCs w:val="22"/>
              </w:rPr>
              <w:br/>
              <w:t>-Alison Clarke-Stewart</w:t>
            </w:r>
          </w:p>
          <w:p w14:paraId="34EEB202"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Your child should feel entitled to cry when you leave; crying is a natural thing for a child to do when she feels bad. The fact that your child cries when you go doesn’t mean she will never like day care. It just means she wants you to stay.</w:t>
            </w:r>
            <w:r w:rsidRPr="00C569BE">
              <w:rPr>
                <w:rFonts w:ascii="Open Sans" w:hAnsi="Open Sans" w:cs="Open Sans"/>
                <w:b/>
                <w:bCs/>
                <w:color w:val="000000"/>
                <w:position w:val="-3"/>
                <w:sz w:val="22"/>
                <w:szCs w:val="22"/>
              </w:rPr>
              <w:br/>
              <w:t>-Amy Laura Dombro</w:t>
            </w:r>
          </w:p>
          <w:p w14:paraId="442FC5B3"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Day care poses no risk for children, provided that it is high quality…. Poor quality day care is risky for children everywhere…. The cost of poor quality day care is measured in children’s lives. High quality day care costs only money.</w:t>
            </w:r>
            <w:r w:rsidRPr="00C569BE">
              <w:rPr>
                <w:rFonts w:ascii="Open Sans" w:hAnsi="Open Sans" w:cs="Open Sans"/>
                <w:b/>
                <w:bCs/>
                <w:color w:val="000000"/>
                <w:position w:val="-3"/>
                <w:sz w:val="22"/>
                <w:szCs w:val="22"/>
              </w:rPr>
              <w:br/>
              <w:t>-Sandra Scarr</w:t>
            </w:r>
          </w:p>
          <w:p w14:paraId="12D33F75" w14:textId="6C6396EC" w:rsidR="009408C0" w:rsidRDefault="009408C0" w:rsidP="00890175">
            <w:pPr>
              <w:spacing w:before="120" w:after="120"/>
              <w:rPr>
                <w:rFonts w:ascii="Open Sans" w:hAnsi="Open Sans" w:cs="Open Sans"/>
                <w:b/>
                <w:bCs/>
                <w:i/>
                <w:iCs/>
                <w:color w:val="000000"/>
                <w:position w:val="-3"/>
                <w:sz w:val="22"/>
                <w:szCs w:val="22"/>
              </w:rPr>
            </w:pPr>
            <w:r w:rsidRPr="00C569BE">
              <w:rPr>
                <w:rFonts w:ascii="Open Sans" w:hAnsi="Open Sans" w:cs="Open Sans"/>
                <w:color w:val="000000"/>
                <w:position w:val="-3"/>
                <w:sz w:val="22"/>
                <w:szCs w:val="22"/>
              </w:rPr>
              <w:t>The children who are appreciated for what they are, even if they are homely, or clumsy, or slow, will grow up with confidences in themselves – happy. They will have a spirit that will make the best of all the capacities that they have, and of all the opportunities that come their way. They will make light of any handicaps.</w:t>
            </w:r>
            <w:r w:rsidRPr="00C569BE">
              <w:rPr>
                <w:rFonts w:ascii="Open Sans" w:hAnsi="Open Sans" w:cs="Open Sans"/>
                <w:b/>
                <w:bCs/>
                <w:color w:val="000000"/>
                <w:position w:val="-3"/>
                <w:sz w:val="22"/>
                <w:szCs w:val="22"/>
              </w:rPr>
              <w:br/>
              <w:t xml:space="preserve">-Benjamin Spock, </w:t>
            </w:r>
            <w:r w:rsidRPr="00C569BE">
              <w:rPr>
                <w:rFonts w:ascii="Open Sans" w:hAnsi="Open Sans" w:cs="Open Sans"/>
                <w:b/>
                <w:bCs/>
                <w:i/>
                <w:iCs/>
                <w:color w:val="000000"/>
                <w:position w:val="-3"/>
                <w:sz w:val="22"/>
                <w:szCs w:val="22"/>
              </w:rPr>
              <w:t>Dr. Spock’s Baby</w:t>
            </w:r>
            <w:r w:rsidR="009869E8">
              <w:rPr>
                <w:rFonts w:ascii="Open Sans" w:hAnsi="Open Sans" w:cs="Open Sans"/>
                <w:b/>
                <w:bCs/>
                <w:i/>
                <w:iCs/>
                <w:color w:val="000000"/>
                <w:position w:val="-3"/>
                <w:sz w:val="22"/>
                <w:szCs w:val="22"/>
              </w:rPr>
              <w:t>,</w:t>
            </w:r>
            <w:r w:rsidRPr="00C569BE">
              <w:rPr>
                <w:rFonts w:ascii="Open Sans" w:hAnsi="Open Sans" w:cs="Open Sans"/>
                <w:b/>
                <w:bCs/>
                <w:i/>
                <w:iCs/>
                <w:color w:val="000000"/>
                <w:position w:val="-3"/>
                <w:sz w:val="22"/>
                <w:szCs w:val="22"/>
              </w:rPr>
              <w:t xml:space="preserve"> and Child Care</w:t>
            </w:r>
          </w:p>
          <w:p w14:paraId="73FBBD03" w14:textId="35CCF4AC" w:rsidR="009869E8" w:rsidRPr="00C569BE" w:rsidRDefault="009869E8" w:rsidP="00890175">
            <w:pPr>
              <w:spacing w:before="120" w:after="120"/>
              <w:rPr>
                <w:rFonts w:ascii="Open Sans" w:hAnsi="Open Sans" w:cs="Open Sans"/>
                <w:b/>
                <w:bCs/>
                <w:sz w:val="22"/>
                <w:szCs w:val="22"/>
              </w:rPr>
            </w:pPr>
          </w:p>
        </w:tc>
      </w:tr>
      <w:tr w:rsidR="009408C0" w:rsidRPr="00C569BE" w14:paraId="4E7081C3" w14:textId="77777777" w:rsidTr="009869E8">
        <w:trPr>
          <w:trHeight w:val="2024"/>
        </w:trPr>
        <w:tc>
          <w:tcPr>
            <w:tcW w:w="2952" w:type="dxa"/>
            <w:shd w:val="clear" w:color="auto" w:fill="auto"/>
          </w:tcPr>
          <w:p w14:paraId="088CA3DF" w14:textId="30B7C2ED" w:rsidR="009408C0" w:rsidRPr="00C569BE" w:rsidRDefault="009408C0" w:rsidP="173F7DB3">
            <w:pPr>
              <w:spacing w:before="120"/>
              <w:jc w:val="center"/>
              <w:rPr>
                <w:rFonts w:ascii="Open Sans" w:hAnsi="Open Sans" w:cs="Open Sans"/>
                <w:b/>
                <w:bCs/>
                <w:sz w:val="22"/>
                <w:szCs w:val="22"/>
              </w:rPr>
            </w:pPr>
            <w:r w:rsidRPr="00C569BE">
              <w:rPr>
                <w:rFonts w:ascii="Open Sans" w:hAnsi="Open Sans" w:cs="Open Sans"/>
                <w:b/>
                <w:bCs/>
                <w:sz w:val="22"/>
                <w:szCs w:val="22"/>
              </w:rPr>
              <w:t>Writing Strategies</w:t>
            </w:r>
          </w:p>
          <w:p w14:paraId="167766CC" w14:textId="77777777" w:rsidR="009408C0" w:rsidRPr="00C569BE" w:rsidRDefault="009408C0" w:rsidP="173F7DB3">
            <w:pPr>
              <w:spacing w:after="120"/>
              <w:jc w:val="center"/>
              <w:rPr>
                <w:rFonts w:ascii="Open Sans" w:hAnsi="Open Sans" w:cs="Open Sans"/>
                <w:b/>
                <w:bCs/>
                <w:sz w:val="22"/>
                <w:szCs w:val="22"/>
              </w:rPr>
            </w:pPr>
            <w:r w:rsidRPr="00C569BE">
              <w:rPr>
                <w:rFonts w:ascii="Open Sans" w:hAnsi="Open Sans" w:cs="Open Sans"/>
                <w:b/>
                <w:bCs/>
                <w:sz w:val="22"/>
                <w:szCs w:val="22"/>
              </w:rPr>
              <w:t>Journal Entries + 1 Additional Writing Strategy</w:t>
            </w:r>
          </w:p>
        </w:tc>
        <w:tc>
          <w:tcPr>
            <w:tcW w:w="7848" w:type="dxa"/>
            <w:shd w:val="clear" w:color="auto" w:fill="auto"/>
          </w:tcPr>
          <w:p w14:paraId="3BC8933A" w14:textId="77777777" w:rsidR="009408C0" w:rsidRPr="00C569BE" w:rsidRDefault="009408C0" w:rsidP="009869E8">
            <w:pPr>
              <w:spacing w:before="120"/>
              <w:rPr>
                <w:rFonts w:ascii="Open Sans" w:hAnsi="Open Sans" w:cs="Open Sans"/>
                <w:b/>
                <w:bCs/>
                <w:sz w:val="22"/>
                <w:szCs w:val="22"/>
              </w:rPr>
            </w:pPr>
            <w:r w:rsidRPr="00C569BE">
              <w:rPr>
                <w:rFonts w:ascii="Open Sans" w:hAnsi="Open Sans" w:cs="Open Sans"/>
                <w:b/>
                <w:bCs/>
                <w:sz w:val="22"/>
                <w:szCs w:val="22"/>
              </w:rPr>
              <w:t>Journal Entries:</w:t>
            </w:r>
          </w:p>
          <w:p w14:paraId="18C4EB05" w14:textId="3ED87D69" w:rsidR="009408C0" w:rsidRPr="00C569BE" w:rsidRDefault="009408C0" w:rsidP="009869E8">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 xml:space="preserve">The child: staff ratio and group size </w:t>
            </w:r>
            <w:r w:rsidR="00EE3BA0" w:rsidRPr="00C569BE">
              <w:rPr>
                <w:rFonts w:ascii="Open Sans" w:hAnsi="Open Sans" w:cs="Open Sans"/>
                <w:color w:val="000000"/>
                <w:position w:val="-3"/>
                <w:sz w:val="22"/>
                <w:szCs w:val="22"/>
              </w:rPr>
              <w:t>are</w:t>
            </w:r>
            <w:r w:rsidRPr="00C569BE">
              <w:rPr>
                <w:rFonts w:ascii="Open Sans" w:hAnsi="Open Sans" w:cs="Open Sans"/>
                <w:color w:val="000000"/>
                <w:position w:val="-3"/>
                <w:sz w:val="22"/>
                <w:szCs w:val="22"/>
              </w:rPr>
              <w:t xml:space="preserve"> important to follow because___________.</w:t>
            </w:r>
          </w:p>
          <w:p w14:paraId="5578D537" w14:textId="77777777" w:rsidR="009408C0" w:rsidRPr="00C569BE" w:rsidRDefault="009408C0" w:rsidP="009869E8">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The center-based child care program must have information about who to contact in an emergency and an emergency plan because_______________.</w:t>
            </w:r>
          </w:p>
          <w:p w14:paraId="179873E1" w14:textId="77777777" w:rsidR="009408C0" w:rsidRPr="00C569BE" w:rsidRDefault="009408C0" w:rsidP="009869E8">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The director’s qualifications must include_______________.</w:t>
            </w:r>
          </w:p>
          <w:p w14:paraId="4EA22A7F" w14:textId="77777777" w:rsidR="009408C0" w:rsidRPr="00C569BE" w:rsidRDefault="009408C0" w:rsidP="009869E8">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It is important to follow hand washing and diapering procedures very carefully because___________.</w:t>
            </w:r>
          </w:p>
          <w:p w14:paraId="3E4526F9" w14:textId="77777777" w:rsidR="009408C0" w:rsidRPr="00C569BE" w:rsidRDefault="009408C0" w:rsidP="009869E8">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Parents should agree with the discipline practices of the center-based or home-based child care program because______________.</w:t>
            </w:r>
          </w:p>
          <w:p w14:paraId="7DF4FA51" w14:textId="77777777" w:rsidR="009408C0" w:rsidRPr="00C569BE" w:rsidRDefault="009408C0" w:rsidP="009869E8">
            <w:pPr>
              <w:spacing w:before="120"/>
              <w:rPr>
                <w:rFonts w:ascii="Open Sans" w:hAnsi="Open Sans" w:cs="Open Sans"/>
                <w:b/>
                <w:bCs/>
                <w:sz w:val="22"/>
                <w:szCs w:val="22"/>
              </w:rPr>
            </w:pPr>
            <w:r w:rsidRPr="00C569BE">
              <w:rPr>
                <w:rFonts w:ascii="Open Sans" w:hAnsi="Open Sans" w:cs="Open Sans"/>
                <w:b/>
                <w:bCs/>
                <w:sz w:val="22"/>
                <w:szCs w:val="22"/>
              </w:rPr>
              <w:t>Writing Strategy:</w:t>
            </w:r>
          </w:p>
          <w:p w14:paraId="4415209A" w14:textId="23B521D7" w:rsidR="009408C0" w:rsidRPr="00C569BE" w:rsidRDefault="009408C0" w:rsidP="009869E8">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RAFT Writing Strategy</w:t>
            </w:r>
            <w:r w:rsidRPr="00C569BE">
              <w:rPr>
                <w:rFonts w:ascii="Open Sans" w:hAnsi="Open Sans" w:cs="Open Sans"/>
                <w:color w:val="000000"/>
                <w:position w:val="-3"/>
                <w:sz w:val="22"/>
                <w:szCs w:val="22"/>
              </w:rPr>
              <w:br/>
              <w:t>RAFT (Role/Audience/Format/Topic) writing strategy:</w:t>
            </w:r>
          </w:p>
          <w:p w14:paraId="023DE37A" w14:textId="77777777" w:rsidR="009408C0" w:rsidRPr="00C569BE" w:rsidRDefault="009408C0" w:rsidP="009869E8">
            <w:pPr>
              <w:numPr>
                <w:ilvl w:val="1"/>
                <w:numId w:val="10"/>
              </w:numPr>
              <w:rPr>
                <w:rFonts w:ascii="Open Sans" w:hAnsi="Open Sans" w:cs="Open Sans"/>
                <w:color w:val="000000"/>
                <w:sz w:val="22"/>
                <w:szCs w:val="22"/>
              </w:rPr>
            </w:pPr>
            <w:r w:rsidRPr="00C569BE">
              <w:rPr>
                <w:rFonts w:ascii="Open Sans" w:hAnsi="Open Sans" w:cs="Open Sans"/>
                <w:color w:val="000000"/>
                <w:position w:val="-3"/>
                <w:sz w:val="22"/>
                <w:szCs w:val="22"/>
              </w:rPr>
              <w:t>Role: Child care administrator</w:t>
            </w:r>
          </w:p>
          <w:p w14:paraId="2FED837E" w14:textId="77777777" w:rsidR="009408C0" w:rsidRPr="00C569BE" w:rsidRDefault="009408C0" w:rsidP="009869E8">
            <w:pPr>
              <w:numPr>
                <w:ilvl w:val="1"/>
                <w:numId w:val="10"/>
              </w:numPr>
              <w:rPr>
                <w:rFonts w:ascii="Open Sans" w:hAnsi="Open Sans" w:cs="Open Sans"/>
                <w:color w:val="000000"/>
                <w:sz w:val="22"/>
                <w:szCs w:val="22"/>
              </w:rPr>
            </w:pPr>
            <w:r w:rsidRPr="00C569BE">
              <w:rPr>
                <w:rFonts w:ascii="Open Sans" w:hAnsi="Open Sans" w:cs="Open Sans"/>
                <w:color w:val="000000"/>
                <w:position w:val="-3"/>
                <w:sz w:val="22"/>
                <w:szCs w:val="22"/>
              </w:rPr>
              <w:t>Audience: Parent</w:t>
            </w:r>
          </w:p>
          <w:p w14:paraId="34929718" w14:textId="77777777" w:rsidR="009408C0" w:rsidRPr="00C569BE" w:rsidRDefault="009408C0" w:rsidP="009869E8">
            <w:pPr>
              <w:numPr>
                <w:ilvl w:val="1"/>
                <w:numId w:val="10"/>
              </w:numPr>
              <w:rPr>
                <w:rFonts w:ascii="Open Sans" w:hAnsi="Open Sans" w:cs="Open Sans"/>
                <w:color w:val="000000"/>
                <w:sz w:val="22"/>
                <w:szCs w:val="22"/>
              </w:rPr>
            </w:pPr>
            <w:r w:rsidRPr="00C569BE">
              <w:rPr>
                <w:rFonts w:ascii="Open Sans" w:hAnsi="Open Sans" w:cs="Open Sans"/>
                <w:color w:val="000000"/>
                <w:position w:val="-3"/>
                <w:sz w:val="22"/>
                <w:szCs w:val="22"/>
              </w:rPr>
              <w:t>Format: Brochure</w:t>
            </w:r>
          </w:p>
          <w:p w14:paraId="3A33E9CA" w14:textId="76BB48FC" w:rsidR="009408C0" w:rsidRPr="00C569BE" w:rsidRDefault="009408C0" w:rsidP="009869E8">
            <w:pPr>
              <w:numPr>
                <w:ilvl w:val="1"/>
                <w:numId w:val="10"/>
              </w:numPr>
              <w:rPr>
                <w:rFonts w:ascii="Open Sans" w:hAnsi="Open Sans" w:cs="Open Sans"/>
                <w:color w:val="000000"/>
                <w:sz w:val="22"/>
                <w:szCs w:val="22"/>
              </w:rPr>
            </w:pPr>
            <w:r w:rsidRPr="00C569BE">
              <w:rPr>
                <w:rFonts w:ascii="Open Sans" w:hAnsi="Open Sans" w:cs="Open Sans"/>
                <w:color w:val="000000"/>
                <w:position w:val="-3"/>
                <w:sz w:val="22"/>
                <w:szCs w:val="22"/>
              </w:rPr>
              <w:t>Topic: Roles and responsibilities of caregivers</w:t>
            </w:r>
          </w:p>
          <w:p w14:paraId="749CC7AA" w14:textId="77777777" w:rsidR="009408C0" w:rsidRPr="00C569BE" w:rsidRDefault="009408C0" w:rsidP="009869E8">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Writing an essay</w:t>
            </w:r>
          </w:p>
          <w:p w14:paraId="3DA4CA6E" w14:textId="77777777" w:rsidR="009408C0" w:rsidRPr="00C569BE" w:rsidRDefault="009408C0" w:rsidP="009869E8">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lastRenderedPageBreak/>
              <w:t>(2) The student analyzes child care options. The student is expected to:</w:t>
            </w:r>
          </w:p>
          <w:p w14:paraId="75F6B998" w14:textId="7ADE6260" w:rsidR="009408C0" w:rsidRPr="00C569BE" w:rsidRDefault="009408C0" w:rsidP="009869E8">
            <w:pPr>
              <w:numPr>
                <w:ilvl w:val="1"/>
                <w:numId w:val="10"/>
              </w:numPr>
              <w:ind w:left="1440"/>
              <w:rPr>
                <w:rFonts w:ascii="Open Sans" w:hAnsi="Open Sans" w:cs="Open Sans"/>
                <w:color w:val="000000"/>
                <w:sz w:val="22"/>
                <w:szCs w:val="22"/>
              </w:rPr>
            </w:pPr>
            <w:r w:rsidRPr="00C569BE">
              <w:rPr>
                <w:rFonts w:ascii="Open Sans" w:hAnsi="Open Sans" w:cs="Open Sans"/>
                <w:color w:val="000000"/>
                <w:position w:val="-3"/>
                <w:sz w:val="22"/>
                <w:szCs w:val="22"/>
              </w:rPr>
              <w:t>(D) review minimum standards for licensing and regulations for center-based and home-based programs.</w:t>
            </w:r>
            <w:r w:rsidRPr="00C569BE">
              <w:rPr>
                <w:rFonts w:ascii="Open Sans" w:hAnsi="Open Sans" w:cs="Open Sans"/>
                <w:color w:val="000000"/>
                <w:position w:val="-3"/>
                <w:sz w:val="22"/>
                <w:szCs w:val="22"/>
              </w:rPr>
              <w:br/>
              <w:t>Think about the minimum standards for licensing and regulations for center-based and home-based child care.</w:t>
            </w:r>
          </w:p>
          <w:p w14:paraId="6920044E" w14:textId="153B020B" w:rsidR="009408C0" w:rsidRPr="00C569BE" w:rsidRDefault="009408C0" w:rsidP="009869E8">
            <w:pPr>
              <w:pStyle w:val="ListParagraph"/>
              <w:numPr>
                <w:ilvl w:val="1"/>
                <w:numId w:val="34"/>
              </w:numPr>
              <w:rPr>
                <w:rFonts w:ascii="Open Sans" w:hAnsi="Open Sans" w:cs="Open Sans"/>
                <w:sz w:val="22"/>
                <w:szCs w:val="22"/>
              </w:rPr>
            </w:pPr>
            <w:r w:rsidRPr="00C569BE">
              <w:rPr>
                <w:rFonts w:ascii="Open Sans" w:hAnsi="Open Sans" w:cs="Open Sans"/>
                <w:color w:val="000000"/>
                <w:position w:val="-3"/>
                <w:sz w:val="22"/>
                <w:szCs w:val="22"/>
              </w:rPr>
              <w:t>Write an essay explaining these standards. (9th and 10th grade expository writing)</w:t>
            </w:r>
          </w:p>
        </w:tc>
      </w:tr>
      <w:tr w:rsidR="009408C0" w:rsidRPr="00C569BE" w14:paraId="689A5521" w14:textId="77777777" w:rsidTr="00143389">
        <w:trPr>
          <w:trHeight w:val="135"/>
        </w:trPr>
        <w:tc>
          <w:tcPr>
            <w:tcW w:w="2952" w:type="dxa"/>
            <w:tcBorders>
              <w:bottom w:val="single" w:sz="4" w:space="0" w:color="000000" w:themeColor="text1"/>
            </w:tcBorders>
            <w:shd w:val="clear" w:color="auto" w:fill="auto"/>
          </w:tcPr>
          <w:p w14:paraId="4D2EEDE1" w14:textId="14BDCEE0" w:rsidR="009408C0" w:rsidRPr="00C569BE" w:rsidRDefault="009408C0" w:rsidP="173F7DB3">
            <w:pPr>
              <w:spacing w:before="120"/>
              <w:jc w:val="center"/>
              <w:rPr>
                <w:rFonts w:ascii="Open Sans" w:hAnsi="Open Sans" w:cs="Open Sans"/>
                <w:b/>
                <w:bCs/>
                <w:sz w:val="22"/>
                <w:szCs w:val="22"/>
              </w:rPr>
            </w:pPr>
            <w:r w:rsidRPr="00C569BE">
              <w:rPr>
                <w:rFonts w:ascii="Open Sans" w:hAnsi="Open Sans" w:cs="Open Sans"/>
                <w:b/>
                <w:bCs/>
                <w:sz w:val="22"/>
                <w:szCs w:val="22"/>
              </w:rPr>
              <w:lastRenderedPageBreak/>
              <w:t>Communication</w:t>
            </w:r>
          </w:p>
          <w:p w14:paraId="1C68BAFD" w14:textId="77777777" w:rsidR="009408C0" w:rsidRPr="00C569BE" w:rsidRDefault="009408C0" w:rsidP="173F7DB3">
            <w:pPr>
              <w:spacing w:after="120"/>
              <w:jc w:val="center"/>
              <w:rPr>
                <w:rFonts w:ascii="Open Sans" w:hAnsi="Open Sans" w:cs="Open Sans"/>
                <w:b/>
                <w:bCs/>
                <w:sz w:val="22"/>
                <w:szCs w:val="22"/>
              </w:rPr>
            </w:pPr>
            <w:r w:rsidRPr="00C569B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4CBB3F36"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Some guidelines that are important to follow in a center-based child care program are_______________.</w:t>
            </w:r>
          </w:p>
          <w:p w14:paraId="4674DCB3"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Regulations are vital to a home-based child care program because_______________.</w:t>
            </w:r>
          </w:p>
          <w:p w14:paraId="78DA451D" w14:textId="0C438FF4" w:rsidR="009408C0" w:rsidRPr="00C569BE" w:rsidRDefault="009408C0" w:rsidP="00143389">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Steps a child care director can take to assure the center-based child care program is safe are_______________.</w:t>
            </w:r>
          </w:p>
        </w:tc>
      </w:tr>
      <w:tr w:rsidR="009408C0" w:rsidRPr="00C569BE" w14:paraId="16815B57" w14:textId="77777777" w:rsidTr="173F7DB3">
        <w:tc>
          <w:tcPr>
            <w:tcW w:w="10800" w:type="dxa"/>
            <w:gridSpan w:val="2"/>
            <w:shd w:val="clear" w:color="auto" w:fill="D9D9D9" w:themeFill="background1" w:themeFillShade="D9"/>
          </w:tcPr>
          <w:p w14:paraId="03C0CCE7" w14:textId="77777777" w:rsidR="009408C0" w:rsidRPr="00C569BE" w:rsidRDefault="009408C0" w:rsidP="173F7DB3">
            <w:pPr>
              <w:spacing w:before="120" w:after="120"/>
              <w:jc w:val="center"/>
              <w:rPr>
                <w:rFonts w:ascii="Open Sans" w:hAnsi="Open Sans" w:cs="Open Sans"/>
                <w:b/>
                <w:bCs/>
                <w:sz w:val="22"/>
                <w:szCs w:val="22"/>
              </w:rPr>
            </w:pPr>
            <w:r w:rsidRPr="00C569BE">
              <w:rPr>
                <w:rFonts w:ascii="Open Sans" w:hAnsi="Open Sans" w:cs="Open Sans"/>
                <w:b/>
                <w:bCs/>
                <w:sz w:val="22"/>
                <w:szCs w:val="22"/>
              </w:rPr>
              <w:t>Other Essential Lesson Components</w:t>
            </w:r>
          </w:p>
        </w:tc>
      </w:tr>
      <w:tr w:rsidR="009408C0" w:rsidRPr="00C569BE" w14:paraId="2F92C5B5" w14:textId="77777777" w:rsidTr="00143389">
        <w:trPr>
          <w:trHeight w:val="404"/>
        </w:trPr>
        <w:tc>
          <w:tcPr>
            <w:tcW w:w="2952" w:type="dxa"/>
            <w:shd w:val="clear" w:color="auto" w:fill="auto"/>
          </w:tcPr>
          <w:p w14:paraId="3DB02087" w14:textId="77777777" w:rsidR="009408C0" w:rsidRPr="00C569BE" w:rsidRDefault="009408C0" w:rsidP="00143389">
            <w:pPr>
              <w:spacing w:before="120"/>
              <w:jc w:val="center"/>
              <w:rPr>
                <w:rFonts w:ascii="Open Sans" w:hAnsi="Open Sans" w:cs="Open Sans"/>
                <w:b/>
                <w:bCs/>
                <w:sz w:val="22"/>
                <w:szCs w:val="22"/>
              </w:rPr>
            </w:pPr>
            <w:r w:rsidRPr="00C569BE">
              <w:rPr>
                <w:rFonts w:ascii="Open Sans" w:hAnsi="Open Sans" w:cs="Open Sans"/>
                <w:b/>
                <w:bCs/>
                <w:sz w:val="22"/>
                <w:szCs w:val="22"/>
              </w:rPr>
              <w:t>Enrichment Activity</w:t>
            </w:r>
          </w:p>
          <w:p w14:paraId="7B99CC87" w14:textId="1A043DE0" w:rsidR="009408C0" w:rsidRPr="00C569BE" w:rsidRDefault="009408C0" w:rsidP="173F7DB3">
            <w:pPr>
              <w:jc w:val="center"/>
              <w:rPr>
                <w:rFonts w:ascii="Open Sans" w:hAnsi="Open Sans" w:cs="Open Sans"/>
                <w:sz w:val="22"/>
                <w:szCs w:val="22"/>
              </w:rPr>
            </w:pPr>
            <w:r w:rsidRPr="00C569BE">
              <w:rPr>
                <w:rFonts w:ascii="Open Sans" w:hAnsi="Open Sans" w:cs="Open Sans"/>
                <w:sz w:val="22"/>
                <w:szCs w:val="22"/>
              </w:rPr>
              <w:t>(e.g., homework assignment)</w:t>
            </w:r>
          </w:p>
        </w:tc>
        <w:tc>
          <w:tcPr>
            <w:tcW w:w="7848" w:type="dxa"/>
            <w:shd w:val="clear" w:color="auto" w:fill="auto"/>
            <w:vAlign w:val="center"/>
          </w:tcPr>
          <w:p w14:paraId="7FAA4030"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Child Guidance Math Assessment #4</w:t>
            </w:r>
            <w:r w:rsidRPr="00C569BE">
              <w:rPr>
                <w:rFonts w:ascii="Open Sans" w:hAnsi="Open Sans" w:cs="Open Sans"/>
                <w:color w:val="000000"/>
                <w:position w:val="-3"/>
                <w:sz w:val="22"/>
                <w:szCs w:val="22"/>
              </w:rPr>
              <w:br/>
              <w:t xml:space="preserve"> (1) The student analyzes child care options. The student is expected to:</w:t>
            </w:r>
            <w:r w:rsidRPr="00C569BE">
              <w:rPr>
                <w:rFonts w:ascii="Open Sans" w:hAnsi="Open Sans" w:cs="Open Sans"/>
                <w:color w:val="000000"/>
                <w:position w:val="-3"/>
                <w:sz w:val="22"/>
                <w:szCs w:val="22"/>
              </w:rPr>
              <w:br/>
              <w:t xml:space="preserve"> (B) compare and contrast the financial considerations of child care options</w:t>
            </w:r>
            <w:hyperlink r:id="rId29" w:history="1">
              <w:r w:rsidRPr="00C569BE">
                <w:rPr>
                  <w:rFonts w:ascii="Open Sans" w:hAnsi="Open Sans" w:cs="Open Sans"/>
                  <w:color w:val="0000CC"/>
                  <w:position w:val="-3"/>
                  <w:sz w:val="22"/>
                  <w:szCs w:val="22"/>
                  <w:u w:val="single"/>
                </w:rPr>
                <w:br/>
                <w:t>http://www.showme.com/sh/?h=PTKnf3A</w:t>
              </w:r>
            </w:hyperlink>
          </w:p>
          <w:p w14:paraId="416D5FCF"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Have you ever wondered what makes an infant coo or a toddler tick? Child Care Licensing invites you to a new series of web-based training courses designed with you in mind! Students can participate in these online training courses. External Links are quick, free, and an easy way to learn about an infant or toddler. They cover topics such as:</w:t>
            </w:r>
          </w:p>
          <w:p w14:paraId="1C01511B"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The benefits of developing healthy eating habits at a young age.</w:t>
            </w:r>
          </w:p>
          <w:p w14:paraId="79914887"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How to reduce the risk of Sudden Infant Death Syndrome (SIDS).</w:t>
            </w:r>
          </w:p>
          <w:p w14:paraId="55986D6F"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The importance of good communication with your child care provider</w:t>
            </w:r>
          </w:p>
          <w:p w14:paraId="56485286" w14:textId="53AB280B" w:rsidR="009408C0" w:rsidRPr="00C569BE" w:rsidRDefault="009408C0" w:rsidP="00297DA8">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Tips on how to understand and deal with difficult behavior in your toddler</w:t>
            </w:r>
          </w:p>
        </w:tc>
      </w:tr>
      <w:tr w:rsidR="009408C0" w:rsidRPr="00C569BE" w14:paraId="7A48E1E2" w14:textId="77777777" w:rsidTr="00143389">
        <w:tc>
          <w:tcPr>
            <w:tcW w:w="2952" w:type="dxa"/>
            <w:shd w:val="clear" w:color="auto" w:fill="auto"/>
          </w:tcPr>
          <w:p w14:paraId="2CB7813A" w14:textId="63A07216" w:rsidR="009408C0" w:rsidRPr="00C569BE" w:rsidRDefault="009408C0" w:rsidP="173F7DB3">
            <w:pPr>
              <w:spacing w:before="120" w:after="120"/>
              <w:jc w:val="center"/>
              <w:rPr>
                <w:rFonts w:ascii="Open Sans" w:hAnsi="Open Sans" w:cs="Open Sans"/>
                <w:b/>
                <w:bCs/>
                <w:sz w:val="22"/>
                <w:szCs w:val="22"/>
              </w:rPr>
            </w:pPr>
            <w:r w:rsidRPr="00C569BE">
              <w:rPr>
                <w:rFonts w:ascii="Open Sans" w:hAnsi="Open Sans" w:cs="Open Sans"/>
                <w:b/>
                <w:bCs/>
                <w:sz w:val="22"/>
                <w:szCs w:val="22"/>
              </w:rPr>
              <w:t>Family/Community Connection</w:t>
            </w:r>
          </w:p>
        </w:tc>
        <w:tc>
          <w:tcPr>
            <w:tcW w:w="7848" w:type="dxa"/>
            <w:shd w:val="clear" w:color="auto" w:fill="auto"/>
            <w:vAlign w:val="center"/>
          </w:tcPr>
          <w:p w14:paraId="7F6E694B" w14:textId="26027E73"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 xml:space="preserve">Provider Appreciation Day is a special day to recognize child care providers, </w:t>
            </w:r>
            <w:r w:rsidR="00EE3BA0" w:rsidRPr="00C569BE">
              <w:rPr>
                <w:rFonts w:ascii="Open Sans" w:hAnsi="Open Sans" w:cs="Open Sans"/>
                <w:color w:val="000000"/>
                <w:position w:val="-3"/>
                <w:sz w:val="22"/>
                <w:szCs w:val="22"/>
              </w:rPr>
              <w:t>teachers,</w:t>
            </w:r>
            <w:r w:rsidRPr="00C569BE">
              <w:rPr>
                <w:rFonts w:ascii="Open Sans" w:hAnsi="Open Sans" w:cs="Open Sans"/>
                <w:color w:val="000000"/>
                <w:position w:val="-3"/>
                <w:sz w:val="22"/>
                <w:szCs w:val="22"/>
              </w:rPr>
              <w:t xml:space="preserve"> and other educators of young children everywhere. Started in 1996 by a group of volunteers in New Jersey, Provider Appreciation Day is appropriately celebrated each year on the Friday before Mother’s Day.</w:t>
            </w:r>
          </w:p>
          <w:p w14:paraId="49CA6884"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Get together with other parents to create a surprise</w:t>
            </w:r>
          </w:p>
          <w:p w14:paraId="75187CF9" w14:textId="1D53D87A"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 xml:space="preserve">Send flowers, </w:t>
            </w:r>
            <w:r w:rsidR="00EE3BA0" w:rsidRPr="00C569BE">
              <w:rPr>
                <w:rFonts w:ascii="Open Sans" w:hAnsi="Open Sans" w:cs="Open Sans"/>
                <w:color w:val="000000"/>
                <w:position w:val="-3"/>
                <w:sz w:val="22"/>
                <w:szCs w:val="22"/>
              </w:rPr>
              <w:t>cards,</w:t>
            </w:r>
            <w:r w:rsidRPr="00C569BE">
              <w:rPr>
                <w:rFonts w:ascii="Open Sans" w:hAnsi="Open Sans" w:cs="Open Sans"/>
                <w:color w:val="000000"/>
                <w:position w:val="-3"/>
                <w:sz w:val="22"/>
                <w:szCs w:val="22"/>
              </w:rPr>
              <w:t xml:space="preserve"> or a handwritten note of appreciation</w:t>
            </w:r>
          </w:p>
          <w:p w14:paraId="477F414F"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Prepare and deliver a healthy meal or snack.</w:t>
            </w:r>
          </w:p>
          <w:p w14:paraId="77F9606B"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Work with your child to create a special remembrance</w:t>
            </w:r>
          </w:p>
          <w:p w14:paraId="34F4D837"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Buy something for your provider’s play area</w:t>
            </w:r>
          </w:p>
          <w:p w14:paraId="30178CD3"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Give your provider a paid day off, a raise, or a bonus</w:t>
            </w:r>
          </w:p>
          <w:p w14:paraId="12824223"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Order an official Provider Appreciation Day logo item as a gift</w:t>
            </w:r>
          </w:p>
          <w:p w14:paraId="2A2FF722"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Key in on your provider’s hobby and buy an appropriate gift</w:t>
            </w:r>
          </w:p>
          <w:p w14:paraId="16E56B0F" w14:textId="0D289298" w:rsidR="009408C0" w:rsidRPr="00C569BE" w:rsidRDefault="009408C0" w:rsidP="002D3688">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lastRenderedPageBreak/>
              <w:t>Check to see if your employer provides scholarships for toys, equipment or training that you can sponsor as a parent</w:t>
            </w:r>
          </w:p>
        </w:tc>
      </w:tr>
      <w:tr w:rsidR="009408C0" w:rsidRPr="00C569BE" w14:paraId="7E731849" w14:textId="77777777" w:rsidTr="00143389">
        <w:trPr>
          <w:trHeight w:val="548"/>
        </w:trPr>
        <w:tc>
          <w:tcPr>
            <w:tcW w:w="2952" w:type="dxa"/>
            <w:shd w:val="clear" w:color="auto" w:fill="auto"/>
          </w:tcPr>
          <w:p w14:paraId="590E8739" w14:textId="09BDFA6F" w:rsidR="009408C0" w:rsidRPr="00C569BE" w:rsidRDefault="009408C0" w:rsidP="173F7DB3">
            <w:pPr>
              <w:spacing w:before="120" w:after="120"/>
              <w:jc w:val="center"/>
              <w:rPr>
                <w:rFonts w:ascii="Open Sans" w:hAnsi="Open Sans" w:cs="Open Sans"/>
                <w:b/>
                <w:bCs/>
                <w:sz w:val="22"/>
                <w:szCs w:val="22"/>
              </w:rPr>
            </w:pPr>
            <w:r w:rsidRPr="00C569BE">
              <w:rPr>
                <w:rFonts w:ascii="Open Sans" w:hAnsi="Open Sans" w:cs="Open Sans"/>
                <w:b/>
                <w:bCs/>
                <w:sz w:val="22"/>
                <w:szCs w:val="22"/>
              </w:rPr>
              <w:lastRenderedPageBreak/>
              <w:t>CTSO connection(s)</w:t>
            </w:r>
          </w:p>
        </w:tc>
        <w:tc>
          <w:tcPr>
            <w:tcW w:w="7848" w:type="dxa"/>
            <w:shd w:val="clear" w:color="auto" w:fill="auto"/>
            <w:vAlign w:val="center"/>
          </w:tcPr>
          <w:p w14:paraId="738BDE29" w14:textId="64BD68E7" w:rsidR="009408C0" w:rsidRPr="00C569BE" w:rsidRDefault="009408C0" w:rsidP="00553351">
            <w:pPr>
              <w:spacing w:before="319" w:after="319"/>
              <w:textAlignment w:val="center"/>
              <w:outlineLvl w:val="3"/>
              <w:rPr>
                <w:rFonts w:ascii="Open Sans" w:hAnsi="Open Sans" w:cs="Open Sans"/>
                <w:sz w:val="22"/>
                <w:szCs w:val="22"/>
              </w:rPr>
            </w:pPr>
            <w:r w:rsidRPr="00C569BE">
              <w:rPr>
                <w:rFonts w:ascii="Open Sans" w:hAnsi="Open Sans" w:cs="Open Sans"/>
                <w:b/>
                <w:bCs/>
                <w:sz w:val="22"/>
                <w:szCs w:val="22"/>
              </w:rPr>
              <w:t>Family, Career</w:t>
            </w:r>
            <w:r w:rsidR="009869E8">
              <w:rPr>
                <w:rFonts w:ascii="Open Sans" w:hAnsi="Open Sans" w:cs="Open Sans"/>
                <w:b/>
                <w:bCs/>
                <w:sz w:val="22"/>
                <w:szCs w:val="22"/>
              </w:rPr>
              <w:t>,</w:t>
            </w:r>
            <w:r w:rsidRPr="00C569BE">
              <w:rPr>
                <w:rFonts w:ascii="Open Sans" w:hAnsi="Open Sans" w:cs="Open Sans"/>
                <w:b/>
                <w:bCs/>
                <w:sz w:val="22"/>
                <w:szCs w:val="22"/>
              </w:rPr>
              <w:t xml:space="preserve"> and Community Leaders of America (FCCLA) </w:t>
            </w:r>
            <w:hyperlink r:id="rId30" w:history="1">
              <w:r w:rsidRPr="00C569BE">
                <w:rPr>
                  <w:rFonts w:ascii="Open Sans" w:hAnsi="Open Sans" w:cs="Open Sans"/>
                  <w:bCs/>
                  <w:color w:val="0000CC"/>
                  <w:position w:val="-3"/>
                  <w:sz w:val="22"/>
                  <w:szCs w:val="22"/>
                  <w:u w:val="single"/>
                </w:rPr>
                <w:t>www.fcclainc.org</w:t>
              </w:r>
            </w:hyperlink>
          </w:p>
          <w:p w14:paraId="57D6AD93" w14:textId="77777777" w:rsidR="009408C0" w:rsidRPr="00C569BE" w:rsidRDefault="009408C0" w:rsidP="009408C0">
            <w:pPr>
              <w:spacing w:before="120" w:after="120"/>
              <w:rPr>
                <w:rFonts w:ascii="Open Sans" w:hAnsi="Open Sans" w:cs="Open Sans"/>
                <w:b/>
                <w:bCs/>
                <w:sz w:val="22"/>
                <w:szCs w:val="22"/>
              </w:rPr>
            </w:pPr>
            <w:r w:rsidRPr="00C569BE">
              <w:rPr>
                <w:rFonts w:ascii="Open Sans" w:hAnsi="Open Sans" w:cs="Open Sans"/>
                <w:b/>
                <w:bCs/>
                <w:sz w:val="22"/>
                <w:szCs w:val="22"/>
              </w:rPr>
              <w:t>STAR Events:</w:t>
            </w:r>
          </w:p>
          <w:p w14:paraId="61CDC2C8"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Applied Technology – An individual or team event: Recognizes participants who develop a project using technology that addresses a concern related to Family and Consumer Sciences and/or related occupations. The project integrates and applies content from academic subjects.</w:t>
            </w:r>
          </w:p>
          <w:p w14:paraId="68348F70" w14:textId="77777777" w:rsidR="009408C0" w:rsidRPr="00C569BE" w:rsidRDefault="009408C0" w:rsidP="00297DA8">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Chapter Service Project (Display and Manual): A team event – recognizes chapters that develop and implement an in-depth service project that makes a worthwhile contribution to families, schools, and communities. Students must use Family and Consumer Sciences content and skills to address and take action on a community need.</w:t>
            </w:r>
          </w:p>
          <w:p w14:paraId="1D6673BF" w14:textId="436FA45D" w:rsidR="009408C0" w:rsidRPr="00C569BE" w:rsidRDefault="009408C0" w:rsidP="00297DA8">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Families First- Students display research posters, mobiles, tri-fold boards on the development of an infant at a school open house or community</w:t>
            </w:r>
          </w:p>
        </w:tc>
      </w:tr>
      <w:tr w:rsidR="009408C0" w:rsidRPr="00C569BE" w14:paraId="2288B088" w14:textId="77777777" w:rsidTr="00143389">
        <w:trPr>
          <w:trHeight w:val="305"/>
        </w:trPr>
        <w:tc>
          <w:tcPr>
            <w:tcW w:w="2952" w:type="dxa"/>
            <w:shd w:val="clear" w:color="auto" w:fill="auto"/>
          </w:tcPr>
          <w:p w14:paraId="2077A7AD" w14:textId="452D5E10" w:rsidR="009408C0" w:rsidRPr="00C569BE" w:rsidRDefault="009408C0" w:rsidP="00DC4B23">
            <w:pPr>
              <w:spacing w:before="120" w:after="120"/>
              <w:jc w:val="center"/>
              <w:rPr>
                <w:rFonts w:ascii="Open Sans" w:hAnsi="Open Sans" w:cs="Open Sans"/>
                <w:b/>
                <w:noProof/>
                <w:sz w:val="22"/>
                <w:szCs w:val="22"/>
              </w:rPr>
            </w:pPr>
            <w:r w:rsidRPr="00C569BE">
              <w:rPr>
                <w:rFonts w:ascii="Open Sans" w:hAnsi="Open Sans" w:cs="Open Sans"/>
                <w:b/>
                <w:noProof/>
                <w:sz w:val="22"/>
                <w:szCs w:val="22"/>
              </w:rPr>
              <w:t>Service Learning Projects</w:t>
            </w:r>
          </w:p>
        </w:tc>
        <w:tc>
          <w:tcPr>
            <w:tcW w:w="7848" w:type="dxa"/>
            <w:shd w:val="clear" w:color="auto" w:fill="auto"/>
            <w:vAlign w:val="center"/>
          </w:tcPr>
          <w:p w14:paraId="69983561"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hyperlink r:id="rId31" w:history="1">
              <w:r w:rsidRPr="00C569BE">
                <w:rPr>
                  <w:rFonts w:ascii="Open Sans" w:hAnsi="Open Sans" w:cs="Open Sans"/>
                  <w:color w:val="0000CC"/>
                  <w:position w:val="-3"/>
                  <w:sz w:val="22"/>
                  <w:szCs w:val="22"/>
                  <w:u w:val="single"/>
                </w:rPr>
                <w:br/>
                <w:t>http://www.ysa.org/</w:t>
              </w:r>
            </w:hyperlink>
          </w:p>
          <w:p w14:paraId="0F44B3BE" w14:textId="77777777"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Friday, May 10, 2013, is Provider Appreciation Day</w:t>
            </w:r>
          </w:p>
          <w:p w14:paraId="59B029E8" w14:textId="385F7E91" w:rsidR="009408C0" w:rsidRPr="00C569BE" w:rsidRDefault="009408C0" w:rsidP="00553351">
            <w:pPr>
              <w:spacing w:before="240" w:after="240"/>
              <w:textAlignment w:val="center"/>
              <w:rPr>
                <w:rFonts w:ascii="Open Sans" w:hAnsi="Open Sans" w:cs="Open Sans"/>
                <w:sz w:val="22"/>
                <w:szCs w:val="22"/>
              </w:rPr>
            </w:pPr>
            <w:r w:rsidRPr="00C569BE">
              <w:rPr>
                <w:rFonts w:ascii="Open Sans" w:hAnsi="Open Sans" w:cs="Open Sans"/>
                <w:color w:val="000000"/>
                <w:position w:val="-3"/>
                <w:sz w:val="22"/>
                <w:szCs w:val="22"/>
              </w:rPr>
              <w:t xml:space="preserve">It is a special day to recognize child care providers, </w:t>
            </w:r>
            <w:r w:rsidR="00EE3BA0" w:rsidRPr="00C569BE">
              <w:rPr>
                <w:rFonts w:ascii="Open Sans" w:hAnsi="Open Sans" w:cs="Open Sans"/>
                <w:color w:val="000000"/>
                <w:position w:val="-3"/>
                <w:sz w:val="22"/>
                <w:szCs w:val="22"/>
              </w:rPr>
              <w:t>teachers,</w:t>
            </w:r>
            <w:r w:rsidRPr="00C569BE">
              <w:rPr>
                <w:rFonts w:ascii="Open Sans" w:hAnsi="Open Sans" w:cs="Open Sans"/>
                <w:color w:val="000000"/>
                <w:position w:val="-3"/>
                <w:sz w:val="22"/>
                <w:szCs w:val="22"/>
              </w:rPr>
              <w:t xml:space="preserve"> and other educators of young children everywhere. Started in 1996 by a group of volunteers in New Jersey, Provider Appreciation Day is appropriately celebrated each year on the Friday before Mother’s Day. The founding organizers saw the need to recognize the tireless efforts of providers who care for children of working parents. Momentum and support for this event has grown each year and recognition presently includes individuals and government organizations throughout the United States.</w:t>
            </w:r>
          </w:p>
          <w:p w14:paraId="564497B9" w14:textId="77777777" w:rsidR="009408C0" w:rsidRPr="00C569BE" w:rsidRDefault="000B39DC" w:rsidP="00553351">
            <w:pPr>
              <w:spacing w:before="240" w:after="240"/>
              <w:textAlignment w:val="center"/>
              <w:rPr>
                <w:rFonts w:ascii="Open Sans" w:hAnsi="Open Sans" w:cs="Open Sans"/>
                <w:sz w:val="22"/>
                <w:szCs w:val="22"/>
              </w:rPr>
            </w:pPr>
            <w:hyperlink r:id="rId32" w:history="1">
              <w:r w:rsidR="009408C0" w:rsidRPr="00C569BE">
                <w:rPr>
                  <w:rFonts w:ascii="Open Sans" w:hAnsi="Open Sans" w:cs="Open Sans"/>
                  <w:color w:val="0000CC"/>
                  <w:position w:val="-3"/>
                  <w:sz w:val="22"/>
                  <w:szCs w:val="22"/>
                  <w:u w:val="single"/>
                </w:rPr>
                <w:t>http://www.providerappreciationday.org/</w:t>
              </w:r>
            </w:hyperlink>
          </w:p>
          <w:p w14:paraId="207D8A5F"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Call local restaurants, retail stores, and grocery stores to request gift certificates for the child care providers you work with</w:t>
            </w:r>
          </w:p>
          <w:p w14:paraId="0B322326"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Plan a luncheon or dinner honoring child care providers</w:t>
            </w:r>
          </w:p>
          <w:p w14:paraId="1D7B2AF8"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Hang banners or posters</w:t>
            </w:r>
          </w:p>
          <w:p w14:paraId="192C2E7C"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Ask government officials to sign a proclamation</w:t>
            </w:r>
          </w:p>
          <w:p w14:paraId="4EFFFBF9"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Purchase a new piece of equipment in honor of the day</w:t>
            </w:r>
          </w:p>
          <w:p w14:paraId="4D7270C0"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Provide a scholarship for an early care education conference or workshop</w:t>
            </w:r>
          </w:p>
          <w:p w14:paraId="3A5C41CE"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Pay for a day off so a provider may attend a conference or workshop</w:t>
            </w:r>
          </w:p>
          <w:p w14:paraId="00553D54"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Organize a spa day</w:t>
            </w:r>
          </w:p>
          <w:p w14:paraId="611E698C"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Serve the staff a continental breakfast using Provider Appreciation Day mugs</w:t>
            </w:r>
          </w:p>
          <w:p w14:paraId="66C41C3D"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Plan a parent/provider picnic</w:t>
            </w:r>
          </w:p>
          <w:p w14:paraId="0C7C4C78"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Have a parade or dedicate a park</w:t>
            </w:r>
          </w:p>
          <w:p w14:paraId="178E582F"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lastRenderedPageBreak/>
              <w:t>Give each provider an official Provider Appreciation Day logo pin</w:t>
            </w:r>
          </w:p>
          <w:p w14:paraId="4AD9CC94"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Send a press release to your local newspaper</w:t>
            </w:r>
          </w:p>
          <w:p w14:paraId="5AAB0506" w14:textId="77777777"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Invite staff and parents to partner with you to plan a program-wide event</w:t>
            </w:r>
          </w:p>
          <w:p w14:paraId="296854C4" w14:textId="6DECA8EB" w:rsidR="009408C0" w:rsidRPr="00C569BE" w:rsidRDefault="009408C0" w:rsidP="009408C0">
            <w:pPr>
              <w:numPr>
                <w:ilvl w:val="0"/>
                <w:numId w:val="10"/>
              </w:numPr>
              <w:rPr>
                <w:rFonts w:ascii="Open Sans" w:hAnsi="Open Sans" w:cs="Open Sans"/>
                <w:color w:val="000000"/>
                <w:sz w:val="22"/>
                <w:szCs w:val="22"/>
              </w:rPr>
            </w:pPr>
            <w:r w:rsidRPr="00C569BE">
              <w:rPr>
                <w:rFonts w:ascii="Open Sans" w:hAnsi="Open Sans" w:cs="Open Sans"/>
                <w:color w:val="000000"/>
                <w:position w:val="-3"/>
                <w:sz w:val="22"/>
                <w:szCs w:val="22"/>
              </w:rPr>
              <w:t>Invite neighboring early childhood organizations to join you in your celebration</w:t>
            </w:r>
          </w:p>
        </w:tc>
      </w:tr>
    </w:tbl>
    <w:p w14:paraId="70E91643" w14:textId="11AB2A10" w:rsidR="003A5AF5" w:rsidRPr="009408C0" w:rsidRDefault="003A5AF5" w:rsidP="00D0097D">
      <w:pPr>
        <w:rPr>
          <w:rFonts w:ascii="Open Sans" w:hAnsi="Open Sans"/>
          <w:sz w:val="22"/>
          <w:szCs w:val="22"/>
        </w:rPr>
      </w:pPr>
    </w:p>
    <w:sectPr w:rsidR="003A5AF5" w:rsidRPr="009408C0" w:rsidSect="002B1169">
      <w:headerReference w:type="default" r:id="rId33"/>
      <w:footerReference w:type="default" r:id="rId3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1C7F4" w14:textId="77777777" w:rsidR="000B39DC" w:rsidRDefault="000B39DC" w:rsidP="00B3350C">
      <w:r>
        <w:separator/>
      </w:r>
    </w:p>
  </w:endnote>
  <w:endnote w:type="continuationSeparator" w:id="0">
    <w:p w14:paraId="5F9E5537" w14:textId="77777777" w:rsidR="000B39DC" w:rsidRDefault="000B39D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2644CB42"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EE3BA0">
              <w:rPr>
                <w:rFonts w:ascii="Open Sans" w:hAnsi="Open Sans" w:cs="Open Sans"/>
                <w:b/>
                <w:bCs/>
                <w:noProof/>
                <w:sz w:val="16"/>
                <w:szCs w:val="16"/>
              </w:rPr>
              <w:t>2</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EE3BA0">
              <w:rPr>
                <w:rFonts w:ascii="Open Sans" w:hAnsi="Open Sans" w:cs="Open Sans"/>
                <w:b/>
                <w:bCs/>
                <w:noProof/>
                <w:sz w:val="16"/>
                <w:szCs w:val="16"/>
              </w:rPr>
              <w:t>13</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76030" w14:textId="77777777" w:rsidR="000B39DC" w:rsidRDefault="000B39DC" w:rsidP="00B3350C">
      <w:bookmarkStart w:id="0" w:name="_Hlk484955581"/>
      <w:bookmarkEnd w:id="0"/>
      <w:r>
        <w:separator/>
      </w:r>
    </w:p>
  </w:footnote>
  <w:footnote w:type="continuationSeparator" w:id="0">
    <w:p w14:paraId="06356CD7" w14:textId="77777777" w:rsidR="000B39DC" w:rsidRDefault="000B39DC" w:rsidP="00B3350C">
      <w:r>
        <w:continuationSeparator/>
      </w:r>
    </w:p>
  </w:footnote>
  <w:footnote w:id="1">
    <w:p w14:paraId="7814498C" w14:textId="03764860" w:rsidR="009408C0" w:rsidRDefault="009408C0"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793D"/>
    <w:multiLevelType w:val="hybridMultilevel"/>
    <w:tmpl w:val="D020D2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54EB6"/>
    <w:multiLevelType w:val="hybridMultilevel"/>
    <w:tmpl w:val="E5F68B40"/>
    <w:lvl w:ilvl="0" w:tplc="81971412">
      <w:start w:val="1"/>
      <w:numFmt w:val="decimal"/>
      <w:lvlText w:val="%1."/>
      <w:lvlJc w:val="left"/>
      <w:pPr>
        <w:ind w:left="720" w:hanging="360"/>
      </w:pPr>
    </w:lvl>
    <w:lvl w:ilvl="1" w:tplc="81971412" w:tentative="1">
      <w:start w:val="1"/>
      <w:numFmt w:val="lowerLetter"/>
      <w:lvlText w:val="%2."/>
      <w:lvlJc w:val="left"/>
      <w:pPr>
        <w:ind w:left="1440" w:hanging="360"/>
      </w:pPr>
    </w:lvl>
    <w:lvl w:ilvl="2" w:tplc="81971412" w:tentative="1">
      <w:start w:val="1"/>
      <w:numFmt w:val="lowerRoman"/>
      <w:lvlText w:val="%3."/>
      <w:lvlJc w:val="right"/>
      <w:pPr>
        <w:ind w:left="2160" w:hanging="180"/>
      </w:pPr>
    </w:lvl>
    <w:lvl w:ilvl="3" w:tplc="81971412" w:tentative="1">
      <w:start w:val="1"/>
      <w:numFmt w:val="decimal"/>
      <w:lvlText w:val="%4."/>
      <w:lvlJc w:val="left"/>
      <w:pPr>
        <w:ind w:left="2880" w:hanging="360"/>
      </w:pPr>
    </w:lvl>
    <w:lvl w:ilvl="4" w:tplc="81971412" w:tentative="1">
      <w:start w:val="1"/>
      <w:numFmt w:val="lowerLetter"/>
      <w:lvlText w:val="%5."/>
      <w:lvlJc w:val="left"/>
      <w:pPr>
        <w:ind w:left="3600" w:hanging="360"/>
      </w:pPr>
    </w:lvl>
    <w:lvl w:ilvl="5" w:tplc="81971412" w:tentative="1">
      <w:start w:val="1"/>
      <w:numFmt w:val="lowerRoman"/>
      <w:lvlText w:val="%6."/>
      <w:lvlJc w:val="right"/>
      <w:pPr>
        <w:ind w:left="4320" w:hanging="180"/>
      </w:pPr>
    </w:lvl>
    <w:lvl w:ilvl="6" w:tplc="81971412" w:tentative="1">
      <w:start w:val="1"/>
      <w:numFmt w:val="decimal"/>
      <w:lvlText w:val="%7."/>
      <w:lvlJc w:val="left"/>
      <w:pPr>
        <w:ind w:left="5040" w:hanging="360"/>
      </w:pPr>
    </w:lvl>
    <w:lvl w:ilvl="7" w:tplc="81971412" w:tentative="1">
      <w:start w:val="1"/>
      <w:numFmt w:val="lowerLetter"/>
      <w:lvlText w:val="%8."/>
      <w:lvlJc w:val="left"/>
      <w:pPr>
        <w:ind w:left="5760" w:hanging="360"/>
      </w:pPr>
    </w:lvl>
    <w:lvl w:ilvl="8" w:tplc="81971412" w:tentative="1">
      <w:start w:val="1"/>
      <w:numFmt w:val="lowerRoman"/>
      <w:lvlText w:val="%9."/>
      <w:lvlJc w:val="right"/>
      <w:pPr>
        <w:ind w:left="6480" w:hanging="180"/>
      </w:pPr>
    </w:lvl>
  </w:abstractNum>
  <w:abstractNum w:abstractNumId="8"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C4F2C"/>
    <w:multiLevelType w:val="hybridMultilevel"/>
    <w:tmpl w:val="29C60250"/>
    <w:lvl w:ilvl="0" w:tplc="96584655">
      <w:start w:val="1"/>
      <w:numFmt w:val="decimal"/>
      <w:lvlText w:val="%1."/>
      <w:lvlJc w:val="left"/>
      <w:pPr>
        <w:ind w:left="720" w:hanging="360"/>
      </w:pPr>
    </w:lvl>
    <w:lvl w:ilvl="1" w:tplc="96584655" w:tentative="1">
      <w:start w:val="1"/>
      <w:numFmt w:val="lowerLetter"/>
      <w:lvlText w:val="%2."/>
      <w:lvlJc w:val="left"/>
      <w:pPr>
        <w:ind w:left="1440" w:hanging="360"/>
      </w:pPr>
    </w:lvl>
    <w:lvl w:ilvl="2" w:tplc="96584655" w:tentative="1">
      <w:start w:val="1"/>
      <w:numFmt w:val="lowerRoman"/>
      <w:lvlText w:val="%3."/>
      <w:lvlJc w:val="right"/>
      <w:pPr>
        <w:ind w:left="2160" w:hanging="180"/>
      </w:pPr>
    </w:lvl>
    <w:lvl w:ilvl="3" w:tplc="96584655" w:tentative="1">
      <w:start w:val="1"/>
      <w:numFmt w:val="decimal"/>
      <w:lvlText w:val="%4."/>
      <w:lvlJc w:val="left"/>
      <w:pPr>
        <w:ind w:left="2880" w:hanging="360"/>
      </w:pPr>
    </w:lvl>
    <w:lvl w:ilvl="4" w:tplc="96584655" w:tentative="1">
      <w:start w:val="1"/>
      <w:numFmt w:val="lowerLetter"/>
      <w:lvlText w:val="%5."/>
      <w:lvlJc w:val="left"/>
      <w:pPr>
        <w:ind w:left="3600" w:hanging="360"/>
      </w:pPr>
    </w:lvl>
    <w:lvl w:ilvl="5" w:tplc="96584655" w:tentative="1">
      <w:start w:val="1"/>
      <w:numFmt w:val="lowerRoman"/>
      <w:lvlText w:val="%6."/>
      <w:lvlJc w:val="right"/>
      <w:pPr>
        <w:ind w:left="4320" w:hanging="180"/>
      </w:pPr>
    </w:lvl>
    <w:lvl w:ilvl="6" w:tplc="96584655" w:tentative="1">
      <w:start w:val="1"/>
      <w:numFmt w:val="decimal"/>
      <w:lvlText w:val="%7."/>
      <w:lvlJc w:val="left"/>
      <w:pPr>
        <w:ind w:left="5040" w:hanging="360"/>
      </w:pPr>
    </w:lvl>
    <w:lvl w:ilvl="7" w:tplc="96584655" w:tentative="1">
      <w:start w:val="1"/>
      <w:numFmt w:val="lowerLetter"/>
      <w:lvlText w:val="%8."/>
      <w:lvlJc w:val="left"/>
      <w:pPr>
        <w:ind w:left="5760" w:hanging="360"/>
      </w:pPr>
    </w:lvl>
    <w:lvl w:ilvl="8" w:tplc="96584655" w:tentative="1">
      <w:start w:val="1"/>
      <w:numFmt w:val="lowerRoman"/>
      <w:lvlText w:val="%9."/>
      <w:lvlJc w:val="right"/>
      <w:pPr>
        <w:ind w:left="6480" w:hanging="180"/>
      </w:pPr>
    </w:lvl>
  </w:abstractNum>
  <w:abstractNum w:abstractNumId="1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6958B2"/>
    <w:multiLevelType w:val="hybridMultilevel"/>
    <w:tmpl w:val="FAAA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F244E"/>
    <w:multiLevelType w:val="hybridMultilevel"/>
    <w:tmpl w:val="2026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E7904"/>
    <w:multiLevelType w:val="hybridMultilevel"/>
    <w:tmpl w:val="B516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3"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555972"/>
    <w:multiLevelType w:val="hybridMultilevel"/>
    <w:tmpl w:val="4D7C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6B4C7F"/>
    <w:multiLevelType w:val="hybridMultilevel"/>
    <w:tmpl w:val="C0F86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8027A75"/>
    <w:multiLevelType w:val="hybridMultilevel"/>
    <w:tmpl w:val="2A2E9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9" w15:restartNumberingAfterBreak="0">
    <w:nsid w:val="5CB563C5"/>
    <w:multiLevelType w:val="hybridMultilevel"/>
    <w:tmpl w:val="78A4A316"/>
    <w:lvl w:ilvl="0" w:tplc="68901854">
      <w:start w:val="1"/>
      <w:numFmt w:val="decimal"/>
      <w:lvlText w:val="%1."/>
      <w:lvlJc w:val="left"/>
      <w:pPr>
        <w:ind w:left="720" w:hanging="360"/>
      </w:pPr>
    </w:lvl>
    <w:lvl w:ilvl="1" w:tplc="68901854" w:tentative="1">
      <w:start w:val="1"/>
      <w:numFmt w:val="lowerLetter"/>
      <w:lvlText w:val="%2."/>
      <w:lvlJc w:val="left"/>
      <w:pPr>
        <w:ind w:left="1440" w:hanging="360"/>
      </w:pPr>
    </w:lvl>
    <w:lvl w:ilvl="2" w:tplc="68901854" w:tentative="1">
      <w:start w:val="1"/>
      <w:numFmt w:val="lowerRoman"/>
      <w:lvlText w:val="%3."/>
      <w:lvlJc w:val="right"/>
      <w:pPr>
        <w:ind w:left="2160" w:hanging="180"/>
      </w:pPr>
    </w:lvl>
    <w:lvl w:ilvl="3" w:tplc="68901854" w:tentative="1">
      <w:start w:val="1"/>
      <w:numFmt w:val="decimal"/>
      <w:lvlText w:val="%4."/>
      <w:lvlJc w:val="left"/>
      <w:pPr>
        <w:ind w:left="2880" w:hanging="360"/>
      </w:pPr>
    </w:lvl>
    <w:lvl w:ilvl="4" w:tplc="68901854" w:tentative="1">
      <w:start w:val="1"/>
      <w:numFmt w:val="lowerLetter"/>
      <w:lvlText w:val="%5."/>
      <w:lvlJc w:val="left"/>
      <w:pPr>
        <w:ind w:left="3600" w:hanging="360"/>
      </w:pPr>
    </w:lvl>
    <w:lvl w:ilvl="5" w:tplc="68901854" w:tentative="1">
      <w:start w:val="1"/>
      <w:numFmt w:val="lowerRoman"/>
      <w:lvlText w:val="%6."/>
      <w:lvlJc w:val="right"/>
      <w:pPr>
        <w:ind w:left="4320" w:hanging="180"/>
      </w:pPr>
    </w:lvl>
    <w:lvl w:ilvl="6" w:tplc="68901854" w:tentative="1">
      <w:start w:val="1"/>
      <w:numFmt w:val="decimal"/>
      <w:lvlText w:val="%7."/>
      <w:lvlJc w:val="left"/>
      <w:pPr>
        <w:ind w:left="5040" w:hanging="360"/>
      </w:pPr>
    </w:lvl>
    <w:lvl w:ilvl="7" w:tplc="68901854" w:tentative="1">
      <w:start w:val="1"/>
      <w:numFmt w:val="lowerLetter"/>
      <w:lvlText w:val="%8."/>
      <w:lvlJc w:val="left"/>
      <w:pPr>
        <w:ind w:left="5760" w:hanging="360"/>
      </w:pPr>
    </w:lvl>
    <w:lvl w:ilvl="8" w:tplc="68901854" w:tentative="1">
      <w:start w:val="1"/>
      <w:numFmt w:val="lowerRoman"/>
      <w:lvlText w:val="%9."/>
      <w:lvlJc w:val="right"/>
      <w:pPr>
        <w:ind w:left="6480" w:hanging="180"/>
      </w:pPr>
    </w:lvl>
  </w:abstractNum>
  <w:abstractNum w:abstractNumId="30" w15:restartNumberingAfterBreak="0">
    <w:nsid w:val="5F6441BE"/>
    <w:multiLevelType w:val="hybridMultilevel"/>
    <w:tmpl w:val="9C8C4BC2"/>
    <w:lvl w:ilvl="0" w:tplc="15820704">
      <w:start w:val="1"/>
      <w:numFmt w:val="decimal"/>
      <w:lvlText w:val="%1."/>
      <w:lvlJc w:val="left"/>
      <w:pPr>
        <w:ind w:left="720" w:hanging="360"/>
      </w:pPr>
    </w:lvl>
    <w:lvl w:ilvl="1" w:tplc="15820704" w:tentative="1">
      <w:start w:val="1"/>
      <w:numFmt w:val="lowerLetter"/>
      <w:lvlText w:val="%2."/>
      <w:lvlJc w:val="left"/>
      <w:pPr>
        <w:ind w:left="1440" w:hanging="360"/>
      </w:pPr>
    </w:lvl>
    <w:lvl w:ilvl="2" w:tplc="15820704" w:tentative="1">
      <w:start w:val="1"/>
      <w:numFmt w:val="lowerRoman"/>
      <w:lvlText w:val="%3."/>
      <w:lvlJc w:val="right"/>
      <w:pPr>
        <w:ind w:left="2160" w:hanging="180"/>
      </w:pPr>
    </w:lvl>
    <w:lvl w:ilvl="3" w:tplc="15820704" w:tentative="1">
      <w:start w:val="1"/>
      <w:numFmt w:val="decimal"/>
      <w:lvlText w:val="%4."/>
      <w:lvlJc w:val="left"/>
      <w:pPr>
        <w:ind w:left="2880" w:hanging="360"/>
      </w:pPr>
    </w:lvl>
    <w:lvl w:ilvl="4" w:tplc="15820704" w:tentative="1">
      <w:start w:val="1"/>
      <w:numFmt w:val="lowerLetter"/>
      <w:lvlText w:val="%5."/>
      <w:lvlJc w:val="left"/>
      <w:pPr>
        <w:ind w:left="3600" w:hanging="360"/>
      </w:pPr>
    </w:lvl>
    <w:lvl w:ilvl="5" w:tplc="15820704" w:tentative="1">
      <w:start w:val="1"/>
      <w:numFmt w:val="lowerRoman"/>
      <w:lvlText w:val="%6."/>
      <w:lvlJc w:val="right"/>
      <w:pPr>
        <w:ind w:left="4320" w:hanging="180"/>
      </w:pPr>
    </w:lvl>
    <w:lvl w:ilvl="6" w:tplc="15820704" w:tentative="1">
      <w:start w:val="1"/>
      <w:numFmt w:val="decimal"/>
      <w:lvlText w:val="%7."/>
      <w:lvlJc w:val="left"/>
      <w:pPr>
        <w:ind w:left="5040" w:hanging="360"/>
      </w:pPr>
    </w:lvl>
    <w:lvl w:ilvl="7" w:tplc="15820704" w:tentative="1">
      <w:start w:val="1"/>
      <w:numFmt w:val="lowerLetter"/>
      <w:lvlText w:val="%8."/>
      <w:lvlJc w:val="left"/>
      <w:pPr>
        <w:ind w:left="5760" w:hanging="360"/>
      </w:pPr>
    </w:lvl>
    <w:lvl w:ilvl="8" w:tplc="15820704" w:tentative="1">
      <w:start w:val="1"/>
      <w:numFmt w:val="lowerRoman"/>
      <w:lvlText w:val="%9."/>
      <w:lvlJc w:val="right"/>
      <w:pPr>
        <w:ind w:left="6480" w:hanging="180"/>
      </w:pPr>
    </w:lvl>
  </w:abstractNum>
  <w:abstractNum w:abstractNumId="31"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CC7001"/>
    <w:multiLevelType w:val="hybridMultilevel"/>
    <w:tmpl w:val="6FE07F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36"/>
  </w:num>
  <w:num w:numId="5">
    <w:abstractNumId w:val="6"/>
  </w:num>
  <w:num w:numId="6">
    <w:abstractNumId w:val="18"/>
  </w:num>
  <w:num w:numId="7">
    <w:abstractNumId w:val="8"/>
  </w:num>
  <w:num w:numId="8">
    <w:abstractNumId w:val="35"/>
  </w:num>
  <w:num w:numId="9">
    <w:abstractNumId w:val="23"/>
  </w:num>
  <w:num w:numId="10">
    <w:abstractNumId w:val="26"/>
  </w:num>
  <w:num w:numId="11">
    <w:abstractNumId w:val="12"/>
  </w:num>
  <w:num w:numId="12">
    <w:abstractNumId w:val="28"/>
  </w:num>
  <w:num w:numId="13">
    <w:abstractNumId w:val="15"/>
  </w:num>
  <w:num w:numId="14">
    <w:abstractNumId w:val="13"/>
  </w:num>
  <w:num w:numId="15">
    <w:abstractNumId w:val="16"/>
  </w:num>
  <w:num w:numId="16">
    <w:abstractNumId w:val="31"/>
  </w:num>
  <w:num w:numId="17">
    <w:abstractNumId w:val="3"/>
  </w:num>
  <w:num w:numId="18">
    <w:abstractNumId w:val="38"/>
  </w:num>
  <w:num w:numId="19">
    <w:abstractNumId w:val="22"/>
  </w:num>
  <w:num w:numId="20">
    <w:abstractNumId w:val="10"/>
  </w:num>
  <w:num w:numId="21">
    <w:abstractNumId w:val="5"/>
  </w:num>
  <w:num w:numId="22">
    <w:abstractNumId w:val="32"/>
  </w:num>
  <w:num w:numId="23">
    <w:abstractNumId w:val="24"/>
  </w:num>
  <w:num w:numId="24">
    <w:abstractNumId w:val="1"/>
  </w:num>
  <w:num w:numId="25">
    <w:abstractNumId w:val="34"/>
  </w:num>
  <w:num w:numId="26">
    <w:abstractNumId w:val="37"/>
  </w:num>
  <w:num w:numId="27">
    <w:abstractNumId w:val="21"/>
  </w:num>
  <w:num w:numId="28">
    <w:abstractNumId w:val="20"/>
  </w:num>
  <w:num w:numId="29">
    <w:abstractNumId w:val="30"/>
  </w:num>
  <w:num w:numId="30">
    <w:abstractNumId w:val="33"/>
  </w:num>
  <w:num w:numId="31">
    <w:abstractNumId w:val="0"/>
  </w:num>
  <w:num w:numId="32">
    <w:abstractNumId w:val="29"/>
  </w:num>
  <w:num w:numId="33">
    <w:abstractNumId w:val="25"/>
  </w:num>
  <w:num w:numId="34">
    <w:abstractNumId w:val="27"/>
  </w:num>
  <w:num w:numId="35">
    <w:abstractNumId w:val="19"/>
  </w:num>
  <w:num w:numId="36">
    <w:abstractNumId w:val="17"/>
  </w:num>
  <w:num w:numId="37">
    <w:abstractNumId w:val="11"/>
  </w:num>
  <w:num w:numId="38">
    <w:abstractNumId w:val="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3042"/>
    <w:rsid w:val="00014393"/>
    <w:rsid w:val="0001515F"/>
    <w:rsid w:val="00031033"/>
    <w:rsid w:val="0003248F"/>
    <w:rsid w:val="00032E32"/>
    <w:rsid w:val="00036699"/>
    <w:rsid w:val="000367AF"/>
    <w:rsid w:val="00041506"/>
    <w:rsid w:val="000643CB"/>
    <w:rsid w:val="000674C7"/>
    <w:rsid w:val="00082295"/>
    <w:rsid w:val="000870CF"/>
    <w:rsid w:val="000B2878"/>
    <w:rsid w:val="000B39DC"/>
    <w:rsid w:val="000B4DB1"/>
    <w:rsid w:val="000B55DB"/>
    <w:rsid w:val="000D45FD"/>
    <w:rsid w:val="000D5AA8"/>
    <w:rsid w:val="000E3926"/>
    <w:rsid w:val="000E54FE"/>
    <w:rsid w:val="000F3BAE"/>
    <w:rsid w:val="000F6C1A"/>
    <w:rsid w:val="00100350"/>
    <w:rsid w:val="00102605"/>
    <w:rsid w:val="001042AB"/>
    <w:rsid w:val="00105B8D"/>
    <w:rsid w:val="00114ADD"/>
    <w:rsid w:val="0012758B"/>
    <w:rsid w:val="00130697"/>
    <w:rsid w:val="001365FC"/>
    <w:rsid w:val="00136851"/>
    <w:rsid w:val="00143389"/>
    <w:rsid w:val="001471B7"/>
    <w:rsid w:val="001505B8"/>
    <w:rsid w:val="00156CDF"/>
    <w:rsid w:val="0016257F"/>
    <w:rsid w:val="0016751A"/>
    <w:rsid w:val="00181F0B"/>
    <w:rsid w:val="00182C9F"/>
    <w:rsid w:val="001A599E"/>
    <w:rsid w:val="001B2F76"/>
    <w:rsid w:val="001B49BC"/>
    <w:rsid w:val="001C6069"/>
    <w:rsid w:val="001E230A"/>
    <w:rsid w:val="001E4D9F"/>
    <w:rsid w:val="001E5B7D"/>
    <w:rsid w:val="001E7991"/>
    <w:rsid w:val="00200BDB"/>
    <w:rsid w:val="0020310F"/>
    <w:rsid w:val="00205F92"/>
    <w:rsid w:val="002073F2"/>
    <w:rsid w:val="002176E8"/>
    <w:rsid w:val="002314A4"/>
    <w:rsid w:val="0023197D"/>
    <w:rsid w:val="00235CC1"/>
    <w:rsid w:val="00237679"/>
    <w:rsid w:val="002427CE"/>
    <w:rsid w:val="00242B9F"/>
    <w:rsid w:val="00257654"/>
    <w:rsid w:val="0026440E"/>
    <w:rsid w:val="0027350D"/>
    <w:rsid w:val="00275F1E"/>
    <w:rsid w:val="002838EC"/>
    <w:rsid w:val="002849D5"/>
    <w:rsid w:val="0028613D"/>
    <w:rsid w:val="00286E91"/>
    <w:rsid w:val="00290431"/>
    <w:rsid w:val="00292A95"/>
    <w:rsid w:val="002941F5"/>
    <w:rsid w:val="00294FC7"/>
    <w:rsid w:val="00297DA8"/>
    <w:rsid w:val="002B1169"/>
    <w:rsid w:val="002B3EEA"/>
    <w:rsid w:val="002B5D11"/>
    <w:rsid w:val="002C64D1"/>
    <w:rsid w:val="002C6B3B"/>
    <w:rsid w:val="002D294D"/>
    <w:rsid w:val="002D3688"/>
    <w:rsid w:val="002D4B21"/>
    <w:rsid w:val="002D588D"/>
    <w:rsid w:val="002E68FE"/>
    <w:rsid w:val="002E70BB"/>
    <w:rsid w:val="002F0447"/>
    <w:rsid w:val="002F36F7"/>
    <w:rsid w:val="002F38C7"/>
    <w:rsid w:val="00302D74"/>
    <w:rsid w:val="003073A2"/>
    <w:rsid w:val="003116B4"/>
    <w:rsid w:val="00322DCF"/>
    <w:rsid w:val="003378DC"/>
    <w:rsid w:val="003562F8"/>
    <w:rsid w:val="00360C84"/>
    <w:rsid w:val="00364D1C"/>
    <w:rsid w:val="003665FA"/>
    <w:rsid w:val="003774E2"/>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1C7E"/>
    <w:rsid w:val="00463CC9"/>
    <w:rsid w:val="00475154"/>
    <w:rsid w:val="00481B0E"/>
    <w:rsid w:val="00490634"/>
    <w:rsid w:val="0049082A"/>
    <w:rsid w:val="004949C8"/>
    <w:rsid w:val="00495BC8"/>
    <w:rsid w:val="00496C0F"/>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C0439"/>
    <w:rsid w:val="005C25D4"/>
    <w:rsid w:val="005D1DCA"/>
    <w:rsid w:val="005D558A"/>
    <w:rsid w:val="005D68D4"/>
    <w:rsid w:val="005F482A"/>
    <w:rsid w:val="005F4A59"/>
    <w:rsid w:val="006006A5"/>
    <w:rsid w:val="00602419"/>
    <w:rsid w:val="00604646"/>
    <w:rsid w:val="006052AA"/>
    <w:rsid w:val="00616D2F"/>
    <w:rsid w:val="00621D0A"/>
    <w:rsid w:val="00626ACF"/>
    <w:rsid w:val="006503E0"/>
    <w:rsid w:val="006555FB"/>
    <w:rsid w:val="00666D74"/>
    <w:rsid w:val="00667387"/>
    <w:rsid w:val="00667DF9"/>
    <w:rsid w:val="006716BE"/>
    <w:rsid w:val="00682066"/>
    <w:rsid w:val="00692317"/>
    <w:rsid w:val="0069356F"/>
    <w:rsid w:val="00697712"/>
    <w:rsid w:val="006A02B5"/>
    <w:rsid w:val="006A0C80"/>
    <w:rsid w:val="006A1939"/>
    <w:rsid w:val="006A36A5"/>
    <w:rsid w:val="006B6D02"/>
    <w:rsid w:val="006C6339"/>
    <w:rsid w:val="006C73FA"/>
    <w:rsid w:val="006E6D80"/>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B4225"/>
    <w:rsid w:val="007E2BA7"/>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9078BD"/>
    <w:rsid w:val="009115DE"/>
    <w:rsid w:val="0092541A"/>
    <w:rsid w:val="00930B74"/>
    <w:rsid w:val="00933992"/>
    <w:rsid w:val="009408C0"/>
    <w:rsid w:val="00947122"/>
    <w:rsid w:val="009476D7"/>
    <w:rsid w:val="00953884"/>
    <w:rsid w:val="0095450C"/>
    <w:rsid w:val="00955F58"/>
    <w:rsid w:val="009601D8"/>
    <w:rsid w:val="00960C36"/>
    <w:rsid w:val="00970224"/>
    <w:rsid w:val="00972B19"/>
    <w:rsid w:val="009858F6"/>
    <w:rsid w:val="009869E8"/>
    <w:rsid w:val="00990DE6"/>
    <w:rsid w:val="00993ABB"/>
    <w:rsid w:val="009A2812"/>
    <w:rsid w:val="009A2A59"/>
    <w:rsid w:val="009B16F3"/>
    <w:rsid w:val="009C0DFC"/>
    <w:rsid w:val="009C34CE"/>
    <w:rsid w:val="009D1E54"/>
    <w:rsid w:val="009D68B7"/>
    <w:rsid w:val="009D68DD"/>
    <w:rsid w:val="009E6C15"/>
    <w:rsid w:val="009F0EEE"/>
    <w:rsid w:val="009F6CA1"/>
    <w:rsid w:val="009F7791"/>
    <w:rsid w:val="00A044EA"/>
    <w:rsid w:val="00A06D3E"/>
    <w:rsid w:val="00A206B7"/>
    <w:rsid w:val="00A3064F"/>
    <w:rsid w:val="00A47548"/>
    <w:rsid w:val="00A501F4"/>
    <w:rsid w:val="00A52C36"/>
    <w:rsid w:val="00A571A0"/>
    <w:rsid w:val="00A602A5"/>
    <w:rsid w:val="00A97251"/>
    <w:rsid w:val="00AD3125"/>
    <w:rsid w:val="00AE528C"/>
    <w:rsid w:val="00AE5509"/>
    <w:rsid w:val="00AF25FF"/>
    <w:rsid w:val="00B02D69"/>
    <w:rsid w:val="00B208A7"/>
    <w:rsid w:val="00B244E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D77AA"/>
    <w:rsid w:val="00BF6A52"/>
    <w:rsid w:val="00C05735"/>
    <w:rsid w:val="00C108BF"/>
    <w:rsid w:val="00C20102"/>
    <w:rsid w:val="00C22016"/>
    <w:rsid w:val="00C243B9"/>
    <w:rsid w:val="00C409A5"/>
    <w:rsid w:val="00C564CC"/>
    <w:rsid w:val="00C569BE"/>
    <w:rsid w:val="00C6674B"/>
    <w:rsid w:val="00C668E8"/>
    <w:rsid w:val="00C71ECB"/>
    <w:rsid w:val="00C75687"/>
    <w:rsid w:val="00C8058D"/>
    <w:rsid w:val="00C82882"/>
    <w:rsid w:val="00C83D04"/>
    <w:rsid w:val="00C86115"/>
    <w:rsid w:val="00CA2242"/>
    <w:rsid w:val="00CA24D5"/>
    <w:rsid w:val="00CA393C"/>
    <w:rsid w:val="00CC341B"/>
    <w:rsid w:val="00CC7157"/>
    <w:rsid w:val="00CD1FCF"/>
    <w:rsid w:val="00CD71A2"/>
    <w:rsid w:val="00CE2893"/>
    <w:rsid w:val="00CF2E7E"/>
    <w:rsid w:val="00CF4433"/>
    <w:rsid w:val="00CF6D0B"/>
    <w:rsid w:val="00D006E2"/>
    <w:rsid w:val="00D0097D"/>
    <w:rsid w:val="00D275F0"/>
    <w:rsid w:val="00D323BD"/>
    <w:rsid w:val="00D4427C"/>
    <w:rsid w:val="00D454B0"/>
    <w:rsid w:val="00D563D8"/>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0628"/>
    <w:rsid w:val="00E477A6"/>
    <w:rsid w:val="00E759AC"/>
    <w:rsid w:val="00E765DE"/>
    <w:rsid w:val="00E76E2C"/>
    <w:rsid w:val="00E848E6"/>
    <w:rsid w:val="00EA0348"/>
    <w:rsid w:val="00EC09B0"/>
    <w:rsid w:val="00EC4A06"/>
    <w:rsid w:val="00ED5E43"/>
    <w:rsid w:val="00EE1A9D"/>
    <w:rsid w:val="00EE1F10"/>
    <w:rsid w:val="00EE374B"/>
    <w:rsid w:val="00EE3BA0"/>
    <w:rsid w:val="00EE4F89"/>
    <w:rsid w:val="00EE4FCF"/>
    <w:rsid w:val="00EE618A"/>
    <w:rsid w:val="00EF4311"/>
    <w:rsid w:val="00EF7034"/>
    <w:rsid w:val="00F065C2"/>
    <w:rsid w:val="00F1385A"/>
    <w:rsid w:val="00F2281B"/>
    <w:rsid w:val="00F45A40"/>
    <w:rsid w:val="00F45D13"/>
    <w:rsid w:val="00F61524"/>
    <w:rsid w:val="00F665FF"/>
    <w:rsid w:val="00F716A4"/>
    <w:rsid w:val="00F76DF1"/>
    <w:rsid w:val="00F7773D"/>
    <w:rsid w:val="00F82C70"/>
    <w:rsid w:val="00F832B6"/>
    <w:rsid w:val="00F83C88"/>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377125608">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17245876">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779374826">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60379911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2_wwfgAwZhY" TargetMode="External"/><Relationship Id="rId18" Type="http://schemas.openxmlformats.org/officeDocument/2006/relationships/hyperlink" Target="http://youtu.be/Qve3wBFkiZM" TargetMode="External"/><Relationship Id="rId26" Type="http://schemas.openxmlformats.org/officeDocument/2006/relationships/hyperlink" Target="http://youtu.be/Qve3wBFkiZM" TargetMode="External"/><Relationship Id="rId3" Type="http://schemas.openxmlformats.org/officeDocument/2006/relationships/customXml" Target="../customXml/item3.xml"/><Relationship Id="rId21" Type="http://schemas.openxmlformats.org/officeDocument/2006/relationships/hyperlink" Target="http://www.online-stopwatch.com/"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youtube.com/watch?v=1PfqssBx0fU&amp;feature=share&amp;list=SP9C803130246849AC" TargetMode="External"/><Relationship Id="rId17" Type="http://schemas.openxmlformats.org/officeDocument/2006/relationships/hyperlink" Target="http://youtu.be/2_wwfgAwZhY" TargetMode="External"/><Relationship Id="rId25" Type="http://schemas.openxmlformats.org/officeDocument/2006/relationships/hyperlink" Target="http://youtu.be/2_wwfgAwZhY"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youtube.com/watch?v=1PfqssBx0fU&amp;feature=share&amp;list=SP9C803130246849AC" TargetMode="External"/><Relationship Id="rId20" Type="http://schemas.openxmlformats.org/officeDocument/2006/relationships/hyperlink" Target="http://prezi.com/learn/." TargetMode="External"/><Relationship Id="rId29" Type="http://schemas.openxmlformats.org/officeDocument/2006/relationships/hyperlink" Target="http://www.showme.com/sh/?h=PTKnf3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youtube.com/watch?v=1PfqssBx0fU&amp;feature=share&amp;list=SP9C803130246849AC" TargetMode="External"/><Relationship Id="rId32" Type="http://schemas.openxmlformats.org/officeDocument/2006/relationships/hyperlink" Target="http://www.providerappreciationday.org/" TargetMode="External"/><Relationship Id="rId5" Type="http://schemas.openxmlformats.org/officeDocument/2006/relationships/numbering" Target="numbering.xml"/><Relationship Id="rId15" Type="http://schemas.openxmlformats.org/officeDocument/2006/relationships/hyperlink" Target="http://www.naeyc.org/accreditation" TargetMode="External"/><Relationship Id="rId23" Type="http://schemas.openxmlformats.org/officeDocument/2006/relationships/hyperlink" Target="http://www.dfps.state.tx.us/Child_Care/Information_for_Parents/what_we_do.asp" TargetMode="External"/><Relationship Id="rId28" Type="http://schemas.openxmlformats.org/officeDocument/2006/relationships/hyperlink" Target="http://www.dictionary.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rezi.com" TargetMode="External"/><Relationship Id="rId31" Type="http://schemas.openxmlformats.org/officeDocument/2006/relationships/hyperlink" Target="http://www.ys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Qve3wBFkiZM" TargetMode="External"/><Relationship Id="rId22" Type="http://schemas.openxmlformats.org/officeDocument/2006/relationships/hyperlink" Target="http://www.scchildcare.org/" TargetMode="External"/><Relationship Id="rId27" Type="http://schemas.openxmlformats.org/officeDocument/2006/relationships/hyperlink" Target="http://www.safekids.org/" TargetMode="External"/><Relationship Id="rId30" Type="http://schemas.openxmlformats.org/officeDocument/2006/relationships/hyperlink" Target="http://www.fcclainc.org"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12C5237F-C64B-4A14-A127-41717E33E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3960</Words>
  <Characters>22577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2017-08-30T04:29:00Z</dcterms:created>
  <dcterms:modified xsi:type="dcterms:W3CDTF">2017-12-30T22:20:00Z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