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72C39"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572C39" w:rsidRDefault="1C622109" w:rsidP="1C622109">
            <w:pPr>
              <w:jc w:val="center"/>
              <w:rPr>
                <w:rFonts w:ascii="Open Sans" w:hAnsi="Open Sans" w:cs="Open Sans"/>
                <w:b/>
                <w:bCs/>
                <w:sz w:val="22"/>
                <w:szCs w:val="22"/>
              </w:rPr>
            </w:pPr>
            <w:r w:rsidRPr="00572C39">
              <w:rPr>
                <w:rFonts w:ascii="Open Sans" w:hAnsi="Open Sans" w:cs="Open Sans"/>
                <w:b/>
                <w:bCs/>
                <w:sz w:val="22"/>
                <w:szCs w:val="22"/>
              </w:rPr>
              <w:t>TEXAS CTE LESSON PLAN</w:t>
            </w:r>
          </w:p>
          <w:p w14:paraId="21B5545C" w14:textId="77777777" w:rsidR="00B3350C" w:rsidRPr="00572C39" w:rsidRDefault="007224CB" w:rsidP="003D5621">
            <w:pPr>
              <w:jc w:val="center"/>
              <w:rPr>
                <w:rFonts w:ascii="Open Sans" w:hAnsi="Open Sans" w:cs="Open Sans"/>
                <w:b/>
                <w:sz w:val="22"/>
                <w:szCs w:val="22"/>
              </w:rPr>
            </w:pPr>
            <w:hyperlink r:id="rId11" w:history="1">
              <w:r w:rsidR="002D294D" w:rsidRPr="00572C39">
                <w:rPr>
                  <w:rStyle w:val="Hyperlink"/>
                  <w:rFonts w:ascii="Open Sans" w:hAnsi="Open Sans" w:cs="Open Sans"/>
                  <w:sz w:val="22"/>
                  <w:szCs w:val="22"/>
                </w:rPr>
                <w:t>www.txcte.org</w:t>
              </w:r>
            </w:hyperlink>
            <w:r w:rsidR="002D294D" w:rsidRPr="00572C39">
              <w:rPr>
                <w:rFonts w:ascii="Open Sans" w:hAnsi="Open Sans" w:cs="Open Sans"/>
                <w:b/>
                <w:sz w:val="22"/>
                <w:szCs w:val="22"/>
              </w:rPr>
              <w:t xml:space="preserve"> </w:t>
            </w:r>
          </w:p>
          <w:p w14:paraId="27CA2FBA" w14:textId="6865BA9F" w:rsidR="003D5621" w:rsidRPr="00572C39" w:rsidRDefault="003D5621" w:rsidP="003D5621">
            <w:pPr>
              <w:jc w:val="center"/>
              <w:rPr>
                <w:rFonts w:ascii="Open Sans" w:hAnsi="Open Sans" w:cs="Open Sans"/>
                <w:b/>
                <w:sz w:val="22"/>
                <w:szCs w:val="22"/>
              </w:rPr>
            </w:pPr>
          </w:p>
        </w:tc>
      </w:tr>
      <w:tr w:rsidR="00B3350C" w:rsidRPr="00572C39"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Lesson Identification and TEKS Addressed</w:t>
            </w:r>
          </w:p>
        </w:tc>
      </w:tr>
      <w:tr w:rsidR="00B3350C" w:rsidRPr="00572C39"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712719F8" w:rsidR="00B3350C" w:rsidRPr="00572C39" w:rsidRDefault="002C190E" w:rsidP="00DC4B23">
            <w:pPr>
              <w:spacing w:before="120" w:after="120"/>
              <w:rPr>
                <w:rFonts w:ascii="Open Sans" w:hAnsi="Open Sans" w:cs="Open Sans"/>
                <w:sz w:val="22"/>
                <w:szCs w:val="22"/>
              </w:rPr>
            </w:pPr>
            <w:r w:rsidRPr="00572C39">
              <w:rPr>
                <w:rFonts w:ascii="Open Sans" w:hAnsi="Open Sans" w:cs="Open Sans"/>
                <w:sz w:val="22"/>
                <w:szCs w:val="22"/>
              </w:rPr>
              <w:t>Hospitality and Tourism</w:t>
            </w:r>
          </w:p>
        </w:tc>
      </w:tr>
      <w:tr w:rsidR="00B3350C" w:rsidRPr="00572C39" w14:paraId="6E5988F1" w14:textId="77777777" w:rsidTr="1C622109">
        <w:tc>
          <w:tcPr>
            <w:tcW w:w="2952" w:type="dxa"/>
            <w:shd w:val="clear" w:color="auto" w:fill="auto"/>
          </w:tcPr>
          <w:p w14:paraId="108F9A4B" w14:textId="22F7B5E3"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Course Name</w:t>
            </w:r>
          </w:p>
        </w:tc>
        <w:tc>
          <w:tcPr>
            <w:tcW w:w="7848" w:type="dxa"/>
            <w:shd w:val="clear" w:color="auto" w:fill="auto"/>
          </w:tcPr>
          <w:p w14:paraId="701EF2E7" w14:textId="2C691FAE" w:rsidR="00B3350C" w:rsidRPr="00572C39" w:rsidRDefault="00DE2180" w:rsidP="00DC4B23">
            <w:pPr>
              <w:spacing w:before="120" w:after="120"/>
              <w:rPr>
                <w:rFonts w:ascii="Open Sans" w:hAnsi="Open Sans" w:cs="Open Sans"/>
                <w:sz w:val="22"/>
                <w:szCs w:val="22"/>
              </w:rPr>
            </w:pPr>
            <w:r w:rsidRPr="00572C39">
              <w:rPr>
                <w:rFonts w:ascii="Open Sans" w:hAnsi="Open Sans" w:cs="Open Sans"/>
                <w:sz w:val="22"/>
                <w:szCs w:val="22"/>
              </w:rPr>
              <w:t>Hospitality Services</w:t>
            </w:r>
          </w:p>
        </w:tc>
      </w:tr>
      <w:tr w:rsidR="00B3350C" w:rsidRPr="00572C39" w14:paraId="16A9422A" w14:textId="77777777" w:rsidTr="1C622109">
        <w:tc>
          <w:tcPr>
            <w:tcW w:w="2952" w:type="dxa"/>
            <w:shd w:val="clear" w:color="auto" w:fill="auto"/>
          </w:tcPr>
          <w:p w14:paraId="7BE77DA8" w14:textId="08842B2B"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Lesson/Unit Title</w:t>
            </w:r>
          </w:p>
        </w:tc>
        <w:tc>
          <w:tcPr>
            <w:tcW w:w="7848" w:type="dxa"/>
            <w:shd w:val="clear" w:color="auto" w:fill="auto"/>
          </w:tcPr>
          <w:p w14:paraId="7ACC9CD3" w14:textId="160C0474" w:rsidR="00B3350C" w:rsidRPr="00572C39" w:rsidRDefault="00A354F3" w:rsidP="00DC4B23">
            <w:pPr>
              <w:spacing w:before="120" w:after="120"/>
              <w:rPr>
                <w:rFonts w:ascii="Open Sans" w:hAnsi="Open Sans" w:cs="Open Sans"/>
                <w:sz w:val="22"/>
                <w:szCs w:val="22"/>
              </w:rPr>
            </w:pPr>
            <w:r w:rsidRPr="00572C39">
              <w:rPr>
                <w:rFonts w:ascii="Open Sans" w:hAnsi="Open Sans" w:cs="Open Sans"/>
                <w:sz w:val="22"/>
                <w:szCs w:val="22"/>
              </w:rPr>
              <w:t>Let’s Work It Out – Applying Conflict Resolution Skills</w:t>
            </w:r>
          </w:p>
        </w:tc>
      </w:tr>
      <w:tr w:rsidR="00B3350C" w:rsidRPr="00572C39" w14:paraId="7029DC65" w14:textId="77777777" w:rsidTr="1C622109">
        <w:trPr>
          <w:trHeight w:val="135"/>
        </w:trPr>
        <w:tc>
          <w:tcPr>
            <w:tcW w:w="2952" w:type="dxa"/>
            <w:shd w:val="clear" w:color="auto" w:fill="auto"/>
          </w:tcPr>
          <w:p w14:paraId="765C144E" w14:textId="4CCD2C10"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TEKS Student Expectations</w:t>
            </w:r>
          </w:p>
        </w:tc>
        <w:tc>
          <w:tcPr>
            <w:tcW w:w="7848" w:type="dxa"/>
            <w:shd w:val="clear" w:color="auto" w:fill="auto"/>
          </w:tcPr>
          <w:p w14:paraId="4BCCA799" w14:textId="3D38A3E3" w:rsidR="00E073A1" w:rsidRPr="00572C39" w:rsidRDefault="00E073A1" w:rsidP="00E073A1">
            <w:pPr>
              <w:spacing w:before="120" w:after="120"/>
              <w:rPr>
                <w:rFonts w:ascii="Open Sans" w:hAnsi="Open Sans" w:cs="Open Sans"/>
                <w:b/>
                <w:sz w:val="22"/>
                <w:szCs w:val="22"/>
              </w:rPr>
            </w:pPr>
            <w:r w:rsidRPr="00572C39">
              <w:rPr>
                <w:rFonts w:ascii="Open Sans" w:hAnsi="Open Sans" w:cs="Open Sans"/>
                <w:b/>
                <w:sz w:val="22"/>
                <w:szCs w:val="22"/>
              </w:rPr>
              <w:t>130.260. (c) Knowledge and Skills</w:t>
            </w:r>
          </w:p>
          <w:p w14:paraId="3E64AB2E" w14:textId="694C586F" w:rsidR="00E073A1" w:rsidRPr="00572C39" w:rsidRDefault="00E073A1" w:rsidP="00E073A1">
            <w:pPr>
              <w:spacing w:before="120" w:after="120"/>
              <w:ind w:left="720"/>
              <w:rPr>
                <w:rFonts w:ascii="Open Sans" w:hAnsi="Open Sans" w:cs="Open Sans"/>
                <w:sz w:val="22"/>
                <w:szCs w:val="22"/>
              </w:rPr>
            </w:pPr>
            <w:r w:rsidRPr="00572C39">
              <w:rPr>
                <w:rFonts w:ascii="Open Sans" w:hAnsi="Open Sans" w:cs="Open Sans"/>
                <w:sz w:val="22"/>
                <w:szCs w:val="22"/>
              </w:rPr>
              <w:t>(6) The student applies leadership, teamwork, and critical-thinking skills in collaboration with others to accomplish organizational goals or objectives. The student is expected to:</w:t>
            </w:r>
          </w:p>
          <w:p w14:paraId="79936347" w14:textId="4FB8C4AC" w:rsidR="00E073A1" w:rsidRPr="00572C39" w:rsidRDefault="00F81711" w:rsidP="00E073A1">
            <w:pPr>
              <w:spacing w:before="120" w:after="120"/>
              <w:ind w:left="1440"/>
              <w:rPr>
                <w:rFonts w:ascii="Open Sans" w:hAnsi="Open Sans" w:cs="Open Sans"/>
                <w:sz w:val="22"/>
                <w:szCs w:val="22"/>
              </w:rPr>
            </w:pPr>
            <w:r>
              <w:rPr>
                <w:rFonts w:ascii="Open Sans" w:hAnsi="Open Sans" w:cs="Open Sans"/>
                <w:sz w:val="22"/>
                <w:szCs w:val="22"/>
              </w:rPr>
              <w:t>(A) D</w:t>
            </w:r>
            <w:r w:rsidR="00E073A1" w:rsidRPr="00572C39">
              <w:rPr>
                <w:rFonts w:ascii="Open Sans" w:hAnsi="Open Sans" w:cs="Open Sans"/>
                <w:sz w:val="22"/>
                <w:szCs w:val="22"/>
              </w:rPr>
              <w:t>emonstrate qualities that contribute to employee retention</w:t>
            </w:r>
          </w:p>
          <w:p w14:paraId="2654A4BD" w14:textId="0049D886" w:rsidR="00E073A1" w:rsidRPr="00572C39" w:rsidRDefault="00F81711" w:rsidP="00E073A1">
            <w:pPr>
              <w:spacing w:before="120" w:after="120"/>
              <w:ind w:left="1440"/>
              <w:rPr>
                <w:rFonts w:ascii="Open Sans" w:hAnsi="Open Sans" w:cs="Open Sans"/>
                <w:sz w:val="22"/>
                <w:szCs w:val="22"/>
              </w:rPr>
            </w:pPr>
            <w:r>
              <w:rPr>
                <w:rFonts w:ascii="Open Sans" w:hAnsi="Open Sans" w:cs="Open Sans"/>
                <w:sz w:val="22"/>
                <w:szCs w:val="22"/>
              </w:rPr>
              <w:t>(B) F</w:t>
            </w:r>
            <w:r w:rsidR="00E073A1" w:rsidRPr="00572C39">
              <w:rPr>
                <w:rFonts w:ascii="Open Sans" w:hAnsi="Open Sans" w:cs="Open Sans"/>
                <w:sz w:val="22"/>
                <w:szCs w:val="22"/>
              </w:rPr>
              <w:t>ormulate staff training plans to create an effective working team</w:t>
            </w:r>
          </w:p>
          <w:p w14:paraId="295D1367" w14:textId="1242A4AF" w:rsidR="00E073A1" w:rsidRPr="00572C39" w:rsidRDefault="00F81711" w:rsidP="00E073A1">
            <w:pPr>
              <w:spacing w:before="120" w:after="120"/>
              <w:ind w:left="1440"/>
              <w:rPr>
                <w:rFonts w:ascii="Open Sans" w:hAnsi="Open Sans" w:cs="Open Sans"/>
                <w:sz w:val="22"/>
                <w:szCs w:val="22"/>
              </w:rPr>
            </w:pPr>
            <w:r>
              <w:rPr>
                <w:rFonts w:ascii="Open Sans" w:hAnsi="Open Sans" w:cs="Open Sans"/>
                <w:sz w:val="22"/>
                <w:szCs w:val="22"/>
              </w:rPr>
              <w:t>(C) E</w:t>
            </w:r>
            <w:r w:rsidR="00E073A1" w:rsidRPr="00572C39">
              <w:rPr>
                <w:rFonts w:ascii="Open Sans" w:hAnsi="Open Sans" w:cs="Open Sans"/>
                <w:sz w:val="22"/>
                <w:szCs w:val="22"/>
              </w:rPr>
              <w:t>valuate methods of conflict-management skills to facilitate appropriate solutions</w:t>
            </w:r>
          </w:p>
          <w:p w14:paraId="4583E660" w14:textId="52A65B6B" w:rsidR="00B3350C" w:rsidRPr="00572C39" w:rsidRDefault="00B3350C" w:rsidP="00DE2180">
            <w:pPr>
              <w:spacing w:before="120" w:after="120"/>
              <w:ind w:left="720"/>
              <w:rPr>
                <w:rFonts w:ascii="Open Sans" w:hAnsi="Open Sans" w:cs="Open Sans"/>
                <w:sz w:val="22"/>
                <w:szCs w:val="22"/>
              </w:rPr>
            </w:pPr>
          </w:p>
        </w:tc>
      </w:tr>
      <w:tr w:rsidR="00B3350C" w:rsidRPr="00572C39"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Basic Direct Teach Lesson</w:t>
            </w:r>
          </w:p>
          <w:p w14:paraId="3BC06FE8" w14:textId="28B382E3" w:rsidR="00B3350C" w:rsidRPr="00572C39" w:rsidRDefault="1C622109" w:rsidP="1C622109">
            <w:pPr>
              <w:jc w:val="center"/>
              <w:rPr>
                <w:rFonts w:ascii="Open Sans" w:hAnsi="Open Sans" w:cs="Open Sans"/>
                <w:sz w:val="22"/>
                <w:szCs w:val="22"/>
              </w:rPr>
            </w:pPr>
            <w:r w:rsidRPr="00572C39">
              <w:rPr>
                <w:rFonts w:ascii="Open Sans" w:hAnsi="Open Sans" w:cs="Open Sans"/>
                <w:sz w:val="22"/>
                <w:szCs w:val="22"/>
              </w:rPr>
              <w:t xml:space="preserve">(Includes Special Education Modifications/Accommodations and </w:t>
            </w:r>
          </w:p>
          <w:p w14:paraId="3042A4DA" w14:textId="6E415551" w:rsidR="00B3350C" w:rsidRPr="00572C39" w:rsidRDefault="1C622109" w:rsidP="1C622109">
            <w:pPr>
              <w:jc w:val="center"/>
              <w:rPr>
                <w:rFonts w:ascii="Open Sans" w:hAnsi="Open Sans" w:cs="Open Sans"/>
                <w:sz w:val="22"/>
                <w:szCs w:val="22"/>
              </w:rPr>
            </w:pPr>
            <w:r w:rsidRPr="00572C39">
              <w:rPr>
                <w:rFonts w:ascii="Open Sans" w:hAnsi="Open Sans" w:cs="Open Sans"/>
                <w:sz w:val="22"/>
                <w:szCs w:val="22"/>
              </w:rPr>
              <w:t>one English Language Proficiency Standards (ELPS) Strategy)</w:t>
            </w:r>
          </w:p>
          <w:p w14:paraId="5635CDF7" w14:textId="3179FF44" w:rsidR="00D0097D" w:rsidRPr="00572C39" w:rsidRDefault="00D0097D" w:rsidP="00D0097D">
            <w:pPr>
              <w:jc w:val="center"/>
              <w:rPr>
                <w:rFonts w:ascii="Open Sans" w:hAnsi="Open Sans" w:cs="Open Sans"/>
                <w:b/>
                <w:sz w:val="22"/>
                <w:szCs w:val="22"/>
              </w:rPr>
            </w:pPr>
          </w:p>
        </w:tc>
      </w:tr>
      <w:tr w:rsidR="00B3350C" w:rsidRPr="00572C39" w14:paraId="49CA021C" w14:textId="77777777" w:rsidTr="1C622109">
        <w:trPr>
          <w:trHeight w:val="27"/>
        </w:trPr>
        <w:tc>
          <w:tcPr>
            <w:tcW w:w="2952" w:type="dxa"/>
            <w:shd w:val="clear" w:color="auto" w:fill="auto"/>
          </w:tcPr>
          <w:p w14:paraId="3E12574F" w14:textId="76204C22" w:rsidR="00B3350C" w:rsidRPr="00572C39" w:rsidRDefault="1C622109" w:rsidP="1C622109">
            <w:pPr>
              <w:spacing w:before="120" w:after="120"/>
              <w:jc w:val="center"/>
              <w:rPr>
                <w:rFonts w:ascii="Open Sans" w:hAnsi="Open Sans" w:cs="Open Sans"/>
                <w:b/>
                <w:bCs/>
                <w:sz w:val="22"/>
                <w:szCs w:val="22"/>
              </w:rPr>
            </w:pPr>
            <w:r w:rsidRPr="00572C39">
              <w:rPr>
                <w:rFonts w:ascii="Open Sans" w:hAnsi="Open Sans" w:cs="Open Sans"/>
                <w:b/>
                <w:bCs/>
                <w:sz w:val="22"/>
                <w:szCs w:val="22"/>
              </w:rPr>
              <w:t>Instructional Objectives</w:t>
            </w:r>
          </w:p>
        </w:tc>
        <w:tc>
          <w:tcPr>
            <w:tcW w:w="7848" w:type="dxa"/>
            <w:shd w:val="clear" w:color="auto" w:fill="auto"/>
          </w:tcPr>
          <w:p w14:paraId="7D9B32A5" w14:textId="77777777" w:rsidR="00CD1AE7" w:rsidRPr="00572C39" w:rsidRDefault="00CD1AE7" w:rsidP="00CD1AE7">
            <w:pPr>
              <w:spacing w:before="120" w:after="120"/>
              <w:rPr>
                <w:rFonts w:ascii="Open Sans" w:hAnsi="Open Sans" w:cs="Open Sans"/>
                <w:color w:val="333333"/>
                <w:sz w:val="22"/>
                <w:szCs w:val="22"/>
              </w:rPr>
            </w:pPr>
            <w:r w:rsidRPr="00572C39">
              <w:rPr>
                <w:rFonts w:ascii="Open Sans" w:hAnsi="Open Sans" w:cs="Open Sans"/>
                <w:b/>
                <w:bCs/>
                <w:color w:val="333333"/>
                <w:sz w:val="22"/>
                <w:szCs w:val="22"/>
              </w:rPr>
              <w:t>Students will:</w:t>
            </w:r>
          </w:p>
          <w:p w14:paraId="45F2EF15" w14:textId="0606CE03" w:rsidR="00CD1AE7"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 xml:space="preserve">Identify leadership </w:t>
            </w:r>
            <w:r w:rsidR="00CD1AE7" w:rsidRPr="00572C39">
              <w:rPr>
                <w:rFonts w:ascii="Open Sans" w:hAnsi="Open Sans" w:cs="Open Sans"/>
                <w:color w:val="333333"/>
                <w:sz w:val="22"/>
                <w:szCs w:val="22"/>
              </w:rPr>
              <w:t>and teamwork skills</w:t>
            </w:r>
          </w:p>
          <w:p w14:paraId="13CADE4F" w14:textId="560697D4" w:rsidR="00CD1AE7"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Recognize a pleasant working environment</w:t>
            </w:r>
          </w:p>
          <w:p w14:paraId="68BF42D4" w14:textId="2EB4B33F" w:rsidR="00CD1AE7"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Create a training plan for a specific career</w:t>
            </w:r>
          </w:p>
          <w:p w14:paraId="0C73BFD2" w14:textId="5E0C4EDE" w:rsidR="00CD1AE7"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Review steps to solving conflicts in the workplace</w:t>
            </w:r>
          </w:p>
          <w:p w14:paraId="4F9297FB" w14:textId="74C157FD" w:rsidR="00CD1AE7"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Analyze methods used to resolve conflicts</w:t>
            </w:r>
          </w:p>
          <w:p w14:paraId="60AC3715" w14:textId="5E2EF174" w:rsidR="00B3350C" w:rsidRPr="00572C39" w:rsidRDefault="00220B1A" w:rsidP="00FE523A">
            <w:pPr>
              <w:pStyle w:val="ListParagraph"/>
              <w:numPr>
                <w:ilvl w:val="0"/>
                <w:numId w:val="2"/>
              </w:numPr>
              <w:spacing w:before="120" w:after="120"/>
              <w:rPr>
                <w:rFonts w:ascii="Open Sans" w:hAnsi="Open Sans" w:cs="Open Sans"/>
                <w:color w:val="333333"/>
                <w:sz w:val="22"/>
                <w:szCs w:val="22"/>
              </w:rPr>
            </w:pPr>
            <w:r w:rsidRPr="00572C39">
              <w:rPr>
                <w:rFonts w:ascii="Open Sans" w:hAnsi="Open Sans" w:cs="Open Sans"/>
                <w:color w:val="333333"/>
                <w:sz w:val="22"/>
                <w:szCs w:val="22"/>
              </w:rPr>
              <w:t xml:space="preserve">Brainstorm </w:t>
            </w:r>
            <w:r w:rsidR="00CD1AE7" w:rsidRPr="00572C39">
              <w:rPr>
                <w:rFonts w:ascii="Open Sans" w:hAnsi="Open Sans" w:cs="Open Sans"/>
                <w:color w:val="333333"/>
                <w:sz w:val="22"/>
                <w:szCs w:val="22"/>
              </w:rPr>
              <w:t>solutions to workplace conflicts</w:t>
            </w:r>
          </w:p>
        </w:tc>
      </w:tr>
      <w:tr w:rsidR="00B3350C" w:rsidRPr="00572C39" w14:paraId="741CD4A0" w14:textId="77777777" w:rsidTr="1C622109">
        <w:trPr>
          <w:trHeight w:val="27"/>
        </w:trPr>
        <w:tc>
          <w:tcPr>
            <w:tcW w:w="2952" w:type="dxa"/>
            <w:shd w:val="clear" w:color="auto" w:fill="auto"/>
          </w:tcPr>
          <w:p w14:paraId="65BFD213" w14:textId="6A49AE17"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Rationale</w:t>
            </w:r>
          </w:p>
        </w:tc>
        <w:tc>
          <w:tcPr>
            <w:tcW w:w="7848" w:type="dxa"/>
            <w:shd w:val="clear" w:color="auto" w:fill="auto"/>
          </w:tcPr>
          <w:p w14:paraId="0AEAFDF2" w14:textId="229F9859" w:rsidR="00B3350C" w:rsidRPr="00572C39" w:rsidRDefault="00F727CF" w:rsidP="00DC4B23">
            <w:pPr>
              <w:spacing w:before="120" w:after="120"/>
              <w:rPr>
                <w:rFonts w:ascii="Open Sans" w:hAnsi="Open Sans" w:cs="Open Sans"/>
                <w:sz w:val="22"/>
                <w:szCs w:val="22"/>
              </w:rPr>
            </w:pPr>
            <w:r w:rsidRPr="00572C39">
              <w:rPr>
                <w:rFonts w:ascii="Open Sans" w:hAnsi="Open Sans" w:cs="Open Sans"/>
                <w:sz w:val="22"/>
                <w:szCs w:val="22"/>
              </w:rPr>
              <w:t>Understanding how to resolve conflicts in the workplace will make the work environment a pleasant and enjoyable one to work in. The hospitality industry needs excellent leaders and team players to serve their customers. Are you a leader and team player? Let’s find out.</w:t>
            </w:r>
          </w:p>
        </w:tc>
      </w:tr>
      <w:tr w:rsidR="00B3350C" w:rsidRPr="00572C39" w14:paraId="46AD6D97" w14:textId="77777777" w:rsidTr="1C622109">
        <w:trPr>
          <w:trHeight w:val="27"/>
        </w:trPr>
        <w:tc>
          <w:tcPr>
            <w:tcW w:w="2952" w:type="dxa"/>
            <w:shd w:val="clear" w:color="auto" w:fill="auto"/>
          </w:tcPr>
          <w:p w14:paraId="1115E24F" w14:textId="27A88A37"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Duration of Lesson</w:t>
            </w:r>
          </w:p>
        </w:tc>
        <w:tc>
          <w:tcPr>
            <w:tcW w:w="7848" w:type="dxa"/>
            <w:shd w:val="clear" w:color="auto" w:fill="auto"/>
          </w:tcPr>
          <w:p w14:paraId="0F979EA2" w14:textId="497D4825" w:rsidR="00B3350C" w:rsidRPr="00572C39" w:rsidRDefault="00F727CF" w:rsidP="00CF7C3A">
            <w:pPr>
              <w:spacing w:before="120" w:after="120"/>
              <w:rPr>
                <w:rFonts w:ascii="Open Sans" w:hAnsi="Open Sans" w:cs="Open Sans"/>
                <w:sz w:val="22"/>
                <w:szCs w:val="22"/>
              </w:rPr>
            </w:pPr>
            <w:r w:rsidRPr="00572C39">
              <w:rPr>
                <w:rFonts w:ascii="Open Sans" w:hAnsi="Open Sans" w:cs="Open Sans"/>
                <w:sz w:val="22"/>
                <w:szCs w:val="22"/>
              </w:rPr>
              <w:t>Three 45-minute class periods</w:t>
            </w:r>
          </w:p>
        </w:tc>
      </w:tr>
      <w:tr w:rsidR="00B3350C" w:rsidRPr="00572C39" w14:paraId="3F56A797" w14:textId="77777777" w:rsidTr="1C622109">
        <w:trPr>
          <w:trHeight w:val="27"/>
        </w:trPr>
        <w:tc>
          <w:tcPr>
            <w:tcW w:w="2952" w:type="dxa"/>
            <w:shd w:val="clear" w:color="auto" w:fill="auto"/>
          </w:tcPr>
          <w:p w14:paraId="0652114D" w14:textId="4D8C22F5" w:rsidR="00B3350C" w:rsidRPr="00572C39" w:rsidRDefault="173F7DB3" w:rsidP="00B434B6">
            <w:pPr>
              <w:spacing w:before="120"/>
              <w:jc w:val="center"/>
              <w:rPr>
                <w:rFonts w:ascii="Open Sans" w:hAnsi="Open Sans" w:cs="Open Sans"/>
                <w:b/>
                <w:bCs/>
                <w:sz w:val="22"/>
                <w:szCs w:val="22"/>
              </w:rPr>
            </w:pPr>
            <w:r w:rsidRPr="00572C39">
              <w:rPr>
                <w:rFonts w:ascii="Open Sans" w:hAnsi="Open Sans" w:cs="Open Sans"/>
                <w:b/>
                <w:bCs/>
                <w:sz w:val="22"/>
                <w:szCs w:val="22"/>
              </w:rPr>
              <w:t>Word Wall/Key Vocabulary</w:t>
            </w:r>
          </w:p>
          <w:p w14:paraId="156E697A" w14:textId="6606B74A" w:rsidR="00B3350C" w:rsidRPr="00572C39" w:rsidRDefault="00E54BF3" w:rsidP="173F7DB3">
            <w:pPr>
              <w:jc w:val="center"/>
              <w:rPr>
                <w:rFonts w:ascii="Open Sans" w:hAnsi="Open Sans" w:cs="Open Sans"/>
                <w:sz w:val="22"/>
                <w:szCs w:val="22"/>
              </w:rPr>
            </w:pPr>
            <w:r w:rsidRPr="00572C39">
              <w:rPr>
                <w:rFonts w:ascii="Open Sans" w:hAnsi="Open Sans" w:cs="Open Sans"/>
                <w:i/>
                <w:iCs/>
                <w:sz w:val="22"/>
                <w:szCs w:val="22"/>
              </w:rPr>
              <w:t>(ELPS c1a, c, f; c2b; c3a, b, d; c4c; c5b) PDAS II (5)</w:t>
            </w:r>
          </w:p>
        </w:tc>
        <w:tc>
          <w:tcPr>
            <w:tcW w:w="7848" w:type="dxa"/>
            <w:shd w:val="clear" w:color="auto" w:fill="auto"/>
          </w:tcPr>
          <w:p w14:paraId="35F64A65"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Communication:</w:t>
            </w:r>
            <w:r w:rsidRPr="00572C39">
              <w:rPr>
                <w:rFonts w:ascii="Open Sans" w:hAnsi="Open Sans" w:cs="Open Sans"/>
                <w:sz w:val="22"/>
                <w:szCs w:val="22"/>
              </w:rPr>
              <w:t xml:space="preserve"> The process of sending and receiving messages from others</w:t>
            </w:r>
          </w:p>
          <w:p w14:paraId="4490DBE8"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Conflict:</w:t>
            </w:r>
            <w:r w:rsidRPr="00572C39">
              <w:rPr>
                <w:rFonts w:ascii="Open Sans" w:hAnsi="Open Sans" w:cs="Open Sans"/>
                <w:sz w:val="22"/>
                <w:szCs w:val="22"/>
              </w:rPr>
              <w:t xml:space="preserve"> A disagreement, dispute or fight between people with opposing points of view</w:t>
            </w:r>
          </w:p>
          <w:p w14:paraId="04513D9C"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lastRenderedPageBreak/>
              <w:t>Conflict resolution:</w:t>
            </w:r>
            <w:r w:rsidRPr="00572C39">
              <w:rPr>
                <w:rFonts w:ascii="Open Sans" w:hAnsi="Open Sans" w:cs="Open Sans"/>
                <w:sz w:val="22"/>
                <w:szCs w:val="22"/>
              </w:rPr>
              <w:t xml:space="preserve"> The process of settling a conflict by cooperating and problem solving</w:t>
            </w:r>
          </w:p>
          <w:p w14:paraId="3BB5337C"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Empathy:</w:t>
            </w:r>
            <w:r w:rsidRPr="00572C39">
              <w:rPr>
                <w:rFonts w:ascii="Open Sans" w:hAnsi="Open Sans" w:cs="Open Sans"/>
                <w:sz w:val="22"/>
                <w:szCs w:val="22"/>
              </w:rPr>
              <w:t xml:space="preserve"> The skill of thinking about what it would be like in another’s place</w:t>
            </w:r>
          </w:p>
          <w:p w14:paraId="3184DD29"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Leadership:</w:t>
            </w:r>
            <w:r w:rsidRPr="00572C39">
              <w:rPr>
                <w:rFonts w:ascii="Open Sans" w:hAnsi="Open Sans" w:cs="Open Sans"/>
                <w:sz w:val="22"/>
                <w:szCs w:val="22"/>
              </w:rPr>
              <w:t xml:space="preserve"> The ability to motivate others to cooperate in doing a common task</w:t>
            </w:r>
          </w:p>
          <w:p w14:paraId="512541D0" w14:textId="77777777" w:rsidR="00B31068"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Negotiation:</w:t>
            </w:r>
            <w:r w:rsidRPr="00572C39">
              <w:rPr>
                <w:rFonts w:ascii="Open Sans" w:hAnsi="Open Sans" w:cs="Open Sans"/>
                <w:sz w:val="22"/>
                <w:szCs w:val="22"/>
              </w:rPr>
              <w:t xml:space="preserve"> A process during which two or more people talk and listen together for the purpose of resolving a disagreement or a conflict</w:t>
            </w:r>
          </w:p>
          <w:p w14:paraId="47D13121" w14:textId="1D5AB330" w:rsidR="00B3350C" w:rsidRPr="00572C39" w:rsidRDefault="00B31068" w:rsidP="00B31068">
            <w:pPr>
              <w:spacing w:before="120" w:after="120"/>
              <w:rPr>
                <w:rFonts w:ascii="Open Sans" w:hAnsi="Open Sans" w:cs="Open Sans"/>
                <w:sz w:val="22"/>
                <w:szCs w:val="22"/>
              </w:rPr>
            </w:pPr>
            <w:r w:rsidRPr="00572C39">
              <w:rPr>
                <w:rFonts w:ascii="Open Sans" w:hAnsi="Open Sans" w:cs="Open Sans"/>
                <w:b/>
                <w:bCs/>
                <w:sz w:val="22"/>
                <w:szCs w:val="22"/>
              </w:rPr>
              <w:t>Teamwork:</w:t>
            </w:r>
            <w:r w:rsidRPr="00572C39">
              <w:rPr>
                <w:rFonts w:ascii="Open Sans" w:hAnsi="Open Sans" w:cs="Open Sans"/>
                <w:sz w:val="22"/>
                <w:szCs w:val="22"/>
              </w:rPr>
              <w:t xml:space="preserve"> Learning to effectively communicate, resolve conflicts and develop negotiation skills</w:t>
            </w:r>
          </w:p>
        </w:tc>
      </w:tr>
      <w:tr w:rsidR="00B3350C" w:rsidRPr="00572C39" w14:paraId="2AB98FD6" w14:textId="77777777" w:rsidTr="1C622109">
        <w:trPr>
          <w:trHeight w:val="27"/>
        </w:trPr>
        <w:tc>
          <w:tcPr>
            <w:tcW w:w="2952" w:type="dxa"/>
            <w:shd w:val="clear" w:color="auto" w:fill="auto"/>
          </w:tcPr>
          <w:p w14:paraId="7A681535" w14:textId="1FBBFA88"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lastRenderedPageBreak/>
              <w:t>Materials/Specialized Equipment Needed</w:t>
            </w:r>
          </w:p>
        </w:tc>
        <w:tc>
          <w:tcPr>
            <w:tcW w:w="7848" w:type="dxa"/>
            <w:shd w:val="clear" w:color="auto" w:fill="auto"/>
          </w:tcPr>
          <w:p w14:paraId="1E2F378F" w14:textId="77777777" w:rsidR="004270E5" w:rsidRPr="00572C39" w:rsidRDefault="004270E5" w:rsidP="004270E5">
            <w:pPr>
              <w:spacing w:before="120" w:after="120"/>
              <w:rPr>
                <w:rFonts w:ascii="Open Sans" w:hAnsi="Open Sans" w:cs="Open Sans"/>
                <w:sz w:val="22"/>
                <w:szCs w:val="22"/>
              </w:rPr>
            </w:pPr>
            <w:r w:rsidRPr="00572C39">
              <w:rPr>
                <w:rFonts w:ascii="Open Sans" w:hAnsi="Open Sans" w:cs="Open Sans"/>
                <w:b/>
                <w:bCs/>
                <w:sz w:val="22"/>
                <w:szCs w:val="22"/>
              </w:rPr>
              <w:t>Equipment:</w:t>
            </w:r>
          </w:p>
          <w:p w14:paraId="147318FB" w14:textId="796F56AB" w:rsidR="004270E5" w:rsidRPr="00572C39" w:rsidRDefault="00220B1A" w:rsidP="00FE523A">
            <w:pPr>
              <w:pStyle w:val="ListParagraph"/>
              <w:numPr>
                <w:ilvl w:val="0"/>
                <w:numId w:val="3"/>
              </w:numPr>
              <w:spacing w:before="120" w:after="120"/>
              <w:rPr>
                <w:rFonts w:ascii="Open Sans" w:hAnsi="Open Sans" w:cs="Open Sans"/>
                <w:sz w:val="22"/>
                <w:szCs w:val="22"/>
              </w:rPr>
            </w:pPr>
            <w:r w:rsidRPr="00572C39">
              <w:rPr>
                <w:rFonts w:ascii="Open Sans" w:hAnsi="Open Sans" w:cs="Open Sans"/>
                <w:sz w:val="22"/>
                <w:szCs w:val="22"/>
              </w:rPr>
              <w:t xml:space="preserve">Computer </w:t>
            </w:r>
            <w:r w:rsidR="004270E5" w:rsidRPr="00572C39">
              <w:rPr>
                <w:rFonts w:ascii="Open Sans" w:hAnsi="Open Sans" w:cs="Open Sans"/>
                <w:sz w:val="22"/>
                <w:szCs w:val="22"/>
              </w:rPr>
              <w:t xml:space="preserve">with projector for </w:t>
            </w:r>
            <w:r w:rsidR="00326A7E">
              <w:rPr>
                <w:rFonts w:ascii="Open Sans" w:hAnsi="Open Sans" w:cs="Open Sans"/>
                <w:sz w:val="22"/>
                <w:szCs w:val="22"/>
              </w:rPr>
              <w:t>P</w:t>
            </w:r>
            <w:r w:rsidRPr="00572C39">
              <w:rPr>
                <w:rFonts w:ascii="Open Sans" w:hAnsi="Open Sans" w:cs="Open Sans"/>
                <w:sz w:val="22"/>
                <w:szCs w:val="22"/>
              </w:rPr>
              <w:t>ower</w:t>
            </w:r>
            <w:r w:rsidR="00326A7E">
              <w:rPr>
                <w:rFonts w:ascii="Open Sans" w:hAnsi="Open Sans" w:cs="Open Sans"/>
                <w:sz w:val="22"/>
                <w:szCs w:val="22"/>
              </w:rPr>
              <w:t>P</w:t>
            </w:r>
            <w:r w:rsidRPr="00572C39">
              <w:rPr>
                <w:rFonts w:ascii="Open Sans" w:hAnsi="Open Sans" w:cs="Open Sans"/>
                <w:sz w:val="22"/>
                <w:szCs w:val="22"/>
              </w:rPr>
              <w:t>oint</w:t>
            </w:r>
            <w:r w:rsidR="004270E5" w:rsidRPr="00572C39">
              <w:rPr>
                <w:rFonts w:ascii="Open Sans" w:hAnsi="Open Sans" w:cs="Open Sans"/>
                <w:sz w:val="22"/>
                <w:szCs w:val="22"/>
              </w:rPr>
              <w:t xml:space="preserve"> presentation</w:t>
            </w:r>
          </w:p>
          <w:p w14:paraId="1E921939" w14:textId="48A8C1FB" w:rsidR="004270E5" w:rsidRPr="00572C39" w:rsidRDefault="00220B1A" w:rsidP="00FE523A">
            <w:pPr>
              <w:pStyle w:val="ListParagraph"/>
              <w:numPr>
                <w:ilvl w:val="0"/>
                <w:numId w:val="3"/>
              </w:numPr>
              <w:spacing w:before="120" w:after="120"/>
              <w:rPr>
                <w:rFonts w:ascii="Open Sans" w:hAnsi="Open Sans" w:cs="Open Sans"/>
                <w:sz w:val="22"/>
                <w:szCs w:val="22"/>
              </w:rPr>
            </w:pPr>
            <w:r w:rsidRPr="00572C39">
              <w:rPr>
                <w:rFonts w:ascii="Open Sans" w:hAnsi="Open Sans" w:cs="Open Sans"/>
                <w:sz w:val="22"/>
                <w:szCs w:val="22"/>
              </w:rPr>
              <w:t xml:space="preserve">Computers </w:t>
            </w:r>
            <w:r w:rsidR="004270E5" w:rsidRPr="00572C39">
              <w:rPr>
                <w:rFonts w:ascii="Open Sans" w:hAnsi="Open Sans" w:cs="Open Sans"/>
                <w:sz w:val="22"/>
                <w:szCs w:val="22"/>
              </w:rPr>
              <w:t>with internet (be sure to follow school district guidelines)</w:t>
            </w:r>
          </w:p>
          <w:p w14:paraId="65DE507C" w14:textId="19F2D3E9" w:rsidR="004270E5" w:rsidRPr="00572C39" w:rsidRDefault="00220B1A" w:rsidP="00FE523A">
            <w:pPr>
              <w:pStyle w:val="ListParagraph"/>
              <w:numPr>
                <w:ilvl w:val="0"/>
                <w:numId w:val="3"/>
              </w:numPr>
              <w:spacing w:before="120" w:after="120"/>
              <w:rPr>
                <w:rFonts w:ascii="Open Sans" w:hAnsi="Open Sans" w:cs="Open Sans"/>
                <w:sz w:val="22"/>
                <w:szCs w:val="22"/>
              </w:rPr>
            </w:pPr>
            <w:r w:rsidRPr="00572C39">
              <w:rPr>
                <w:rFonts w:ascii="Open Sans" w:hAnsi="Open Sans" w:cs="Open Sans"/>
                <w:sz w:val="22"/>
                <w:szCs w:val="22"/>
              </w:rPr>
              <w:t xml:space="preserve">Light </w:t>
            </w:r>
            <w:r w:rsidR="004270E5" w:rsidRPr="00572C39">
              <w:rPr>
                <w:rFonts w:ascii="Open Sans" w:hAnsi="Open Sans" w:cs="Open Sans"/>
                <w:sz w:val="22"/>
                <w:szCs w:val="22"/>
              </w:rPr>
              <w:t>projector (Elmo)</w:t>
            </w:r>
          </w:p>
          <w:p w14:paraId="1CC28867" w14:textId="77777777" w:rsidR="004270E5" w:rsidRPr="00572C39" w:rsidRDefault="004270E5" w:rsidP="004270E5">
            <w:pPr>
              <w:spacing w:before="120" w:after="120"/>
              <w:rPr>
                <w:rFonts w:ascii="Open Sans" w:hAnsi="Open Sans" w:cs="Open Sans"/>
                <w:sz w:val="22"/>
                <w:szCs w:val="22"/>
              </w:rPr>
            </w:pPr>
            <w:r w:rsidRPr="00572C39">
              <w:rPr>
                <w:rFonts w:ascii="Open Sans" w:hAnsi="Open Sans" w:cs="Open Sans"/>
                <w:b/>
                <w:bCs/>
                <w:sz w:val="22"/>
                <w:szCs w:val="22"/>
              </w:rPr>
              <w:t>Materials:</w:t>
            </w:r>
          </w:p>
          <w:p w14:paraId="6DF7ABB6" w14:textId="1F128A01" w:rsidR="004270E5" w:rsidRPr="00572C39" w:rsidRDefault="00220B1A" w:rsidP="00FE523A">
            <w:pPr>
              <w:pStyle w:val="ListParagraph"/>
              <w:numPr>
                <w:ilvl w:val="0"/>
                <w:numId w:val="4"/>
              </w:numPr>
              <w:spacing w:before="120" w:after="120"/>
              <w:rPr>
                <w:rFonts w:ascii="Open Sans" w:hAnsi="Open Sans" w:cs="Open Sans"/>
                <w:sz w:val="22"/>
                <w:szCs w:val="22"/>
              </w:rPr>
            </w:pPr>
            <w:r w:rsidRPr="00572C39">
              <w:rPr>
                <w:rFonts w:ascii="Open Sans" w:hAnsi="Open Sans" w:cs="Open Sans"/>
                <w:sz w:val="22"/>
                <w:szCs w:val="22"/>
              </w:rPr>
              <w:t>Cardstock</w:t>
            </w:r>
          </w:p>
          <w:p w14:paraId="51834C38" w14:textId="668EC9F6" w:rsidR="004270E5" w:rsidRPr="00572C39" w:rsidRDefault="00220B1A" w:rsidP="00FE523A">
            <w:pPr>
              <w:pStyle w:val="ListParagraph"/>
              <w:numPr>
                <w:ilvl w:val="0"/>
                <w:numId w:val="4"/>
              </w:numPr>
              <w:spacing w:before="120" w:after="120"/>
              <w:rPr>
                <w:rFonts w:ascii="Open Sans" w:hAnsi="Open Sans" w:cs="Open Sans"/>
                <w:sz w:val="22"/>
                <w:szCs w:val="22"/>
              </w:rPr>
            </w:pPr>
            <w:r w:rsidRPr="00572C39">
              <w:rPr>
                <w:rFonts w:ascii="Open Sans" w:hAnsi="Open Sans" w:cs="Open Sans"/>
                <w:sz w:val="22"/>
                <w:szCs w:val="22"/>
              </w:rPr>
              <w:t xml:space="preserve">Magazine </w:t>
            </w:r>
            <w:r w:rsidR="004270E5" w:rsidRPr="00572C39">
              <w:rPr>
                <w:rFonts w:ascii="Open Sans" w:hAnsi="Open Sans" w:cs="Open Sans"/>
                <w:sz w:val="22"/>
                <w:szCs w:val="22"/>
              </w:rPr>
              <w:t>pictures of people who are in a conflict</w:t>
            </w:r>
          </w:p>
          <w:p w14:paraId="350FD7C9" w14:textId="77777777" w:rsidR="004270E5" w:rsidRPr="00572C39" w:rsidRDefault="004270E5" w:rsidP="004270E5">
            <w:pPr>
              <w:spacing w:before="120" w:after="120"/>
              <w:rPr>
                <w:rFonts w:ascii="Open Sans" w:hAnsi="Open Sans" w:cs="Open Sans"/>
                <w:sz w:val="22"/>
                <w:szCs w:val="22"/>
              </w:rPr>
            </w:pPr>
            <w:r w:rsidRPr="00572C39">
              <w:rPr>
                <w:rFonts w:ascii="Open Sans" w:hAnsi="Open Sans" w:cs="Open Sans"/>
                <w:b/>
                <w:bCs/>
                <w:sz w:val="22"/>
                <w:szCs w:val="22"/>
              </w:rPr>
              <w:t>Supplies:</w:t>
            </w:r>
          </w:p>
          <w:p w14:paraId="3BD612E3" w14:textId="45648833" w:rsidR="004270E5" w:rsidRPr="00572C39" w:rsidRDefault="00220B1A" w:rsidP="00FE523A">
            <w:pPr>
              <w:numPr>
                <w:ilvl w:val="0"/>
                <w:numId w:val="1"/>
              </w:numPr>
              <w:spacing w:before="120" w:after="120"/>
              <w:rPr>
                <w:rFonts w:ascii="Open Sans" w:hAnsi="Open Sans" w:cs="Open Sans"/>
                <w:sz w:val="22"/>
                <w:szCs w:val="22"/>
              </w:rPr>
            </w:pPr>
            <w:r w:rsidRPr="00572C39">
              <w:rPr>
                <w:rFonts w:ascii="Open Sans" w:hAnsi="Open Sans" w:cs="Open Sans"/>
                <w:sz w:val="22"/>
                <w:szCs w:val="22"/>
              </w:rPr>
              <w:t xml:space="preserve">For </w:t>
            </w:r>
            <w:r w:rsidR="004270E5" w:rsidRPr="00572C39">
              <w:rPr>
                <w:rFonts w:ascii="Open Sans" w:hAnsi="Open Sans" w:cs="Open Sans"/>
                <w:sz w:val="22"/>
                <w:szCs w:val="22"/>
              </w:rPr>
              <w:t>hotel:</w:t>
            </w:r>
          </w:p>
          <w:p w14:paraId="1E9F5247" w14:textId="2AE79B2E"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 xml:space="preserve">Hotel </w:t>
            </w:r>
            <w:r w:rsidR="004270E5" w:rsidRPr="00572C39">
              <w:rPr>
                <w:rFonts w:ascii="Open Sans" w:hAnsi="Open Sans" w:cs="Open Sans"/>
                <w:sz w:val="22"/>
                <w:szCs w:val="22"/>
              </w:rPr>
              <w:t>toiletries (small bar soaps, shampoos and lotions)</w:t>
            </w:r>
          </w:p>
          <w:p w14:paraId="61243007" w14:textId="30FAB535"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 xml:space="preserve">Room </w:t>
            </w:r>
            <w:r w:rsidR="004270E5" w:rsidRPr="00572C39">
              <w:rPr>
                <w:rFonts w:ascii="Open Sans" w:hAnsi="Open Sans" w:cs="Open Sans"/>
                <w:sz w:val="22"/>
                <w:szCs w:val="22"/>
              </w:rPr>
              <w:t>keys</w:t>
            </w:r>
          </w:p>
          <w:p w14:paraId="44536C43" w14:textId="1DA118C2"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Suitcases</w:t>
            </w:r>
          </w:p>
          <w:p w14:paraId="4F6D1982" w14:textId="48343B47"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Towels</w:t>
            </w:r>
          </w:p>
          <w:p w14:paraId="277881E5" w14:textId="32E42A83" w:rsidR="004270E5" w:rsidRPr="00572C39" w:rsidRDefault="00220B1A" w:rsidP="00FE523A">
            <w:pPr>
              <w:numPr>
                <w:ilvl w:val="0"/>
                <w:numId w:val="1"/>
              </w:numPr>
              <w:spacing w:before="120" w:after="120"/>
              <w:rPr>
                <w:rFonts w:ascii="Open Sans" w:hAnsi="Open Sans" w:cs="Open Sans"/>
                <w:sz w:val="22"/>
                <w:szCs w:val="22"/>
              </w:rPr>
            </w:pPr>
            <w:r w:rsidRPr="00572C39">
              <w:rPr>
                <w:rFonts w:ascii="Open Sans" w:hAnsi="Open Sans" w:cs="Open Sans"/>
                <w:sz w:val="22"/>
                <w:szCs w:val="22"/>
              </w:rPr>
              <w:t xml:space="preserve">For </w:t>
            </w:r>
            <w:r w:rsidR="004270E5" w:rsidRPr="00572C39">
              <w:rPr>
                <w:rFonts w:ascii="Open Sans" w:hAnsi="Open Sans" w:cs="Open Sans"/>
                <w:sz w:val="22"/>
                <w:szCs w:val="22"/>
              </w:rPr>
              <w:t>restaurant:</w:t>
            </w:r>
          </w:p>
          <w:p w14:paraId="551BF6B9" w14:textId="0203284C"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Apron</w:t>
            </w:r>
          </w:p>
          <w:p w14:paraId="2CD4EA74" w14:textId="48A150A1" w:rsidR="004270E5" w:rsidRPr="00572C39" w:rsidRDefault="00220B1A" w:rsidP="00FE523A">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 xml:space="preserve">Guest </w:t>
            </w:r>
            <w:r w:rsidR="004270E5" w:rsidRPr="00572C39">
              <w:rPr>
                <w:rFonts w:ascii="Open Sans" w:hAnsi="Open Sans" w:cs="Open Sans"/>
                <w:sz w:val="22"/>
                <w:szCs w:val="22"/>
              </w:rPr>
              <w:t>checks</w:t>
            </w:r>
          </w:p>
          <w:p w14:paraId="31BFF2A5" w14:textId="77777777" w:rsidR="009B657B" w:rsidRDefault="00220B1A" w:rsidP="004270E5">
            <w:pPr>
              <w:pStyle w:val="ListParagraph"/>
              <w:numPr>
                <w:ilvl w:val="1"/>
                <w:numId w:val="1"/>
              </w:numPr>
              <w:spacing w:before="120" w:after="120"/>
              <w:rPr>
                <w:rFonts w:ascii="Open Sans" w:hAnsi="Open Sans" w:cs="Open Sans"/>
                <w:sz w:val="22"/>
                <w:szCs w:val="22"/>
              </w:rPr>
            </w:pPr>
            <w:r w:rsidRPr="00572C39">
              <w:rPr>
                <w:rFonts w:ascii="Open Sans" w:hAnsi="Open Sans" w:cs="Open Sans"/>
                <w:sz w:val="22"/>
                <w:szCs w:val="22"/>
              </w:rPr>
              <w:t>Menu</w:t>
            </w:r>
          </w:p>
          <w:p w14:paraId="64045409" w14:textId="2B24E1EF" w:rsidR="00B3350C" w:rsidRDefault="00E54BF3" w:rsidP="009B657B">
            <w:pPr>
              <w:pStyle w:val="ListParagraph"/>
              <w:numPr>
                <w:ilvl w:val="0"/>
                <w:numId w:val="19"/>
              </w:numPr>
              <w:spacing w:before="120" w:after="120"/>
              <w:rPr>
                <w:rFonts w:ascii="Open Sans" w:hAnsi="Open Sans" w:cs="Open Sans"/>
                <w:sz w:val="22"/>
                <w:szCs w:val="22"/>
              </w:rPr>
            </w:pPr>
            <w:r w:rsidRPr="009B657B">
              <w:rPr>
                <w:rFonts w:ascii="Open Sans" w:hAnsi="Open Sans" w:cs="Open Sans"/>
                <w:sz w:val="22"/>
                <w:szCs w:val="22"/>
              </w:rPr>
              <w:t>C</w:t>
            </w:r>
            <w:r w:rsidR="00D37D90">
              <w:rPr>
                <w:rFonts w:ascii="Open Sans" w:hAnsi="Open Sans" w:cs="Open Sans"/>
                <w:sz w:val="22"/>
                <w:szCs w:val="22"/>
              </w:rPr>
              <w:t>opies of handouts</w:t>
            </w:r>
          </w:p>
          <w:p w14:paraId="527E97DE" w14:textId="6B86FD88" w:rsidR="00D37D90" w:rsidRPr="00572C39" w:rsidRDefault="00326A7E" w:rsidP="00D37D90">
            <w:pPr>
              <w:spacing w:before="120" w:after="120"/>
              <w:rPr>
                <w:rFonts w:ascii="Open Sans" w:hAnsi="Open Sans" w:cs="Open Sans"/>
                <w:sz w:val="22"/>
                <w:szCs w:val="22"/>
              </w:rPr>
            </w:pPr>
            <w:r>
              <w:rPr>
                <w:rFonts w:ascii="Open Sans" w:hAnsi="Open Sans" w:cs="Open Sans"/>
                <w:b/>
                <w:bCs/>
                <w:sz w:val="22"/>
                <w:szCs w:val="22"/>
              </w:rPr>
              <w:t>PowerPoint</w:t>
            </w:r>
            <w:r w:rsidR="00D37D90" w:rsidRPr="00572C39">
              <w:rPr>
                <w:rFonts w:ascii="Open Sans" w:hAnsi="Open Sans" w:cs="Open Sans"/>
                <w:b/>
                <w:bCs/>
                <w:sz w:val="22"/>
                <w:szCs w:val="22"/>
              </w:rPr>
              <w:t>:</w:t>
            </w:r>
          </w:p>
          <w:p w14:paraId="3B10D598" w14:textId="01BBEE05" w:rsidR="00D37D90" w:rsidRPr="00E9664C" w:rsidRDefault="00D37D90" w:rsidP="00E9664C">
            <w:pPr>
              <w:pStyle w:val="ListParagraph"/>
              <w:numPr>
                <w:ilvl w:val="0"/>
                <w:numId w:val="13"/>
              </w:numPr>
              <w:spacing w:before="120" w:after="120"/>
              <w:rPr>
                <w:rFonts w:ascii="Open Sans" w:hAnsi="Open Sans" w:cs="Open Sans"/>
                <w:sz w:val="22"/>
                <w:szCs w:val="22"/>
              </w:rPr>
            </w:pPr>
            <w:r w:rsidRPr="00572C39">
              <w:rPr>
                <w:rFonts w:ascii="Open Sans" w:hAnsi="Open Sans" w:cs="Open Sans"/>
                <w:sz w:val="22"/>
                <w:szCs w:val="22"/>
              </w:rPr>
              <w:t>Let’s Work It Out – Applying Conflict Resolution Skills</w:t>
            </w:r>
          </w:p>
          <w:p w14:paraId="0FDF0369" w14:textId="77777777" w:rsidR="00D37D90" w:rsidRPr="00572C39" w:rsidRDefault="00D37D90" w:rsidP="00D37D90">
            <w:pPr>
              <w:spacing w:before="120" w:after="120"/>
              <w:rPr>
                <w:rFonts w:ascii="Open Sans" w:hAnsi="Open Sans" w:cs="Open Sans"/>
                <w:sz w:val="22"/>
                <w:szCs w:val="22"/>
              </w:rPr>
            </w:pPr>
            <w:r w:rsidRPr="00572C39">
              <w:rPr>
                <w:rFonts w:ascii="Open Sans" w:hAnsi="Open Sans" w:cs="Open Sans"/>
                <w:b/>
                <w:bCs/>
                <w:sz w:val="22"/>
                <w:szCs w:val="22"/>
              </w:rPr>
              <w:t>Technology:</w:t>
            </w:r>
          </w:p>
          <w:p w14:paraId="799288CA" w14:textId="77777777" w:rsidR="00D37D90" w:rsidRPr="00572C39" w:rsidRDefault="00D37D90" w:rsidP="00D37D90">
            <w:pPr>
              <w:numPr>
                <w:ilvl w:val="0"/>
                <w:numId w:val="1"/>
              </w:numPr>
              <w:spacing w:before="120" w:after="120"/>
              <w:rPr>
                <w:rFonts w:ascii="Open Sans" w:hAnsi="Open Sans" w:cs="Open Sans"/>
                <w:sz w:val="22"/>
                <w:szCs w:val="22"/>
              </w:rPr>
            </w:pPr>
            <w:r w:rsidRPr="00572C39">
              <w:rPr>
                <w:rFonts w:ascii="Open Sans" w:hAnsi="Open Sans" w:cs="Open Sans"/>
                <w:sz w:val="22"/>
                <w:szCs w:val="22"/>
              </w:rPr>
              <w:t>TED Talks:</w:t>
            </w:r>
          </w:p>
          <w:p w14:paraId="0596AFB0" w14:textId="77777777" w:rsidR="00D37D90" w:rsidRPr="00416E95" w:rsidRDefault="00D37D90" w:rsidP="00D37D90">
            <w:pPr>
              <w:pStyle w:val="ListParagraph"/>
              <w:numPr>
                <w:ilvl w:val="0"/>
                <w:numId w:val="18"/>
              </w:numPr>
              <w:spacing w:before="120" w:after="120"/>
              <w:rPr>
                <w:rFonts w:ascii="Open Sans" w:hAnsi="Open Sans" w:cs="Open Sans"/>
                <w:b/>
                <w:bCs/>
                <w:sz w:val="22"/>
                <w:szCs w:val="22"/>
              </w:rPr>
            </w:pPr>
            <w:r w:rsidRPr="00416E95">
              <w:rPr>
                <w:rFonts w:ascii="Open Sans" w:hAnsi="Open Sans" w:cs="Open Sans"/>
                <w:sz w:val="22"/>
                <w:szCs w:val="22"/>
              </w:rPr>
              <w:t>William Ury: The walk from “no” to “yes”</w:t>
            </w:r>
            <w:r w:rsidRPr="00416E95">
              <w:rPr>
                <w:rFonts w:ascii="Open Sans" w:hAnsi="Open Sans" w:cs="Open Sans"/>
                <w:sz w:val="22"/>
                <w:szCs w:val="22"/>
              </w:rPr>
              <w:br/>
              <w:t>William Ury, author of “Getting to Yes,” offers an elegant, simple (but not easy) way to create agreement in even the most difficult situations from family conflict to, perhaps, the Middle East.</w:t>
            </w:r>
            <w:hyperlink r:id="rId12" w:history="1">
              <w:r w:rsidRPr="00416E95">
                <w:rPr>
                  <w:rStyle w:val="Hyperlink"/>
                  <w:rFonts w:ascii="Open Sans" w:hAnsi="Open Sans" w:cs="Open Sans"/>
                  <w:sz w:val="22"/>
                  <w:szCs w:val="22"/>
                </w:rPr>
                <w:br/>
                <w:t>http://www.ted.com/talks/william_ury</w:t>
              </w:r>
            </w:hyperlink>
          </w:p>
          <w:p w14:paraId="00DEA19F" w14:textId="77777777" w:rsidR="00D37D90" w:rsidRPr="00572C39" w:rsidRDefault="00D37D90" w:rsidP="00D37D90">
            <w:pPr>
              <w:spacing w:before="120" w:after="120"/>
              <w:rPr>
                <w:rFonts w:ascii="Open Sans" w:hAnsi="Open Sans" w:cs="Open Sans"/>
                <w:sz w:val="22"/>
                <w:szCs w:val="22"/>
              </w:rPr>
            </w:pPr>
            <w:r w:rsidRPr="00572C39">
              <w:rPr>
                <w:rFonts w:ascii="Open Sans" w:hAnsi="Open Sans" w:cs="Open Sans"/>
                <w:b/>
                <w:bCs/>
                <w:sz w:val="22"/>
                <w:szCs w:val="22"/>
              </w:rPr>
              <w:t>Graphic Organizers:</w:t>
            </w:r>
          </w:p>
          <w:p w14:paraId="77EB0A74"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Let’s Work It Out Notes</w:t>
            </w:r>
          </w:p>
          <w:p w14:paraId="0EFCFF1A"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Let’s Work It Out Notes (Key)</w:t>
            </w:r>
          </w:p>
          <w:p w14:paraId="1AD34A4F"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Methods Used to Resolve Conflicts</w:t>
            </w:r>
          </w:p>
          <w:p w14:paraId="36D68594"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lastRenderedPageBreak/>
              <w:t>Methods Used to Resolve Conflicts (Key)</w:t>
            </w:r>
          </w:p>
          <w:p w14:paraId="5ECF402D"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Steps to Resolve Conflicts</w:t>
            </w:r>
          </w:p>
          <w:p w14:paraId="4FDDEE24"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Training Plan Example</w:t>
            </w:r>
          </w:p>
          <w:p w14:paraId="1005B538" w14:textId="77777777" w:rsidR="00D37D90" w:rsidRPr="00572C39" w:rsidRDefault="00D37D90" w:rsidP="00D37D90">
            <w:pPr>
              <w:pStyle w:val="ListParagraph"/>
              <w:numPr>
                <w:ilvl w:val="0"/>
                <w:numId w:val="1"/>
              </w:numPr>
              <w:spacing w:before="120" w:after="120"/>
              <w:rPr>
                <w:rFonts w:ascii="Open Sans" w:hAnsi="Open Sans" w:cs="Open Sans"/>
                <w:sz w:val="22"/>
                <w:szCs w:val="22"/>
              </w:rPr>
            </w:pPr>
            <w:r w:rsidRPr="00572C39">
              <w:rPr>
                <w:rFonts w:ascii="Open Sans" w:hAnsi="Open Sans" w:cs="Open Sans"/>
                <w:sz w:val="22"/>
                <w:szCs w:val="22"/>
              </w:rPr>
              <w:t>Training Plan</w:t>
            </w:r>
          </w:p>
          <w:p w14:paraId="4605EC87" w14:textId="77777777" w:rsidR="00D37D90" w:rsidRPr="00572C39" w:rsidRDefault="00D37D90" w:rsidP="00D37D90">
            <w:pPr>
              <w:spacing w:before="240" w:after="120"/>
              <w:rPr>
                <w:rFonts w:ascii="Open Sans" w:hAnsi="Open Sans" w:cs="Open Sans"/>
                <w:sz w:val="22"/>
                <w:szCs w:val="22"/>
              </w:rPr>
            </w:pPr>
            <w:r w:rsidRPr="00572C39">
              <w:rPr>
                <w:rFonts w:ascii="Open Sans" w:hAnsi="Open Sans" w:cs="Open Sans"/>
                <w:b/>
                <w:bCs/>
                <w:sz w:val="22"/>
                <w:szCs w:val="22"/>
              </w:rPr>
              <w:t>Handouts:</w:t>
            </w:r>
          </w:p>
          <w:p w14:paraId="6C4FBFF2" w14:textId="77777777" w:rsidR="00D37D90" w:rsidRPr="00572C39" w:rsidRDefault="00D37D90" w:rsidP="00D37D90">
            <w:pPr>
              <w:pStyle w:val="ListParagraph"/>
              <w:numPr>
                <w:ilvl w:val="0"/>
                <w:numId w:val="14"/>
              </w:numPr>
              <w:spacing w:before="120" w:after="120"/>
              <w:rPr>
                <w:rFonts w:ascii="Open Sans" w:hAnsi="Open Sans" w:cs="Open Sans"/>
                <w:sz w:val="22"/>
                <w:szCs w:val="22"/>
              </w:rPr>
            </w:pPr>
            <w:r w:rsidRPr="00572C39">
              <w:rPr>
                <w:rFonts w:ascii="Open Sans" w:hAnsi="Open Sans" w:cs="Open Sans"/>
                <w:sz w:val="22"/>
                <w:szCs w:val="22"/>
              </w:rPr>
              <w:t>Conflicts in the Workplace – Scenarios</w:t>
            </w:r>
          </w:p>
          <w:p w14:paraId="42B7FA35" w14:textId="77777777" w:rsidR="00D37D90" w:rsidRDefault="00D37D90" w:rsidP="00D37D90">
            <w:pPr>
              <w:pStyle w:val="ListParagraph"/>
              <w:numPr>
                <w:ilvl w:val="0"/>
                <w:numId w:val="14"/>
              </w:numPr>
              <w:spacing w:before="120" w:after="120"/>
              <w:rPr>
                <w:rFonts w:ascii="Open Sans" w:hAnsi="Open Sans" w:cs="Open Sans"/>
                <w:sz w:val="22"/>
                <w:szCs w:val="22"/>
              </w:rPr>
            </w:pPr>
            <w:r w:rsidRPr="00572C39">
              <w:rPr>
                <w:rFonts w:ascii="Open Sans" w:hAnsi="Open Sans" w:cs="Open Sans"/>
                <w:sz w:val="22"/>
                <w:szCs w:val="22"/>
              </w:rPr>
              <w:t>Hospitality Careers O*Net Flashcards</w:t>
            </w:r>
          </w:p>
          <w:p w14:paraId="40FC6198" w14:textId="5A9FE243" w:rsidR="00D37D90" w:rsidRPr="00D37D90" w:rsidRDefault="00D37D90" w:rsidP="00D37D90">
            <w:pPr>
              <w:pStyle w:val="ListParagraph"/>
              <w:numPr>
                <w:ilvl w:val="0"/>
                <w:numId w:val="14"/>
              </w:numPr>
              <w:spacing w:before="120" w:after="120"/>
              <w:rPr>
                <w:rFonts w:ascii="Open Sans" w:hAnsi="Open Sans" w:cs="Open Sans"/>
                <w:sz w:val="22"/>
                <w:szCs w:val="22"/>
              </w:rPr>
            </w:pPr>
            <w:r w:rsidRPr="00D37D90">
              <w:rPr>
                <w:rFonts w:ascii="Open Sans" w:hAnsi="Open Sans" w:cs="Open Sans"/>
                <w:sz w:val="22"/>
                <w:szCs w:val="22"/>
              </w:rPr>
              <w:t>Rubric for Teamwork and Conflict Resolution Activities</w:t>
            </w:r>
          </w:p>
          <w:p w14:paraId="06028BCB" w14:textId="67B69F26" w:rsidR="009B657B" w:rsidRPr="009B657B" w:rsidRDefault="009B657B" w:rsidP="009B657B">
            <w:pPr>
              <w:pStyle w:val="ListParagraph"/>
              <w:spacing w:before="120" w:after="120"/>
              <w:ind w:left="1440"/>
              <w:rPr>
                <w:rFonts w:ascii="Open Sans" w:hAnsi="Open Sans" w:cs="Open Sans"/>
                <w:sz w:val="22"/>
                <w:szCs w:val="22"/>
              </w:rPr>
            </w:pPr>
          </w:p>
        </w:tc>
      </w:tr>
      <w:tr w:rsidR="00B3350C" w:rsidRPr="00572C39" w14:paraId="4B28B3C8" w14:textId="77777777" w:rsidTr="1C622109">
        <w:trPr>
          <w:trHeight w:val="27"/>
        </w:trPr>
        <w:tc>
          <w:tcPr>
            <w:tcW w:w="2952" w:type="dxa"/>
            <w:shd w:val="clear" w:color="auto" w:fill="auto"/>
          </w:tcPr>
          <w:p w14:paraId="6A576075" w14:textId="77777777" w:rsidR="00B3350C" w:rsidRPr="00572C39" w:rsidRDefault="173F7DB3" w:rsidP="00733D34">
            <w:pPr>
              <w:spacing w:before="120"/>
              <w:jc w:val="center"/>
              <w:rPr>
                <w:rFonts w:ascii="Open Sans" w:hAnsi="Open Sans" w:cs="Open Sans"/>
                <w:b/>
                <w:bCs/>
                <w:sz w:val="22"/>
                <w:szCs w:val="22"/>
              </w:rPr>
            </w:pPr>
            <w:r w:rsidRPr="00572C39">
              <w:rPr>
                <w:rFonts w:ascii="Open Sans" w:hAnsi="Open Sans" w:cs="Open Sans"/>
                <w:b/>
                <w:bCs/>
                <w:sz w:val="22"/>
                <w:szCs w:val="22"/>
              </w:rPr>
              <w:lastRenderedPageBreak/>
              <w:t>Anticipatory Set</w:t>
            </w:r>
          </w:p>
          <w:p w14:paraId="2BCFDB36" w14:textId="734AFA54" w:rsidR="00870A95" w:rsidRPr="00572C39" w:rsidRDefault="173F7DB3" w:rsidP="173F7DB3">
            <w:pPr>
              <w:jc w:val="center"/>
              <w:rPr>
                <w:rFonts w:ascii="Open Sans" w:hAnsi="Open Sans" w:cs="Open Sans"/>
                <w:sz w:val="22"/>
                <w:szCs w:val="22"/>
              </w:rPr>
            </w:pPr>
            <w:r w:rsidRPr="00572C39">
              <w:rPr>
                <w:rFonts w:ascii="Open Sans" w:hAnsi="Open Sans" w:cs="Open Sans"/>
                <w:sz w:val="22"/>
                <w:szCs w:val="22"/>
              </w:rPr>
              <w:t>(May include pre-assessment for prior knowledge)</w:t>
            </w:r>
          </w:p>
        </w:tc>
        <w:tc>
          <w:tcPr>
            <w:tcW w:w="7848" w:type="dxa"/>
            <w:shd w:val="clear" w:color="auto" w:fill="auto"/>
          </w:tcPr>
          <w:p w14:paraId="59B7B5D2" w14:textId="77777777" w:rsidR="003E07A8" w:rsidRPr="00572C39" w:rsidRDefault="003E07A8" w:rsidP="003E07A8">
            <w:pPr>
              <w:spacing w:before="120" w:after="120"/>
              <w:rPr>
                <w:rFonts w:ascii="Open Sans" w:hAnsi="Open Sans" w:cs="Open Sans"/>
                <w:color w:val="333333"/>
                <w:sz w:val="22"/>
                <w:szCs w:val="22"/>
              </w:rPr>
            </w:pPr>
            <w:r w:rsidRPr="00572C39">
              <w:rPr>
                <w:rFonts w:ascii="Open Sans" w:hAnsi="Open Sans" w:cs="Open Sans"/>
                <w:b/>
                <w:bCs/>
                <w:color w:val="333333"/>
                <w:sz w:val="22"/>
                <w:szCs w:val="22"/>
              </w:rPr>
              <w:t>Before class begins:</w:t>
            </w:r>
          </w:p>
          <w:p w14:paraId="77C72B2D" w14:textId="77777777" w:rsidR="003E07A8" w:rsidRPr="00572C39" w:rsidRDefault="003E07A8" w:rsidP="003E07A8">
            <w:pPr>
              <w:spacing w:before="120" w:after="120"/>
              <w:rPr>
                <w:rFonts w:ascii="Open Sans" w:hAnsi="Open Sans" w:cs="Open Sans"/>
                <w:color w:val="333333"/>
                <w:sz w:val="22"/>
                <w:szCs w:val="22"/>
              </w:rPr>
            </w:pPr>
            <w:r w:rsidRPr="00572C39">
              <w:rPr>
                <w:rFonts w:ascii="Open Sans" w:hAnsi="Open Sans" w:cs="Open Sans"/>
                <w:color w:val="333333"/>
                <w:sz w:val="22"/>
                <w:szCs w:val="22"/>
              </w:rPr>
              <w:t>Display magazine or computer images of people who are in a conflict with another person and as many of the supplies from the Materials or Specialized Equipment Needed section as you have available.</w:t>
            </w:r>
          </w:p>
          <w:p w14:paraId="2ED06126" w14:textId="77777777" w:rsidR="003E07A8" w:rsidRPr="00572C39" w:rsidRDefault="003E07A8" w:rsidP="003E07A8">
            <w:pPr>
              <w:spacing w:before="120" w:after="120"/>
              <w:rPr>
                <w:rFonts w:ascii="Open Sans" w:hAnsi="Open Sans" w:cs="Open Sans"/>
                <w:color w:val="333333"/>
                <w:sz w:val="22"/>
                <w:szCs w:val="22"/>
              </w:rPr>
            </w:pPr>
            <w:r w:rsidRPr="00572C39">
              <w:rPr>
                <w:rFonts w:ascii="Open Sans" w:hAnsi="Open Sans" w:cs="Open Sans"/>
                <w:color w:val="333333"/>
                <w:sz w:val="22"/>
                <w:szCs w:val="22"/>
              </w:rPr>
              <w:t>As students enter the classroom, allow them to observe the images of people who are in a conflict with other people.</w:t>
            </w:r>
          </w:p>
          <w:p w14:paraId="0B2BB5C4" w14:textId="77777777" w:rsidR="003E07A8" w:rsidRPr="00572C39" w:rsidRDefault="003E07A8" w:rsidP="003E07A8">
            <w:pPr>
              <w:spacing w:before="120" w:after="120"/>
              <w:rPr>
                <w:rFonts w:ascii="Open Sans" w:hAnsi="Open Sans" w:cs="Open Sans"/>
                <w:color w:val="333333"/>
                <w:sz w:val="22"/>
                <w:szCs w:val="22"/>
              </w:rPr>
            </w:pPr>
            <w:r w:rsidRPr="00572C39">
              <w:rPr>
                <w:rFonts w:ascii="Open Sans" w:hAnsi="Open Sans" w:cs="Open Sans"/>
                <w:color w:val="333333"/>
                <w:sz w:val="22"/>
                <w:szCs w:val="22"/>
              </w:rPr>
              <w:t>Ask students the following questions:</w:t>
            </w:r>
          </w:p>
          <w:p w14:paraId="26E8D435" w14:textId="77777777" w:rsidR="003E07A8" w:rsidRPr="00572C39" w:rsidRDefault="003E07A8" w:rsidP="00FE523A">
            <w:pPr>
              <w:pStyle w:val="ListParagraph"/>
              <w:numPr>
                <w:ilvl w:val="0"/>
                <w:numId w:val="6"/>
              </w:numPr>
              <w:spacing w:before="120" w:after="120"/>
              <w:rPr>
                <w:rFonts w:ascii="Open Sans" w:hAnsi="Open Sans" w:cs="Open Sans"/>
                <w:color w:val="333333"/>
                <w:sz w:val="22"/>
                <w:szCs w:val="22"/>
              </w:rPr>
            </w:pPr>
            <w:r w:rsidRPr="00572C39">
              <w:rPr>
                <w:rFonts w:ascii="Open Sans" w:hAnsi="Open Sans" w:cs="Open Sans"/>
                <w:color w:val="333333"/>
                <w:sz w:val="22"/>
                <w:szCs w:val="22"/>
              </w:rPr>
              <w:t>Are you a leader? How do you know you are a leader?</w:t>
            </w:r>
          </w:p>
          <w:p w14:paraId="4D21AAFA" w14:textId="77777777" w:rsidR="003E07A8" w:rsidRPr="00572C39" w:rsidRDefault="003E07A8" w:rsidP="00FE523A">
            <w:pPr>
              <w:pStyle w:val="ListParagraph"/>
              <w:numPr>
                <w:ilvl w:val="0"/>
                <w:numId w:val="6"/>
              </w:numPr>
              <w:spacing w:before="120" w:after="120"/>
              <w:rPr>
                <w:rFonts w:ascii="Open Sans" w:hAnsi="Open Sans" w:cs="Open Sans"/>
                <w:color w:val="333333"/>
                <w:sz w:val="22"/>
                <w:szCs w:val="22"/>
              </w:rPr>
            </w:pPr>
            <w:r w:rsidRPr="00572C39">
              <w:rPr>
                <w:rFonts w:ascii="Open Sans" w:hAnsi="Open Sans" w:cs="Open Sans"/>
                <w:color w:val="333333"/>
                <w:sz w:val="22"/>
                <w:szCs w:val="22"/>
              </w:rPr>
              <w:t>Are you a team player? How do you know you are a team player?</w:t>
            </w:r>
          </w:p>
          <w:p w14:paraId="1FA91BBA" w14:textId="77777777" w:rsidR="003E07A8" w:rsidRPr="00572C39" w:rsidRDefault="003E07A8" w:rsidP="00FE523A">
            <w:pPr>
              <w:pStyle w:val="ListParagraph"/>
              <w:numPr>
                <w:ilvl w:val="0"/>
                <w:numId w:val="6"/>
              </w:numPr>
              <w:spacing w:before="120" w:after="120"/>
              <w:rPr>
                <w:rFonts w:ascii="Open Sans" w:hAnsi="Open Sans" w:cs="Open Sans"/>
                <w:color w:val="333333"/>
                <w:sz w:val="22"/>
                <w:szCs w:val="22"/>
              </w:rPr>
            </w:pPr>
            <w:r w:rsidRPr="00572C39">
              <w:rPr>
                <w:rFonts w:ascii="Open Sans" w:hAnsi="Open Sans" w:cs="Open Sans"/>
                <w:color w:val="333333"/>
                <w:sz w:val="22"/>
                <w:szCs w:val="22"/>
              </w:rPr>
              <w:t>Have you ever had a disagreement with another person?</w:t>
            </w:r>
          </w:p>
          <w:p w14:paraId="35997F6B" w14:textId="77777777" w:rsidR="003E07A8" w:rsidRPr="00572C39" w:rsidRDefault="003E07A8" w:rsidP="00FE523A">
            <w:pPr>
              <w:pStyle w:val="ListParagraph"/>
              <w:numPr>
                <w:ilvl w:val="0"/>
                <w:numId w:val="6"/>
              </w:numPr>
              <w:spacing w:before="120" w:after="120"/>
              <w:rPr>
                <w:rFonts w:ascii="Open Sans" w:hAnsi="Open Sans" w:cs="Open Sans"/>
                <w:color w:val="333333"/>
                <w:sz w:val="22"/>
                <w:szCs w:val="22"/>
              </w:rPr>
            </w:pPr>
            <w:r w:rsidRPr="00572C39">
              <w:rPr>
                <w:rFonts w:ascii="Open Sans" w:hAnsi="Open Sans" w:cs="Open Sans"/>
                <w:color w:val="333333"/>
                <w:sz w:val="22"/>
                <w:szCs w:val="22"/>
              </w:rPr>
              <w:t>How did you resolve that disagreement?</w:t>
            </w:r>
          </w:p>
          <w:p w14:paraId="5CBA0556" w14:textId="77777777" w:rsidR="003E07A8" w:rsidRPr="00572C39" w:rsidRDefault="003E07A8" w:rsidP="00FE523A">
            <w:pPr>
              <w:pStyle w:val="ListParagraph"/>
              <w:numPr>
                <w:ilvl w:val="0"/>
                <w:numId w:val="6"/>
              </w:numPr>
              <w:spacing w:before="120" w:after="120"/>
              <w:rPr>
                <w:rFonts w:ascii="Open Sans" w:hAnsi="Open Sans" w:cs="Open Sans"/>
                <w:color w:val="333333"/>
                <w:sz w:val="22"/>
                <w:szCs w:val="22"/>
              </w:rPr>
            </w:pPr>
            <w:r w:rsidRPr="00572C39">
              <w:rPr>
                <w:rFonts w:ascii="Open Sans" w:hAnsi="Open Sans" w:cs="Open Sans"/>
                <w:color w:val="333333"/>
                <w:sz w:val="22"/>
                <w:szCs w:val="22"/>
              </w:rPr>
              <w:t>Were you able to compromise and settle the disagreement?</w:t>
            </w:r>
          </w:p>
          <w:p w14:paraId="6019719E" w14:textId="676B896F" w:rsidR="00B3350C" w:rsidRPr="00572C39" w:rsidRDefault="003E07A8" w:rsidP="003E07A8">
            <w:pPr>
              <w:spacing w:before="120" w:after="120"/>
              <w:rPr>
                <w:rFonts w:ascii="Open Sans" w:hAnsi="Open Sans" w:cs="Open Sans"/>
                <w:color w:val="333333"/>
                <w:sz w:val="22"/>
                <w:szCs w:val="22"/>
              </w:rPr>
            </w:pPr>
            <w:r w:rsidRPr="00572C39">
              <w:rPr>
                <w:rFonts w:ascii="Open Sans" w:hAnsi="Open Sans" w:cs="Open Sans"/>
                <w:color w:val="333333"/>
                <w:sz w:val="22"/>
                <w:szCs w:val="22"/>
              </w:rPr>
              <w:t>Lead a discussion about workplace conflicts and how it affects the hospitality business.</w:t>
            </w:r>
          </w:p>
        </w:tc>
      </w:tr>
      <w:tr w:rsidR="00B3350C" w:rsidRPr="00572C39" w14:paraId="14C1CDAA" w14:textId="77777777" w:rsidTr="1C622109">
        <w:trPr>
          <w:trHeight w:val="440"/>
        </w:trPr>
        <w:tc>
          <w:tcPr>
            <w:tcW w:w="2952" w:type="dxa"/>
            <w:shd w:val="clear" w:color="auto" w:fill="auto"/>
          </w:tcPr>
          <w:p w14:paraId="72711DBC" w14:textId="622EE681"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Direct Instruction *</w:t>
            </w:r>
          </w:p>
        </w:tc>
        <w:tc>
          <w:tcPr>
            <w:tcW w:w="7848" w:type="dxa"/>
            <w:shd w:val="clear" w:color="auto" w:fill="auto"/>
          </w:tcPr>
          <w:p w14:paraId="04F9B857" w14:textId="7985D127" w:rsidR="00546C2C" w:rsidRPr="00572C39" w:rsidRDefault="00546C2C" w:rsidP="00546C2C">
            <w:pPr>
              <w:spacing w:before="120" w:after="120"/>
              <w:rPr>
                <w:rFonts w:ascii="Open Sans" w:hAnsi="Open Sans" w:cs="Open Sans"/>
                <w:iCs/>
                <w:sz w:val="22"/>
                <w:szCs w:val="22"/>
              </w:rPr>
            </w:pPr>
            <w:r w:rsidRPr="00572C39">
              <w:rPr>
                <w:rFonts w:ascii="Open Sans" w:hAnsi="Open Sans" w:cs="Open Sans"/>
                <w:iCs/>
                <w:sz w:val="22"/>
                <w:szCs w:val="22"/>
              </w:rPr>
              <w:t xml:space="preserve">Introduce lesson objectives, </w:t>
            </w:r>
            <w:r w:rsidR="00733918" w:rsidRPr="00572C39">
              <w:rPr>
                <w:rFonts w:ascii="Open Sans" w:hAnsi="Open Sans" w:cs="Open Sans"/>
                <w:iCs/>
                <w:sz w:val="22"/>
                <w:szCs w:val="22"/>
              </w:rPr>
              <w:t>terms,</w:t>
            </w:r>
            <w:r w:rsidRPr="00572C39">
              <w:rPr>
                <w:rFonts w:ascii="Open Sans" w:hAnsi="Open Sans" w:cs="Open Sans"/>
                <w:iCs/>
                <w:sz w:val="22"/>
                <w:szCs w:val="22"/>
              </w:rPr>
              <w:t xml:space="preserve"> and definitions.</w:t>
            </w:r>
          </w:p>
          <w:p w14:paraId="7B218378" w14:textId="5D0B0CF5" w:rsidR="00546C2C" w:rsidRPr="00B86449" w:rsidRDefault="00546C2C" w:rsidP="00546C2C">
            <w:pPr>
              <w:spacing w:before="120" w:after="120"/>
              <w:rPr>
                <w:rFonts w:ascii="Open Sans" w:hAnsi="Open Sans" w:cs="Open Sans"/>
                <w:iCs/>
                <w:sz w:val="22"/>
                <w:szCs w:val="22"/>
              </w:rPr>
            </w:pPr>
            <w:r w:rsidRPr="00572C39">
              <w:rPr>
                <w:rFonts w:ascii="Open Sans" w:hAnsi="Open Sans" w:cs="Open Sans"/>
                <w:iCs/>
                <w:sz w:val="22"/>
                <w:szCs w:val="22"/>
              </w:rPr>
              <w:t xml:space="preserve">Distribute graphic </w:t>
            </w:r>
            <w:r w:rsidRPr="00B86449">
              <w:rPr>
                <w:rFonts w:ascii="Open Sans" w:hAnsi="Open Sans" w:cs="Open Sans"/>
                <w:iCs/>
                <w:sz w:val="22"/>
                <w:szCs w:val="22"/>
              </w:rPr>
              <w:t xml:space="preserve">organizer </w:t>
            </w:r>
            <w:r w:rsidRPr="00B86449">
              <w:rPr>
                <w:rFonts w:ascii="Open Sans" w:hAnsi="Open Sans" w:cs="Open Sans"/>
                <w:bCs/>
                <w:iCs/>
                <w:sz w:val="22"/>
                <w:szCs w:val="22"/>
              </w:rPr>
              <w:t>Let’s Work It Out – Applying Conflict Resolution Skills Notes</w:t>
            </w:r>
            <w:r w:rsidRPr="00B86449">
              <w:rPr>
                <w:rFonts w:ascii="Open Sans" w:hAnsi="Open Sans" w:cs="Open Sans"/>
                <w:iCs/>
                <w:sz w:val="22"/>
                <w:szCs w:val="22"/>
              </w:rPr>
              <w:t xml:space="preserve"> so that students may take notes during slide presentation.</w:t>
            </w:r>
          </w:p>
          <w:p w14:paraId="4FBD96B1" w14:textId="65A0109C" w:rsidR="00546C2C" w:rsidRPr="00572C39" w:rsidRDefault="00546C2C" w:rsidP="00546C2C">
            <w:pPr>
              <w:spacing w:before="120" w:after="120"/>
              <w:rPr>
                <w:rFonts w:ascii="Open Sans" w:hAnsi="Open Sans" w:cs="Open Sans"/>
                <w:iCs/>
                <w:sz w:val="22"/>
                <w:szCs w:val="22"/>
              </w:rPr>
            </w:pPr>
            <w:r w:rsidRPr="00B86449">
              <w:rPr>
                <w:rFonts w:ascii="Open Sans" w:hAnsi="Open Sans" w:cs="Open Sans"/>
                <w:iCs/>
                <w:sz w:val="22"/>
                <w:szCs w:val="22"/>
              </w:rPr>
              <w:t xml:space="preserve">Introduce PowerPoint </w:t>
            </w:r>
            <w:r w:rsidRPr="00B86449">
              <w:rPr>
                <w:rFonts w:ascii="Open Sans" w:hAnsi="Open Sans" w:cs="Open Sans"/>
                <w:bCs/>
                <w:iCs/>
                <w:sz w:val="22"/>
                <w:szCs w:val="22"/>
              </w:rPr>
              <w:t>Let’s Work It Out – Applying Conflict Resolution Skills</w:t>
            </w:r>
            <w:r w:rsidR="00326A7E" w:rsidRPr="00B86449">
              <w:rPr>
                <w:rFonts w:ascii="Open Sans" w:hAnsi="Open Sans" w:cs="Open Sans"/>
                <w:iCs/>
                <w:sz w:val="22"/>
                <w:szCs w:val="22"/>
              </w:rPr>
              <w:t xml:space="preserve"> </w:t>
            </w:r>
            <w:r w:rsidRPr="00B86449">
              <w:rPr>
                <w:rFonts w:ascii="Open Sans" w:hAnsi="Open Sans" w:cs="Open Sans"/>
                <w:iCs/>
                <w:sz w:val="22"/>
                <w:szCs w:val="22"/>
              </w:rPr>
              <w:t>and lead a discussion on the importance</w:t>
            </w:r>
            <w:r w:rsidRPr="00572C39">
              <w:rPr>
                <w:rFonts w:ascii="Open Sans" w:hAnsi="Open Sans" w:cs="Open Sans"/>
                <w:iCs/>
                <w:sz w:val="22"/>
                <w:szCs w:val="22"/>
              </w:rPr>
              <w:t xml:space="preserve"> of working together in the hospitality industry.</w:t>
            </w:r>
          </w:p>
          <w:p w14:paraId="374AE722" w14:textId="1A772294" w:rsidR="00546C2C" w:rsidRPr="00572C39" w:rsidRDefault="00546C2C" w:rsidP="00546C2C">
            <w:pPr>
              <w:spacing w:before="120" w:after="120"/>
              <w:rPr>
                <w:rFonts w:ascii="Open Sans" w:hAnsi="Open Sans" w:cs="Open Sans"/>
                <w:iCs/>
                <w:sz w:val="22"/>
                <w:szCs w:val="22"/>
              </w:rPr>
            </w:pPr>
            <w:r w:rsidRPr="00572C39">
              <w:rPr>
                <w:rFonts w:ascii="Open Sans" w:hAnsi="Open Sans" w:cs="Open Sans"/>
                <w:iCs/>
                <w:sz w:val="22"/>
                <w:szCs w:val="22"/>
              </w:rPr>
              <w:t>View YouTube video:</w:t>
            </w:r>
          </w:p>
          <w:p w14:paraId="4F91CD3B" w14:textId="77777777" w:rsidR="00546C2C" w:rsidRPr="00572C39" w:rsidRDefault="00546C2C" w:rsidP="00FE523A">
            <w:pPr>
              <w:numPr>
                <w:ilvl w:val="0"/>
                <w:numId w:val="5"/>
              </w:numPr>
              <w:spacing w:before="120" w:after="120"/>
              <w:rPr>
                <w:rFonts w:ascii="Open Sans" w:hAnsi="Open Sans" w:cs="Open Sans"/>
                <w:iCs/>
                <w:sz w:val="22"/>
                <w:szCs w:val="22"/>
              </w:rPr>
            </w:pPr>
            <w:r w:rsidRPr="00572C39">
              <w:rPr>
                <w:rFonts w:ascii="Open Sans" w:hAnsi="Open Sans" w:cs="Open Sans"/>
                <w:iCs/>
                <w:sz w:val="22"/>
                <w:szCs w:val="22"/>
              </w:rPr>
              <w:t>The Hyatt Employment Experience – Hotel Jobs and Careers</w:t>
            </w:r>
            <w:r w:rsidRPr="00572C39">
              <w:rPr>
                <w:rFonts w:ascii="Open Sans" w:hAnsi="Open Sans" w:cs="Open Sans"/>
                <w:iCs/>
                <w:sz w:val="22"/>
                <w:szCs w:val="22"/>
              </w:rPr>
              <w:br/>
              <w:t xml:space="preserve"> Video of Hyatt employees speaking about their work experience</w:t>
            </w:r>
            <w:hyperlink r:id="rId13" w:history="1">
              <w:r w:rsidRPr="00572C39">
                <w:rPr>
                  <w:rStyle w:val="Hyperlink"/>
                  <w:rFonts w:ascii="Open Sans" w:hAnsi="Open Sans" w:cs="Open Sans"/>
                  <w:sz w:val="22"/>
                  <w:szCs w:val="22"/>
                </w:rPr>
                <w:br/>
                <w:t>http://youtu.be/nMGF7MnoZBs</w:t>
              </w:r>
            </w:hyperlink>
          </w:p>
          <w:p w14:paraId="277B2E05" w14:textId="77777777" w:rsidR="00546C2C" w:rsidRPr="00572C39" w:rsidRDefault="00546C2C" w:rsidP="00546C2C">
            <w:pPr>
              <w:spacing w:before="120" w:after="120"/>
              <w:rPr>
                <w:rFonts w:ascii="Open Sans" w:hAnsi="Open Sans" w:cs="Open Sans"/>
                <w:i/>
                <w:iCs/>
                <w:sz w:val="22"/>
                <w:szCs w:val="22"/>
              </w:rPr>
            </w:pPr>
            <w:r w:rsidRPr="00572C39">
              <w:rPr>
                <w:rFonts w:ascii="Open Sans" w:hAnsi="Open Sans" w:cs="Open Sans"/>
                <w:i/>
                <w:iCs/>
                <w:sz w:val="22"/>
                <w:szCs w:val="22"/>
              </w:rPr>
              <w:t>Individualized Education Plan (IEP) for all special education students must be followed. Examples of accommodations may include, but are not limited to:</w:t>
            </w:r>
          </w:p>
          <w:p w14:paraId="3BA14AA3" w14:textId="77777777" w:rsidR="00546C2C" w:rsidRPr="00572C39" w:rsidRDefault="00546C2C" w:rsidP="00FE523A">
            <w:pPr>
              <w:pStyle w:val="ListParagraph"/>
              <w:numPr>
                <w:ilvl w:val="0"/>
                <w:numId w:val="5"/>
              </w:numPr>
              <w:spacing w:before="120" w:after="120"/>
              <w:rPr>
                <w:rFonts w:ascii="Open Sans" w:hAnsi="Open Sans" w:cs="Open Sans"/>
                <w:iCs/>
                <w:sz w:val="22"/>
                <w:szCs w:val="22"/>
              </w:rPr>
            </w:pPr>
            <w:r w:rsidRPr="00572C39">
              <w:rPr>
                <w:rFonts w:ascii="Open Sans" w:hAnsi="Open Sans" w:cs="Open Sans"/>
                <w:iCs/>
                <w:sz w:val="22"/>
                <w:szCs w:val="22"/>
              </w:rPr>
              <w:t>check for understanding</w:t>
            </w:r>
          </w:p>
          <w:p w14:paraId="788EAE4E" w14:textId="35B91A5E" w:rsidR="00CF2E7E" w:rsidRPr="00572C39" w:rsidRDefault="00546C2C" w:rsidP="00FE523A">
            <w:pPr>
              <w:pStyle w:val="ListParagraph"/>
              <w:numPr>
                <w:ilvl w:val="0"/>
                <w:numId w:val="5"/>
              </w:numPr>
              <w:spacing w:before="120" w:after="120"/>
              <w:rPr>
                <w:rFonts w:ascii="Open Sans" w:hAnsi="Open Sans" w:cs="Open Sans"/>
                <w:iCs/>
                <w:sz w:val="22"/>
                <w:szCs w:val="22"/>
              </w:rPr>
            </w:pPr>
            <w:r w:rsidRPr="00572C39">
              <w:rPr>
                <w:rFonts w:ascii="Open Sans" w:hAnsi="Open Sans" w:cs="Open Sans"/>
                <w:iCs/>
                <w:sz w:val="22"/>
                <w:szCs w:val="22"/>
              </w:rPr>
              <w:t>allow extra time for assignment</w:t>
            </w:r>
          </w:p>
        </w:tc>
      </w:tr>
      <w:tr w:rsidR="00B3350C" w:rsidRPr="00572C39" w14:paraId="07580D23" w14:textId="77777777" w:rsidTr="1C622109">
        <w:trPr>
          <w:trHeight w:val="27"/>
        </w:trPr>
        <w:tc>
          <w:tcPr>
            <w:tcW w:w="2952" w:type="dxa"/>
            <w:shd w:val="clear" w:color="auto" w:fill="auto"/>
          </w:tcPr>
          <w:p w14:paraId="78EDFD65" w14:textId="249361E5" w:rsidR="00B3350C" w:rsidRPr="00572C39" w:rsidRDefault="173F7DB3" w:rsidP="00A027D4">
            <w:pPr>
              <w:spacing w:before="120"/>
              <w:jc w:val="center"/>
              <w:rPr>
                <w:rFonts w:ascii="Open Sans" w:hAnsi="Open Sans" w:cs="Open Sans"/>
                <w:b/>
                <w:bCs/>
                <w:sz w:val="22"/>
                <w:szCs w:val="22"/>
              </w:rPr>
            </w:pPr>
            <w:r w:rsidRPr="00572C39">
              <w:rPr>
                <w:rFonts w:ascii="Open Sans" w:hAnsi="Open Sans" w:cs="Open Sans"/>
                <w:b/>
                <w:bCs/>
                <w:sz w:val="22"/>
                <w:szCs w:val="22"/>
              </w:rPr>
              <w:t>Guided Practice *</w:t>
            </w:r>
          </w:p>
        </w:tc>
        <w:tc>
          <w:tcPr>
            <w:tcW w:w="7848" w:type="dxa"/>
            <w:shd w:val="clear" w:color="auto" w:fill="auto"/>
          </w:tcPr>
          <w:p w14:paraId="3FA7E3CA" w14:textId="44400145" w:rsidR="00A027D4" w:rsidRPr="00B86449" w:rsidRDefault="00A027D4" w:rsidP="00A027D4">
            <w:pPr>
              <w:spacing w:before="120" w:after="120"/>
              <w:rPr>
                <w:rFonts w:ascii="Open Sans" w:hAnsi="Open Sans" w:cs="Open Sans"/>
                <w:iCs/>
                <w:sz w:val="22"/>
                <w:szCs w:val="22"/>
              </w:rPr>
            </w:pPr>
            <w:r w:rsidRPr="00572C39">
              <w:rPr>
                <w:rFonts w:ascii="Open Sans" w:hAnsi="Open Sans" w:cs="Open Sans"/>
                <w:iCs/>
                <w:sz w:val="22"/>
                <w:szCs w:val="22"/>
              </w:rPr>
              <w:t xml:space="preserve">Place </w:t>
            </w:r>
            <w:r w:rsidRPr="00B86449">
              <w:rPr>
                <w:rFonts w:ascii="Open Sans" w:hAnsi="Open Sans" w:cs="Open Sans"/>
                <w:iCs/>
                <w:sz w:val="22"/>
                <w:szCs w:val="22"/>
              </w:rPr>
              <w:t xml:space="preserve">the </w:t>
            </w:r>
            <w:r w:rsidRPr="00B86449">
              <w:rPr>
                <w:rFonts w:ascii="Open Sans" w:hAnsi="Open Sans" w:cs="Open Sans"/>
                <w:bCs/>
                <w:iCs/>
                <w:sz w:val="22"/>
                <w:szCs w:val="22"/>
              </w:rPr>
              <w:t>Hospitality Services Careers O*Net Flashcards</w:t>
            </w:r>
            <w:r w:rsidRPr="00B86449">
              <w:rPr>
                <w:rFonts w:ascii="Open Sans" w:hAnsi="Open Sans" w:cs="Open Sans"/>
                <w:iCs/>
                <w:sz w:val="22"/>
                <w:szCs w:val="22"/>
              </w:rPr>
              <w:t xml:space="preserve"> in a basket. These are the same flashcards used in the </w:t>
            </w:r>
            <w:r w:rsidRPr="00B86449">
              <w:rPr>
                <w:rFonts w:ascii="Open Sans" w:hAnsi="Open Sans" w:cs="Open Sans"/>
                <w:bCs/>
                <w:iCs/>
                <w:sz w:val="22"/>
                <w:szCs w:val="22"/>
              </w:rPr>
              <w:t>Careers in Hospitality</w:t>
            </w:r>
            <w:r w:rsidRPr="00B86449">
              <w:rPr>
                <w:rFonts w:ascii="Open Sans" w:hAnsi="Open Sans" w:cs="Open Sans"/>
                <w:iCs/>
                <w:sz w:val="22"/>
                <w:szCs w:val="22"/>
              </w:rPr>
              <w:t xml:space="preserve"> lesson.</w:t>
            </w:r>
            <w:hyperlink r:id="rId14" w:history="1">
              <w:r w:rsidRPr="00B86449">
                <w:rPr>
                  <w:rStyle w:val="Hyperlink"/>
                  <w:rFonts w:ascii="Open Sans" w:hAnsi="Open Sans" w:cs="Open Sans"/>
                  <w:sz w:val="22"/>
                  <w:szCs w:val="22"/>
                </w:rPr>
                <w:br/>
              </w:r>
            </w:hyperlink>
          </w:p>
          <w:p w14:paraId="20108CC1" w14:textId="64D44D57" w:rsidR="00A027D4" w:rsidRPr="00B86449" w:rsidRDefault="00A027D4" w:rsidP="00A027D4">
            <w:pPr>
              <w:spacing w:before="120" w:after="120"/>
              <w:rPr>
                <w:rFonts w:ascii="Open Sans" w:hAnsi="Open Sans" w:cs="Open Sans"/>
                <w:iCs/>
                <w:sz w:val="22"/>
                <w:szCs w:val="22"/>
              </w:rPr>
            </w:pPr>
            <w:r w:rsidRPr="00572C39">
              <w:rPr>
                <w:rFonts w:ascii="Open Sans" w:hAnsi="Open Sans" w:cs="Open Sans"/>
                <w:iCs/>
                <w:sz w:val="22"/>
                <w:szCs w:val="22"/>
              </w:rPr>
              <w:lastRenderedPageBreak/>
              <w:t xml:space="preserve">Divide the class into subgroups of two. Allow one student from each group to pick a card so that they can </w:t>
            </w:r>
            <w:r w:rsidRPr="00B86449">
              <w:rPr>
                <w:rFonts w:ascii="Open Sans" w:hAnsi="Open Sans" w:cs="Open Sans"/>
                <w:iCs/>
                <w:sz w:val="22"/>
                <w:szCs w:val="22"/>
              </w:rPr>
              <w:t>formulate a training plan.</w:t>
            </w:r>
          </w:p>
          <w:p w14:paraId="35F47AB1" w14:textId="2A6E218D" w:rsidR="00A027D4" w:rsidRPr="00B86449" w:rsidRDefault="00A027D4" w:rsidP="00A027D4">
            <w:pPr>
              <w:spacing w:before="120" w:after="120"/>
              <w:rPr>
                <w:rFonts w:ascii="Open Sans" w:hAnsi="Open Sans" w:cs="Open Sans"/>
                <w:iCs/>
                <w:sz w:val="22"/>
                <w:szCs w:val="22"/>
              </w:rPr>
            </w:pPr>
            <w:r w:rsidRPr="00B86449">
              <w:rPr>
                <w:rFonts w:ascii="Open Sans" w:hAnsi="Open Sans" w:cs="Open Sans"/>
                <w:iCs/>
                <w:sz w:val="22"/>
                <w:szCs w:val="22"/>
              </w:rPr>
              <w:t xml:space="preserve">Distribute the graphic organizer </w:t>
            </w:r>
            <w:r w:rsidRPr="00B86449">
              <w:rPr>
                <w:rFonts w:ascii="Open Sans" w:hAnsi="Open Sans" w:cs="Open Sans"/>
                <w:bCs/>
                <w:iCs/>
                <w:sz w:val="22"/>
                <w:szCs w:val="22"/>
              </w:rPr>
              <w:t>Training Plan</w:t>
            </w:r>
            <w:r w:rsidRPr="00B86449">
              <w:rPr>
                <w:rFonts w:ascii="Open Sans" w:hAnsi="Open Sans" w:cs="Open Sans"/>
                <w:iCs/>
                <w:sz w:val="22"/>
                <w:szCs w:val="22"/>
              </w:rPr>
              <w:t>.</w:t>
            </w:r>
          </w:p>
          <w:p w14:paraId="7F13A313" w14:textId="77777777" w:rsidR="00A027D4" w:rsidRPr="00B86449" w:rsidRDefault="00A027D4" w:rsidP="00A027D4">
            <w:pPr>
              <w:spacing w:before="120" w:after="120"/>
              <w:rPr>
                <w:rFonts w:ascii="Open Sans" w:hAnsi="Open Sans" w:cs="Open Sans"/>
                <w:iCs/>
                <w:sz w:val="22"/>
                <w:szCs w:val="22"/>
              </w:rPr>
            </w:pPr>
            <w:r w:rsidRPr="00B86449">
              <w:rPr>
                <w:rFonts w:ascii="Open Sans" w:hAnsi="Open Sans" w:cs="Open Sans"/>
                <w:iCs/>
                <w:sz w:val="22"/>
                <w:szCs w:val="22"/>
              </w:rPr>
              <w:t>Students may access the O*Net Online website to access information for a particular career.</w:t>
            </w:r>
            <w:hyperlink r:id="rId15" w:history="1">
              <w:r w:rsidRPr="00B86449">
                <w:rPr>
                  <w:rStyle w:val="Hyperlink"/>
                  <w:rFonts w:ascii="Open Sans" w:hAnsi="Open Sans" w:cs="Open Sans"/>
                  <w:sz w:val="22"/>
                  <w:szCs w:val="22"/>
                </w:rPr>
                <w:br/>
                <w:t>http://www.onetonline.org/find/career?c=9&amp;g=Go</w:t>
              </w:r>
            </w:hyperlink>
          </w:p>
          <w:p w14:paraId="2F641ABF" w14:textId="77777777" w:rsidR="00A027D4" w:rsidRPr="00572C39" w:rsidRDefault="00A027D4" w:rsidP="00A027D4">
            <w:pPr>
              <w:spacing w:before="120" w:after="120"/>
              <w:rPr>
                <w:rFonts w:ascii="Open Sans" w:hAnsi="Open Sans" w:cs="Open Sans"/>
                <w:iCs/>
                <w:sz w:val="22"/>
                <w:szCs w:val="22"/>
              </w:rPr>
            </w:pPr>
            <w:r w:rsidRPr="00572C39">
              <w:rPr>
                <w:rFonts w:ascii="Open Sans" w:hAnsi="Open Sans" w:cs="Open Sans"/>
                <w:iCs/>
                <w:sz w:val="22"/>
                <w:szCs w:val="22"/>
              </w:rPr>
              <w:t>Students should access the career and identify the work skills needed for the job.</w:t>
            </w:r>
            <w:r w:rsidRPr="00572C39">
              <w:rPr>
                <w:rFonts w:ascii="Open Sans" w:hAnsi="Open Sans" w:cs="Open Sans"/>
                <w:iCs/>
                <w:sz w:val="22"/>
                <w:szCs w:val="22"/>
              </w:rPr>
              <w:br/>
              <w:t xml:space="preserve"> Allow them to complete the training objectives for the training plans. An example is included in the attachments.</w:t>
            </w:r>
          </w:p>
          <w:p w14:paraId="2E62DB31" w14:textId="77777777" w:rsidR="00A027D4" w:rsidRPr="00572C39" w:rsidRDefault="00A027D4" w:rsidP="00A027D4">
            <w:pPr>
              <w:spacing w:before="120" w:after="120"/>
              <w:rPr>
                <w:rFonts w:ascii="Open Sans" w:hAnsi="Open Sans" w:cs="Open Sans"/>
                <w:i/>
                <w:iCs/>
                <w:sz w:val="22"/>
                <w:szCs w:val="22"/>
              </w:rPr>
            </w:pPr>
            <w:r w:rsidRPr="00572C39">
              <w:rPr>
                <w:rFonts w:ascii="Open Sans" w:hAnsi="Open Sans" w:cs="Open Sans"/>
                <w:i/>
                <w:iCs/>
                <w:sz w:val="22"/>
                <w:szCs w:val="22"/>
              </w:rPr>
              <w:t>Individualized Education Plan (IEP) for all special education students must be followed. Examples of accommodations may include, but are not limited to:</w:t>
            </w:r>
          </w:p>
          <w:p w14:paraId="217FBD6C" w14:textId="77777777" w:rsidR="00A027D4" w:rsidRPr="00572C39" w:rsidRDefault="00A027D4" w:rsidP="00FE523A">
            <w:pPr>
              <w:pStyle w:val="ListParagraph"/>
              <w:numPr>
                <w:ilvl w:val="0"/>
                <w:numId w:val="8"/>
              </w:numPr>
              <w:spacing w:before="120" w:after="120"/>
              <w:rPr>
                <w:rFonts w:ascii="Open Sans" w:hAnsi="Open Sans" w:cs="Open Sans"/>
                <w:iCs/>
                <w:sz w:val="22"/>
                <w:szCs w:val="22"/>
              </w:rPr>
            </w:pPr>
            <w:r w:rsidRPr="00572C39">
              <w:rPr>
                <w:rFonts w:ascii="Open Sans" w:hAnsi="Open Sans" w:cs="Open Sans"/>
                <w:iCs/>
                <w:sz w:val="22"/>
                <w:szCs w:val="22"/>
              </w:rPr>
              <w:t>encourage participation</w:t>
            </w:r>
          </w:p>
          <w:p w14:paraId="5D1EF2DE" w14:textId="3C928AD0" w:rsidR="00CF2E7E" w:rsidRPr="00572C39" w:rsidRDefault="00A027D4" w:rsidP="00FE523A">
            <w:pPr>
              <w:pStyle w:val="ListParagraph"/>
              <w:numPr>
                <w:ilvl w:val="0"/>
                <w:numId w:val="8"/>
              </w:numPr>
              <w:spacing w:before="120" w:after="120"/>
              <w:rPr>
                <w:rFonts w:ascii="Open Sans" w:hAnsi="Open Sans" w:cs="Open Sans"/>
                <w:iCs/>
                <w:sz w:val="22"/>
                <w:szCs w:val="22"/>
              </w:rPr>
            </w:pPr>
            <w:r w:rsidRPr="00572C39">
              <w:rPr>
                <w:rFonts w:ascii="Open Sans" w:hAnsi="Open Sans" w:cs="Open Sans"/>
                <w:iCs/>
                <w:sz w:val="22"/>
                <w:szCs w:val="22"/>
              </w:rPr>
              <w:t>peer tutor</w:t>
            </w:r>
          </w:p>
        </w:tc>
      </w:tr>
      <w:tr w:rsidR="00B3350C" w:rsidRPr="00572C39" w14:paraId="2BB1B0A1" w14:textId="77777777" w:rsidTr="1C622109">
        <w:trPr>
          <w:trHeight w:val="395"/>
        </w:trPr>
        <w:tc>
          <w:tcPr>
            <w:tcW w:w="2952" w:type="dxa"/>
            <w:shd w:val="clear" w:color="auto" w:fill="auto"/>
          </w:tcPr>
          <w:p w14:paraId="1388253E" w14:textId="6EA2F42B" w:rsidR="00B3350C" w:rsidRPr="00572C39" w:rsidRDefault="173F7DB3" w:rsidP="00A027D4">
            <w:pPr>
              <w:spacing w:before="120"/>
              <w:jc w:val="center"/>
              <w:rPr>
                <w:rFonts w:ascii="Open Sans" w:hAnsi="Open Sans" w:cs="Open Sans"/>
                <w:b/>
                <w:bCs/>
                <w:sz w:val="22"/>
                <w:szCs w:val="22"/>
              </w:rPr>
            </w:pPr>
            <w:r w:rsidRPr="00572C39">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E46DBEE" w14:textId="0F89DB76"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 xml:space="preserve">Distribute graphic organizer </w:t>
            </w:r>
            <w:r w:rsidRPr="00B86449">
              <w:rPr>
                <w:rFonts w:ascii="Open Sans" w:hAnsi="Open Sans" w:cs="Open Sans"/>
                <w:bCs/>
                <w:iCs/>
                <w:sz w:val="22"/>
                <w:szCs w:val="22"/>
              </w:rPr>
              <w:t>Methods Used to Resolve Conflicts</w:t>
            </w:r>
            <w:r w:rsidRPr="00B86449">
              <w:rPr>
                <w:rFonts w:ascii="Open Sans" w:hAnsi="Open Sans" w:cs="Open Sans"/>
                <w:iCs/>
                <w:sz w:val="22"/>
                <w:szCs w:val="22"/>
              </w:rPr>
              <w:t>.</w:t>
            </w:r>
          </w:p>
          <w:p w14:paraId="4F700151" w14:textId="3C06AFE6"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 xml:space="preserve">Display the </w:t>
            </w:r>
            <w:r w:rsidRPr="00B86449">
              <w:rPr>
                <w:rFonts w:ascii="Open Sans" w:hAnsi="Open Sans" w:cs="Open Sans"/>
                <w:bCs/>
                <w:iCs/>
                <w:sz w:val="22"/>
                <w:szCs w:val="22"/>
              </w:rPr>
              <w:t>Methods Used to Resolve Conflicts (Key)</w:t>
            </w:r>
            <w:r w:rsidRPr="00B86449">
              <w:rPr>
                <w:rFonts w:ascii="Open Sans" w:hAnsi="Open Sans" w:cs="Open Sans"/>
                <w:iCs/>
                <w:sz w:val="22"/>
                <w:szCs w:val="22"/>
              </w:rPr>
              <w:t xml:space="preserve"> on a light projector and allow students to complete their copy while you emphasize the positives and negatives of conflict resolution.</w:t>
            </w:r>
          </w:p>
          <w:p w14:paraId="16EF61AF" w14:textId="77777777"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Continue with the same groups from the Guided Practice activity.</w:t>
            </w:r>
          </w:p>
          <w:p w14:paraId="78834792" w14:textId="35F00000"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 xml:space="preserve">Distribute graphic organizer </w:t>
            </w:r>
            <w:r w:rsidRPr="00B86449">
              <w:rPr>
                <w:rFonts w:ascii="Open Sans" w:hAnsi="Open Sans" w:cs="Open Sans"/>
                <w:bCs/>
                <w:iCs/>
                <w:sz w:val="22"/>
                <w:szCs w:val="22"/>
              </w:rPr>
              <w:t>Steps to Resolve Conflict</w:t>
            </w:r>
            <w:r w:rsidRPr="00B86449">
              <w:rPr>
                <w:rFonts w:ascii="Open Sans" w:hAnsi="Open Sans" w:cs="Open Sans"/>
                <w:iCs/>
                <w:sz w:val="22"/>
                <w:szCs w:val="22"/>
              </w:rPr>
              <w:t xml:space="preserve"> and discuss with your students the importance of solving conflicts in the workplace.</w:t>
            </w:r>
          </w:p>
          <w:p w14:paraId="5F5D9370" w14:textId="0876A65E"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 xml:space="preserve">Place the </w:t>
            </w:r>
            <w:r w:rsidRPr="00B86449">
              <w:rPr>
                <w:rFonts w:ascii="Open Sans" w:hAnsi="Open Sans" w:cs="Open Sans"/>
                <w:bCs/>
                <w:iCs/>
                <w:sz w:val="22"/>
                <w:szCs w:val="22"/>
              </w:rPr>
              <w:t>Conflicts in the Workplace – Scenarios</w:t>
            </w:r>
            <w:r w:rsidRPr="00B86449">
              <w:rPr>
                <w:rFonts w:ascii="Open Sans" w:hAnsi="Open Sans" w:cs="Open Sans"/>
                <w:iCs/>
                <w:sz w:val="22"/>
                <w:szCs w:val="22"/>
              </w:rPr>
              <w:t xml:space="preserve"> in a basket. Some cards have been left blank so that other scenarios may be added.</w:t>
            </w:r>
          </w:p>
          <w:p w14:paraId="23EE2301" w14:textId="77777777"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Divide the class into subgroups of four and allow one person from each group to pick a card from the basket.</w:t>
            </w:r>
          </w:p>
          <w:p w14:paraId="01C1A5C0" w14:textId="77777777"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Students should brainstorm possible solutions to the scenarios and document the ideas on the handout.</w:t>
            </w:r>
          </w:p>
          <w:p w14:paraId="7D0055B1" w14:textId="2F459813"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 xml:space="preserve">Distribute </w:t>
            </w:r>
            <w:r w:rsidRPr="00B86449">
              <w:rPr>
                <w:rFonts w:ascii="Open Sans" w:hAnsi="Open Sans" w:cs="Open Sans"/>
                <w:bCs/>
                <w:iCs/>
                <w:sz w:val="22"/>
                <w:szCs w:val="22"/>
              </w:rPr>
              <w:t>Rubric for Teamwork and Conflict Resolution Activities</w:t>
            </w:r>
            <w:r w:rsidRPr="00B86449">
              <w:rPr>
                <w:rFonts w:ascii="Open Sans" w:hAnsi="Open Sans" w:cs="Open Sans"/>
                <w:iCs/>
                <w:sz w:val="22"/>
                <w:szCs w:val="22"/>
              </w:rPr>
              <w:t xml:space="preserve"> so that students understand what is expected.</w:t>
            </w:r>
          </w:p>
          <w:p w14:paraId="10E4682F" w14:textId="77777777" w:rsidR="00C27A54" w:rsidRPr="00B86449" w:rsidRDefault="00C27A54" w:rsidP="00C27A54">
            <w:pPr>
              <w:spacing w:before="120" w:after="120"/>
              <w:rPr>
                <w:rFonts w:ascii="Open Sans" w:hAnsi="Open Sans" w:cs="Open Sans"/>
                <w:iCs/>
                <w:sz w:val="22"/>
                <w:szCs w:val="22"/>
              </w:rPr>
            </w:pPr>
            <w:r w:rsidRPr="00B86449">
              <w:rPr>
                <w:rFonts w:ascii="Open Sans" w:hAnsi="Open Sans" w:cs="Open Sans"/>
                <w:iCs/>
                <w:sz w:val="22"/>
                <w:szCs w:val="22"/>
              </w:rPr>
              <w:t>Solutions to the conflicts will be presented in the Lesson Closure section.</w:t>
            </w:r>
          </w:p>
          <w:p w14:paraId="257D8773" w14:textId="77777777" w:rsidR="00C27A54" w:rsidRPr="00B86449" w:rsidRDefault="00C27A54" w:rsidP="00C27A54">
            <w:pPr>
              <w:spacing w:before="120" w:after="120"/>
              <w:rPr>
                <w:rFonts w:ascii="Open Sans" w:hAnsi="Open Sans" w:cs="Open Sans"/>
                <w:i/>
                <w:iCs/>
                <w:sz w:val="22"/>
                <w:szCs w:val="22"/>
              </w:rPr>
            </w:pPr>
            <w:r w:rsidRPr="00B86449">
              <w:rPr>
                <w:rFonts w:ascii="Open Sans" w:hAnsi="Open Sans" w:cs="Open Sans"/>
                <w:i/>
                <w:iCs/>
                <w:sz w:val="22"/>
                <w:szCs w:val="22"/>
              </w:rPr>
              <w:t>Individualized Education Plan (IEP) for all special education students must be followed. Examples of accommodations may include, but are not limited to:</w:t>
            </w:r>
          </w:p>
          <w:p w14:paraId="5BC21F57" w14:textId="77777777" w:rsidR="00C27A54" w:rsidRPr="00B86449" w:rsidRDefault="00C27A54" w:rsidP="00FE523A">
            <w:pPr>
              <w:pStyle w:val="ListParagraph"/>
              <w:numPr>
                <w:ilvl w:val="0"/>
                <w:numId w:val="9"/>
              </w:numPr>
              <w:spacing w:before="120" w:after="120"/>
              <w:rPr>
                <w:rFonts w:ascii="Open Sans" w:hAnsi="Open Sans" w:cs="Open Sans"/>
                <w:iCs/>
                <w:sz w:val="22"/>
                <w:szCs w:val="22"/>
              </w:rPr>
            </w:pPr>
            <w:r w:rsidRPr="00B86449">
              <w:rPr>
                <w:rFonts w:ascii="Open Sans" w:hAnsi="Open Sans" w:cs="Open Sans"/>
                <w:iCs/>
                <w:sz w:val="22"/>
                <w:szCs w:val="22"/>
              </w:rPr>
              <w:t>work with a peer tutor</w:t>
            </w:r>
          </w:p>
          <w:p w14:paraId="69097A9C" w14:textId="41394145" w:rsidR="00CF2E7E" w:rsidRPr="00B86449" w:rsidRDefault="00C27A54" w:rsidP="00FE523A">
            <w:pPr>
              <w:pStyle w:val="ListParagraph"/>
              <w:numPr>
                <w:ilvl w:val="0"/>
                <w:numId w:val="9"/>
              </w:numPr>
              <w:spacing w:before="120" w:after="120"/>
              <w:rPr>
                <w:rFonts w:ascii="Open Sans" w:hAnsi="Open Sans" w:cs="Open Sans"/>
                <w:iCs/>
                <w:sz w:val="22"/>
                <w:szCs w:val="22"/>
              </w:rPr>
            </w:pPr>
            <w:r w:rsidRPr="00B86449">
              <w:rPr>
                <w:rFonts w:ascii="Open Sans" w:hAnsi="Open Sans" w:cs="Open Sans"/>
                <w:iCs/>
                <w:sz w:val="22"/>
                <w:szCs w:val="22"/>
              </w:rPr>
              <w:t>extended time</w:t>
            </w:r>
          </w:p>
        </w:tc>
      </w:tr>
      <w:tr w:rsidR="00B3350C" w:rsidRPr="00572C39" w14:paraId="50863A81" w14:textId="77777777" w:rsidTr="1C622109">
        <w:tc>
          <w:tcPr>
            <w:tcW w:w="2952" w:type="dxa"/>
            <w:shd w:val="clear" w:color="auto" w:fill="auto"/>
          </w:tcPr>
          <w:p w14:paraId="3E48F608" w14:textId="5EE824C9"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Lesson Closure</w:t>
            </w:r>
          </w:p>
        </w:tc>
        <w:tc>
          <w:tcPr>
            <w:tcW w:w="7848" w:type="dxa"/>
            <w:shd w:val="clear" w:color="auto" w:fill="auto"/>
          </w:tcPr>
          <w:p w14:paraId="16B86304" w14:textId="342C1673" w:rsidR="00276E45" w:rsidRPr="00572C39" w:rsidRDefault="00276E45" w:rsidP="00276E45">
            <w:pPr>
              <w:spacing w:before="120" w:after="120"/>
              <w:rPr>
                <w:rFonts w:ascii="Open Sans" w:hAnsi="Open Sans" w:cs="Open Sans"/>
                <w:sz w:val="22"/>
                <w:szCs w:val="22"/>
              </w:rPr>
            </w:pPr>
            <w:r w:rsidRPr="00572C39">
              <w:rPr>
                <w:rFonts w:ascii="Open Sans" w:hAnsi="Open Sans" w:cs="Open Sans"/>
                <w:sz w:val="22"/>
                <w:szCs w:val="22"/>
              </w:rPr>
              <w:t xml:space="preserve">Review lesson objectives, </w:t>
            </w:r>
            <w:r w:rsidR="00733918" w:rsidRPr="00572C39">
              <w:rPr>
                <w:rFonts w:ascii="Open Sans" w:hAnsi="Open Sans" w:cs="Open Sans"/>
                <w:sz w:val="22"/>
                <w:szCs w:val="22"/>
              </w:rPr>
              <w:t>terms,</w:t>
            </w:r>
            <w:r w:rsidRPr="00572C39">
              <w:rPr>
                <w:rFonts w:ascii="Open Sans" w:hAnsi="Open Sans" w:cs="Open Sans"/>
                <w:sz w:val="22"/>
                <w:szCs w:val="22"/>
              </w:rPr>
              <w:t xml:space="preserve"> and definitions.</w:t>
            </w:r>
          </w:p>
          <w:p w14:paraId="3ABB3B8A" w14:textId="77777777" w:rsidR="00276E45" w:rsidRPr="00572C39" w:rsidRDefault="00276E45" w:rsidP="00276E45">
            <w:pPr>
              <w:spacing w:before="120" w:after="120"/>
              <w:rPr>
                <w:rFonts w:ascii="Open Sans" w:hAnsi="Open Sans" w:cs="Open Sans"/>
                <w:sz w:val="22"/>
                <w:szCs w:val="22"/>
              </w:rPr>
            </w:pPr>
            <w:r w:rsidRPr="00572C39">
              <w:rPr>
                <w:rFonts w:ascii="Open Sans" w:hAnsi="Open Sans" w:cs="Open Sans"/>
                <w:sz w:val="22"/>
                <w:szCs w:val="22"/>
              </w:rPr>
              <w:t>Each group can discuss the scenarios that they chose and how they solved the problem by following the steps to conflict resolution.</w:t>
            </w:r>
          </w:p>
          <w:p w14:paraId="101353E5" w14:textId="3BE7E19E" w:rsidR="00B3350C" w:rsidRPr="00572C39" w:rsidRDefault="00276E45" w:rsidP="00276E45">
            <w:pPr>
              <w:spacing w:before="120" w:after="120"/>
              <w:rPr>
                <w:rFonts w:ascii="Open Sans" w:hAnsi="Open Sans" w:cs="Open Sans"/>
                <w:sz w:val="22"/>
                <w:szCs w:val="22"/>
              </w:rPr>
            </w:pPr>
            <w:r w:rsidRPr="00572C39">
              <w:rPr>
                <w:rFonts w:ascii="Open Sans" w:hAnsi="Open Sans" w:cs="Open Sans"/>
                <w:sz w:val="22"/>
                <w:szCs w:val="22"/>
              </w:rPr>
              <w:t>Guide the students with the correct procedures so that they may understand the process.</w:t>
            </w:r>
          </w:p>
        </w:tc>
      </w:tr>
      <w:tr w:rsidR="00B3350C" w:rsidRPr="00572C39" w14:paraId="09F5B5CB" w14:textId="77777777" w:rsidTr="1C622109">
        <w:trPr>
          <w:trHeight w:val="135"/>
        </w:trPr>
        <w:tc>
          <w:tcPr>
            <w:tcW w:w="2952" w:type="dxa"/>
            <w:shd w:val="clear" w:color="auto" w:fill="auto"/>
          </w:tcPr>
          <w:p w14:paraId="5374FB7C" w14:textId="151D0837" w:rsidR="0080201D"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lastRenderedPageBreak/>
              <w:t>Summative/End of Lesson Assessment *</w:t>
            </w:r>
          </w:p>
          <w:p w14:paraId="6CEEAD70" w14:textId="12A5B6A4" w:rsidR="00B3350C" w:rsidRPr="00572C39" w:rsidRDefault="0080201D" w:rsidP="0080201D">
            <w:pPr>
              <w:tabs>
                <w:tab w:val="left" w:pos="2820"/>
              </w:tabs>
              <w:rPr>
                <w:rFonts w:ascii="Open Sans" w:hAnsi="Open Sans" w:cs="Open Sans"/>
                <w:sz w:val="22"/>
                <w:szCs w:val="22"/>
              </w:rPr>
            </w:pPr>
            <w:r w:rsidRPr="00572C39">
              <w:rPr>
                <w:rFonts w:ascii="Open Sans" w:hAnsi="Open Sans" w:cs="Open Sans"/>
                <w:sz w:val="22"/>
                <w:szCs w:val="22"/>
              </w:rPr>
              <w:tab/>
            </w:r>
          </w:p>
        </w:tc>
        <w:tc>
          <w:tcPr>
            <w:tcW w:w="7848" w:type="dxa"/>
            <w:shd w:val="clear" w:color="auto" w:fill="auto"/>
          </w:tcPr>
          <w:p w14:paraId="0D062C44" w14:textId="77777777" w:rsidR="00526045" w:rsidRPr="00572C39" w:rsidRDefault="00526045" w:rsidP="00526045">
            <w:pPr>
              <w:spacing w:before="120" w:after="120"/>
              <w:rPr>
                <w:rFonts w:ascii="Open Sans" w:hAnsi="Open Sans" w:cs="Open Sans"/>
                <w:iCs/>
                <w:sz w:val="22"/>
                <w:szCs w:val="22"/>
              </w:rPr>
            </w:pPr>
            <w:r w:rsidRPr="00572C39">
              <w:rPr>
                <w:rFonts w:ascii="Open Sans" w:hAnsi="Open Sans" w:cs="Open Sans"/>
                <w:iCs/>
                <w:sz w:val="22"/>
                <w:szCs w:val="22"/>
              </w:rPr>
              <w:t>Students will be assessed with appropriate rubric.</w:t>
            </w:r>
          </w:p>
          <w:p w14:paraId="40DCF0D0" w14:textId="77777777" w:rsidR="00526045" w:rsidRPr="00572C39" w:rsidRDefault="00526045" w:rsidP="00526045">
            <w:pPr>
              <w:spacing w:before="120" w:after="120"/>
              <w:rPr>
                <w:rFonts w:ascii="Open Sans" w:hAnsi="Open Sans" w:cs="Open Sans"/>
                <w:i/>
                <w:iCs/>
                <w:sz w:val="22"/>
                <w:szCs w:val="22"/>
              </w:rPr>
            </w:pPr>
            <w:r w:rsidRPr="00572C39">
              <w:rPr>
                <w:rFonts w:ascii="Open Sans" w:hAnsi="Open Sans" w:cs="Open Sans"/>
                <w:i/>
                <w:iCs/>
                <w:sz w:val="22"/>
                <w:szCs w:val="22"/>
              </w:rPr>
              <w:t>Individualized Education Plan (IEP) for all special education students must be followed. Examples of accommodations may include, but are not limited to:</w:t>
            </w:r>
          </w:p>
          <w:p w14:paraId="770F39AB" w14:textId="77777777" w:rsidR="00526045" w:rsidRPr="00572C39" w:rsidRDefault="00526045" w:rsidP="00FE523A">
            <w:pPr>
              <w:pStyle w:val="ListParagraph"/>
              <w:numPr>
                <w:ilvl w:val="0"/>
                <w:numId w:val="10"/>
              </w:numPr>
              <w:spacing w:before="120" w:after="120"/>
              <w:rPr>
                <w:rFonts w:ascii="Open Sans" w:hAnsi="Open Sans" w:cs="Open Sans"/>
                <w:iCs/>
                <w:sz w:val="22"/>
                <w:szCs w:val="22"/>
              </w:rPr>
            </w:pPr>
            <w:r w:rsidRPr="00572C39">
              <w:rPr>
                <w:rFonts w:ascii="Open Sans" w:hAnsi="Open Sans" w:cs="Open Sans"/>
                <w:iCs/>
                <w:sz w:val="22"/>
                <w:szCs w:val="22"/>
              </w:rPr>
              <w:t>encourage participation</w:t>
            </w:r>
          </w:p>
          <w:p w14:paraId="4CB6555D" w14:textId="1E245AB8" w:rsidR="00CF2E7E" w:rsidRPr="00572C39" w:rsidRDefault="00526045" w:rsidP="00FE523A">
            <w:pPr>
              <w:pStyle w:val="ListParagraph"/>
              <w:numPr>
                <w:ilvl w:val="0"/>
                <w:numId w:val="10"/>
              </w:numPr>
              <w:spacing w:before="120" w:after="120"/>
              <w:rPr>
                <w:rFonts w:ascii="Open Sans" w:hAnsi="Open Sans" w:cs="Open Sans"/>
                <w:iCs/>
                <w:sz w:val="22"/>
                <w:szCs w:val="22"/>
              </w:rPr>
            </w:pPr>
            <w:r w:rsidRPr="00572C39">
              <w:rPr>
                <w:rFonts w:ascii="Open Sans" w:hAnsi="Open Sans" w:cs="Open Sans"/>
                <w:iCs/>
                <w:sz w:val="22"/>
                <w:szCs w:val="22"/>
              </w:rPr>
              <w:t>praise participation</w:t>
            </w:r>
          </w:p>
        </w:tc>
      </w:tr>
      <w:tr w:rsidR="00B3350C" w:rsidRPr="00572C39" w14:paraId="02913EF1" w14:textId="77777777" w:rsidTr="1C622109">
        <w:trPr>
          <w:trHeight w:val="135"/>
        </w:trPr>
        <w:tc>
          <w:tcPr>
            <w:tcW w:w="2952" w:type="dxa"/>
            <w:shd w:val="clear" w:color="auto" w:fill="auto"/>
          </w:tcPr>
          <w:p w14:paraId="3E1A7758" w14:textId="1E255835"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References/Resources/</w:t>
            </w:r>
          </w:p>
          <w:p w14:paraId="324BDA87" w14:textId="66691DD3"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Teacher Preparation</w:t>
            </w:r>
          </w:p>
        </w:tc>
        <w:tc>
          <w:tcPr>
            <w:tcW w:w="7848" w:type="dxa"/>
            <w:shd w:val="clear" w:color="auto" w:fill="auto"/>
          </w:tcPr>
          <w:p w14:paraId="77255D0C" w14:textId="77777777" w:rsidR="006D4D96" w:rsidRPr="00572C39" w:rsidRDefault="006D4D96" w:rsidP="006D4D96">
            <w:pPr>
              <w:spacing w:before="120" w:after="120"/>
              <w:rPr>
                <w:rFonts w:ascii="Open Sans" w:hAnsi="Open Sans" w:cs="Open Sans"/>
                <w:sz w:val="22"/>
                <w:szCs w:val="22"/>
              </w:rPr>
            </w:pPr>
            <w:r w:rsidRPr="00572C39">
              <w:rPr>
                <w:rFonts w:ascii="Open Sans" w:hAnsi="Open Sans" w:cs="Open Sans"/>
                <w:b/>
                <w:bCs/>
                <w:sz w:val="22"/>
                <w:szCs w:val="22"/>
              </w:rPr>
              <w:t>Textbooks:</w:t>
            </w:r>
          </w:p>
          <w:p w14:paraId="6F6F94F6" w14:textId="77777777" w:rsidR="006D4D96" w:rsidRPr="00572C39" w:rsidRDefault="006D4D96" w:rsidP="00FE523A">
            <w:pPr>
              <w:pStyle w:val="ListParagraph"/>
              <w:numPr>
                <w:ilvl w:val="0"/>
                <w:numId w:val="11"/>
              </w:numPr>
              <w:spacing w:before="120" w:after="120"/>
              <w:rPr>
                <w:rFonts w:ascii="Open Sans" w:hAnsi="Open Sans" w:cs="Open Sans"/>
                <w:sz w:val="22"/>
                <w:szCs w:val="22"/>
              </w:rPr>
            </w:pPr>
            <w:r w:rsidRPr="00572C39">
              <w:rPr>
                <w:rFonts w:ascii="Open Sans" w:hAnsi="Open Sans" w:cs="Open Sans"/>
                <w:i/>
                <w:iCs/>
                <w:sz w:val="22"/>
                <w:szCs w:val="22"/>
              </w:rPr>
              <w:t>Hospitality and restaurant management.</w:t>
            </w:r>
            <w:r w:rsidRPr="00572C39">
              <w:rPr>
                <w:rFonts w:ascii="Open Sans" w:hAnsi="Open Sans" w:cs="Open Sans"/>
                <w:sz w:val="22"/>
                <w:szCs w:val="22"/>
              </w:rPr>
              <w:t xml:space="preserve"> (2013). Upper Saddle River, NJ: Pearson.</w:t>
            </w:r>
          </w:p>
          <w:p w14:paraId="26B293A2" w14:textId="77777777" w:rsidR="006D4D96" w:rsidRPr="00572C39" w:rsidRDefault="006D4D96" w:rsidP="00FE523A">
            <w:pPr>
              <w:pStyle w:val="ListParagraph"/>
              <w:numPr>
                <w:ilvl w:val="0"/>
                <w:numId w:val="11"/>
              </w:numPr>
              <w:spacing w:before="120" w:after="120"/>
              <w:rPr>
                <w:rFonts w:ascii="Open Sans" w:hAnsi="Open Sans" w:cs="Open Sans"/>
                <w:sz w:val="22"/>
                <w:szCs w:val="22"/>
              </w:rPr>
            </w:pPr>
            <w:r w:rsidRPr="00572C39">
              <w:rPr>
                <w:rFonts w:ascii="Open Sans" w:hAnsi="Open Sans" w:cs="Open Sans"/>
                <w:sz w:val="22"/>
                <w:szCs w:val="22"/>
              </w:rPr>
              <w:t xml:space="preserve">Reynolds, J. S. (2010). </w:t>
            </w:r>
            <w:r w:rsidRPr="00572C39">
              <w:rPr>
                <w:rFonts w:ascii="Open Sans" w:hAnsi="Open Sans" w:cs="Open Sans"/>
                <w:i/>
                <w:iCs/>
                <w:sz w:val="22"/>
                <w:szCs w:val="22"/>
              </w:rPr>
              <w:t>Hospitality services: food &amp; lodging.</w:t>
            </w:r>
            <w:r w:rsidRPr="00572C39">
              <w:rPr>
                <w:rFonts w:ascii="Open Sans" w:hAnsi="Open Sans" w:cs="Open Sans"/>
                <w:sz w:val="22"/>
                <w:szCs w:val="22"/>
              </w:rPr>
              <w:t xml:space="preserve"> Tinley Park, IL: Goodheart-Willcox Company.</w:t>
            </w:r>
          </w:p>
          <w:p w14:paraId="2BD687D8" w14:textId="77777777" w:rsidR="006D4D96" w:rsidRPr="00572C39" w:rsidRDefault="006D4D96" w:rsidP="006D4D96">
            <w:pPr>
              <w:spacing w:before="120" w:after="120"/>
              <w:rPr>
                <w:rFonts w:ascii="Open Sans" w:hAnsi="Open Sans" w:cs="Open Sans"/>
                <w:sz w:val="22"/>
                <w:szCs w:val="22"/>
              </w:rPr>
            </w:pPr>
            <w:r w:rsidRPr="00572C39">
              <w:rPr>
                <w:rFonts w:ascii="Open Sans" w:hAnsi="Open Sans" w:cs="Open Sans"/>
                <w:b/>
                <w:bCs/>
                <w:sz w:val="22"/>
                <w:szCs w:val="22"/>
              </w:rPr>
              <w:t>Websites:</w:t>
            </w:r>
          </w:p>
          <w:p w14:paraId="602622B6" w14:textId="77777777" w:rsidR="006D4D96" w:rsidRPr="00572C39" w:rsidRDefault="006D4D96" w:rsidP="00FE523A">
            <w:pPr>
              <w:numPr>
                <w:ilvl w:val="0"/>
                <w:numId w:val="7"/>
              </w:numPr>
              <w:spacing w:before="120" w:after="120"/>
              <w:rPr>
                <w:rFonts w:ascii="Open Sans" w:hAnsi="Open Sans" w:cs="Open Sans"/>
                <w:sz w:val="22"/>
                <w:szCs w:val="22"/>
              </w:rPr>
            </w:pPr>
            <w:r w:rsidRPr="00572C39">
              <w:rPr>
                <w:rFonts w:ascii="Open Sans" w:hAnsi="Open Sans" w:cs="Open Sans"/>
                <w:sz w:val="22"/>
                <w:szCs w:val="22"/>
              </w:rPr>
              <w:t xml:space="preserve">O*NET OnLine Detailed descriptions of the world of work for use by job seekers, workforce development and HR professionals, students, researchers, and more! </w:t>
            </w:r>
            <w:hyperlink r:id="rId16" w:history="1">
              <w:r w:rsidRPr="00572C39">
                <w:rPr>
                  <w:rStyle w:val="Hyperlink"/>
                  <w:rFonts w:ascii="Open Sans" w:hAnsi="Open Sans" w:cs="Open Sans"/>
                  <w:color w:val="auto"/>
                  <w:sz w:val="22"/>
                  <w:szCs w:val="22"/>
                </w:rPr>
                <w:br/>
                <w:t>http://www.onetonline.org/</w:t>
              </w:r>
            </w:hyperlink>
            <w:r w:rsidRPr="00572C39">
              <w:rPr>
                <w:rFonts w:ascii="Open Sans" w:hAnsi="Open Sans" w:cs="Open Sans"/>
                <w:sz w:val="22"/>
                <w:szCs w:val="22"/>
              </w:rPr>
              <w:br/>
              <w:t xml:space="preserve"> Browse by Career Cluster – Hospitality and Tourism </w:t>
            </w:r>
            <w:hyperlink r:id="rId17" w:history="1">
              <w:r w:rsidRPr="00572C39">
                <w:rPr>
                  <w:rStyle w:val="Hyperlink"/>
                  <w:rFonts w:ascii="Open Sans" w:hAnsi="Open Sans" w:cs="Open Sans"/>
                  <w:color w:val="auto"/>
                  <w:sz w:val="22"/>
                  <w:szCs w:val="22"/>
                </w:rPr>
                <w:br/>
                <w:t>http://www.onetonline.org/find/career?c=9&amp;g=Go</w:t>
              </w:r>
            </w:hyperlink>
          </w:p>
          <w:p w14:paraId="320E97A1" w14:textId="3003199C" w:rsidR="006D4D96" w:rsidRPr="00572C39" w:rsidRDefault="00326A7E" w:rsidP="006D4D96">
            <w:pPr>
              <w:spacing w:before="120" w:after="120"/>
              <w:rPr>
                <w:rFonts w:ascii="Open Sans" w:hAnsi="Open Sans" w:cs="Open Sans"/>
                <w:sz w:val="22"/>
                <w:szCs w:val="22"/>
              </w:rPr>
            </w:pPr>
            <w:r>
              <w:rPr>
                <w:rFonts w:ascii="Open Sans" w:hAnsi="Open Sans" w:cs="Open Sans"/>
                <w:b/>
                <w:bCs/>
                <w:sz w:val="22"/>
                <w:szCs w:val="22"/>
              </w:rPr>
              <w:t>YouTube</w:t>
            </w:r>
            <w:r w:rsidR="006D4D96" w:rsidRPr="00572C39">
              <w:rPr>
                <w:rFonts w:ascii="Open Sans" w:hAnsi="Open Sans" w:cs="Open Sans"/>
                <w:b/>
                <w:bCs/>
                <w:sz w:val="22"/>
                <w:szCs w:val="22"/>
              </w:rPr>
              <w:t>:</w:t>
            </w:r>
          </w:p>
          <w:p w14:paraId="230B4636" w14:textId="74DBCA76" w:rsidR="00B3350C" w:rsidRPr="00572C39" w:rsidRDefault="006D4D96" w:rsidP="00FE523A">
            <w:pPr>
              <w:pStyle w:val="ListParagraph"/>
              <w:numPr>
                <w:ilvl w:val="0"/>
                <w:numId w:val="7"/>
              </w:numPr>
              <w:spacing w:before="120" w:after="120"/>
              <w:rPr>
                <w:rFonts w:ascii="Open Sans" w:hAnsi="Open Sans" w:cs="Open Sans"/>
                <w:color w:val="FF0000"/>
                <w:sz w:val="22"/>
                <w:szCs w:val="22"/>
              </w:rPr>
            </w:pPr>
            <w:r w:rsidRPr="00572C39">
              <w:rPr>
                <w:rFonts w:ascii="Open Sans" w:hAnsi="Open Sans" w:cs="Open Sans"/>
                <w:sz w:val="22"/>
                <w:szCs w:val="22"/>
              </w:rPr>
              <w:t>The Hyatt Employment Experience – Hotel Jobs and Careers</w:t>
            </w:r>
            <w:r w:rsidRPr="00572C39">
              <w:rPr>
                <w:rFonts w:ascii="Open Sans" w:hAnsi="Open Sans" w:cs="Open Sans"/>
                <w:sz w:val="22"/>
                <w:szCs w:val="22"/>
              </w:rPr>
              <w:br/>
              <w:t xml:space="preserve"> Video of Hyatt employees speaking about their work experience</w:t>
            </w:r>
            <w:hyperlink r:id="rId18" w:history="1">
              <w:r w:rsidRPr="00572C39">
                <w:rPr>
                  <w:rStyle w:val="Hyperlink"/>
                  <w:rFonts w:ascii="Open Sans" w:hAnsi="Open Sans" w:cs="Open Sans"/>
                  <w:color w:val="auto"/>
                  <w:sz w:val="22"/>
                  <w:szCs w:val="22"/>
                </w:rPr>
                <w:br/>
                <w:t>http://youtu.be/nMGF7MnoZBs</w:t>
              </w:r>
            </w:hyperlink>
          </w:p>
        </w:tc>
      </w:tr>
      <w:tr w:rsidR="00B3350C" w:rsidRPr="00572C39" w14:paraId="3B5D5C31" w14:textId="77777777" w:rsidTr="1C622109">
        <w:trPr>
          <w:trHeight w:val="135"/>
        </w:trPr>
        <w:tc>
          <w:tcPr>
            <w:tcW w:w="10800" w:type="dxa"/>
            <w:gridSpan w:val="2"/>
            <w:shd w:val="clear" w:color="auto" w:fill="D9D9D9" w:themeFill="background1" w:themeFillShade="D9"/>
          </w:tcPr>
          <w:p w14:paraId="1928554E" w14:textId="77777777"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Additional Required Components</w:t>
            </w:r>
          </w:p>
        </w:tc>
      </w:tr>
      <w:tr w:rsidR="00B3350C" w:rsidRPr="00572C39" w14:paraId="17A4CF5D" w14:textId="77777777" w:rsidTr="1C622109">
        <w:trPr>
          <w:trHeight w:val="485"/>
        </w:trPr>
        <w:tc>
          <w:tcPr>
            <w:tcW w:w="2952" w:type="dxa"/>
            <w:shd w:val="clear" w:color="auto" w:fill="auto"/>
          </w:tcPr>
          <w:p w14:paraId="07A69FE4" w14:textId="4678019B"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English Language Proficiency Standards (ELPS) Strategies</w:t>
            </w:r>
          </w:p>
        </w:tc>
        <w:tc>
          <w:tcPr>
            <w:tcW w:w="7848" w:type="dxa"/>
            <w:shd w:val="clear" w:color="auto" w:fill="auto"/>
          </w:tcPr>
          <w:p w14:paraId="791AA502" w14:textId="03200CF0" w:rsidR="006D4D96" w:rsidRPr="00572C39" w:rsidRDefault="00220B1A" w:rsidP="00FE523A">
            <w:pPr>
              <w:pStyle w:val="ListParagraph"/>
              <w:numPr>
                <w:ilvl w:val="0"/>
                <w:numId w:val="7"/>
              </w:numPr>
              <w:spacing w:before="120" w:after="120"/>
              <w:rPr>
                <w:rFonts w:ascii="Open Sans" w:hAnsi="Open Sans" w:cs="Open Sans"/>
                <w:sz w:val="22"/>
                <w:szCs w:val="22"/>
              </w:rPr>
            </w:pPr>
            <w:r w:rsidRPr="00572C39">
              <w:rPr>
                <w:rFonts w:ascii="Open Sans" w:hAnsi="Open Sans" w:cs="Open Sans"/>
                <w:sz w:val="22"/>
                <w:szCs w:val="22"/>
              </w:rPr>
              <w:t>Word wall</w:t>
            </w:r>
          </w:p>
          <w:p w14:paraId="0E393CA9" w14:textId="451E448E" w:rsidR="006D4D96" w:rsidRPr="00572C39" w:rsidRDefault="00220B1A" w:rsidP="00FE523A">
            <w:pPr>
              <w:pStyle w:val="ListParagraph"/>
              <w:numPr>
                <w:ilvl w:val="0"/>
                <w:numId w:val="7"/>
              </w:numPr>
              <w:spacing w:before="120" w:after="120"/>
              <w:rPr>
                <w:rFonts w:ascii="Open Sans" w:hAnsi="Open Sans" w:cs="Open Sans"/>
                <w:sz w:val="22"/>
                <w:szCs w:val="22"/>
              </w:rPr>
            </w:pPr>
            <w:r w:rsidRPr="00572C39">
              <w:rPr>
                <w:rFonts w:ascii="Open Sans" w:hAnsi="Open Sans" w:cs="Open Sans"/>
                <w:sz w:val="22"/>
                <w:szCs w:val="22"/>
              </w:rPr>
              <w:t xml:space="preserve">Draw visual </w:t>
            </w:r>
            <w:r w:rsidR="006D4D96" w:rsidRPr="00572C39">
              <w:rPr>
                <w:rFonts w:ascii="Open Sans" w:hAnsi="Open Sans" w:cs="Open Sans"/>
                <w:sz w:val="22"/>
                <w:szCs w:val="22"/>
              </w:rPr>
              <w:t>representations of terms on word wall</w:t>
            </w:r>
          </w:p>
          <w:p w14:paraId="44D8C77B" w14:textId="5F6393A6" w:rsidR="006D4D96" w:rsidRPr="00572C39" w:rsidRDefault="00220B1A" w:rsidP="00FE523A">
            <w:pPr>
              <w:pStyle w:val="ListParagraph"/>
              <w:numPr>
                <w:ilvl w:val="0"/>
                <w:numId w:val="7"/>
              </w:numPr>
              <w:spacing w:before="120" w:after="120"/>
              <w:rPr>
                <w:rFonts w:ascii="Open Sans" w:hAnsi="Open Sans" w:cs="Open Sans"/>
                <w:sz w:val="22"/>
                <w:szCs w:val="22"/>
              </w:rPr>
            </w:pPr>
            <w:r w:rsidRPr="00572C39">
              <w:rPr>
                <w:rFonts w:ascii="Open Sans" w:hAnsi="Open Sans" w:cs="Open Sans"/>
                <w:sz w:val="22"/>
                <w:szCs w:val="22"/>
              </w:rPr>
              <w:t>Add terms and definitions to personal dictionary</w:t>
            </w:r>
            <w:bookmarkStart w:id="1" w:name="_GoBack"/>
            <w:bookmarkEnd w:id="1"/>
          </w:p>
          <w:p w14:paraId="1E50AA5F" w14:textId="29A1FCE3" w:rsidR="00B3350C" w:rsidRPr="00572C39" w:rsidRDefault="00220B1A" w:rsidP="00FE523A">
            <w:pPr>
              <w:pStyle w:val="ListParagraph"/>
              <w:numPr>
                <w:ilvl w:val="0"/>
                <w:numId w:val="7"/>
              </w:numPr>
              <w:spacing w:before="120" w:after="120"/>
              <w:rPr>
                <w:rFonts w:ascii="Open Sans" w:hAnsi="Open Sans" w:cs="Open Sans"/>
                <w:sz w:val="22"/>
                <w:szCs w:val="22"/>
              </w:rPr>
            </w:pPr>
            <w:r w:rsidRPr="00572C39">
              <w:rPr>
                <w:rFonts w:ascii="Open Sans" w:hAnsi="Open Sans" w:cs="Open Sans"/>
                <w:sz w:val="22"/>
                <w:szCs w:val="22"/>
              </w:rPr>
              <w:t xml:space="preserve">Utilize </w:t>
            </w:r>
            <w:r w:rsidR="006D4D96" w:rsidRPr="00572C39">
              <w:rPr>
                <w:rFonts w:ascii="Open Sans" w:hAnsi="Open Sans" w:cs="Open Sans"/>
                <w:sz w:val="22"/>
                <w:szCs w:val="22"/>
              </w:rPr>
              <w:t>Four Corners Vocabulary/Word Wall Activity</w:t>
            </w:r>
          </w:p>
        </w:tc>
      </w:tr>
      <w:tr w:rsidR="00B3350C" w:rsidRPr="00572C39" w14:paraId="13D42D07" w14:textId="77777777" w:rsidTr="1C622109">
        <w:trPr>
          <w:trHeight w:val="737"/>
        </w:trPr>
        <w:tc>
          <w:tcPr>
            <w:tcW w:w="2952" w:type="dxa"/>
            <w:shd w:val="clear" w:color="auto" w:fill="auto"/>
          </w:tcPr>
          <w:p w14:paraId="28B3D5E3" w14:textId="0171714D" w:rsidR="00B3350C" w:rsidRPr="00572C39" w:rsidRDefault="00B3350C"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College and Career Readiness Connection</w:t>
            </w:r>
            <w:r w:rsidR="00A3064F" w:rsidRPr="00572C39">
              <w:rPr>
                <w:rStyle w:val="FootnoteReference"/>
                <w:rFonts w:ascii="Open Sans" w:hAnsi="Open Sans" w:cs="Open Sans"/>
                <w:b/>
                <w:bCs/>
                <w:sz w:val="22"/>
                <w:szCs w:val="22"/>
              </w:rPr>
              <w:footnoteReference w:id="1"/>
            </w:r>
          </w:p>
        </w:tc>
        <w:tc>
          <w:tcPr>
            <w:tcW w:w="7848" w:type="dxa"/>
            <w:shd w:val="clear" w:color="auto" w:fill="auto"/>
          </w:tcPr>
          <w:p w14:paraId="16213AA9" w14:textId="4E4C2DD7" w:rsidR="00B3350C" w:rsidRPr="00572C39" w:rsidRDefault="00B3350C" w:rsidP="006D4D96">
            <w:pPr>
              <w:spacing w:before="120" w:after="120"/>
              <w:rPr>
                <w:rFonts w:ascii="Open Sans" w:hAnsi="Open Sans" w:cs="Open Sans"/>
                <w:sz w:val="22"/>
                <w:szCs w:val="22"/>
              </w:rPr>
            </w:pPr>
          </w:p>
        </w:tc>
      </w:tr>
      <w:tr w:rsidR="00B3350C" w:rsidRPr="00572C39" w14:paraId="4716FB8D" w14:textId="77777777" w:rsidTr="1C622109">
        <w:trPr>
          <w:trHeight w:val="135"/>
        </w:trPr>
        <w:tc>
          <w:tcPr>
            <w:tcW w:w="10800" w:type="dxa"/>
            <w:gridSpan w:val="2"/>
            <w:shd w:val="clear" w:color="auto" w:fill="D9D9D9" w:themeFill="background1" w:themeFillShade="D9"/>
          </w:tcPr>
          <w:p w14:paraId="4DD031E5" w14:textId="77777777"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Recommended Strategies</w:t>
            </w:r>
          </w:p>
        </w:tc>
      </w:tr>
      <w:tr w:rsidR="00B3350C" w:rsidRPr="00572C39" w14:paraId="15010D4A" w14:textId="77777777" w:rsidTr="1C622109">
        <w:trPr>
          <w:trHeight w:val="512"/>
        </w:trPr>
        <w:tc>
          <w:tcPr>
            <w:tcW w:w="2952" w:type="dxa"/>
            <w:shd w:val="clear" w:color="auto" w:fill="auto"/>
          </w:tcPr>
          <w:p w14:paraId="57BD3680" w14:textId="519E0340"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Reading Strategies</w:t>
            </w:r>
          </w:p>
        </w:tc>
        <w:tc>
          <w:tcPr>
            <w:tcW w:w="7848" w:type="dxa"/>
            <w:shd w:val="clear" w:color="auto" w:fill="auto"/>
          </w:tcPr>
          <w:p w14:paraId="5B876459" w14:textId="77777777" w:rsidR="0034566A"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Students may read the follow articles:</w:t>
            </w:r>
          </w:p>
          <w:p w14:paraId="7421A2F7" w14:textId="77777777" w:rsidR="0034566A" w:rsidRPr="00572C39" w:rsidRDefault="0034566A" w:rsidP="00FE523A">
            <w:pPr>
              <w:numPr>
                <w:ilvl w:val="0"/>
                <w:numId w:val="12"/>
              </w:numPr>
              <w:spacing w:before="120" w:after="120"/>
              <w:rPr>
                <w:rFonts w:ascii="Open Sans" w:hAnsi="Open Sans" w:cs="Open Sans"/>
                <w:sz w:val="22"/>
                <w:szCs w:val="22"/>
              </w:rPr>
            </w:pPr>
            <w:r w:rsidRPr="00572C39">
              <w:rPr>
                <w:rFonts w:ascii="Open Sans" w:hAnsi="Open Sans" w:cs="Open Sans"/>
                <w:sz w:val="22"/>
                <w:szCs w:val="22"/>
              </w:rPr>
              <w:t>How to Contribute to Effective Teamwork</w:t>
            </w:r>
            <w:r w:rsidRPr="00572C39">
              <w:rPr>
                <w:rFonts w:ascii="Open Sans" w:hAnsi="Open Sans" w:cs="Open Sans"/>
                <w:sz w:val="22"/>
                <w:szCs w:val="22"/>
              </w:rPr>
              <w:br/>
              <w:t xml:space="preserve"> When working, you are usually part of several teams. Your organization is a team, as are the workers in your department and on your work shift. </w:t>
            </w:r>
            <w:hyperlink r:id="rId19" w:history="1">
              <w:r w:rsidRPr="00572C39">
                <w:rPr>
                  <w:rStyle w:val="Hyperlink"/>
                  <w:rFonts w:ascii="Open Sans" w:hAnsi="Open Sans" w:cs="Open Sans"/>
                  <w:sz w:val="22"/>
                  <w:szCs w:val="22"/>
                </w:rPr>
                <w:br/>
                <w:t>http://www.ehow.com/how_6564422_contribute-effective-teamwork.html</w:t>
              </w:r>
            </w:hyperlink>
          </w:p>
          <w:p w14:paraId="4975C881" w14:textId="77777777" w:rsidR="0034566A" w:rsidRPr="00572C39" w:rsidRDefault="0034566A" w:rsidP="00FE523A">
            <w:pPr>
              <w:numPr>
                <w:ilvl w:val="0"/>
                <w:numId w:val="12"/>
              </w:numPr>
              <w:spacing w:before="120" w:after="120"/>
              <w:rPr>
                <w:rFonts w:ascii="Open Sans" w:hAnsi="Open Sans" w:cs="Open Sans"/>
                <w:sz w:val="22"/>
                <w:szCs w:val="22"/>
              </w:rPr>
            </w:pPr>
            <w:r w:rsidRPr="00572C39">
              <w:rPr>
                <w:rFonts w:ascii="Open Sans" w:hAnsi="Open Sans" w:cs="Open Sans"/>
                <w:sz w:val="22"/>
                <w:szCs w:val="22"/>
              </w:rPr>
              <w:lastRenderedPageBreak/>
              <w:t>Workplace Environment &amp; Its Impact on Employee Performance</w:t>
            </w:r>
            <w:r w:rsidRPr="00572C39">
              <w:rPr>
                <w:rFonts w:ascii="Open Sans" w:hAnsi="Open Sans" w:cs="Open Sans"/>
                <w:sz w:val="22"/>
                <w:szCs w:val="22"/>
              </w:rPr>
              <w:br/>
              <w:t xml:space="preserve"> Be it the shop floor, a retail store or a corporate office, our workplace environment greatly affects our eagerness and ability to do our job, as well as our overall attitude about work.</w:t>
            </w:r>
            <w:hyperlink r:id="rId20" w:history="1">
              <w:r w:rsidRPr="00572C39">
                <w:rPr>
                  <w:rStyle w:val="Hyperlink"/>
                  <w:rFonts w:ascii="Open Sans" w:hAnsi="Open Sans" w:cs="Open Sans"/>
                  <w:sz w:val="22"/>
                  <w:szCs w:val="22"/>
                </w:rPr>
                <w:br/>
                <w:t>http://www.ehow.com/about_6537271_workplace-its-impact-employee-performance.html</w:t>
              </w:r>
            </w:hyperlink>
          </w:p>
          <w:p w14:paraId="4699D08F" w14:textId="77777777" w:rsidR="0034566A" w:rsidRPr="00572C39" w:rsidRDefault="0034566A" w:rsidP="00FE523A">
            <w:pPr>
              <w:numPr>
                <w:ilvl w:val="0"/>
                <w:numId w:val="12"/>
              </w:numPr>
              <w:spacing w:before="120" w:after="120"/>
              <w:rPr>
                <w:rFonts w:ascii="Open Sans" w:hAnsi="Open Sans" w:cs="Open Sans"/>
                <w:sz w:val="22"/>
                <w:szCs w:val="22"/>
              </w:rPr>
            </w:pPr>
            <w:r w:rsidRPr="00572C39">
              <w:rPr>
                <w:rFonts w:ascii="Open Sans" w:hAnsi="Open Sans" w:cs="Open Sans"/>
                <w:sz w:val="22"/>
                <w:szCs w:val="22"/>
              </w:rPr>
              <w:t>How to Resolve Conflict Between Co-Workers</w:t>
            </w:r>
            <w:r w:rsidRPr="00572C39">
              <w:rPr>
                <w:rFonts w:ascii="Open Sans" w:hAnsi="Open Sans" w:cs="Open Sans"/>
                <w:sz w:val="22"/>
                <w:szCs w:val="22"/>
              </w:rPr>
              <w:br/>
              <w:t xml:space="preserve"> Whether or not you are new to supervising, a heated verbal exchange outside your office between two people in your unit or the slow development of a rift between two workers is a challenging problem you have to deal with. Follow a few guidelines to resolve conflict between co-workers. </w:t>
            </w:r>
            <w:hyperlink r:id="rId21" w:history="1">
              <w:r w:rsidRPr="00572C39">
                <w:rPr>
                  <w:rStyle w:val="Hyperlink"/>
                  <w:rFonts w:ascii="Open Sans" w:hAnsi="Open Sans" w:cs="Open Sans"/>
                  <w:sz w:val="22"/>
                  <w:szCs w:val="22"/>
                </w:rPr>
                <w:br/>
                <w:t>http://www.ehow.com/how_2141112_resolve-conflict-between-coworkers.html</w:t>
              </w:r>
            </w:hyperlink>
          </w:p>
          <w:p w14:paraId="15E2D3AC" w14:textId="77777777" w:rsidR="0034566A"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Reading Strategy:</w:t>
            </w:r>
          </w:p>
          <w:p w14:paraId="10E0A405" w14:textId="39DF192B" w:rsidR="00B3350C"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Encourage students to connect reading to their life experiences or prior knowledge.</w:t>
            </w:r>
          </w:p>
        </w:tc>
      </w:tr>
      <w:tr w:rsidR="00B3350C" w:rsidRPr="00572C39" w14:paraId="1B8F084A" w14:textId="77777777" w:rsidTr="1C622109">
        <w:trPr>
          <w:trHeight w:val="530"/>
        </w:trPr>
        <w:tc>
          <w:tcPr>
            <w:tcW w:w="2952" w:type="dxa"/>
            <w:shd w:val="clear" w:color="auto" w:fill="auto"/>
          </w:tcPr>
          <w:p w14:paraId="64678F92" w14:textId="35EF84B8"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lastRenderedPageBreak/>
              <w:t>Quotes</w:t>
            </w:r>
          </w:p>
        </w:tc>
        <w:tc>
          <w:tcPr>
            <w:tcW w:w="7848" w:type="dxa"/>
            <w:shd w:val="clear" w:color="auto" w:fill="auto"/>
          </w:tcPr>
          <w:p w14:paraId="3395DD08" w14:textId="77777777" w:rsidR="0034566A"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I believe that working with good people matters because then the work environment is good. If there is a sense of respect and belief among the people you work with, that is when good work is done.</w:t>
            </w:r>
            <w:r w:rsidRPr="00572C39">
              <w:rPr>
                <w:rFonts w:ascii="Open Sans" w:hAnsi="Open Sans" w:cs="Open Sans"/>
                <w:b/>
                <w:bCs/>
                <w:sz w:val="22"/>
                <w:szCs w:val="22"/>
              </w:rPr>
              <w:br/>
              <w:t>-Ranbir Kapoor</w:t>
            </w:r>
          </w:p>
          <w:p w14:paraId="174D4D48" w14:textId="77777777" w:rsidR="0034566A"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Entrepreneurs have a great ability to create change, be flexible, build companies and cultivate the kind of work environment in which they want to work.</w:t>
            </w:r>
            <w:r w:rsidRPr="00572C39">
              <w:rPr>
                <w:rFonts w:ascii="Open Sans" w:hAnsi="Open Sans" w:cs="Open Sans"/>
                <w:b/>
                <w:bCs/>
                <w:sz w:val="22"/>
                <w:szCs w:val="22"/>
              </w:rPr>
              <w:br/>
              <w:t>-Tory Burch</w:t>
            </w:r>
          </w:p>
          <w:p w14:paraId="73FBBD03" w14:textId="0B9A80AD" w:rsidR="00B3350C" w:rsidRPr="00572C39" w:rsidRDefault="0034566A" w:rsidP="0034566A">
            <w:pPr>
              <w:spacing w:before="120" w:after="120"/>
              <w:rPr>
                <w:rFonts w:ascii="Open Sans" w:hAnsi="Open Sans" w:cs="Open Sans"/>
                <w:sz w:val="22"/>
                <w:szCs w:val="22"/>
              </w:rPr>
            </w:pPr>
            <w:r w:rsidRPr="00572C39">
              <w:rPr>
                <w:rFonts w:ascii="Open Sans" w:hAnsi="Open Sans" w:cs="Open Sans"/>
                <w:sz w:val="22"/>
                <w:szCs w:val="22"/>
              </w:rPr>
              <w:t>Whenever you’re in conflict with someone, there is one factor that can make the difference between damaging your relationship and deepening it. That factor is attitude.</w:t>
            </w:r>
            <w:r w:rsidRPr="00572C39">
              <w:rPr>
                <w:rFonts w:ascii="Open Sans" w:hAnsi="Open Sans" w:cs="Open Sans"/>
                <w:b/>
                <w:bCs/>
                <w:sz w:val="22"/>
                <w:szCs w:val="22"/>
              </w:rPr>
              <w:br/>
              <w:t>-William James</w:t>
            </w:r>
          </w:p>
        </w:tc>
      </w:tr>
      <w:tr w:rsidR="00B3350C" w:rsidRPr="00572C39" w14:paraId="4E7081C3" w14:textId="77777777" w:rsidTr="1C622109">
        <w:trPr>
          <w:trHeight w:val="135"/>
        </w:trPr>
        <w:tc>
          <w:tcPr>
            <w:tcW w:w="2952" w:type="dxa"/>
            <w:shd w:val="clear" w:color="auto" w:fill="auto"/>
          </w:tcPr>
          <w:p w14:paraId="088CA3DF" w14:textId="30B7C2ED" w:rsidR="00B3350C" w:rsidRPr="00572C39" w:rsidRDefault="173F7DB3" w:rsidP="173F7DB3">
            <w:pPr>
              <w:spacing w:before="120"/>
              <w:jc w:val="center"/>
              <w:rPr>
                <w:rFonts w:ascii="Open Sans" w:hAnsi="Open Sans" w:cs="Open Sans"/>
                <w:b/>
                <w:bCs/>
                <w:sz w:val="22"/>
                <w:szCs w:val="22"/>
              </w:rPr>
            </w:pPr>
            <w:r w:rsidRPr="00572C39">
              <w:rPr>
                <w:rFonts w:ascii="Open Sans" w:hAnsi="Open Sans" w:cs="Open Sans"/>
                <w:b/>
                <w:bCs/>
                <w:sz w:val="22"/>
                <w:szCs w:val="22"/>
              </w:rPr>
              <w:t>Writing Strategies</w:t>
            </w:r>
          </w:p>
          <w:p w14:paraId="167766CC" w14:textId="77777777" w:rsidR="00B3350C" w:rsidRPr="00572C39" w:rsidRDefault="173F7DB3" w:rsidP="173F7DB3">
            <w:pPr>
              <w:spacing w:after="120"/>
              <w:jc w:val="center"/>
              <w:rPr>
                <w:rFonts w:ascii="Open Sans" w:hAnsi="Open Sans" w:cs="Open Sans"/>
                <w:b/>
                <w:bCs/>
                <w:sz w:val="22"/>
                <w:szCs w:val="22"/>
              </w:rPr>
            </w:pPr>
            <w:r w:rsidRPr="00572C39">
              <w:rPr>
                <w:rFonts w:ascii="Open Sans" w:hAnsi="Open Sans" w:cs="Open Sans"/>
                <w:b/>
                <w:bCs/>
                <w:sz w:val="22"/>
                <w:szCs w:val="22"/>
              </w:rPr>
              <w:t>Journal Entries + 1 Additional Writing Strategy</w:t>
            </w:r>
          </w:p>
        </w:tc>
        <w:tc>
          <w:tcPr>
            <w:tcW w:w="7848" w:type="dxa"/>
            <w:shd w:val="clear" w:color="auto" w:fill="auto"/>
          </w:tcPr>
          <w:p w14:paraId="4805888E" w14:textId="77777777" w:rsidR="00FA2B5B" w:rsidRPr="00572C39" w:rsidRDefault="00FA2B5B" w:rsidP="00FA2B5B">
            <w:pPr>
              <w:spacing w:before="120"/>
              <w:rPr>
                <w:rFonts w:ascii="Open Sans" w:hAnsi="Open Sans" w:cs="Open Sans"/>
                <w:sz w:val="22"/>
                <w:szCs w:val="22"/>
              </w:rPr>
            </w:pPr>
            <w:r w:rsidRPr="00572C39">
              <w:rPr>
                <w:rFonts w:ascii="Open Sans" w:hAnsi="Open Sans" w:cs="Open Sans"/>
                <w:b/>
                <w:bCs/>
                <w:sz w:val="22"/>
                <w:szCs w:val="22"/>
              </w:rPr>
              <w:t>Journal Entries:</w:t>
            </w:r>
          </w:p>
          <w:p w14:paraId="17549112" w14:textId="77777777" w:rsidR="00FA2B5B" w:rsidRPr="00572C39" w:rsidRDefault="00FA2B5B" w:rsidP="00FE523A">
            <w:pPr>
              <w:pStyle w:val="ListParagraph"/>
              <w:numPr>
                <w:ilvl w:val="0"/>
                <w:numId w:val="16"/>
              </w:numPr>
              <w:spacing w:before="120"/>
              <w:rPr>
                <w:rFonts w:ascii="Open Sans" w:hAnsi="Open Sans" w:cs="Open Sans"/>
                <w:sz w:val="22"/>
                <w:szCs w:val="22"/>
              </w:rPr>
            </w:pPr>
            <w:r w:rsidRPr="00572C39">
              <w:rPr>
                <w:rFonts w:ascii="Open Sans" w:hAnsi="Open Sans" w:cs="Open Sans"/>
                <w:sz w:val="22"/>
                <w:szCs w:val="22"/>
              </w:rPr>
              <w:t>Leadership skills are needed in the work world because . . .</w:t>
            </w:r>
          </w:p>
          <w:p w14:paraId="224E1F15" w14:textId="77777777" w:rsidR="00FA2B5B" w:rsidRPr="00572C39" w:rsidRDefault="00FA2B5B" w:rsidP="00FE523A">
            <w:pPr>
              <w:pStyle w:val="ListParagraph"/>
              <w:numPr>
                <w:ilvl w:val="0"/>
                <w:numId w:val="16"/>
              </w:numPr>
              <w:spacing w:before="120"/>
              <w:rPr>
                <w:rFonts w:ascii="Open Sans" w:hAnsi="Open Sans" w:cs="Open Sans"/>
                <w:sz w:val="22"/>
                <w:szCs w:val="22"/>
              </w:rPr>
            </w:pPr>
            <w:r w:rsidRPr="00572C39">
              <w:rPr>
                <w:rFonts w:ascii="Open Sans" w:hAnsi="Open Sans" w:cs="Open Sans"/>
                <w:sz w:val="22"/>
                <w:szCs w:val="22"/>
              </w:rPr>
              <w:t>Being part of a team is important because . . .</w:t>
            </w:r>
          </w:p>
          <w:p w14:paraId="2A0B1D4E" w14:textId="4E48995F" w:rsidR="00FA2B5B" w:rsidRPr="00572C39" w:rsidRDefault="00FA2B5B" w:rsidP="00FE523A">
            <w:pPr>
              <w:pStyle w:val="ListParagraph"/>
              <w:numPr>
                <w:ilvl w:val="0"/>
                <w:numId w:val="16"/>
              </w:numPr>
              <w:spacing w:before="120"/>
              <w:rPr>
                <w:rFonts w:ascii="Open Sans" w:hAnsi="Open Sans" w:cs="Open Sans"/>
                <w:sz w:val="22"/>
                <w:szCs w:val="22"/>
              </w:rPr>
            </w:pPr>
            <w:r w:rsidRPr="00572C39">
              <w:rPr>
                <w:rFonts w:ascii="Open Sans" w:hAnsi="Open Sans" w:cs="Open Sans"/>
                <w:sz w:val="22"/>
                <w:szCs w:val="22"/>
              </w:rPr>
              <w:t xml:space="preserve">A pleasant work environment to me is </w:t>
            </w:r>
            <w:r w:rsidR="00733918" w:rsidRPr="00572C39">
              <w:rPr>
                <w:rFonts w:ascii="Open Sans" w:hAnsi="Open Sans" w:cs="Open Sans"/>
                <w:sz w:val="22"/>
                <w:szCs w:val="22"/>
              </w:rPr>
              <w:t>….</w:t>
            </w:r>
          </w:p>
          <w:p w14:paraId="0770076A" w14:textId="77777777" w:rsidR="00FA2B5B" w:rsidRPr="00572C39" w:rsidRDefault="00FA2B5B" w:rsidP="00FA2B5B">
            <w:pPr>
              <w:spacing w:before="120"/>
              <w:rPr>
                <w:rFonts w:ascii="Open Sans" w:hAnsi="Open Sans" w:cs="Open Sans"/>
                <w:sz w:val="22"/>
                <w:szCs w:val="22"/>
              </w:rPr>
            </w:pPr>
            <w:r w:rsidRPr="00572C39">
              <w:rPr>
                <w:rFonts w:ascii="Open Sans" w:hAnsi="Open Sans" w:cs="Open Sans"/>
                <w:b/>
                <w:bCs/>
                <w:sz w:val="22"/>
                <w:szCs w:val="22"/>
              </w:rPr>
              <w:t>Writing Strategy:</w:t>
            </w:r>
          </w:p>
          <w:p w14:paraId="6FD92B52" w14:textId="77777777" w:rsidR="00FA2B5B" w:rsidRPr="00572C39" w:rsidRDefault="00FA2B5B" w:rsidP="00FE523A">
            <w:pPr>
              <w:numPr>
                <w:ilvl w:val="0"/>
                <w:numId w:val="15"/>
              </w:numPr>
              <w:spacing w:before="120"/>
              <w:rPr>
                <w:rFonts w:ascii="Open Sans" w:hAnsi="Open Sans" w:cs="Open Sans"/>
                <w:sz w:val="22"/>
                <w:szCs w:val="22"/>
              </w:rPr>
            </w:pPr>
            <w:r w:rsidRPr="00572C39">
              <w:rPr>
                <w:rFonts w:ascii="Open Sans" w:hAnsi="Open Sans" w:cs="Open Sans"/>
                <w:sz w:val="22"/>
                <w:szCs w:val="22"/>
              </w:rPr>
              <w:t>RAFT</w:t>
            </w:r>
          </w:p>
          <w:p w14:paraId="795FE35E" w14:textId="77777777" w:rsidR="00FA2B5B" w:rsidRPr="00572C39" w:rsidRDefault="00FA2B5B" w:rsidP="00FE523A">
            <w:pPr>
              <w:pStyle w:val="ListParagraph"/>
              <w:numPr>
                <w:ilvl w:val="1"/>
                <w:numId w:val="15"/>
              </w:numPr>
              <w:spacing w:before="120"/>
              <w:rPr>
                <w:rFonts w:ascii="Open Sans" w:hAnsi="Open Sans" w:cs="Open Sans"/>
                <w:sz w:val="22"/>
                <w:szCs w:val="22"/>
              </w:rPr>
            </w:pPr>
            <w:r w:rsidRPr="00572C39">
              <w:rPr>
                <w:rFonts w:ascii="Open Sans" w:hAnsi="Open Sans" w:cs="Open Sans"/>
                <w:sz w:val="22"/>
                <w:szCs w:val="22"/>
              </w:rPr>
              <w:t>Role: hospitality services student</w:t>
            </w:r>
          </w:p>
          <w:p w14:paraId="6EA293A4" w14:textId="77777777" w:rsidR="00FA2B5B" w:rsidRPr="00572C39" w:rsidRDefault="00FA2B5B" w:rsidP="00FE523A">
            <w:pPr>
              <w:pStyle w:val="ListParagraph"/>
              <w:numPr>
                <w:ilvl w:val="1"/>
                <w:numId w:val="15"/>
              </w:numPr>
              <w:spacing w:before="120"/>
              <w:rPr>
                <w:rFonts w:ascii="Open Sans" w:hAnsi="Open Sans" w:cs="Open Sans"/>
                <w:sz w:val="22"/>
                <w:szCs w:val="22"/>
              </w:rPr>
            </w:pPr>
            <w:r w:rsidRPr="00572C39">
              <w:rPr>
                <w:rFonts w:ascii="Open Sans" w:hAnsi="Open Sans" w:cs="Open Sans"/>
                <w:sz w:val="22"/>
                <w:szCs w:val="22"/>
              </w:rPr>
              <w:t>Audience: catering manager at a large hotel</w:t>
            </w:r>
          </w:p>
          <w:p w14:paraId="6E06FC94" w14:textId="77777777" w:rsidR="00FA2B5B" w:rsidRPr="00572C39" w:rsidRDefault="00FA2B5B" w:rsidP="00FE523A">
            <w:pPr>
              <w:pStyle w:val="ListParagraph"/>
              <w:numPr>
                <w:ilvl w:val="1"/>
                <w:numId w:val="15"/>
              </w:numPr>
              <w:spacing w:before="120"/>
              <w:rPr>
                <w:rFonts w:ascii="Open Sans" w:hAnsi="Open Sans" w:cs="Open Sans"/>
                <w:sz w:val="22"/>
                <w:szCs w:val="22"/>
              </w:rPr>
            </w:pPr>
            <w:r w:rsidRPr="00572C39">
              <w:rPr>
                <w:rFonts w:ascii="Open Sans" w:hAnsi="Open Sans" w:cs="Open Sans"/>
                <w:sz w:val="22"/>
                <w:szCs w:val="22"/>
              </w:rPr>
              <w:t>Format: formal letter</w:t>
            </w:r>
          </w:p>
          <w:p w14:paraId="6920044E" w14:textId="1D14994D" w:rsidR="00B3350C" w:rsidRPr="00572C39" w:rsidRDefault="00FA2B5B" w:rsidP="00FE523A">
            <w:pPr>
              <w:pStyle w:val="ListParagraph"/>
              <w:numPr>
                <w:ilvl w:val="1"/>
                <w:numId w:val="15"/>
              </w:numPr>
              <w:spacing w:before="120"/>
              <w:rPr>
                <w:rFonts w:ascii="Open Sans" w:hAnsi="Open Sans" w:cs="Open Sans"/>
                <w:sz w:val="22"/>
                <w:szCs w:val="22"/>
              </w:rPr>
            </w:pPr>
            <w:r w:rsidRPr="00572C39">
              <w:rPr>
                <w:rFonts w:ascii="Open Sans" w:hAnsi="Open Sans" w:cs="Open Sans"/>
                <w:sz w:val="22"/>
                <w:szCs w:val="22"/>
              </w:rPr>
              <w:t>Topic: requesting to intern at the hotel for the summer to gain professional skills</w:t>
            </w:r>
          </w:p>
        </w:tc>
      </w:tr>
      <w:tr w:rsidR="00B3350C" w:rsidRPr="00572C39"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572C39" w:rsidRDefault="173F7DB3" w:rsidP="173F7DB3">
            <w:pPr>
              <w:spacing w:before="120"/>
              <w:jc w:val="center"/>
              <w:rPr>
                <w:rFonts w:ascii="Open Sans" w:hAnsi="Open Sans" w:cs="Open Sans"/>
                <w:b/>
                <w:bCs/>
                <w:sz w:val="22"/>
                <w:szCs w:val="22"/>
              </w:rPr>
            </w:pPr>
            <w:r w:rsidRPr="00572C39">
              <w:rPr>
                <w:rFonts w:ascii="Open Sans" w:hAnsi="Open Sans" w:cs="Open Sans"/>
                <w:b/>
                <w:bCs/>
                <w:sz w:val="22"/>
                <w:szCs w:val="22"/>
              </w:rPr>
              <w:t>Communication</w:t>
            </w:r>
          </w:p>
          <w:p w14:paraId="1C68BAFD" w14:textId="77777777" w:rsidR="00B3350C" w:rsidRPr="00572C39" w:rsidRDefault="173F7DB3" w:rsidP="173F7DB3">
            <w:pPr>
              <w:spacing w:after="120"/>
              <w:jc w:val="center"/>
              <w:rPr>
                <w:rFonts w:ascii="Open Sans" w:hAnsi="Open Sans" w:cs="Open Sans"/>
                <w:b/>
                <w:bCs/>
                <w:sz w:val="22"/>
                <w:szCs w:val="22"/>
              </w:rPr>
            </w:pPr>
            <w:r w:rsidRPr="00572C3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50E0F5C3" w14:textId="77777777" w:rsidR="00710A8A" w:rsidRPr="00572C39" w:rsidRDefault="00710A8A" w:rsidP="00FE523A">
            <w:pPr>
              <w:pStyle w:val="ListParagraph"/>
              <w:numPr>
                <w:ilvl w:val="0"/>
                <w:numId w:val="15"/>
              </w:numPr>
              <w:spacing w:before="120" w:after="120"/>
              <w:rPr>
                <w:rFonts w:ascii="Open Sans" w:hAnsi="Open Sans" w:cs="Open Sans"/>
                <w:sz w:val="22"/>
                <w:szCs w:val="22"/>
              </w:rPr>
            </w:pPr>
            <w:r w:rsidRPr="00572C39">
              <w:rPr>
                <w:rFonts w:ascii="Open Sans" w:hAnsi="Open Sans" w:cs="Open Sans"/>
                <w:sz w:val="22"/>
                <w:szCs w:val="22"/>
              </w:rPr>
              <w:t>Three leadership skills that I have are . . . .</w:t>
            </w:r>
          </w:p>
          <w:p w14:paraId="14B00B99" w14:textId="77777777" w:rsidR="00B3350C" w:rsidRDefault="00710A8A" w:rsidP="00FE523A">
            <w:pPr>
              <w:pStyle w:val="ListParagraph"/>
              <w:numPr>
                <w:ilvl w:val="0"/>
                <w:numId w:val="15"/>
              </w:numPr>
              <w:spacing w:before="120" w:after="120"/>
              <w:rPr>
                <w:rFonts w:ascii="Open Sans" w:hAnsi="Open Sans" w:cs="Open Sans"/>
                <w:sz w:val="22"/>
                <w:szCs w:val="22"/>
              </w:rPr>
            </w:pPr>
            <w:r w:rsidRPr="00572C39">
              <w:rPr>
                <w:rFonts w:ascii="Open Sans" w:hAnsi="Open Sans" w:cs="Open Sans"/>
                <w:sz w:val="22"/>
                <w:szCs w:val="22"/>
              </w:rPr>
              <w:t xml:space="preserve">Three teamwork skills that I have are </w:t>
            </w:r>
            <w:proofErr w:type="gramStart"/>
            <w:r w:rsidRPr="00572C39">
              <w:rPr>
                <w:rFonts w:ascii="Open Sans" w:hAnsi="Open Sans" w:cs="Open Sans"/>
                <w:sz w:val="22"/>
                <w:szCs w:val="22"/>
              </w:rPr>
              <w:t>. . . .</w:t>
            </w:r>
            <w:proofErr w:type="gramEnd"/>
          </w:p>
          <w:p w14:paraId="15FE1AF7" w14:textId="77777777" w:rsidR="005B546F" w:rsidRDefault="005B546F" w:rsidP="005B546F">
            <w:pPr>
              <w:spacing w:before="120" w:after="120"/>
              <w:rPr>
                <w:rFonts w:ascii="Open Sans" w:hAnsi="Open Sans" w:cs="Open Sans"/>
                <w:sz w:val="22"/>
                <w:szCs w:val="22"/>
              </w:rPr>
            </w:pPr>
          </w:p>
          <w:p w14:paraId="78DA451D" w14:textId="07424FDA" w:rsidR="005B546F" w:rsidRPr="005B546F" w:rsidRDefault="005B546F" w:rsidP="005B546F">
            <w:pPr>
              <w:spacing w:before="120" w:after="120"/>
              <w:rPr>
                <w:rFonts w:ascii="Open Sans" w:hAnsi="Open Sans" w:cs="Open Sans"/>
                <w:sz w:val="22"/>
                <w:szCs w:val="22"/>
              </w:rPr>
            </w:pPr>
          </w:p>
        </w:tc>
      </w:tr>
      <w:tr w:rsidR="00B3350C" w:rsidRPr="00572C39" w14:paraId="16815B57" w14:textId="77777777" w:rsidTr="1C622109">
        <w:tc>
          <w:tcPr>
            <w:tcW w:w="10800" w:type="dxa"/>
            <w:gridSpan w:val="2"/>
            <w:shd w:val="clear" w:color="auto" w:fill="D9D9D9" w:themeFill="background1" w:themeFillShade="D9"/>
          </w:tcPr>
          <w:p w14:paraId="03C0CCE7" w14:textId="44EF5C38" w:rsidR="00B3350C" w:rsidRPr="00572C39" w:rsidRDefault="005B546F" w:rsidP="173F7DB3">
            <w:pPr>
              <w:spacing w:before="120" w:after="120"/>
              <w:jc w:val="center"/>
              <w:rPr>
                <w:rFonts w:ascii="Open Sans" w:hAnsi="Open Sans" w:cs="Open Sans"/>
                <w:b/>
                <w:bCs/>
                <w:sz w:val="22"/>
                <w:szCs w:val="22"/>
              </w:rPr>
            </w:pPr>
            <w:r w:rsidRPr="000B2F15">
              <w:rPr>
                <w:rFonts w:ascii="Open Sans" w:hAnsi="Open Sans" w:cs="Open Sans"/>
                <w:b/>
                <w:bCs/>
                <w:sz w:val="22"/>
                <w:szCs w:val="22"/>
              </w:rPr>
              <w:lastRenderedPageBreak/>
              <w:t>Other Essential Lesson Components</w:t>
            </w:r>
          </w:p>
        </w:tc>
      </w:tr>
      <w:tr w:rsidR="00B3350C" w:rsidRPr="00572C39" w14:paraId="2F92C5B5" w14:textId="77777777" w:rsidTr="1C622109">
        <w:trPr>
          <w:trHeight w:val="404"/>
        </w:trPr>
        <w:tc>
          <w:tcPr>
            <w:tcW w:w="2952" w:type="dxa"/>
            <w:shd w:val="clear" w:color="auto" w:fill="auto"/>
          </w:tcPr>
          <w:p w14:paraId="3DB02087" w14:textId="77777777" w:rsidR="009C0DFC" w:rsidRPr="00572C39" w:rsidRDefault="173F7DB3" w:rsidP="00635ACC">
            <w:pPr>
              <w:spacing w:before="120"/>
              <w:jc w:val="center"/>
              <w:rPr>
                <w:rFonts w:ascii="Open Sans" w:hAnsi="Open Sans" w:cs="Open Sans"/>
                <w:b/>
                <w:bCs/>
                <w:sz w:val="22"/>
                <w:szCs w:val="22"/>
              </w:rPr>
            </w:pPr>
            <w:r w:rsidRPr="00572C39">
              <w:rPr>
                <w:rFonts w:ascii="Open Sans" w:hAnsi="Open Sans" w:cs="Open Sans"/>
                <w:b/>
                <w:bCs/>
                <w:sz w:val="22"/>
                <w:szCs w:val="22"/>
              </w:rPr>
              <w:t>Enrichment Activity</w:t>
            </w:r>
          </w:p>
          <w:p w14:paraId="7B99CC87" w14:textId="1A043DE0" w:rsidR="00B3350C" w:rsidRPr="00572C39" w:rsidRDefault="173F7DB3" w:rsidP="173F7DB3">
            <w:pPr>
              <w:jc w:val="center"/>
              <w:rPr>
                <w:rFonts w:ascii="Open Sans" w:hAnsi="Open Sans" w:cs="Open Sans"/>
                <w:sz w:val="22"/>
                <w:szCs w:val="22"/>
              </w:rPr>
            </w:pPr>
            <w:r w:rsidRPr="00572C39">
              <w:rPr>
                <w:rFonts w:ascii="Open Sans" w:hAnsi="Open Sans" w:cs="Open Sans"/>
                <w:sz w:val="22"/>
                <w:szCs w:val="22"/>
              </w:rPr>
              <w:t>(e.g., homework assignment)</w:t>
            </w:r>
          </w:p>
        </w:tc>
        <w:tc>
          <w:tcPr>
            <w:tcW w:w="7848" w:type="dxa"/>
            <w:shd w:val="clear" w:color="auto" w:fill="auto"/>
          </w:tcPr>
          <w:p w14:paraId="24C398EC" w14:textId="77777777" w:rsidR="0063367E" w:rsidRPr="00572C39" w:rsidRDefault="0063367E" w:rsidP="0063367E">
            <w:pPr>
              <w:spacing w:before="120" w:after="120"/>
              <w:rPr>
                <w:rFonts w:ascii="Open Sans" w:hAnsi="Open Sans" w:cs="Open Sans"/>
                <w:sz w:val="22"/>
                <w:szCs w:val="22"/>
              </w:rPr>
            </w:pPr>
            <w:r w:rsidRPr="00572C39">
              <w:rPr>
                <w:rFonts w:ascii="Open Sans" w:hAnsi="Open Sans" w:cs="Open Sans"/>
                <w:b/>
                <w:bCs/>
                <w:sz w:val="22"/>
                <w:szCs w:val="22"/>
              </w:rPr>
              <w:t>Guest speaker:</w:t>
            </w:r>
          </w:p>
          <w:p w14:paraId="7ECE4B28" w14:textId="0D47E1FE" w:rsidR="0063367E" w:rsidRPr="00572C39" w:rsidRDefault="0063367E" w:rsidP="0063367E">
            <w:pPr>
              <w:spacing w:before="120" w:after="120"/>
              <w:rPr>
                <w:rFonts w:ascii="Open Sans" w:hAnsi="Open Sans" w:cs="Open Sans"/>
                <w:sz w:val="22"/>
                <w:szCs w:val="22"/>
              </w:rPr>
            </w:pPr>
            <w:r w:rsidRPr="00572C39">
              <w:rPr>
                <w:rFonts w:ascii="Open Sans" w:hAnsi="Open Sans" w:cs="Open Sans"/>
                <w:sz w:val="22"/>
                <w:szCs w:val="22"/>
              </w:rPr>
              <w:t>Invite the manager of a local hotel/restaurant to speak to the class about how conflicts are resolved with employees and customers at his/her business. Ask the manager how he/she recognizes leaders in the workplace and how important working as a te</w:t>
            </w:r>
            <w:r w:rsidR="00E54BF3" w:rsidRPr="00572C39">
              <w:rPr>
                <w:rFonts w:ascii="Open Sans" w:hAnsi="Open Sans" w:cs="Open Sans"/>
                <w:sz w:val="22"/>
                <w:szCs w:val="22"/>
              </w:rPr>
              <w:t>am member is in the industry.</w:t>
            </w:r>
            <w:r w:rsidR="00E54BF3" w:rsidRPr="00572C39">
              <w:rPr>
                <w:rFonts w:ascii="Open Sans" w:hAnsi="Open Sans" w:cs="Open Sans"/>
                <w:sz w:val="22"/>
                <w:szCs w:val="22"/>
              </w:rPr>
              <w:br/>
              <w:t xml:space="preserve"> </w:t>
            </w:r>
          </w:p>
          <w:p w14:paraId="4B262AED" w14:textId="77777777" w:rsidR="0063367E" w:rsidRPr="00572C39" w:rsidRDefault="0063367E" w:rsidP="0063367E">
            <w:pPr>
              <w:spacing w:before="120" w:after="120"/>
              <w:rPr>
                <w:rFonts w:ascii="Open Sans" w:hAnsi="Open Sans" w:cs="Open Sans"/>
                <w:sz w:val="22"/>
                <w:szCs w:val="22"/>
              </w:rPr>
            </w:pPr>
            <w:r w:rsidRPr="00572C39">
              <w:rPr>
                <w:rFonts w:ascii="Open Sans" w:hAnsi="Open Sans" w:cs="Open Sans"/>
                <w:b/>
                <w:bCs/>
                <w:sz w:val="22"/>
                <w:szCs w:val="22"/>
              </w:rPr>
              <w:t>TED Talks:</w:t>
            </w:r>
          </w:p>
          <w:p w14:paraId="1249A76F" w14:textId="77777777" w:rsidR="0063367E" w:rsidRPr="00572C39" w:rsidRDefault="0063367E" w:rsidP="0063367E">
            <w:pPr>
              <w:spacing w:before="120" w:after="120"/>
              <w:rPr>
                <w:rFonts w:ascii="Open Sans" w:hAnsi="Open Sans" w:cs="Open Sans"/>
                <w:sz w:val="22"/>
                <w:szCs w:val="22"/>
              </w:rPr>
            </w:pPr>
            <w:r w:rsidRPr="00572C39">
              <w:rPr>
                <w:rFonts w:ascii="Open Sans" w:hAnsi="Open Sans" w:cs="Open Sans"/>
                <w:sz w:val="22"/>
                <w:szCs w:val="22"/>
              </w:rPr>
              <w:t>TED is a nonprofit organization devoted to spreading ideas, usually in the form of short, powerful talks (18 minutes or less).</w:t>
            </w:r>
          </w:p>
          <w:p w14:paraId="2EA8FEEE" w14:textId="77777777" w:rsidR="0063367E" w:rsidRPr="00572C39" w:rsidRDefault="0063367E" w:rsidP="0063367E">
            <w:pPr>
              <w:spacing w:before="120" w:after="120"/>
              <w:rPr>
                <w:rFonts w:ascii="Open Sans" w:hAnsi="Open Sans" w:cs="Open Sans"/>
                <w:sz w:val="22"/>
                <w:szCs w:val="22"/>
              </w:rPr>
            </w:pPr>
            <w:r w:rsidRPr="00572C39">
              <w:rPr>
                <w:rFonts w:ascii="Open Sans" w:hAnsi="Open Sans" w:cs="Open Sans"/>
                <w:sz w:val="22"/>
                <w:szCs w:val="22"/>
              </w:rPr>
              <w:t>The video below is related to this lesson. Allow students to view the video and lead a discussion concerning the TED Talk.</w:t>
            </w:r>
          </w:p>
          <w:p w14:paraId="56485286" w14:textId="58E7E4E0" w:rsidR="00B3350C" w:rsidRPr="00572C39" w:rsidRDefault="0063367E" w:rsidP="005904D4">
            <w:pPr>
              <w:spacing w:before="120" w:after="120"/>
              <w:rPr>
                <w:rFonts w:ascii="Open Sans" w:hAnsi="Open Sans" w:cs="Open Sans"/>
                <w:sz w:val="22"/>
                <w:szCs w:val="22"/>
              </w:rPr>
            </w:pPr>
            <w:r w:rsidRPr="00572C39">
              <w:rPr>
                <w:rFonts w:ascii="Open Sans" w:hAnsi="Open Sans" w:cs="Open Sans"/>
                <w:sz w:val="22"/>
                <w:szCs w:val="22"/>
              </w:rPr>
              <w:t>William Ury: The walk from “no” to “yes”</w:t>
            </w:r>
            <w:r w:rsidRPr="00572C39">
              <w:rPr>
                <w:rFonts w:ascii="Open Sans" w:hAnsi="Open Sans" w:cs="Open Sans"/>
                <w:sz w:val="22"/>
                <w:szCs w:val="22"/>
              </w:rPr>
              <w:br/>
              <w:t xml:space="preserve"> William Ury, author of “Getting to Yes,” offers an elegant, simple (but not easy) way to create agreement in even</w:t>
            </w:r>
            <w:r w:rsidR="005904D4">
              <w:rPr>
                <w:rFonts w:ascii="Open Sans" w:hAnsi="Open Sans" w:cs="Open Sans"/>
                <w:sz w:val="22"/>
                <w:szCs w:val="22"/>
              </w:rPr>
              <w:t xml:space="preserve"> the most difficult situations </w:t>
            </w:r>
            <w:r w:rsidRPr="00572C39">
              <w:rPr>
                <w:rFonts w:ascii="Open Sans" w:hAnsi="Open Sans" w:cs="Open Sans"/>
                <w:sz w:val="22"/>
                <w:szCs w:val="22"/>
              </w:rPr>
              <w:t>from family conflict to, perhaps, the Middle East.</w:t>
            </w:r>
            <w:hyperlink r:id="rId22" w:history="1">
              <w:r w:rsidRPr="00572C39">
                <w:rPr>
                  <w:rStyle w:val="Hyperlink"/>
                  <w:rFonts w:ascii="Open Sans" w:hAnsi="Open Sans" w:cs="Open Sans"/>
                  <w:sz w:val="22"/>
                  <w:szCs w:val="22"/>
                </w:rPr>
                <w:br/>
                <w:t>http://www.ted.com/talks/william_ury</w:t>
              </w:r>
            </w:hyperlink>
          </w:p>
        </w:tc>
      </w:tr>
      <w:tr w:rsidR="00B3350C" w:rsidRPr="00572C39" w14:paraId="7A48E1E2" w14:textId="77777777" w:rsidTr="1C622109">
        <w:tc>
          <w:tcPr>
            <w:tcW w:w="2952" w:type="dxa"/>
            <w:shd w:val="clear" w:color="auto" w:fill="auto"/>
          </w:tcPr>
          <w:p w14:paraId="2CB7813A" w14:textId="63A07216"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Family/Community Connection</w:t>
            </w:r>
          </w:p>
        </w:tc>
        <w:tc>
          <w:tcPr>
            <w:tcW w:w="7848" w:type="dxa"/>
            <w:shd w:val="clear" w:color="auto" w:fill="auto"/>
          </w:tcPr>
          <w:p w14:paraId="16E56B0F" w14:textId="78EC6EEE" w:rsidR="00B3350C" w:rsidRPr="00572C39" w:rsidRDefault="00B8002C" w:rsidP="00DC4B23">
            <w:pPr>
              <w:spacing w:before="120" w:after="120"/>
              <w:rPr>
                <w:rFonts w:ascii="Open Sans" w:hAnsi="Open Sans" w:cs="Open Sans"/>
                <w:sz w:val="22"/>
                <w:szCs w:val="22"/>
              </w:rPr>
            </w:pPr>
            <w:r w:rsidRPr="00572C39">
              <w:rPr>
                <w:rFonts w:ascii="Open Sans" w:hAnsi="Open Sans" w:cs="Open Sans"/>
                <w:sz w:val="22"/>
                <w:szCs w:val="22"/>
              </w:rPr>
              <w:t>The same conflict resolutions skills may be used to resolve conflicts in the family. Encourage students to use the steps in conflict resolution if needed.</w:t>
            </w:r>
          </w:p>
        </w:tc>
      </w:tr>
      <w:tr w:rsidR="00B3350C" w:rsidRPr="00572C39" w14:paraId="7E731849" w14:textId="77777777" w:rsidTr="1C622109">
        <w:trPr>
          <w:trHeight w:val="548"/>
        </w:trPr>
        <w:tc>
          <w:tcPr>
            <w:tcW w:w="2952" w:type="dxa"/>
            <w:shd w:val="clear" w:color="auto" w:fill="auto"/>
          </w:tcPr>
          <w:p w14:paraId="590E8739" w14:textId="09BDFA6F" w:rsidR="00B3350C" w:rsidRPr="00572C39" w:rsidRDefault="173F7DB3" w:rsidP="173F7DB3">
            <w:pPr>
              <w:spacing w:before="120" w:after="120"/>
              <w:jc w:val="center"/>
              <w:rPr>
                <w:rFonts w:ascii="Open Sans" w:hAnsi="Open Sans" w:cs="Open Sans"/>
                <w:b/>
                <w:bCs/>
                <w:sz w:val="22"/>
                <w:szCs w:val="22"/>
              </w:rPr>
            </w:pPr>
            <w:r w:rsidRPr="00572C39">
              <w:rPr>
                <w:rFonts w:ascii="Open Sans" w:hAnsi="Open Sans" w:cs="Open Sans"/>
                <w:b/>
                <w:bCs/>
                <w:sz w:val="22"/>
                <w:szCs w:val="22"/>
              </w:rPr>
              <w:t>CTSO connection(s)</w:t>
            </w:r>
          </w:p>
        </w:tc>
        <w:tc>
          <w:tcPr>
            <w:tcW w:w="7848" w:type="dxa"/>
            <w:shd w:val="clear" w:color="auto" w:fill="auto"/>
          </w:tcPr>
          <w:p w14:paraId="35A698BA" w14:textId="77777777" w:rsidR="005138B5" w:rsidRPr="00572C39" w:rsidRDefault="005138B5" w:rsidP="005138B5">
            <w:pPr>
              <w:spacing w:before="120" w:after="120"/>
              <w:rPr>
                <w:rFonts w:ascii="Open Sans" w:hAnsi="Open Sans" w:cs="Open Sans"/>
                <w:sz w:val="22"/>
                <w:szCs w:val="22"/>
              </w:rPr>
            </w:pPr>
            <w:r w:rsidRPr="00572C39">
              <w:rPr>
                <w:rFonts w:ascii="Open Sans" w:hAnsi="Open Sans" w:cs="Open Sans"/>
                <w:b/>
                <w:bCs/>
                <w:sz w:val="22"/>
                <w:szCs w:val="22"/>
              </w:rPr>
              <w:t>Family, Career and Community Leaders of America</w:t>
            </w:r>
          </w:p>
          <w:p w14:paraId="533DF528" w14:textId="77777777" w:rsidR="005138B5" w:rsidRPr="00572C39" w:rsidRDefault="007224CB" w:rsidP="005138B5">
            <w:pPr>
              <w:spacing w:before="120" w:after="120"/>
              <w:rPr>
                <w:rFonts w:ascii="Open Sans" w:hAnsi="Open Sans" w:cs="Open Sans"/>
                <w:sz w:val="22"/>
                <w:szCs w:val="22"/>
              </w:rPr>
            </w:pPr>
            <w:hyperlink r:id="rId23" w:history="1">
              <w:r w:rsidR="005138B5" w:rsidRPr="00572C39">
                <w:rPr>
                  <w:rStyle w:val="Hyperlink"/>
                  <w:rFonts w:ascii="Open Sans" w:hAnsi="Open Sans" w:cs="Open Sans"/>
                  <w:sz w:val="22"/>
                  <w:szCs w:val="22"/>
                </w:rPr>
                <w:t>http://www.fcclainc.org</w:t>
              </w:r>
            </w:hyperlink>
          </w:p>
          <w:p w14:paraId="0AF2D45B" w14:textId="77777777" w:rsidR="005138B5" w:rsidRPr="00572C39" w:rsidRDefault="005138B5" w:rsidP="00FE523A">
            <w:pPr>
              <w:numPr>
                <w:ilvl w:val="0"/>
                <w:numId w:val="17"/>
              </w:numPr>
              <w:spacing w:before="120" w:after="120"/>
              <w:rPr>
                <w:rFonts w:ascii="Open Sans" w:hAnsi="Open Sans" w:cs="Open Sans"/>
                <w:sz w:val="22"/>
                <w:szCs w:val="22"/>
              </w:rPr>
            </w:pPr>
            <w:r w:rsidRPr="00572C39">
              <w:rPr>
                <w:rFonts w:ascii="Open Sans" w:hAnsi="Open Sans" w:cs="Open Sans"/>
                <w:sz w:val="22"/>
                <w:szCs w:val="22"/>
              </w:rPr>
              <w:t>Leadership – An individual event –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p w14:paraId="20C94BDA" w14:textId="77777777" w:rsidR="005138B5" w:rsidRPr="00572C39" w:rsidRDefault="005138B5" w:rsidP="005138B5">
            <w:pPr>
              <w:spacing w:before="120" w:after="120"/>
              <w:rPr>
                <w:rFonts w:ascii="Open Sans" w:hAnsi="Open Sans" w:cs="Open Sans"/>
                <w:sz w:val="22"/>
                <w:szCs w:val="22"/>
              </w:rPr>
            </w:pPr>
            <w:r w:rsidRPr="00572C39">
              <w:rPr>
                <w:rFonts w:ascii="Open Sans" w:hAnsi="Open Sans" w:cs="Open Sans"/>
                <w:b/>
                <w:bCs/>
                <w:sz w:val="22"/>
                <w:szCs w:val="22"/>
              </w:rPr>
              <w:t>SkillsUSA:</w:t>
            </w:r>
          </w:p>
          <w:p w14:paraId="656FA4CA" w14:textId="77777777" w:rsidR="005138B5" w:rsidRPr="00572C39" w:rsidRDefault="007224CB" w:rsidP="005138B5">
            <w:pPr>
              <w:spacing w:before="120" w:after="120"/>
              <w:rPr>
                <w:rFonts w:ascii="Open Sans" w:hAnsi="Open Sans" w:cs="Open Sans"/>
                <w:sz w:val="22"/>
                <w:szCs w:val="22"/>
              </w:rPr>
            </w:pPr>
            <w:hyperlink r:id="rId24" w:history="1">
              <w:r w:rsidR="005138B5" w:rsidRPr="00572C39">
                <w:rPr>
                  <w:rStyle w:val="Hyperlink"/>
                  <w:rFonts w:ascii="Open Sans" w:hAnsi="Open Sans" w:cs="Open Sans"/>
                  <w:sz w:val="22"/>
                  <w:szCs w:val="22"/>
                </w:rPr>
                <w:t>http://www.skillsusa.org/</w:t>
              </w:r>
            </w:hyperlink>
          </w:p>
          <w:p w14:paraId="1D6673BF" w14:textId="0711B4E0" w:rsidR="00B3350C" w:rsidRPr="00572C39" w:rsidRDefault="005138B5" w:rsidP="005138B5">
            <w:pPr>
              <w:spacing w:before="120" w:after="120"/>
              <w:rPr>
                <w:rFonts w:ascii="Open Sans" w:hAnsi="Open Sans" w:cs="Open Sans"/>
                <w:sz w:val="22"/>
                <w:szCs w:val="22"/>
                <w:lang w:val="es-MX"/>
              </w:rPr>
            </w:pPr>
            <w:r w:rsidRPr="00572C39">
              <w:rPr>
                <w:rFonts w:ascii="Open Sans" w:hAnsi="Open Sans" w:cs="Open Sans"/>
                <w:sz w:val="22"/>
                <w:szCs w:val="22"/>
              </w:rPr>
              <w:t>Customer Service – Evaluates students’ proficiency in providing customer service. The contest involves live, role-playing situations. Contestants demonstrate their ability to perform customer service in both written and oral forms including telephone and computer skills, communications, problem solving, conflict resolution and business etiquette.</w:t>
            </w:r>
          </w:p>
        </w:tc>
      </w:tr>
      <w:tr w:rsidR="00B3350C" w:rsidRPr="00572C39" w14:paraId="2288B088" w14:textId="77777777" w:rsidTr="1C622109">
        <w:trPr>
          <w:trHeight w:val="305"/>
        </w:trPr>
        <w:tc>
          <w:tcPr>
            <w:tcW w:w="2952" w:type="dxa"/>
            <w:shd w:val="clear" w:color="auto" w:fill="auto"/>
          </w:tcPr>
          <w:p w14:paraId="2077A7AD" w14:textId="452D5E10" w:rsidR="00B3350C" w:rsidRPr="00572C39" w:rsidRDefault="00B3350C" w:rsidP="00DC4B23">
            <w:pPr>
              <w:spacing w:before="120" w:after="120"/>
              <w:jc w:val="center"/>
              <w:rPr>
                <w:rFonts w:ascii="Open Sans" w:hAnsi="Open Sans" w:cs="Open Sans"/>
                <w:b/>
                <w:noProof/>
                <w:sz w:val="22"/>
                <w:szCs w:val="22"/>
              </w:rPr>
            </w:pPr>
            <w:r w:rsidRPr="00572C39">
              <w:rPr>
                <w:rFonts w:ascii="Open Sans" w:hAnsi="Open Sans" w:cs="Open Sans"/>
                <w:b/>
                <w:noProof/>
                <w:sz w:val="22"/>
                <w:szCs w:val="22"/>
              </w:rPr>
              <w:t>Service Learning Projects</w:t>
            </w:r>
          </w:p>
        </w:tc>
        <w:tc>
          <w:tcPr>
            <w:tcW w:w="7848" w:type="dxa"/>
            <w:shd w:val="clear" w:color="auto" w:fill="auto"/>
          </w:tcPr>
          <w:p w14:paraId="011FB739" w14:textId="77777777" w:rsidR="00E74941" w:rsidRPr="00572C39" w:rsidRDefault="00E74941" w:rsidP="00E74941">
            <w:pPr>
              <w:spacing w:before="120" w:after="120"/>
              <w:rPr>
                <w:rFonts w:ascii="Open Sans" w:hAnsi="Open Sans" w:cs="Open Sans"/>
                <w:sz w:val="22"/>
                <w:szCs w:val="22"/>
              </w:rPr>
            </w:pPr>
            <w:r w:rsidRPr="00572C39">
              <w:rPr>
                <w:rFonts w:ascii="Open Sans" w:hAnsi="Open Sans" w:cs="Open Sans"/>
                <w:sz w:val="22"/>
                <w:szCs w:val="22"/>
              </w:rPr>
              <w:t>Successful service learning project ideas originate from student concerns and needs. Allow students to brainstorm about service projects pertaining to lesson.</w:t>
            </w:r>
            <w:r w:rsidRPr="00572C39">
              <w:rPr>
                <w:rFonts w:ascii="Open Sans" w:hAnsi="Open Sans" w:cs="Open Sans"/>
                <w:sz w:val="22"/>
                <w:szCs w:val="22"/>
              </w:rPr>
              <w:br/>
              <w:t xml:space="preserve"> Visit the following website for more ideas:</w:t>
            </w:r>
            <w:hyperlink r:id="rId25" w:history="1">
              <w:r w:rsidRPr="00572C39">
                <w:rPr>
                  <w:rStyle w:val="Hyperlink"/>
                  <w:rFonts w:ascii="Open Sans" w:hAnsi="Open Sans" w:cs="Open Sans"/>
                  <w:sz w:val="22"/>
                  <w:szCs w:val="22"/>
                </w:rPr>
                <w:br/>
                <w:t>www.ysa.org</w:t>
              </w:r>
            </w:hyperlink>
          </w:p>
          <w:p w14:paraId="296854C4" w14:textId="22EA551E" w:rsidR="00B3350C" w:rsidRPr="00572C39" w:rsidRDefault="00E74941" w:rsidP="00E74941">
            <w:pPr>
              <w:spacing w:before="120" w:after="120"/>
              <w:rPr>
                <w:rFonts w:ascii="Open Sans" w:hAnsi="Open Sans" w:cs="Open Sans"/>
                <w:sz w:val="22"/>
                <w:szCs w:val="22"/>
              </w:rPr>
            </w:pPr>
            <w:r w:rsidRPr="00572C39">
              <w:rPr>
                <w:rFonts w:ascii="Open Sans" w:hAnsi="Open Sans" w:cs="Open Sans"/>
                <w:sz w:val="22"/>
                <w:szCs w:val="22"/>
              </w:rPr>
              <w:t>Example:</w:t>
            </w:r>
            <w:r w:rsidR="005B546F">
              <w:rPr>
                <w:rFonts w:ascii="Open Sans" w:hAnsi="Open Sans" w:cs="Open Sans"/>
                <w:sz w:val="22"/>
                <w:szCs w:val="22"/>
              </w:rPr>
              <w:t xml:space="preserve"> </w:t>
            </w:r>
            <w:r w:rsidRPr="00572C39">
              <w:rPr>
                <w:rFonts w:ascii="Open Sans" w:hAnsi="Open Sans" w:cs="Open Sans"/>
                <w:sz w:val="22"/>
                <w:szCs w:val="22"/>
              </w:rPr>
              <w:t>Create a skit or role-play on conflict resolution that students can present to an after-school program.</w:t>
            </w:r>
          </w:p>
        </w:tc>
      </w:tr>
    </w:tbl>
    <w:p w14:paraId="70E91643" w14:textId="40567201" w:rsidR="003A5AF5" w:rsidRPr="0046756D" w:rsidRDefault="003A5AF5" w:rsidP="00D0097D">
      <w:pPr>
        <w:rPr>
          <w:rFonts w:ascii="Open Sans" w:hAnsi="Open Sans" w:cs="Open Sans"/>
          <w:sz w:val="22"/>
          <w:szCs w:val="22"/>
        </w:rPr>
      </w:pPr>
    </w:p>
    <w:sectPr w:rsidR="003A5AF5" w:rsidRPr="0046756D" w:rsidSect="002B1169">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CC54" w14:textId="77777777" w:rsidR="007224CB" w:rsidRDefault="007224CB" w:rsidP="00B3350C">
      <w:r>
        <w:separator/>
      </w:r>
    </w:p>
  </w:endnote>
  <w:endnote w:type="continuationSeparator" w:id="0">
    <w:p w14:paraId="0F0CD767" w14:textId="77777777" w:rsidR="007224CB" w:rsidRDefault="007224C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197AE97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5B546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5B546F">
              <w:rPr>
                <w:rFonts w:ascii="Open Sans" w:hAnsi="Open Sans" w:cs="Open Sans"/>
                <w:b/>
                <w:bCs/>
                <w:noProof/>
                <w:sz w:val="16"/>
                <w:szCs w:val="16"/>
              </w:rPr>
              <w:t>7</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31EDB" w14:textId="77777777" w:rsidR="007224CB" w:rsidRDefault="007224CB" w:rsidP="00B3350C">
      <w:bookmarkStart w:id="0" w:name="_Hlk484955581"/>
      <w:bookmarkEnd w:id="0"/>
      <w:r>
        <w:separator/>
      </w:r>
    </w:p>
  </w:footnote>
  <w:footnote w:type="continuationSeparator" w:id="0">
    <w:p w14:paraId="76FB6A62" w14:textId="77777777" w:rsidR="007224CB" w:rsidRDefault="007224C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A62D4"/>
    <w:multiLevelType w:val="hybridMultilevel"/>
    <w:tmpl w:val="5BFA0D8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20F14"/>
    <w:multiLevelType w:val="hybridMultilevel"/>
    <w:tmpl w:val="6EAC58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67A4E"/>
    <w:multiLevelType w:val="hybridMultilevel"/>
    <w:tmpl w:val="BA8AC35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87AFD"/>
    <w:multiLevelType w:val="hybridMultilevel"/>
    <w:tmpl w:val="30269D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9081D"/>
    <w:multiLevelType w:val="hybridMultilevel"/>
    <w:tmpl w:val="DA48B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C6A31"/>
    <w:multiLevelType w:val="hybridMultilevel"/>
    <w:tmpl w:val="6924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EF27BE"/>
    <w:multiLevelType w:val="hybridMultilevel"/>
    <w:tmpl w:val="B972DAE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73472"/>
    <w:multiLevelType w:val="hybridMultilevel"/>
    <w:tmpl w:val="89A89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23D55"/>
    <w:multiLevelType w:val="hybridMultilevel"/>
    <w:tmpl w:val="1598D9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6B4C7F"/>
    <w:multiLevelType w:val="hybridMultilevel"/>
    <w:tmpl w:val="ACAE09A6"/>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5DE858DC"/>
    <w:multiLevelType w:val="hybridMultilevel"/>
    <w:tmpl w:val="7C5067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3C4217"/>
    <w:multiLevelType w:val="hybridMultilevel"/>
    <w:tmpl w:val="7246612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47FE1"/>
    <w:multiLevelType w:val="hybridMultilevel"/>
    <w:tmpl w:val="5840143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A2DBA"/>
    <w:multiLevelType w:val="hybridMultilevel"/>
    <w:tmpl w:val="E59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9"/>
  </w:num>
  <w:num w:numId="6">
    <w:abstractNumId w:val="0"/>
  </w:num>
  <w:num w:numId="7">
    <w:abstractNumId w:val="9"/>
  </w:num>
  <w:num w:numId="8">
    <w:abstractNumId w:val="11"/>
  </w:num>
  <w:num w:numId="9">
    <w:abstractNumId w:val="2"/>
  </w:num>
  <w:num w:numId="10">
    <w:abstractNumId w:val="3"/>
  </w:num>
  <w:num w:numId="11">
    <w:abstractNumId w:val="10"/>
  </w:num>
  <w:num w:numId="12">
    <w:abstractNumId w:val="9"/>
  </w:num>
  <w:num w:numId="13">
    <w:abstractNumId w:val="6"/>
  </w:num>
  <w:num w:numId="14">
    <w:abstractNumId w:val="12"/>
  </w:num>
  <w:num w:numId="15">
    <w:abstractNumId w:val="9"/>
  </w:num>
  <w:num w:numId="16">
    <w:abstractNumId w:val="1"/>
  </w:num>
  <w:num w:numId="17">
    <w:abstractNumId w:val="9"/>
  </w:num>
  <w:num w:numId="18">
    <w:abstractNumId w:val="8"/>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F19"/>
    <w:rsid w:val="00003C7E"/>
    <w:rsid w:val="0001515F"/>
    <w:rsid w:val="00031033"/>
    <w:rsid w:val="00032E32"/>
    <w:rsid w:val="00036699"/>
    <w:rsid w:val="000367AF"/>
    <w:rsid w:val="00041506"/>
    <w:rsid w:val="000620D6"/>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92FC4"/>
    <w:rsid w:val="001A599E"/>
    <w:rsid w:val="001B2F76"/>
    <w:rsid w:val="001B49BC"/>
    <w:rsid w:val="001C6069"/>
    <w:rsid w:val="001E4D9F"/>
    <w:rsid w:val="001E5B7D"/>
    <w:rsid w:val="00200BDB"/>
    <w:rsid w:val="0020310F"/>
    <w:rsid w:val="002073F2"/>
    <w:rsid w:val="00220B1A"/>
    <w:rsid w:val="0023197D"/>
    <w:rsid w:val="00235CC1"/>
    <w:rsid w:val="00237232"/>
    <w:rsid w:val="00237679"/>
    <w:rsid w:val="002427CE"/>
    <w:rsid w:val="00242B9F"/>
    <w:rsid w:val="0026440E"/>
    <w:rsid w:val="0027350D"/>
    <w:rsid w:val="00276E45"/>
    <w:rsid w:val="002849D5"/>
    <w:rsid w:val="0028613D"/>
    <w:rsid w:val="00292A95"/>
    <w:rsid w:val="002935A0"/>
    <w:rsid w:val="00294FC7"/>
    <w:rsid w:val="002A43DF"/>
    <w:rsid w:val="002B1169"/>
    <w:rsid w:val="002B3EEA"/>
    <w:rsid w:val="002B5D11"/>
    <w:rsid w:val="002C190E"/>
    <w:rsid w:val="002D294D"/>
    <w:rsid w:val="002D4B21"/>
    <w:rsid w:val="002D588D"/>
    <w:rsid w:val="002D7A15"/>
    <w:rsid w:val="002E68FE"/>
    <w:rsid w:val="002E70BB"/>
    <w:rsid w:val="002F0447"/>
    <w:rsid w:val="002F36F7"/>
    <w:rsid w:val="002F38C7"/>
    <w:rsid w:val="00300ADE"/>
    <w:rsid w:val="00302D74"/>
    <w:rsid w:val="0030473D"/>
    <w:rsid w:val="003073A2"/>
    <w:rsid w:val="00322DCF"/>
    <w:rsid w:val="00326A7E"/>
    <w:rsid w:val="00332DD4"/>
    <w:rsid w:val="0034566A"/>
    <w:rsid w:val="003553D7"/>
    <w:rsid w:val="00360C84"/>
    <w:rsid w:val="00364D1C"/>
    <w:rsid w:val="003665FA"/>
    <w:rsid w:val="00392521"/>
    <w:rsid w:val="00394878"/>
    <w:rsid w:val="00394B5A"/>
    <w:rsid w:val="003A2D94"/>
    <w:rsid w:val="003A4C60"/>
    <w:rsid w:val="003A5AF5"/>
    <w:rsid w:val="003C1D31"/>
    <w:rsid w:val="003C1DA3"/>
    <w:rsid w:val="003D3528"/>
    <w:rsid w:val="003D5621"/>
    <w:rsid w:val="003E07A8"/>
    <w:rsid w:val="003E1152"/>
    <w:rsid w:val="003E1A93"/>
    <w:rsid w:val="003E689E"/>
    <w:rsid w:val="0040274D"/>
    <w:rsid w:val="00404593"/>
    <w:rsid w:val="00416E95"/>
    <w:rsid w:val="00417B82"/>
    <w:rsid w:val="00422061"/>
    <w:rsid w:val="004270E5"/>
    <w:rsid w:val="004366F0"/>
    <w:rsid w:val="0045160A"/>
    <w:rsid w:val="00452856"/>
    <w:rsid w:val="00461195"/>
    <w:rsid w:val="00463CC9"/>
    <w:rsid w:val="0046756D"/>
    <w:rsid w:val="0047130F"/>
    <w:rsid w:val="00477053"/>
    <w:rsid w:val="00481B0E"/>
    <w:rsid w:val="00490634"/>
    <w:rsid w:val="00495573"/>
    <w:rsid w:val="00496C0F"/>
    <w:rsid w:val="004C57ED"/>
    <w:rsid w:val="004C5C79"/>
    <w:rsid w:val="004C6DEB"/>
    <w:rsid w:val="004D64F6"/>
    <w:rsid w:val="004E1321"/>
    <w:rsid w:val="004E1AB5"/>
    <w:rsid w:val="004F05F4"/>
    <w:rsid w:val="005046FC"/>
    <w:rsid w:val="0050552F"/>
    <w:rsid w:val="00511C4E"/>
    <w:rsid w:val="005138B5"/>
    <w:rsid w:val="00524539"/>
    <w:rsid w:val="00526045"/>
    <w:rsid w:val="00531C58"/>
    <w:rsid w:val="00545EC8"/>
    <w:rsid w:val="00546A5D"/>
    <w:rsid w:val="00546C2C"/>
    <w:rsid w:val="0055287F"/>
    <w:rsid w:val="00564B6C"/>
    <w:rsid w:val="00572C39"/>
    <w:rsid w:val="00575F93"/>
    <w:rsid w:val="00584A48"/>
    <w:rsid w:val="0058552E"/>
    <w:rsid w:val="005904D4"/>
    <w:rsid w:val="00593DE3"/>
    <w:rsid w:val="005965D9"/>
    <w:rsid w:val="005A32CC"/>
    <w:rsid w:val="005B546F"/>
    <w:rsid w:val="005C0439"/>
    <w:rsid w:val="005C25D4"/>
    <w:rsid w:val="005D1DCA"/>
    <w:rsid w:val="005D558A"/>
    <w:rsid w:val="005D68D4"/>
    <w:rsid w:val="005F482A"/>
    <w:rsid w:val="005F4A59"/>
    <w:rsid w:val="006006A5"/>
    <w:rsid w:val="006052AA"/>
    <w:rsid w:val="006111B1"/>
    <w:rsid w:val="00621D0A"/>
    <w:rsid w:val="00626ACF"/>
    <w:rsid w:val="0063367E"/>
    <w:rsid w:val="00635ACC"/>
    <w:rsid w:val="006503E0"/>
    <w:rsid w:val="00666D74"/>
    <w:rsid w:val="00667DF9"/>
    <w:rsid w:val="006716BE"/>
    <w:rsid w:val="00692317"/>
    <w:rsid w:val="0069356F"/>
    <w:rsid w:val="00697712"/>
    <w:rsid w:val="006A02B5"/>
    <w:rsid w:val="006B6D02"/>
    <w:rsid w:val="006C1E00"/>
    <w:rsid w:val="006C6339"/>
    <w:rsid w:val="006C73FA"/>
    <w:rsid w:val="006D4D96"/>
    <w:rsid w:val="006F1C95"/>
    <w:rsid w:val="006F6A38"/>
    <w:rsid w:val="006F7D04"/>
    <w:rsid w:val="00700A55"/>
    <w:rsid w:val="00710A8A"/>
    <w:rsid w:val="0071181D"/>
    <w:rsid w:val="00713D68"/>
    <w:rsid w:val="0071599E"/>
    <w:rsid w:val="00717B55"/>
    <w:rsid w:val="007224CB"/>
    <w:rsid w:val="007271B5"/>
    <w:rsid w:val="00733918"/>
    <w:rsid w:val="00733D34"/>
    <w:rsid w:val="00741F1F"/>
    <w:rsid w:val="00746E5C"/>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1AAC"/>
    <w:rsid w:val="008321A5"/>
    <w:rsid w:val="00856BBD"/>
    <w:rsid w:val="0086536B"/>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2541A"/>
    <w:rsid w:val="00925777"/>
    <w:rsid w:val="00930B74"/>
    <w:rsid w:val="00933992"/>
    <w:rsid w:val="00947122"/>
    <w:rsid w:val="009476D7"/>
    <w:rsid w:val="0095450C"/>
    <w:rsid w:val="00955F58"/>
    <w:rsid w:val="009601D8"/>
    <w:rsid w:val="00960C36"/>
    <w:rsid w:val="00970224"/>
    <w:rsid w:val="009910EF"/>
    <w:rsid w:val="00993ABB"/>
    <w:rsid w:val="009A2812"/>
    <w:rsid w:val="009A2A59"/>
    <w:rsid w:val="009B657B"/>
    <w:rsid w:val="009C0DFC"/>
    <w:rsid w:val="009C2236"/>
    <w:rsid w:val="009C34CE"/>
    <w:rsid w:val="009D1E54"/>
    <w:rsid w:val="009D68DD"/>
    <w:rsid w:val="009E6C15"/>
    <w:rsid w:val="009F6CA1"/>
    <w:rsid w:val="009F7791"/>
    <w:rsid w:val="00A01567"/>
    <w:rsid w:val="00A027D4"/>
    <w:rsid w:val="00A044EA"/>
    <w:rsid w:val="00A06D3E"/>
    <w:rsid w:val="00A102DD"/>
    <w:rsid w:val="00A206B7"/>
    <w:rsid w:val="00A3064F"/>
    <w:rsid w:val="00A354F3"/>
    <w:rsid w:val="00A501F4"/>
    <w:rsid w:val="00A52C36"/>
    <w:rsid w:val="00A571A0"/>
    <w:rsid w:val="00A602A5"/>
    <w:rsid w:val="00A65C23"/>
    <w:rsid w:val="00A714D2"/>
    <w:rsid w:val="00A97251"/>
    <w:rsid w:val="00AD3125"/>
    <w:rsid w:val="00AE5509"/>
    <w:rsid w:val="00AF25FF"/>
    <w:rsid w:val="00B02D69"/>
    <w:rsid w:val="00B208A7"/>
    <w:rsid w:val="00B31068"/>
    <w:rsid w:val="00B318DE"/>
    <w:rsid w:val="00B3350C"/>
    <w:rsid w:val="00B3672C"/>
    <w:rsid w:val="00B434B6"/>
    <w:rsid w:val="00B64CBF"/>
    <w:rsid w:val="00B6799D"/>
    <w:rsid w:val="00B73806"/>
    <w:rsid w:val="00B8002C"/>
    <w:rsid w:val="00B86449"/>
    <w:rsid w:val="00BA11ED"/>
    <w:rsid w:val="00BA47B8"/>
    <w:rsid w:val="00BA7FAF"/>
    <w:rsid w:val="00BB04CD"/>
    <w:rsid w:val="00BB45D6"/>
    <w:rsid w:val="00BB771A"/>
    <w:rsid w:val="00BB7EFF"/>
    <w:rsid w:val="00BD2881"/>
    <w:rsid w:val="00BF6A52"/>
    <w:rsid w:val="00C108BF"/>
    <w:rsid w:val="00C22016"/>
    <w:rsid w:val="00C243B9"/>
    <w:rsid w:val="00C27A54"/>
    <w:rsid w:val="00C35AA0"/>
    <w:rsid w:val="00C409A5"/>
    <w:rsid w:val="00C540EE"/>
    <w:rsid w:val="00C564CC"/>
    <w:rsid w:val="00C6674B"/>
    <w:rsid w:val="00C668E8"/>
    <w:rsid w:val="00C71ECB"/>
    <w:rsid w:val="00C8058D"/>
    <w:rsid w:val="00C82882"/>
    <w:rsid w:val="00C83D04"/>
    <w:rsid w:val="00C97998"/>
    <w:rsid w:val="00CA2242"/>
    <w:rsid w:val="00CA24D5"/>
    <w:rsid w:val="00CA393C"/>
    <w:rsid w:val="00CC341B"/>
    <w:rsid w:val="00CC7157"/>
    <w:rsid w:val="00CD1AE7"/>
    <w:rsid w:val="00CD1FCF"/>
    <w:rsid w:val="00CE2893"/>
    <w:rsid w:val="00CF1EA2"/>
    <w:rsid w:val="00CF2E7E"/>
    <w:rsid w:val="00CF7C3A"/>
    <w:rsid w:val="00D0097D"/>
    <w:rsid w:val="00D058A9"/>
    <w:rsid w:val="00D275F0"/>
    <w:rsid w:val="00D323BD"/>
    <w:rsid w:val="00D37D90"/>
    <w:rsid w:val="00D4427C"/>
    <w:rsid w:val="00D61781"/>
    <w:rsid w:val="00D62037"/>
    <w:rsid w:val="00D7168B"/>
    <w:rsid w:val="00D8660C"/>
    <w:rsid w:val="00DD0449"/>
    <w:rsid w:val="00DD2AE9"/>
    <w:rsid w:val="00DE2180"/>
    <w:rsid w:val="00DE7361"/>
    <w:rsid w:val="00DF0333"/>
    <w:rsid w:val="00DF6585"/>
    <w:rsid w:val="00E02301"/>
    <w:rsid w:val="00E0498F"/>
    <w:rsid w:val="00E073A1"/>
    <w:rsid w:val="00E25A40"/>
    <w:rsid w:val="00E36775"/>
    <w:rsid w:val="00E477A6"/>
    <w:rsid w:val="00E54BF3"/>
    <w:rsid w:val="00E74941"/>
    <w:rsid w:val="00E759AC"/>
    <w:rsid w:val="00E765DE"/>
    <w:rsid w:val="00E76E2C"/>
    <w:rsid w:val="00E776E4"/>
    <w:rsid w:val="00E8094A"/>
    <w:rsid w:val="00E848E6"/>
    <w:rsid w:val="00E94925"/>
    <w:rsid w:val="00E9664C"/>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27CF"/>
    <w:rsid w:val="00F76DF1"/>
    <w:rsid w:val="00F7773D"/>
    <w:rsid w:val="00F81711"/>
    <w:rsid w:val="00F82C70"/>
    <w:rsid w:val="00F832B6"/>
    <w:rsid w:val="00F908D7"/>
    <w:rsid w:val="00F90B7A"/>
    <w:rsid w:val="00F968F9"/>
    <w:rsid w:val="00FA23F9"/>
    <w:rsid w:val="00FA2B5B"/>
    <w:rsid w:val="00FB0837"/>
    <w:rsid w:val="00FB0AC3"/>
    <w:rsid w:val="00FB6313"/>
    <w:rsid w:val="00FC20F2"/>
    <w:rsid w:val="00FC3FEC"/>
    <w:rsid w:val="00FC67E8"/>
    <w:rsid w:val="00FC7A3A"/>
    <w:rsid w:val="00FD0F5B"/>
    <w:rsid w:val="00FD1D4E"/>
    <w:rsid w:val="00FD48F8"/>
    <w:rsid w:val="00FE523A"/>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9473">
      <w:bodyDiv w:val="1"/>
      <w:marLeft w:val="0"/>
      <w:marRight w:val="0"/>
      <w:marTop w:val="0"/>
      <w:marBottom w:val="0"/>
      <w:divBdr>
        <w:top w:val="none" w:sz="0" w:space="0" w:color="auto"/>
        <w:left w:val="none" w:sz="0" w:space="0" w:color="auto"/>
        <w:bottom w:val="none" w:sz="0" w:space="0" w:color="auto"/>
        <w:right w:val="none" w:sz="0" w:space="0" w:color="auto"/>
      </w:divBdr>
    </w:div>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86192809">
      <w:bodyDiv w:val="1"/>
      <w:marLeft w:val="0"/>
      <w:marRight w:val="0"/>
      <w:marTop w:val="0"/>
      <w:marBottom w:val="0"/>
      <w:divBdr>
        <w:top w:val="none" w:sz="0" w:space="0" w:color="auto"/>
        <w:left w:val="none" w:sz="0" w:space="0" w:color="auto"/>
        <w:bottom w:val="none" w:sz="0" w:space="0" w:color="auto"/>
        <w:right w:val="none" w:sz="0" w:space="0" w:color="auto"/>
      </w:divBdr>
    </w:div>
    <w:div w:id="115343904">
      <w:bodyDiv w:val="1"/>
      <w:marLeft w:val="0"/>
      <w:marRight w:val="0"/>
      <w:marTop w:val="0"/>
      <w:marBottom w:val="0"/>
      <w:divBdr>
        <w:top w:val="none" w:sz="0" w:space="0" w:color="auto"/>
        <w:left w:val="none" w:sz="0" w:space="0" w:color="auto"/>
        <w:bottom w:val="none" w:sz="0" w:space="0" w:color="auto"/>
        <w:right w:val="none" w:sz="0" w:space="0" w:color="auto"/>
      </w:divBdr>
    </w:div>
    <w:div w:id="174618481">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32082711">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28948363">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365955841">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579608010">
      <w:bodyDiv w:val="1"/>
      <w:marLeft w:val="0"/>
      <w:marRight w:val="0"/>
      <w:marTop w:val="0"/>
      <w:marBottom w:val="0"/>
      <w:divBdr>
        <w:top w:val="none" w:sz="0" w:space="0" w:color="auto"/>
        <w:left w:val="none" w:sz="0" w:space="0" w:color="auto"/>
        <w:bottom w:val="none" w:sz="0" w:space="0" w:color="auto"/>
        <w:right w:val="none" w:sz="0" w:space="0" w:color="auto"/>
      </w:divBdr>
    </w:div>
    <w:div w:id="606931547">
      <w:bodyDiv w:val="1"/>
      <w:marLeft w:val="0"/>
      <w:marRight w:val="0"/>
      <w:marTop w:val="0"/>
      <w:marBottom w:val="0"/>
      <w:divBdr>
        <w:top w:val="none" w:sz="0" w:space="0" w:color="auto"/>
        <w:left w:val="none" w:sz="0" w:space="0" w:color="auto"/>
        <w:bottom w:val="none" w:sz="0" w:space="0" w:color="auto"/>
        <w:right w:val="none" w:sz="0" w:space="0" w:color="auto"/>
      </w:divBdr>
    </w:div>
    <w:div w:id="681590221">
      <w:bodyDiv w:val="1"/>
      <w:marLeft w:val="0"/>
      <w:marRight w:val="0"/>
      <w:marTop w:val="0"/>
      <w:marBottom w:val="0"/>
      <w:divBdr>
        <w:top w:val="none" w:sz="0" w:space="0" w:color="auto"/>
        <w:left w:val="none" w:sz="0" w:space="0" w:color="auto"/>
        <w:bottom w:val="none" w:sz="0" w:space="0" w:color="auto"/>
        <w:right w:val="none" w:sz="0" w:space="0" w:color="auto"/>
      </w:divBdr>
    </w:div>
    <w:div w:id="751007958">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960846666">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084837031">
      <w:bodyDiv w:val="1"/>
      <w:marLeft w:val="0"/>
      <w:marRight w:val="0"/>
      <w:marTop w:val="0"/>
      <w:marBottom w:val="0"/>
      <w:divBdr>
        <w:top w:val="none" w:sz="0" w:space="0" w:color="auto"/>
        <w:left w:val="none" w:sz="0" w:space="0" w:color="auto"/>
        <w:bottom w:val="none" w:sz="0" w:space="0" w:color="auto"/>
        <w:right w:val="none" w:sz="0" w:space="0" w:color="auto"/>
      </w:divBdr>
    </w:div>
    <w:div w:id="1090660689">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379092441">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426607519">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12913357">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57546233">
      <w:bodyDiv w:val="1"/>
      <w:marLeft w:val="0"/>
      <w:marRight w:val="0"/>
      <w:marTop w:val="0"/>
      <w:marBottom w:val="0"/>
      <w:divBdr>
        <w:top w:val="none" w:sz="0" w:space="0" w:color="auto"/>
        <w:left w:val="none" w:sz="0" w:space="0" w:color="auto"/>
        <w:bottom w:val="none" w:sz="0" w:space="0" w:color="auto"/>
        <w:right w:val="none" w:sz="0" w:space="0" w:color="auto"/>
      </w:divBdr>
    </w:div>
    <w:div w:id="1595934380">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1833525024">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43701157">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nMGF7MnoZBs" TargetMode="External"/><Relationship Id="rId18" Type="http://schemas.openxmlformats.org/officeDocument/2006/relationships/hyperlink" Target="http://youtu.be/nMGF7MnoZB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ehow.com/how_2141112_resolve-conflict-between-coworkers.html" TargetMode="External"/><Relationship Id="rId7" Type="http://schemas.openxmlformats.org/officeDocument/2006/relationships/settings" Target="settings.xml"/><Relationship Id="rId12" Type="http://schemas.openxmlformats.org/officeDocument/2006/relationships/hyperlink" Target="http://www.ted.com/talks/william_ury" TargetMode="External"/><Relationship Id="rId17" Type="http://schemas.openxmlformats.org/officeDocument/2006/relationships/hyperlink" Target="http://www.onetonline.org/find/career?c=9&amp;g=Go" TargetMode="External"/><Relationship Id="rId25" Type="http://schemas.openxmlformats.org/officeDocument/2006/relationships/hyperlink" Target="http://www.ysa.or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www.ehow.com/about_6537271_workplace-its-impact-employee-performance.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skillsus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netonline.org/find/career?c=9&amp;g=Go" TargetMode="External"/><Relationship Id="rId23" Type="http://schemas.openxmlformats.org/officeDocument/2006/relationships/hyperlink" Target="http://www.fcclainc.or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how.com/how_6564422_contribute-effective-teamwork.htm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lesson-plans/careers-in-hospitality-services/" TargetMode="External"/><Relationship Id="rId22" Type="http://schemas.openxmlformats.org/officeDocument/2006/relationships/hyperlink" Target="http://www.ted.com/talks/william_ury" TargetMode="External"/><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2ED44E05-4D0E-4108-BBB1-E08746C2A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2092</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49</cp:revision>
  <cp:lastPrinted>2017-06-09T13:57:00Z</cp:lastPrinted>
  <dcterms:created xsi:type="dcterms:W3CDTF">2017-08-28T22:48:00Z</dcterms:created>
  <dcterms:modified xsi:type="dcterms:W3CDTF">2018-01-18T20:35:00Z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