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AE48CC" w:rsidTr="173F7DB3">
        <w:tc>
          <w:tcPr>
            <w:tcW w:w="10800" w:type="dxa"/>
            <w:gridSpan w:val="2"/>
            <w:tcBorders>
              <w:top w:val="nil"/>
              <w:left w:val="nil"/>
              <w:bottom w:val="single" w:sz="4" w:space="0" w:color="auto"/>
              <w:right w:val="nil"/>
            </w:tcBorders>
            <w:shd w:val="clear" w:color="auto" w:fill="auto"/>
          </w:tcPr>
          <w:p w:rsidR="00B3350C" w:rsidRPr="00AE48CC" w:rsidRDefault="00602419" w:rsidP="003D5621">
            <w:pPr>
              <w:jc w:val="center"/>
              <w:rPr>
                <w:rFonts w:ascii="Open Sans" w:hAnsi="Open Sans" w:cs="Open Sans"/>
                <w:b/>
              </w:rPr>
            </w:pPr>
            <w:r w:rsidRPr="00AE48CC">
              <w:rPr>
                <w:rFonts w:ascii="Open Sans" w:hAnsi="Open Sans" w:cs="Open Sans"/>
                <w:b/>
                <w:sz w:val="22"/>
                <w:szCs w:val="22"/>
              </w:rPr>
              <w:t>TEXAS CTE LESSON PLAN</w:t>
            </w:r>
          </w:p>
          <w:p w:rsidR="00B3350C" w:rsidRPr="00AE48CC" w:rsidRDefault="00182576" w:rsidP="003D5621">
            <w:pPr>
              <w:jc w:val="center"/>
              <w:rPr>
                <w:rFonts w:ascii="Open Sans" w:hAnsi="Open Sans" w:cs="Open Sans"/>
                <w:b/>
              </w:rPr>
            </w:pPr>
            <w:hyperlink r:id="rId11" w:history="1">
              <w:r w:rsidR="002D294D" w:rsidRPr="00AE48CC">
                <w:rPr>
                  <w:rStyle w:val="Hyperlink"/>
                  <w:rFonts w:ascii="Open Sans" w:hAnsi="Open Sans" w:cs="Open Sans"/>
                  <w:sz w:val="22"/>
                  <w:szCs w:val="22"/>
                </w:rPr>
                <w:t>www.txcte.org</w:t>
              </w:r>
            </w:hyperlink>
          </w:p>
          <w:p w:rsidR="003D5621" w:rsidRPr="00AE48CC" w:rsidRDefault="003D5621" w:rsidP="003D5621">
            <w:pPr>
              <w:jc w:val="center"/>
              <w:rPr>
                <w:rFonts w:ascii="Open Sans" w:hAnsi="Open Sans" w:cs="Open Sans"/>
                <w:b/>
              </w:rPr>
            </w:pPr>
          </w:p>
        </w:tc>
      </w:tr>
      <w:tr w:rsidR="00B3350C" w:rsidRPr="00AE48CC"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AE48CC" w:rsidRDefault="00B3350C" w:rsidP="00DC4B23">
            <w:pPr>
              <w:spacing w:before="120" w:after="120"/>
              <w:jc w:val="center"/>
              <w:rPr>
                <w:rFonts w:ascii="Open Sans" w:hAnsi="Open Sans" w:cs="Open Sans"/>
                <w:b/>
              </w:rPr>
            </w:pPr>
            <w:r w:rsidRPr="00AE48CC">
              <w:rPr>
                <w:rFonts w:ascii="Open Sans" w:hAnsi="Open Sans" w:cs="Open Sans"/>
                <w:b/>
                <w:sz w:val="22"/>
                <w:szCs w:val="22"/>
              </w:rPr>
              <w:t>Lesson Identification and TEKS Addressed</w:t>
            </w:r>
          </w:p>
        </w:tc>
      </w:tr>
      <w:tr w:rsidR="00B3350C" w:rsidRPr="00AE48CC" w:rsidTr="00143389">
        <w:trPr>
          <w:trHeight w:val="170"/>
        </w:trPr>
        <w:tc>
          <w:tcPr>
            <w:tcW w:w="2952" w:type="dxa"/>
            <w:tcBorders>
              <w:top w:val="single" w:sz="4" w:space="0" w:color="auto"/>
            </w:tcBorders>
            <w:shd w:val="clear" w:color="auto" w:fill="auto"/>
          </w:tcPr>
          <w:p w:rsidR="00B3350C" w:rsidRPr="00AE48CC" w:rsidRDefault="00B3350C" w:rsidP="00DC4B23">
            <w:pPr>
              <w:spacing w:before="120" w:after="120"/>
              <w:jc w:val="center"/>
              <w:rPr>
                <w:rFonts w:ascii="Open Sans" w:hAnsi="Open Sans" w:cs="Open Sans"/>
                <w:b/>
              </w:rPr>
            </w:pPr>
            <w:r w:rsidRPr="00AE48CC">
              <w:rPr>
                <w:rFonts w:ascii="Open Sans" w:hAnsi="Open Sans" w:cs="Open Sans"/>
                <w:b/>
                <w:sz w:val="22"/>
                <w:szCs w:val="22"/>
              </w:rPr>
              <w:t>Career Cluster</w:t>
            </w:r>
          </w:p>
        </w:tc>
        <w:tc>
          <w:tcPr>
            <w:tcW w:w="7848" w:type="dxa"/>
            <w:tcBorders>
              <w:top w:val="single" w:sz="4" w:space="0" w:color="auto"/>
            </w:tcBorders>
            <w:shd w:val="clear" w:color="auto" w:fill="auto"/>
          </w:tcPr>
          <w:p w:rsidR="00B3350C" w:rsidRPr="00AE48CC" w:rsidRDefault="002C6B3B" w:rsidP="00DC4B23">
            <w:pPr>
              <w:spacing w:before="120" w:after="120"/>
              <w:rPr>
                <w:rFonts w:ascii="Open Sans" w:hAnsi="Open Sans" w:cs="Open Sans"/>
              </w:rPr>
            </w:pPr>
            <w:r w:rsidRPr="00AE48CC">
              <w:rPr>
                <w:rFonts w:ascii="Open Sans" w:hAnsi="Open Sans" w:cs="Open Sans"/>
                <w:sz w:val="22"/>
                <w:szCs w:val="22"/>
              </w:rPr>
              <w:t>Human Services</w:t>
            </w:r>
          </w:p>
        </w:tc>
      </w:tr>
      <w:tr w:rsidR="00B3350C" w:rsidRPr="00AE48CC" w:rsidTr="00143389">
        <w:tc>
          <w:tcPr>
            <w:tcW w:w="2952" w:type="dxa"/>
            <w:shd w:val="clear" w:color="auto" w:fill="auto"/>
          </w:tcPr>
          <w:p w:rsidR="00B3350C" w:rsidRPr="00AE48CC" w:rsidRDefault="00B3350C" w:rsidP="00DC4B23">
            <w:pPr>
              <w:spacing w:before="120" w:after="120"/>
              <w:jc w:val="center"/>
              <w:rPr>
                <w:rFonts w:ascii="Open Sans" w:hAnsi="Open Sans" w:cs="Open Sans"/>
                <w:b/>
              </w:rPr>
            </w:pPr>
            <w:r w:rsidRPr="00AE48CC">
              <w:rPr>
                <w:rFonts w:ascii="Open Sans" w:hAnsi="Open Sans" w:cs="Open Sans"/>
                <w:b/>
                <w:sz w:val="22"/>
                <w:szCs w:val="22"/>
              </w:rPr>
              <w:t>Course Name</w:t>
            </w:r>
          </w:p>
        </w:tc>
        <w:tc>
          <w:tcPr>
            <w:tcW w:w="7848" w:type="dxa"/>
            <w:shd w:val="clear" w:color="auto" w:fill="auto"/>
          </w:tcPr>
          <w:p w:rsidR="00B3350C" w:rsidRPr="00AE48CC" w:rsidRDefault="00F2281B" w:rsidP="00DC4B23">
            <w:pPr>
              <w:spacing w:before="120" w:after="120"/>
              <w:rPr>
                <w:rFonts w:ascii="Open Sans" w:hAnsi="Open Sans" w:cs="Open Sans"/>
              </w:rPr>
            </w:pPr>
            <w:r w:rsidRPr="00AE48CC">
              <w:rPr>
                <w:rFonts w:ascii="Open Sans" w:hAnsi="Open Sans" w:cs="Open Sans"/>
                <w:sz w:val="22"/>
                <w:szCs w:val="22"/>
              </w:rPr>
              <w:t>Principles of Human Services</w:t>
            </w:r>
          </w:p>
        </w:tc>
      </w:tr>
      <w:tr w:rsidR="00B3350C" w:rsidRPr="00AE48CC" w:rsidTr="00143389">
        <w:tc>
          <w:tcPr>
            <w:tcW w:w="2952" w:type="dxa"/>
            <w:shd w:val="clear" w:color="auto" w:fill="auto"/>
          </w:tcPr>
          <w:p w:rsidR="00B3350C" w:rsidRPr="00AE48CC" w:rsidRDefault="173F7DB3" w:rsidP="173F7DB3">
            <w:pPr>
              <w:spacing w:before="120" w:after="120"/>
              <w:jc w:val="center"/>
              <w:rPr>
                <w:rFonts w:ascii="Open Sans" w:hAnsi="Open Sans" w:cs="Open Sans"/>
                <w:b/>
                <w:bCs/>
              </w:rPr>
            </w:pPr>
            <w:r w:rsidRPr="00AE48CC">
              <w:rPr>
                <w:rFonts w:ascii="Open Sans" w:hAnsi="Open Sans" w:cs="Open Sans"/>
                <w:b/>
                <w:bCs/>
                <w:sz w:val="22"/>
                <w:szCs w:val="22"/>
              </w:rPr>
              <w:t>Lesson/Unit Title</w:t>
            </w:r>
          </w:p>
        </w:tc>
        <w:tc>
          <w:tcPr>
            <w:tcW w:w="7848" w:type="dxa"/>
            <w:shd w:val="clear" w:color="auto" w:fill="auto"/>
          </w:tcPr>
          <w:p w:rsidR="00B3350C" w:rsidRPr="00AE48CC" w:rsidRDefault="00F2281B" w:rsidP="00DC4B23">
            <w:pPr>
              <w:spacing w:before="120" w:after="120"/>
              <w:rPr>
                <w:rFonts w:ascii="Open Sans" w:hAnsi="Open Sans" w:cs="Open Sans"/>
              </w:rPr>
            </w:pPr>
            <w:r w:rsidRPr="00AE48CC">
              <w:rPr>
                <w:rFonts w:ascii="Open Sans" w:hAnsi="Open Sans" w:cs="Open Sans"/>
                <w:sz w:val="22"/>
                <w:szCs w:val="22"/>
              </w:rPr>
              <w:t>Making a Difference: Personal Care Services</w:t>
            </w:r>
          </w:p>
        </w:tc>
      </w:tr>
      <w:tr w:rsidR="00B3350C" w:rsidRPr="00AE48CC" w:rsidTr="00143389">
        <w:trPr>
          <w:trHeight w:val="135"/>
        </w:trPr>
        <w:tc>
          <w:tcPr>
            <w:tcW w:w="2952" w:type="dxa"/>
            <w:shd w:val="clear" w:color="auto" w:fill="auto"/>
          </w:tcPr>
          <w:p w:rsidR="00B3350C" w:rsidRPr="00AE48CC" w:rsidRDefault="00B3350C" w:rsidP="00DC4B23">
            <w:pPr>
              <w:spacing w:before="120" w:after="120"/>
              <w:jc w:val="center"/>
              <w:rPr>
                <w:rFonts w:ascii="Open Sans" w:hAnsi="Open Sans" w:cs="Open Sans"/>
                <w:b/>
              </w:rPr>
            </w:pPr>
            <w:r w:rsidRPr="00AE48CC">
              <w:rPr>
                <w:rFonts w:ascii="Open Sans" w:hAnsi="Open Sans" w:cs="Open Sans"/>
                <w:b/>
                <w:sz w:val="22"/>
                <w:szCs w:val="22"/>
              </w:rPr>
              <w:t>TEKS Student Expectations</w:t>
            </w:r>
          </w:p>
        </w:tc>
        <w:tc>
          <w:tcPr>
            <w:tcW w:w="7848" w:type="dxa"/>
            <w:shd w:val="clear" w:color="auto" w:fill="auto"/>
          </w:tcPr>
          <w:p w:rsidR="00FE5F58" w:rsidRPr="00AE48CC" w:rsidRDefault="00FE5F58" w:rsidP="00FE5F58">
            <w:pPr>
              <w:spacing w:before="120" w:after="120"/>
              <w:rPr>
                <w:rFonts w:ascii="Open Sans" w:hAnsi="Open Sans" w:cs="Open Sans"/>
                <w:b/>
              </w:rPr>
            </w:pPr>
            <w:r w:rsidRPr="00AE48CC">
              <w:rPr>
                <w:rFonts w:ascii="Open Sans" w:hAnsi="Open Sans" w:cs="Open Sans"/>
                <w:b/>
                <w:sz w:val="22"/>
                <w:szCs w:val="22"/>
              </w:rPr>
              <w:t>130.272. (c) Knowledge and Skills</w:t>
            </w:r>
          </w:p>
          <w:p w:rsidR="00FE5F58" w:rsidRPr="00AE48CC" w:rsidRDefault="00FE5F58" w:rsidP="00FE5F58">
            <w:pPr>
              <w:spacing w:before="120" w:after="120"/>
              <w:ind w:left="720"/>
              <w:rPr>
                <w:rFonts w:ascii="Open Sans" w:hAnsi="Open Sans" w:cs="Open Sans"/>
              </w:rPr>
            </w:pPr>
            <w:r w:rsidRPr="00AE48CC">
              <w:rPr>
                <w:rFonts w:ascii="Open Sans" w:hAnsi="Open Sans" w:cs="Open Sans"/>
                <w:sz w:val="22"/>
                <w:szCs w:val="22"/>
              </w:rPr>
              <w:t>(</w:t>
            </w:r>
            <w:r w:rsidR="00BF5FB3" w:rsidRPr="00AE48CC">
              <w:rPr>
                <w:rFonts w:ascii="Open Sans" w:hAnsi="Open Sans" w:cs="Open Sans"/>
                <w:sz w:val="22"/>
                <w:szCs w:val="22"/>
              </w:rPr>
              <w:t>9) The</w:t>
            </w:r>
            <w:r w:rsidRPr="00AE48CC">
              <w:rPr>
                <w:rFonts w:ascii="Open Sans" w:hAnsi="Open Sans" w:cs="Open Sans"/>
                <w:sz w:val="22"/>
                <w:szCs w:val="22"/>
              </w:rPr>
              <w:t xml:space="preserve"> student demonstrates the skills necessary to enhance personal and career effectiveness in personal care services. The student is expected to:</w:t>
            </w:r>
          </w:p>
          <w:p w:rsidR="00FE5F58" w:rsidRPr="00AE48CC" w:rsidRDefault="00FE5F58" w:rsidP="00FE5F58">
            <w:pPr>
              <w:spacing w:before="120" w:after="120"/>
              <w:ind w:left="1440"/>
              <w:rPr>
                <w:rFonts w:ascii="Open Sans" w:hAnsi="Open Sans" w:cs="Open Sans"/>
              </w:rPr>
            </w:pPr>
            <w:r w:rsidRPr="00AE48CC">
              <w:rPr>
                <w:rFonts w:ascii="Open Sans" w:hAnsi="Open Sans" w:cs="Open Sans"/>
                <w:sz w:val="22"/>
                <w:szCs w:val="22"/>
              </w:rPr>
              <w:t>(C) create records, including electronic records, of client services to retrieve personal care client information</w:t>
            </w:r>
          </w:p>
          <w:p w:rsidR="00B3350C" w:rsidRPr="00AE48CC" w:rsidRDefault="00FE5F58" w:rsidP="00FE5F58">
            <w:pPr>
              <w:spacing w:before="120" w:after="120"/>
              <w:ind w:left="1440"/>
              <w:rPr>
                <w:rFonts w:ascii="Open Sans" w:hAnsi="Open Sans" w:cs="Open Sans"/>
              </w:rPr>
            </w:pPr>
            <w:r w:rsidRPr="00AE48CC">
              <w:rPr>
                <w:rFonts w:ascii="Open Sans" w:hAnsi="Open Sans" w:cs="Open Sans"/>
                <w:sz w:val="22"/>
                <w:szCs w:val="22"/>
              </w:rPr>
              <w:t>(D) examine different types of media to achieve maximum impact on targeted client populations</w:t>
            </w:r>
          </w:p>
        </w:tc>
      </w:tr>
      <w:tr w:rsidR="00B3350C" w:rsidRPr="00AE48CC" w:rsidTr="173F7DB3">
        <w:trPr>
          <w:trHeight w:val="1133"/>
        </w:trPr>
        <w:tc>
          <w:tcPr>
            <w:tcW w:w="10800" w:type="dxa"/>
            <w:gridSpan w:val="2"/>
            <w:shd w:val="clear" w:color="auto" w:fill="D9D9D9" w:themeFill="background1" w:themeFillShade="D9"/>
          </w:tcPr>
          <w:p w:rsidR="00B3350C" w:rsidRPr="00AE48CC" w:rsidRDefault="00B3350C" w:rsidP="00DC4B23">
            <w:pPr>
              <w:spacing w:before="120" w:after="120"/>
              <w:jc w:val="center"/>
              <w:rPr>
                <w:rFonts w:ascii="Open Sans" w:hAnsi="Open Sans" w:cs="Open Sans"/>
                <w:b/>
              </w:rPr>
            </w:pPr>
            <w:r w:rsidRPr="00AE48CC">
              <w:rPr>
                <w:rFonts w:ascii="Open Sans" w:hAnsi="Open Sans" w:cs="Open Sans"/>
                <w:b/>
                <w:sz w:val="22"/>
                <w:szCs w:val="22"/>
              </w:rPr>
              <w:t>Basic Direct Teach Lesson</w:t>
            </w:r>
          </w:p>
          <w:p w:rsidR="00B3350C" w:rsidRPr="00AE48CC" w:rsidRDefault="006052AA" w:rsidP="00DC4B23">
            <w:pPr>
              <w:jc w:val="center"/>
              <w:rPr>
                <w:rFonts w:ascii="Open Sans" w:hAnsi="Open Sans" w:cs="Open Sans"/>
              </w:rPr>
            </w:pPr>
            <w:r w:rsidRPr="00AE48CC">
              <w:rPr>
                <w:rFonts w:ascii="Open Sans" w:hAnsi="Open Sans" w:cs="Open Sans"/>
                <w:sz w:val="22"/>
                <w:szCs w:val="22"/>
              </w:rPr>
              <w:t xml:space="preserve">(Includes </w:t>
            </w:r>
            <w:r w:rsidR="00B3350C" w:rsidRPr="00AE48CC">
              <w:rPr>
                <w:rFonts w:ascii="Open Sans" w:hAnsi="Open Sans" w:cs="Open Sans"/>
                <w:sz w:val="22"/>
                <w:szCs w:val="22"/>
              </w:rPr>
              <w:t xml:space="preserve">Special Education Modifications/Accommodations and </w:t>
            </w:r>
          </w:p>
          <w:p w:rsidR="00B3350C" w:rsidRPr="00AE48CC" w:rsidRDefault="00B3350C" w:rsidP="00D0097D">
            <w:pPr>
              <w:jc w:val="center"/>
              <w:rPr>
                <w:rFonts w:ascii="Open Sans" w:hAnsi="Open Sans" w:cs="Open Sans"/>
              </w:rPr>
            </w:pPr>
            <w:r w:rsidRPr="00AE48CC">
              <w:rPr>
                <w:rFonts w:ascii="Open Sans" w:hAnsi="Open Sans" w:cs="Open Sans"/>
                <w:sz w:val="22"/>
                <w:szCs w:val="22"/>
              </w:rPr>
              <w:t>one English Language Proficiency Standards (ELPS) Strategy</w:t>
            </w:r>
            <w:r w:rsidR="006052AA" w:rsidRPr="00AE48CC">
              <w:rPr>
                <w:rFonts w:ascii="Open Sans" w:hAnsi="Open Sans" w:cs="Open Sans"/>
                <w:sz w:val="22"/>
                <w:szCs w:val="22"/>
              </w:rPr>
              <w:t>)</w:t>
            </w:r>
          </w:p>
          <w:p w:rsidR="00D0097D" w:rsidRPr="00AE48CC" w:rsidRDefault="00D0097D" w:rsidP="00D0097D">
            <w:pPr>
              <w:jc w:val="center"/>
              <w:rPr>
                <w:rFonts w:ascii="Open Sans" w:hAnsi="Open Sans" w:cs="Open Sans"/>
                <w:b/>
              </w:rPr>
            </w:pPr>
          </w:p>
        </w:tc>
      </w:tr>
      <w:tr w:rsidR="00297DA8" w:rsidRPr="00AE48CC" w:rsidTr="00143389">
        <w:trPr>
          <w:trHeight w:val="27"/>
        </w:trPr>
        <w:tc>
          <w:tcPr>
            <w:tcW w:w="2952" w:type="dxa"/>
            <w:shd w:val="clear" w:color="auto" w:fill="auto"/>
          </w:tcPr>
          <w:p w:rsidR="00297DA8" w:rsidRPr="00AE48CC" w:rsidRDefault="00297DA8" w:rsidP="00DC4B23">
            <w:pPr>
              <w:spacing w:before="120" w:after="120"/>
              <w:jc w:val="center"/>
              <w:rPr>
                <w:rFonts w:ascii="Open Sans" w:hAnsi="Open Sans" w:cs="Open Sans"/>
                <w:b/>
              </w:rPr>
            </w:pPr>
            <w:r w:rsidRPr="00AE48CC">
              <w:rPr>
                <w:rFonts w:ascii="Open Sans" w:hAnsi="Open Sans" w:cs="Open Sans"/>
                <w:b/>
                <w:sz w:val="22"/>
                <w:szCs w:val="22"/>
              </w:rPr>
              <w:t>Instructional Objectives</w:t>
            </w:r>
          </w:p>
        </w:tc>
        <w:tc>
          <w:tcPr>
            <w:tcW w:w="7848" w:type="dxa"/>
            <w:shd w:val="clear" w:color="auto" w:fill="auto"/>
            <w:vAlign w:val="center"/>
          </w:tcPr>
          <w:p w:rsidR="00297DA8" w:rsidRPr="00AE48CC" w:rsidRDefault="00297DA8" w:rsidP="00014393">
            <w:pPr>
              <w:spacing w:before="120" w:after="120"/>
              <w:rPr>
                <w:rFonts w:ascii="Open Sans" w:hAnsi="Open Sans" w:cs="Open Sans"/>
                <w:b/>
                <w:bCs/>
              </w:rPr>
            </w:pPr>
            <w:r w:rsidRPr="00AE48CC">
              <w:rPr>
                <w:rFonts w:ascii="Open Sans" w:hAnsi="Open Sans" w:cs="Open Sans"/>
                <w:b/>
                <w:bCs/>
                <w:sz w:val="22"/>
                <w:szCs w:val="22"/>
              </w:rPr>
              <w:t>Students will:</w:t>
            </w:r>
          </w:p>
          <w:p w:rsidR="00297DA8" w:rsidRPr="00AE48CC" w:rsidRDefault="00AE48CC"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 xml:space="preserve">Analyze </w:t>
            </w:r>
            <w:r w:rsidR="00297DA8" w:rsidRPr="00AE48CC">
              <w:rPr>
                <w:rFonts w:ascii="Open Sans" w:hAnsi="Open Sans" w:cs="Open Sans"/>
                <w:color w:val="000000"/>
                <w:position w:val="-3"/>
                <w:sz w:val="22"/>
                <w:szCs w:val="22"/>
              </w:rPr>
              <w:t>the importance of TDLR requirements for student permits</w:t>
            </w:r>
          </w:p>
          <w:p w:rsidR="00297DA8" w:rsidRPr="00AE48CC" w:rsidRDefault="00AE48CC"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 xml:space="preserve">Identify </w:t>
            </w:r>
            <w:r w:rsidR="00297DA8" w:rsidRPr="00AE48CC">
              <w:rPr>
                <w:rFonts w:ascii="Open Sans" w:hAnsi="Open Sans" w:cs="Open Sans"/>
                <w:color w:val="000000"/>
                <w:position w:val="-3"/>
                <w:sz w:val="22"/>
                <w:szCs w:val="22"/>
              </w:rPr>
              <w:t>types of media to increase a clientele base</w:t>
            </w:r>
          </w:p>
          <w:p w:rsidR="00297DA8" w:rsidRPr="00AE48CC" w:rsidRDefault="00AE48CC"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 xml:space="preserve">Complete </w:t>
            </w:r>
            <w:r w:rsidR="00297DA8" w:rsidRPr="00AE48CC">
              <w:rPr>
                <w:rFonts w:ascii="Open Sans" w:hAnsi="Open Sans" w:cs="Open Sans"/>
                <w:color w:val="000000"/>
                <w:position w:val="-3"/>
                <w:sz w:val="22"/>
                <w:szCs w:val="22"/>
              </w:rPr>
              <w:t>a form to retrieve personal care client information</w:t>
            </w:r>
          </w:p>
          <w:p w:rsidR="00297DA8" w:rsidRPr="00AE48CC" w:rsidRDefault="00AE48CC"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Role</w:t>
            </w:r>
            <w:r w:rsidR="00297DA8" w:rsidRPr="00AE48CC">
              <w:rPr>
                <w:rFonts w:ascii="Open Sans" w:hAnsi="Open Sans" w:cs="Open Sans"/>
                <w:color w:val="000000"/>
                <w:position w:val="-3"/>
                <w:sz w:val="22"/>
                <w:szCs w:val="22"/>
              </w:rPr>
              <w:t>-play a client consultation</w:t>
            </w:r>
          </w:p>
          <w:p w:rsidR="00297DA8" w:rsidRPr="00AE48CC" w:rsidRDefault="00AE48CC" w:rsidP="001042AB">
            <w:pPr>
              <w:pStyle w:val="ListParagraph"/>
              <w:numPr>
                <w:ilvl w:val="0"/>
                <w:numId w:val="6"/>
              </w:numPr>
              <w:tabs>
                <w:tab w:val="left" w:pos="1640"/>
              </w:tabs>
              <w:rPr>
                <w:rFonts w:ascii="Open Sans" w:hAnsi="Open Sans" w:cs="Open Sans"/>
                <w:color w:val="333333"/>
              </w:rPr>
            </w:pPr>
            <w:r w:rsidRPr="00AE48CC">
              <w:rPr>
                <w:rFonts w:ascii="Open Sans" w:hAnsi="Open Sans" w:cs="Open Sans"/>
                <w:color w:val="000000"/>
                <w:position w:val="-3"/>
                <w:sz w:val="22"/>
                <w:szCs w:val="22"/>
              </w:rPr>
              <w:t xml:space="preserve">Design </w:t>
            </w:r>
            <w:r w:rsidR="00297DA8" w:rsidRPr="00AE48CC">
              <w:rPr>
                <w:rFonts w:ascii="Open Sans" w:hAnsi="Open Sans" w:cs="Open Sans"/>
                <w:color w:val="000000"/>
                <w:position w:val="-3"/>
                <w:sz w:val="22"/>
                <w:szCs w:val="22"/>
              </w:rPr>
              <w:t>and create a flyer for a salon</w:t>
            </w:r>
          </w:p>
        </w:tc>
      </w:tr>
      <w:tr w:rsidR="00297DA8" w:rsidRPr="00AE48CC" w:rsidTr="00143389">
        <w:trPr>
          <w:trHeight w:val="27"/>
        </w:trPr>
        <w:tc>
          <w:tcPr>
            <w:tcW w:w="2952" w:type="dxa"/>
            <w:shd w:val="clear" w:color="auto" w:fill="auto"/>
          </w:tcPr>
          <w:p w:rsidR="00297DA8" w:rsidRPr="00AE48CC" w:rsidRDefault="00297DA8" w:rsidP="173F7DB3">
            <w:pPr>
              <w:spacing w:before="120" w:after="120"/>
              <w:jc w:val="center"/>
              <w:rPr>
                <w:rFonts w:ascii="Open Sans" w:hAnsi="Open Sans" w:cs="Open Sans"/>
                <w:b/>
                <w:bCs/>
              </w:rPr>
            </w:pPr>
            <w:r w:rsidRPr="00AE48CC">
              <w:rPr>
                <w:rFonts w:ascii="Open Sans" w:hAnsi="Open Sans" w:cs="Open Sans"/>
                <w:b/>
                <w:bCs/>
                <w:sz w:val="22"/>
                <w:szCs w:val="22"/>
              </w:rPr>
              <w:t>Rationale</w:t>
            </w:r>
          </w:p>
        </w:tc>
        <w:tc>
          <w:tcPr>
            <w:tcW w:w="7848" w:type="dxa"/>
            <w:shd w:val="clear" w:color="auto" w:fill="auto"/>
            <w:vAlign w:val="center"/>
          </w:tcPr>
          <w:p w:rsidR="00297DA8" w:rsidRPr="00AE48CC" w:rsidRDefault="00297DA8" w:rsidP="00581EA5">
            <w:pPr>
              <w:spacing w:before="120" w:after="120"/>
              <w:rPr>
                <w:rFonts w:ascii="Open Sans" w:hAnsi="Open Sans" w:cs="Open Sans"/>
              </w:rPr>
            </w:pPr>
            <w:r w:rsidRPr="00AE48CC">
              <w:rPr>
                <w:rFonts w:ascii="Open Sans" w:hAnsi="Open Sans" w:cs="Open Sans"/>
                <w:color w:val="000000"/>
                <w:position w:val="-3"/>
                <w:sz w:val="22"/>
                <w:szCs w:val="22"/>
              </w:rPr>
              <w:t>Have you ever thought about a career in personal care services? What skills and training would you need to become a cosmetologist? Life skills needed for success in this field would include good communication skills and a professional image. What laws, rules and regulations are required in this field? What are the future trends in cosmetology? How can you make a difference in the area of personal care services?</w:t>
            </w:r>
          </w:p>
        </w:tc>
      </w:tr>
      <w:tr w:rsidR="00297DA8" w:rsidRPr="00AE48CC" w:rsidTr="00143389">
        <w:trPr>
          <w:trHeight w:val="27"/>
        </w:trPr>
        <w:tc>
          <w:tcPr>
            <w:tcW w:w="2952" w:type="dxa"/>
            <w:shd w:val="clear" w:color="auto" w:fill="auto"/>
          </w:tcPr>
          <w:p w:rsidR="00297DA8" w:rsidRPr="00AE48CC" w:rsidRDefault="00297DA8" w:rsidP="173F7DB3">
            <w:pPr>
              <w:spacing w:before="120" w:after="120"/>
              <w:jc w:val="center"/>
              <w:rPr>
                <w:rFonts w:ascii="Open Sans" w:hAnsi="Open Sans" w:cs="Open Sans"/>
                <w:b/>
                <w:bCs/>
              </w:rPr>
            </w:pPr>
            <w:r w:rsidRPr="00AE48CC">
              <w:rPr>
                <w:rFonts w:ascii="Open Sans" w:hAnsi="Open Sans" w:cs="Open Sans"/>
                <w:b/>
                <w:bCs/>
                <w:sz w:val="22"/>
                <w:szCs w:val="22"/>
              </w:rPr>
              <w:t>Duration of Lesson</w:t>
            </w:r>
          </w:p>
        </w:tc>
        <w:tc>
          <w:tcPr>
            <w:tcW w:w="7848" w:type="dxa"/>
            <w:shd w:val="clear" w:color="auto" w:fill="auto"/>
            <w:vAlign w:val="center"/>
          </w:tcPr>
          <w:p w:rsidR="00297DA8" w:rsidRDefault="00297DA8" w:rsidP="007A358E">
            <w:pPr>
              <w:spacing w:before="120" w:after="120"/>
              <w:rPr>
                <w:rFonts w:ascii="Open Sans" w:hAnsi="Open Sans" w:cs="Open Sans"/>
                <w:color w:val="000000"/>
                <w:position w:val="-3"/>
              </w:rPr>
            </w:pPr>
            <w:r w:rsidRPr="00AE48CC">
              <w:rPr>
                <w:rFonts w:ascii="Open Sans" w:hAnsi="Open Sans" w:cs="Open Sans"/>
                <w:color w:val="000000"/>
                <w:position w:val="-3"/>
                <w:sz w:val="22"/>
                <w:szCs w:val="22"/>
              </w:rPr>
              <w:t xml:space="preserve">Three to four </w:t>
            </w:r>
            <w:r w:rsidR="00163CD8" w:rsidRPr="00AE48CC">
              <w:rPr>
                <w:rFonts w:ascii="Open Sans" w:hAnsi="Open Sans" w:cs="Open Sans"/>
                <w:color w:val="000000"/>
                <w:position w:val="-3"/>
                <w:sz w:val="22"/>
                <w:szCs w:val="22"/>
              </w:rPr>
              <w:t>45-minute</w:t>
            </w:r>
            <w:r w:rsidRPr="00AE48CC">
              <w:rPr>
                <w:rFonts w:ascii="Open Sans" w:hAnsi="Open Sans" w:cs="Open Sans"/>
                <w:color w:val="000000"/>
                <w:position w:val="-3"/>
                <w:sz w:val="22"/>
                <w:szCs w:val="22"/>
              </w:rPr>
              <w:t xml:space="preserve"> class periods</w:t>
            </w:r>
          </w:p>
          <w:p w:rsidR="00AE48CC" w:rsidRPr="00AE48CC" w:rsidRDefault="00AE48CC" w:rsidP="007A358E">
            <w:pPr>
              <w:spacing w:before="120" w:after="120"/>
              <w:rPr>
                <w:rFonts w:ascii="Open Sans" w:hAnsi="Open Sans" w:cs="Open Sans"/>
              </w:rPr>
            </w:pPr>
          </w:p>
        </w:tc>
      </w:tr>
      <w:tr w:rsidR="00297DA8" w:rsidRPr="00AE48CC" w:rsidTr="00143389">
        <w:trPr>
          <w:trHeight w:val="27"/>
        </w:trPr>
        <w:tc>
          <w:tcPr>
            <w:tcW w:w="2952" w:type="dxa"/>
            <w:shd w:val="clear" w:color="auto" w:fill="auto"/>
          </w:tcPr>
          <w:p w:rsidR="00297DA8" w:rsidRPr="00AE48CC" w:rsidRDefault="00297DA8" w:rsidP="00BD77AA">
            <w:pPr>
              <w:spacing w:before="120" w:after="120"/>
              <w:jc w:val="center"/>
              <w:rPr>
                <w:rFonts w:ascii="Open Sans" w:hAnsi="Open Sans" w:cs="Open Sans"/>
                <w:b/>
                <w:bCs/>
              </w:rPr>
            </w:pPr>
            <w:r w:rsidRPr="00AE48CC">
              <w:rPr>
                <w:rFonts w:ascii="Open Sans" w:hAnsi="Open Sans" w:cs="Open Sans"/>
                <w:b/>
                <w:bCs/>
                <w:sz w:val="22"/>
                <w:szCs w:val="22"/>
              </w:rPr>
              <w:lastRenderedPageBreak/>
              <w:t>Word Wall/Key Vocabulary</w:t>
            </w:r>
          </w:p>
          <w:p w:rsidR="00297DA8" w:rsidRPr="00AE48CC" w:rsidRDefault="00163CD8" w:rsidP="173F7DB3">
            <w:pPr>
              <w:jc w:val="center"/>
              <w:rPr>
                <w:rFonts w:ascii="Open Sans" w:hAnsi="Open Sans" w:cs="Open Sans"/>
              </w:rPr>
            </w:pPr>
            <w:r w:rsidRPr="00AE48CC">
              <w:rPr>
                <w:rFonts w:ascii="Open Sans" w:hAnsi="Open Sans" w:cs="Open Sans"/>
                <w:i/>
                <w:iCs/>
                <w:sz w:val="22"/>
                <w:szCs w:val="22"/>
              </w:rPr>
              <w:t>(ELPS c1a, c, f; c2b; c3a, b, d; c4c; c5b) PDAS II (5)</w:t>
            </w:r>
          </w:p>
        </w:tc>
        <w:tc>
          <w:tcPr>
            <w:tcW w:w="7848" w:type="dxa"/>
            <w:shd w:val="clear" w:color="auto" w:fill="auto"/>
            <w:vAlign w:val="center"/>
          </w:tcPr>
          <w:p w:rsidR="00297DA8" w:rsidRPr="00AE48CC" w:rsidRDefault="00297DA8" w:rsidP="00553351">
            <w:pPr>
              <w:spacing w:before="240" w:after="240"/>
              <w:textAlignment w:val="center"/>
              <w:rPr>
                <w:rFonts w:ascii="Open Sans" w:hAnsi="Open Sans" w:cs="Open Sans"/>
              </w:rPr>
            </w:pPr>
            <w:r w:rsidRPr="00AE48CC">
              <w:rPr>
                <w:rFonts w:ascii="Open Sans" w:hAnsi="Open Sans" w:cs="Open Sans"/>
                <w:b/>
                <w:bCs/>
                <w:color w:val="000000"/>
                <w:position w:val="-3"/>
                <w:sz w:val="22"/>
                <w:szCs w:val="22"/>
              </w:rPr>
              <w:t>Client consultation:</w:t>
            </w:r>
            <w:r w:rsidRPr="00AE48CC">
              <w:rPr>
                <w:rFonts w:ascii="Open Sans" w:hAnsi="Open Sans" w:cs="Open Sans"/>
                <w:color w:val="000000"/>
                <w:position w:val="-3"/>
                <w:sz w:val="22"/>
                <w:szCs w:val="22"/>
              </w:rPr>
              <w:t xml:space="preserve"> The verbal communication with a client that determines the client’s needs and how to achieve the desired results</w:t>
            </w:r>
          </w:p>
          <w:p w:rsidR="00297DA8" w:rsidRPr="00AE48CC" w:rsidRDefault="00297DA8" w:rsidP="00553351">
            <w:pPr>
              <w:spacing w:before="240" w:after="240"/>
              <w:textAlignment w:val="center"/>
              <w:rPr>
                <w:rFonts w:ascii="Open Sans" w:hAnsi="Open Sans" w:cs="Open Sans"/>
              </w:rPr>
            </w:pPr>
            <w:r w:rsidRPr="00AE48CC">
              <w:rPr>
                <w:rFonts w:ascii="Open Sans" w:hAnsi="Open Sans" w:cs="Open Sans"/>
                <w:b/>
                <w:bCs/>
                <w:color w:val="000000"/>
                <w:position w:val="-3"/>
                <w:sz w:val="22"/>
                <w:szCs w:val="22"/>
              </w:rPr>
              <w:t>Consultation card:</w:t>
            </w:r>
            <w:r w:rsidRPr="00AE48CC">
              <w:rPr>
                <w:rFonts w:ascii="Open Sans" w:hAnsi="Open Sans" w:cs="Open Sans"/>
                <w:color w:val="000000"/>
                <w:position w:val="-3"/>
                <w:sz w:val="22"/>
                <w:szCs w:val="22"/>
              </w:rPr>
              <w:t xml:space="preserve"> A record card to record the results of a client’s hair and scalp analysis as well as services performed and client information</w:t>
            </w:r>
          </w:p>
          <w:p w:rsidR="00297DA8" w:rsidRPr="00AE48CC" w:rsidRDefault="00297DA8" w:rsidP="00553351">
            <w:pPr>
              <w:spacing w:before="240" w:after="240"/>
              <w:textAlignment w:val="center"/>
              <w:rPr>
                <w:rFonts w:ascii="Open Sans" w:hAnsi="Open Sans" w:cs="Open Sans"/>
              </w:rPr>
            </w:pPr>
            <w:r w:rsidRPr="00AE48CC">
              <w:rPr>
                <w:rFonts w:ascii="Open Sans" w:hAnsi="Open Sans" w:cs="Open Sans"/>
                <w:b/>
                <w:bCs/>
                <w:color w:val="000000"/>
                <w:position w:val="-3"/>
                <w:sz w:val="22"/>
                <w:szCs w:val="22"/>
              </w:rPr>
              <w:t>Cosmetology:</w:t>
            </w:r>
            <w:r w:rsidRPr="00AE48CC">
              <w:rPr>
                <w:rFonts w:ascii="Open Sans" w:hAnsi="Open Sans" w:cs="Open Sans"/>
                <w:color w:val="000000"/>
                <w:position w:val="-3"/>
                <w:sz w:val="22"/>
                <w:szCs w:val="22"/>
              </w:rPr>
              <w:t xml:space="preserve"> The art and science of beautifying and improving the skin, nails and hair and the study of cosmetics and their application</w:t>
            </w:r>
          </w:p>
          <w:p w:rsidR="00297DA8" w:rsidRPr="00AE48CC" w:rsidRDefault="00297DA8" w:rsidP="00553351">
            <w:pPr>
              <w:spacing w:before="240" w:after="240"/>
              <w:textAlignment w:val="center"/>
              <w:rPr>
                <w:rFonts w:ascii="Open Sans" w:hAnsi="Open Sans" w:cs="Open Sans"/>
              </w:rPr>
            </w:pPr>
            <w:r w:rsidRPr="00AE48CC">
              <w:rPr>
                <w:rFonts w:ascii="Open Sans" w:hAnsi="Open Sans" w:cs="Open Sans"/>
                <w:b/>
                <w:bCs/>
                <w:color w:val="000000"/>
                <w:position w:val="-3"/>
                <w:sz w:val="22"/>
                <w:szCs w:val="22"/>
              </w:rPr>
              <w:t>Effective communication:</w:t>
            </w:r>
            <w:r w:rsidRPr="00AE48CC">
              <w:rPr>
                <w:rFonts w:ascii="Open Sans" w:hAnsi="Open Sans" w:cs="Open Sans"/>
                <w:color w:val="000000"/>
                <w:position w:val="-3"/>
                <w:sz w:val="22"/>
                <w:szCs w:val="22"/>
              </w:rPr>
              <w:t xml:space="preserve"> The act of successfully sharing information between two people (or groups of people) so that the information is understood</w:t>
            </w:r>
          </w:p>
          <w:p w:rsidR="00297DA8" w:rsidRPr="00AE48CC" w:rsidRDefault="00297DA8" w:rsidP="00553351">
            <w:pPr>
              <w:spacing w:before="240" w:after="240"/>
              <w:textAlignment w:val="center"/>
              <w:rPr>
                <w:rFonts w:ascii="Open Sans" w:hAnsi="Open Sans" w:cs="Open Sans"/>
              </w:rPr>
            </w:pPr>
            <w:r w:rsidRPr="00AE48CC">
              <w:rPr>
                <w:rFonts w:ascii="Open Sans" w:hAnsi="Open Sans" w:cs="Open Sans"/>
                <w:b/>
                <w:bCs/>
                <w:color w:val="000000"/>
                <w:position w:val="-3"/>
                <w:sz w:val="22"/>
                <w:szCs w:val="22"/>
              </w:rPr>
              <w:t>Marketing:</w:t>
            </w:r>
            <w:r w:rsidRPr="00AE48CC">
              <w:rPr>
                <w:rFonts w:ascii="Open Sans" w:hAnsi="Open Sans" w:cs="Open Sans"/>
                <w:color w:val="000000"/>
                <w:position w:val="-3"/>
                <w:sz w:val="22"/>
                <w:szCs w:val="22"/>
              </w:rPr>
              <w:t xml:space="preserve"> Developing products that meet customer needs and promoting those needs so that customers will buy the products</w:t>
            </w:r>
          </w:p>
          <w:p w:rsidR="00297DA8" w:rsidRPr="00AE48CC" w:rsidRDefault="00297DA8" w:rsidP="00581EA5">
            <w:pPr>
              <w:spacing w:before="120" w:after="120"/>
              <w:rPr>
                <w:rFonts w:ascii="Open Sans" w:hAnsi="Open Sans" w:cs="Open Sans"/>
              </w:rPr>
            </w:pPr>
            <w:r w:rsidRPr="00AE48CC">
              <w:rPr>
                <w:rFonts w:ascii="Open Sans" w:hAnsi="Open Sans" w:cs="Open Sans"/>
                <w:b/>
                <w:bCs/>
                <w:color w:val="000000"/>
                <w:position w:val="-3"/>
                <w:sz w:val="22"/>
                <w:szCs w:val="22"/>
              </w:rPr>
              <w:t>TDLR:</w:t>
            </w:r>
            <w:r w:rsidRPr="00AE48CC">
              <w:rPr>
                <w:rFonts w:ascii="Open Sans" w:hAnsi="Open Sans" w:cs="Open Sans"/>
                <w:color w:val="000000"/>
                <w:position w:val="-3"/>
                <w:sz w:val="22"/>
                <w:szCs w:val="22"/>
              </w:rPr>
              <w:t xml:space="preserve"> Texas Department of Licensing and Regulation</w:t>
            </w:r>
          </w:p>
        </w:tc>
      </w:tr>
      <w:tr w:rsidR="00297DA8" w:rsidRPr="00AE48CC" w:rsidTr="00143389">
        <w:trPr>
          <w:trHeight w:val="27"/>
        </w:trPr>
        <w:tc>
          <w:tcPr>
            <w:tcW w:w="2952" w:type="dxa"/>
            <w:shd w:val="clear" w:color="auto" w:fill="auto"/>
          </w:tcPr>
          <w:p w:rsidR="00297DA8" w:rsidRPr="00AE48CC" w:rsidRDefault="00297DA8" w:rsidP="173F7DB3">
            <w:pPr>
              <w:spacing w:before="120" w:after="120"/>
              <w:jc w:val="center"/>
              <w:rPr>
                <w:rFonts w:ascii="Open Sans" w:hAnsi="Open Sans" w:cs="Open Sans"/>
                <w:b/>
                <w:bCs/>
              </w:rPr>
            </w:pPr>
            <w:r w:rsidRPr="00AE48CC">
              <w:rPr>
                <w:rFonts w:ascii="Open Sans" w:hAnsi="Open Sans" w:cs="Open Sans"/>
                <w:b/>
                <w:bCs/>
                <w:sz w:val="22"/>
                <w:szCs w:val="22"/>
              </w:rPr>
              <w:t>Materials/Specialized Equipment Needed</w:t>
            </w:r>
          </w:p>
        </w:tc>
        <w:tc>
          <w:tcPr>
            <w:tcW w:w="7848" w:type="dxa"/>
            <w:shd w:val="clear" w:color="auto" w:fill="auto"/>
            <w:vAlign w:val="center"/>
          </w:tcPr>
          <w:p w:rsidR="00297DA8" w:rsidRPr="00AE48CC" w:rsidRDefault="00297DA8" w:rsidP="00014393">
            <w:pPr>
              <w:spacing w:before="120" w:after="120"/>
              <w:rPr>
                <w:rFonts w:ascii="Open Sans" w:hAnsi="Open Sans" w:cs="Open Sans"/>
                <w:b/>
                <w:bCs/>
              </w:rPr>
            </w:pPr>
            <w:r w:rsidRPr="00AE48CC">
              <w:rPr>
                <w:rFonts w:ascii="Open Sans" w:hAnsi="Open Sans" w:cs="Open Sans"/>
                <w:b/>
                <w:bCs/>
                <w:sz w:val="22"/>
                <w:szCs w:val="22"/>
              </w:rPr>
              <w:t>Equipment:</w:t>
            </w:r>
          </w:p>
          <w:p w:rsidR="00297DA8" w:rsidRPr="00AE48CC" w:rsidRDefault="00BF5FB3"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 xml:space="preserve">Computer </w:t>
            </w:r>
            <w:r w:rsidR="00297DA8" w:rsidRPr="00AE48CC">
              <w:rPr>
                <w:rFonts w:ascii="Open Sans" w:hAnsi="Open Sans" w:cs="Open Sans"/>
                <w:color w:val="000000"/>
                <w:position w:val="-3"/>
                <w:sz w:val="22"/>
                <w:szCs w:val="22"/>
              </w:rPr>
              <w:t xml:space="preserve">with projector for </w:t>
            </w:r>
            <w:r>
              <w:rPr>
                <w:rFonts w:ascii="Open Sans" w:hAnsi="Open Sans" w:cs="Open Sans"/>
                <w:color w:val="000000"/>
                <w:position w:val="-3"/>
                <w:sz w:val="22"/>
                <w:szCs w:val="22"/>
              </w:rPr>
              <w:t>PowerPoint</w:t>
            </w:r>
            <w:r w:rsidR="00297DA8" w:rsidRPr="00AE48CC">
              <w:rPr>
                <w:rFonts w:ascii="Open Sans" w:hAnsi="Open Sans" w:cs="Open Sans"/>
                <w:color w:val="000000"/>
                <w:position w:val="-3"/>
                <w:sz w:val="22"/>
                <w:szCs w:val="22"/>
              </w:rPr>
              <w:t xml:space="preserve"> presentation</w:t>
            </w:r>
          </w:p>
          <w:p w:rsidR="00297DA8" w:rsidRPr="00AE48CC" w:rsidRDefault="00BF5FB3"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 xml:space="preserve">Computers </w:t>
            </w:r>
            <w:r w:rsidR="00297DA8" w:rsidRPr="00AE48CC">
              <w:rPr>
                <w:rFonts w:ascii="Open Sans" w:hAnsi="Open Sans" w:cs="Open Sans"/>
                <w:color w:val="000000"/>
                <w:position w:val="-3"/>
                <w:sz w:val="22"/>
                <w:szCs w:val="22"/>
              </w:rPr>
              <w:t>with Internet access (be sure to follow district guidelines for Internet access)</w:t>
            </w:r>
          </w:p>
          <w:p w:rsidR="00297DA8" w:rsidRPr="00AE48CC" w:rsidRDefault="00BF5FB3"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 xml:space="preserve">Presenter </w:t>
            </w:r>
            <w:r w:rsidR="00297DA8" w:rsidRPr="00AE48CC">
              <w:rPr>
                <w:rFonts w:ascii="Open Sans" w:hAnsi="Open Sans" w:cs="Open Sans"/>
                <w:color w:val="000000"/>
                <w:position w:val="-3"/>
                <w:sz w:val="22"/>
                <w:szCs w:val="22"/>
              </w:rPr>
              <w:t>remote</w:t>
            </w:r>
          </w:p>
          <w:p w:rsidR="00297DA8" w:rsidRPr="00AE48CC" w:rsidRDefault="00297DA8" w:rsidP="00014393">
            <w:pPr>
              <w:spacing w:before="120" w:after="120"/>
              <w:rPr>
                <w:rFonts w:ascii="Open Sans" w:hAnsi="Open Sans" w:cs="Open Sans"/>
                <w:b/>
                <w:bCs/>
              </w:rPr>
            </w:pPr>
            <w:r w:rsidRPr="00AE48CC">
              <w:rPr>
                <w:rFonts w:ascii="Open Sans" w:hAnsi="Open Sans" w:cs="Open Sans"/>
                <w:b/>
                <w:bCs/>
                <w:sz w:val="22"/>
                <w:szCs w:val="22"/>
              </w:rPr>
              <w:t>Materials:</w:t>
            </w:r>
          </w:p>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Texas Cosmetology Laws and Rules</w:t>
            </w:r>
            <w:hyperlink r:id="rId12" w:history="1">
              <w:r w:rsidRPr="00AE48CC">
                <w:rPr>
                  <w:rFonts w:ascii="Open Sans" w:hAnsi="Open Sans" w:cs="Open Sans"/>
                  <w:color w:val="0000CC"/>
                  <w:position w:val="-3"/>
                  <w:sz w:val="22"/>
                  <w:szCs w:val="22"/>
                  <w:u w:val="single"/>
                </w:rPr>
                <w:br/>
                <w:t>http://www.license.state.tx.us</w:t>
              </w:r>
            </w:hyperlink>
          </w:p>
          <w:p w:rsidR="00297DA8" w:rsidRPr="00AE48CC" w:rsidRDefault="00297DA8" w:rsidP="00014393">
            <w:pPr>
              <w:spacing w:before="120" w:after="120"/>
              <w:rPr>
                <w:rFonts w:ascii="Open Sans" w:hAnsi="Open Sans" w:cs="Open Sans"/>
                <w:b/>
                <w:bCs/>
              </w:rPr>
            </w:pPr>
            <w:r w:rsidRPr="00AE48CC">
              <w:rPr>
                <w:rFonts w:ascii="Open Sans" w:hAnsi="Open Sans" w:cs="Open Sans"/>
                <w:b/>
                <w:bCs/>
                <w:sz w:val="22"/>
                <w:szCs w:val="22"/>
              </w:rPr>
              <w:t>Supplies:</w:t>
            </w:r>
          </w:p>
          <w:p w:rsidR="00297DA8" w:rsidRPr="00AE48CC" w:rsidRDefault="00BF5FB3"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Clipboards</w:t>
            </w:r>
          </w:p>
          <w:p w:rsidR="00297DA8" w:rsidRPr="00AE48CC" w:rsidRDefault="00BF5FB3"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 xml:space="preserve">Draping </w:t>
            </w:r>
            <w:r w:rsidR="00297DA8" w:rsidRPr="00AE48CC">
              <w:rPr>
                <w:rFonts w:ascii="Open Sans" w:hAnsi="Open Sans" w:cs="Open Sans"/>
                <w:color w:val="000000"/>
                <w:position w:val="-3"/>
                <w:sz w:val="22"/>
                <w:szCs w:val="22"/>
              </w:rPr>
              <w:t>fabric</w:t>
            </w:r>
          </w:p>
          <w:p w:rsidR="00297DA8" w:rsidRPr="00AE48CC" w:rsidRDefault="00BF5FB3"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 xml:space="preserve">Index </w:t>
            </w:r>
            <w:r w:rsidR="00297DA8" w:rsidRPr="00AE48CC">
              <w:rPr>
                <w:rFonts w:ascii="Open Sans" w:hAnsi="Open Sans" w:cs="Open Sans"/>
                <w:color w:val="000000"/>
                <w:position w:val="-3"/>
                <w:sz w:val="22"/>
                <w:szCs w:val="22"/>
              </w:rPr>
              <w:t>cards</w:t>
            </w:r>
          </w:p>
          <w:p w:rsidR="00297DA8" w:rsidRPr="00AE48CC" w:rsidRDefault="00BF5FB3"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 xml:space="preserve">Styling </w:t>
            </w:r>
            <w:r w:rsidR="00297DA8" w:rsidRPr="00AE48CC">
              <w:rPr>
                <w:rFonts w:ascii="Open Sans" w:hAnsi="Open Sans" w:cs="Open Sans"/>
                <w:color w:val="000000"/>
                <w:position w:val="-3"/>
                <w:sz w:val="22"/>
                <w:szCs w:val="22"/>
              </w:rPr>
              <w:t>books</w:t>
            </w:r>
          </w:p>
          <w:p w:rsidR="00297DA8" w:rsidRPr="00AE48CC" w:rsidRDefault="00BF5FB3" w:rsidP="00014393">
            <w:pPr>
              <w:numPr>
                <w:ilvl w:val="0"/>
                <w:numId w:val="10"/>
              </w:numPr>
              <w:rPr>
                <w:rFonts w:ascii="Open Sans" w:hAnsi="Open Sans" w:cs="Open Sans"/>
                <w:color w:val="000000"/>
              </w:rPr>
            </w:pPr>
            <w:r w:rsidRPr="00AE48CC">
              <w:rPr>
                <w:rFonts w:ascii="Open Sans" w:hAnsi="Open Sans" w:cs="Open Sans"/>
                <w:color w:val="000000"/>
                <w:position w:val="-3"/>
                <w:sz w:val="22"/>
                <w:szCs w:val="22"/>
              </w:rPr>
              <w:t xml:space="preserve">Swatch </w:t>
            </w:r>
            <w:r w:rsidR="00297DA8" w:rsidRPr="00AE48CC">
              <w:rPr>
                <w:rFonts w:ascii="Open Sans" w:hAnsi="Open Sans" w:cs="Open Sans"/>
                <w:color w:val="000000"/>
                <w:position w:val="-3"/>
                <w:sz w:val="22"/>
                <w:szCs w:val="22"/>
              </w:rPr>
              <w:t>book or swatch ring of hair color options</w:t>
            </w:r>
          </w:p>
          <w:p w:rsidR="00297DA8" w:rsidRPr="004E68FF" w:rsidRDefault="00BF5FB3" w:rsidP="00D563D8">
            <w:pPr>
              <w:numPr>
                <w:ilvl w:val="0"/>
                <w:numId w:val="9"/>
              </w:numPr>
              <w:spacing w:before="120" w:after="120"/>
              <w:rPr>
                <w:rFonts w:ascii="Open Sans" w:hAnsi="Open Sans" w:cs="Open Sans"/>
              </w:rPr>
            </w:pPr>
            <w:r w:rsidRPr="00AE48CC">
              <w:rPr>
                <w:rFonts w:ascii="Open Sans" w:hAnsi="Open Sans" w:cs="Open Sans"/>
                <w:color w:val="000000"/>
                <w:position w:val="-3"/>
                <w:sz w:val="22"/>
                <w:szCs w:val="22"/>
              </w:rPr>
              <w:t xml:space="preserve">Copies </w:t>
            </w:r>
            <w:r w:rsidR="00297DA8" w:rsidRPr="00AE48CC">
              <w:rPr>
                <w:rFonts w:ascii="Open Sans" w:hAnsi="Open Sans" w:cs="Open Sans"/>
                <w:color w:val="000000"/>
                <w:position w:val="-3"/>
                <w:sz w:val="22"/>
                <w:szCs w:val="22"/>
              </w:rPr>
              <w:t xml:space="preserve">of handouts </w:t>
            </w:r>
          </w:p>
          <w:p w:rsidR="004E68FF" w:rsidRPr="00AE48CC" w:rsidRDefault="00BF5FB3" w:rsidP="004E68FF">
            <w:pPr>
              <w:spacing w:before="120" w:after="120"/>
              <w:rPr>
                <w:rFonts w:ascii="Open Sans" w:hAnsi="Open Sans" w:cs="Open Sans"/>
                <w:b/>
              </w:rPr>
            </w:pPr>
            <w:r>
              <w:rPr>
                <w:rFonts w:ascii="Open Sans" w:hAnsi="Open Sans" w:cs="Open Sans"/>
                <w:b/>
                <w:sz w:val="22"/>
                <w:szCs w:val="22"/>
              </w:rPr>
              <w:t>PowerPoint:</w:t>
            </w:r>
          </w:p>
          <w:p w:rsidR="004E68FF" w:rsidRPr="00AE48CC" w:rsidRDefault="004E68FF" w:rsidP="004E68FF">
            <w:pPr>
              <w:numPr>
                <w:ilvl w:val="0"/>
                <w:numId w:val="10"/>
              </w:numPr>
              <w:rPr>
                <w:rFonts w:ascii="Open Sans" w:hAnsi="Open Sans" w:cs="Open Sans"/>
                <w:color w:val="000000"/>
              </w:rPr>
            </w:pPr>
            <w:r w:rsidRPr="00AE48CC">
              <w:rPr>
                <w:rFonts w:ascii="Open Sans" w:hAnsi="Open Sans" w:cs="Open Sans"/>
                <w:color w:val="000000"/>
                <w:position w:val="-3"/>
                <w:sz w:val="22"/>
                <w:szCs w:val="22"/>
              </w:rPr>
              <w:t>Making a Difference: Personal Care Services</w:t>
            </w:r>
          </w:p>
          <w:p w:rsidR="004E68FF" w:rsidRDefault="004E68FF" w:rsidP="004E68FF">
            <w:pPr>
              <w:spacing w:before="120" w:after="120"/>
              <w:rPr>
                <w:rFonts w:ascii="Open Sans" w:hAnsi="Open Sans" w:cs="Open Sans"/>
                <w:b/>
              </w:rPr>
            </w:pPr>
          </w:p>
          <w:p w:rsidR="0050347C" w:rsidRDefault="0050347C" w:rsidP="004E68FF">
            <w:pPr>
              <w:spacing w:before="120" w:after="120"/>
              <w:rPr>
                <w:rFonts w:ascii="Open Sans" w:hAnsi="Open Sans" w:cs="Open Sans"/>
                <w:b/>
              </w:rPr>
            </w:pPr>
          </w:p>
          <w:p w:rsidR="004E68FF" w:rsidRPr="00AE48CC" w:rsidRDefault="004E68FF" w:rsidP="004E68FF">
            <w:pPr>
              <w:spacing w:before="120" w:after="120"/>
              <w:rPr>
                <w:rFonts w:ascii="Open Sans" w:hAnsi="Open Sans" w:cs="Open Sans"/>
                <w:b/>
              </w:rPr>
            </w:pPr>
            <w:r w:rsidRPr="00AE48CC">
              <w:rPr>
                <w:rFonts w:ascii="Open Sans" w:hAnsi="Open Sans" w:cs="Open Sans"/>
                <w:b/>
                <w:sz w:val="22"/>
                <w:szCs w:val="22"/>
              </w:rPr>
              <w:lastRenderedPageBreak/>
              <w:t>Technology:</w:t>
            </w:r>
          </w:p>
          <w:p w:rsidR="004E68FF" w:rsidRPr="00AE48CC" w:rsidRDefault="004E68FF" w:rsidP="004E68FF">
            <w:pPr>
              <w:spacing w:before="240" w:after="240"/>
              <w:textAlignment w:val="center"/>
              <w:rPr>
                <w:rFonts w:ascii="Open Sans" w:hAnsi="Open Sans" w:cs="Open Sans"/>
              </w:rPr>
            </w:pPr>
            <w:r w:rsidRPr="00AE48CC">
              <w:rPr>
                <w:rFonts w:ascii="Open Sans" w:hAnsi="Open Sans" w:cs="Open Sans"/>
                <w:color w:val="000000"/>
                <w:position w:val="-3"/>
                <w:sz w:val="22"/>
                <w:szCs w:val="22"/>
              </w:rPr>
              <w:t>Free iPad App: Hairstyles+ Amazing collection of the prettiest hairstyles from around the world</w:t>
            </w:r>
            <w:hyperlink r:id="rId13" w:history="1">
              <w:r w:rsidRPr="00AE48CC">
                <w:rPr>
                  <w:rFonts w:ascii="Open Sans" w:hAnsi="Open Sans" w:cs="Open Sans"/>
                  <w:color w:val="0000CC"/>
                  <w:position w:val="-3"/>
                  <w:sz w:val="22"/>
                  <w:szCs w:val="22"/>
                  <w:u w:val="single"/>
                </w:rPr>
                <w:br/>
                <w:t>https://itunes.apple.com/us/app/hairstyles+/id423201739?mt=8</w:t>
              </w:r>
            </w:hyperlink>
          </w:p>
          <w:p w:rsidR="004E68FF" w:rsidRPr="00AE48CC" w:rsidRDefault="004E68FF" w:rsidP="004E68FF">
            <w:pPr>
              <w:spacing w:before="120" w:after="120"/>
              <w:rPr>
                <w:rFonts w:ascii="Open Sans" w:hAnsi="Open Sans" w:cs="Open Sans"/>
                <w:b/>
              </w:rPr>
            </w:pPr>
            <w:r w:rsidRPr="00AE48CC">
              <w:rPr>
                <w:rFonts w:ascii="Open Sans" w:hAnsi="Open Sans" w:cs="Open Sans"/>
                <w:b/>
                <w:sz w:val="22"/>
                <w:szCs w:val="22"/>
              </w:rPr>
              <w:t>Videos:</w:t>
            </w:r>
          </w:p>
          <w:p w:rsidR="004E68FF" w:rsidRPr="00AE48CC" w:rsidRDefault="004E68FF" w:rsidP="004E68FF">
            <w:pPr>
              <w:numPr>
                <w:ilvl w:val="0"/>
                <w:numId w:val="10"/>
              </w:numPr>
              <w:rPr>
                <w:rFonts w:ascii="Open Sans" w:hAnsi="Open Sans" w:cs="Open Sans"/>
                <w:color w:val="000000"/>
              </w:rPr>
            </w:pPr>
            <w:r w:rsidRPr="00AE48CC">
              <w:rPr>
                <w:rFonts w:ascii="Open Sans" w:hAnsi="Open Sans" w:cs="Open Sans"/>
                <w:color w:val="000000"/>
                <w:position w:val="-3"/>
                <w:sz w:val="22"/>
                <w:szCs w:val="22"/>
              </w:rPr>
              <w:t>Avalon Hair Salon</w:t>
            </w:r>
            <w:r w:rsidRPr="00AE48CC">
              <w:rPr>
                <w:rFonts w:ascii="Open Sans" w:hAnsi="Open Sans" w:cs="Open Sans"/>
                <w:color w:val="000000"/>
                <w:position w:val="-3"/>
                <w:sz w:val="22"/>
                <w:szCs w:val="22"/>
              </w:rPr>
              <w:br/>
              <w:t>A Paul Mitchell focus salon</w:t>
            </w:r>
            <w:hyperlink r:id="rId14" w:history="1">
              <w:r w:rsidRPr="00AE48CC">
                <w:rPr>
                  <w:rFonts w:ascii="Open Sans" w:hAnsi="Open Sans" w:cs="Open Sans"/>
                  <w:color w:val="0000CC"/>
                  <w:position w:val="-3"/>
                  <w:sz w:val="22"/>
                  <w:szCs w:val="22"/>
                  <w:u w:val="single"/>
                </w:rPr>
                <w:br/>
                <w:t>http://www.avalonhairdesignandspa.com/</w:t>
              </w:r>
            </w:hyperlink>
          </w:p>
          <w:p w:rsidR="004E68FF" w:rsidRPr="00AE48CC" w:rsidRDefault="004E68FF" w:rsidP="004E68FF">
            <w:pPr>
              <w:numPr>
                <w:ilvl w:val="0"/>
                <w:numId w:val="10"/>
              </w:numPr>
              <w:rPr>
                <w:rFonts w:ascii="Open Sans" w:hAnsi="Open Sans" w:cs="Open Sans"/>
                <w:color w:val="000000"/>
              </w:rPr>
            </w:pPr>
            <w:r w:rsidRPr="00AE48CC">
              <w:rPr>
                <w:rFonts w:ascii="Open Sans" w:hAnsi="Open Sans" w:cs="Open Sans"/>
                <w:color w:val="000000"/>
                <w:position w:val="-3"/>
                <w:sz w:val="22"/>
                <w:szCs w:val="22"/>
              </w:rPr>
              <w:t>Five Tips for building better communication skills in the salon</w:t>
            </w:r>
            <w:r w:rsidRPr="00AE48CC">
              <w:rPr>
                <w:rFonts w:ascii="Open Sans" w:hAnsi="Open Sans" w:cs="Open Sans"/>
                <w:color w:val="000000"/>
                <w:position w:val="-3"/>
                <w:sz w:val="22"/>
                <w:szCs w:val="22"/>
              </w:rPr>
              <w:br/>
              <w:t>Today’s salon guests are very sophisticated and fashion aware. Here are five tips that can help build better communication in your salon behind the chair.</w:t>
            </w:r>
            <w:hyperlink r:id="rId15" w:history="1">
              <w:r w:rsidRPr="00AE48CC">
                <w:rPr>
                  <w:rFonts w:ascii="Open Sans" w:hAnsi="Open Sans" w:cs="Open Sans"/>
                  <w:color w:val="0000CC"/>
                  <w:position w:val="-3"/>
                  <w:sz w:val="22"/>
                  <w:szCs w:val="22"/>
                  <w:u w:val="single"/>
                </w:rPr>
                <w:br/>
                <w:t>http://youtu.be/pzLIKoxwKnY</w:t>
              </w:r>
            </w:hyperlink>
          </w:p>
          <w:p w:rsidR="004E68FF" w:rsidRPr="00AE48CC" w:rsidRDefault="004E68FF" w:rsidP="004E68FF">
            <w:pPr>
              <w:numPr>
                <w:ilvl w:val="0"/>
                <w:numId w:val="10"/>
              </w:numPr>
              <w:rPr>
                <w:rFonts w:ascii="Open Sans" w:hAnsi="Open Sans" w:cs="Open Sans"/>
                <w:color w:val="000000"/>
              </w:rPr>
            </w:pPr>
            <w:r w:rsidRPr="00AE48CC">
              <w:rPr>
                <w:rFonts w:ascii="Open Sans" w:hAnsi="Open Sans" w:cs="Open Sans"/>
                <w:color w:val="000000"/>
                <w:position w:val="-3"/>
                <w:sz w:val="22"/>
                <w:szCs w:val="22"/>
              </w:rPr>
              <w:t>Marie Claire</w:t>
            </w:r>
            <w:r w:rsidRPr="00AE48CC">
              <w:rPr>
                <w:rFonts w:ascii="Open Sans" w:hAnsi="Open Sans" w:cs="Open Sans"/>
                <w:color w:val="000000"/>
                <w:position w:val="-3"/>
                <w:sz w:val="22"/>
                <w:szCs w:val="22"/>
              </w:rPr>
              <w:br/>
              <w:t>Virtual Hairstyle and Makeover</w:t>
            </w:r>
            <w:hyperlink r:id="rId16" w:history="1">
              <w:r w:rsidRPr="00AE48CC">
                <w:rPr>
                  <w:rFonts w:ascii="Open Sans" w:hAnsi="Open Sans" w:cs="Open Sans"/>
                  <w:color w:val="0000CC"/>
                  <w:position w:val="-3"/>
                  <w:sz w:val="22"/>
                  <w:szCs w:val="22"/>
                  <w:u w:val="single"/>
                </w:rPr>
                <w:br/>
                <w:t>http://www.marieclaire.com/hair-beauty/trends/virtual-hairstyle-makeovers</w:t>
              </w:r>
            </w:hyperlink>
          </w:p>
          <w:p w:rsidR="004E68FF" w:rsidRDefault="004E68FF" w:rsidP="004E68FF">
            <w:pPr>
              <w:spacing w:before="120" w:after="120"/>
              <w:ind w:left="720"/>
            </w:pPr>
            <w:r w:rsidRPr="00AE48CC">
              <w:rPr>
                <w:rFonts w:ascii="Open Sans" w:hAnsi="Open Sans" w:cs="Open Sans"/>
                <w:color w:val="000000"/>
                <w:position w:val="-3"/>
                <w:sz w:val="22"/>
                <w:szCs w:val="22"/>
              </w:rPr>
              <w:t>Q &amp; A with Sam Villa: Tips for client follow-up</w:t>
            </w:r>
            <w:r w:rsidRPr="00AE48CC">
              <w:rPr>
                <w:rFonts w:ascii="Open Sans" w:hAnsi="Open Sans" w:cs="Open Sans"/>
                <w:color w:val="000000"/>
                <w:position w:val="-3"/>
                <w:sz w:val="22"/>
                <w:szCs w:val="22"/>
              </w:rPr>
              <w:br/>
              <w:t>Following up with your clients is critical, especially when you are a new stylist trying to build up your clientele base.</w:t>
            </w:r>
            <w:hyperlink r:id="rId17" w:history="1">
              <w:r w:rsidRPr="00AE48CC">
                <w:rPr>
                  <w:rFonts w:ascii="Open Sans" w:hAnsi="Open Sans" w:cs="Open Sans"/>
                  <w:color w:val="0000CC"/>
                  <w:position w:val="-3"/>
                  <w:sz w:val="22"/>
                  <w:szCs w:val="22"/>
                  <w:u w:val="single"/>
                </w:rPr>
                <w:br/>
                <w:t>http://youtu.be/JkwopwmimWk</w:t>
              </w:r>
            </w:hyperlink>
          </w:p>
          <w:p w:rsidR="004E68FF" w:rsidRDefault="004E68FF" w:rsidP="004E68FF">
            <w:pPr>
              <w:spacing w:before="120" w:after="120"/>
              <w:ind w:left="720"/>
              <w:rPr>
                <w:rFonts w:ascii="Open Sans" w:hAnsi="Open Sans" w:cs="Open Sans"/>
              </w:rPr>
            </w:pPr>
          </w:p>
          <w:p w:rsidR="004E68FF" w:rsidRPr="00AE48CC" w:rsidRDefault="004E68FF" w:rsidP="004E68FF">
            <w:pPr>
              <w:spacing w:before="120" w:after="120"/>
              <w:rPr>
                <w:rFonts w:ascii="Open Sans" w:hAnsi="Open Sans" w:cs="Open Sans"/>
                <w:b/>
              </w:rPr>
            </w:pPr>
            <w:r w:rsidRPr="00AE48CC">
              <w:rPr>
                <w:rFonts w:ascii="Open Sans" w:hAnsi="Open Sans" w:cs="Open Sans"/>
                <w:b/>
                <w:sz w:val="22"/>
                <w:szCs w:val="22"/>
              </w:rPr>
              <w:t xml:space="preserve">Graphic </w:t>
            </w:r>
            <w:r w:rsidR="00BF5FB3" w:rsidRPr="00AE48CC">
              <w:rPr>
                <w:rFonts w:ascii="Open Sans" w:hAnsi="Open Sans" w:cs="Open Sans"/>
                <w:b/>
                <w:sz w:val="22"/>
                <w:szCs w:val="22"/>
              </w:rPr>
              <w:t>Organizers:</w:t>
            </w:r>
          </w:p>
          <w:p w:rsidR="004E68FF" w:rsidRPr="00AE48CC" w:rsidRDefault="004E68FF" w:rsidP="004E68FF">
            <w:pPr>
              <w:numPr>
                <w:ilvl w:val="0"/>
                <w:numId w:val="10"/>
              </w:numPr>
              <w:rPr>
                <w:rFonts w:ascii="Open Sans" w:hAnsi="Open Sans" w:cs="Open Sans"/>
                <w:color w:val="000000"/>
              </w:rPr>
            </w:pPr>
            <w:r w:rsidRPr="00AE48CC">
              <w:rPr>
                <w:rFonts w:ascii="Open Sans" w:hAnsi="Open Sans" w:cs="Open Sans"/>
                <w:color w:val="000000"/>
                <w:position w:val="-3"/>
                <w:sz w:val="22"/>
                <w:szCs w:val="22"/>
              </w:rPr>
              <w:t>Slide Presentation Notes</w:t>
            </w:r>
          </w:p>
          <w:p w:rsidR="004E68FF" w:rsidRPr="00AE48CC" w:rsidRDefault="00BF5FB3" w:rsidP="004E68FF">
            <w:pPr>
              <w:spacing w:before="120" w:after="120"/>
              <w:rPr>
                <w:rFonts w:ascii="Open Sans" w:hAnsi="Open Sans" w:cs="Open Sans"/>
                <w:b/>
              </w:rPr>
            </w:pPr>
            <w:r w:rsidRPr="00AE48CC">
              <w:rPr>
                <w:rFonts w:ascii="Open Sans" w:hAnsi="Open Sans" w:cs="Open Sans"/>
                <w:b/>
                <w:sz w:val="22"/>
                <w:szCs w:val="22"/>
              </w:rPr>
              <w:t>Handouts:</w:t>
            </w:r>
          </w:p>
          <w:p w:rsidR="004E68FF" w:rsidRPr="00AE48CC" w:rsidRDefault="004E68FF" w:rsidP="004E68FF">
            <w:pPr>
              <w:numPr>
                <w:ilvl w:val="0"/>
                <w:numId w:val="10"/>
              </w:numPr>
              <w:rPr>
                <w:rFonts w:ascii="Open Sans" w:hAnsi="Open Sans" w:cs="Open Sans"/>
                <w:color w:val="000000"/>
              </w:rPr>
            </w:pPr>
            <w:r w:rsidRPr="00AE48CC">
              <w:rPr>
                <w:rFonts w:ascii="Open Sans" w:hAnsi="Open Sans" w:cs="Open Sans"/>
                <w:color w:val="000000"/>
                <w:position w:val="-3"/>
                <w:sz w:val="22"/>
                <w:szCs w:val="22"/>
              </w:rPr>
              <w:t>Client consultation card</w:t>
            </w:r>
          </w:p>
          <w:p w:rsidR="004E68FF" w:rsidRPr="00AE48CC" w:rsidRDefault="004E68FF" w:rsidP="004E68FF">
            <w:pPr>
              <w:numPr>
                <w:ilvl w:val="0"/>
                <w:numId w:val="10"/>
              </w:numPr>
              <w:rPr>
                <w:rFonts w:ascii="Open Sans" w:hAnsi="Open Sans" w:cs="Open Sans"/>
                <w:color w:val="000000"/>
              </w:rPr>
            </w:pPr>
            <w:r w:rsidRPr="00AE48CC">
              <w:rPr>
                <w:rFonts w:ascii="Open Sans" w:hAnsi="Open Sans" w:cs="Open Sans"/>
                <w:color w:val="000000"/>
                <w:position w:val="-3"/>
                <w:sz w:val="22"/>
                <w:szCs w:val="22"/>
              </w:rPr>
              <w:t>Connect the dots: careers in personal care services</w:t>
            </w:r>
          </w:p>
          <w:p w:rsidR="004E68FF" w:rsidRDefault="004E68FF" w:rsidP="004E68FF">
            <w:pPr>
              <w:numPr>
                <w:ilvl w:val="0"/>
                <w:numId w:val="10"/>
              </w:numPr>
              <w:rPr>
                <w:rFonts w:ascii="Open Sans" w:hAnsi="Open Sans" w:cs="Open Sans"/>
                <w:color w:val="000000"/>
              </w:rPr>
            </w:pPr>
            <w:r w:rsidRPr="00AE48CC">
              <w:rPr>
                <w:rFonts w:ascii="Open Sans" w:hAnsi="Open Sans" w:cs="Open Sans"/>
                <w:color w:val="000000"/>
                <w:position w:val="-3"/>
                <w:sz w:val="22"/>
                <w:szCs w:val="22"/>
              </w:rPr>
              <w:t>Nail salon workers guide</w:t>
            </w:r>
          </w:p>
          <w:p w:rsidR="004E68FF" w:rsidRPr="004E68FF" w:rsidRDefault="004E68FF" w:rsidP="004E68FF">
            <w:pPr>
              <w:numPr>
                <w:ilvl w:val="0"/>
                <w:numId w:val="10"/>
              </w:numPr>
              <w:rPr>
                <w:rFonts w:ascii="Open Sans" w:hAnsi="Open Sans" w:cs="Open Sans"/>
                <w:color w:val="000000"/>
              </w:rPr>
            </w:pPr>
            <w:r w:rsidRPr="004E68FF">
              <w:rPr>
                <w:rFonts w:ascii="Open Sans" w:hAnsi="Open Sans" w:cs="Open Sans"/>
                <w:color w:val="000000"/>
                <w:position w:val="-3"/>
                <w:sz w:val="22"/>
                <w:szCs w:val="22"/>
              </w:rPr>
              <w:t>Rubric for salon advertisement flyer</w:t>
            </w:r>
          </w:p>
        </w:tc>
      </w:tr>
      <w:tr w:rsidR="00297DA8" w:rsidRPr="00AE48CC" w:rsidTr="00143389">
        <w:trPr>
          <w:trHeight w:val="27"/>
        </w:trPr>
        <w:tc>
          <w:tcPr>
            <w:tcW w:w="2952" w:type="dxa"/>
            <w:shd w:val="clear" w:color="auto" w:fill="auto"/>
          </w:tcPr>
          <w:p w:rsidR="00297DA8" w:rsidRPr="00AE48CC" w:rsidRDefault="00297DA8" w:rsidP="00BD77AA">
            <w:pPr>
              <w:spacing w:before="120" w:after="120"/>
              <w:jc w:val="center"/>
              <w:rPr>
                <w:rFonts w:ascii="Open Sans" w:hAnsi="Open Sans" w:cs="Open Sans"/>
                <w:b/>
                <w:bCs/>
              </w:rPr>
            </w:pPr>
            <w:r w:rsidRPr="00AE48CC">
              <w:rPr>
                <w:rFonts w:ascii="Open Sans" w:hAnsi="Open Sans" w:cs="Open Sans"/>
                <w:b/>
                <w:bCs/>
                <w:sz w:val="22"/>
                <w:szCs w:val="22"/>
              </w:rPr>
              <w:lastRenderedPageBreak/>
              <w:t>Anticipatory Set</w:t>
            </w:r>
          </w:p>
          <w:p w:rsidR="00297DA8" w:rsidRPr="00AE48CC" w:rsidRDefault="00297DA8" w:rsidP="173F7DB3">
            <w:pPr>
              <w:jc w:val="center"/>
              <w:rPr>
                <w:rFonts w:ascii="Open Sans" w:hAnsi="Open Sans" w:cs="Open Sans"/>
              </w:rPr>
            </w:pPr>
            <w:r w:rsidRPr="00AE48CC">
              <w:rPr>
                <w:rFonts w:ascii="Open Sans" w:hAnsi="Open Sans" w:cs="Open Sans"/>
                <w:sz w:val="22"/>
                <w:szCs w:val="22"/>
              </w:rPr>
              <w:t>(May include pre-assessment for prior knowledge)</w:t>
            </w:r>
          </w:p>
        </w:tc>
        <w:tc>
          <w:tcPr>
            <w:tcW w:w="7848" w:type="dxa"/>
            <w:shd w:val="clear" w:color="auto" w:fill="auto"/>
            <w:vAlign w:val="center"/>
          </w:tcPr>
          <w:p w:rsidR="00297DA8" w:rsidRPr="00AE48CC" w:rsidRDefault="00297DA8" w:rsidP="00014393">
            <w:pPr>
              <w:spacing w:before="120" w:after="120"/>
              <w:rPr>
                <w:rFonts w:ascii="Open Sans" w:hAnsi="Open Sans" w:cs="Open Sans"/>
                <w:b/>
                <w:bCs/>
              </w:rPr>
            </w:pPr>
            <w:r w:rsidRPr="00AE48CC">
              <w:rPr>
                <w:rFonts w:ascii="Open Sans" w:hAnsi="Open Sans" w:cs="Open Sans"/>
                <w:b/>
                <w:bCs/>
                <w:sz w:val="22"/>
                <w:szCs w:val="22"/>
              </w:rPr>
              <w:t>Prior to class:</w:t>
            </w:r>
          </w:p>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 xml:space="preserve">Become familiar with </w:t>
            </w:r>
            <w:r w:rsidR="00BF5FB3">
              <w:rPr>
                <w:rFonts w:ascii="Open Sans" w:hAnsi="Open Sans" w:cs="Open Sans"/>
                <w:color w:val="000000"/>
                <w:position w:val="-3"/>
                <w:sz w:val="22"/>
                <w:szCs w:val="22"/>
              </w:rPr>
              <w:t>PowerPoint</w:t>
            </w:r>
            <w:r w:rsidRPr="00AE48CC">
              <w:rPr>
                <w:rFonts w:ascii="Open Sans" w:hAnsi="Open Sans" w:cs="Open Sans"/>
                <w:color w:val="000000"/>
                <w:position w:val="-3"/>
                <w:sz w:val="22"/>
                <w:szCs w:val="22"/>
              </w:rPr>
              <w:t xml:space="preserve">, </w:t>
            </w:r>
            <w:r w:rsidR="00BF5FB3" w:rsidRPr="00AE48CC">
              <w:rPr>
                <w:rFonts w:ascii="Open Sans" w:hAnsi="Open Sans" w:cs="Open Sans"/>
                <w:color w:val="000000"/>
                <w:position w:val="-3"/>
                <w:sz w:val="22"/>
                <w:szCs w:val="22"/>
              </w:rPr>
              <w:t>handouts,</w:t>
            </w:r>
            <w:r w:rsidRPr="00AE48CC">
              <w:rPr>
                <w:rFonts w:ascii="Open Sans" w:hAnsi="Open Sans" w:cs="Open Sans"/>
                <w:color w:val="000000"/>
                <w:position w:val="-3"/>
                <w:sz w:val="22"/>
                <w:szCs w:val="22"/>
              </w:rPr>
              <w:t xml:space="preserve"> and activities.</w:t>
            </w:r>
          </w:p>
          <w:p w:rsidR="00297DA8" w:rsidRPr="00AE48CC" w:rsidRDefault="00297DA8" w:rsidP="00014393">
            <w:pPr>
              <w:numPr>
                <w:ilvl w:val="0"/>
                <w:numId w:val="10"/>
              </w:numPr>
              <w:rPr>
                <w:rFonts w:ascii="Open Sans" w:hAnsi="Open Sans" w:cs="Open Sans"/>
                <w:color w:val="000000"/>
              </w:rPr>
            </w:pPr>
            <w:r w:rsidRPr="00AE48CC">
              <w:rPr>
                <w:rFonts w:ascii="Open Sans" w:hAnsi="Open Sans" w:cs="Open Sans"/>
                <w:color w:val="000000"/>
                <w:position w:val="-3"/>
                <w:sz w:val="22"/>
                <w:szCs w:val="22"/>
              </w:rPr>
              <w:t>Become familiar with the following articles:</w:t>
            </w:r>
          </w:p>
          <w:p w:rsidR="00014393" w:rsidRPr="00AE48CC" w:rsidRDefault="00297DA8" w:rsidP="00BD77AA">
            <w:pPr>
              <w:numPr>
                <w:ilvl w:val="0"/>
                <w:numId w:val="10"/>
              </w:numPr>
              <w:rPr>
                <w:rFonts w:ascii="Open Sans" w:hAnsi="Open Sans" w:cs="Open Sans"/>
                <w:color w:val="000000"/>
                <w:position w:val="-3"/>
              </w:rPr>
            </w:pPr>
            <w:r w:rsidRPr="00AE48CC">
              <w:rPr>
                <w:rFonts w:ascii="Open Sans" w:hAnsi="Open Sans" w:cs="Open Sans"/>
                <w:color w:val="000000"/>
                <w:position w:val="-3"/>
                <w:sz w:val="22"/>
                <w:szCs w:val="22"/>
              </w:rPr>
              <w:t xml:space="preserve">How </w:t>
            </w:r>
            <w:r w:rsidR="00163CD8" w:rsidRPr="00AE48CC">
              <w:rPr>
                <w:rFonts w:ascii="Open Sans" w:hAnsi="Open Sans" w:cs="Open Sans"/>
                <w:color w:val="000000"/>
                <w:position w:val="-3"/>
                <w:sz w:val="22"/>
                <w:szCs w:val="22"/>
              </w:rPr>
              <w:t>to</w:t>
            </w:r>
            <w:r w:rsidRPr="00AE48CC">
              <w:rPr>
                <w:rFonts w:ascii="Open Sans" w:hAnsi="Open Sans" w:cs="Open Sans"/>
                <w:color w:val="000000"/>
                <w:position w:val="-3"/>
                <w:sz w:val="22"/>
                <w:szCs w:val="22"/>
              </w:rPr>
              <w:t xml:space="preserve"> M</w:t>
            </w:r>
            <w:r w:rsidR="00014393" w:rsidRPr="00AE48CC">
              <w:rPr>
                <w:rFonts w:ascii="Open Sans" w:hAnsi="Open Sans" w:cs="Open Sans"/>
                <w:color w:val="000000"/>
                <w:position w:val="-3"/>
                <w:sz w:val="22"/>
                <w:szCs w:val="22"/>
              </w:rPr>
              <w:t>ake a Flyer for a Beauty Salon</w:t>
            </w:r>
          </w:p>
          <w:p w:rsidR="00297DA8" w:rsidRPr="00AE48CC" w:rsidRDefault="00297DA8" w:rsidP="00BD77AA">
            <w:pPr>
              <w:numPr>
                <w:ilvl w:val="0"/>
                <w:numId w:val="10"/>
              </w:numPr>
              <w:rPr>
                <w:rFonts w:ascii="Open Sans" w:hAnsi="Open Sans" w:cs="Open Sans"/>
                <w:color w:val="000000"/>
                <w:position w:val="-3"/>
              </w:rPr>
            </w:pPr>
            <w:r w:rsidRPr="00AE48CC">
              <w:rPr>
                <w:rFonts w:ascii="Open Sans" w:hAnsi="Open Sans" w:cs="Open Sans"/>
                <w:color w:val="000000"/>
                <w:position w:val="-3"/>
                <w:sz w:val="22"/>
                <w:szCs w:val="22"/>
              </w:rPr>
              <w:t>A flyer can help attract potential customers.</w:t>
            </w:r>
            <w:hyperlink r:id="rId18" w:history="1">
              <w:r w:rsidRPr="00AE48CC">
                <w:rPr>
                  <w:rFonts w:ascii="Open Sans" w:hAnsi="Open Sans" w:cs="Open Sans"/>
                  <w:color w:val="0000CC"/>
                  <w:position w:val="-3"/>
                  <w:sz w:val="22"/>
                  <w:szCs w:val="22"/>
                  <w:u w:val="single"/>
                </w:rPr>
                <w:br/>
                <w:t>http://www.ehow.com/how_6595829_make-flyer-beauty-salon.html</w:t>
              </w:r>
            </w:hyperlink>
          </w:p>
        </w:tc>
      </w:tr>
      <w:tr w:rsidR="00297DA8" w:rsidRPr="00AE48CC" w:rsidTr="00143389">
        <w:trPr>
          <w:trHeight w:val="440"/>
        </w:trPr>
        <w:tc>
          <w:tcPr>
            <w:tcW w:w="2952" w:type="dxa"/>
            <w:shd w:val="clear" w:color="auto" w:fill="auto"/>
          </w:tcPr>
          <w:p w:rsidR="00297DA8" w:rsidRPr="00AE48CC" w:rsidRDefault="00297DA8" w:rsidP="173F7DB3">
            <w:pPr>
              <w:spacing w:before="120" w:after="120"/>
              <w:jc w:val="center"/>
              <w:rPr>
                <w:rFonts w:ascii="Open Sans" w:hAnsi="Open Sans" w:cs="Open Sans"/>
                <w:b/>
                <w:bCs/>
              </w:rPr>
            </w:pPr>
            <w:r w:rsidRPr="00AE48CC">
              <w:rPr>
                <w:rFonts w:ascii="Open Sans" w:hAnsi="Open Sans" w:cs="Open Sans"/>
                <w:b/>
                <w:bCs/>
                <w:sz w:val="22"/>
                <w:szCs w:val="22"/>
              </w:rPr>
              <w:lastRenderedPageBreak/>
              <w:t>Direct Instruction *</w:t>
            </w:r>
          </w:p>
        </w:tc>
        <w:tc>
          <w:tcPr>
            <w:tcW w:w="7848" w:type="dxa"/>
            <w:shd w:val="clear" w:color="auto" w:fill="auto"/>
            <w:vAlign w:val="center"/>
          </w:tcPr>
          <w:p w:rsidR="00297DA8" w:rsidRPr="00AE48CC" w:rsidRDefault="00297DA8" w:rsidP="00553351">
            <w:pPr>
              <w:spacing w:before="240" w:after="240"/>
              <w:textAlignment w:val="center"/>
              <w:rPr>
                <w:rFonts w:ascii="Open Sans" w:hAnsi="Open Sans" w:cs="Open Sans"/>
              </w:rPr>
            </w:pPr>
            <w:r w:rsidRPr="00AE48CC">
              <w:rPr>
                <w:rFonts w:ascii="Open Sans" w:hAnsi="Open Sans" w:cs="Open Sans"/>
                <w:color w:val="000000"/>
                <w:position w:val="-3"/>
                <w:sz w:val="22"/>
                <w:szCs w:val="22"/>
              </w:rPr>
              <w:t xml:space="preserve">Note to teacher: Prior to beginning this lesson, please review, </w:t>
            </w:r>
            <w:r w:rsidR="00BF5FB3" w:rsidRPr="00AE48CC">
              <w:rPr>
                <w:rFonts w:ascii="Open Sans" w:hAnsi="Open Sans" w:cs="Open Sans"/>
                <w:color w:val="000000"/>
                <w:position w:val="-3"/>
                <w:sz w:val="22"/>
                <w:szCs w:val="22"/>
              </w:rPr>
              <w:t>preview,</w:t>
            </w:r>
            <w:r w:rsidRPr="00AE48CC">
              <w:rPr>
                <w:rFonts w:ascii="Open Sans" w:hAnsi="Open Sans" w:cs="Open Sans"/>
                <w:color w:val="000000"/>
                <w:position w:val="-3"/>
                <w:sz w:val="22"/>
                <w:szCs w:val="22"/>
              </w:rPr>
              <w:t xml:space="preserve"> and select the appropriate multimedia for your classes.</w:t>
            </w:r>
          </w:p>
          <w:p w:rsidR="00297DA8" w:rsidRPr="00AE48CC" w:rsidRDefault="00297DA8" w:rsidP="00553351">
            <w:pPr>
              <w:spacing w:before="240" w:after="240"/>
              <w:textAlignment w:val="center"/>
              <w:rPr>
                <w:rFonts w:ascii="Open Sans" w:hAnsi="Open Sans" w:cs="Open Sans"/>
              </w:rPr>
            </w:pPr>
            <w:r w:rsidRPr="00AE48CC">
              <w:rPr>
                <w:rFonts w:ascii="Open Sans" w:hAnsi="Open Sans" w:cs="Open Sans"/>
                <w:color w:val="000000"/>
                <w:position w:val="-3"/>
                <w:sz w:val="22"/>
                <w:szCs w:val="22"/>
              </w:rPr>
              <w:t xml:space="preserve">Introduce lesson objectives, </w:t>
            </w:r>
            <w:r w:rsidR="00BF5FB3" w:rsidRPr="00AE48CC">
              <w:rPr>
                <w:rFonts w:ascii="Open Sans" w:hAnsi="Open Sans" w:cs="Open Sans"/>
                <w:color w:val="000000"/>
                <w:position w:val="-3"/>
                <w:sz w:val="22"/>
                <w:szCs w:val="22"/>
              </w:rPr>
              <w:t>terms,</w:t>
            </w:r>
            <w:r w:rsidRPr="00AE48CC">
              <w:rPr>
                <w:rFonts w:ascii="Open Sans" w:hAnsi="Open Sans" w:cs="Open Sans"/>
                <w:color w:val="000000"/>
                <w:position w:val="-3"/>
                <w:sz w:val="22"/>
                <w:szCs w:val="22"/>
              </w:rPr>
              <w:t xml:space="preserve"> and definitions.</w:t>
            </w:r>
          </w:p>
          <w:p w:rsidR="00297DA8" w:rsidRPr="00AE48CC" w:rsidRDefault="00297DA8" w:rsidP="00553351">
            <w:pPr>
              <w:spacing w:before="240" w:after="240"/>
              <w:textAlignment w:val="center"/>
              <w:rPr>
                <w:rFonts w:ascii="Open Sans" w:hAnsi="Open Sans" w:cs="Open Sans"/>
              </w:rPr>
            </w:pPr>
            <w:r w:rsidRPr="00AE48CC">
              <w:rPr>
                <w:rFonts w:ascii="Open Sans" w:hAnsi="Open Sans" w:cs="Open Sans"/>
                <w:color w:val="000000"/>
                <w:position w:val="-3"/>
                <w:sz w:val="22"/>
                <w:szCs w:val="22"/>
              </w:rPr>
              <w:t xml:space="preserve">Distribute handout </w:t>
            </w:r>
            <w:r w:rsidRPr="00AE48CC">
              <w:rPr>
                <w:rFonts w:ascii="Open Sans" w:hAnsi="Open Sans" w:cs="Open Sans"/>
                <w:bCs/>
                <w:color w:val="000000"/>
                <w:position w:val="-3"/>
                <w:sz w:val="22"/>
                <w:szCs w:val="22"/>
              </w:rPr>
              <w:t xml:space="preserve">Slide Presentation </w:t>
            </w:r>
            <w:r w:rsidR="00BF5FB3" w:rsidRPr="00AE48CC">
              <w:rPr>
                <w:rFonts w:ascii="Open Sans" w:hAnsi="Open Sans" w:cs="Open Sans"/>
                <w:bCs/>
                <w:color w:val="000000"/>
                <w:position w:val="-3"/>
                <w:sz w:val="22"/>
                <w:szCs w:val="22"/>
              </w:rPr>
              <w:t>Notes</w:t>
            </w:r>
            <w:r w:rsidR="00BF5FB3" w:rsidRPr="00AE48CC">
              <w:rPr>
                <w:rFonts w:ascii="Open Sans" w:hAnsi="Open Sans" w:cs="Open Sans"/>
                <w:color w:val="000000"/>
                <w:position w:val="-3"/>
                <w:sz w:val="22"/>
                <w:szCs w:val="22"/>
              </w:rPr>
              <w:t>.</w:t>
            </w:r>
            <w:r w:rsidRPr="00AE48CC">
              <w:rPr>
                <w:rFonts w:ascii="Open Sans" w:hAnsi="Open Sans" w:cs="Open Sans"/>
                <w:color w:val="000000"/>
                <w:position w:val="-3"/>
                <w:sz w:val="22"/>
                <w:szCs w:val="22"/>
              </w:rPr>
              <w:t xml:space="preserve"> Students will be expected to take notes while viewing the slide presentation. Teacher will determine the notes to be recorded by students.</w:t>
            </w:r>
          </w:p>
          <w:p w:rsidR="00297DA8" w:rsidRPr="00AE48CC" w:rsidRDefault="00297DA8" w:rsidP="00553351">
            <w:pPr>
              <w:spacing w:before="240" w:after="240"/>
              <w:textAlignment w:val="center"/>
              <w:rPr>
                <w:rFonts w:ascii="Open Sans" w:hAnsi="Open Sans" w:cs="Open Sans"/>
              </w:rPr>
            </w:pPr>
            <w:r w:rsidRPr="00AE48CC">
              <w:rPr>
                <w:rFonts w:ascii="Open Sans" w:hAnsi="Open Sans" w:cs="Open Sans"/>
                <w:color w:val="000000"/>
                <w:position w:val="-3"/>
                <w:sz w:val="22"/>
                <w:szCs w:val="22"/>
              </w:rPr>
              <w:t xml:space="preserve">Introduce </w:t>
            </w:r>
            <w:r w:rsidR="00AE48CC" w:rsidRPr="00AE48CC">
              <w:rPr>
                <w:rFonts w:ascii="Open Sans" w:hAnsi="Open Sans" w:cs="Open Sans"/>
                <w:color w:val="000000"/>
                <w:position w:val="-3"/>
                <w:sz w:val="22"/>
                <w:szCs w:val="22"/>
              </w:rPr>
              <w:t>PowerPoint</w:t>
            </w:r>
            <w:r w:rsidRPr="00AE48CC">
              <w:rPr>
                <w:rFonts w:ascii="Open Sans" w:hAnsi="Open Sans" w:cs="Open Sans"/>
                <w:color w:val="000000"/>
                <w:position w:val="-3"/>
                <w:sz w:val="22"/>
                <w:szCs w:val="22"/>
              </w:rPr>
              <w:t xml:space="preserve"> </w:t>
            </w:r>
            <w:r w:rsidRPr="00AE48CC">
              <w:rPr>
                <w:rFonts w:ascii="Open Sans" w:hAnsi="Open Sans" w:cs="Open Sans"/>
                <w:bCs/>
                <w:color w:val="000000"/>
                <w:position w:val="-3"/>
                <w:sz w:val="22"/>
                <w:szCs w:val="22"/>
              </w:rPr>
              <w:t xml:space="preserve">Making a Difference: Personal Care </w:t>
            </w:r>
            <w:r w:rsidR="00BF5FB3" w:rsidRPr="00AE48CC">
              <w:rPr>
                <w:rFonts w:ascii="Open Sans" w:hAnsi="Open Sans" w:cs="Open Sans"/>
                <w:bCs/>
                <w:color w:val="000000"/>
                <w:position w:val="-3"/>
                <w:sz w:val="22"/>
                <w:szCs w:val="22"/>
              </w:rPr>
              <w:t>Services</w:t>
            </w:r>
            <w:r w:rsidR="00BF5FB3" w:rsidRPr="00AE48CC">
              <w:rPr>
                <w:rFonts w:ascii="Open Sans" w:hAnsi="Open Sans" w:cs="Open Sans"/>
                <w:color w:val="000000"/>
                <w:position w:val="-3"/>
                <w:sz w:val="22"/>
                <w:szCs w:val="22"/>
              </w:rPr>
              <w:t>.</w:t>
            </w:r>
          </w:p>
          <w:p w:rsidR="00297DA8" w:rsidRPr="00AE48CC" w:rsidRDefault="00297DA8" w:rsidP="00553351">
            <w:pPr>
              <w:spacing w:before="240" w:after="240"/>
              <w:textAlignment w:val="center"/>
              <w:rPr>
                <w:rFonts w:ascii="Open Sans" w:hAnsi="Open Sans" w:cs="Open Sans"/>
              </w:rPr>
            </w:pPr>
            <w:r w:rsidRPr="00AE48CC">
              <w:rPr>
                <w:rFonts w:ascii="Open Sans" w:hAnsi="Open Sans" w:cs="Open Sans"/>
                <w:color w:val="000000"/>
                <w:position w:val="-3"/>
                <w:sz w:val="22"/>
                <w:szCs w:val="22"/>
              </w:rPr>
              <w:t xml:space="preserve">Using </w:t>
            </w:r>
            <w:r w:rsidRPr="00AE48CC">
              <w:rPr>
                <w:rFonts w:ascii="Open Sans" w:hAnsi="Open Sans" w:cs="Open Sans"/>
                <w:bCs/>
                <w:color w:val="000000"/>
                <w:position w:val="-3"/>
                <w:sz w:val="22"/>
                <w:szCs w:val="22"/>
              </w:rPr>
              <w:t xml:space="preserve">Slide Presentation </w:t>
            </w:r>
            <w:r w:rsidR="00BF5FB3" w:rsidRPr="00AE48CC">
              <w:rPr>
                <w:rFonts w:ascii="Open Sans" w:hAnsi="Open Sans" w:cs="Open Sans"/>
                <w:bCs/>
                <w:color w:val="000000"/>
                <w:position w:val="-3"/>
                <w:sz w:val="22"/>
                <w:szCs w:val="22"/>
              </w:rPr>
              <w:t>Notes</w:t>
            </w:r>
            <w:r w:rsidR="00BF5FB3" w:rsidRPr="00AE48CC">
              <w:rPr>
                <w:rFonts w:ascii="Open Sans" w:hAnsi="Open Sans" w:cs="Open Sans"/>
                <w:color w:val="000000"/>
                <w:position w:val="-3"/>
                <w:sz w:val="22"/>
                <w:szCs w:val="22"/>
              </w:rPr>
              <w:t>,</w:t>
            </w:r>
            <w:r w:rsidRPr="00AE48CC">
              <w:rPr>
                <w:rFonts w:ascii="Open Sans" w:hAnsi="Open Sans" w:cs="Open Sans"/>
                <w:color w:val="000000"/>
                <w:position w:val="-3"/>
                <w:sz w:val="22"/>
                <w:szCs w:val="22"/>
              </w:rPr>
              <w:t xml:space="preserve"> students will have an opportunity to reflect, review and respond to the information pertaining to the </w:t>
            </w:r>
            <w:r w:rsidR="00AE48CC" w:rsidRPr="00AE48CC">
              <w:rPr>
                <w:rFonts w:ascii="Open Sans" w:hAnsi="Open Sans" w:cs="Open Sans"/>
                <w:color w:val="000000"/>
                <w:position w:val="-3"/>
                <w:sz w:val="22"/>
                <w:szCs w:val="22"/>
              </w:rPr>
              <w:t>PowerPoint</w:t>
            </w:r>
            <w:r w:rsidRPr="00AE48CC">
              <w:rPr>
                <w:rFonts w:ascii="Open Sans" w:hAnsi="Open Sans" w:cs="Open Sans"/>
                <w:color w:val="000000"/>
                <w:position w:val="-3"/>
                <w:sz w:val="22"/>
                <w:szCs w:val="22"/>
              </w:rPr>
              <w:t>. They will write a summary of questions, topics or statements which reflect the information from the lesson:</w:t>
            </w:r>
          </w:p>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Discuss the topic</w:t>
            </w:r>
          </w:p>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Write down your thoughts</w:t>
            </w:r>
          </w:p>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Make a real-world connection to the lesson</w:t>
            </w:r>
          </w:p>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How is this going to help you in the future?</w:t>
            </w:r>
          </w:p>
          <w:p w:rsidR="00297DA8" w:rsidRPr="00AE48CC" w:rsidRDefault="00297DA8" w:rsidP="00553351">
            <w:pPr>
              <w:spacing w:before="240" w:after="240"/>
              <w:textAlignment w:val="center"/>
              <w:rPr>
                <w:rFonts w:ascii="Open Sans" w:hAnsi="Open Sans" w:cs="Open Sans"/>
              </w:rPr>
            </w:pPr>
            <w:r w:rsidRPr="00AE48CC">
              <w:rPr>
                <w:rFonts w:ascii="Open Sans" w:hAnsi="Open Sans" w:cs="Open Sans"/>
                <w:color w:val="000000"/>
                <w:position w:val="-3"/>
                <w:sz w:val="22"/>
                <w:szCs w:val="22"/>
              </w:rPr>
              <w:t>Allow for questions and answers to check for understanding.</w:t>
            </w:r>
          </w:p>
          <w:p w:rsidR="00297DA8" w:rsidRPr="00AE48CC" w:rsidRDefault="00297DA8" w:rsidP="00553351">
            <w:pPr>
              <w:spacing w:before="240" w:after="240"/>
              <w:textAlignment w:val="center"/>
              <w:rPr>
                <w:rFonts w:ascii="Open Sans" w:hAnsi="Open Sans" w:cs="Open Sans"/>
              </w:rPr>
            </w:pPr>
            <w:r w:rsidRPr="00AE48CC">
              <w:rPr>
                <w:rFonts w:ascii="Open Sans" w:hAnsi="Open Sans" w:cs="Open Sans"/>
                <w:color w:val="000000"/>
                <w:position w:val="-3"/>
                <w:sz w:val="22"/>
                <w:szCs w:val="22"/>
              </w:rPr>
              <w:t>During the slide presentation, view the short videos:</w:t>
            </w:r>
          </w:p>
          <w:p w:rsidR="00297DA8" w:rsidRPr="00AE48CC" w:rsidRDefault="00014393"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Avalon Hair Salon</w:t>
            </w:r>
            <w:r w:rsidRPr="00AE48CC">
              <w:rPr>
                <w:rFonts w:ascii="Open Sans" w:hAnsi="Open Sans" w:cs="Open Sans"/>
                <w:color w:val="000000"/>
                <w:position w:val="-3"/>
                <w:sz w:val="22"/>
                <w:szCs w:val="22"/>
              </w:rPr>
              <w:br/>
            </w:r>
            <w:r w:rsidR="00297DA8" w:rsidRPr="00AE48CC">
              <w:rPr>
                <w:rFonts w:ascii="Open Sans" w:hAnsi="Open Sans" w:cs="Open Sans"/>
                <w:color w:val="000000"/>
                <w:position w:val="-3"/>
                <w:sz w:val="22"/>
                <w:szCs w:val="22"/>
              </w:rPr>
              <w:t>A Paul Mitchell focus salon</w:t>
            </w:r>
            <w:hyperlink r:id="rId19" w:history="1">
              <w:r w:rsidR="00297DA8" w:rsidRPr="00AE48CC">
                <w:rPr>
                  <w:rFonts w:ascii="Open Sans" w:hAnsi="Open Sans" w:cs="Open Sans"/>
                  <w:color w:val="0000CC"/>
                  <w:position w:val="-3"/>
                  <w:sz w:val="22"/>
                  <w:szCs w:val="22"/>
                  <w:u w:val="single"/>
                </w:rPr>
                <w:br/>
                <w:t>http://www.avalonhairdesignandspa.com/</w:t>
              </w:r>
            </w:hyperlink>
          </w:p>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Five Tips for building better com</w:t>
            </w:r>
            <w:r w:rsidR="00014393" w:rsidRPr="00AE48CC">
              <w:rPr>
                <w:rFonts w:ascii="Open Sans" w:hAnsi="Open Sans" w:cs="Open Sans"/>
                <w:color w:val="000000"/>
                <w:position w:val="-3"/>
                <w:sz w:val="22"/>
                <w:szCs w:val="22"/>
              </w:rPr>
              <w:t>munication skills in the salon</w:t>
            </w:r>
            <w:r w:rsidR="00014393" w:rsidRPr="00AE48CC">
              <w:rPr>
                <w:rFonts w:ascii="Open Sans" w:hAnsi="Open Sans" w:cs="Open Sans"/>
                <w:color w:val="000000"/>
                <w:position w:val="-3"/>
                <w:sz w:val="22"/>
                <w:szCs w:val="22"/>
              </w:rPr>
              <w:br/>
            </w:r>
            <w:r w:rsidRPr="00AE48CC">
              <w:rPr>
                <w:rFonts w:ascii="Open Sans" w:hAnsi="Open Sans" w:cs="Open Sans"/>
                <w:color w:val="000000"/>
                <w:position w:val="-3"/>
                <w:sz w:val="22"/>
                <w:szCs w:val="22"/>
              </w:rPr>
              <w:t>Today’s salon guests are very sophisticated and fashion aware. Here are five tips that can help build better communication in your salon behind the chair.</w:t>
            </w:r>
            <w:hyperlink r:id="rId20" w:history="1">
              <w:r w:rsidRPr="00AE48CC">
                <w:rPr>
                  <w:rFonts w:ascii="Open Sans" w:hAnsi="Open Sans" w:cs="Open Sans"/>
                  <w:color w:val="0000CC"/>
                  <w:position w:val="-3"/>
                  <w:sz w:val="22"/>
                  <w:szCs w:val="22"/>
                  <w:u w:val="single"/>
                </w:rPr>
                <w:br/>
                <w:t>http://youtu.be/pzLIKoxwKnY</w:t>
              </w:r>
            </w:hyperlink>
          </w:p>
          <w:p w:rsidR="00297DA8" w:rsidRPr="00AE48CC" w:rsidRDefault="00014393"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Marie Claire</w:t>
            </w:r>
            <w:r w:rsidRPr="00AE48CC">
              <w:rPr>
                <w:rFonts w:ascii="Open Sans" w:hAnsi="Open Sans" w:cs="Open Sans"/>
                <w:color w:val="000000"/>
                <w:position w:val="-3"/>
                <w:sz w:val="22"/>
                <w:szCs w:val="22"/>
              </w:rPr>
              <w:br/>
            </w:r>
            <w:r w:rsidR="00297DA8" w:rsidRPr="00AE48CC">
              <w:rPr>
                <w:rFonts w:ascii="Open Sans" w:hAnsi="Open Sans" w:cs="Open Sans"/>
                <w:color w:val="000000"/>
                <w:position w:val="-3"/>
                <w:sz w:val="22"/>
                <w:szCs w:val="22"/>
              </w:rPr>
              <w:t>Virtual Hairstyle and Makeover</w:t>
            </w:r>
            <w:hyperlink r:id="rId21" w:history="1">
              <w:r w:rsidR="00297DA8" w:rsidRPr="00AE48CC">
                <w:rPr>
                  <w:rFonts w:ascii="Open Sans" w:hAnsi="Open Sans" w:cs="Open Sans"/>
                  <w:color w:val="0000CC"/>
                  <w:position w:val="-3"/>
                  <w:sz w:val="22"/>
                  <w:szCs w:val="22"/>
                  <w:u w:val="single"/>
                </w:rPr>
                <w:br/>
                <w:t>http://www.marieclaire.com/hair-beauty/trends/virtual-hairstyle-makeovers</w:t>
              </w:r>
            </w:hyperlink>
          </w:p>
          <w:p w:rsidR="00297DA8" w:rsidRPr="004E68FF"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Q &amp; A with Sam Vi</w:t>
            </w:r>
            <w:r w:rsidR="00014393" w:rsidRPr="00AE48CC">
              <w:rPr>
                <w:rFonts w:ascii="Open Sans" w:hAnsi="Open Sans" w:cs="Open Sans"/>
                <w:color w:val="000000"/>
                <w:position w:val="-3"/>
                <w:sz w:val="22"/>
                <w:szCs w:val="22"/>
              </w:rPr>
              <w:t>lla: Tips for client follow-up</w:t>
            </w:r>
            <w:r w:rsidR="00014393" w:rsidRPr="00AE48CC">
              <w:rPr>
                <w:rFonts w:ascii="Open Sans" w:hAnsi="Open Sans" w:cs="Open Sans"/>
                <w:color w:val="000000"/>
                <w:position w:val="-3"/>
                <w:sz w:val="22"/>
                <w:szCs w:val="22"/>
              </w:rPr>
              <w:br/>
            </w:r>
            <w:r w:rsidRPr="00AE48CC">
              <w:rPr>
                <w:rFonts w:ascii="Open Sans" w:hAnsi="Open Sans" w:cs="Open Sans"/>
                <w:color w:val="000000"/>
                <w:position w:val="-3"/>
                <w:sz w:val="22"/>
                <w:szCs w:val="22"/>
              </w:rPr>
              <w:t>Following up with your clients is critical, especially when you are a new stylist trying to build up your clientele base.</w:t>
            </w:r>
            <w:hyperlink r:id="rId22" w:history="1">
              <w:r w:rsidRPr="00AE48CC">
                <w:rPr>
                  <w:rFonts w:ascii="Open Sans" w:hAnsi="Open Sans" w:cs="Open Sans"/>
                  <w:color w:val="0000CC"/>
                  <w:position w:val="-3"/>
                  <w:sz w:val="22"/>
                  <w:szCs w:val="22"/>
                  <w:u w:val="single"/>
                </w:rPr>
                <w:br/>
                <w:t>http://youtu.be/JkwopwmimWk</w:t>
              </w:r>
            </w:hyperlink>
          </w:p>
          <w:p w:rsidR="004E68FF" w:rsidRPr="00AE48CC" w:rsidRDefault="004E68FF" w:rsidP="004E68FF">
            <w:pPr>
              <w:ind w:left="720"/>
              <w:rPr>
                <w:rFonts w:ascii="Open Sans" w:hAnsi="Open Sans" w:cs="Open Sans"/>
                <w:color w:val="000000"/>
              </w:rPr>
            </w:pPr>
          </w:p>
          <w:p w:rsidR="00297DA8" w:rsidRPr="00AE48CC" w:rsidRDefault="00297DA8" w:rsidP="00BF5FB3">
            <w:pPr>
              <w:spacing w:before="240"/>
              <w:textAlignment w:val="center"/>
              <w:rPr>
                <w:rFonts w:ascii="Open Sans" w:hAnsi="Open Sans" w:cs="Open Sans"/>
                <w:i/>
              </w:rPr>
            </w:pPr>
            <w:r w:rsidRPr="00AE48CC">
              <w:rPr>
                <w:rFonts w:ascii="Open Sans" w:hAnsi="Open Sans" w:cs="Open Sans"/>
                <w:i/>
                <w:color w:val="000000"/>
                <w:position w:val="-3"/>
                <w:sz w:val="22"/>
                <w:szCs w:val="22"/>
              </w:rPr>
              <w:lastRenderedPageBreak/>
              <w:t>Individualized Education Plan (IEP) for all special education students must be followed. Examples of accommodations may include, but are not limited to:</w:t>
            </w:r>
          </w:p>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allowing extra time for oral response</w:t>
            </w:r>
          </w:p>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providing frequent feedback</w:t>
            </w:r>
          </w:p>
          <w:p w:rsidR="00297DA8" w:rsidRPr="00AE48CC" w:rsidRDefault="00297DA8" w:rsidP="00297DA8">
            <w:pPr>
              <w:numPr>
                <w:ilvl w:val="0"/>
                <w:numId w:val="10"/>
              </w:numPr>
              <w:rPr>
                <w:rFonts w:ascii="Open Sans" w:hAnsi="Open Sans" w:cs="Open Sans"/>
                <w:color w:val="000000"/>
                <w:position w:val="-3"/>
              </w:rPr>
            </w:pPr>
            <w:r w:rsidRPr="00AE48CC">
              <w:rPr>
                <w:rFonts w:ascii="Open Sans" w:hAnsi="Open Sans" w:cs="Open Sans"/>
                <w:color w:val="000000"/>
                <w:position w:val="-3"/>
                <w:sz w:val="22"/>
                <w:szCs w:val="22"/>
              </w:rPr>
              <w:t>providing positive feedback/praise</w:t>
            </w:r>
          </w:p>
          <w:p w:rsidR="00297DA8" w:rsidRPr="00AE48CC" w:rsidRDefault="00297DA8" w:rsidP="00014393">
            <w:pPr>
              <w:numPr>
                <w:ilvl w:val="0"/>
                <w:numId w:val="10"/>
              </w:numPr>
              <w:rPr>
                <w:rFonts w:ascii="Open Sans" w:hAnsi="Open Sans" w:cs="Open Sans"/>
                <w:iCs/>
              </w:rPr>
            </w:pPr>
            <w:r w:rsidRPr="00AE48CC">
              <w:rPr>
                <w:rFonts w:ascii="Open Sans" w:hAnsi="Open Sans" w:cs="Open Sans"/>
                <w:color w:val="000000"/>
                <w:position w:val="-3"/>
                <w:sz w:val="22"/>
                <w:szCs w:val="22"/>
              </w:rPr>
              <w:t>checking for understanding</w:t>
            </w:r>
          </w:p>
        </w:tc>
      </w:tr>
      <w:tr w:rsidR="00297DA8" w:rsidRPr="00AE48CC" w:rsidTr="00143389">
        <w:trPr>
          <w:trHeight w:val="27"/>
        </w:trPr>
        <w:tc>
          <w:tcPr>
            <w:tcW w:w="2952" w:type="dxa"/>
            <w:shd w:val="clear" w:color="auto" w:fill="auto"/>
          </w:tcPr>
          <w:p w:rsidR="00297DA8" w:rsidRPr="00AE48CC" w:rsidRDefault="00297DA8" w:rsidP="00CF6D0B">
            <w:pPr>
              <w:spacing w:before="120" w:after="120"/>
              <w:jc w:val="center"/>
              <w:rPr>
                <w:rFonts w:ascii="Open Sans" w:hAnsi="Open Sans" w:cs="Open Sans"/>
                <w:b/>
                <w:bCs/>
              </w:rPr>
            </w:pPr>
            <w:r w:rsidRPr="00AE48CC">
              <w:rPr>
                <w:rFonts w:ascii="Open Sans" w:hAnsi="Open Sans" w:cs="Open Sans"/>
                <w:b/>
                <w:bCs/>
                <w:sz w:val="22"/>
                <w:szCs w:val="22"/>
              </w:rPr>
              <w:lastRenderedPageBreak/>
              <w:t>Guided Practice *</w:t>
            </w:r>
          </w:p>
        </w:tc>
        <w:tc>
          <w:tcPr>
            <w:tcW w:w="7848" w:type="dxa"/>
            <w:shd w:val="clear" w:color="auto" w:fill="auto"/>
            <w:vAlign w:val="center"/>
          </w:tcPr>
          <w:p w:rsidR="00297DA8" w:rsidRPr="00AE48CC" w:rsidRDefault="00297DA8" w:rsidP="00553351">
            <w:pPr>
              <w:spacing w:before="240" w:after="240"/>
              <w:textAlignment w:val="center"/>
              <w:rPr>
                <w:rFonts w:ascii="Open Sans" w:hAnsi="Open Sans" w:cs="Open Sans"/>
              </w:rPr>
            </w:pPr>
            <w:r w:rsidRPr="00AE48CC">
              <w:rPr>
                <w:rFonts w:ascii="Open Sans" w:hAnsi="Open Sans" w:cs="Open Sans"/>
                <w:color w:val="000000"/>
                <w:position w:val="-3"/>
                <w:sz w:val="22"/>
                <w:szCs w:val="22"/>
              </w:rPr>
              <w:t xml:space="preserve">Distribute </w:t>
            </w:r>
            <w:r w:rsidRPr="00AE48CC">
              <w:rPr>
                <w:rFonts w:ascii="Open Sans" w:hAnsi="Open Sans" w:cs="Open Sans"/>
                <w:bCs/>
                <w:color w:val="000000"/>
                <w:position w:val="-3"/>
                <w:sz w:val="22"/>
                <w:szCs w:val="22"/>
              </w:rPr>
              <w:t xml:space="preserve">Client Consultation </w:t>
            </w:r>
            <w:r w:rsidR="00BF5FB3" w:rsidRPr="00AE48CC">
              <w:rPr>
                <w:rFonts w:ascii="Open Sans" w:hAnsi="Open Sans" w:cs="Open Sans"/>
                <w:bCs/>
                <w:color w:val="000000"/>
                <w:position w:val="-3"/>
                <w:sz w:val="22"/>
                <w:szCs w:val="22"/>
              </w:rPr>
              <w:t>Card</w:t>
            </w:r>
            <w:r w:rsidR="00BF5FB3" w:rsidRPr="00AE48CC">
              <w:rPr>
                <w:rFonts w:ascii="Open Sans" w:hAnsi="Open Sans" w:cs="Open Sans"/>
                <w:color w:val="000000"/>
                <w:position w:val="-3"/>
                <w:sz w:val="22"/>
                <w:szCs w:val="22"/>
              </w:rPr>
              <w:t xml:space="preserve"> and</w:t>
            </w:r>
            <w:r w:rsidRPr="00AE48CC">
              <w:rPr>
                <w:rFonts w:ascii="Open Sans" w:hAnsi="Open Sans" w:cs="Open Sans"/>
                <w:color w:val="000000"/>
                <w:position w:val="-3"/>
                <w:sz w:val="22"/>
                <w:szCs w:val="22"/>
              </w:rPr>
              <w:t xml:space="preserve"> explain the first two sections.</w:t>
            </w:r>
          </w:p>
          <w:p w:rsidR="00297DA8" w:rsidRPr="00AE48CC" w:rsidRDefault="00297DA8" w:rsidP="00553351">
            <w:pPr>
              <w:spacing w:before="240" w:after="240"/>
              <w:textAlignment w:val="center"/>
              <w:rPr>
                <w:rFonts w:ascii="Open Sans" w:hAnsi="Open Sans" w:cs="Open Sans"/>
              </w:rPr>
            </w:pPr>
            <w:r w:rsidRPr="00AE48CC">
              <w:rPr>
                <w:rFonts w:ascii="Open Sans" w:hAnsi="Open Sans" w:cs="Open Sans"/>
                <w:color w:val="000000"/>
                <w:position w:val="-3"/>
                <w:sz w:val="22"/>
                <w:szCs w:val="22"/>
              </w:rPr>
              <w:t>The first section of card is for the client to fill out (name, address, contact information).</w:t>
            </w:r>
          </w:p>
          <w:p w:rsidR="00297DA8" w:rsidRPr="00AE48CC" w:rsidRDefault="00297DA8" w:rsidP="00553351">
            <w:pPr>
              <w:spacing w:before="240" w:after="240"/>
              <w:textAlignment w:val="center"/>
              <w:rPr>
                <w:rFonts w:ascii="Open Sans" w:hAnsi="Open Sans" w:cs="Open Sans"/>
              </w:rPr>
            </w:pPr>
            <w:r w:rsidRPr="00AE48CC">
              <w:rPr>
                <w:rFonts w:ascii="Open Sans" w:hAnsi="Open Sans" w:cs="Open Sans"/>
                <w:color w:val="000000"/>
                <w:position w:val="-3"/>
                <w:sz w:val="22"/>
                <w:szCs w:val="22"/>
              </w:rPr>
              <w:t>The second section is for the results of the hair and scalp analysis.</w:t>
            </w:r>
          </w:p>
          <w:p w:rsidR="00297DA8" w:rsidRPr="00AE48CC" w:rsidRDefault="00297DA8" w:rsidP="00553351">
            <w:pPr>
              <w:spacing w:before="240" w:after="240"/>
              <w:textAlignment w:val="center"/>
              <w:rPr>
                <w:rFonts w:ascii="Open Sans" w:hAnsi="Open Sans" w:cs="Open Sans"/>
              </w:rPr>
            </w:pPr>
            <w:r w:rsidRPr="00AE48CC">
              <w:rPr>
                <w:rFonts w:ascii="Open Sans" w:hAnsi="Open Sans" w:cs="Open Sans"/>
                <w:color w:val="000000"/>
                <w:position w:val="-3"/>
                <w:sz w:val="22"/>
                <w:szCs w:val="22"/>
              </w:rPr>
              <w:t>The third section is to record services, dates and results and can be filled with fictitious information.</w:t>
            </w:r>
          </w:p>
          <w:p w:rsidR="00297DA8" w:rsidRPr="00AE48CC" w:rsidRDefault="00297DA8" w:rsidP="00553351">
            <w:pPr>
              <w:spacing w:before="240" w:after="240"/>
              <w:textAlignment w:val="center"/>
              <w:rPr>
                <w:rFonts w:ascii="Open Sans" w:hAnsi="Open Sans" w:cs="Open Sans"/>
              </w:rPr>
            </w:pPr>
            <w:r w:rsidRPr="00AE48CC">
              <w:rPr>
                <w:rFonts w:ascii="Open Sans" w:hAnsi="Open Sans" w:cs="Open Sans"/>
                <w:color w:val="000000"/>
                <w:position w:val="-3"/>
                <w:sz w:val="22"/>
                <w:szCs w:val="22"/>
              </w:rPr>
              <w:t>Divide the class into groups of two.</w:t>
            </w:r>
            <w:bookmarkStart w:id="1" w:name="_GoBack"/>
            <w:bookmarkEnd w:id="1"/>
          </w:p>
          <w:p w:rsidR="00297DA8" w:rsidRPr="00AE48CC" w:rsidRDefault="00297DA8" w:rsidP="00553351">
            <w:pPr>
              <w:spacing w:before="240" w:after="240"/>
              <w:textAlignment w:val="center"/>
              <w:rPr>
                <w:rFonts w:ascii="Open Sans" w:hAnsi="Open Sans" w:cs="Open Sans"/>
              </w:rPr>
            </w:pPr>
            <w:r w:rsidRPr="00AE48CC">
              <w:rPr>
                <w:rFonts w:ascii="Open Sans" w:hAnsi="Open Sans" w:cs="Open Sans"/>
                <w:color w:val="000000"/>
                <w:position w:val="-3"/>
                <w:sz w:val="22"/>
                <w:szCs w:val="22"/>
              </w:rPr>
              <w:t>Students will drape each other (or a client, if one is available).</w:t>
            </w:r>
          </w:p>
          <w:p w:rsidR="00297DA8" w:rsidRPr="00AE48CC" w:rsidRDefault="00297DA8" w:rsidP="00553351">
            <w:pPr>
              <w:spacing w:before="240" w:after="240"/>
              <w:textAlignment w:val="center"/>
              <w:rPr>
                <w:rFonts w:ascii="Open Sans" w:hAnsi="Open Sans" w:cs="Open Sans"/>
              </w:rPr>
            </w:pPr>
            <w:r w:rsidRPr="00AE48CC">
              <w:rPr>
                <w:rFonts w:ascii="Open Sans" w:hAnsi="Open Sans" w:cs="Open Sans"/>
                <w:color w:val="000000"/>
                <w:position w:val="-3"/>
                <w:sz w:val="22"/>
                <w:szCs w:val="22"/>
              </w:rPr>
              <w:t>Have the “client” complete section one of the card.</w:t>
            </w:r>
          </w:p>
          <w:p w:rsidR="00297DA8" w:rsidRPr="00AE48CC" w:rsidRDefault="00297DA8" w:rsidP="00553351">
            <w:pPr>
              <w:spacing w:before="240" w:after="240"/>
              <w:textAlignment w:val="center"/>
              <w:rPr>
                <w:rFonts w:ascii="Open Sans" w:hAnsi="Open Sans" w:cs="Open Sans"/>
              </w:rPr>
            </w:pPr>
            <w:r w:rsidRPr="00AE48CC">
              <w:rPr>
                <w:rFonts w:ascii="Open Sans" w:hAnsi="Open Sans" w:cs="Open Sans"/>
                <w:color w:val="000000"/>
                <w:position w:val="-3"/>
                <w:sz w:val="22"/>
                <w:szCs w:val="22"/>
              </w:rPr>
              <w:t>Students will perform a faux analysis of the hair and scalp and complete section two.</w:t>
            </w:r>
          </w:p>
          <w:p w:rsidR="00297DA8" w:rsidRPr="00AE48CC" w:rsidRDefault="00297DA8" w:rsidP="00553351">
            <w:pPr>
              <w:spacing w:before="240" w:after="240"/>
              <w:textAlignment w:val="center"/>
              <w:rPr>
                <w:rFonts w:ascii="Open Sans" w:hAnsi="Open Sans" w:cs="Open Sans"/>
              </w:rPr>
            </w:pPr>
            <w:r w:rsidRPr="00AE48CC">
              <w:rPr>
                <w:rFonts w:ascii="Open Sans" w:hAnsi="Open Sans" w:cs="Open Sans"/>
                <w:color w:val="000000"/>
                <w:position w:val="-3"/>
                <w:sz w:val="22"/>
                <w:szCs w:val="22"/>
              </w:rPr>
              <w:t>Based on their findings, students will discuss possible services the “client” would like.</w:t>
            </w:r>
          </w:p>
          <w:p w:rsidR="00297DA8" w:rsidRPr="00AE48CC" w:rsidRDefault="00297DA8" w:rsidP="00553351">
            <w:pPr>
              <w:spacing w:before="240" w:after="240"/>
              <w:textAlignment w:val="center"/>
              <w:rPr>
                <w:rFonts w:ascii="Open Sans" w:hAnsi="Open Sans" w:cs="Open Sans"/>
              </w:rPr>
            </w:pPr>
            <w:r w:rsidRPr="00AE48CC">
              <w:rPr>
                <w:rFonts w:ascii="Open Sans" w:hAnsi="Open Sans" w:cs="Open Sans"/>
                <w:color w:val="000000"/>
                <w:position w:val="-3"/>
                <w:sz w:val="22"/>
                <w:szCs w:val="22"/>
              </w:rPr>
              <w:t xml:space="preserve">Distribute graphic organizer </w:t>
            </w:r>
            <w:r w:rsidRPr="00AE48CC">
              <w:rPr>
                <w:rFonts w:ascii="Open Sans" w:hAnsi="Open Sans" w:cs="Open Sans"/>
                <w:bCs/>
                <w:color w:val="000000"/>
                <w:position w:val="-3"/>
                <w:sz w:val="22"/>
                <w:szCs w:val="22"/>
              </w:rPr>
              <w:t xml:space="preserve">Connect the Dots: Careers in Personal Care </w:t>
            </w:r>
            <w:r w:rsidR="00BF5FB3" w:rsidRPr="00AE48CC">
              <w:rPr>
                <w:rFonts w:ascii="Open Sans" w:hAnsi="Open Sans" w:cs="Open Sans"/>
                <w:bCs/>
                <w:color w:val="000000"/>
                <w:position w:val="-3"/>
                <w:sz w:val="22"/>
                <w:szCs w:val="22"/>
              </w:rPr>
              <w:t>Services</w:t>
            </w:r>
            <w:r w:rsidR="00BF5FB3" w:rsidRPr="00AE48CC">
              <w:rPr>
                <w:rFonts w:ascii="Open Sans" w:hAnsi="Open Sans" w:cs="Open Sans"/>
                <w:color w:val="000000"/>
                <w:position w:val="-3"/>
                <w:sz w:val="22"/>
                <w:szCs w:val="22"/>
              </w:rPr>
              <w:t xml:space="preserve"> and</w:t>
            </w:r>
            <w:r w:rsidRPr="00AE48CC">
              <w:rPr>
                <w:rFonts w:ascii="Open Sans" w:hAnsi="Open Sans" w:cs="Open Sans"/>
                <w:color w:val="000000"/>
                <w:position w:val="-3"/>
                <w:sz w:val="22"/>
                <w:szCs w:val="22"/>
              </w:rPr>
              <w:t xml:space="preserve"> allow the students to choose one of the occupations they may be interested in as a career. Allow students time to answer. Students will view the Bureau of Labor Statistics website on personal care and services occupations at:</w:t>
            </w:r>
            <w:hyperlink r:id="rId23" w:history="1">
              <w:r w:rsidRPr="00AE48CC">
                <w:rPr>
                  <w:rFonts w:ascii="Open Sans" w:hAnsi="Open Sans" w:cs="Open Sans"/>
                  <w:color w:val="0000CC"/>
                  <w:position w:val="-3"/>
                  <w:sz w:val="22"/>
                  <w:szCs w:val="22"/>
                  <w:u w:val="single"/>
                </w:rPr>
                <w:br/>
                <w:t>http://www.bls.gov/ooh/personal-care-and-service/home.htm</w:t>
              </w:r>
            </w:hyperlink>
          </w:p>
          <w:p w:rsidR="00297DA8" w:rsidRPr="00AE48CC" w:rsidRDefault="00297DA8" w:rsidP="00BF5FB3">
            <w:pPr>
              <w:spacing w:before="240"/>
              <w:textAlignment w:val="center"/>
              <w:rPr>
                <w:rFonts w:ascii="Open Sans" w:hAnsi="Open Sans" w:cs="Open Sans"/>
                <w:i/>
              </w:rPr>
            </w:pPr>
            <w:r w:rsidRPr="00AE48C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allowing extra time for oral response</w:t>
            </w:r>
          </w:p>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providing frequent feedback</w:t>
            </w:r>
          </w:p>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praising the students</w:t>
            </w:r>
          </w:p>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checking for understanding</w:t>
            </w:r>
          </w:p>
          <w:p w:rsidR="00297DA8" w:rsidRPr="00AE48CC" w:rsidRDefault="00297DA8" w:rsidP="00CF6D0B">
            <w:pPr>
              <w:numPr>
                <w:ilvl w:val="0"/>
                <w:numId w:val="10"/>
              </w:numPr>
              <w:rPr>
                <w:rFonts w:ascii="Open Sans" w:hAnsi="Open Sans" w:cs="Open Sans"/>
                <w:iCs/>
              </w:rPr>
            </w:pPr>
            <w:r w:rsidRPr="00AE48CC">
              <w:rPr>
                <w:rFonts w:ascii="Open Sans" w:hAnsi="Open Sans" w:cs="Open Sans"/>
                <w:color w:val="000000"/>
                <w:position w:val="-3"/>
                <w:sz w:val="22"/>
                <w:szCs w:val="22"/>
              </w:rPr>
              <w:t>providing a student mentor</w:t>
            </w:r>
          </w:p>
        </w:tc>
      </w:tr>
      <w:tr w:rsidR="00297DA8" w:rsidRPr="00AE48CC" w:rsidTr="00143389">
        <w:trPr>
          <w:trHeight w:val="395"/>
        </w:trPr>
        <w:tc>
          <w:tcPr>
            <w:tcW w:w="2952" w:type="dxa"/>
            <w:shd w:val="clear" w:color="auto" w:fill="auto"/>
          </w:tcPr>
          <w:p w:rsidR="00297DA8" w:rsidRPr="00AE48CC" w:rsidRDefault="00297DA8" w:rsidP="00CF6D0B">
            <w:pPr>
              <w:spacing w:before="120" w:after="120"/>
              <w:jc w:val="center"/>
              <w:rPr>
                <w:rFonts w:ascii="Open Sans" w:hAnsi="Open Sans" w:cs="Open Sans"/>
                <w:b/>
                <w:bCs/>
              </w:rPr>
            </w:pPr>
            <w:r w:rsidRPr="00AE48CC">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rsidR="00297DA8" w:rsidRPr="00AE48CC" w:rsidRDefault="00297DA8" w:rsidP="00553351">
            <w:pPr>
              <w:spacing w:before="240" w:after="240"/>
              <w:textAlignment w:val="center"/>
              <w:rPr>
                <w:rFonts w:ascii="Open Sans" w:hAnsi="Open Sans" w:cs="Open Sans"/>
              </w:rPr>
            </w:pPr>
            <w:r w:rsidRPr="00AE48CC">
              <w:rPr>
                <w:rFonts w:ascii="Open Sans" w:hAnsi="Open Sans" w:cs="Open Sans"/>
                <w:color w:val="000000"/>
                <w:position w:val="-3"/>
                <w:sz w:val="22"/>
                <w:szCs w:val="22"/>
              </w:rPr>
              <w:t>Divide the class into groups of two. Students will design and create a salon advertisement flyer for a new salon in the area.</w:t>
            </w:r>
          </w:p>
          <w:p w:rsidR="00297DA8" w:rsidRPr="00AE48CC" w:rsidRDefault="00297DA8" w:rsidP="00553351">
            <w:pPr>
              <w:spacing w:before="240" w:after="240"/>
              <w:textAlignment w:val="center"/>
              <w:rPr>
                <w:rFonts w:ascii="Open Sans" w:hAnsi="Open Sans" w:cs="Open Sans"/>
              </w:rPr>
            </w:pPr>
            <w:r w:rsidRPr="00AE48CC">
              <w:rPr>
                <w:rFonts w:ascii="Open Sans" w:hAnsi="Open Sans" w:cs="Open Sans"/>
                <w:color w:val="000000"/>
                <w:position w:val="-3"/>
                <w:sz w:val="22"/>
                <w:szCs w:val="22"/>
              </w:rPr>
              <w:t>Be sure to include:</w:t>
            </w:r>
          </w:p>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Business name</w:t>
            </w:r>
          </w:p>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Location</w:t>
            </w:r>
          </w:p>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Hours of operation</w:t>
            </w:r>
          </w:p>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Prices (optional)</w:t>
            </w:r>
          </w:p>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Promotion(s)</w:t>
            </w:r>
          </w:p>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Services</w:t>
            </w:r>
          </w:p>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Social media use</w:t>
            </w:r>
          </w:p>
          <w:p w:rsidR="00297DA8" w:rsidRPr="00AE48CC" w:rsidRDefault="00297DA8" w:rsidP="00553351">
            <w:pPr>
              <w:spacing w:before="240" w:after="240"/>
              <w:textAlignment w:val="center"/>
              <w:rPr>
                <w:rFonts w:ascii="Open Sans" w:hAnsi="Open Sans" w:cs="Open Sans"/>
              </w:rPr>
            </w:pPr>
            <w:r w:rsidRPr="00AE48CC">
              <w:rPr>
                <w:rFonts w:ascii="Open Sans" w:hAnsi="Open Sans" w:cs="Open Sans"/>
                <w:color w:val="000000"/>
                <w:position w:val="-3"/>
                <w:sz w:val="22"/>
                <w:szCs w:val="22"/>
              </w:rPr>
              <w:t>Include graphics and any other information needed to attract clients.</w:t>
            </w:r>
          </w:p>
          <w:p w:rsidR="00297DA8" w:rsidRPr="00AE48CC" w:rsidRDefault="00297DA8" w:rsidP="00553351">
            <w:pPr>
              <w:spacing w:before="240" w:after="240"/>
              <w:textAlignment w:val="center"/>
              <w:rPr>
                <w:rFonts w:ascii="Open Sans" w:hAnsi="Open Sans" w:cs="Open Sans"/>
              </w:rPr>
            </w:pPr>
            <w:r w:rsidRPr="00AE48CC">
              <w:rPr>
                <w:rFonts w:ascii="Open Sans" w:hAnsi="Open Sans" w:cs="Open Sans"/>
                <w:color w:val="000000"/>
                <w:position w:val="-3"/>
                <w:sz w:val="22"/>
                <w:szCs w:val="22"/>
              </w:rPr>
              <w:t xml:space="preserve">Distribute </w:t>
            </w:r>
            <w:r w:rsidRPr="00AE48CC">
              <w:rPr>
                <w:rFonts w:ascii="Open Sans" w:hAnsi="Open Sans" w:cs="Open Sans"/>
                <w:bCs/>
                <w:color w:val="000000"/>
                <w:position w:val="-3"/>
                <w:sz w:val="22"/>
                <w:szCs w:val="22"/>
              </w:rPr>
              <w:t xml:space="preserve">Rubric for Salon Advertisement </w:t>
            </w:r>
            <w:r w:rsidR="004E68FF" w:rsidRPr="00AE48CC">
              <w:rPr>
                <w:rFonts w:ascii="Open Sans" w:hAnsi="Open Sans" w:cs="Open Sans"/>
                <w:bCs/>
                <w:color w:val="000000"/>
                <w:position w:val="-3"/>
                <w:sz w:val="22"/>
                <w:szCs w:val="22"/>
              </w:rPr>
              <w:t>Flyer</w:t>
            </w:r>
            <w:r w:rsidR="004E68FF" w:rsidRPr="00AE48CC">
              <w:rPr>
                <w:rFonts w:ascii="Open Sans" w:hAnsi="Open Sans" w:cs="Open Sans"/>
                <w:color w:val="000000"/>
                <w:position w:val="-3"/>
                <w:sz w:val="22"/>
                <w:szCs w:val="22"/>
              </w:rPr>
              <w:t xml:space="preserve"> and</w:t>
            </w:r>
            <w:r w:rsidRPr="00AE48CC">
              <w:rPr>
                <w:rFonts w:ascii="Open Sans" w:hAnsi="Open Sans" w:cs="Open Sans"/>
                <w:color w:val="000000"/>
                <w:position w:val="-3"/>
                <w:sz w:val="22"/>
                <w:szCs w:val="22"/>
              </w:rPr>
              <w:t xml:space="preserve"> review with students so they may understand what is expected.</w:t>
            </w:r>
          </w:p>
          <w:p w:rsidR="00297DA8" w:rsidRPr="00AE48CC" w:rsidRDefault="00297DA8" w:rsidP="00553351">
            <w:pPr>
              <w:spacing w:before="240" w:after="240"/>
              <w:textAlignment w:val="center"/>
              <w:rPr>
                <w:rFonts w:ascii="Open Sans" w:hAnsi="Open Sans" w:cs="Open Sans"/>
              </w:rPr>
            </w:pPr>
            <w:r w:rsidRPr="00AE48CC">
              <w:rPr>
                <w:rFonts w:ascii="Open Sans" w:hAnsi="Open Sans" w:cs="Open Sans"/>
                <w:color w:val="000000"/>
                <w:position w:val="-3"/>
                <w:sz w:val="22"/>
                <w:szCs w:val="22"/>
              </w:rPr>
              <w:t>Students will use Microsoft® Word Flyer templates to design and create a flyer for a new salon that will attract new clients and maintain current clients.</w:t>
            </w:r>
          </w:p>
          <w:p w:rsidR="00297DA8" w:rsidRPr="00AE48CC" w:rsidRDefault="00297DA8" w:rsidP="00553351">
            <w:pPr>
              <w:spacing w:before="240" w:after="240"/>
              <w:textAlignment w:val="center"/>
              <w:rPr>
                <w:rFonts w:ascii="Open Sans" w:hAnsi="Open Sans" w:cs="Open Sans"/>
              </w:rPr>
            </w:pPr>
            <w:r w:rsidRPr="00AE48CC">
              <w:rPr>
                <w:rFonts w:ascii="Open Sans" w:hAnsi="Open Sans" w:cs="Open Sans"/>
                <w:color w:val="000000"/>
                <w:position w:val="-3"/>
                <w:sz w:val="22"/>
                <w:szCs w:val="22"/>
              </w:rPr>
              <w:t>To learn how to make a flyer using Microsoft® Word, click on link below:</w:t>
            </w:r>
          </w:p>
          <w:p w:rsidR="00297DA8" w:rsidRPr="00AE48CC" w:rsidRDefault="00297DA8" w:rsidP="00553351">
            <w:pPr>
              <w:spacing w:before="240" w:after="240"/>
              <w:textAlignment w:val="center"/>
              <w:rPr>
                <w:rFonts w:ascii="Open Sans" w:hAnsi="Open Sans" w:cs="Open Sans"/>
              </w:rPr>
            </w:pPr>
            <w:r w:rsidRPr="00AE48CC">
              <w:rPr>
                <w:rFonts w:ascii="Open Sans" w:hAnsi="Open Sans" w:cs="Open Sans"/>
                <w:color w:val="000000"/>
                <w:position w:val="-3"/>
                <w:sz w:val="22"/>
                <w:szCs w:val="22"/>
              </w:rPr>
              <w:t>How to Make a Flyer in Microsoft® Word</w:t>
            </w:r>
            <w:r w:rsidRPr="00AE48CC">
              <w:rPr>
                <w:rFonts w:ascii="Open Sans" w:eastAsia="PMingLiU" w:hAnsi="Open Sans" w:cs="Open Sans"/>
                <w:color w:val="000000"/>
                <w:position w:val="-3"/>
                <w:sz w:val="22"/>
                <w:szCs w:val="22"/>
              </w:rPr>
              <w:br/>
            </w:r>
            <w:r w:rsidRPr="00AE48CC">
              <w:rPr>
                <w:rFonts w:ascii="Open Sans" w:hAnsi="Open Sans" w:cs="Open Sans"/>
                <w:color w:val="000000"/>
                <w:position w:val="-3"/>
                <w:sz w:val="22"/>
                <w:szCs w:val="22"/>
              </w:rPr>
              <w:t>Flyers are useful, low-cost advertising tools, and you can use Microsoft® Word to create flyers to your liking.</w:t>
            </w:r>
            <w:hyperlink r:id="rId24" w:history="1">
              <w:r w:rsidRPr="00AE48CC">
                <w:rPr>
                  <w:rFonts w:ascii="Open Sans" w:hAnsi="Open Sans" w:cs="Open Sans"/>
                  <w:color w:val="0000CC"/>
                  <w:position w:val="-3"/>
                  <w:sz w:val="22"/>
                  <w:szCs w:val="22"/>
                  <w:u w:val="single"/>
                </w:rPr>
                <w:br/>
                <w:t>http://www.ehow.com/how_4903668_flyer-microsoft-word.html</w:t>
              </w:r>
            </w:hyperlink>
          </w:p>
          <w:p w:rsidR="00297DA8" w:rsidRPr="00AE48CC" w:rsidRDefault="00297DA8" w:rsidP="00553351">
            <w:pPr>
              <w:spacing w:before="240" w:after="240"/>
              <w:textAlignment w:val="center"/>
              <w:rPr>
                <w:rFonts w:ascii="Open Sans" w:hAnsi="Open Sans" w:cs="Open Sans"/>
              </w:rPr>
            </w:pPr>
            <w:r w:rsidRPr="00AE48CC">
              <w:rPr>
                <w:rFonts w:ascii="Open Sans" w:hAnsi="Open Sans" w:cs="Open Sans"/>
                <w:color w:val="000000"/>
                <w:position w:val="-3"/>
                <w:sz w:val="22"/>
                <w:szCs w:val="22"/>
              </w:rPr>
              <w:t>Encourage students to be creative and follow copyright rules for images.</w:t>
            </w:r>
          </w:p>
          <w:p w:rsidR="00297DA8" w:rsidRPr="00AE48CC" w:rsidRDefault="00297DA8" w:rsidP="00553351">
            <w:pPr>
              <w:spacing w:before="240" w:after="240"/>
              <w:textAlignment w:val="center"/>
              <w:rPr>
                <w:rFonts w:ascii="Open Sans" w:hAnsi="Open Sans" w:cs="Open Sans"/>
                <w:i/>
              </w:rPr>
            </w:pPr>
            <w:r w:rsidRPr="00AE48C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ensuring frequent teacher contact</w:t>
            </w:r>
          </w:p>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providing frequent feedback</w:t>
            </w:r>
          </w:p>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providing note-taking assistance</w:t>
            </w:r>
          </w:p>
          <w:p w:rsidR="00297DA8" w:rsidRPr="00AE48CC" w:rsidRDefault="00297DA8" w:rsidP="00CF6D0B">
            <w:pPr>
              <w:numPr>
                <w:ilvl w:val="0"/>
                <w:numId w:val="10"/>
              </w:numPr>
              <w:rPr>
                <w:rFonts w:ascii="Open Sans" w:hAnsi="Open Sans" w:cs="Open Sans"/>
                <w:iCs/>
              </w:rPr>
            </w:pPr>
            <w:r w:rsidRPr="00AE48CC">
              <w:rPr>
                <w:rFonts w:ascii="Open Sans" w:hAnsi="Open Sans" w:cs="Open Sans"/>
                <w:color w:val="000000"/>
                <w:position w:val="-3"/>
                <w:sz w:val="22"/>
                <w:szCs w:val="22"/>
              </w:rPr>
              <w:t>offering presentation assistance if needed</w:t>
            </w:r>
          </w:p>
        </w:tc>
      </w:tr>
      <w:tr w:rsidR="00297DA8" w:rsidRPr="00AE48CC" w:rsidTr="00143389">
        <w:tc>
          <w:tcPr>
            <w:tcW w:w="2952" w:type="dxa"/>
            <w:shd w:val="clear" w:color="auto" w:fill="auto"/>
          </w:tcPr>
          <w:p w:rsidR="00297DA8" w:rsidRPr="00AE48CC" w:rsidRDefault="00297DA8" w:rsidP="173F7DB3">
            <w:pPr>
              <w:spacing w:before="120" w:after="120"/>
              <w:jc w:val="center"/>
              <w:rPr>
                <w:rFonts w:ascii="Open Sans" w:hAnsi="Open Sans" w:cs="Open Sans"/>
                <w:b/>
                <w:bCs/>
              </w:rPr>
            </w:pPr>
            <w:r w:rsidRPr="00AE48CC">
              <w:rPr>
                <w:rFonts w:ascii="Open Sans" w:hAnsi="Open Sans" w:cs="Open Sans"/>
                <w:b/>
                <w:bCs/>
                <w:sz w:val="22"/>
                <w:szCs w:val="22"/>
              </w:rPr>
              <w:t>Lesson Closure</w:t>
            </w:r>
          </w:p>
        </w:tc>
        <w:tc>
          <w:tcPr>
            <w:tcW w:w="7848" w:type="dxa"/>
            <w:shd w:val="clear" w:color="auto" w:fill="auto"/>
            <w:vAlign w:val="center"/>
          </w:tcPr>
          <w:p w:rsidR="00297DA8" w:rsidRPr="00AE48CC" w:rsidRDefault="00297DA8" w:rsidP="00553351">
            <w:pPr>
              <w:spacing w:before="240" w:after="240"/>
              <w:textAlignment w:val="center"/>
              <w:rPr>
                <w:rFonts w:ascii="Open Sans" w:hAnsi="Open Sans" w:cs="Open Sans"/>
              </w:rPr>
            </w:pPr>
            <w:r w:rsidRPr="00AE48CC">
              <w:rPr>
                <w:rFonts w:ascii="Open Sans" w:hAnsi="Open Sans" w:cs="Open Sans"/>
                <w:color w:val="000000"/>
                <w:position w:val="-3"/>
                <w:sz w:val="22"/>
                <w:szCs w:val="22"/>
              </w:rPr>
              <w:t xml:space="preserve">Review lesson objectives, </w:t>
            </w:r>
            <w:r w:rsidR="00BF5FB3" w:rsidRPr="00AE48CC">
              <w:rPr>
                <w:rFonts w:ascii="Open Sans" w:hAnsi="Open Sans" w:cs="Open Sans"/>
                <w:color w:val="000000"/>
                <w:position w:val="-3"/>
                <w:sz w:val="22"/>
                <w:szCs w:val="22"/>
              </w:rPr>
              <w:t>terms,</w:t>
            </w:r>
            <w:r w:rsidRPr="00AE48CC">
              <w:rPr>
                <w:rFonts w:ascii="Open Sans" w:hAnsi="Open Sans" w:cs="Open Sans"/>
                <w:color w:val="000000"/>
                <w:position w:val="-3"/>
                <w:sz w:val="22"/>
                <w:szCs w:val="22"/>
              </w:rPr>
              <w:t xml:space="preserve"> and definitions.</w:t>
            </w:r>
          </w:p>
          <w:p w:rsidR="00297DA8" w:rsidRPr="00AE48CC" w:rsidRDefault="00297DA8" w:rsidP="00CF6D0B">
            <w:pPr>
              <w:rPr>
                <w:rFonts w:ascii="Open Sans" w:hAnsi="Open Sans" w:cs="Open Sans"/>
                <w:color w:val="000000"/>
              </w:rPr>
            </w:pPr>
            <w:r w:rsidRPr="00AE48CC">
              <w:rPr>
                <w:rFonts w:ascii="Open Sans" w:hAnsi="Open Sans" w:cs="Open Sans"/>
                <w:color w:val="000000"/>
                <w:position w:val="-3"/>
                <w:sz w:val="22"/>
                <w:szCs w:val="22"/>
              </w:rPr>
              <w:t xml:space="preserve">“Conversation Circle” Have students sit in a circle. This is a good strategy when repetition is helpful for learning. One student begins by sharing a skill necessary to enhance personal and career effectiveness in personal care </w:t>
            </w:r>
            <w:r w:rsidRPr="00AE48CC">
              <w:rPr>
                <w:rFonts w:ascii="Open Sans" w:hAnsi="Open Sans" w:cs="Open Sans"/>
                <w:color w:val="000000"/>
                <w:position w:val="-3"/>
                <w:sz w:val="22"/>
                <w:szCs w:val="22"/>
              </w:rPr>
              <w:lastRenderedPageBreak/>
              <w:t>services. Each student takes a turn repeating the first skill shared and adding additional information. The second time around the circle, each student adds a fact. Each turn, the previous information is repeated before the student adds more. As the information is repeated over and over, it is easier to remember. Students listen carefully so they will be able to repeat what has been said.</w:t>
            </w:r>
          </w:p>
        </w:tc>
      </w:tr>
      <w:tr w:rsidR="00297DA8" w:rsidRPr="00AE48CC" w:rsidTr="00143389">
        <w:trPr>
          <w:trHeight w:val="135"/>
        </w:trPr>
        <w:tc>
          <w:tcPr>
            <w:tcW w:w="2952" w:type="dxa"/>
            <w:shd w:val="clear" w:color="auto" w:fill="auto"/>
          </w:tcPr>
          <w:p w:rsidR="00297DA8" w:rsidRPr="00AE48CC" w:rsidRDefault="00297DA8" w:rsidP="173F7DB3">
            <w:pPr>
              <w:spacing w:before="120" w:after="120"/>
              <w:jc w:val="center"/>
              <w:rPr>
                <w:rFonts w:ascii="Open Sans" w:hAnsi="Open Sans" w:cs="Open Sans"/>
                <w:b/>
                <w:bCs/>
              </w:rPr>
            </w:pPr>
            <w:r w:rsidRPr="00AE48CC">
              <w:rPr>
                <w:rFonts w:ascii="Open Sans" w:hAnsi="Open Sans" w:cs="Open Sans"/>
                <w:b/>
                <w:bCs/>
                <w:sz w:val="22"/>
                <w:szCs w:val="22"/>
              </w:rPr>
              <w:lastRenderedPageBreak/>
              <w:t>Summative/End of Lesson Assessment *</w:t>
            </w:r>
          </w:p>
          <w:p w:rsidR="00297DA8" w:rsidRPr="00AE48CC" w:rsidRDefault="00297DA8" w:rsidP="0080201D">
            <w:pPr>
              <w:tabs>
                <w:tab w:val="left" w:pos="2820"/>
              </w:tabs>
              <w:rPr>
                <w:rFonts w:ascii="Open Sans" w:hAnsi="Open Sans" w:cs="Open Sans"/>
              </w:rPr>
            </w:pPr>
            <w:r w:rsidRPr="00AE48CC">
              <w:rPr>
                <w:rFonts w:ascii="Open Sans" w:hAnsi="Open Sans" w:cs="Open Sans"/>
                <w:sz w:val="22"/>
                <w:szCs w:val="22"/>
              </w:rPr>
              <w:tab/>
            </w:r>
          </w:p>
        </w:tc>
        <w:tc>
          <w:tcPr>
            <w:tcW w:w="7848" w:type="dxa"/>
            <w:shd w:val="clear" w:color="auto" w:fill="auto"/>
            <w:vAlign w:val="center"/>
          </w:tcPr>
          <w:p w:rsidR="00297DA8" w:rsidRPr="00AE48CC" w:rsidRDefault="00297DA8" w:rsidP="00553351">
            <w:pPr>
              <w:spacing w:before="240" w:after="240"/>
              <w:textAlignment w:val="center"/>
              <w:rPr>
                <w:rFonts w:ascii="Open Sans" w:hAnsi="Open Sans" w:cs="Open Sans"/>
              </w:rPr>
            </w:pPr>
            <w:r w:rsidRPr="00AE48CC">
              <w:rPr>
                <w:rFonts w:ascii="Open Sans" w:hAnsi="Open Sans" w:cs="Open Sans"/>
                <w:color w:val="000000"/>
                <w:position w:val="-3"/>
                <w:sz w:val="22"/>
                <w:szCs w:val="22"/>
              </w:rPr>
              <w:t>Students will present their salon advertisement flyers.</w:t>
            </w:r>
          </w:p>
          <w:p w:rsidR="00297DA8" w:rsidRPr="00AE48CC" w:rsidRDefault="00297DA8" w:rsidP="00553351">
            <w:pPr>
              <w:spacing w:before="240" w:after="240"/>
              <w:textAlignment w:val="center"/>
              <w:rPr>
                <w:rFonts w:ascii="Open Sans" w:hAnsi="Open Sans" w:cs="Open Sans"/>
              </w:rPr>
            </w:pPr>
            <w:r w:rsidRPr="00AE48CC">
              <w:rPr>
                <w:rFonts w:ascii="Open Sans" w:hAnsi="Open Sans" w:cs="Open Sans"/>
                <w:color w:val="000000"/>
                <w:position w:val="-3"/>
                <w:sz w:val="22"/>
                <w:szCs w:val="22"/>
              </w:rPr>
              <w:t>Students will be assessed with the appropriate rubric.</w:t>
            </w:r>
          </w:p>
          <w:p w:rsidR="00297DA8" w:rsidRPr="00AE48CC" w:rsidRDefault="00297DA8" w:rsidP="00553351">
            <w:pPr>
              <w:spacing w:before="240" w:after="240"/>
              <w:textAlignment w:val="center"/>
              <w:rPr>
                <w:rFonts w:ascii="Open Sans" w:hAnsi="Open Sans" w:cs="Open Sans"/>
              </w:rPr>
            </w:pPr>
            <w:r w:rsidRPr="00AE48CC">
              <w:rPr>
                <w:rFonts w:ascii="Open Sans" w:hAnsi="Open Sans" w:cs="Open Sans"/>
                <w:color w:val="000000"/>
                <w:position w:val="-3"/>
                <w:sz w:val="22"/>
                <w:szCs w:val="22"/>
              </w:rPr>
              <w:t>Students will each write a one-page personal reflection on what they learned from this lesson and how they plan to use the information now and in the future.</w:t>
            </w:r>
          </w:p>
          <w:p w:rsidR="00297DA8" w:rsidRPr="00AE48CC" w:rsidRDefault="00297DA8" w:rsidP="00553351">
            <w:pPr>
              <w:spacing w:before="240" w:after="240"/>
              <w:textAlignment w:val="center"/>
              <w:rPr>
                <w:rFonts w:ascii="Open Sans" w:hAnsi="Open Sans" w:cs="Open Sans"/>
                <w:i/>
              </w:rPr>
            </w:pPr>
            <w:r w:rsidRPr="00AE48C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allowing extra time for responses</w:t>
            </w:r>
          </w:p>
          <w:p w:rsidR="00297DA8" w:rsidRPr="00AE48CC" w:rsidRDefault="00297DA8" w:rsidP="00BD77AA">
            <w:pPr>
              <w:numPr>
                <w:ilvl w:val="0"/>
                <w:numId w:val="10"/>
              </w:numPr>
              <w:rPr>
                <w:rFonts w:ascii="Open Sans" w:hAnsi="Open Sans" w:cs="Open Sans"/>
                <w:iCs/>
              </w:rPr>
            </w:pPr>
            <w:r w:rsidRPr="00AE48CC">
              <w:rPr>
                <w:rFonts w:ascii="Open Sans" w:hAnsi="Open Sans" w:cs="Open Sans"/>
                <w:color w:val="000000"/>
                <w:position w:val="-3"/>
                <w:sz w:val="22"/>
                <w:szCs w:val="22"/>
              </w:rPr>
              <w:t>prompting, if necessary</w:t>
            </w:r>
          </w:p>
        </w:tc>
      </w:tr>
      <w:tr w:rsidR="00297DA8" w:rsidRPr="00AE48CC" w:rsidTr="00143389">
        <w:trPr>
          <w:trHeight w:val="135"/>
        </w:trPr>
        <w:tc>
          <w:tcPr>
            <w:tcW w:w="2952" w:type="dxa"/>
            <w:shd w:val="clear" w:color="auto" w:fill="auto"/>
          </w:tcPr>
          <w:p w:rsidR="00297DA8" w:rsidRPr="00AE48CC" w:rsidRDefault="00297DA8" w:rsidP="173F7DB3">
            <w:pPr>
              <w:spacing w:before="120" w:after="120"/>
              <w:jc w:val="center"/>
              <w:rPr>
                <w:rFonts w:ascii="Open Sans" w:hAnsi="Open Sans" w:cs="Open Sans"/>
                <w:b/>
                <w:bCs/>
              </w:rPr>
            </w:pPr>
            <w:r w:rsidRPr="00AE48CC">
              <w:rPr>
                <w:rFonts w:ascii="Open Sans" w:hAnsi="Open Sans" w:cs="Open Sans"/>
                <w:b/>
                <w:bCs/>
                <w:sz w:val="22"/>
                <w:szCs w:val="22"/>
              </w:rPr>
              <w:t>References/Resources/</w:t>
            </w:r>
          </w:p>
          <w:p w:rsidR="00297DA8" w:rsidRPr="00AE48CC" w:rsidRDefault="00297DA8" w:rsidP="173F7DB3">
            <w:pPr>
              <w:spacing w:before="120" w:after="120"/>
              <w:jc w:val="center"/>
              <w:rPr>
                <w:rFonts w:ascii="Open Sans" w:hAnsi="Open Sans" w:cs="Open Sans"/>
                <w:b/>
                <w:bCs/>
              </w:rPr>
            </w:pPr>
            <w:r w:rsidRPr="00AE48CC">
              <w:rPr>
                <w:rFonts w:ascii="Open Sans" w:hAnsi="Open Sans" w:cs="Open Sans"/>
                <w:b/>
                <w:bCs/>
                <w:sz w:val="22"/>
                <w:szCs w:val="22"/>
              </w:rPr>
              <w:t>Teacher Preparation</w:t>
            </w:r>
          </w:p>
        </w:tc>
        <w:tc>
          <w:tcPr>
            <w:tcW w:w="7848" w:type="dxa"/>
            <w:shd w:val="clear" w:color="auto" w:fill="auto"/>
            <w:vAlign w:val="center"/>
          </w:tcPr>
          <w:p w:rsidR="00297DA8" w:rsidRPr="00AE48CC" w:rsidRDefault="00297DA8" w:rsidP="00297DA8">
            <w:pPr>
              <w:spacing w:before="120" w:after="120"/>
              <w:rPr>
                <w:rFonts w:ascii="Open Sans" w:hAnsi="Open Sans" w:cs="Open Sans"/>
                <w:b/>
                <w:bCs/>
              </w:rPr>
            </w:pPr>
            <w:r w:rsidRPr="00AE48CC">
              <w:rPr>
                <w:rFonts w:ascii="Open Sans" w:hAnsi="Open Sans" w:cs="Open Sans"/>
                <w:b/>
                <w:bCs/>
                <w:sz w:val="22"/>
                <w:szCs w:val="22"/>
              </w:rPr>
              <w:t>Articles:</w:t>
            </w:r>
          </w:p>
          <w:p w:rsidR="00297DA8" w:rsidRPr="00AE48CC" w:rsidRDefault="00297DA8" w:rsidP="00553351">
            <w:pPr>
              <w:spacing w:before="240" w:after="240"/>
              <w:textAlignment w:val="center"/>
              <w:rPr>
                <w:rFonts w:ascii="Open Sans" w:hAnsi="Open Sans" w:cs="Open Sans"/>
              </w:rPr>
            </w:pPr>
            <w:r w:rsidRPr="00AE48CC">
              <w:rPr>
                <w:rFonts w:ascii="Open Sans" w:hAnsi="Open Sans" w:cs="Open Sans"/>
                <w:color w:val="000000"/>
                <w:position w:val="-3"/>
                <w:sz w:val="22"/>
                <w:szCs w:val="22"/>
              </w:rPr>
              <w:t>Advertising Ideas for Salon Services</w:t>
            </w:r>
            <w:r w:rsidRPr="00AE48CC">
              <w:rPr>
                <w:rFonts w:ascii="Open Sans" w:hAnsi="Open Sans" w:cs="Open Sans"/>
                <w:color w:val="000000"/>
                <w:position w:val="-3"/>
                <w:sz w:val="22"/>
                <w:szCs w:val="22"/>
              </w:rPr>
              <w:br/>
              <w:t>An effective advertising strategy is vital to making your salon a success</w:t>
            </w:r>
            <w:hyperlink r:id="rId25" w:history="1">
              <w:r w:rsidRPr="00AE48CC">
                <w:rPr>
                  <w:rFonts w:ascii="Open Sans" w:hAnsi="Open Sans" w:cs="Open Sans"/>
                  <w:color w:val="0000CC"/>
                  <w:position w:val="-3"/>
                  <w:sz w:val="22"/>
                  <w:szCs w:val="22"/>
                  <w:u w:val="single"/>
                </w:rPr>
                <w:br/>
                <w:t>http://www.ehow.com/list_6819694_advertising-ideas-salon-services.html</w:t>
              </w:r>
            </w:hyperlink>
          </w:p>
          <w:p w:rsidR="00297DA8" w:rsidRPr="00AE48CC" w:rsidRDefault="00297DA8" w:rsidP="00553351">
            <w:pPr>
              <w:spacing w:before="240" w:after="240"/>
              <w:textAlignment w:val="center"/>
              <w:rPr>
                <w:rFonts w:ascii="Open Sans" w:hAnsi="Open Sans" w:cs="Open Sans"/>
              </w:rPr>
            </w:pPr>
            <w:r w:rsidRPr="00AE48CC">
              <w:rPr>
                <w:rFonts w:ascii="Open Sans" w:hAnsi="Open Sans" w:cs="Open Sans"/>
                <w:color w:val="000000"/>
                <w:position w:val="-3"/>
                <w:sz w:val="22"/>
                <w:szCs w:val="22"/>
              </w:rPr>
              <w:t xml:space="preserve">How </w:t>
            </w:r>
            <w:r w:rsidR="00BF5FB3" w:rsidRPr="00AE48CC">
              <w:rPr>
                <w:rFonts w:ascii="Open Sans" w:hAnsi="Open Sans" w:cs="Open Sans"/>
                <w:color w:val="000000"/>
                <w:position w:val="-3"/>
                <w:sz w:val="22"/>
                <w:szCs w:val="22"/>
              </w:rPr>
              <w:t>to</w:t>
            </w:r>
            <w:r w:rsidRPr="00AE48CC">
              <w:rPr>
                <w:rFonts w:ascii="Open Sans" w:hAnsi="Open Sans" w:cs="Open Sans"/>
                <w:color w:val="000000"/>
                <w:position w:val="-3"/>
                <w:sz w:val="22"/>
                <w:szCs w:val="22"/>
              </w:rPr>
              <w:t xml:space="preserve"> Make a Flyer for a Beauty Salon</w:t>
            </w:r>
            <w:r w:rsidRPr="00AE48CC">
              <w:rPr>
                <w:rFonts w:ascii="Open Sans" w:hAnsi="Open Sans" w:cs="Open Sans"/>
                <w:color w:val="000000"/>
                <w:position w:val="-3"/>
                <w:sz w:val="22"/>
                <w:szCs w:val="22"/>
              </w:rPr>
              <w:br/>
              <w:t>A flyer can help attract potential customers.</w:t>
            </w:r>
            <w:hyperlink r:id="rId26" w:history="1">
              <w:r w:rsidRPr="00AE48CC">
                <w:rPr>
                  <w:rFonts w:ascii="Open Sans" w:hAnsi="Open Sans" w:cs="Open Sans"/>
                  <w:color w:val="0000CC"/>
                  <w:position w:val="-3"/>
                  <w:sz w:val="22"/>
                  <w:szCs w:val="22"/>
                  <w:u w:val="single"/>
                </w:rPr>
                <w:br/>
                <w:t>http://www.ehow.com/how_6595829_make-flyer-beauty-salon.html</w:t>
              </w:r>
            </w:hyperlink>
          </w:p>
          <w:p w:rsidR="00297DA8" w:rsidRPr="00AE48CC" w:rsidRDefault="00297DA8" w:rsidP="00553351">
            <w:pPr>
              <w:spacing w:before="240" w:after="240"/>
              <w:textAlignment w:val="center"/>
              <w:rPr>
                <w:rFonts w:ascii="Open Sans" w:hAnsi="Open Sans" w:cs="Open Sans"/>
              </w:rPr>
            </w:pPr>
            <w:r w:rsidRPr="00AE48CC">
              <w:rPr>
                <w:rFonts w:ascii="Open Sans" w:hAnsi="Open Sans" w:cs="Open Sans"/>
                <w:color w:val="000000"/>
                <w:position w:val="-3"/>
                <w:sz w:val="22"/>
                <w:szCs w:val="22"/>
              </w:rPr>
              <w:t>How to Make a Flyer in Microsoft® Word</w:t>
            </w:r>
            <w:r w:rsidRPr="00AE48CC">
              <w:rPr>
                <w:rFonts w:ascii="Open Sans" w:eastAsia="PMingLiU" w:hAnsi="Open Sans" w:cs="Open Sans"/>
                <w:color w:val="000000"/>
                <w:position w:val="-3"/>
                <w:sz w:val="22"/>
                <w:szCs w:val="22"/>
              </w:rPr>
              <w:br/>
            </w:r>
            <w:r w:rsidRPr="00AE48CC">
              <w:rPr>
                <w:rFonts w:ascii="Open Sans" w:hAnsi="Open Sans" w:cs="Open Sans"/>
                <w:color w:val="000000"/>
                <w:position w:val="-3"/>
                <w:sz w:val="22"/>
                <w:szCs w:val="22"/>
              </w:rPr>
              <w:t>Flyers are useful, low-cost advertising tools, and you can use Microsoft® Word to create flyers to your liking.</w:t>
            </w:r>
            <w:hyperlink r:id="rId27" w:history="1">
              <w:r w:rsidRPr="00AE48CC">
                <w:rPr>
                  <w:rFonts w:ascii="Open Sans" w:hAnsi="Open Sans" w:cs="Open Sans"/>
                  <w:color w:val="0000CC"/>
                  <w:position w:val="-3"/>
                  <w:sz w:val="22"/>
                  <w:szCs w:val="22"/>
                  <w:u w:val="single"/>
                </w:rPr>
                <w:br/>
                <w:t>http://www.ehow.com/how_4903668_flyer-microsoft-word.html</w:t>
              </w:r>
            </w:hyperlink>
          </w:p>
          <w:p w:rsidR="00297DA8" w:rsidRPr="00AE48CC" w:rsidRDefault="00297DA8" w:rsidP="00297DA8">
            <w:pPr>
              <w:spacing w:before="120" w:after="120"/>
              <w:rPr>
                <w:rFonts w:ascii="Open Sans" w:hAnsi="Open Sans" w:cs="Open Sans"/>
                <w:b/>
                <w:bCs/>
              </w:rPr>
            </w:pPr>
            <w:r w:rsidRPr="00AE48CC">
              <w:rPr>
                <w:rFonts w:ascii="Open Sans" w:hAnsi="Open Sans" w:cs="Open Sans"/>
                <w:b/>
                <w:bCs/>
                <w:sz w:val="22"/>
                <w:szCs w:val="22"/>
              </w:rPr>
              <w:t>Images:</w:t>
            </w:r>
          </w:p>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Microsoft Clip Art: Used with permission from Microsoft.</w:t>
            </w:r>
          </w:p>
          <w:p w:rsidR="00297DA8" w:rsidRPr="00AE48CC" w:rsidRDefault="00297DA8" w:rsidP="00297DA8">
            <w:pPr>
              <w:spacing w:before="120" w:after="120"/>
              <w:rPr>
                <w:rFonts w:ascii="Open Sans" w:hAnsi="Open Sans" w:cs="Open Sans"/>
                <w:b/>
                <w:bCs/>
              </w:rPr>
            </w:pPr>
            <w:r w:rsidRPr="00AE48CC">
              <w:rPr>
                <w:rFonts w:ascii="Open Sans" w:hAnsi="Open Sans" w:cs="Open Sans"/>
                <w:b/>
                <w:bCs/>
                <w:sz w:val="22"/>
                <w:szCs w:val="22"/>
              </w:rPr>
              <w:t>Textbooks:</w:t>
            </w:r>
          </w:p>
          <w:p w:rsidR="00297DA8" w:rsidRPr="0050347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 xml:space="preserve">lpert, Arlene, and Milady Publishing Company. </w:t>
            </w:r>
            <w:r w:rsidR="0050347C" w:rsidRPr="00AE48CC">
              <w:rPr>
                <w:rFonts w:ascii="Open Sans" w:hAnsi="Open Sans" w:cs="Open Sans"/>
                <w:i/>
                <w:iCs/>
                <w:color w:val="000000"/>
                <w:position w:val="-3"/>
                <w:sz w:val="22"/>
                <w:szCs w:val="22"/>
              </w:rPr>
              <w:t>Milady’s</w:t>
            </w:r>
            <w:r w:rsidRPr="00AE48CC">
              <w:rPr>
                <w:rFonts w:ascii="Open Sans" w:hAnsi="Open Sans" w:cs="Open Sans"/>
                <w:i/>
                <w:iCs/>
                <w:color w:val="000000"/>
                <w:position w:val="-3"/>
                <w:sz w:val="22"/>
                <w:szCs w:val="22"/>
              </w:rPr>
              <w:t xml:space="preserve"> standard cosmetology</w:t>
            </w:r>
            <w:r w:rsidRPr="00AE48CC">
              <w:rPr>
                <w:rFonts w:ascii="Open Sans" w:hAnsi="Open Sans" w:cs="Open Sans"/>
                <w:color w:val="000000"/>
                <w:position w:val="-3"/>
                <w:sz w:val="22"/>
                <w:szCs w:val="22"/>
              </w:rPr>
              <w:t xml:space="preserve"> 2004. Milady Pub Corp, 2002.</w:t>
            </w:r>
          </w:p>
          <w:p w:rsidR="0050347C" w:rsidRDefault="0050347C" w:rsidP="0050347C">
            <w:pPr>
              <w:ind w:left="720"/>
              <w:rPr>
                <w:rFonts w:ascii="Open Sans" w:hAnsi="Open Sans" w:cs="Open Sans"/>
                <w:color w:val="000000"/>
                <w:position w:val="-3"/>
              </w:rPr>
            </w:pPr>
          </w:p>
          <w:p w:rsidR="0050347C" w:rsidRPr="00AE48CC" w:rsidRDefault="0050347C" w:rsidP="0050347C">
            <w:pPr>
              <w:ind w:left="720"/>
              <w:rPr>
                <w:rFonts w:ascii="Open Sans" w:hAnsi="Open Sans" w:cs="Open Sans"/>
                <w:color w:val="000000"/>
              </w:rPr>
            </w:pPr>
          </w:p>
          <w:p w:rsidR="00297DA8" w:rsidRPr="00AE48CC" w:rsidRDefault="00297DA8" w:rsidP="00297DA8">
            <w:pPr>
              <w:spacing w:before="120" w:after="120"/>
              <w:rPr>
                <w:rFonts w:ascii="Open Sans" w:hAnsi="Open Sans" w:cs="Open Sans"/>
                <w:b/>
                <w:bCs/>
              </w:rPr>
            </w:pPr>
            <w:r w:rsidRPr="00AE48CC">
              <w:rPr>
                <w:rFonts w:ascii="Open Sans" w:hAnsi="Open Sans" w:cs="Open Sans"/>
                <w:b/>
                <w:bCs/>
                <w:sz w:val="22"/>
                <w:szCs w:val="22"/>
              </w:rPr>
              <w:lastRenderedPageBreak/>
              <w:t xml:space="preserve">Websites: </w:t>
            </w:r>
          </w:p>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Bureau of Labor Statistics</w:t>
            </w:r>
            <w:r w:rsidRPr="00AE48CC">
              <w:rPr>
                <w:rFonts w:ascii="Open Sans" w:hAnsi="Open Sans" w:cs="Open Sans"/>
                <w:color w:val="000000"/>
                <w:position w:val="-3"/>
                <w:sz w:val="22"/>
                <w:szCs w:val="22"/>
              </w:rPr>
              <w:br/>
              <w:t>Personal Care and Service Occupations</w:t>
            </w:r>
            <w:hyperlink r:id="rId28" w:history="1">
              <w:r w:rsidRPr="00AE48CC">
                <w:rPr>
                  <w:rFonts w:ascii="Open Sans" w:hAnsi="Open Sans" w:cs="Open Sans"/>
                  <w:color w:val="0000CC"/>
                  <w:position w:val="-3"/>
                  <w:sz w:val="22"/>
                  <w:szCs w:val="22"/>
                  <w:u w:val="single"/>
                </w:rPr>
                <w:br/>
                <w:t>http://www.bls.gov/ooh/personal-care-and-service/home.htm</w:t>
              </w:r>
            </w:hyperlink>
          </w:p>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 xml:space="preserve">TDLR Law and Rules </w:t>
            </w:r>
            <w:hyperlink r:id="rId29" w:history="1">
              <w:r w:rsidRPr="00AE48CC">
                <w:rPr>
                  <w:rFonts w:ascii="Open Sans" w:hAnsi="Open Sans" w:cs="Open Sans"/>
                  <w:color w:val="0000CC"/>
                  <w:position w:val="-3"/>
                  <w:sz w:val="22"/>
                  <w:szCs w:val="22"/>
                  <w:u w:val="single"/>
                </w:rPr>
                <w:br/>
                <w:t>http://www.license.state.tx.us</w:t>
              </w:r>
            </w:hyperlink>
          </w:p>
          <w:p w:rsidR="00297DA8" w:rsidRPr="00AE48CC" w:rsidRDefault="0050347C" w:rsidP="00297DA8">
            <w:pPr>
              <w:spacing w:before="120" w:after="120"/>
              <w:rPr>
                <w:rFonts w:ascii="Open Sans" w:hAnsi="Open Sans" w:cs="Open Sans"/>
                <w:b/>
                <w:bCs/>
              </w:rPr>
            </w:pPr>
            <w:r>
              <w:rPr>
                <w:rFonts w:ascii="Open Sans" w:hAnsi="Open Sans" w:cs="Open Sans"/>
                <w:b/>
                <w:bCs/>
                <w:sz w:val="22"/>
                <w:szCs w:val="22"/>
              </w:rPr>
              <w:t>YouTube</w:t>
            </w:r>
            <w:r w:rsidR="00297DA8" w:rsidRPr="00AE48CC">
              <w:rPr>
                <w:rFonts w:ascii="Open Sans" w:hAnsi="Open Sans" w:cs="Open Sans"/>
                <w:b/>
                <w:bCs/>
                <w:sz w:val="22"/>
                <w:szCs w:val="22"/>
              </w:rPr>
              <w:t>:</w:t>
            </w:r>
          </w:p>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Avalon Hair Salon</w:t>
            </w:r>
            <w:r w:rsidRPr="00AE48CC">
              <w:rPr>
                <w:rFonts w:ascii="Open Sans" w:hAnsi="Open Sans" w:cs="Open Sans"/>
                <w:color w:val="000000"/>
                <w:position w:val="-3"/>
                <w:sz w:val="22"/>
                <w:szCs w:val="22"/>
              </w:rPr>
              <w:br/>
              <w:t>A Paul Mitchell focus salon</w:t>
            </w:r>
            <w:hyperlink r:id="rId30" w:history="1">
              <w:r w:rsidRPr="00AE48CC">
                <w:rPr>
                  <w:rFonts w:ascii="Open Sans" w:hAnsi="Open Sans" w:cs="Open Sans"/>
                  <w:color w:val="0000CC"/>
                  <w:position w:val="-3"/>
                  <w:sz w:val="22"/>
                  <w:szCs w:val="22"/>
                  <w:u w:val="single"/>
                </w:rPr>
                <w:br/>
                <w:t>http://www.avalonhairdesignandspa.com/</w:t>
              </w:r>
            </w:hyperlink>
          </w:p>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Five Tips for building better communication skills in the salon</w:t>
            </w:r>
            <w:r w:rsidRPr="00AE48CC">
              <w:rPr>
                <w:rFonts w:ascii="Open Sans" w:hAnsi="Open Sans" w:cs="Open Sans"/>
                <w:color w:val="000000"/>
                <w:position w:val="-3"/>
                <w:sz w:val="22"/>
                <w:szCs w:val="22"/>
              </w:rPr>
              <w:br/>
              <w:t>Today’s salon guests are very sophisticated and fashion aware. Here are five tips that can help build better communication in your salon behind the chair.</w:t>
            </w:r>
            <w:hyperlink r:id="rId31" w:history="1">
              <w:r w:rsidRPr="00AE48CC">
                <w:rPr>
                  <w:rFonts w:ascii="Open Sans" w:hAnsi="Open Sans" w:cs="Open Sans"/>
                  <w:color w:val="0000CC"/>
                  <w:position w:val="-3"/>
                  <w:sz w:val="22"/>
                  <w:szCs w:val="22"/>
                  <w:u w:val="single"/>
                </w:rPr>
                <w:br/>
                <w:t>http://youtu.be/pzLIKoxwKnY</w:t>
              </w:r>
            </w:hyperlink>
          </w:p>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Marie Claire</w:t>
            </w:r>
            <w:r w:rsidRPr="00AE48CC">
              <w:rPr>
                <w:rFonts w:ascii="Open Sans" w:hAnsi="Open Sans" w:cs="Open Sans"/>
                <w:color w:val="000000"/>
                <w:position w:val="-3"/>
                <w:sz w:val="22"/>
                <w:szCs w:val="22"/>
              </w:rPr>
              <w:br/>
              <w:t>Virtual Hairstyle and Makeover</w:t>
            </w:r>
            <w:hyperlink r:id="rId32" w:history="1">
              <w:r w:rsidRPr="00AE48CC">
                <w:rPr>
                  <w:rFonts w:ascii="Open Sans" w:hAnsi="Open Sans" w:cs="Open Sans"/>
                  <w:color w:val="0000CC"/>
                  <w:position w:val="-3"/>
                  <w:sz w:val="22"/>
                  <w:szCs w:val="22"/>
                  <w:u w:val="single"/>
                </w:rPr>
                <w:br/>
                <w:t>http://www.marieclaire.com/hair-beauty/trends/virtual-hairstyle-makeovers</w:t>
              </w:r>
            </w:hyperlink>
          </w:p>
          <w:p w:rsidR="00297DA8" w:rsidRPr="00AE48CC" w:rsidRDefault="00297DA8" w:rsidP="00CF6D0B">
            <w:pPr>
              <w:numPr>
                <w:ilvl w:val="0"/>
                <w:numId w:val="10"/>
              </w:numPr>
              <w:rPr>
                <w:rFonts w:ascii="Open Sans" w:hAnsi="Open Sans" w:cs="Open Sans"/>
                <w:color w:val="000000"/>
              </w:rPr>
            </w:pPr>
            <w:r w:rsidRPr="00AE48CC">
              <w:rPr>
                <w:rFonts w:ascii="Open Sans" w:hAnsi="Open Sans" w:cs="Open Sans"/>
                <w:color w:val="000000"/>
                <w:position w:val="-3"/>
                <w:sz w:val="22"/>
                <w:szCs w:val="22"/>
              </w:rPr>
              <w:t>Q &amp; A with Sam Villa: Tips for client follow-</w:t>
            </w:r>
            <w:r w:rsidR="00014393" w:rsidRPr="00AE48CC">
              <w:rPr>
                <w:rFonts w:ascii="Open Sans" w:hAnsi="Open Sans" w:cs="Open Sans"/>
                <w:color w:val="000000"/>
                <w:position w:val="-3"/>
                <w:sz w:val="22"/>
                <w:szCs w:val="22"/>
              </w:rPr>
              <w:t>up Following</w:t>
            </w:r>
            <w:r w:rsidRPr="00AE48CC">
              <w:rPr>
                <w:rFonts w:ascii="Open Sans" w:hAnsi="Open Sans" w:cs="Open Sans"/>
                <w:color w:val="000000"/>
                <w:position w:val="-3"/>
                <w:sz w:val="22"/>
                <w:szCs w:val="22"/>
              </w:rPr>
              <w:t xml:space="preserve"> up with your clients is critical, especially when you are a new stylist trying to build up your clientele base.</w:t>
            </w:r>
            <w:hyperlink r:id="rId33" w:history="1">
              <w:r w:rsidRPr="00AE48CC">
                <w:rPr>
                  <w:rFonts w:ascii="Open Sans" w:hAnsi="Open Sans" w:cs="Open Sans"/>
                  <w:color w:val="0000CC"/>
                  <w:position w:val="-3"/>
                  <w:sz w:val="22"/>
                  <w:szCs w:val="22"/>
                  <w:u w:val="single"/>
                </w:rPr>
                <w:br/>
                <w:t>http://youtu.be/JkwopwmimWk</w:t>
              </w:r>
            </w:hyperlink>
          </w:p>
        </w:tc>
      </w:tr>
      <w:tr w:rsidR="00297DA8" w:rsidRPr="00AE48CC" w:rsidTr="173F7DB3">
        <w:trPr>
          <w:trHeight w:val="135"/>
        </w:trPr>
        <w:tc>
          <w:tcPr>
            <w:tcW w:w="10800" w:type="dxa"/>
            <w:gridSpan w:val="2"/>
            <w:shd w:val="clear" w:color="auto" w:fill="D9D9D9" w:themeFill="background1" w:themeFillShade="D9"/>
          </w:tcPr>
          <w:p w:rsidR="00297DA8" w:rsidRPr="00AE48CC" w:rsidRDefault="00297DA8" w:rsidP="173F7DB3">
            <w:pPr>
              <w:spacing w:before="120" w:after="120"/>
              <w:jc w:val="center"/>
              <w:rPr>
                <w:rFonts w:ascii="Open Sans" w:hAnsi="Open Sans" w:cs="Open Sans"/>
                <w:b/>
                <w:bCs/>
              </w:rPr>
            </w:pPr>
            <w:r w:rsidRPr="00AE48CC">
              <w:rPr>
                <w:rFonts w:ascii="Open Sans" w:hAnsi="Open Sans" w:cs="Open Sans"/>
                <w:b/>
                <w:bCs/>
                <w:sz w:val="22"/>
                <w:szCs w:val="22"/>
              </w:rPr>
              <w:lastRenderedPageBreak/>
              <w:t>Additional Required Components</w:t>
            </w:r>
          </w:p>
        </w:tc>
      </w:tr>
      <w:tr w:rsidR="00297DA8" w:rsidRPr="00AE48CC" w:rsidTr="00143389">
        <w:trPr>
          <w:trHeight w:val="485"/>
        </w:trPr>
        <w:tc>
          <w:tcPr>
            <w:tcW w:w="2952" w:type="dxa"/>
            <w:shd w:val="clear" w:color="auto" w:fill="auto"/>
          </w:tcPr>
          <w:p w:rsidR="00297DA8" w:rsidRPr="00AE48CC" w:rsidRDefault="00297DA8" w:rsidP="173F7DB3">
            <w:pPr>
              <w:spacing w:before="120" w:after="120"/>
              <w:jc w:val="center"/>
              <w:rPr>
                <w:rFonts w:ascii="Open Sans" w:hAnsi="Open Sans" w:cs="Open Sans"/>
                <w:b/>
                <w:bCs/>
              </w:rPr>
            </w:pPr>
            <w:r w:rsidRPr="00AE48CC">
              <w:rPr>
                <w:rFonts w:ascii="Open Sans" w:hAnsi="Open Sans" w:cs="Open Sans"/>
                <w:b/>
                <w:bCs/>
                <w:sz w:val="22"/>
                <w:szCs w:val="22"/>
              </w:rPr>
              <w:t>English Language Proficiency Standards (ELPS) Strategies</w:t>
            </w:r>
          </w:p>
        </w:tc>
        <w:tc>
          <w:tcPr>
            <w:tcW w:w="7848" w:type="dxa"/>
            <w:shd w:val="clear" w:color="auto" w:fill="auto"/>
            <w:vAlign w:val="center"/>
          </w:tcPr>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Make sure students understand the vocabulary (word wall) before moving forward with this lesson. Instruct them to make flash cards using an index card with the word on one side of the card and the definition on the other. It is important for all students, especially ELL’s, to have a firm foundation before moving forward. This is the key to them following the entire lesson.</w:t>
            </w:r>
          </w:p>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Ask students to repeat your instructions back to you to be sure they know what is expected of them before each new phase of the lesson.</w:t>
            </w:r>
          </w:p>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Discuss vocabulary in detail and make sure everyone has a firm grasp of it before moving forward with the lesson.</w:t>
            </w:r>
          </w:p>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Use graphic organizers and visuals to explain the lesson in detail.</w:t>
            </w:r>
          </w:p>
          <w:p w:rsidR="00297DA8" w:rsidRPr="0050347C" w:rsidRDefault="00297DA8" w:rsidP="006E6D80">
            <w:pPr>
              <w:numPr>
                <w:ilvl w:val="0"/>
                <w:numId w:val="10"/>
              </w:numPr>
              <w:rPr>
                <w:rFonts w:ascii="Open Sans" w:hAnsi="Open Sans" w:cs="Open Sans"/>
                <w:color w:val="000000"/>
              </w:rPr>
            </w:pPr>
            <w:r w:rsidRPr="00AE48CC">
              <w:rPr>
                <w:rFonts w:ascii="Open Sans" w:hAnsi="Open Sans" w:cs="Open Sans"/>
                <w:color w:val="000000"/>
                <w:position w:val="-3"/>
                <w:sz w:val="22"/>
                <w:szCs w:val="22"/>
              </w:rPr>
              <w:t xml:space="preserve">Print fill-in-the-blank handouts of the </w:t>
            </w:r>
            <w:r w:rsidR="00AE48CC">
              <w:rPr>
                <w:rFonts w:ascii="Open Sans" w:hAnsi="Open Sans" w:cs="Open Sans"/>
                <w:color w:val="000000"/>
                <w:position w:val="-3"/>
                <w:sz w:val="22"/>
                <w:szCs w:val="22"/>
              </w:rPr>
              <w:t>PowerPoint</w:t>
            </w:r>
            <w:r w:rsidRPr="00AE48CC">
              <w:rPr>
                <w:rFonts w:ascii="Open Sans" w:hAnsi="Open Sans" w:cs="Open Sans"/>
                <w:color w:val="000000"/>
                <w:position w:val="-3"/>
                <w:sz w:val="22"/>
                <w:szCs w:val="22"/>
              </w:rPr>
              <w:t xml:space="preserve"> notes for students to follow along with during the lesson.</w:t>
            </w:r>
          </w:p>
          <w:p w:rsidR="0050347C" w:rsidRDefault="0050347C" w:rsidP="0050347C">
            <w:pPr>
              <w:ind w:left="720"/>
              <w:rPr>
                <w:rFonts w:ascii="Open Sans" w:hAnsi="Open Sans" w:cs="Open Sans"/>
                <w:color w:val="000000"/>
                <w:position w:val="-3"/>
              </w:rPr>
            </w:pPr>
          </w:p>
          <w:p w:rsidR="0050347C" w:rsidRPr="00AE48CC" w:rsidRDefault="0050347C" w:rsidP="0050347C">
            <w:pPr>
              <w:ind w:left="720"/>
              <w:rPr>
                <w:rFonts w:ascii="Open Sans" w:hAnsi="Open Sans" w:cs="Open Sans"/>
                <w:color w:val="000000"/>
              </w:rPr>
            </w:pPr>
          </w:p>
        </w:tc>
      </w:tr>
      <w:tr w:rsidR="00297DA8" w:rsidRPr="00AE48CC" w:rsidTr="00143389">
        <w:trPr>
          <w:trHeight w:val="737"/>
        </w:trPr>
        <w:tc>
          <w:tcPr>
            <w:tcW w:w="2952" w:type="dxa"/>
            <w:shd w:val="clear" w:color="auto" w:fill="auto"/>
          </w:tcPr>
          <w:p w:rsidR="00297DA8" w:rsidRPr="00AE48CC" w:rsidRDefault="00297DA8" w:rsidP="173F7DB3">
            <w:pPr>
              <w:spacing w:before="120" w:after="120"/>
              <w:jc w:val="center"/>
              <w:rPr>
                <w:rFonts w:ascii="Open Sans" w:hAnsi="Open Sans" w:cs="Open Sans"/>
                <w:b/>
                <w:bCs/>
              </w:rPr>
            </w:pPr>
            <w:r w:rsidRPr="00AE48CC">
              <w:rPr>
                <w:rFonts w:ascii="Open Sans" w:hAnsi="Open Sans" w:cs="Open Sans"/>
                <w:b/>
                <w:bCs/>
                <w:sz w:val="22"/>
                <w:szCs w:val="22"/>
              </w:rPr>
              <w:lastRenderedPageBreak/>
              <w:t>College and Career Readiness Connection</w:t>
            </w:r>
            <w:r w:rsidRPr="00AE48CC">
              <w:rPr>
                <w:rStyle w:val="FootnoteReference"/>
                <w:rFonts w:ascii="Open Sans" w:hAnsi="Open Sans" w:cs="Open Sans"/>
                <w:b/>
                <w:bCs/>
                <w:sz w:val="22"/>
                <w:szCs w:val="22"/>
              </w:rPr>
              <w:footnoteReference w:id="1"/>
            </w:r>
          </w:p>
        </w:tc>
        <w:tc>
          <w:tcPr>
            <w:tcW w:w="7848" w:type="dxa"/>
            <w:shd w:val="clear" w:color="auto" w:fill="auto"/>
            <w:vAlign w:val="center"/>
          </w:tcPr>
          <w:p w:rsidR="00297DA8" w:rsidRPr="00AE48CC" w:rsidRDefault="00297DA8" w:rsidP="00DC4B23">
            <w:pPr>
              <w:spacing w:before="120" w:after="120"/>
              <w:rPr>
                <w:rFonts w:ascii="Open Sans" w:hAnsi="Open Sans" w:cs="Open Sans"/>
              </w:rPr>
            </w:pPr>
          </w:p>
        </w:tc>
      </w:tr>
      <w:tr w:rsidR="00297DA8" w:rsidRPr="00AE48CC" w:rsidTr="173F7DB3">
        <w:trPr>
          <w:trHeight w:val="135"/>
        </w:trPr>
        <w:tc>
          <w:tcPr>
            <w:tcW w:w="10800" w:type="dxa"/>
            <w:gridSpan w:val="2"/>
            <w:shd w:val="clear" w:color="auto" w:fill="D9D9D9" w:themeFill="background1" w:themeFillShade="D9"/>
          </w:tcPr>
          <w:p w:rsidR="00297DA8" w:rsidRPr="00AE48CC" w:rsidRDefault="00297DA8" w:rsidP="173F7DB3">
            <w:pPr>
              <w:spacing w:before="120" w:after="120"/>
              <w:jc w:val="center"/>
              <w:rPr>
                <w:rFonts w:ascii="Open Sans" w:hAnsi="Open Sans" w:cs="Open Sans"/>
                <w:b/>
                <w:bCs/>
              </w:rPr>
            </w:pPr>
            <w:r w:rsidRPr="00AE48CC">
              <w:rPr>
                <w:rFonts w:ascii="Open Sans" w:hAnsi="Open Sans" w:cs="Open Sans"/>
                <w:b/>
                <w:bCs/>
                <w:sz w:val="22"/>
                <w:szCs w:val="22"/>
              </w:rPr>
              <w:t>Recommended Strategies</w:t>
            </w:r>
          </w:p>
        </w:tc>
      </w:tr>
      <w:tr w:rsidR="00297DA8" w:rsidRPr="00AE48CC" w:rsidTr="00143389">
        <w:trPr>
          <w:trHeight w:val="512"/>
        </w:trPr>
        <w:tc>
          <w:tcPr>
            <w:tcW w:w="2952" w:type="dxa"/>
            <w:shd w:val="clear" w:color="auto" w:fill="auto"/>
          </w:tcPr>
          <w:p w:rsidR="00297DA8" w:rsidRPr="00AE48CC" w:rsidRDefault="00297DA8" w:rsidP="173F7DB3">
            <w:pPr>
              <w:spacing w:before="120" w:after="120"/>
              <w:jc w:val="center"/>
              <w:rPr>
                <w:rFonts w:ascii="Open Sans" w:hAnsi="Open Sans" w:cs="Open Sans"/>
                <w:b/>
                <w:bCs/>
              </w:rPr>
            </w:pPr>
            <w:r w:rsidRPr="00AE48CC">
              <w:rPr>
                <w:rFonts w:ascii="Open Sans" w:hAnsi="Open Sans" w:cs="Open Sans"/>
                <w:b/>
                <w:bCs/>
                <w:sz w:val="22"/>
                <w:szCs w:val="22"/>
              </w:rPr>
              <w:t>Reading Strategies</w:t>
            </w:r>
          </w:p>
        </w:tc>
        <w:tc>
          <w:tcPr>
            <w:tcW w:w="7848" w:type="dxa"/>
            <w:shd w:val="clear" w:color="auto" w:fill="auto"/>
            <w:vAlign w:val="center"/>
          </w:tcPr>
          <w:p w:rsidR="00297DA8" w:rsidRPr="00AE48CC" w:rsidRDefault="00297DA8" w:rsidP="00553351">
            <w:pPr>
              <w:spacing w:before="240" w:after="240"/>
              <w:textAlignment w:val="center"/>
              <w:rPr>
                <w:rFonts w:ascii="Open Sans" w:hAnsi="Open Sans" w:cs="Open Sans"/>
              </w:rPr>
            </w:pPr>
            <w:r w:rsidRPr="00AE48CC">
              <w:rPr>
                <w:rFonts w:ascii="Open Sans" w:hAnsi="Open Sans" w:cs="Open Sans"/>
                <w:color w:val="000000"/>
                <w:position w:val="-3"/>
                <w:sz w:val="22"/>
                <w:szCs w:val="22"/>
              </w:rPr>
              <w:t>Current Events:</w:t>
            </w:r>
            <w:r w:rsidRPr="00AE48CC">
              <w:rPr>
                <w:rFonts w:ascii="Open Sans" w:hAnsi="Open Sans" w:cs="Open Sans"/>
                <w:color w:val="000000"/>
                <w:position w:val="-3"/>
                <w:sz w:val="22"/>
                <w:szCs w:val="22"/>
              </w:rPr>
              <w:br/>
              <w:t>Assign students to read about guidelines to personal care services.</w:t>
            </w:r>
            <w:r w:rsidRPr="00AE48CC">
              <w:rPr>
                <w:rFonts w:ascii="Open Sans" w:hAnsi="Open Sans" w:cs="Open Sans"/>
                <w:color w:val="000000"/>
                <w:position w:val="-3"/>
                <w:sz w:val="22"/>
                <w:szCs w:val="22"/>
              </w:rPr>
              <w:br/>
              <w:t xml:space="preserve">Information can be found in newspaper articles, magazines, </w:t>
            </w:r>
            <w:r w:rsidR="00BF5FB3" w:rsidRPr="00AE48CC">
              <w:rPr>
                <w:rFonts w:ascii="Open Sans" w:hAnsi="Open Sans" w:cs="Open Sans"/>
                <w:color w:val="000000"/>
                <w:position w:val="-3"/>
                <w:sz w:val="22"/>
                <w:szCs w:val="22"/>
              </w:rPr>
              <w:t>journals,</w:t>
            </w:r>
            <w:r w:rsidRPr="00AE48CC">
              <w:rPr>
                <w:rFonts w:ascii="Open Sans" w:hAnsi="Open Sans" w:cs="Open Sans"/>
                <w:color w:val="000000"/>
                <w:position w:val="-3"/>
                <w:sz w:val="22"/>
                <w:szCs w:val="22"/>
              </w:rPr>
              <w:t xml:space="preserve"> and online print.</w:t>
            </w:r>
            <w:r w:rsidRPr="00AE48CC">
              <w:rPr>
                <w:rFonts w:ascii="Open Sans" w:hAnsi="Open Sans" w:cs="Open Sans"/>
                <w:color w:val="000000"/>
                <w:position w:val="-3"/>
                <w:sz w:val="22"/>
                <w:szCs w:val="22"/>
              </w:rPr>
              <w:br/>
              <w:t>Suggestions:</w:t>
            </w:r>
          </w:p>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Effective Communication in Salons</w:t>
            </w:r>
            <w:r w:rsidRPr="00AE48CC">
              <w:rPr>
                <w:rFonts w:ascii="Open Sans" w:hAnsi="Open Sans" w:cs="Open Sans"/>
                <w:color w:val="000000"/>
                <w:position w:val="-3"/>
                <w:sz w:val="22"/>
                <w:szCs w:val="22"/>
              </w:rPr>
              <w:br/>
              <w:t xml:space="preserve">If you have ever left the hair salon thinking “This is not what I asked for,” then you understand, to some degree, the importance of effective communication in the salon. </w:t>
            </w:r>
            <w:hyperlink r:id="rId34" w:history="1">
              <w:r w:rsidRPr="00AE48CC">
                <w:rPr>
                  <w:rFonts w:ascii="Open Sans" w:hAnsi="Open Sans" w:cs="Open Sans"/>
                  <w:color w:val="0000CC"/>
                  <w:position w:val="-3"/>
                  <w:sz w:val="22"/>
                  <w:szCs w:val="22"/>
                  <w:u w:val="single"/>
                </w:rPr>
                <w:br/>
                <w:t>http://www.ehow.com/facts_7163660_effective-communication-salons.html</w:t>
              </w:r>
            </w:hyperlink>
          </w:p>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How to Perform a Client Consultation in Your Beauty Salon</w:t>
            </w:r>
            <w:r w:rsidRPr="00AE48CC">
              <w:rPr>
                <w:rFonts w:ascii="Open Sans" w:hAnsi="Open Sans" w:cs="Open Sans"/>
                <w:color w:val="000000"/>
                <w:position w:val="-3"/>
                <w:sz w:val="22"/>
                <w:szCs w:val="22"/>
              </w:rPr>
              <w:br/>
              <w:t>A client consultation helps you establish trust with your clients as you discuss the goals they have for their hair, skin or nails.</w:t>
            </w:r>
            <w:hyperlink r:id="rId35" w:history="1">
              <w:r w:rsidRPr="00AE48CC">
                <w:rPr>
                  <w:rFonts w:ascii="Open Sans" w:hAnsi="Open Sans" w:cs="Open Sans"/>
                  <w:color w:val="0000CC"/>
                  <w:position w:val="-3"/>
                  <w:sz w:val="22"/>
                  <w:szCs w:val="22"/>
                  <w:u w:val="single"/>
                </w:rPr>
                <w:br/>
                <w:t>http://www.ehow.com/how_5322237_perform-client-consultation-beauty-salon.html</w:t>
              </w:r>
            </w:hyperlink>
          </w:p>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Health Hazards in Nail Salons</w:t>
            </w:r>
            <w:hyperlink r:id="rId36" w:history="1">
              <w:r w:rsidRPr="00AE48CC">
                <w:rPr>
                  <w:rFonts w:ascii="Open Sans" w:hAnsi="Open Sans" w:cs="Open Sans"/>
                  <w:color w:val="0000CC"/>
                  <w:position w:val="-3"/>
                  <w:sz w:val="22"/>
                  <w:szCs w:val="22"/>
                  <w:u w:val="single"/>
                </w:rPr>
                <w:br/>
                <w:t>https://www.osha.gov/SLTC/nailsalons/chemicalhazards.html</w:t>
              </w:r>
            </w:hyperlink>
          </w:p>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Nail Salon Workers Guide (see All Lesson Attachments tab) or visit:</w:t>
            </w:r>
            <w:hyperlink r:id="rId37" w:history="1">
              <w:r w:rsidRPr="00AE48CC">
                <w:rPr>
                  <w:rFonts w:ascii="Open Sans" w:hAnsi="Open Sans" w:cs="Open Sans"/>
                  <w:color w:val="0000CC"/>
                  <w:position w:val="-3"/>
                  <w:sz w:val="22"/>
                  <w:szCs w:val="22"/>
                  <w:u w:val="single"/>
                </w:rPr>
                <w:br/>
                <w:t>https://www.osha.gov/Publications/3542nail-salon-workers-guide.pdf</w:t>
              </w:r>
            </w:hyperlink>
          </w:p>
          <w:p w:rsidR="00297DA8" w:rsidRPr="00AE48CC" w:rsidRDefault="00297DA8" w:rsidP="00297DA8">
            <w:pPr>
              <w:spacing w:before="120" w:after="120"/>
              <w:rPr>
                <w:rFonts w:ascii="Open Sans" w:hAnsi="Open Sans" w:cs="Open Sans"/>
              </w:rPr>
            </w:pPr>
            <w:r w:rsidRPr="00AE48CC">
              <w:rPr>
                <w:rFonts w:ascii="Open Sans" w:hAnsi="Open Sans" w:cs="Open Sans"/>
                <w:color w:val="000000"/>
                <w:position w:val="-3"/>
                <w:sz w:val="22"/>
                <w:szCs w:val="22"/>
              </w:rPr>
              <w:t>Encourage students to connect reading to their life experiences or prior knowledge.</w:t>
            </w:r>
          </w:p>
        </w:tc>
      </w:tr>
      <w:tr w:rsidR="00297DA8" w:rsidRPr="00AE48CC" w:rsidTr="00143389">
        <w:trPr>
          <w:trHeight w:val="530"/>
        </w:trPr>
        <w:tc>
          <w:tcPr>
            <w:tcW w:w="2952" w:type="dxa"/>
            <w:shd w:val="clear" w:color="auto" w:fill="auto"/>
          </w:tcPr>
          <w:p w:rsidR="00297DA8" w:rsidRPr="00AE48CC" w:rsidRDefault="00297DA8" w:rsidP="173F7DB3">
            <w:pPr>
              <w:spacing w:before="120" w:after="120"/>
              <w:jc w:val="center"/>
              <w:rPr>
                <w:rFonts w:ascii="Open Sans" w:hAnsi="Open Sans" w:cs="Open Sans"/>
                <w:b/>
                <w:bCs/>
              </w:rPr>
            </w:pPr>
            <w:r w:rsidRPr="00AE48CC">
              <w:rPr>
                <w:rFonts w:ascii="Open Sans" w:hAnsi="Open Sans" w:cs="Open Sans"/>
                <w:b/>
                <w:bCs/>
                <w:sz w:val="22"/>
                <w:szCs w:val="22"/>
              </w:rPr>
              <w:t>Quotes</w:t>
            </w:r>
          </w:p>
        </w:tc>
        <w:tc>
          <w:tcPr>
            <w:tcW w:w="7848" w:type="dxa"/>
            <w:shd w:val="clear" w:color="auto" w:fill="auto"/>
            <w:vAlign w:val="center"/>
          </w:tcPr>
          <w:p w:rsidR="00297DA8" w:rsidRPr="00AE48CC" w:rsidRDefault="00297DA8" w:rsidP="00553351">
            <w:pPr>
              <w:spacing w:before="240" w:after="240"/>
              <w:textAlignment w:val="center"/>
              <w:rPr>
                <w:rFonts w:ascii="Open Sans" w:hAnsi="Open Sans" w:cs="Open Sans"/>
              </w:rPr>
            </w:pPr>
            <w:r w:rsidRPr="00AE48CC">
              <w:rPr>
                <w:rFonts w:ascii="Open Sans" w:hAnsi="Open Sans" w:cs="Open Sans"/>
                <w:color w:val="000000"/>
                <w:position w:val="-3"/>
                <w:sz w:val="22"/>
                <w:szCs w:val="22"/>
              </w:rPr>
              <w:t>The hair is the richest ornament of women.</w:t>
            </w:r>
            <w:r w:rsidRPr="00AE48CC">
              <w:rPr>
                <w:rFonts w:ascii="Open Sans" w:hAnsi="Open Sans" w:cs="Open Sans"/>
                <w:b/>
                <w:bCs/>
                <w:color w:val="000000"/>
                <w:position w:val="-3"/>
                <w:sz w:val="22"/>
                <w:szCs w:val="22"/>
              </w:rPr>
              <w:br/>
              <w:t>-Martin Luther</w:t>
            </w:r>
          </w:p>
          <w:p w:rsidR="0050347C" w:rsidRDefault="00297DA8" w:rsidP="00553351">
            <w:pPr>
              <w:spacing w:before="240" w:after="240"/>
              <w:textAlignment w:val="center"/>
              <w:rPr>
                <w:rFonts w:ascii="Open Sans" w:hAnsi="Open Sans" w:cs="Open Sans"/>
              </w:rPr>
            </w:pPr>
            <w:r w:rsidRPr="00AE48CC">
              <w:rPr>
                <w:rFonts w:ascii="Open Sans" w:hAnsi="Open Sans" w:cs="Open Sans"/>
                <w:color w:val="000000"/>
                <w:position w:val="-3"/>
                <w:sz w:val="22"/>
                <w:szCs w:val="22"/>
              </w:rPr>
              <w:t xml:space="preserve">Hair brings one’s self-image into focus; it is vanity’s proving ground. Hair is terribly personal, a tangle of mysterious prejudices. </w:t>
            </w:r>
            <w:r w:rsidRPr="00AE48CC">
              <w:rPr>
                <w:rFonts w:ascii="Open Sans" w:hAnsi="Open Sans" w:cs="Open Sans"/>
                <w:b/>
                <w:bCs/>
                <w:color w:val="000000"/>
                <w:position w:val="-3"/>
                <w:sz w:val="22"/>
                <w:szCs w:val="22"/>
              </w:rPr>
              <w:br/>
              <w:t>-Shana Alexander</w:t>
            </w:r>
          </w:p>
          <w:p w:rsidR="0050347C" w:rsidRDefault="0050347C" w:rsidP="00553351">
            <w:pPr>
              <w:spacing w:before="240" w:after="240"/>
              <w:textAlignment w:val="center"/>
              <w:rPr>
                <w:rFonts w:ascii="Open Sans" w:hAnsi="Open Sans" w:cs="Open Sans"/>
              </w:rPr>
            </w:pPr>
          </w:p>
          <w:p w:rsidR="0050347C" w:rsidRDefault="0050347C" w:rsidP="00553351">
            <w:pPr>
              <w:spacing w:before="240" w:after="240"/>
              <w:textAlignment w:val="center"/>
              <w:rPr>
                <w:rFonts w:ascii="Open Sans" w:hAnsi="Open Sans" w:cs="Open Sans"/>
              </w:rPr>
            </w:pPr>
          </w:p>
          <w:p w:rsidR="00297DA8" w:rsidRPr="00AE48CC" w:rsidRDefault="00297DA8" w:rsidP="00553351">
            <w:pPr>
              <w:spacing w:before="240" w:after="240"/>
              <w:textAlignment w:val="center"/>
              <w:rPr>
                <w:rFonts w:ascii="Open Sans" w:hAnsi="Open Sans" w:cs="Open Sans"/>
              </w:rPr>
            </w:pPr>
            <w:r w:rsidRPr="00AE48CC">
              <w:rPr>
                <w:rFonts w:ascii="Open Sans" w:hAnsi="Open Sans" w:cs="Open Sans"/>
                <w:color w:val="000000"/>
                <w:position w:val="-3"/>
                <w:sz w:val="22"/>
                <w:szCs w:val="22"/>
              </w:rPr>
              <w:t xml:space="preserve">Life is an endless struggle full of frustrations and challenges, but eventually you find a hair stylist you like. </w:t>
            </w:r>
            <w:r w:rsidRPr="00AE48CC">
              <w:rPr>
                <w:rFonts w:ascii="Open Sans" w:hAnsi="Open Sans" w:cs="Open Sans"/>
                <w:b/>
                <w:bCs/>
                <w:color w:val="000000"/>
                <w:position w:val="-3"/>
                <w:sz w:val="22"/>
                <w:szCs w:val="22"/>
              </w:rPr>
              <w:br/>
              <w:t>-Author Unknown</w:t>
            </w:r>
          </w:p>
          <w:p w:rsidR="00297DA8" w:rsidRPr="00AE48CC" w:rsidRDefault="00297DA8" w:rsidP="00890175">
            <w:pPr>
              <w:spacing w:before="120" w:after="120"/>
              <w:rPr>
                <w:rFonts w:ascii="Open Sans" w:hAnsi="Open Sans" w:cs="Open Sans"/>
                <w:b/>
                <w:bCs/>
              </w:rPr>
            </w:pPr>
            <w:r w:rsidRPr="00AE48CC">
              <w:rPr>
                <w:rFonts w:ascii="Open Sans" w:hAnsi="Open Sans" w:cs="Open Sans"/>
                <w:color w:val="000000"/>
                <w:position w:val="-3"/>
                <w:sz w:val="22"/>
                <w:szCs w:val="22"/>
              </w:rPr>
              <w:t xml:space="preserve">The great ages of prose are the ages in which men shave. The great ages of poetry are those in which they allow their beards to grow. </w:t>
            </w:r>
            <w:r w:rsidRPr="00AE48CC">
              <w:rPr>
                <w:rFonts w:ascii="Open Sans" w:hAnsi="Open Sans" w:cs="Open Sans"/>
                <w:b/>
                <w:bCs/>
                <w:color w:val="000000"/>
                <w:position w:val="-3"/>
                <w:sz w:val="22"/>
                <w:szCs w:val="22"/>
              </w:rPr>
              <w:br/>
              <w:t>-Robert Lynd</w:t>
            </w:r>
          </w:p>
        </w:tc>
      </w:tr>
      <w:tr w:rsidR="00297DA8" w:rsidRPr="00AE48CC" w:rsidTr="00143389">
        <w:trPr>
          <w:trHeight w:val="5588"/>
        </w:trPr>
        <w:tc>
          <w:tcPr>
            <w:tcW w:w="2952" w:type="dxa"/>
            <w:shd w:val="clear" w:color="auto" w:fill="auto"/>
          </w:tcPr>
          <w:p w:rsidR="00297DA8" w:rsidRPr="00AE48CC" w:rsidRDefault="00297DA8" w:rsidP="173F7DB3">
            <w:pPr>
              <w:spacing w:before="120"/>
              <w:jc w:val="center"/>
              <w:rPr>
                <w:rFonts w:ascii="Open Sans" w:hAnsi="Open Sans" w:cs="Open Sans"/>
                <w:b/>
                <w:bCs/>
              </w:rPr>
            </w:pPr>
            <w:r w:rsidRPr="00AE48CC">
              <w:rPr>
                <w:rFonts w:ascii="Open Sans" w:hAnsi="Open Sans" w:cs="Open Sans"/>
                <w:b/>
                <w:bCs/>
                <w:sz w:val="22"/>
                <w:szCs w:val="22"/>
              </w:rPr>
              <w:lastRenderedPageBreak/>
              <w:t>Writing Strategies</w:t>
            </w:r>
          </w:p>
          <w:p w:rsidR="00297DA8" w:rsidRPr="00AE48CC" w:rsidRDefault="00297DA8" w:rsidP="173F7DB3">
            <w:pPr>
              <w:spacing w:after="120"/>
              <w:jc w:val="center"/>
              <w:rPr>
                <w:rFonts w:ascii="Open Sans" w:hAnsi="Open Sans" w:cs="Open Sans"/>
                <w:b/>
                <w:bCs/>
              </w:rPr>
            </w:pPr>
            <w:r w:rsidRPr="00AE48CC">
              <w:rPr>
                <w:rFonts w:ascii="Open Sans" w:hAnsi="Open Sans" w:cs="Open Sans"/>
                <w:b/>
                <w:bCs/>
                <w:sz w:val="22"/>
                <w:szCs w:val="22"/>
              </w:rPr>
              <w:t>Journal Entries + 1 Additional Writing Strategy</w:t>
            </w:r>
          </w:p>
        </w:tc>
        <w:tc>
          <w:tcPr>
            <w:tcW w:w="7848" w:type="dxa"/>
            <w:shd w:val="clear" w:color="auto" w:fill="auto"/>
            <w:vAlign w:val="center"/>
          </w:tcPr>
          <w:p w:rsidR="00297DA8" w:rsidRPr="00AE48CC" w:rsidRDefault="00297DA8" w:rsidP="00297DA8">
            <w:pPr>
              <w:spacing w:before="120" w:after="120"/>
              <w:rPr>
                <w:rFonts w:ascii="Open Sans" w:hAnsi="Open Sans" w:cs="Open Sans"/>
                <w:b/>
              </w:rPr>
            </w:pPr>
            <w:r w:rsidRPr="00AE48CC">
              <w:rPr>
                <w:rFonts w:ascii="Open Sans" w:hAnsi="Open Sans" w:cs="Open Sans"/>
                <w:b/>
                <w:sz w:val="22"/>
                <w:szCs w:val="22"/>
              </w:rPr>
              <w:t>Journal Entries:</w:t>
            </w:r>
          </w:p>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The three benefits of providing good customer care are ______________.</w:t>
            </w:r>
          </w:p>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Two specific state requirements for licensure in personal care services are ______________________.</w:t>
            </w:r>
          </w:p>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People skills and good communication skills are essential in the personal care services industry because ____________________.</w:t>
            </w:r>
          </w:p>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One of the most important roles of a salon manager is to keep a strong client base and ensure customer satisfaction because ____________________.</w:t>
            </w:r>
          </w:p>
          <w:p w:rsidR="00297DA8" w:rsidRPr="00AE48CC" w:rsidRDefault="00297DA8" w:rsidP="00297DA8">
            <w:pPr>
              <w:spacing w:before="120" w:after="120"/>
              <w:rPr>
                <w:rFonts w:ascii="Open Sans" w:hAnsi="Open Sans" w:cs="Open Sans"/>
                <w:b/>
              </w:rPr>
            </w:pPr>
            <w:r w:rsidRPr="00AE48CC">
              <w:rPr>
                <w:rFonts w:ascii="Open Sans" w:hAnsi="Open Sans" w:cs="Open Sans"/>
                <w:b/>
                <w:sz w:val="22"/>
                <w:szCs w:val="22"/>
              </w:rPr>
              <w:t>Writing Strategy:</w:t>
            </w:r>
          </w:p>
          <w:p w:rsidR="00297DA8" w:rsidRPr="00AE48CC" w:rsidRDefault="00297DA8" w:rsidP="0049082A">
            <w:pPr>
              <w:pStyle w:val="ListParagraph"/>
              <w:numPr>
                <w:ilvl w:val="0"/>
                <w:numId w:val="34"/>
              </w:numPr>
              <w:rPr>
                <w:rFonts w:ascii="Open Sans" w:hAnsi="Open Sans" w:cs="Open Sans"/>
              </w:rPr>
            </w:pPr>
            <w:r w:rsidRPr="00AE48CC">
              <w:rPr>
                <w:rFonts w:ascii="Open Sans" w:hAnsi="Open Sans" w:cs="Open Sans"/>
                <w:color w:val="000000"/>
                <w:position w:val="-3"/>
                <w:sz w:val="22"/>
                <w:szCs w:val="22"/>
              </w:rPr>
              <w:t>RAFT (Role/Audience/Format/Topic) writing strategy:</w:t>
            </w:r>
          </w:p>
          <w:p w:rsidR="00297DA8" w:rsidRPr="00AE48CC" w:rsidRDefault="00297DA8" w:rsidP="00297DA8">
            <w:pPr>
              <w:pStyle w:val="ListParagraph"/>
              <w:numPr>
                <w:ilvl w:val="1"/>
                <w:numId w:val="34"/>
              </w:numPr>
              <w:rPr>
                <w:rFonts w:ascii="Open Sans" w:hAnsi="Open Sans" w:cs="Open Sans"/>
              </w:rPr>
            </w:pPr>
            <w:r w:rsidRPr="00AE48CC">
              <w:rPr>
                <w:rFonts w:ascii="Open Sans" w:hAnsi="Open Sans" w:cs="Open Sans"/>
                <w:color w:val="000000"/>
                <w:position w:val="-3"/>
                <w:sz w:val="22"/>
                <w:szCs w:val="22"/>
              </w:rPr>
              <w:t>Role: Salon owner</w:t>
            </w:r>
          </w:p>
          <w:p w:rsidR="00297DA8" w:rsidRPr="00AE48CC" w:rsidRDefault="00297DA8" w:rsidP="00297DA8">
            <w:pPr>
              <w:pStyle w:val="ListParagraph"/>
              <w:numPr>
                <w:ilvl w:val="1"/>
                <w:numId w:val="34"/>
              </w:numPr>
              <w:rPr>
                <w:rFonts w:ascii="Open Sans" w:hAnsi="Open Sans" w:cs="Open Sans"/>
              </w:rPr>
            </w:pPr>
            <w:r w:rsidRPr="00AE48CC">
              <w:rPr>
                <w:rFonts w:ascii="Open Sans" w:hAnsi="Open Sans" w:cs="Open Sans"/>
                <w:color w:val="000000"/>
                <w:position w:val="-3"/>
                <w:sz w:val="22"/>
                <w:szCs w:val="22"/>
              </w:rPr>
              <w:t>Audience: Cosmetologist</w:t>
            </w:r>
          </w:p>
          <w:p w:rsidR="00297DA8" w:rsidRPr="00AE48CC" w:rsidRDefault="00297DA8" w:rsidP="00297DA8">
            <w:pPr>
              <w:pStyle w:val="ListParagraph"/>
              <w:numPr>
                <w:ilvl w:val="1"/>
                <w:numId w:val="34"/>
              </w:numPr>
              <w:rPr>
                <w:rFonts w:ascii="Open Sans" w:hAnsi="Open Sans" w:cs="Open Sans"/>
              </w:rPr>
            </w:pPr>
            <w:r w:rsidRPr="00AE48CC">
              <w:rPr>
                <w:rFonts w:ascii="Open Sans" w:hAnsi="Open Sans" w:cs="Open Sans"/>
                <w:color w:val="000000"/>
                <w:position w:val="-3"/>
                <w:sz w:val="22"/>
                <w:szCs w:val="22"/>
              </w:rPr>
              <w:t>Format: Memo</w:t>
            </w:r>
          </w:p>
          <w:p w:rsidR="00297DA8" w:rsidRPr="00AE48CC" w:rsidRDefault="00297DA8" w:rsidP="00297DA8">
            <w:pPr>
              <w:pStyle w:val="ListParagraph"/>
              <w:numPr>
                <w:ilvl w:val="1"/>
                <w:numId w:val="34"/>
              </w:numPr>
              <w:rPr>
                <w:rFonts w:ascii="Open Sans" w:hAnsi="Open Sans" w:cs="Open Sans"/>
              </w:rPr>
            </w:pPr>
            <w:r w:rsidRPr="00AE48CC">
              <w:rPr>
                <w:rFonts w:ascii="Open Sans" w:hAnsi="Open Sans" w:cs="Open Sans"/>
                <w:color w:val="000000"/>
                <w:position w:val="-3"/>
                <w:sz w:val="22"/>
                <w:szCs w:val="22"/>
              </w:rPr>
              <w:t>Topic: The importance of effective personal care services</w:t>
            </w:r>
          </w:p>
        </w:tc>
      </w:tr>
      <w:tr w:rsidR="00297DA8" w:rsidRPr="00AE48CC" w:rsidTr="00143389">
        <w:trPr>
          <w:trHeight w:val="135"/>
        </w:trPr>
        <w:tc>
          <w:tcPr>
            <w:tcW w:w="2952" w:type="dxa"/>
            <w:tcBorders>
              <w:bottom w:val="single" w:sz="4" w:space="0" w:color="000000" w:themeColor="text1"/>
            </w:tcBorders>
            <w:shd w:val="clear" w:color="auto" w:fill="auto"/>
          </w:tcPr>
          <w:p w:rsidR="00297DA8" w:rsidRPr="00AE48CC" w:rsidRDefault="00297DA8" w:rsidP="173F7DB3">
            <w:pPr>
              <w:spacing w:before="120"/>
              <w:jc w:val="center"/>
              <w:rPr>
                <w:rFonts w:ascii="Open Sans" w:hAnsi="Open Sans" w:cs="Open Sans"/>
                <w:b/>
                <w:bCs/>
              </w:rPr>
            </w:pPr>
            <w:r w:rsidRPr="00AE48CC">
              <w:rPr>
                <w:rFonts w:ascii="Open Sans" w:hAnsi="Open Sans" w:cs="Open Sans"/>
                <w:b/>
                <w:bCs/>
                <w:sz w:val="22"/>
                <w:szCs w:val="22"/>
              </w:rPr>
              <w:t>Communication</w:t>
            </w:r>
          </w:p>
          <w:p w:rsidR="00297DA8" w:rsidRPr="00AE48CC" w:rsidRDefault="00297DA8" w:rsidP="173F7DB3">
            <w:pPr>
              <w:spacing w:after="120"/>
              <w:jc w:val="center"/>
              <w:rPr>
                <w:rFonts w:ascii="Open Sans" w:hAnsi="Open Sans" w:cs="Open Sans"/>
                <w:b/>
                <w:bCs/>
              </w:rPr>
            </w:pPr>
            <w:r w:rsidRPr="00AE48CC">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Customer and personal services include ________________________.</w:t>
            </w:r>
          </w:p>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According to the Bureau of Labor Statistics, the overall job opportunities for barbers, hairdressers and cosmetologists are expected to ____________________.</w:t>
            </w:r>
          </w:p>
          <w:p w:rsidR="00297DA8" w:rsidRPr="00AE48CC" w:rsidRDefault="00297DA8" w:rsidP="00143389">
            <w:pPr>
              <w:numPr>
                <w:ilvl w:val="0"/>
                <w:numId w:val="10"/>
              </w:numPr>
              <w:rPr>
                <w:rFonts w:ascii="Open Sans" w:hAnsi="Open Sans" w:cs="Open Sans"/>
                <w:color w:val="000000"/>
              </w:rPr>
            </w:pPr>
            <w:r w:rsidRPr="00AE48CC">
              <w:rPr>
                <w:rFonts w:ascii="Open Sans" w:hAnsi="Open Sans" w:cs="Open Sans"/>
                <w:color w:val="000000"/>
                <w:position w:val="-3"/>
                <w:sz w:val="22"/>
                <w:szCs w:val="22"/>
              </w:rPr>
              <w:t>Time management skills are important in the personal care services industry because ___________________________.</w:t>
            </w:r>
          </w:p>
        </w:tc>
      </w:tr>
      <w:tr w:rsidR="00297DA8" w:rsidRPr="00AE48CC" w:rsidTr="173F7DB3">
        <w:tc>
          <w:tcPr>
            <w:tcW w:w="10800" w:type="dxa"/>
            <w:gridSpan w:val="2"/>
            <w:shd w:val="clear" w:color="auto" w:fill="D9D9D9" w:themeFill="background1" w:themeFillShade="D9"/>
          </w:tcPr>
          <w:p w:rsidR="00297DA8" w:rsidRPr="00AE48CC" w:rsidRDefault="00297DA8" w:rsidP="173F7DB3">
            <w:pPr>
              <w:spacing w:before="120" w:after="120"/>
              <w:jc w:val="center"/>
              <w:rPr>
                <w:rFonts w:ascii="Open Sans" w:hAnsi="Open Sans" w:cs="Open Sans"/>
                <w:b/>
                <w:bCs/>
              </w:rPr>
            </w:pPr>
            <w:r w:rsidRPr="00AE48CC">
              <w:rPr>
                <w:rFonts w:ascii="Open Sans" w:hAnsi="Open Sans" w:cs="Open Sans"/>
                <w:b/>
                <w:bCs/>
                <w:sz w:val="22"/>
                <w:szCs w:val="22"/>
              </w:rPr>
              <w:t>Other Essential Lesson Components</w:t>
            </w:r>
          </w:p>
        </w:tc>
      </w:tr>
      <w:tr w:rsidR="00297DA8" w:rsidRPr="00AE48CC" w:rsidTr="00143389">
        <w:trPr>
          <w:trHeight w:val="404"/>
        </w:trPr>
        <w:tc>
          <w:tcPr>
            <w:tcW w:w="2952" w:type="dxa"/>
            <w:shd w:val="clear" w:color="auto" w:fill="auto"/>
          </w:tcPr>
          <w:p w:rsidR="00297DA8" w:rsidRPr="00AE48CC" w:rsidRDefault="00297DA8" w:rsidP="00143389">
            <w:pPr>
              <w:spacing w:before="120"/>
              <w:jc w:val="center"/>
              <w:rPr>
                <w:rFonts w:ascii="Open Sans" w:hAnsi="Open Sans" w:cs="Open Sans"/>
                <w:b/>
                <w:bCs/>
              </w:rPr>
            </w:pPr>
            <w:r w:rsidRPr="00AE48CC">
              <w:rPr>
                <w:rFonts w:ascii="Open Sans" w:hAnsi="Open Sans" w:cs="Open Sans"/>
                <w:b/>
                <w:bCs/>
                <w:sz w:val="22"/>
                <w:szCs w:val="22"/>
              </w:rPr>
              <w:t>Enrichment Activity</w:t>
            </w:r>
          </w:p>
          <w:p w:rsidR="00297DA8" w:rsidRPr="00AE48CC" w:rsidRDefault="00297DA8" w:rsidP="173F7DB3">
            <w:pPr>
              <w:jc w:val="center"/>
              <w:rPr>
                <w:rFonts w:ascii="Open Sans" w:hAnsi="Open Sans" w:cs="Open Sans"/>
              </w:rPr>
            </w:pPr>
            <w:r w:rsidRPr="00AE48CC">
              <w:rPr>
                <w:rFonts w:ascii="Open Sans" w:hAnsi="Open Sans" w:cs="Open Sans"/>
                <w:sz w:val="22"/>
                <w:szCs w:val="22"/>
              </w:rPr>
              <w:t>(e.g., homework assignment)</w:t>
            </w:r>
          </w:p>
        </w:tc>
        <w:tc>
          <w:tcPr>
            <w:tcW w:w="7848" w:type="dxa"/>
            <w:shd w:val="clear" w:color="auto" w:fill="auto"/>
            <w:vAlign w:val="center"/>
          </w:tcPr>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Students may record themselves completing a client consultation and allow class critique upon completion.</w:t>
            </w:r>
          </w:p>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t>Students may videotape a willing hairdresser during client consultation time, with the client’s permission as well. Video may be shown to class for observation and question/answer period with instructor.</w:t>
            </w:r>
          </w:p>
        </w:tc>
      </w:tr>
      <w:tr w:rsidR="00297DA8" w:rsidRPr="00AE48CC" w:rsidTr="00143389">
        <w:tc>
          <w:tcPr>
            <w:tcW w:w="2952" w:type="dxa"/>
            <w:shd w:val="clear" w:color="auto" w:fill="auto"/>
          </w:tcPr>
          <w:p w:rsidR="00297DA8" w:rsidRPr="00AE48CC" w:rsidRDefault="00297DA8" w:rsidP="173F7DB3">
            <w:pPr>
              <w:spacing w:before="120" w:after="120"/>
              <w:jc w:val="center"/>
              <w:rPr>
                <w:rFonts w:ascii="Open Sans" w:hAnsi="Open Sans" w:cs="Open Sans"/>
                <w:b/>
                <w:bCs/>
              </w:rPr>
            </w:pPr>
            <w:r w:rsidRPr="00AE48CC">
              <w:rPr>
                <w:rFonts w:ascii="Open Sans" w:hAnsi="Open Sans" w:cs="Open Sans"/>
                <w:b/>
                <w:bCs/>
                <w:sz w:val="22"/>
                <w:szCs w:val="22"/>
              </w:rPr>
              <w:t xml:space="preserve">Family/Community </w:t>
            </w:r>
            <w:r w:rsidRPr="00AE48CC">
              <w:rPr>
                <w:rFonts w:ascii="Open Sans" w:hAnsi="Open Sans" w:cs="Open Sans"/>
                <w:b/>
                <w:bCs/>
                <w:sz w:val="22"/>
                <w:szCs w:val="22"/>
              </w:rPr>
              <w:lastRenderedPageBreak/>
              <w:t>Connection</w:t>
            </w:r>
          </w:p>
        </w:tc>
        <w:tc>
          <w:tcPr>
            <w:tcW w:w="7848" w:type="dxa"/>
            <w:shd w:val="clear" w:color="auto" w:fill="auto"/>
            <w:vAlign w:val="center"/>
          </w:tcPr>
          <w:p w:rsidR="00297DA8" w:rsidRPr="00AE48CC" w:rsidRDefault="00297DA8" w:rsidP="00297DA8">
            <w:pPr>
              <w:numPr>
                <w:ilvl w:val="0"/>
                <w:numId w:val="10"/>
              </w:numPr>
              <w:rPr>
                <w:rFonts w:ascii="Open Sans" w:hAnsi="Open Sans" w:cs="Open Sans"/>
                <w:color w:val="000000"/>
              </w:rPr>
            </w:pPr>
            <w:r w:rsidRPr="00AE48CC">
              <w:rPr>
                <w:rFonts w:ascii="Open Sans" w:hAnsi="Open Sans" w:cs="Open Sans"/>
                <w:color w:val="000000"/>
                <w:position w:val="-3"/>
                <w:sz w:val="22"/>
                <w:szCs w:val="22"/>
              </w:rPr>
              <w:lastRenderedPageBreak/>
              <w:t xml:space="preserve">Invite local salon personnel or advisory committee members to come </w:t>
            </w:r>
            <w:r w:rsidRPr="00AE48CC">
              <w:rPr>
                <w:rFonts w:ascii="Open Sans" w:hAnsi="Open Sans" w:cs="Open Sans"/>
                <w:color w:val="000000"/>
                <w:position w:val="-3"/>
                <w:sz w:val="22"/>
                <w:szCs w:val="22"/>
              </w:rPr>
              <w:lastRenderedPageBreak/>
              <w:t>in for client consultation demonstrations. Ask speakers if they offer different consultations based on requested services.</w:t>
            </w:r>
          </w:p>
          <w:p w:rsidR="00297DA8" w:rsidRPr="00AE48CC" w:rsidRDefault="00297DA8" w:rsidP="002D3688">
            <w:pPr>
              <w:numPr>
                <w:ilvl w:val="0"/>
                <w:numId w:val="10"/>
              </w:numPr>
              <w:rPr>
                <w:rFonts w:ascii="Open Sans" w:hAnsi="Open Sans" w:cs="Open Sans"/>
                <w:color w:val="000000"/>
              </w:rPr>
            </w:pPr>
            <w:r w:rsidRPr="00AE48CC">
              <w:rPr>
                <w:rFonts w:ascii="Open Sans" w:hAnsi="Open Sans" w:cs="Open Sans"/>
                <w:color w:val="000000"/>
                <w:position w:val="-3"/>
                <w:sz w:val="22"/>
                <w:szCs w:val="22"/>
              </w:rPr>
              <w:t>Instruct students to interview one or more stylists in the community and ask three to five questions about their chosen careers.</w:t>
            </w:r>
          </w:p>
        </w:tc>
      </w:tr>
      <w:tr w:rsidR="00297DA8" w:rsidRPr="00AE48CC" w:rsidTr="00143389">
        <w:trPr>
          <w:trHeight w:val="548"/>
        </w:trPr>
        <w:tc>
          <w:tcPr>
            <w:tcW w:w="2952" w:type="dxa"/>
            <w:shd w:val="clear" w:color="auto" w:fill="auto"/>
          </w:tcPr>
          <w:p w:rsidR="00297DA8" w:rsidRPr="00AE48CC" w:rsidRDefault="00297DA8" w:rsidP="173F7DB3">
            <w:pPr>
              <w:spacing w:before="120" w:after="120"/>
              <w:jc w:val="center"/>
              <w:rPr>
                <w:rFonts w:ascii="Open Sans" w:hAnsi="Open Sans" w:cs="Open Sans"/>
                <w:b/>
                <w:bCs/>
              </w:rPr>
            </w:pPr>
            <w:r w:rsidRPr="00AE48CC">
              <w:rPr>
                <w:rFonts w:ascii="Open Sans" w:hAnsi="Open Sans" w:cs="Open Sans"/>
                <w:b/>
                <w:bCs/>
                <w:sz w:val="22"/>
                <w:szCs w:val="22"/>
              </w:rPr>
              <w:lastRenderedPageBreak/>
              <w:t>CTSO connection(s)</w:t>
            </w:r>
          </w:p>
        </w:tc>
        <w:tc>
          <w:tcPr>
            <w:tcW w:w="7848" w:type="dxa"/>
            <w:shd w:val="clear" w:color="auto" w:fill="auto"/>
            <w:vAlign w:val="center"/>
          </w:tcPr>
          <w:p w:rsidR="00297DA8" w:rsidRPr="00AE48CC" w:rsidRDefault="00297DA8" w:rsidP="00553351">
            <w:pPr>
              <w:spacing w:before="240" w:after="240"/>
              <w:textAlignment w:val="center"/>
              <w:rPr>
                <w:rFonts w:ascii="Open Sans" w:hAnsi="Open Sans" w:cs="Open Sans"/>
              </w:rPr>
            </w:pPr>
            <w:r w:rsidRPr="00AE48CC">
              <w:rPr>
                <w:rFonts w:ascii="Open Sans" w:hAnsi="Open Sans" w:cs="Open Sans"/>
                <w:color w:val="000000"/>
                <w:position w:val="-3"/>
                <w:sz w:val="22"/>
                <w:szCs w:val="22"/>
              </w:rPr>
              <w:t>SkillsUSA</w:t>
            </w:r>
            <w:hyperlink r:id="rId38" w:history="1">
              <w:r w:rsidRPr="00AE48CC">
                <w:rPr>
                  <w:rFonts w:ascii="Open Sans" w:hAnsi="Open Sans" w:cs="Open Sans"/>
                  <w:color w:val="0000CC"/>
                  <w:position w:val="-3"/>
                  <w:sz w:val="22"/>
                  <w:szCs w:val="22"/>
                  <w:u w:val="single"/>
                </w:rPr>
                <w:br/>
                <w:t>http://www.skillsusa.org/Contest</w:t>
              </w:r>
            </w:hyperlink>
          </w:p>
          <w:p w:rsidR="00297DA8" w:rsidRPr="00AE48CC" w:rsidRDefault="00297DA8" w:rsidP="00553351">
            <w:pPr>
              <w:spacing w:before="319" w:after="319"/>
              <w:textAlignment w:val="center"/>
              <w:outlineLvl w:val="3"/>
              <w:rPr>
                <w:rFonts w:ascii="Open Sans" w:hAnsi="Open Sans" w:cs="Open Sans"/>
              </w:rPr>
            </w:pPr>
            <w:r w:rsidRPr="00AE48CC">
              <w:rPr>
                <w:rFonts w:ascii="Open Sans" w:hAnsi="Open Sans" w:cs="Open Sans"/>
                <w:b/>
                <w:bCs/>
                <w:color w:val="000000"/>
                <w:position w:val="-3"/>
                <w:sz w:val="22"/>
                <w:szCs w:val="22"/>
              </w:rPr>
              <w:t>SkillsUSA Championship Contest – Prepared Speech</w:t>
            </w:r>
          </w:p>
          <w:p w:rsidR="00297DA8" w:rsidRPr="00AE48CC" w:rsidRDefault="00297DA8" w:rsidP="00297DA8">
            <w:pPr>
              <w:rPr>
                <w:rFonts w:ascii="Open Sans" w:hAnsi="Open Sans" w:cs="Open Sans"/>
                <w:color w:val="000000"/>
              </w:rPr>
            </w:pPr>
            <w:r w:rsidRPr="00AE48CC">
              <w:rPr>
                <w:rFonts w:ascii="Open Sans" w:hAnsi="Open Sans" w:cs="Open Sans"/>
                <w:color w:val="000000"/>
                <w:position w:val="-3"/>
                <w:sz w:val="22"/>
                <w:szCs w:val="22"/>
              </w:rPr>
              <w:t xml:space="preserve">Requires students to deliver a speech five to seven minutes in length on a common theme established by National SkillsUSA early in the school year. Contestants are evaluated on their ability to present thoughts relating to a central theme clearly and effectively, and on voice, </w:t>
            </w:r>
            <w:r w:rsidR="00BF5FB3" w:rsidRPr="00AE48CC">
              <w:rPr>
                <w:rFonts w:ascii="Open Sans" w:hAnsi="Open Sans" w:cs="Open Sans"/>
                <w:color w:val="000000"/>
                <w:position w:val="-3"/>
                <w:sz w:val="22"/>
                <w:szCs w:val="22"/>
              </w:rPr>
              <w:t>mechanics,</w:t>
            </w:r>
            <w:r w:rsidRPr="00AE48CC">
              <w:rPr>
                <w:rFonts w:ascii="Open Sans" w:hAnsi="Open Sans" w:cs="Open Sans"/>
                <w:color w:val="000000"/>
                <w:position w:val="-3"/>
                <w:sz w:val="22"/>
                <w:szCs w:val="22"/>
              </w:rPr>
              <w:t xml:space="preserve"> and platform deportment.</w:t>
            </w:r>
          </w:p>
        </w:tc>
      </w:tr>
      <w:tr w:rsidR="00297DA8" w:rsidRPr="00AE48CC" w:rsidTr="00143389">
        <w:trPr>
          <w:trHeight w:val="305"/>
        </w:trPr>
        <w:tc>
          <w:tcPr>
            <w:tcW w:w="2952" w:type="dxa"/>
            <w:shd w:val="clear" w:color="auto" w:fill="auto"/>
          </w:tcPr>
          <w:p w:rsidR="00297DA8" w:rsidRPr="00AE48CC" w:rsidRDefault="00297DA8" w:rsidP="00DC4B23">
            <w:pPr>
              <w:spacing w:before="120" w:after="120"/>
              <w:jc w:val="center"/>
              <w:rPr>
                <w:rFonts w:ascii="Open Sans" w:hAnsi="Open Sans" w:cs="Open Sans"/>
                <w:b/>
                <w:noProof/>
              </w:rPr>
            </w:pPr>
            <w:r w:rsidRPr="00AE48CC">
              <w:rPr>
                <w:rFonts w:ascii="Open Sans" w:hAnsi="Open Sans" w:cs="Open Sans"/>
                <w:b/>
                <w:noProof/>
                <w:sz w:val="22"/>
                <w:szCs w:val="22"/>
              </w:rPr>
              <w:t>Service Learning Projects</w:t>
            </w:r>
          </w:p>
        </w:tc>
        <w:tc>
          <w:tcPr>
            <w:tcW w:w="7848" w:type="dxa"/>
            <w:shd w:val="clear" w:color="auto" w:fill="auto"/>
            <w:vAlign w:val="center"/>
          </w:tcPr>
          <w:p w:rsidR="00297DA8" w:rsidRPr="00AE48CC" w:rsidRDefault="00297DA8" w:rsidP="00553351">
            <w:pPr>
              <w:spacing w:before="240" w:after="240"/>
              <w:textAlignment w:val="center"/>
              <w:rPr>
                <w:rFonts w:ascii="Open Sans" w:hAnsi="Open Sans" w:cs="Open Sans"/>
              </w:rPr>
            </w:pPr>
            <w:r w:rsidRPr="00AE48CC">
              <w:rPr>
                <w:rFonts w:ascii="Open Sans" w:hAnsi="Open Sans" w:cs="Open Sans"/>
                <w:color w:val="000000"/>
                <w:position w:val="-3"/>
                <w:sz w:val="22"/>
                <w:szCs w:val="22"/>
              </w:rPr>
              <w:t>Successful service learning project ideas originate from student concerns and needs. Allow students to brainstorm about service projects pertaining to the lesson. For additional information on service learning see</w:t>
            </w:r>
            <w:hyperlink r:id="rId39" w:history="1">
              <w:r w:rsidRPr="00AE48CC">
                <w:rPr>
                  <w:rFonts w:ascii="Open Sans" w:hAnsi="Open Sans" w:cs="Open Sans"/>
                  <w:color w:val="0000CC"/>
                  <w:position w:val="-3"/>
                  <w:sz w:val="22"/>
                  <w:szCs w:val="22"/>
                  <w:u w:val="single"/>
                </w:rPr>
                <w:br/>
                <w:t>http://www.ysa.org/</w:t>
              </w:r>
            </w:hyperlink>
          </w:p>
          <w:p w:rsidR="00297DA8" w:rsidRPr="00AE48CC" w:rsidRDefault="00297DA8" w:rsidP="003378DC">
            <w:pPr>
              <w:spacing w:before="120" w:after="120"/>
              <w:rPr>
                <w:rFonts w:ascii="Open Sans" w:hAnsi="Open Sans" w:cs="Open Sans"/>
              </w:rPr>
            </w:pPr>
            <w:r w:rsidRPr="00AE48CC">
              <w:rPr>
                <w:rFonts w:ascii="Open Sans" w:hAnsi="Open Sans" w:cs="Open Sans"/>
                <w:color w:val="000000"/>
                <w:position w:val="-3"/>
                <w:sz w:val="22"/>
                <w:szCs w:val="22"/>
              </w:rPr>
              <w:t>Students may offer free client consultations during community service projects such as visits to the nursing homes, retirement communities or to invalid/shut-in patients.</w:t>
            </w:r>
          </w:p>
        </w:tc>
      </w:tr>
    </w:tbl>
    <w:p w:rsidR="003A5AF5" w:rsidRPr="00AE48CC" w:rsidRDefault="003A5AF5" w:rsidP="00D0097D">
      <w:pPr>
        <w:rPr>
          <w:rFonts w:ascii="Open Sans" w:hAnsi="Open Sans"/>
          <w:sz w:val="22"/>
          <w:szCs w:val="22"/>
        </w:rPr>
      </w:pPr>
    </w:p>
    <w:sectPr w:rsidR="003A5AF5" w:rsidRPr="00AE48CC" w:rsidSect="002B1169">
      <w:headerReference w:type="default" r:id="rId40"/>
      <w:footerReference w:type="default" r:id="rId41"/>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576" w:rsidRDefault="00182576" w:rsidP="00B3350C">
      <w:r>
        <w:separator/>
      </w:r>
    </w:p>
  </w:endnote>
  <w:endnote w:type="continuationSeparator" w:id="0">
    <w:p w:rsidR="00182576" w:rsidRDefault="0018257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1244C7"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1244C7" w:rsidRPr="173F7DB3">
              <w:rPr>
                <w:rFonts w:ascii="Open Sans" w:hAnsi="Open Sans" w:cs="Open Sans"/>
                <w:b/>
                <w:bCs/>
                <w:noProof/>
                <w:sz w:val="16"/>
                <w:szCs w:val="16"/>
              </w:rPr>
              <w:fldChar w:fldCharType="separate"/>
            </w:r>
            <w:r w:rsidR="00BF5FB3">
              <w:rPr>
                <w:rFonts w:ascii="Open Sans" w:hAnsi="Open Sans" w:cs="Open Sans"/>
                <w:b/>
                <w:bCs/>
                <w:noProof/>
                <w:sz w:val="16"/>
                <w:szCs w:val="16"/>
              </w:rPr>
              <w:t>11</w:t>
            </w:r>
            <w:r w:rsidR="001244C7"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1244C7"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1244C7" w:rsidRPr="173F7DB3">
              <w:rPr>
                <w:rFonts w:ascii="Open Sans" w:hAnsi="Open Sans" w:cs="Open Sans"/>
                <w:b/>
                <w:bCs/>
                <w:noProof/>
                <w:sz w:val="16"/>
                <w:szCs w:val="16"/>
              </w:rPr>
              <w:fldChar w:fldCharType="separate"/>
            </w:r>
            <w:r w:rsidR="00BF5FB3">
              <w:rPr>
                <w:rFonts w:ascii="Open Sans" w:hAnsi="Open Sans" w:cs="Open Sans"/>
                <w:b/>
                <w:bCs/>
                <w:noProof/>
                <w:sz w:val="16"/>
                <w:szCs w:val="16"/>
              </w:rPr>
              <w:t>11</w:t>
            </w:r>
            <w:r w:rsidR="001244C7" w:rsidRPr="173F7DB3">
              <w:rPr>
                <w:rFonts w:ascii="Open Sans" w:hAnsi="Open Sans" w:cs="Open Sans"/>
                <w:b/>
                <w:bCs/>
                <w:noProof/>
                <w:sz w:val="16"/>
                <w:szCs w:val="16"/>
              </w:rPr>
              <w:fldChar w:fldCharType="end"/>
            </w:r>
          </w:p>
        </w:sdtContent>
      </w:sdt>
    </w:sdtContent>
  </w:sdt>
  <w:p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576" w:rsidRDefault="00182576" w:rsidP="00B3350C">
      <w:bookmarkStart w:id="0" w:name="_Hlk484955581"/>
      <w:bookmarkEnd w:id="0"/>
      <w:r>
        <w:separator/>
      </w:r>
    </w:p>
  </w:footnote>
  <w:footnote w:type="continuationSeparator" w:id="0">
    <w:p w:rsidR="00182576" w:rsidRDefault="00182576" w:rsidP="00B3350C">
      <w:r>
        <w:continuationSeparator/>
      </w:r>
    </w:p>
  </w:footnote>
  <w:footnote w:id="1">
    <w:p w:rsidR="00297DA8" w:rsidRDefault="00297DA8"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793D"/>
    <w:multiLevelType w:val="hybridMultilevel"/>
    <w:tmpl w:val="D020D29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C4F2C"/>
    <w:multiLevelType w:val="hybridMultilevel"/>
    <w:tmpl w:val="29C60250"/>
    <w:lvl w:ilvl="0" w:tplc="96584655">
      <w:start w:val="1"/>
      <w:numFmt w:val="decimal"/>
      <w:lvlText w:val="%1."/>
      <w:lvlJc w:val="left"/>
      <w:pPr>
        <w:ind w:left="720" w:hanging="360"/>
      </w:pPr>
    </w:lvl>
    <w:lvl w:ilvl="1" w:tplc="96584655" w:tentative="1">
      <w:start w:val="1"/>
      <w:numFmt w:val="lowerLetter"/>
      <w:lvlText w:val="%2."/>
      <w:lvlJc w:val="left"/>
      <w:pPr>
        <w:ind w:left="1440" w:hanging="360"/>
      </w:pPr>
    </w:lvl>
    <w:lvl w:ilvl="2" w:tplc="96584655" w:tentative="1">
      <w:start w:val="1"/>
      <w:numFmt w:val="lowerRoman"/>
      <w:lvlText w:val="%3."/>
      <w:lvlJc w:val="right"/>
      <w:pPr>
        <w:ind w:left="2160" w:hanging="180"/>
      </w:pPr>
    </w:lvl>
    <w:lvl w:ilvl="3" w:tplc="96584655" w:tentative="1">
      <w:start w:val="1"/>
      <w:numFmt w:val="decimal"/>
      <w:lvlText w:val="%4."/>
      <w:lvlJc w:val="left"/>
      <w:pPr>
        <w:ind w:left="2880" w:hanging="360"/>
      </w:pPr>
    </w:lvl>
    <w:lvl w:ilvl="4" w:tplc="96584655" w:tentative="1">
      <w:start w:val="1"/>
      <w:numFmt w:val="lowerLetter"/>
      <w:lvlText w:val="%5."/>
      <w:lvlJc w:val="left"/>
      <w:pPr>
        <w:ind w:left="3600" w:hanging="360"/>
      </w:pPr>
    </w:lvl>
    <w:lvl w:ilvl="5" w:tplc="96584655" w:tentative="1">
      <w:start w:val="1"/>
      <w:numFmt w:val="lowerRoman"/>
      <w:lvlText w:val="%6."/>
      <w:lvlJc w:val="right"/>
      <w:pPr>
        <w:ind w:left="4320" w:hanging="180"/>
      </w:pPr>
    </w:lvl>
    <w:lvl w:ilvl="6" w:tplc="96584655" w:tentative="1">
      <w:start w:val="1"/>
      <w:numFmt w:val="decimal"/>
      <w:lvlText w:val="%7."/>
      <w:lvlJc w:val="left"/>
      <w:pPr>
        <w:ind w:left="5040" w:hanging="360"/>
      </w:pPr>
    </w:lvl>
    <w:lvl w:ilvl="7" w:tplc="96584655" w:tentative="1">
      <w:start w:val="1"/>
      <w:numFmt w:val="lowerLetter"/>
      <w:lvlText w:val="%8."/>
      <w:lvlJc w:val="left"/>
      <w:pPr>
        <w:ind w:left="5760" w:hanging="360"/>
      </w:pPr>
    </w:lvl>
    <w:lvl w:ilvl="8" w:tplc="96584655" w:tentative="1">
      <w:start w:val="1"/>
      <w:numFmt w:val="lowerRoman"/>
      <w:lvlText w:val="%9."/>
      <w:lvlJc w:val="right"/>
      <w:pPr>
        <w:ind w:left="6480" w:hanging="180"/>
      </w:pPr>
    </w:lvl>
  </w:abstractNum>
  <w:abstractNum w:abstractNumId="1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F244E"/>
    <w:multiLevelType w:val="hybridMultilevel"/>
    <w:tmpl w:val="2026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E7904"/>
    <w:multiLevelType w:val="hybridMultilevel"/>
    <w:tmpl w:val="B516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21"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555972"/>
    <w:multiLevelType w:val="hybridMultilevel"/>
    <w:tmpl w:val="4D7C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6B4C7F"/>
    <w:multiLevelType w:val="hybridMultilevel"/>
    <w:tmpl w:val="C0F86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8027A75"/>
    <w:multiLevelType w:val="hybridMultilevel"/>
    <w:tmpl w:val="2A2E9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7" w15:restartNumberingAfterBreak="0">
    <w:nsid w:val="5CB563C5"/>
    <w:multiLevelType w:val="hybridMultilevel"/>
    <w:tmpl w:val="78A4A316"/>
    <w:lvl w:ilvl="0" w:tplc="68901854">
      <w:start w:val="1"/>
      <w:numFmt w:val="decimal"/>
      <w:lvlText w:val="%1."/>
      <w:lvlJc w:val="left"/>
      <w:pPr>
        <w:ind w:left="720" w:hanging="360"/>
      </w:pPr>
    </w:lvl>
    <w:lvl w:ilvl="1" w:tplc="68901854" w:tentative="1">
      <w:start w:val="1"/>
      <w:numFmt w:val="lowerLetter"/>
      <w:lvlText w:val="%2."/>
      <w:lvlJc w:val="left"/>
      <w:pPr>
        <w:ind w:left="1440" w:hanging="360"/>
      </w:pPr>
    </w:lvl>
    <w:lvl w:ilvl="2" w:tplc="68901854" w:tentative="1">
      <w:start w:val="1"/>
      <w:numFmt w:val="lowerRoman"/>
      <w:lvlText w:val="%3."/>
      <w:lvlJc w:val="right"/>
      <w:pPr>
        <w:ind w:left="2160" w:hanging="180"/>
      </w:pPr>
    </w:lvl>
    <w:lvl w:ilvl="3" w:tplc="68901854" w:tentative="1">
      <w:start w:val="1"/>
      <w:numFmt w:val="decimal"/>
      <w:lvlText w:val="%4."/>
      <w:lvlJc w:val="left"/>
      <w:pPr>
        <w:ind w:left="2880" w:hanging="360"/>
      </w:pPr>
    </w:lvl>
    <w:lvl w:ilvl="4" w:tplc="68901854" w:tentative="1">
      <w:start w:val="1"/>
      <w:numFmt w:val="lowerLetter"/>
      <w:lvlText w:val="%5."/>
      <w:lvlJc w:val="left"/>
      <w:pPr>
        <w:ind w:left="3600" w:hanging="360"/>
      </w:pPr>
    </w:lvl>
    <w:lvl w:ilvl="5" w:tplc="68901854" w:tentative="1">
      <w:start w:val="1"/>
      <w:numFmt w:val="lowerRoman"/>
      <w:lvlText w:val="%6."/>
      <w:lvlJc w:val="right"/>
      <w:pPr>
        <w:ind w:left="4320" w:hanging="180"/>
      </w:pPr>
    </w:lvl>
    <w:lvl w:ilvl="6" w:tplc="68901854" w:tentative="1">
      <w:start w:val="1"/>
      <w:numFmt w:val="decimal"/>
      <w:lvlText w:val="%7."/>
      <w:lvlJc w:val="left"/>
      <w:pPr>
        <w:ind w:left="5040" w:hanging="360"/>
      </w:pPr>
    </w:lvl>
    <w:lvl w:ilvl="7" w:tplc="68901854" w:tentative="1">
      <w:start w:val="1"/>
      <w:numFmt w:val="lowerLetter"/>
      <w:lvlText w:val="%8."/>
      <w:lvlJc w:val="left"/>
      <w:pPr>
        <w:ind w:left="5760" w:hanging="360"/>
      </w:pPr>
    </w:lvl>
    <w:lvl w:ilvl="8" w:tplc="68901854" w:tentative="1">
      <w:start w:val="1"/>
      <w:numFmt w:val="lowerRoman"/>
      <w:lvlText w:val="%9."/>
      <w:lvlJc w:val="right"/>
      <w:pPr>
        <w:ind w:left="6480" w:hanging="180"/>
      </w:pPr>
    </w:lvl>
  </w:abstractNum>
  <w:abstractNum w:abstractNumId="28" w15:restartNumberingAfterBreak="0">
    <w:nsid w:val="5F6441BE"/>
    <w:multiLevelType w:val="hybridMultilevel"/>
    <w:tmpl w:val="9C8C4BC2"/>
    <w:lvl w:ilvl="0" w:tplc="15820704">
      <w:start w:val="1"/>
      <w:numFmt w:val="decimal"/>
      <w:lvlText w:val="%1."/>
      <w:lvlJc w:val="left"/>
      <w:pPr>
        <w:ind w:left="720" w:hanging="360"/>
      </w:pPr>
    </w:lvl>
    <w:lvl w:ilvl="1" w:tplc="15820704" w:tentative="1">
      <w:start w:val="1"/>
      <w:numFmt w:val="lowerLetter"/>
      <w:lvlText w:val="%2."/>
      <w:lvlJc w:val="left"/>
      <w:pPr>
        <w:ind w:left="1440" w:hanging="360"/>
      </w:pPr>
    </w:lvl>
    <w:lvl w:ilvl="2" w:tplc="15820704" w:tentative="1">
      <w:start w:val="1"/>
      <w:numFmt w:val="lowerRoman"/>
      <w:lvlText w:val="%3."/>
      <w:lvlJc w:val="right"/>
      <w:pPr>
        <w:ind w:left="2160" w:hanging="180"/>
      </w:pPr>
    </w:lvl>
    <w:lvl w:ilvl="3" w:tplc="15820704" w:tentative="1">
      <w:start w:val="1"/>
      <w:numFmt w:val="decimal"/>
      <w:lvlText w:val="%4."/>
      <w:lvlJc w:val="left"/>
      <w:pPr>
        <w:ind w:left="2880" w:hanging="360"/>
      </w:pPr>
    </w:lvl>
    <w:lvl w:ilvl="4" w:tplc="15820704" w:tentative="1">
      <w:start w:val="1"/>
      <w:numFmt w:val="lowerLetter"/>
      <w:lvlText w:val="%5."/>
      <w:lvlJc w:val="left"/>
      <w:pPr>
        <w:ind w:left="3600" w:hanging="360"/>
      </w:pPr>
    </w:lvl>
    <w:lvl w:ilvl="5" w:tplc="15820704" w:tentative="1">
      <w:start w:val="1"/>
      <w:numFmt w:val="lowerRoman"/>
      <w:lvlText w:val="%6."/>
      <w:lvlJc w:val="right"/>
      <w:pPr>
        <w:ind w:left="4320" w:hanging="180"/>
      </w:pPr>
    </w:lvl>
    <w:lvl w:ilvl="6" w:tplc="15820704" w:tentative="1">
      <w:start w:val="1"/>
      <w:numFmt w:val="decimal"/>
      <w:lvlText w:val="%7."/>
      <w:lvlJc w:val="left"/>
      <w:pPr>
        <w:ind w:left="5040" w:hanging="360"/>
      </w:pPr>
    </w:lvl>
    <w:lvl w:ilvl="7" w:tplc="15820704" w:tentative="1">
      <w:start w:val="1"/>
      <w:numFmt w:val="lowerLetter"/>
      <w:lvlText w:val="%8."/>
      <w:lvlJc w:val="left"/>
      <w:pPr>
        <w:ind w:left="5760" w:hanging="360"/>
      </w:pPr>
    </w:lvl>
    <w:lvl w:ilvl="8" w:tplc="15820704" w:tentative="1">
      <w:start w:val="1"/>
      <w:numFmt w:val="lowerRoman"/>
      <w:lvlText w:val="%9."/>
      <w:lvlJc w:val="right"/>
      <w:pPr>
        <w:ind w:left="6480" w:hanging="180"/>
      </w:pPr>
    </w:lvl>
  </w:abstractNum>
  <w:abstractNum w:abstractNumId="29"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CC7001"/>
    <w:multiLevelType w:val="hybridMultilevel"/>
    <w:tmpl w:val="6FE07F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34"/>
  </w:num>
  <w:num w:numId="5">
    <w:abstractNumId w:val="6"/>
  </w:num>
  <w:num w:numId="6">
    <w:abstractNumId w:val="16"/>
  </w:num>
  <w:num w:numId="7">
    <w:abstractNumId w:val="7"/>
  </w:num>
  <w:num w:numId="8">
    <w:abstractNumId w:val="33"/>
  </w:num>
  <w:num w:numId="9">
    <w:abstractNumId w:val="21"/>
  </w:num>
  <w:num w:numId="10">
    <w:abstractNumId w:val="24"/>
  </w:num>
  <w:num w:numId="11">
    <w:abstractNumId w:val="11"/>
  </w:num>
  <w:num w:numId="12">
    <w:abstractNumId w:val="26"/>
  </w:num>
  <w:num w:numId="13">
    <w:abstractNumId w:val="13"/>
  </w:num>
  <w:num w:numId="14">
    <w:abstractNumId w:val="12"/>
  </w:num>
  <w:num w:numId="15">
    <w:abstractNumId w:val="14"/>
  </w:num>
  <w:num w:numId="16">
    <w:abstractNumId w:val="29"/>
  </w:num>
  <w:num w:numId="17">
    <w:abstractNumId w:val="3"/>
  </w:num>
  <w:num w:numId="18">
    <w:abstractNumId w:val="36"/>
  </w:num>
  <w:num w:numId="19">
    <w:abstractNumId w:val="20"/>
  </w:num>
  <w:num w:numId="20">
    <w:abstractNumId w:val="9"/>
  </w:num>
  <w:num w:numId="21">
    <w:abstractNumId w:val="5"/>
  </w:num>
  <w:num w:numId="22">
    <w:abstractNumId w:val="30"/>
  </w:num>
  <w:num w:numId="23">
    <w:abstractNumId w:val="22"/>
  </w:num>
  <w:num w:numId="24">
    <w:abstractNumId w:val="1"/>
  </w:num>
  <w:num w:numId="25">
    <w:abstractNumId w:val="32"/>
  </w:num>
  <w:num w:numId="26">
    <w:abstractNumId w:val="35"/>
  </w:num>
  <w:num w:numId="27">
    <w:abstractNumId w:val="19"/>
  </w:num>
  <w:num w:numId="28">
    <w:abstractNumId w:val="18"/>
  </w:num>
  <w:num w:numId="29">
    <w:abstractNumId w:val="28"/>
  </w:num>
  <w:num w:numId="30">
    <w:abstractNumId w:val="31"/>
  </w:num>
  <w:num w:numId="31">
    <w:abstractNumId w:val="0"/>
  </w:num>
  <w:num w:numId="32">
    <w:abstractNumId w:val="27"/>
  </w:num>
  <w:num w:numId="33">
    <w:abstractNumId w:val="23"/>
  </w:num>
  <w:num w:numId="34">
    <w:abstractNumId w:val="25"/>
  </w:num>
  <w:num w:numId="35">
    <w:abstractNumId w:val="17"/>
  </w:num>
  <w:num w:numId="36">
    <w:abstractNumId w:val="15"/>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3B9"/>
    <w:rsid w:val="0000084E"/>
    <w:rsid w:val="00013042"/>
    <w:rsid w:val="00014393"/>
    <w:rsid w:val="0001515F"/>
    <w:rsid w:val="00031033"/>
    <w:rsid w:val="0003248F"/>
    <w:rsid w:val="00032E32"/>
    <w:rsid w:val="00036699"/>
    <w:rsid w:val="000367AF"/>
    <w:rsid w:val="00041506"/>
    <w:rsid w:val="000643CB"/>
    <w:rsid w:val="000674C7"/>
    <w:rsid w:val="00082295"/>
    <w:rsid w:val="000870CF"/>
    <w:rsid w:val="000B2878"/>
    <w:rsid w:val="000B4DB1"/>
    <w:rsid w:val="000B55DB"/>
    <w:rsid w:val="000D45FD"/>
    <w:rsid w:val="000D5AA8"/>
    <w:rsid w:val="000E3926"/>
    <w:rsid w:val="000E54FE"/>
    <w:rsid w:val="000F3BAE"/>
    <w:rsid w:val="000F6C1A"/>
    <w:rsid w:val="00100350"/>
    <w:rsid w:val="00102605"/>
    <w:rsid w:val="001042AB"/>
    <w:rsid w:val="00105B8D"/>
    <w:rsid w:val="00114ADD"/>
    <w:rsid w:val="001244C7"/>
    <w:rsid w:val="0012758B"/>
    <w:rsid w:val="00130697"/>
    <w:rsid w:val="001365FC"/>
    <w:rsid w:val="00136851"/>
    <w:rsid w:val="00143389"/>
    <w:rsid w:val="001471B7"/>
    <w:rsid w:val="001505B8"/>
    <w:rsid w:val="00156CDF"/>
    <w:rsid w:val="0016257F"/>
    <w:rsid w:val="00163CD8"/>
    <w:rsid w:val="0016751A"/>
    <w:rsid w:val="00182576"/>
    <w:rsid w:val="00182C9F"/>
    <w:rsid w:val="001A599E"/>
    <w:rsid w:val="001B2F76"/>
    <w:rsid w:val="001B49BC"/>
    <w:rsid w:val="001C6069"/>
    <w:rsid w:val="001E230A"/>
    <w:rsid w:val="001E4D9F"/>
    <w:rsid w:val="001E5B7D"/>
    <w:rsid w:val="001E7991"/>
    <w:rsid w:val="00200BDB"/>
    <w:rsid w:val="00202E17"/>
    <w:rsid w:val="0020310F"/>
    <w:rsid w:val="00205F92"/>
    <w:rsid w:val="002073F2"/>
    <w:rsid w:val="002314A4"/>
    <w:rsid w:val="0023197D"/>
    <w:rsid w:val="00235CC1"/>
    <w:rsid w:val="00237679"/>
    <w:rsid w:val="002427CE"/>
    <w:rsid w:val="00242B9F"/>
    <w:rsid w:val="00257654"/>
    <w:rsid w:val="0026440E"/>
    <w:rsid w:val="0027350D"/>
    <w:rsid w:val="00275F1E"/>
    <w:rsid w:val="002838EC"/>
    <w:rsid w:val="002849D5"/>
    <w:rsid w:val="0028613D"/>
    <w:rsid w:val="00286E91"/>
    <w:rsid w:val="00290431"/>
    <w:rsid w:val="00292A95"/>
    <w:rsid w:val="002941F5"/>
    <w:rsid w:val="00294FC7"/>
    <w:rsid w:val="00297DA8"/>
    <w:rsid w:val="002B1169"/>
    <w:rsid w:val="002B3EEA"/>
    <w:rsid w:val="002B5D11"/>
    <w:rsid w:val="002C64D1"/>
    <w:rsid w:val="002C6B3B"/>
    <w:rsid w:val="002D294D"/>
    <w:rsid w:val="002D3688"/>
    <w:rsid w:val="002D4B21"/>
    <w:rsid w:val="002D588D"/>
    <w:rsid w:val="002E68FE"/>
    <w:rsid w:val="002E70BB"/>
    <w:rsid w:val="002F0447"/>
    <w:rsid w:val="002F36F7"/>
    <w:rsid w:val="002F38C7"/>
    <w:rsid w:val="00302D74"/>
    <w:rsid w:val="003073A2"/>
    <w:rsid w:val="003116B4"/>
    <w:rsid w:val="00322DCF"/>
    <w:rsid w:val="003378DC"/>
    <w:rsid w:val="003562F8"/>
    <w:rsid w:val="00360C84"/>
    <w:rsid w:val="00364D1C"/>
    <w:rsid w:val="003665FA"/>
    <w:rsid w:val="003774E2"/>
    <w:rsid w:val="00392521"/>
    <w:rsid w:val="00394878"/>
    <w:rsid w:val="00394B5A"/>
    <w:rsid w:val="003A2D94"/>
    <w:rsid w:val="003A5AF5"/>
    <w:rsid w:val="003C1D31"/>
    <w:rsid w:val="003C1DA3"/>
    <w:rsid w:val="003D3528"/>
    <w:rsid w:val="003D5621"/>
    <w:rsid w:val="003E1152"/>
    <w:rsid w:val="003E1A93"/>
    <w:rsid w:val="003E689E"/>
    <w:rsid w:val="003F69C5"/>
    <w:rsid w:val="0040274D"/>
    <w:rsid w:val="00404593"/>
    <w:rsid w:val="00417B82"/>
    <w:rsid w:val="00422061"/>
    <w:rsid w:val="0045160A"/>
    <w:rsid w:val="00452856"/>
    <w:rsid w:val="00461195"/>
    <w:rsid w:val="00461C7E"/>
    <w:rsid w:val="00463CC9"/>
    <w:rsid w:val="00475154"/>
    <w:rsid w:val="00481B0E"/>
    <w:rsid w:val="00490634"/>
    <w:rsid w:val="0049082A"/>
    <w:rsid w:val="00495BC8"/>
    <w:rsid w:val="00496C0F"/>
    <w:rsid w:val="004C57ED"/>
    <w:rsid w:val="004C5C79"/>
    <w:rsid w:val="004C6DEB"/>
    <w:rsid w:val="004D64F6"/>
    <w:rsid w:val="004E1321"/>
    <w:rsid w:val="004E68FF"/>
    <w:rsid w:val="004F05F4"/>
    <w:rsid w:val="004F14EB"/>
    <w:rsid w:val="0050347C"/>
    <w:rsid w:val="005046FC"/>
    <w:rsid w:val="0050552F"/>
    <w:rsid w:val="00510DC7"/>
    <w:rsid w:val="00511C4E"/>
    <w:rsid w:val="005259FD"/>
    <w:rsid w:val="00531C58"/>
    <w:rsid w:val="00545529"/>
    <w:rsid w:val="00545EC8"/>
    <w:rsid w:val="00546A5D"/>
    <w:rsid w:val="0055688D"/>
    <w:rsid w:val="00564B6C"/>
    <w:rsid w:val="005674EE"/>
    <w:rsid w:val="00575F93"/>
    <w:rsid w:val="00581EA5"/>
    <w:rsid w:val="00584A48"/>
    <w:rsid w:val="00593DE3"/>
    <w:rsid w:val="005965D9"/>
    <w:rsid w:val="005A32CC"/>
    <w:rsid w:val="005C0439"/>
    <w:rsid w:val="005C25D4"/>
    <w:rsid w:val="005D1DCA"/>
    <w:rsid w:val="005D558A"/>
    <w:rsid w:val="005D68D4"/>
    <w:rsid w:val="005F482A"/>
    <w:rsid w:val="005F4A59"/>
    <w:rsid w:val="006006A5"/>
    <w:rsid w:val="00602419"/>
    <w:rsid w:val="00604646"/>
    <w:rsid w:val="006052AA"/>
    <w:rsid w:val="00616D2F"/>
    <w:rsid w:val="00621D0A"/>
    <w:rsid w:val="00626ACF"/>
    <w:rsid w:val="006503E0"/>
    <w:rsid w:val="006555FB"/>
    <w:rsid w:val="00666D74"/>
    <w:rsid w:val="00667387"/>
    <w:rsid w:val="00667DF9"/>
    <w:rsid w:val="006716BE"/>
    <w:rsid w:val="00682066"/>
    <w:rsid w:val="00692317"/>
    <w:rsid w:val="0069356F"/>
    <w:rsid w:val="00697712"/>
    <w:rsid w:val="006A02B5"/>
    <w:rsid w:val="006A073D"/>
    <w:rsid w:val="006A1939"/>
    <w:rsid w:val="006A36A5"/>
    <w:rsid w:val="006B6D02"/>
    <w:rsid w:val="006C6339"/>
    <w:rsid w:val="006C73FA"/>
    <w:rsid w:val="006E6D80"/>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358E"/>
    <w:rsid w:val="007A6834"/>
    <w:rsid w:val="007B4225"/>
    <w:rsid w:val="007E2BA7"/>
    <w:rsid w:val="0080201D"/>
    <w:rsid w:val="00804D79"/>
    <w:rsid w:val="0082093F"/>
    <w:rsid w:val="00823928"/>
    <w:rsid w:val="00825BCA"/>
    <w:rsid w:val="00826629"/>
    <w:rsid w:val="00826D88"/>
    <w:rsid w:val="00831AAC"/>
    <w:rsid w:val="008321A5"/>
    <w:rsid w:val="00856BBD"/>
    <w:rsid w:val="00870A95"/>
    <w:rsid w:val="00872A7A"/>
    <w:rsid w:val="008731D4"/>
    <w:rsid w:val="00874F23"/>
    <w:rsid w:val="008750EF"/>
    <w:rsid w:val="00882159"/>
    <w:rsid w:val="008854A8"/>
    <w:rsid w:val="00890175"/>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2B19"/>
    <w:rsid w:val="009858F6"/>
    <w:rsid w:val="00990DE6"/>
    <w:rsid w:val="00993ABB"/>
    <w:rsid w:val="009A2812"/>
    <w:rsid w:val="009A2A59"/>
    <w:rsid w:val="009B16F3"/>
    <w:rsid w:val="009C0DFC"/>
    <w:rsid w:val="009C34CE"/>
    <w:rsid w:val="009D1E54"/>
    <w:rsid w:val="009D68B7"/>
    <w:rsid w:val="009D68DD"/>
    <w:rsid w:val="009E6C15"/>
    <w:rsid w:val="009F0EEE"/>
    <w:rsid w:val="009F5180"/>
    <w:rsid w:val="009F6CA1"/>
    <w:rsid w:val="009F7791"/>
    <w:rsid w:val="00A044EA"/>
    <w:rsid w:val="00A06D3E"/>
    <w:rsid w:val="00A206B7"/>
    <w:rsid w:val="00A3064F"/>
    <w:rsid w:val="00A47548"/>
    <w:rsid w:val="00A501F4"/>
    <w:rsid w:val="00A52C36"/>
    <w:rsid w:val="00A571A0"/>
    <w:rsid w:val="00A602A5"/>
    <w:rsid w:val="00A97251"/>
    <w:rsid w:val="00AD3125"/>
    <w:rsid w:val="00AE48CC"/>
    <w:rsid w:val="00AE528C"/>
    <w:rsid w:val="00AE5509"/>
    <w:rsid w:val="00AF25FF"/>
    <w:rsid w:val="00B02D69"/>
    <w:rsid w:val="00B208A7"/>
    <w:rsid w:val="00B244E7"/>
    <w:rsid w:val="00B318DE"/>
    <w:rsid w:val="00B3350C"/>
    <w:rsid w:val="00B3672C"/>
    <w:rsid w:val="00B36918"/>
    <w:rsid w:val="00B64CBF"/>
    <w:rsid w:val="00B6799D"/>
    <w:rsid w:val="00B73806"/>
    <w:rsid w:val="00BA11ED"/>
    <w:rsid w:val="00BA7FAF"/>
    <w:rsid w:val="00BB04CD"/>
    <w:rsid w:val="00BB45D6"/>
    <w:rsid w:val="00BB771A"/>
    <w:rsid w:val="00BB7EFF"/>
    <w:rsid w:val="00BD2881"/>
    <w:rsid w:val="00BD77AA"/>
    <w:rsid w:val="00BF5FB3"/>
    <w:rsid w:val="00BF6A52"/>
    <w:rsid w:val="00C05735"/>
    <w:rsid w:val="00C108BF"/>
    <w:rsid w:val="00C20102"/>
    <w:rsid w:val="00C22016"/>
    <w:rsid w:val="00C243B9"/>
    <w:rsid w:val="00C409A5"/>
    <w:rsid w:val="00C564CC"/>
    <w:rsid w:val="00C6674B"/>
    <w:rsid w:val="00C668E8"/>
    <w:rsid w:val="00C71ECB"/>
    <w:rsid w:val="00C75687"/>
    <w:rsid w:val="00C8058D"/>
    <w:rsid w:val="00C82882"/>
    <w:rsid w:val="00C83D04"/>
    <w:rsid w:val="00C86115"/>
    <w:rsid w:val="00CA2242"/>
    <w:rsid w:val="00CA24D5"/>
    <w:rsid w:val="00CA393C"/>
    <w:rsid w:val="00CC341B"/>
    <w:rsid w:val="00CC7157"/>
    <w:rsid w:val="00CD1FCF"/>
    <w:rsid w:val="00CD71A2"/>
    <w:rsid w:val="00CE2893"/>
    <w:rsid w:val="00CF2E7E"/>
    <w:rsid w:val="00CF4433"/>
    <w:rsid w:val="00CF6D0B"/>
    <w:rsid w:val="00D006E2"/>
    <w:rsid w:val="00D0097D"/>
    <w:rsid w:val="00D275F0"/>
    <w:rsid w:val="00D323BD"/>
    <w:rsid w:val="00D4427C"/>
    <w:rsid w:val="00D454B0"/>
    <w:rsid w:val="00D563D8"/>
    <w:rsid w:val="00D61781"/>
    <w:rsid w:val="00D62037"/>
    <w:rsid w:val="00D63CC7"/>
    <w:rsid w:val="00D8660C"/>
    <w:rsid w:val="00DD0449"/>
    <w:rsid w:val="00DD2AE9"/>
    <w:rsid w:val="00DF6585"/>
    <w:rsid w:val="00DF7EA3"/>
    <w:rsid w:val="00E02301"/>
    <w:rsid w:val="00E0498F"/>
    <w:rsid w:val="00E17D13"/>
    <w:rsid w:val="00E25A40"/>
    <w:rsid w:val="00E32F31"/>
    <w:rsid w:val="00E36775"/>
    <w:rsid w:val="00E477A6"/>
    <w:rsid w:val="00E759AC"/>
    <w:rsid w:val="00E765DE"/>
    <w:rsid w:val="00E76E2C"/>
    <w:rsid w:val="00E848E6"/>
    <w:rsid w:val="00EA0348"/>
    <w:rsid w:val="00EC09B0"/>
    <w:rsid w:val="00EC4A06"/>
    <w:rsid w:val="00ED5E43"/>
    <w:rsid w:val="00EE1A9D"/>
    <w:rsid w:val="00EE1F10"/>
    <w:rsid w:val="00EE374B"/>
    <w:rsid w:val="00EE4F89"/>
    <w:rsid w:val="00EE4FCF"/>
    <w:rsid w:val="00EE618A"/>
    <w:rsid w:val="00EF4311"/>
    <w:rsid w:val="00EF7034"/>
    <w:rsid w:val="00F065C2"/>
    <w:rsid w:val="00F1385A"/>
    <w:rsid w:val="00F2281B"/>
    <w:rsid w:val="00F45A40"/>
    <w:rsid w:val="00F45D13"/>
    <w:rsid w:val="00F61524"/>
    <w:rsid w:val="00F665FF"/>
    <w:rsid w:val="00F716A4"/>
    <w:rsid w:val="00F76DF1"/>
    <w:rsid w:val="00F7773D"/>
    <w:rsid w:val="00F82C70"/>
    <w:rsid w:val="00F832B6"/>
    <w:rsid w:val="00F83C88"/>
    <w:rsid w:val="00F908D7"/>
    <w:rsid w:val="00F90B7A"/>
    <w:rsid w:val="00F968F9"/>
    <w:rsid w:val="00FA23F9"/>
    <w:rsid w:val="00FA4F62"/>
    <w:rsid w:val="00FB0837"/>
    <w:rsid w:val="00FB1B20"/>
    <w:rsid w:val="00FB6313"/>
    <w:rsid w:val="00FC20F2"/>
    <w:rsid w:val="00FC67E8"/>
    <w:rsid w:val="00FC7A3A"/>
    <w:rsid w:val="00FD0F5B"/>
    <w:rsid w:val="00FD1D4E"/>
    <w:rsid w:val="00FE5F58"/>
    <w:rsid w:val="00FF3A78"/>
    <w:rsid w:val="00FF7F12"/>
    <w:rsid w:val="173F7DB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B7AB5F-200A-4469-A908-9E775135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17245876">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779374826">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60379911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nes.apple.com/us/app/hairstyles+/id423201739?mt=8" TargetMode="External"/><Relationship Id="rId18" Type="http://schemas.openxmlformats.org/officeDocument/2006/relationships/hyperlink" Target="http://www.ehow.com/how_6595829_make-flyer-beauty-salon.html" TargetMode="External"/><Relationship Id="rId26" Type="http://schemas.openxmlformats.org/officeDocument/2006/relationships/hyperlink" Target="http://www.ehow.com/how_6595829_make-flyer-beauty-salon.html" TargetMode="External"/><Relationship Id="rId39" Type="http://schemas.openxmlformats.org/officeDocument/2006/relationships/hyperlink" Target="http://www.ysa.org/" TargetMode="External"/><Relationship Id="rId3" Type="http://schemas.openxmlformats.org/officeDocument/2006/relationships/customXml" Target="../customXml/item3.xml"/><Relationship Id="rId21" Type="http://schemas.openxmlformats.org/officeDocument/2006/relationships/hyperlink" Target="http://www.marieclaire.com/hair-beauty/trends/virtual-hairstyle-makeovers" TargetMode="External"/><Relationship Id="rId34" Type="http://schemas.openxmlformats.org/officeDocument/2006/relationships/hyperlink" Target="http://www.ehow.com/facts_7163660_effective-communication-salons.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icense.state.tx.us" TargetMode="External"/><Relationship Id="rId17" Type="http://schemas.openxmlformats.org/officeDocument/2006/relationships/hyperlink" Target="http://youtu.be/JkwopwmimWk" TargetMode="External"/><Relationship Id="rId25" Type="http://schemas.openxmlformats.org/officeDocument/2006/relationships/hyperlink" Target="http://www.ehow.com/list_6819694_advertising-ideas-salon-services.html" TargetMode="External"/><Relationship Id="rId33" Type="http://schemas.openxmlformats.org/officeDocument/2006/relationships/hyperlink" Target="http://youtu.be/JkwopwmimWk" TargetMode="External"/><Relationship Id="rId38" Type="http://schemas.openxmlformats.org/officeDocument/2006/relationships/hyperlink" Target="http://www.skillsusa.org/Contest" TargetMode="External"/><Relationship Id="rId2" Type="http://schemas.openxmlformats.org/officeDocument/2006/relationships/customXml" Target="../customXml/item2.xml"/><Relationship Id="rId16" Type="http://schemas.openxmlformats.org/officeDocument/2006/relationships/hyperlink" Target="http://www.marieclaire.com/hair-beauty/trends/virtual-hairstyle-makeovers" TargetMode="External"/><Relationship Id="rId20" Type="http://schemas.openxmlformats.org/officeDocument/2006/relationships/hyperlink" Target="http://youtu.be/pzLIKoxwKnY" TargetMode="External"/><Relationship Id="rId29" Type="http://schemas.openxmlformats.org/officeDocument/2006/relationships/hyperlink" Target="http://www.license.state.tx.u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ehow.com/how_4903668_flyer-microsoft-word.html" TargetMode="External"/><Relationship Id="rId32" Type="http://schemas.openxmlformats.org/officeDocument/2006/relationships/hyperlink" Target="http://www.marieclaire.com/hair-beauty/trends/virtual-hairstyle-makeovers" TargetMode="External"/><Relationship Id="rId37" Type="http://schemas.openxmlformats.org/officeDocument/2006/relationships/hyperlink" Target="https://www.osha.gov/Publications/3542nail-salon-workers-guide.pdf"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youtu.be/pzLIKoxwKnY" TargetMode="External"/><Relationship Id="rId23" Type="http://schemas.openxmlformats.org/officeDocument/2006/relationships/hyperlink" Target="http://www.bls.gov/ooh/personal-care-and-service/home.htm" TargetMode="External"/><Relationship Id="rId28" Type="http://schemas.openxmlformats.org/officeDocument/2006/relationships/hyperlink" Target="http://www.bls.gov/ooh/personal-care-and-service/home.htm" TargetMode="External"/><Relationship Id="rId36" Type="http://schemas.openxmlformats.org/officeDocument/2006/relationships/hyperlink" Target="https://www.osha.gov/SLTC/nailsalons/chemicalhazards.html" TargetMode="External"/><Relationship Id="rId10" Type="http://schemas.openxmlformats.org/officeDocument/2006/relationships/endnotes" Target="endnotes.xml"/><Relationship Id="rId19" Type="http://schemas.openxmlformats.org/officeDocument/2006/relationships/hyperlink" Target="http://www.avalonhairdesignandspa.com/" TargetMode="External"/><Relationship Id="rId31" Type="http://schemas.openxmlformats.org/officeDocument/2006/relationships/hyperlink" Target="http://youtu.be/pzLIKoxwKn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valonhairdesignandspa.com/" TargetMode="External"/><Relationship Id="rId22" Type="http://schemas.openxmlformats.org/officeDocument/2006/relationships/hyperlink" Target="http://youtu.be/JkwopwmimWk" TargetMode="External"/><Relationship Id="rId27" Type="http://schemas.openxmlformats.org/officeDocument/2006/relationships/hyperlink" Target="http://www.ehow.com/how_4903668_flyer-microsoft-word.html" TargetMode="External"/><Relationship Id="rId30" Type="http://schemas.openxmlformats.org/officeDocument/2006/relationships/hyperlink" Target="http://www.avalonhairdesignandspa.com/" TargetMode="External"/><Relationship Id="rId35" Type="http://schemas.openxmlformats.org/officeDocument/2006/relationships/hyperlink" Target="http://www.ehow.com/how_5322237_perform-client-consultation-beauty-salon.html"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4.xml><?xml version="1.0" encoding="utf-8"?>
<ds:datastoreItem xmlns:ds="http://schemas.openxmlformats.org/officeDocument/2006/customXml" ds:itemID="{6248B054-F270-4A98-89D5-13B8BA591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2781</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10</cp:revision>
  <cp:lastPrinted>2017-06-09T13:57:00Z</cp:lastPrinted>
  <dcterms:created xsi:type="dcterms:W3CDTF">2017-08-29T16:00:00Z</dcterms:created>
  <dcterms:modified xsi:type="dcterms:W3CDTF">2018-01-16T21:18:00Z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