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C403C7" w14:paraId="1295C2AC" w14:textId="77777777" w:rsidTr="25BA3EF8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5EBDAEFF" w:rsidR="00B3350C" w:rsidRPr="00C403C7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F64E83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21B5545C" w14:textId="77777777" w:rsidR="00B3350C" w:rsidRPr="00C403C7" w:rsidRDefault="008B70F9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C403C7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C403C7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C403C7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C403C7" w14:paraId="14F0CA88" w14:textId="77777777" w:rsidTr="25BA3EF8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C403C7" w14:paraId="68975472" w14:textId="77777777" w:rsidTr="25BA3EF8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0B3ABF4C" w:rsidR="00B3350C" w:rsidRPr="00C403C7" w:rsidRDefault="007B176B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Finance</w:t>
            </w:r>
          </w:p>
        </w:tc>
      </w:tr>
      <w:tr w:rsidR="00B3350C" w:rsidRPr="00C403C7" w14:paraId="6E5988F1" w14:textId="77777777" w:rsidTr="25BA3EF8">
        <w:tc>
          <w:tcPr>
            <w:tcW w:w="2952" w:type="dxa"/>
            <w:shd w:val="clear" w:color="auto" w:fill="auto"/>
          </w:tcPr>
          <w:p w14:paraId="108F9A4B" w14:textId="22F7B5E3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52F09BA5" w:rsidR="00B3350C" w:rsidRPr="00C403C7" w:rsidRDefault="007B176B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Accounting I</w:t>
            </w:r>
          </w:p>
        </w:tc>
      </w:tr>
      <w:tr w:rsidR="00B3350C" w:rsidRPr="00C403C7" w14:paraId="16A9422A" w14:textId="77777777" w:rsidTr="25BA3EF8">
        <w:tc>
          <w:tcPr>
            <w:tcW w:w="2952" w:type="dxa"/>
            <w:shd w:val="clear" w:color="auto" w:fill="auto"/>
          </w:tcPr>
          <w:p w14:paraId="7BE77DA8" w14:textId="090AC319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0C72AC15" w:rsidR="00B3350C" w:rsidRPr="00C403C7" w:rsidRDefault="007B176B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Numeric Keypad by Touch</w:t>
            </w:r>
          </w:p>
        </w:tc>
      </w:tr>
      <w:tr w:rsidR="00B3350C" w:rsidRPr="00C403C7" w14:paraId="7029DC65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0B0FF77C" w14:textId="77777777" w:rsidR="00B3350C" w:rsidRPr="00C403C7" w:rsidRDefault="00C24D75" w:rsidP="00C24D75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sz w:val="22"/>
                <w:szCs w:val="22"/>
              </w:rPr>
              <w:t>130.187 (c) Knowledge and Skills</w:t>
            </w:r>
          </w:p>
          <w:p w14:paraId="5A4D00C7" w14:textId="06CDDEF9" w:rsidR="00E90B5B" w:rsidRPr="00C403C7" w:rsidRDefault="00E90B5B" w:rsidP="00136D5F">
            <w:pPr>
              <w:pStyle w:val="NormalWeb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color w:val="000000"/>
                <w:sz w:val="22"/>
                <w:szCs w:val="22"/>
              </w:rPr>
              <w:t>(1) The student demonstrates professional standards/employability skills as required by business and indus</w:t>
            </w:r>
            <w:r w:rsidR="00136D5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try </w:t>
            </w:r>
          </w:p>
          <w:p w14:paraId="02A19ACF" w14:textId="6C5D9B16" w:rsidR="00C24D75" w:rsidRPr="00C403C7" w:rsidRDefault="00E90B5B" w:rsidP="00136D5F">
            <w:pPr>
              <w:pStyle w:val="NormalWeb"/>
              <w:spacing w:before="0" w:beforeAutospacing="0" w:after="12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(A) </w:t>
            </w:r>
            <w:r w:rsidR="00136D5F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</w:t>
            </w:r>
            <w:r w:rsidR="00136D5F" w:rsidRPr="00C403C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color w:val="000000"/>
                <w:sz w:val="22"/>
                <w:szCs w:val="22"/>
              </w:rPr>
              <w:t>demonstrate effective oral a</w:t>
            </w:r>
            <w:r w:rsidR="00AA0B33" w:rsidRPr="00C403C7">
              <w:rPr>
                <w:rFonts w:ascii="Open Sans" w:hAnsi="Open Sans" w:cs="Open Sans"/>
                <w:color w:val="000000"/>
                <w:sz w:val="22"/>
                <w:szCs w:val="22"/>
              </w:rPr>
              <w:t>nd w</w:t>
            </w:r>
            <w:r w:rsidR="00136D5F">
              <w:rPr>
                <w:rFonts w:ascii="Open Sans" w:hAnsi="Open Sans" w:cs="Open Sans"/>
                <w:color w:val="000000"/>
                <w:sz w:val="22"/>
                <w:szCs w:val="22"/>
              </w:rPr>
              <w:t>ritten communication skills</w:t>
            </w:r>
          </w:p>
          <w:p w14:paraId="4583E660" w14:textId="470ED854" w:rsidR="00AA0B33" w:rsidRPr="00C403C7" w:rsidRDefault="00AA0B33" w:rsidP="00136D5F">
            <w:pPr>
              <w:pStyle w:val="NormalWeb"/>
              <w:spacing w:before="0" w:beforeAutospacing="0" w:after="12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(B) </w:t>
            </w:r>
            <w:r w:rsidR="00136D5F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</w:t>
            </w:r>
            <w:r w:rsidR="00136D5F" w:rsidRPr="00C403C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color w:val="000000"/>
                <w:sz w:val="22"/>
                <w:szCs w:val="22"/>
              </w:rPr>
              <w:t>perform numeri</w:t>
            </w:r>
            <w:r w:rsidR="00136D5F">
              <w:rPr>
                <w:rFonts w:ascii="Open Sans" w:hAnsi="Open Sans" w:cs="Open Sans"/>
                <w:color w:val="000000"/>
                <w:sz w:val="22"/>
                <w:szCs w:val="22"/>
              </w:rPr>
              <w:t>cal and arithmetic applications</w:t>
            </w:r>
          </w:p>
        </w:tc>
      </w:tr>
      <w:tr w:rsidR="00B3350C" w:rsidRPr="00C403C7" w14:paraId="692B52BF" w14:textId="77777777" w:rsidTr="25BA3EF8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C403C7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C403C7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C403C7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C403C7" w14:paraId="49CA021C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7C31E9CA" w14:textId="77777777" w:rsidR="00B3350C" w:rsidRPr="00C403C7" w:rsidRDefault="007B176B" w:rsidP="008902B2">
            <w:pPr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sz w:val="22"/>
                <w:szCs w:val="22"/>
              </w:rPr>
              <w:t>Performance Objective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14:paraId="528F1273" w14:textId="77777777" w:rsidR="007B176B" w:rsidRPr="00C403C7" w:rsidRDefault="007B176B" w:rsidP="008902B2">
            <w:pPr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Upon completion of this lesson, the student will build speed and accuracy using the numeric keypad by touch.</w:t>
            </w:r>
          </w:p>
          <w:p w14:paraId="0B33A198" w14:textId="77777777" w:rsidR="007B176B" w:rsidRPr="00C403C7" w:rsidRDefault="007B176B" w:rsidP="008902B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443C64D" w14:textId="1323F8D1" w:rsidR="007B176B" w:rsidRPr="00C403C7" w:rsidRDefault="007B176B" w:rsidP="008902B2">
            <w:pPr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sz w:val="22"/>
                <w:szCs w:val="22"/>
              </w:rPr>
              <w:t>Behavioral Objectives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14:paraId="5874568E" w14:textId="77777777" w:rsidR="007B176B" w:rsidRPr="00C403C7" w:rsidRDefault="007B176B" w:rsidP="007B176B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Demonstrate skill in using the numeric keypad at 160kspm for 80% mastery.</w:t>
            </w:r>
            <w:bookmarkStart w:id="1" w:name="_GoBack"/>
            <w:bookmarkEnd w:id="1"/>
          </w:p>
          <w:p w14:paraId="60AC3715" w14:textId="7EF45642" w:rsidR="007B176B" w:rsidRPr="00C403C7" w:rsidRDefault="007B176B" w:rsidP="00AA0B33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Apply numeric keypad skill in accounting problems.</w:t>
            </w:r>
          </w:p>
        </w:tc>
      </w:tr>
      <w:tr w:rsidR="00B3350C" w:rsidRPr="00C403C7" w14:paraId="741CD4A0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25117D90" w:rsidR="00B3350C" w:rsidRPr="00C403C7" w:rsidRDefault="00AA0B33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Accounting firms require extensive number crunching with accuracy and speed into today’s spreadsheets and/or accounting software programs. As with typing, 10-key entry requires repetitive practice, over and over, to become proficient. This lesson will build speed and accuracy using the numeric keypad by touch.</w:t>
            </w:r>
          </w:p>
        </w:tc>
      </w:tr>
      <w:tr w:rsidR="00B3350C" w:rsidRPr="00C403C7" w14:paraId="46AD6D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0B4D029A" w:rsidR="00B3350C" w:rsidRPr="00C403C7" w:rsidRDefault="00F64E83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Teacher’s </w:t>
            </w:r>
            <w:r w:rsidR="005B2446">
              <w:rPr>
                <w:rFonts w:ascii="Open Sans" w:hAnsi="Open Sans" w:cs="Open Sans"/>
                <w:sz w:val="22"/>
                <w:szCs w:val="22"/>
              </w:rPr>
              <w:t>D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iscretion </w:t>
            </w:r>
          </w:p>
        </w:tc>
      </w:tr>
      <w:tr w:rsidR="00B3350C" w:rsidRPr="00C403C7" w14:paraId="3F56A7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7D09A16C" w:rsidR="00B3350C" w:rsidRPr="00C403C7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C403C7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2AB98FD6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6FC9CCE7" w14:textId="77777777" w:rsidR="00B3350C" w:rsidRPr="00C403C7" w:rsidRDefault="007B176B" w:rsidP="00C24D75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sz w:val="22"/>
                <w:szCs w:val="22"/>
              </w:rPr>
              <w:t>Materials, Equipment &amp; Resources:</w:t>
            </w:r>
          </w:p>
          <w:p w14:paraId="4EF91798" w14:textId="77777777" w:rsidR="007B176B" w:rsidRPr="00C403C7" w:rsidRDefault="007B176B" w:rsidP="007B176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Software for timing numeric keypad drills</w:t>
            </w:r>
          </w:p>
          <w:p w14:paraId="06CBB8EB" w14:textId="77777777" w:rsidR="00C24D75" w:rsidRPr="00C403C7" w:rsidRDefault="00C24D75" w:rsidP="007B176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Computer with numeric keypad</w:t>
            </w:r>
          </w:p>
          <w:p w14:paraId="06028BCB" w14:textId="50A73D52" w:rsidR="00C24D75" w:rsidRPr="00C403C7" w:rsidRDefault="00C24D75" w:rsidP="007B176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Typing/keyboard instruction software</w:t>
            </w:r>
          </w:p>
        </w:tc>
      </w:tr>
      <w:tr w:rsidR="00B3350C" w:rsidRPr="00C403C7" w14:paraId="4B28B3C8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C403C7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C403C7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55135E75" w14:textId="52F64DED" w:rsidR="007B176B" w:rsidRPr="00C403C7" w:rsidRDefault="007B176B" w:rsidP="007B176B">
            <w:pPr>
              <w:pStyle w:val="TableParagraph"/>
              <w:spacing w:before="116"/>
              <w:ind w:right="241"/>
              <w:rPr>
                <w:rFonts w:ascii="Open Sans" w:hAnsi="Open Sans" w:cs="Open Sans"/>
              </w:rPr>
            </w:pPr>
            <w:r w:rsidRPr="00C403C7">
              <w:rPr>
                <w:rFonts w:ascii="Open Sans" w:hAnsi="Open Sans" w:cs="Open Sans"/>
                <w:spacing w:val="-1"/>
              </w:rPr>
              <w:t>Have</w:t>
            </w:r>
            <w:r w:rsidRPr="00C403C7">
              <w:rPr>
                <w:rFonts w:ascii="Open Sans" w:hAnsi="Open Sans" w:cs="Open Sans"/>
                <w:spacing w:val="-2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your</w:t>
            </w:r>
            <w:r w:rsidRPr="00C403C7">
              <w:rPr>
                <w:rFonts w:ascii="Open Sans" w:hAnsi="Open Sans" w:cs="Open Sans"/>
                <w:spacing w:val="-3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students</w:t>
            </w:r>
            <w:r w:rsidRPr="00C403C7">
              <w:rPr>
                <w:rFonts w:ascii="Open Sans" w:hAnsi="Open Sans" w:cs="Open Sans"/>
                <w:spacing w:val="-2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read</w:t>
            </w:r>
            <w:r w:rsidRPr="00C403C7">
              <w:rPr>
                <w:rFonts w:ascii="Open Sans" w:hAnsi="Open Sans" w:cs="Open Sans"/>
                <w:spacing w:val="-4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</w:rPr>
              <w:t>the</w:t>
            </w:r>
            <w:r w:rsidRPr="00C403C7">
              <w:rPr>
                <w:rFonts w:ascii="Open Sans" w:hAnsi="Open Sans" w:cs="Open Sans"/>
                <w:spacing w:val="-3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article</w:t>
            </w:r>
            <w:r w:rsidRPr="00C403C7">
              <w:rPr>
                <w:rFonts w:ascii="Open Sans" w:hAnsi="Open Sans" w:cs="Open Sans"/>
                <w:spacing w:val="-2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at</w:t>
            </w:r>
            <w:r w:rsidR="00473B03">
              <w:rPr>
                <w:rFonts w:ascii="Open Sans" w:hAnsi="Open Sans" w:cs="Open Sans"/>
              </w:rPr>
              <w:t>:</w:t>
            </w:r>
            <w:r w:rsidRPr="00C403C7">
              <w:rPr>
                <w:rFonts w:ascii="Open Sans" w:hAnsi="Open Sans" w:cs="Open Sans"/>
                <w:spacing w:val="-4"/>
              </w:rPr>
              <w:t xml:space="preserve"> </w:t>
            </w:r>
            <w:hyperlink r:id="rId12" w:history="1">
              <w:r w:rsidR="00AA0B33" w:rsidRPr="00C403C7">
                <w:rPr>
                  <w:rStyle w:val="Hyperlink"/>
                  <w:rFonts w:ascii="Open Sans" w:hAnsi="Open Sans" w:cs="Open Sans"/>
                </w:rPr>
                <w:t>http://smallbusiness.chron.com/10key-tests-44593.html</w:t>
              </w:r>
            </w:hyperlink>
            <w:r w:rsidR="00AA0B33" w:rsidRPr="00C403C7">
              <w:rPr>
                <w:rFonts w:ascii="Open Sans" w:hAnsi="Open Sans" w:cs="Open Sans"/>
              </w:rPr>
              <w:t>.</w:t>
            </w:r>
            <w:r w:rsidR="00A74EBA" w:rsidRPr="00C403C7">
              <w:rPr>
                <w:rFonts w:ascii="Open Sans" w:hAnsi="Open Sans" w:cs="Open Sans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Have them highlight points they think are</w:t>
            </w:r>
            <w:r w:rsidR="00A74EBA" w:rsidRPr="00C403C7">
              <w:rPr>
                <w:rFonts w:ascii="Open Sans" w:hAnsi="Open Sans" w:cs="Open Sans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important.</w:t>
            </w:r>
          </w:p>
          <w:p w14:paraId="6019719E" w14:textId="631B81BF" w:rsidR="00B3350C" w:rsidRPr="00C403C7" w:rsidRDefault="007B176B" w:rsidP="007B176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Give them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about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5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minutes,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and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then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ask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them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to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stand.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 Ask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each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student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to</w:t>
            </w:r>
            <w:r w:rsidRPr="00C403C7">
              <w:rPr>
                <w:rFonts w:ascii="Open Sans" w:hAnsi="Open Sans" w:cs="Open Sans"/>
                <w:spacing w:val="53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give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you a fact they learned from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article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and as they</w:t>
            </w:r>
            <w:r w:rsidRPr="00C403C7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give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you the fact, they</w:t>
            </w:r>
            <w:r w:rsidRPr="00C403C7">
              <w:rPr>
                <w:rFonts w:ascii="Open Sans" w:hAnsi="Open Sans" w:cs="Open Sans"/>
                <w:spacing w:val="26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can sit down.</w:t>
            </w:r>
          </w:p>
        </w:tc>
      </w:tr>
      <w:tr w:rsidR="00B3350C" w:rsidRPr="00C403C7" w14:paraId="14C1CDAA" w14:textId="77777777" w:rsidTr="25BA3EF8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21F3C668" w14:textId="77777777" w:rsidR="00C24D75" w:rsidRPr="00C403C7" w:rsidRDefault="00C24D75" w:rsidP="00C24D75">
            <w:pPr>
              <w:spacing w:before="120" w:after="120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iCs/>
                <w:sz w:val="22"/>
                <w:szCs w:val="22"/>
              </w:rPr>
              <w:t>Activity 1.4.1 – Numeric Keypad Reaches</w:t>
            </w:r>
          </w:p>
          <w:p w14:paraId="55D8CD43" w14:textId="60BA7B42" w:rsidR="00C24D75" w:rsidRPr="00C403C7" w:rsidRDefault="00C24D75" w:rsidP="00C24D75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iCs/>
                <w:sz w:val="22"/>
                <w:szCs w:val="22"/>
                <w:u w:val="single"/>
              </w:rPr>
              <w:t>Purpose</w:t>
            </w:r>
            <w:r w:rsidRPr="00C403C7">
              <w:rPr>
                <w:rFonts w:ascii="Open Sans" w:hAnsi="Open Sans" w:cs="Open Sans"/>
                <w:iCs/>
                <w:sz w:val="22"/>
                <w:szCs w:val="22"/>
              </w:rPr>
              <w:t>: Learn the numeric keypad reaches by touch</w:t>
            </w:r>
          </w:p>
          <w:p w14:paraId="13ADB967" w14:textId="7A597B36" w:rsidR="00C24D75" w:rsidRPr="00C403C7" w:rsidRDefault="00C24D75" w:rsidP="00C24D75">
            <w:pPr>
              <w:pStyle w:val="TableParagraph"/>
              <w:spacing w:before="159"/>
              <w:rPr>
                <w:rFonts w:ascii="Open Sans" w:eastAsia="Arial" w:hAnsi="Open Sans" w:cs="Open Sans"/>
              </w:rPr>
            </w:pPr>
            <w:r w:rsidRPr="00C403C7">
              <w:rPr>
                <w:rFonts w:ascii="Open Sans" w:hAnsi="Open Sans" w:cs="Open Sans"/>
              </w:rPr>
              <w:t xml:space="preserve">Introduce </w:t>
            </w:r>
            <w:r w:rsidRPr="00C403C7">
              <w:rPr>
                <w:rFonts w:ascii="Open Sans" w:hAnsi="Open Sans" w:cs="Open Sans"/>
                <w:spacing w:val="-1"/>
              </w:rPr>
              <w:t>students</w:t>
            </w:r>
            <w:r w:rsidRPr="00C403C7">
              <w:rPr>
                <w:rFonts w:ascii="Open Sans" w:hAnsi="Open Sans" w:cs="Open Sans"/>
              </w:rPr>
              <w:t xml:space="preserve"> to </w:t>
            </w:r>
            <w:r w:rsidRPr="00C403C7">
              <w:rPr>
                <w:rFonts w:ascii="Open Sans" w:hAnsi="Open Sans" w:cs="Open Sans"/>
                <w:spacing w:val="-1"/>
              </w:rPr>
              <w:t>the</w:t>
            </w:r>
            <w:r w:rsidRPr="00C403C7">
              <w:rPr>
                <w:rFonts w:ascii="Open Sans" w:hAnsi="Open Sans" w:cs="Open Sans"/>
              </w:rPr>
              <w:t xml:space="preserve"> numeric keypad:</w:t>
            </w:r>
          </w:p>
          <w:p w14:paraId="18C63A64" w14:textId="77777777" w:rsidR="00C24D75" w:rsidRPr="00C403C7" w:rsidRDefault="00C24D75" w:rsidP="00C24D7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166"/>
              </w:tabs>
              <w:spacing w:before="158"/>
              <w:ind w:right="719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Introduce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home row keys 4,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5,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6.</w:t>
            </w:r>
            <w:r w:rsidRPr="00C403C7">
              <w:rPr>
                <w:rFonts w:ascii="Open Sans" w:hAnsi="Open Sans" w:cs="Open Sans"/>
                <w:spacing w:val="65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your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students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key the</w:t>
            </w:r>
            <w:r w:rsidRPr="00C403C7">
              <w:rPr>
                <w:rFonts w:ascii="Open Sans" w:hAnsi="Open Sans" w:cs="Open Sans"/>
                <w:spacing w:val="3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practice Lesson 1 in a typing/keyboarding software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program.</w:t>
            </w:r>
          </w:p>
          <w:p w14:paraId="57E8E9C1" w14:textId="107E7E67" w:rsidR="00C24D75" w:rsidRPr="00C403C7" w:rsidRDefault="00C24D75" w:rsidP="00C24D7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166"/>
              </w:tabs>
              <w:spacing w:before="158"/>
              <w:ind w:right="719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students continue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practicing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that lesson as a warm-up each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day</w:t>
            </w:r>
            <w:r w:rsidRPr="00C403C7">
              <w:rPr>
                <w:rFonts w:ascii="Open Sans" w:hAnsi="Open Sans" w:cs="Open Sans"/>
                <w:spacing w:val="29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until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they reach the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first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three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weeks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mastery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level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of 160 kspm.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Then</w:t>
            </w:r>
            <w:r w:rsidRPr="00C403C7">
              <w:rPr>
                <w:rFonts w:ascii="Open Sans" w:hAnsi="Open Sans" w:cs="Open Sans"/>
                <w:spacing w:val="33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have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them move to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next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lesson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until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they have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reached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the</w:t>
            </w:r>
            <w:r w:rsidRPr="00C403C7">
              <w:rPr>
                <w:rFonts w:ascii="Open Sans" w:hAnsi="Open Sans" w:cs="Open Sans"/>
                <w:spacing w:val="3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mastery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level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on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all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4 lessons. 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Then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have them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begin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drills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over</w:t>
            </w:r>
            <w:r w:rsidRPr="00C403C7">
              <w:rPr>
                <w:rFonts w:ascii="Open Sans" w:hAnsi="Open Sans" w:cs="Open Sans"/>
                <w:spacing w:val="29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for the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next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three weeks until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they reach the</w:t>
            </w:r>
            <w:r w:rsidRPr="00C403C7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new mastery</w:t>
            </w:r>
            <w:r w:rsidRPr="00C403C7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level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for those three weeks.</w:t>
            </w:r>
          </w:p>
          <w:p w14:paraId="0838A91D" w14:textId="2789655E" w:rsidR="00C24D75" w:rsidRPr="00C403C7" w:rsidRDefault="00C24D75" w:rsidP="00C24D7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166"/>
              </w:tabs>
              <w:spacing w:before="158"/>
              <w:ind w:right="719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Ask students to continue working on the next level throughout the semester. The rubric for numeric keypad is a guide on keying speed goals for each</w:t>
            </w:r>
            <w:r w:rsidR="00136D5F">
              <w:rPr>
                <w:rFonts w:ascii="Open Sans" w:hAnsi="Open Sans" w:cs="Open Sans"/>
                <w:sz w:val="22"/>
                <w:szCs w:val="22"/>
              </w:rPr>
              <w:t xml:space="preserve"> of the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six weeks.</w:t>
            </w:r>
          </w:p>
          <w:p w14:paraId="334779AD" w14:textId="05F6F056" w:rsidR="00C24D75" w:rsidRPr="00C403C7" w:rsidRDefault="00C24D75" w:rsidP="00C24D75">
            <w:pPr>
              <w:widowControl w:val="0"/>
              <w:tabs>
                <w:tab w:val="left" w:pos="1166"/>
              </w:tabs>
              <w:spacing w:before="158"/>
              <w:ind w:right="719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C403C7">
              <w:rPr>
                <w:rFonts w:ascii="Open Sans" w:eastAsia="Arial" w:hAnsi="Open Sans" w:cs="Open Sans"/>
                <w:b/>
                <w:sz w:val="22"/>
                <w:szCs w:val="22"/>
              </w:rPr>
              <w:t>Activity 1.4.2 – Applying the Numeric Keypad</w:t>
            </w:r>
          </w:p>
          <w:p w14:paraId="6D6EBDA6" w14:textId="07D83C41" w:rsidR="00C24D75" w:rsidRPr="00C403C7" w:rsidRDefault="00C24D75" w:rsidP="00C24D75">
            <w:pPr>
              <w:widowControl w:val="0"/>
              <w:tabs>
                <w:tab w:val="left" w:pos="1166"/>
              </w:tabs>
              <w:spacing w:before="158"/>
              <w:ind w:right="719"/>
              <w:rPr>
                <w:rFonts w:ascii="Open Sans" w:eastAsia="Arial" w:hAnsi="Open Sans" w:cs="Open Sans"/>
                <w:sz w:val="22"/>
                <w:szCs w:val="22"/>
              </w:rPr>
            </w:pPr>
            <w:r w:rsidRPr="00C403C7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Purpose</w:t>
            </w:r>
            <w:r w:rsidRPr="00C403C7">
              <w:rPr>
                <w:rFonts w:ascii="Open Sans" w:eastAsia="Arial" w:hAnsi="Open Sans" w:cs="Open Sans"/>
                <w:sz w:val="22"/>
                <w:szCs w:val="22"/>
              </w:rPr>
              <w:t>: Apply skill developed on the numeric keypad to a spreadsheet application.</w:t>
            </w:r>
          </w:p>
          <w:p w14:paraId="0D7129B2" w14:textId="77777777" w:rsidR="007D0545" w:rsidRPr="00C403C7" w:rsidRDefault="007D0545" w:rsidP="007D0545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iCs/>
                <w:sz w:val="22"/>
                <w:szCs w:val="22"/>
              </w:rPr>
              <w:t>Copy and paste the following spreadsheet to a file for students’ use.</w:t>
            </w:r>
          </w:p>
          <w:tbl>
            <w:tblPr>
              <w:tblStyle w:val="TableGrid"/>
              <w:tblpPr w:leftFromText="180" w:rightFromText="180" w:horzAnchor="margin" w:tblpY="-100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60"/>
              <w:gridCol w:w="630"/>
              <w:gridCol w:w="720"/>
              <w:gridCol w:w="810"/>
              <w:gridCol w:w="810"/>
              <w:gridCol w:w="720"/>
              <w:gridCol w:w="630"/>
              <w:gridCol w:w="630"/>
              <w:gridCol w:w="712"/>
            </w:tblGrid>
            <w:tr w:rsidR="007D0545" w:rsidRPr="00C403C7" w14:paraId="3AAB5D12" w14:textId="77777777" w:rsidTr="00473B03">
              <w:tc>
                <w:tcPr>
                  <w:tcW w:w="7622" w:type="dxa"/>
                  <w:gridSpan w:val="9"/>
                  <w:vAlign w:val="center"/>
                </w:tcPr>
                <w:p w14:paraId="558DC42A" w14:textId="77777777" w:rsidR="007D0545" w:rsidRPr="00C403C7" w:rsidRDefault="007D0545" w:rsidP="007D0545">
                  <w:pPr>
                    <w:spacing w:before="120" w:after="120"/>
                    <w:jc w:val="center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lastRenderedPageBreak/>
                    <w:t>Timesheet</w:t>
                  </w:r>
                </w:p>
              </w:tc>
            </w:tr>
            <w:tr w:rsidR="007D0545" w:rsidRPr="00C403C7" w14:paraId="75F6FE7D" w14:textId="77777777" w:rsidTr="00473B03">
              <w:tc>
                <w:tcPr>
                  <w:tcW w:w="1960" w:type="dxa"/>
                </w:tcPr>
                <w:p w14:paraId="5B1E3EE6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630" w:type="dxa"/>
                  <w:vAlign w:val="center"/>
                </w:tcPr>
                <w:p w14:paraId="325FE2B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Mon</w:t>
                  </w:r>
                </w:p>
              </w:tc>
              <w:tc>
                <w:tcPr>
                  <w:tcW w:w="720" w:type="dxa"/>
                  <w:vAlign w:val="center"/>
                </w:tcPr>
                <w:p w14:paraId="23891BD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Tues</w:t>
                  </w:r>
                </w:p>
              </w:tc>
              <w:tc>
                <w:tcPr>
                  <w:tcW w:w="810" w:type="dxa"/>
                  <w:vAlign w:val="center"/>
                </w:tcPr>
                <w:p w14:paraId="5DFDB1AA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Wed</w:t>
                  </w:r>
                </w:p>
              </w:tc>
              <w:tc>
                <w:tcPr>
                  <w:tcW w:w="810" w:type="dxa"/>
                  <w:vAlign w:val="center"/>
                </w:tcPr>
                <w:p w14:paraId="6895A730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Thurs</w:t>
                  </w:r>
                </w:p>
              </w:tc>
              <w:tc>
                <w:tcPr>
                  <w:tcW w:w="720" w:type="dxa"/>
                  <w:vAlign w:val="center"/>
                </w:tcPr>
                <w:p w14:paraId="503BD3DF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Fri</w:t>
                  </w:r>
                </w:p>
              </w:tc>
              <w:tc>
                <w:tcPr>
                  <w:tcW w:w="630" w:type="dxa"/>
                  <w:vAlign w:val="center"/>
                </w:tcPr>
                <w:p w14:paraId="223C006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Sat</w:t>
                  </w:r>
                </w:p>
              </w:tc>
              <w:tc>
                <w:tcPr>
                  <w:tcW w:w="630" w:type="dxa"/>
                  <w:vAlign w:val="center"/>
                </w:tcPr>
                <w:p w14:paraId="72E7786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Sun</w:t>
                  </w:r>
                </w:p>
              </w:tc>
              <w:tc>
                <w:tcPr>
                  <w:tcW w:w="712" w:type="dxa"/>
                </w:tcPr>
                <w:p w14:paraId="35040315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Total</w:t>
                  </w:r>
                </w:p>
              </w:tc>
            </w:tr>
            <w:tr w:rsidR="007D0545" w:rsidRPr="00C403C7" w14:paraId="75A9A769" w14:textId="77777777" w:rsidTr="00473B03">
              <w:tc>
                <w:tcPr>
                  <w:tcW w:w="1960" w:type="dxa"/>
                </w:tcPr>
                <w:p w14:paraId="1F8DF4A7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Harold Hurley</w:t>
                  </w:r>
                </w:p>
              </w:tc>
              <w:tc>
                <w:tcPr>
                  <w:tcW w:w="630" w:type="dxa"/>
                  <w:vAlign w:val="center"/>
                </w:tcPr>
                <w:p w14:paraId="23EF6C3B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317EACD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7978C5F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BF0E071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2DF374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78586BAB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7327670B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49A90ECD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1299EA55" w14:textId="77777777" w:rsidTr="00473B03">
              <w:tc>
                <w:tcPr>
                  <w:tcW w:w="1960" w:type="dxa"/>
                </w:tcPr>
                <w:p w14:paraId="0888584A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Amy Anderwisch</w:t>
                  </w:r>
                </w:p>
              </w:tc>
              <w:tc>
                <w:tcPr>
                  <w:tcW w:w="630" w:type="dxa"/>
                  <w:vAlign w:val="center"/>
                </w:tcPr>
                <w:p w14:paraId="71AFCD25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05E027A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191A384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B3AC457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88B071C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689C9E47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5B70F337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172F74A0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149C7D3C" w14:textId="77777777" w:rsidTr="00473B03">
              <w:tc>
                <w:tcPr>
                  <w:tcW w:w="1960" w:type="dxa"/>
                </w:tcPr>
                <w:p w14:paraId="35BF67F1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Johnson James</w:t>
                  </w:r>
                </w:p>
              </w:tc>
              <w:tc>
                <w:tcPr>
                  <w:tcW w:w="630" w:type="dxa"/>
                  <w:vAlign w:val="center"/>
                </w:tcPr>
                <w:p w14:paraId="0B0350B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93C068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ED3033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02E57B3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CE7534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1171CDB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55EE9F6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3E671BA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295A093A" w14:textId="77777777" w:rsidTr="00473B03">
              <w:tc>
                <w:tcPr>
                  <w:tcW w:w="1960" w:type="dxa"/>
                </w:tcPr>
                <w:p w14:paraId="527D16AD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Gerald Google</w:t>
                  </w:r>
                </w:p>
              </w:tc>
              <w:tc>
                <w:tcPr>
                  <w:tcW w:w="630" w:type="dxa"/>
                  <w:vAlign w:val="center"/>
                </w:tcPr>
                <w:p w14:paraId="23DBC750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17A0115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088653D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BA08A23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8E0244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39DD7D2B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0117BEF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0706C25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6D277F6B" w14:textId="77777777" w:rsidTr="00473B03">
              <w:tc>
                <w:tcPr>
                  <w:tcW w:w="1960" w:type="dxa"/>
                </w:tcPr>
                <w:p w14:paraId="7E20CCF2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Blaine Beard</w:t>
                  </w:r>
                </w:p>
              </w:tc>
              <w:tc>
                <w:tcPr>
                  <w:tcW w:w="630" w:type="dxa"/>
                  <w:vAlign w:val="center"/>
                </w:tcPr>
                <w:p w14:paraId="4B63646D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F10793F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60842F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5FD2EAF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CF4B149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624222D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1E3EC24F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68B11961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7ABCDC8B" w14:textId="77777777" w:rsidTr="00473B03">
              <w:tc>
                <w:tcPr>
                  <w:tcW w:w="1960" w:type="dxa"/>
                </w:tcPr>
                <w:p w14:paraId="1F501C44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Cathy Conkle</w:t>
                  </w:r>
                </w:p>
              </w:tc>
              <w:tc>
                <w:tcPr>
                  <w:tcW w:w="630" w:type="dxa"/>
                  <w:vAlign w:val="center"/>
                </w:tcPr>
                <w:p w14:paraId="5F5921DC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974E7DC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4EFD531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FD26C6D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6967135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6481CF6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62FE7164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5650F46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0C93CD63" w14:textId="77777777" w:rsidTr="00473B03">
              <w:tc>
                <w:tcPr>
                  <w:tcW w:w="1960" w:type="dxa"/>
                </w:tcPr>
                <w:p w14:paraId="3A65CB7D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David Durham</w:t>
                  </w:r>
                </w:p>
              </w:tc>
              <w:tc>
                <w:tcPr>
                  <w:tcW w:w="630" w:type="dxa"/>
                  <w:vAlign w:val="center"/>
                </w:tcPr>
                <w:p w14:paraId="6E3C522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B28708C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9725E55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399DAEA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0701C8C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58040305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2CF4C0B1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44911307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19CCD0F1" w14:textId="77777777" w:rsidTr="00473B03">
              <w:tc>
                <w:tcPr>
                  <w:tcW w:w="1960" w:type="dxa"/>
                </w:tcPr>
                <w:p w14:paraId="1D3AFA47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Cindy Shanenburger</w:t>
                  </w:r>
                </w:p>
              </w:tc>
              <w:tc>
                <w:tcPr>
                  <w:tcW w:w="630" w:type="dxa"/>
                  <w:vAlign w:val="center"/>
                </w:tcPr>
                <w:p w14:paraId="7AA028D1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D4ACE83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9E169B4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7A110CF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90E96B0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4FB7AE5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54A7EF4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4992A4E5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08A25597" w14:textId="77777777" w:rsidTr="00473B03">
              <w:tc>
                <w:tcPr>
                  <w:tcW w:w="1960" w:type="dxa"/>
                </w:tcPr>
                <w:p w14:paraId="617868AB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Ellen Eilers</w:t>
                  </w:r>
                </w:p>
              </w:tc>
              <w:tc>
                <w:tcPr>
                  <w:tcW w:w="630" w:type="dxa"/>
                  <w:vAlign w:val="center"/>
                </w:tcPr>
                <w:p w14:paraId="63544E0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4421738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6818D6B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31B260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38F94F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0651C1B0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09803224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16104135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16F18F51" w14:textId="77777777" w:rsidTr="00473B03">
              <w:tc>
                <w:tcPr>
                  <w:tcW w:w="1960" w:type="dxa"/>
                </w:tcPr>
                <w:p w14:paraId="56BA3255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Nabil Nomer</w:t>
                  </w:r>
                </w:p>
              </w:tc>
              <w:tc>
                <w:tcPr>
                  <w:tcW w:w="630" w:type="dxa"/>
                  <w:vAlign w:val="center"/>
                </w:tcPr>
                <w:p w14:paraId="4029D4B9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FD2A1FD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E9D262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DCD655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BB54C83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2545273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68FF2D7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20812EEA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6C54E367" w14:textId="77777777" w:rsidTr="00473B03">
              <w:tc>
                <w:tcPr>
                  <w:tcW w:w="1960" w:type="dxa"/>
                </w:tcPr>
                <w:p w14:paraId="4C13D4C4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Oscar Osterwich</w:t>
                  </w:r>
                </w:p>
              </w:tc>
              <w:tc>
                <w:tcPr>
                  <w:tcW w:w="630" w:type="dxa"/>
                  <w:vAlign w:val="center"/>
                </w:tcPr>
                <w:p w14:paraId="2FD641D7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9A89864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3EB1283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C3211CB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7E1694B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5D914633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293EF835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6FC4CF6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40E43586" w14:textId="77777777" w:rsidTr="00473B03">
              <w:tc>
                <w:tcPr>
                  <w:tcW w:w="1960" w:type="dxa"/>
                </w:tcPr>
                <w:p w14:paraId="0FA4C98D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Penelope Patio</w:t>
                  </w:r>
                </w:p>
              </w:tc>
              <w:tc>
                <w:tcPr>
                  <w:tcW w:w="630" w:type="dxa"/>
                  <w:vAlign w:val="center"/>
                </w:tcPr>
                <w:p w14:paraId="3FD4E5B0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57C6501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03BCFEC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1A4748A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D17A9DF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6FDCC4BF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0374D371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33E059DD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12D4D626" w14:textId="77777777" w:rsidTr="00473B03">
              <w:tc>
                <w:tcPr>
                  <w:tcW w:w="1960" w:type="dxa"/>
                </w:tcPr>
                <w:p w14:paraId="0DE61F0A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Randy Roper</w:t>
                  </w:r>
                </w:p>
              </w:tc>
              <w:tc>
                <w:tcPr>
                  <w:tcW w:w="630" w:type="dxa"/>
                  <w:vAlign w:val="center"/>
                </w:tcPr>
                <w:p w14:paraId="50416F70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95D0D5A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1D62498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F46881B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FE01FB9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742DB141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17F5FB88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52BF600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68493E31" w14:textId="77777777" w:rsidTr="00473B03">
              <w:tc>
                <w:tcPr>
                  <w:tcW w:w="1960" w:type="dxa"/>
                </w:tcPr>
                <w:p w14:paraId="0A283A36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Sandra Sullivan</w:t>
                  </w:r>
                </w:p>
              </w:tc>
              <w:tc>
                <w:tcPr>
                  <w:tcW w:w="630" w:type="dxa"/>
                  <w:vAlign w:val="center"/>
                </w:tcPr>
                <w:p w14:paraId="444DEB41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C46FAF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A160A0D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A8C838B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B9F37C7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762B7D5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7D739D2F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57621194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52DB7F23" w14:textId="77777777" w:rsidTr="00473B03">
              <w:tc>
                <w:tcPr>
                  <w:tcW w:w="1960" w:type="dxa"/>
                </w:tcPr>
                <w:p w14:paraId="5CE3DF6D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Thomas Tieweiler</w:t>
                  </w:r>
                </w:p>
              </w:tc>
              <w:tc>
                <w:tcPr>
                  <w:tcW w:w="630" w:type="dxa"/>
                  <w:vAlign w:val="center"/>
                </w:tcPr>
                <w:p w14:paraId="2CFF3B94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69D7495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18E4D78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B3EF08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89E2F4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27898919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625D3BAD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2DC7538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3C4E38E7" w14:textId="77777777" w:rsidTr="00473B03">
              <w:tc>
                <w:tcPr>
                  <w:tcW w:w="1960" w:type="dxa"/>
                </w:tcPr>
                <w:p w14:paraId="49A9448C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Una Uvalde</w:t>
                  </w:r>
                </w:p>
              </w:tc>
              <w:tc>
                <w:tcPr>
                  <w:tcW w:w="630" w:type="dxa"/>
                  <w:vAlign w:val="center"/>
                </w:tcPr>
                <w:p w14:paraId="7DB778BC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29FC840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6D1EDC8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E9BE3C7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D7E3D2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2EFC144C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17A38460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771A0567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2872C0CA" w14:textId="77777777" w:rsidTr="00473B03">
              <w:tc>
                <w:tcPr>
                  <w:tcW w:w="1960" w:type="dxa"/>
                </w:tcPr>
                <w:p w14:paraId="1FE9D2C2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 xml:space="preserve">     Total</w:t>
                  </w:r>
                </w:p>
              </w:tc>
              <w:tc>
                <w:tcPr>
                  <w:tcW w:w="630" w:type="dxa"/>
                  <w:vAlign w:val="center"/>
                </w:tcPr>
                <w:p w14:paraId="684711F9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0" w:type="dxa"/>
                  <w:vAlign w:val="center"/>
                </w:tcPr>
                <w:p w14:paraId="098971D3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10" w:type="dxa"/>
                  <w:vAlign w:val="center"/>
                </w:tcPr>
                <w:p w14:paraId="78E0627F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10" w:type="dxa"/>
                  <w:vAlign w:val="center"/>
                </w:tcPr>
                <w:p w14:paraId="532FA0D7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0" w:type="dxa"/>
                  <w:vAlign w:val="center"/>
                </w:tcPr>
                <w:p w14:paraId="653A37F0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0580D83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3AF48523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51A4558C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41259C4C" w14:textId="2248A4D9" w:rsidR="00B3350C" w:rsidRPr="00C403C7" w:rsidRDefault="25BA3EF8" w:rsidP="25BA3EF8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5A534F75" w:rsidR="00CF2E7E" w:rsidRPr="00F376BD" w:rsidRDefault="00F376BD" w:rsidP="00F376BD">
            <w:pPr>
              <w:spacing w:before="120"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376BD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C403C7" w14:paraId="07580D23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C403C7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7C1F986F" w14:textId="57557AF2" w:rsidR="00C24D75" w:rsidRPr="00C403C7" w:rsidRDefault="00C24D75" w:rsidP="25BA3EF8">
            <w:pPr>
              <w:spacing w:before="120" w:after="120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iCs/>
                <w:sz w:val="22"/>
                <w:szCs w:val="22"/>
              </w:rPr>
              <w:t>Activity 1.4.1 – Numeric Keypad Reaches</w:t>
            </w:r>
          </w:p>
          <w:p w14:paraId="055A7C45" w14:textId="4442929A" w:rsidR="00C24D75" w:rsidRPr="00C403C7" w:rsidRDefault="00C24D75" w:rsidP="00C24D7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iCs/>
                <w:sz w:val="22"/>
                <w:szCs w:val="22"/>
              </w:rPr>
              <w:t>Demonstration</w:t>
            </w:r>
          </w:p>
          <w:p w14:paraId="255A9958" w14:textId="77777777" w:rsidR="00CF2E7E" w:rsidRPr="00C403C7" w:rsidRDefault="00C24D75" w:rsidP="00A74EBA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iCs/>
                <w:sz w:val="22"/>
                <w:szCs w:val="22"/>
              </w:rPr>
              <w:t>Drill</w:t>
            </w:r>
          </w:p>
          <w:p w14:paraId="707EFA43" w14:textId="77777777" w:rsidR="00814319" w:rsidRPr="00C403C7" w:rsidRDefault="00814319" w:rsidP="00814319">
            <w:pPr>
              <w:spacing w:before="120" w:after="120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iCs/>
                <w:sz w:val="22"/>
                <w:szCs w:val="22"/>
              </w:rPr>
              <w:lastRenderedPageBreak/>
              <w:t>Activity 1.4.2 – Applying the Numeric Keypad</w:t>
            </w:r>
          </w:p>
          <w:p w14:paraId="5D1EF2DE" w14:textId="729E7455" w:rsidR="00814319" w:rsidRPr="00C403C7" w:rsidRDefault="00814319" w:rsidP="0081431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iCs/>
                <w:sz w:val="22"/>
                <w:szCs w:val="22"/>
              </w:rPr>
              <w:t>Drill and speed</w:t>
            </w:r>
          </w:p>
        </w:tc>
      </w:tr>
      <w:tr w:rsidR="00B3350C" w:rsidRPr="00C403C7" w14:paraId="2BB1B0A1" w14:textId="77777777" w:rsidTr="25BA3EF8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C403C7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07377362" w14:textId="77777777" w:rsidR="00C24D75" w:rsidRPr="00C403C7" w:rsidRDefault="00C24D75" w:rsidP="00C24D75">
            <w:pPr>
              <w:spacing w:before="120" w:after="120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iCs/>
                <w:sz w:val="22"/>
                <w:szCs w:val="22"/>
              </w:rPr>
              <w:t>Activity 1.4.1 – Numeric Keypad Reaches</w:t>
            </w:r>
          </w:p>
          <w:p w14:paraId="4B9E2ADD" w14:textId="77777777" w:rsidR="00C24D75" w:rsidRPr="00C403C7" w:rsidRDefault="00C24D75" w:rsidP="00C24D7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before="158"/>
              <w:ind w:right="719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students continue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practicing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that lesson as a warm-up each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day</w:t>
            </w:r>
            <w:r w:rsidRPr="00C403C7">
              <w:rPr>
                <w:rFonts w:ascii="Open Sans" w:hAnsi="Open Sans" w:cs="Open Sans"/>
                <w:spacing w:val="29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until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they reach the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first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three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weeks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mastery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level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of 160 kspm.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Then</w:t>
            </w:r>
            <w:r w:rsidRPr="00C403C7">
              <w:rPr>
                <w:rFonts w:ascii="Open Sans" w:hAnsi="Open Sans" w:cs="Open Sans"/>
                <w:spacing w:val="33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have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them move to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next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lesson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until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they have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reached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the</w:t>
            </w:r>
            <w:r w:rsidRPr="00C403C7">
              <w:rPr>
                <w:rFonts w:ascii="Open Sans" w:hAnsi="Open Sans" w:cs="Open Sans"/>
                <w:spacing w:val="3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mastery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level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on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all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4 lessons. 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Then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have them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begin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drills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over</w:t>
            </w:r>
            <w:r w:rsidRPr="00C403C7">
              <w:rPr>
                <w:rFonts w:ascii="Open Sans" w:hAnsi="Open Sans" w:cs="Open Sans"/>
                <w:spacing w:val="29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for the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next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three weeks until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they reach the</w:t>
            </w:r>
            <w:r w:rsidRPr="00C403C7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new mastery</w:t>
            </w:r>
            <w:r w:rsidRPr="00C403C7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level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for those three weeks.</w:t>
            </w:r>
          </w:p>
          <w:p w14:paraId="0DDF4E5C" w14:textId="2E384860" w:rsidR="00C24D75" w:rsidRPr="00C403C7" w:rsidRDefault="00C24D75" w:rsidP="00C24D7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before="158"/>
              <w:ind w:right="719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Ask students to continue working on the next level throughout the semester. The rubric for numeric keypad is a guide on keying speed goals for each </w:t>
            </w:r>
            <w:r w:rsidR="00CB7352">
              <w:rPr>
                <w:rFonts w:ascii="Open Sans" w:hAnsi="Open Sans" w:cs="Open Sans"/>
                <w:sz w:val="22"/>
                <w:szCs w:val="22"/>
              </w:rPr>
              <w:t xml:space="preserve">of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six weeks.</w:t>
            </w:r>
          </w:p>
          <w:p w14:paraId="17D2DF82" w14:textId="77CA9E87" w:rsidR="00C24D75" w:rsidRPr="00C403C7" w:rsidRDefault="00814319" w:rsidP="25BA3EF8">
            <w:pPr>
              <w:spacing w:before="120" w:after="120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iCs/>
                <w:sz w:val="22"/>
                <w:szCs w:val="22"/>
              </w:rPr>
              <w:t>Activity 1.4</w:t>
            </w:r>
            <w:r w:rsidR="00E90B5B" w:rsidRPr="00C403C7">
              <w:rPr>
                <w:rFonts w:ascii="Open Sans" w:hAnsi="Open Sans" w:cs="Open Sans"/>
                <w:b/>
                <w:iCs/>
                <w:sz w:val="22"/>
                <w:szCs w:val="22"/>
              </w:rPr>
              <w:t>.2 – Applying the Numeric Keypad</w:t>
            </w:r>
          </w:p>
          <w:p w14:paraId="38B068E8" w14:textId="3759B89B" w:rsidR="007D0545" w:rsidRPr="00C403C7" w:rsidRDefault="007D0545" w:rsidP="007D0545">
            <w:pPr>
              <w:pStyle w:val="TableParagraph"/>
              <w:spacing w:before="161"/>
              <w:ind w:right="365"/>
              <w:rPr>
                <w:rFonts w:ascii="Open Sans" w:hAnsi="Open Sans" w:cs="Open Sans"/>
              </w:rPr>
            </w:pPr>
            <w:r w:rsidRPr="00C403C7">
              <w:rPr>
                <w:rFonts w:ascii="Open Sans" w:hAnsi="Open Sans" w:cs="Open Sans"/>
              </w:rPr>
              <w:t>Give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your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students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the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</w:rPr>
              <w:t>following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</w:rPr>
              <w:t>handout.</w:t>
            </w:r>
            <w:r w:rsidRPr="00C403C7">
              <w:rPr>
                <w:rFonts w:ascii="Open Sans" w:hAnsi="Open Sans" w:cs="Open Sans"/>
                <w:spacing w:val="51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Ask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</w:rPr>
              <w:t>them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to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enter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all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the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hours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from</w:t>
            </w:r>
            <w:r w:rsidRPr="00C403C7">
              <w:rPr>
                <w:rFonts w:ascii="Open Sans" w:hAnsi="Open Sans" w:cs="Open Sans"/>
                <w:spacing w:val="37"/>
                <w:w w:val="99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</w:rPr>
              <w:t>Monday</w:t>
            </w:r>
            <w:r w:rsidRPr="00C403C7">
              <w:rPr>
                <w:rFonts w:ascii="Open Sans" w:hAnsi="Open Sans" w:cs="Open Sans"/>
                <w:spacing w:val="-7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through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Sunday.</w:t>
            </w:r>
            <w:r w:rsidRPr="00C403C7">
              <w:rPr>
                <w:rFonts w:ascii="Open Sans" w:hAnsi="Open Sans" w:cs="Open Sans"/>
                <w:spacing w:val="49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Give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your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students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</w:rPr>
              <w:t>only</w:t>
            </w:r>
            <w:r w:rsidRPr="00C403C7">
              <w:rPr>
                <w:rFonts w:ascii="Open Sans" w:hAnsi="Open Sans" w:cs="Open Sans"/>
                <w:spacing w:val="-7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4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minutes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to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enter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the</w:t>
            </w:r>
            <w:r w:rsidRPr="00C403C7">
              <w:rPr>
                <w:rFonts w:ascii="Open Sans" w:hAnsi="Open Sans" w:cs="Open Sans"/>
                <w:spacing w:val="-7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</w:rPr>
              <w:t xml:space="preserve">amounts. </w:t>
            </w:r>
            <w:r w:rsidRPr="00C403C7">
              <w:rPr>
                <w:rFonts w:ascii="Open Sans" w:hAnsi="Open Sans" w:cs="Open Sans"/>
              </w:rPr>
              <w:t>Have</w:t>
            </w:r>
            <w:r w:rsidRPr="00C403C7">
              <w:rPr>
                <w:rFonts w:ascii="Open Sans" w:hAnsi="Open Sans" w:cs="Open Sans"/>
                <w:spacing w:val="-7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them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clear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the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</w:rPr>
              <w:t>spreadsheet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then</w:t>
            </w:r>
            <w:r w:rsidRPr="00C403C7">
              <w:rPr>
                <w:rFonts w:ascii="Open Sans" w:hAnsi="Open Sans" w:cs="Open Sans"/>
                <w:spacing w:val="-7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give</w:t>
            </w:r>
            <w:r w:rsidRPr="00C403C7">
              <w:rPr>
                <w:rFonts w:ascii="Open Sans" w:hAnsi="Open Sans" w:cs="Open Sans"/>
                <w:spacing w:val="-7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them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only</w:t>
            </w:r>
            <w:r w:rsidRPr="00C403C7">
              <w:rPr>
                <w:rFonts w:ascii="Open Sans" w:hAnsi="Open Sans" w:cs="Open Sans"/>
                <w:spacing w:val="-7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3</w:t>
            </w:r>
            <w:r w:rsidRPr="00C403C7">
              <w:rPr>
                <w:rFonts w:ascii="Open Sans" w:hAnsi="Open Sans" w:cs="Open Sans"/>
                <w:spacing w:val="-7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minutes.</w:t>
            </w:r>
            <w:r w:rsidRPr="00C403C7">
              <w:rPr>
                <w:rFonts w:ascii="Open Sans" w:hAnsi="Open Sans" w:cs="Open Sans"/>
                <w:spacing w:val="48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Continue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decreasing</w:t>
            </w:r>
            <w:r w:rsidRPr="00C403C7">
              <w:rPr>
                <w:rFonts w:ascii="Open Sans" w:hAnsi="Open Sans" w:cs="Open Sans"/>
                <w:spacing w:val="22"/>
                <w:w w:val="99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the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time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by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a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minute.</w:t>
            </w:r>
          </w:p>
          <w:p w14:paraId="080BE3D6" w14:textId="77777777" w:rsidR="007D0545" w:rsidRPr="00C403C7" w:rsidRDefault="007D0545" w:rsidP="007D0545">
            <w:pPr>
              <w:pStyle w:val="TableParagraph"/>
              <w:spacing w:before="120"/>
              <w:ind w:right="360"/>
              <w:rPr>
                <w:rFonts w:ascii="Open Sans" w:eastAsia="Arial" w:hAnsi="Open Sans" w:cs="Open San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720"/>
              <w:gridCol w:w="720"/>
              <w:gridCol w:w="810"/>
              <w:gridCol w:w="810"/>
              <w:gridCol w:w="720"/>
              <w:gridCol w:w="630"/>
              <w:gridCol w:w="630"/>
              <w:gridCol w:w="712"/>
            </w:tblGrid>
            <w:tr w:rsidR="00E90B5B" w:rsidRPr="00C403C7" w14:paraId="2D6EFA1C" w14:textId="77777777" w:rsidTr="00E90B5B">
              <w:tc>
                <w:tcPr>
                  <w:tcW w:w="7622" w:type="dxa"/>
                  <w:gridSpan w:val="9"/>
                  <w:vAlign w:val="center"/>
                </w:tcPr>
                <w:p w14:paraId="26E15462" w14:textId="1D43F0A6" w:rsidR="00E90B5B" w:rsidRPr="00C403C7" w:rsidRDefault="00E90B5B" w:rsidP="00E90B5B">
                  <w:pPr>
                    <w:spacing w:before="120" w:after="120"/>
                    <w:jc w:val="center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Timesheet</w:t>
                  </w:r>
                </w:p>
              </w:tc>
            </w:tr>
            <w:tr w:rsidR="00E90B5B" w:rsidRPr="00C403C7" w14:paraId="294A5D9B" w14:textId="77777777" w:rsidTr="00A74EBA">
              <w:tc>
                <w:tcPr>
                  <w:tcW w:w="1870" w:type="dxa"/>
                </w:tcPr>
                <w:p w14:paraId="157DDB17" w14:textId="22E5315F" w:rsidR="00E90B5B" w:rsidRPr="00C403C7" w:rsidRDefault="00E90B5B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720" w:type="dxa"/>
                  <w:vAlign w:val="center"/>
                </w:tcPr>
                <w:p w14:paraId="184ACFCF" w14:textId="4DA3BD49" w:rsidR="00E90B5B" w:rsidRPr="00C403C7" w:rsidRDefault="00E90B5B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Mon</w:t>
                  </w:r>
                </w:p>
              </w:tc>
              <w:tc>
                <w:tcPr>
                  <w:tcW w:w="720" w:type="dxa"/>
                  <w:vAlign w:val="center"/>
                </w:tcPr>
                <w:p w14:paraId="0912F27F" w14:textId="1DA18711" w:rsidR="00E90B5B" w:rsidRPr="00C403C7" w:rsidRDefault="00E90B5B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Tues</w:t>
                  </w:r>
                </w:p>
              </w:tc>
              <w:tc>
                <w:tcPr>
                  <w:tcW w:w="810" w:type="dxa"/>
                  <w:vAlign w:val="center"/>
                </w:tcPr>
                <w:p w14:paraId="36EDB1C0" w14:textId="58C76014" w:rsidR="00E90B5B" w:rsidRPr="00C403C7" w:rsidRDefault="00E90B5B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Wed</w:t>
                  </w:r>
                </w:p>
              </w:tc>
              <w:tc>
                <w:tcPr>
                  <w:tcW w:w="810" w:type="dxa"/>
                  <w:vAlign w:val="center"/>
                </w:tcPr>
                <w:p w14:paraId="57C8F4C1" w14:textId="73BDD55A" w:rsidR="00E90B5B" w:rsidRPr="00C403C7" w:rsidRDefault="00E90B5B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Thurs</w:t>
                  </w:r>
                </w:p>
              </w:tc>
              <w:tc>
                <w:tcPr>
                  <w:tcW w:w="720" w:type="dxa"/>
                  <w:vAlign w:val="center"/>
                </w:tcPr>
                <w:p w14:paraId="5362806E" w14:textId="54AEC1B9" w:rsidR="00E90B5B" w:rsidRPr="00C403C7" w:rsidRDefault="00E90B5B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Fri</w:t>
                  </w:r>
                </w:p>
              </w:tc>
              <w:tc>
                <w:tcPr>
                  <w:tcW w:w="630" w:type="dxa"/>
                  <w:vAlign w:val="center"/>
                </w:tcPr>
                <w:p w14:paraId="04E5E085" w14:textId="4F4AC2ED" w:rsidR="00E90B5B" w:rsidRPr="00C403C7" w:rsidRDefault="00E90B5B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Sat</w:t>
                  </w:r>
                </w:p>
              </w:tc>
              <w:tc>
                <w:tcPr>
                  <w:tcW w:w="630" w:type="dxa"/>
                  <w:vAlign w:val="center"/>
                </w:tcPr>
                <w:p w14:paraId="01E2F8A8" w14:textId="0224ED72" w:rsidR="00E90B5B" w:rsidRPr="00C403C7" w:rsidRDefault="00E90B5B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Sun</w:t>
                  </w:r>
                </w:p>
              </w:tc>
              <w:tc>
                <w:tcPr>
                  <w:tcW w:w="712" w:type="dxa"/>
                </w:tcPr>
                <w:p w14:paraId="7B69EA31" w14:textId="5DB5DEBE" w:rsidR="00E90B5B" w:rsidRPr="00C403C7" w:rsidRDefault="00E90B5B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Total</w:t>
                  </w:r>
                </w:p>
              </w:tc>
            </w:tr>
            <w:tr w:rsidR="00E90B5B" w:rsidRPr="00C403C7" w14:paraId="34024AC5" w14:textId="77777777" w:rsidTr="00A74EBA">
              <w:tc>
                <w:tcPr>
                  <w:tcW w:w="1870" w:type="dxa"/>
                </w:tcPr>
                <w:p w14:paraId="24F5BAD5" w14:textId="19981CDB" w:rsidR="00E90B5B" w:rsidRPr="00C403C7" w:rsidRDefault="00E90B5B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Harold Hurley</w:t>
                  </w:r>
                </w:p>
              </w:tc>
              <w:tc>
                <w:tcPr>
                  <w:tcW w:w="720" w:type="dxa"/>
                  <w:vAlign w:val="center"/>
                </w:tcPr>
                <w:p w14:paraId="020D47B6" w14:textId="3A07F38F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5284CBC9" w14:textId="0C9ABDB3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0" w:type="dxa"/>
                  <w:vAlign w:val="center"/>
                </w:tcPr>
                <w:p w14:paraId="4B8AC07A" w14:textId="39203BEB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vAlign w:val="center"/>
                </w:tcPr>
                <w:p w14:paraId="2506ECBA" w14:textId="55F82A6F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15B45E56" w14:textId="6BB9DA47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4393B6A6" w14:textId="03315BF1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14D2DAFE" w14:textId="4A5F2A9C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78281032" w14:textId="5464D2EA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24</w:t>
                  </w:r>
                </w:p>
              </w:tc>
            </w:tr>
            <w:tr w:rsidR="00E90B5B" w:rsidRPr="00C403C7" w14:paraId="61CE6F34" w14:textId="77777777" w:rsidTr="00A74EBA">
              <w:tc>
                <w:tcPr>
                  <w:tcW w:w="1870" w:type="dxa"/>
                </w:tcPr>
                <w:p w14:paraId="56FB441A" w14:textId="637838C2" w:rsidR="00E90B5B" w:rsidRPr="00C403C7" w:rsidRDefault="00E90B5B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Amy Anderwisch</w:t>
                  </w:r>
                </w:p>
              </w:tc>
              <w:tc>
                <w:tcPr>
                  <w:tcW w:w="720" w:type="dxa"/>
                  <w:vAlign w:val="center"/>
                </w:tcPr>
                <w:p w14:paraId="00707FCD" w14:textId="57103C85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76E39397" w14:textId="7E77F2D5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vAlign w:val="center"/>
                </w:tcPr>
                <w:p w14:paraId="13A209EF" w14:textId="5C4ECC2A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4A63E16D" w14:textId="01ACB77F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" w:type="dxa"/>
                  <w:vAlign w:val="center"/>
                </w:tcPr>
                <w:p w14:paraId="74CBF700" w14:textId="6A71EDB9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4FCFA420" w14:textId="30267E2F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6BD83378" w14:textId="504160FA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603B663F" w14:textId="14B6F66D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34</w:t>
                  </w:r>
                </w:p>
              </w:tc>
            </w:tr>
            <w:tr w:rsidR="00E90B5B" w:rsidRPr="00C403C7" w14:paraId="6D1A8B1E" w14:textId="77777777" w:rsidTr="00A74EBA">
              <w:tc>
                <w:tcPr>
                  <w:tcW w:w="1870" w:type="dxa"/>
                </w:tcPr>
                <w:p w14:paraId="478D0272" w14:textId="54D36F36" w:rsidR="00E90B5B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Johnson James</w:t>
                  </w:r>
                </w:p>
              </w:tc>
              <w:tc>
                <w:tcPr>
                  <w:tcW w:w="720" w:type="dxa"/>
                  <w:vAlign w:val="center"/>
                </w:tcPr>
                <w:p w14:paraId="07A3A01E" w14:textId="5CF62525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2B424411" w14:textId="7DD49BE6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2839F740" w14:textId="1FB3FADC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52CF1922" w14:textId="0D112D9D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6E0400BF" w14:textId="44768648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30" w:type="dxa"/>
                  <w:vAlign w:val="center"/>
                </w:tcPr>
                <w:p w14:paraId="2A9D7F99" w14:textId="480AD4E8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7734CCBF" w14:textId="5B47675E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3F9FB61F" w14:textId="1CEB9226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36</w:t>
                  </w:r>
                </w:p>
              </w:tc>
            </w:tr>
            <w:tr w:rsidR="00E90B5B" w:rsidRPr="00C403C7" w14:paraId="27299336" w14:textId="77777777" w:rsidTr="00A74EBA">
              <w:tc>
                <w:tcPr>
                  <w:tcW w:w="1870" w:type="dxa"/>
                </w:tcPr>
                <w:p w14:paraId="2E57DF28" w14:textId="4D00B0F8" w:rsidR="00E90B5B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Gerald Google</w:t>
                  </w:r>
                </w:p>
              </w:tc>
              <w:tc>
                <w:tcPr>
                  <w:tcW w:w="720" w:type="dxa"/>
                  <w:vAlign w:val="center"/>
                </w:tcPr>
                <w:p w14:paraId="7C18D2AD" w14:textId="750F021E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5F572C2F" w14:textId="25F15B8F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2E46F24C" w14:textId="36FB54FC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72CA24AC" w14:textId="7DD53775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4FEDDD3C" w14:textId="512D01FC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734D1F49" w14:textId="7381570C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70B62136" w14:textId="16946D92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12" w:type="dxa"/>
                  <w:vAlign w:val="center"/>
                </w:tcPr>
                <w:p w14:paraId="162511D3" w14:textId="0EAE050C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52</w:t>
                  </w:r>
                </w:p>
              </w:tc>
            </w:tr>
            <w:tr w:rsidR="00E90B5B" w:rsidRPr="00C403C7" w14:paraId="5DD2492E" w14:textId="77777777" w:rsidTr="00A74EBA">
              <w:tc>
                <w:tcPr>
                  <w:tcW w:w="1870" w:type="dxa"/>
                </w:tcPr>
                <w:p w14:paraId="01014401" w14:textId="37A60F78" w:rsidR="00E90B5B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Blaine Beard</w:t>
                  </w:r>
                </w:p>
              </w:tc>
              <w:tc>
                <w:tcPr>
                  <w:tcW w:w="720" w:type="dxa"/>
                  <w:vAlign w:val="center"/>
                </w:tcPr>
                <w:p w14:paraId="289A957C" w14:textId="0A18EDBB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" w:type="dxa"/>
                  <w:vAlign w:val="center"/>
                </w:tcPr>
                <w:p w14:paraId="4D657596" w14:textId="3E98A1D8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485CE208" w14:textId="2F20D810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vAlign w:val="center"/>
                </w:tcPr>
                <w:p w14:paraId="2E5829AB" w14:textId="0BE9C49C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07435A05" w14:textId="62852BFE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30" w:type="dxa"/>
                  <w:vAlign w:val="center"/>
                </w:tcPr>
                <w:p w14:paraId="3DE11D93" w14:textId="76A72B25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00386D3E" w14:textId="29E5AE90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12" w:type="dxa"/>
                  <w:vAlign w:val="center"/>
                </w:tcPr>
                <w:p w14:paraId="0FC39907" w14:textId="6F91A5C3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34</w:t>
                  </w:r>
                </w:p>
              </w:tc>
            </w:tr>
            <w:tr w:rsidR="00E90B5B" w:rsidRPr="00C403C7" w14:paraId="1CE25B58" w14:textId="77777777" w:rsidTr="00A74EBA">
              <w:tc>
                <w:tcPr>
                  <w:tcW w:w="1870" w:type="dxa"/>
                </w:tcPr>
                <w:p w14:paraId="674E554A" w14:textId="27481CC6" w:rsidR="00E90B5B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Cathy Conkle</w:t>
                  </w:r>
                </w:p>
              </w:tc>
              <w:tc>
                <w:tcPr>
                  <w:tcW w:w="720" w:type="dxa"/>
                  <w:vAlign w:val="center"/>
                </w:tcPr>
                <w:p w14:paraId="432AD34C" w14:textId="2E394C76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" w:type="dxa"/>
                  <w:vAlign w:val="center"/>
                </w:tcPr>
                <w:p w14:paraId="5CF8D529" w14:textId="4D5478B8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51167BD5" w14:textId="6E3E15BE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0" w:type="dxa"/>
                  <w:vAlign w:val="center"/>
                </w:tcPr>
                <w:p w14:paraId="66997078" w14:textId="7AABF27B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277CA07C" w14:textId="056666F4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30" w:type="dxa"/>
                  <w:vAlign w:val="center"/>
                </w:tcPr>
                <w:p w14:paraId="7325764E" w14:textId="570FA3CD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7F38968D" w14:textId="4CC9378C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12" w:type="dxa"/>
                  <w:vAlign w:val="center"/>
                </w:tcPr>
                <w:p w14:paraId="38F4A81E" w14:textId="27613839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37</w:t>
                  </w:r>
                </w:p>
              </w:tc>
            </w:tr>
            <w:tr w:rsidR="007D0545" w:rsidRPr="00C403C7" w14:paraId="38CDEAD5" w14:textId="77777777" w:rsidTr="00A74EBA">
              <w:tc>
                <w:tcPr>
                  <w:tcW w:w="1870" w:type="dxa"/>
                </w:tcPr>
                <w:p w14:paraId="30E71F33" w14:textId="2561557F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David Durham</w:t>
                  </w:r>
                </w:p>
              </w:tc>
              <w:tc>
                <w:tcPr>
                  <w:tcW w:w="720" w:type="dxa"/>
                  <w:vAlign w:val="center"/>
                </w:tcPr>
                <w:p w14:paraId="2DA4A951" w14:textId="3E91969B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21006557" w14:textId="2BAABCDB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vAlign w:val="center"/>
                </w:tcPr>
                <w:p w14:paraId="273C7713" w14:textId="40A058BF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55B0DDC8" w14:textId="29D900AF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" w:type="dxa"/>
                  <w:vAlign w:val="center"/>
                </w:tcPr>
                <w:p w14:paraId="7D391F3D" w14:textId="001FF4F5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13706258" w14:textId="46BFB96B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30" w:type="dxa"/>
                  <w:vAlign w:val="center"/>
                </w:tcPr>
                <w:p w14:paraId="5979951F" w14:textId="191F42FF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285AA738" w14:textId="7D846573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28</w:t>
                  </w:r>
                </w:p>
              </w:tc>
            </w:tr>
            <w:tr w:rsidR="007D0545" w:rsidRPr="00C403C7" w14:paraId="0C7DFC3F" w14:textId="77777777" w:rsidTr="00A74EBA">
              <w:tc>
                <w:tcPr>
                  <w:tcW w:w="1870" w:type="dxa"/>
                </w:tcPr>
                <w:p w14:paraId="032F3B1E" w14:textId="03C3E4D2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Cindy Shanenburger</w:t>
                  </w:r>
                </w:p>
              </w:tc>
              <w:tc>
                <w:tcPr>
                  <w:tcW w:w="720" w:type="dxa"/>
                  <w:vAlign w:val="center"/>
                </w:tcPr>
                <w:p w14:paraId="45FBAE56" w14:textId="622B4AD8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" w:type="dxa"/>
                  <w:vAlign w:val="center"/>
                </w:tcPr>
                <w:p w14:paraId="635BFB2D" w14:textId="775A1B68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0" w:type="dxa"/>
                  <w:vAlign w:val="center"/>
                </w:tcPr>
                <w:p w14:paraId="5ABFC756" w14:textId="199F2455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vAlign w:val="center"/>
                </w:tcPr>
                <w:p w14:paraId="0A4F0DDB" w14:textId="06429B13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15D33558" w14:textId="79A16001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62B23FF1" w14:textId="1DF4F2CE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6B4BEB9F" w14:textId="0F44BB26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5A9B2241" w14:textId="0B815F3C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34</w:t>
                  </w:r>
                </w:p>
              </w:tc>
            </w:tr>
            <w:tr w:rsidR="007D0545" w:rsidRPr="00C403C7" w14:paraId="3C30D67D" w14:textId="77777777" w:rsidTr="00A74EBA">
              <w:tc>
                <w:tcPr>
                  <w:tcW w:w="1870" w:type="dxa"/>
                </w:tcPr>
                <w:p w14:paraId="7D6CAC29" w14:textId="2B644F91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Ellen Eilers</w:t>
                  </w:r>
                </w:p>
              </w:tc>
              <w:tc>
                <w:tcPr>
                  <w:tcW w:w="720" w:type="dxa"/>
                  <w:vAlign w:val="center"/>
                </w:tcPr>
                <w:p w14:paraId="4D15AE49" w14:textId="636CEC6A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" w:type="dxa"/>
                  <w:vAlign w:val="center"/>
                </w:tcPr>
                <w:p w14:paraId="53CBF711" w14:textId="4070CF4E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52D22B21" w14:textId="6C21AC16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0" w:type="dxa"/>
                  <w:vAlign w:val="center"/>
                </w:tcPr>
                <w:p w14:paraId="63CD76AA" w14:textId="74CD398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5C4E4441" w14:textId="06E4619B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419D4C0D" w14:textId="5FF80C4C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4A7B71C7" w14:textId="3F5723B6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7CC8BE13" w14:textId="69EB1F30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32</w:t>
                  </w:r>
                </w:p>
              </w:tc>
            </w:tr>
            <w:tr w:rsidR="007D0545" w:rsidRPr="00C403C7" w14:paraId="2B9CBFF5" w14:textId="77777777" w:rsidTr="00A74EBA">
              <w:tc>
                <w:tcPr>
                  <w:tcW w:w="1870" w:type="dxa"/>
                </w:tcPr>
                <w:p w14:paraId="27C2DAEC" w14:textId="0A74239F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Nabil Nomer</w:t>
                  </w:r>
                </w:p>
              </w:tc>
              <w:tc>
                <w:tcPr>
                  <w:tcW w:w="720" w:type="dxa"/>
                  <w:vAlign w:val="center"/>
                </w:tcPr>
                <w:p w14:paraId="79554B26" w14:textId="563FA97F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5830F294" w14:textId="5393791A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vAlign w:val="center"/>
                </w:tcPr>
                <w:p w14:paraId="68D708AE" w14:textId="3F948742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1C74F127" w14:textId="7435A98A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4D5414E6" w14:textId="2A6DBC0E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2DB28A15" w14:textId="3F91C578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30" w:type="dxa"/>
                  <w:vAlign w:val="center"/>
                </w:tcPr>
                <w:p w14:paraId="356808E4" w14:textId="52323E3B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7329F4AF" w14:textId="302D6276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40</w:t>
                  </w:r>
                </w:p>
              </w:tc>
            </w:tr>
            <w:tr w:rsidR="007D0545" w:rsidRPr="00C403C7" w14:paraId="022FB4A6" w14:textId="77777777" w:rsidTr="00A74EBA">
              <w:tc>
                <w:tcPr>
                  <w:tcW w:w="1870" w:type="dxa"/>
                </w:tcPr>
                <w:p w14:paraId="2CEF3F4B" w14:textId="16A985D4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lastRenderedPageBreak/>
                    <w:t>Oscar Osterwich</w:t>
                  </w:r>
                </w:p>
              </w:tc>
              <w:tc>
                <w:tcPr>
                  <w:tcW w:w="720" w:type="dxa"/>
                  <w:vAlign w:val="center"/>
                </w:tcPr>
                <w:p w14:paraId="715BE122" w14:textId="0CE65D9B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0" w:type="dxa"/>
                  <w:vAlign w:val="center"/>
                </w:tcPr>
                <w:p w14:paraId="6CD8BABA" w14:textId="63D9A7C1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vAlign w:val="center"/>
                </w:tcPr>
                <w:p w14:paraId="518068A1" w14:textId="152D7C12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0" w:type="dxa"/>
                  <w:vAlign w:val="center"/>
                </w:tcPr>
                <w:p w14:paraId="463ADA74" w14:textId="64FA0BE5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5ADB788B" w14:textId="7979095C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30" w:type="dxa"/>
                  <w:vAlign w:val="center"/>
                </w:tcPr>
                <w:p w14:paraId="30AC559F" w14:textId="08B020F4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5E5D8888" w14:textId="7B41A289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12" w:type="dxa"/>
                  <w:vAlign w:val="center"/>
                </w:tcPr>
                <w:p w14:paraId="454BA618" w14:textId="49AF4594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44</w:t>
                  </w:r>
                </w:p>
              </w:tc>
            </w:tr>
            <w:tr w:rsidR="007D0545" w:rsidRPr="00C403C7" w14:paraId="11048453" w14:textId="77777777" w:rsidTr="00A74EBA">
              <w:tc>
                <w:tcPr>
                  <w:tcW w:w="1870" w:type="dxa"/>
                </w:tcPr>
                <w:p w14:paraId="217B9785" w14:textId="3867233C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Penelope Patio</w:t>
                  </w:r>
                </w:p>
              </w:tc>
              <w:tc>
                <w:tcPr>
                  <w:tcW w:w="720" w:type="dxa"/>
                  <w:vAlign w:val="center"/>
                </w:tcPr>
                <w:p w14:paraId="1D708C61" w14:textId="6AD9CA7A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01C62E86" w14:textId="30F83416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0" w:type="dxa"/>
                  <w:vAlign w:val="center"/>
                </w:tcPr>
                <w:p w14:paraId="2AF37085" w14:textId="4030A3E1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810" w:type="dxa"/>
                  <w:vAlign w:val="center"/>
                </w:tcPr>
                <w:p w14:paraId="58306DBE" w14:textId="55A84471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" w:type="dxa"/>
                  <w:vAlign w:val="center"/>
                </w:tcPr>
                <w:p w14:paraId="54EEF12E" w14:textId="0D664725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30" w:type="dxa"/>
                  <w:vAlign w:val="center"/>
                </w:tcPr>
                <w:p w14:paraId="6DA765C6" w14:textId="6039A8E9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49F844A1" w14:textId="60BC3570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546DBD50" w14:textId="7EF7DBC0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46</w:t>
                  </w:r>
                </w:p>
              </w:tc>
            </w:tr>
            <w:tr w:rsidR="007D0545" w:rsidRPr="00C403C7" w14:paraId="48666084" w14:textId="77777777" w:rsidTr="00A74EBA">
              <w:tc>
                <w:tcPr>
                  <w:tcW w:w="1870" w:type="dxa"/>
                </w:tcPr>
                <w:p w14:paraId="4309646B" w14:textId="72AF8339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Randy Roper</w:t>
                  </w:r>
                </w:p>
              </w:tc>
              <w:tc>
                <w:tcPr>
                  <w:tcW w:w="720" w:type="dxa"/>
                  <w:vAlign w:val="center"/>
                </w:tcPr>
                <w:p w14:paraId="5A5E3F1A" w14:textId="2ADD31A3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20" w:type="dxa"/>
                  <w:vAlign w:val="center"/>
                </w:tcPr>
                <w:p w14:paraId="6CA7A74D" w14:textId="5726A15F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76CA3386" w14:textId="63E5C5B9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vAlign w:val="center"/>
                </w:tcPr>
                <w:p w14:paraId="462793F1" w14:textId="615E4F65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" w:type="dxa"/>
                  <w:vAlign w:val="center"/>
                </w:tcPr>
                <w:p w14:paraId="77634C8E" w14:textId="3D1203F3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30" w:type="dxa"/>
                  <w:vAlign w:val="center"/>
                </w:tcPr>
                <w:p w14:paraId="377CD2C8" w14:textId="57F47187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30" w:type="dxa"/>
                  <w:vAlign w:val="center"/>
                </w:tcPr>
                <w:p w14:paraId="4AAF0B69" w14:textId="791BF097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3855A34C" w14:textId="7B66A72E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44</w:t>
                  </w:r>
                </w:p>
              </w:tc>
            </w:tr>
            <w:tr w:rsidR="007D0545" w:rsidRPr="00C403C7" w14:paraId="34F80895" w14:textId="77777777" w:rsidTr="00A74EBA">
              <w:tc>
                <w:tcPr>
                  <w:tcW w:w="1870" w:type="dxa"/>
                </w:tcPr>
                <w:p w14:paraId="27D5415E" w14:textId="7FF73CB2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Sandra Sullivan</w:t>
                  </w:r>
                </w:p>
              </w:tc>
              <w:tc>
                <w:tcPr>
                  <w:tcW w:w="720" w:type="dxa"/>
                  <w:vAlign w:val="center"/>
                </w:tcPr>
                <w:p w14:paraId="3B396906" w14:textId="30ECDD85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247ED5A9" w14:textId="5D398294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0" w:type="dxa"/>
                  <w:vAlign w:val="center"/>
                </w:tcPr>
                <w:p w14:paraId="30D77D00" w14:textId="4A5C6334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0" w:type="dxa"/>
                  <w:vAlign w:val="center"/>
                </w:tcPr>
                <w:p w14:paraId="55E34336" w14:textId="7FD9818A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0A966322" w14:textId="70542DEE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4665D423" w14:textId="3E492F67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4B8812D0" w14:textId="1DB981B0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3E469612" w14:textId="57457977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44</w:t>
                  </w:r>
                </w:p>
              </w:tc>
            </w:tr>
            <w:tr w:rsidR="007D0545" w:rsidRPr="00C403C7" w14:paraId="3031BCFF" w14:textId="77777777" w:rsidTr="00A74EBA">
              <w:tc>
                <w:tcPr>
                  <w:tcW w:w="1870" w:type="dxa"/>
                </w:tcPr>
                <w:p w14:paraId="3519C42C" w14:textId="12420E3C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Thomas Tieweiler</w:t>
                  </w:r>
                </w:p>
              </w:tc>
              <w:tc>
                <w:tcPr>
                  <w:tcW w:w="720" w:type="dxa"/>
                  <w:vAlign w:val="center"/>
                </w:tcPr>
                <w:p w14:paraId="3887A24D" w14:textId="3EF18D64" w:rsidR="00A74EBA" w:rsidRPr="00C403C7" w:rsidRDefault="00A74EBA" w:rsidP="00A74EBA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0" w:type="dxa"/>
                  <w:vAlign w:val="center"/>
                </w:tcPr>
                <w:p w14:paraId="466A4767" w14:textId="05EAAF2F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0" w:type="dxa"/>
                  <w:vAlign w:val="center"/>
                </w:tcPr>
                <w:p w14:paraId="764215AD" w14:textId="5E0DE401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60469731" w14:textId="105A7A31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" w:type="dxa"/>
                  <w:vAlign w:val="center"/>
                </w:tcPr>
                <w:p w14:paraId="0F230AB2" w14:textId="1B883CB5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4E5E049D" w14:textId="39E1B7B7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07E3CC7C" w14:textId="5CBBC2EC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12" w:type="dxa"/>
                  <w:vAlign w:val="center"/>
                </w:tcPr>
                <w:p w14:paraId="49287588" w14:textId="6B471D5F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48</w:t>
                  </w:r>
                </w:p>
              </w:tc>
            </w:tr>
            <w:tr w:rsidR="007D0545" w:rsidRPr="00C403C7" w14:paraId="601259D0" w14:textId="77777777" w:rsidTr="00A74EBA">
              <w:tc>
                <w:tcPr>
                  <w:tcW w:w="1870" w:type="dxa"/>
                </w:tcPr>
                <w:p w14:paraId="78AB798B" w14:textId="4B6DCEB0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Una Uvalde</w:t>
                  </w:r>
                </w:p>
              </w:tc>
              <w:tc>
                <w:tcPr>
                  <w:tcW w:w="720" w:type="dxa"/>
                  <w:vAlign w:val="center"/>
                </w:tcPr>
                <w:p w14:paraId="6562B0AC" w14:textId="62F8E8FC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162094F9" w14:textId="337CBEF3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7AFFC9CD" w14:textId="6FB2FD61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41EDCA43" w14:textId="1D38568E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" w:type="dxa"/>
                  <w:vAlign w:val="center"/>
                </w:tcPr>
                <w:p w14:paraId="5A7551DE" w14:textId="604E042F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61D29035" w14:textId="22D60318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65F323EF" w14:textId="2B4E7E36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12" w:type="dxa"/>
                  <w:vAlign w:val="center"/>
                </w:tcPr>
                <w:p w14:paraId="3BB66A21" w14:textId="2F644279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42</w:t>
                  </w:r>
                </w:p>
              </w:tc>
            </w:tr>
            <w:tr w:rsidR="007D0545" w:rsidRPr="00C403C7" w14:paraId="3A3FBFCA" w14:textId="77777777" w:rsidTr="00A74EBA">
              <w:tc>
                <w:tcPr>
                  <w:tcW w:w="1870" w:type="dxa"/>
                </w:tcPr>
                <w:p w14:paraId="22CD01F2" w14:textId="7AE09B76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 xml:space="preserve">     </w:t>
                  </w: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720" w:type="dxa"/>
                  <w:vAlign w:val="center"/>
                </w:tcPr>
                <w:p w14:paraId="2DD05A29" w14:textId="3CB90E16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126</w:t>
                  </w:r>
                </w:p>
              </w:tc>
              <w:tc>
                <w:tcPr>
                  <w:tcW w:w="720" w:type="dxa"/>
                  <w:vAlign w:val="center"/>
                </w:tcPr>
                <w:p w14:paraId="2D1FA80B" w14:textId="1359DB27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810" w:type="dxa"/>
                  <w:vAlign w:val="center"/>
                </w:tcPr>
                <w:p w14:paraId="327E7CF9" w14:textId="44816453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810" w:type="dxa"/>
                  <w:vAlign w:val="center"/>
                </w:tcPr>
                <w:p w14:paraId="398D212B" w14:textId="6D03E0E1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720" w:type="dxa"/>
                  <w:vAlign w:val="center"/>
                </w:tcPr>
                <w:p w14:paraId="763E37C0" w14:textId="05BAC140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630" w:type="dxa"/>
                  <w:vAlign w:val="center"/>
                </w:tcPr>
                <w:p w14:paraId="4BEDA561" w14:textId="3A07C568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630" w:type="dxa"/>
                  <w:vAlign w:val="center"/>
                </w:tcPr>
                <w:p w14:paraId="76EE51FA" w14:textId="25FF62E9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712" w:type="dxa"/>
                  <w:vAlign w:val="center"/>
                </w:tcPr>
                <w:p w14:paraId="2FCBD88F" w14:textId="453A7A8A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629</w:t>
                  </w:r>
                </w:p>
              </w:tc>
            </w:tr>
          </w:tbl>
          <w:p w14:paraId="69097A9C" w14:textId="75601F30" w:rsidR="00CF2E7E" w:rsidRPr="00C403C7" w:rsidRDefault="00CF2E7E" w:rsidP="00A74EBA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</w:tc>
      </w:tr>
      <w:tr w:rsidR="00B3350C" w:rsidRPr="00C403C7" w14:paraId="50863A81" w14:textId="77777777" w:rsidTr="25BA3EF8">
        <w:tc>
          <w:tcPr>
            <w:tcW w:w="2952" w:type="dxa"/>
            <w:shd w:val="clear" w:color="auto" w:fill="auto"/>
          </w:tcPr>
          <w:p w14:paraId="3E48F608" w14:textId="5EE824C9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09F5B5CB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4A244818" w:rsidR="0080201D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  <w:p w14:paraId="6CEEAD70" w14:textId="12A5B6A4" w:rsidR="00B3350C" w:rsidRPr="00C403C7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23F265B1" w14:textId="6A464EF9" w:rsidR="007B176B" w:rsidRPr="00C403C7" w:rsidRDefault="007B176B" w:rsidP="007B176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iCs/>
                <w:sz w:val="22"/>
                <w:szCs w:val="22"/>
              </w:rPr>
              <w:t>Observation</w:t>
            </w:r>
          </w:p>
          <w:p w14:paraId="2650986D" w14:textId="7DA50ED2" w:rsidR="007B176B" w:rsidRPr="00C403C7" w:rsidRDefault="007B176B" w:rsidP="007B176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iCs/>
                <w:sz w:val="22"/>
                <w:szCs w:val="22"/>
              </w:rPr>
              <w:t>Numeric Keypad Tests</w:t>
            </w:r>
          </w:p>
          <w:p w14:paraId="40369563" w14:textId="6EEE64A7" w:rsidR="00E90B5B" w:rsidRPr="00C403C7" w:rsidRDefault="00814319" w:rsidP="00E90B5B">
            <w:pPr>
              <w:spacing w:before="120" w:after="120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iCs/>
                <w:sz w:val="22"/>
                <w:szCs w:val="22"/>
              </w:rPr>
              <w:t>Activity 1.4</w:t>
            </w:r>
            <w:r w:rsidR="00E90B5B" w:rsidRPr="00C403C7">
              <w:rPr>
                <w:rFonts w:ascii="Open Sans" w:hAnsi="Open Sans" w:cs="Open Sans"/>
                <w:b/>
                <w:iCs/>
                <w:sz w:val="22"/>
                <w:szCs w:val="22"/>
              </w:rPr>
              <w:t>.2 – Applying the Numeric Keypad Rubric Assessment</w:t>
            </w:r>
          </w:p>
          <w:p w14:paraId="4A984883" w14:textId="77777777" w:rsidR="00814319" w:rsidRPr="00C403C7" w:rsidRDefault="00814319" w:rsidP="00E90B5B">
            <w:pPr>
              <w:spacing w:before="120" w:after="120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60"/>
              <w:gridCol w:w="990"/>
            </w:tblGrid>
            <w:tr w:rsidR="00E90B5B" w:rsidRPr="00C403C7" w14:paraId="20FC6F94" w14:textId="77777777" w:rsidTr="00E90B5B">
              <w:trPr>
                <w:jc w:val="center"/>
              </w:trPr>
              <w:tc>
                <w:tcPr>
                  <w:tcW w:w="4660" w:type="dxa"/>
                  <w:vAlign w:val="center"/>
                </w:tcPr>
                <w:p w14:paraId="73CD54A0" w14:textId="0CAC2BE7" w:rsidR="00E90B5B" w:rsidRPr="00C403C7" w:rsidRDefault="00E90B5B" w:rsidP="00E90B5B">
                  <w:pPr>
                    <w:spacing w:before="120" w:after="120"/>
                    <w:jc w:val="center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Applying the Numeric Keypad Rubric</w:t>
                  </w:r>
                </w:p>
              </w:tc>
              <w:tc>
                <w:tcPr>
                  <w:tcW w:w="990" w:type="dxa"/>
                </w:tcPr>
                <w:p w14:paraId="27346B13" w14:textId="7C555324" w:rsidR="00E90B5B" w:rsidRPr="00C403C7" w:rsidRDefault="00E90B5B" w:rsidP="00E90B5B">
                  <w:pPr>
                    <w:spacing w:before="120" w:after="120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Score</w:t>
                  </w:r>
                </w:p>
              </w:tc>
            </w:tr>
            <w:tr w:rsidR="00E90B5B" w:rsidRPr="00C403C7" w14:paraId="456B1C8E" w14:textId="77777777" w:rsidTr="00E90B5B">
              <w:trPr>
                <w:jc w:val="center"/>
              </w:trPr>
              <w:tc>
                <w:tcPr>
                  <w:tcW w:w="4660" w:type="dxa"/>
                </w:tcPr>
                <w:p w14:paraId="3911A2E9" w14:textId="19C4D796" w:rsidR="00E90B5B" w:rsidRPr="00C403C7" w:rsidRDefault="00E90B5B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Numbers entered accurately</w:t>
                  </w:r>
                </w:p>
              </w:tc>
              <w:tc>
                <w:tcPr>
                  <w:tcW w:w="990" w:type="dxa"/>
                </w:tcPr>
                <w:p w14:paraId="74A3A7D9" w14:textId="77777777" w:rsidR="00E90B5B" w:rsidRPr="00C403C7" w:rsidRDefault="00E90B5B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</w:tr>
            <w:tr w:rsidR="00E90B5B" w:rsidRPr="00C403C7" w14:paraId="12BBB963" w14:textId="77777777" w:rsidTr="00E90B5B">
              <w:trPr>
                <w:jc w:val="center"/>
              </w:trPr>
              <w:tc>
                <w:tcPr>
                  <w:tcW w:w="4660" w:type="dxa"/>
                </w:tcPr>
                <w:p w14:paraId="7DAA3D3C" w14:textId="31341608" w:rsidR="00E90B5B" w:rsidRPr="00C403C7" w:rsidRDefault="00E90B5B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Completes entry within two minutes</w:t>
                  </w:r>
                </w:p>
              </w:tc>
              <w:tc>
                <w:tcPr>
                  <w:tcW w:w="990" w:type="dxa"/>
                </w:tcPr>
                <w:p w14:paraId="06FC28F3" w14:textId="77777777" w:rsidR="00E90B5B" w:rsidRPr="00C403C7" w:rsidRDefault="00E90B5B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4CB6555D" w14:textId="75D3BF71" w:rsidR="00CF2E7E" w:rsidRPr="00C403C7" w:rsidRDefault="00CF2E7E" w:rsidP="00A74EBA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</w:tc>
      </w:tr>
      <w:tr w:rsidR="00B3350C" w:rsidRPr="00C403C7" w14:paraId="02913EF1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2AA8EA7B" w14:textId="01DBB644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88B6B4E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75B72AB9" w14:textId="77777777" w:rsidR="00473B03" w:rsidRDefault="007B176B" w:rsidP="00473B03">
            <w:pPr>
              <w:spacing w:line="272" w:lineRule="exact"/>
              <w:ind w:left="85"/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</w:pPr>
            <w:r w:rsidRPr="00C403C7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Textbooks</w:t>
            </w:r>
            <w:r w:rsidR="00473B03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:</w:t>
            </w:r>
          </w:p>
          <w:p w14:paraId="4B94E8C8" w14:textId="44C87ADC" w:rsidR="007B176B" w:rsidRPr="00473B03" w:rsidRDefault="007B176B" w:rsidP="00473B03">
            <w:pPr>
              <w:pStyle w:val="ListParagraph"/>
              <w:numPr>
                <w:ilvl w:val="0"/>
                <w:numId w:val="11"/>
              </w:numPr>
              <w:spacing w:line="272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Yelverton,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Sandra.</w:t>
            </w:r>
            <w:r w:rsidRPr="00473B0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i/>
                <w:spacing w:val="-1"/>
                <w:sz w:val="22"/>
                <w:szCs w:val="22"/>
              </w:rPr>
              <w:t>Calculator</w:t>
            </w:r>
            <w:r w:rsidRPr="00473B03">
              <w:rPr>
                <w:rFonts w:ascii="Open Sans" w:hAnsi="Open Sans" w:cs="Open Sans"/>
                <w:i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i/>
                <w:spacing w:val="-1"/>
                <w:sz w:val="22"/>
                <w:szCs w:val="22"/>
              </w:rPr>
              <w:t>Applications</w:t>
            </w:r>
            <w:r w:rsidRPr="00473B03">
              <w:rPr>
                <w:rFonts w:ascii="Open Sans" w:hAnsi="Open Sans" w:cs="Open Sans"/>
                <w:i/>
                <w:spacing w:val="1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i/>
                <w:sz w:val="22"/>
                <w:szCs w:val="22"/>
              </w:rPr>
              <w:t xml:space="preserve">for </w:t>
            </w:r>
            <w:r w:rsidRPr="00473B03">
              <w:rPr>
                <w:rFonts w:ascii="Open Sans" w:hAnsi="Open Sans" w:cs="Open Sans"/>
                <w:i/>
                <w:spacing w:val="-1"/>
                <w:sz w:val="22"/>
                <w:szCs w:val="22"/>
              </w:rPr>
              <w:t>Business.</w:t>
            </w:r>
            <w:r w:rsidRPr="00473B03">
              <w:rPr>
                <w:rFonts w:ascii="Open Sans" w:hAnsi="Open Sans" w:cs="Open Sans"/>
                <w:i/>
                <w:spacing w:val="2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Published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by</w:t>
            </w:r>
            <w:r w:rsidRPr="00473B03">
              <w:rPr>
                <w:rFonts w:ascii="Open Sans" w:hAnsi="Open Sans" w:cs="Open Sans"/>
                <w:spacing w:val="87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South-Western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Educational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and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Professional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Publications,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2001.</w:t>
            </w:r>
            <w:r w:rsidRPr="00473B03">
              <w:rPr>
                <w:rFonts w:ascii="Open Sans" w:hAnsi="Open Sans" w:cs="Open Sans"/>
                <w:spacing w:val="91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3</w:t>
            </w:r>
            <w:r w:rsidR="00675AD7" w:rsidRPr="00473B03">
              <w:rPr>
                <w:rFonts w:ascii="Open Sans" w:hAnsi="Open Sans" w:cs="Open Sans"/>
                <w:spacing w:val="-1"/>
                <w:position w:val="11"/>
                <w:sz w:val="22"/>
                <w:szCs w:val="22"/>
                <w:vertAlign w:val="subscript"/>
              </w:rPr>
              <w:t>rd.</w:t>
            </w:r>
            <w:r w:rsidRPr="00473B03">
              <w:rPr>
                <w:rFonts w:ascii="Open Sans" w:hAnsi="Open Sans" w:cs="Open Sans"/>
                <w:spacing w:val="22"/>
                <w:position w:val="11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Edition.</w:t>
            </w:r>
            <w:r w:rsidRPr="00473B03">
              <w:rPr>
                <w:rFonts w:ascii="Open Sans" w:hAnsi="Open Sans" w:cs="Open Sans"/>
                <w:spacing w:val="66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ISBN/ISSN:</w:t>
            </w:r>
            <w:r w:rsidRPr="00473B03">
              <w:rPr>
                <w:rFonts w:ascii="Open Sans" w:hAnsi="Open Sans" w:cs="Open Sans"/>
                <w:spacing w:val="66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0-538-69799-7</w:t>
            </w:r>
          </w:p>
          <w:p w14:paraId="2AB318EC" w14:textId="77777777" w:rsidR="007B176B" w:rsidRPr="00C403C7" w:rsidRDefault="007B176B" w:rsidP="007B176B">
            <w:pPr>
              <w:spacing w:before="157"/>
              <w:ind w:left="85"/>
              <w:rPr>
                <w:rFonts w:ascii="Open Sans" w:eastAsia="Arial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Multimedia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:</w:t>
            </w:r>
          </w:p>
          <w:p w14:paraId="33CFEE87" w14:textId="66327910" w:rsidR="007B176B" w:rsidRPr="00473B03" w:rsidRDefault="007B176B" w:rsidP="00473B03">
            <w:pPr>
              <w:pStyle w:val="ListParagraph"/>
              <w:numPr>
                <w:ilvl w:val="0"/>
                <w:numId w:val="11"/>
              </w:numPr>
              <w:tabs>
                <w:tab w:val="left" w:pos="3566"/>
              </w:tabs>
              <w:spacing w:before="159"/>
              <w:ind w:right="666"/>
              <w:rPr>
                <w:rFonts w:ascii="Open Sans" w:eastAsia="Arial" w:hAnsi="Open Sans" w:cs="Open Sans"/>
                <w:sz w:val="22"/>
                <w:szCs w:val="22"/>
              </w:rPr>
            </w:pPr>
            <w:r w:rsidRPr="00473B03">
              <w:rPr>
                <w:rFonts w:ascii="Open Sans" w:hAnsi="Open Sans" w:cs="Open Sans"/>
                <w:i/>
                <w:sz w:val="22"/>
                <w:szCs w:val="22"/>
              </w:rPr>
              <w:t>Microtype</w:t>
            </w:r>
            <w:r w:rsidRPr="00473B03">
              <w:rPr>
                <w:rFonts w:ascii="Open Sans" w:hAnsi="Open Sans" w:cs="Open Sans"/>
                <w:i/>
                <w:spacing w:val="-2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i/>
                <w:sz w:val="22"/>
                <w:szCs w:val="22"/>
              </w:rPr>
              <w:t>3.0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>, 2nd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Edition.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Published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by South-Western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Educational</w:t>
            </w:r>
            <w:r w:rsidRPr="00473B03">
              <w:rPr>
                <w:rFonts w:ascii="Open Sans" w:hAnsi="Open Sans" w:cs="Open Sans"/>
                <w:spacing w:val="51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Publishing,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F6C7C"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2003.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ISBN/ISSN: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0-538-43397-3</w:t>
            </w:r>
          </w:p>
          <w:p w14:paraId="78645EA1" w14:textId="77777777" w:rsidR="007B176B" w:rsidRPr="00C403C7" w:rsidRDefault="007B176B" w:rsidP="007B176B">
            <w:pPr>
              <w:spacing w:before="120"/>
              <w:ind w:left="85"/>
              <w:rPr>
                <w:rFonts w:ascii="Open Sans" w:eastAsia="Arial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Business</w:t>
            </w:r>
            <w:r w:rsidRPr="00C403C7">
              <w:rPr>
                <w:rFonts w:ascii="Open Sans" w:hAnsi="Open Sans" w:cs="Open Sans"/>
                <w:sz w:val="22"/>
                <w:szCs w:val="22"/>
                <w:u w:val="single" w:color="000000"/>
              </w:rPr>
              <w:t xml:space="preserve"> Partners:</w:t>
            </w:r>
          </w:p>
          <w:p w14:paraId="230B4636" w14:textId="1564DA9E" w:rsidR="00B3350C" w:rsidRPr="00473B03" w:rsidRDefault="007B176B" w:rsidP="00473B03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Texas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Workforce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Commission</w:t>
            </w:r>
          </w:p>
        </w:tc>
      </w:tr>
      <w:tr w:rsidR="00B3350C" w:rsidRPr="00C403C7" w14:paraId="3B5D5C31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C403C7" w14:paraId="17A4CF5D" w14:textId="77777777" w:rsidTr="25BA3EF8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13D42D07" w14:textId="77777777" w:rsidTr="25BA3EF8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C403C7" w:rsidRDefault="00B3350C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College and Career Readiness Connection</w:t>
            </w:r>
            <w:r w:rsidR="00A3064F" w:rsidRPr="00C403C7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4716FB8D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C403C7" w14:paraId="15010D4A" w14:textId="77777777" w:rsidTr="25BA3EF8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1B8F084A" w14:textId="77777777" w:rsidTr="25BA3EF8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01ABF569" w14:textId="77777777" w:rsidTr="25BA3EF8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C403C7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C403C7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258F6118" w14:textId="77777777" w:rsidTr="25BA3EF8">
        <w:tc>
          <w:tcPr>
            <w:tcW w:w="2952" w:type="dxa"/>
            <w:shd w:val="clear" w:color="auto" w:fill="auto"/>
          </w:tcPr>
          <w:p w14:paraId="3CF2726B" w14:textId="613063B0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4E7081C3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C403C7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C403C7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C403C7" w:rsidRDefault="00392521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C403C7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689A5521" w14:textId="77777777" w:rsidTr="25BA3EF8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C403C7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C403C7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16815B57" w14:textId="77777777" w:rsidTr="25BA3EF8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C403C7" w14:paraId="2F92C5B5" w14:textId="77777777" w:rsidTr="00814319">
        <w:trPr>
          <w:trHeight w:val="404"/>
        </w:trPr>
        <w:tc>
          <w:tcPr>
            <w:tcW w:w="2952" w:type="dxa"/>
            <w:tcBorders>
              <w:top w:val="nil"/>
            </w:tcBorders>
            <w:shd w:val="clear" w:color="auto" w:fill="auto"/>
          </w:tcPr>
          <w:p w14:paraId="3DB02087" w14:textId="77777777" w:rsidR="009C0DFC" w:rsidRPr="00C403C7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C403C7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7A48E1E2" w14:textId="77777777" w:rsidTr="25BA3EF8">
        <w:tc>
          <w:tcPr>
            <w:tcW w:w="2952" w:type="dxa"/>
            <w:shd w:val="clear" w:color="auto" w:fill="auto"/>
          </w:tcPr>
          <w:p w14:paraId="2CB7813A" w14:textId="43FCD46F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7E731849" w14:textId="77777777" w:rsidTr="25BA3EF8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0ED9A5EA" w14:textId="5AA385A7" w:rsidR="00B3350C" w:rsidRPr="00C403C7" w:rsidRDefault="00A74EBA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  <w:lang w:val="es-MX"/>
              </w:rPr>
              <w:t xml:space="preserve">Business Professionals </w:t>
            </w:r>
            <w:r w:rsidR="00675AD7">
              <w:rPr>
                <w:rFonts w:ascii="Open Sans" w:hAnsi="Open Sans" w:cs="Open Sans"/>
                <w:sz w:val="22"/>
                <w:szCs w:val="22"/>
                <w:lang w:val="es-MX"/>
              </w:rPr>
              <w:t>of</w:t>
            </w:r>
            <w:r w:rsidRPr="00C403C7">
              <w:rPr>
                <w:rFonts w:ascii="Open Sans" w:hAnsi="Open Sans" w:cs="Open Sans"/>
                <w:sz w:val="22"/>
                <w:szCs w:val="22"/>
                <w:lang w:val="es-MX"/>
              </w:rPr>
              <w:t xml:space="preserve"> America</w:t>
            </w:r>
          </w:p>
          <w:p w14:paraId="1D6673BF" w14:textId="04E93929" w:rsidR="00A74EBA" w:rsidRPr="00C403C7" w:rsidRDefault="00A74EBA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</w:p>
        </w:tc>
      </w:tr>
      <w:tr w:rsidR="00B3350C" w:rsidRPr="00C403C7" w14:paraId="2288B088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C403C7" w:rsidRDefault="00B3350C" w:rsidP="00C24D75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C403C7" w14:paraId="680EB37A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C403C7" w:rsidRDefault="00BB45D6" w:rsidP="00C24D75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C403C7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C403C7" w:rsidRDefault="001B2F76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Default="003A5AF5" w:rsidP="00D0097D"/>
    <w:sectPr w:rsidR="003A5AF5" w:rsidSect="002B11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27848" w14:textId="77777777" w:rsidR="008B70F9" w:rsidRDefault="008B70F9" w:rsidP="00B3350C">
      <w:r>
        <w:separator/>
      </w:r>
    </w:p>
  </w:endnote>
  <w:endnote w:type="continuationSeparator" w:id="0">
    <w:p w14:paraId="35DDDED4" w14:textId="77777777" w:rsidR="008B70F9" w:rsidRDefault="008B70F9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7D0545" w:rsidRDefault="007D0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7D0545" w:rsidRPr="00754DDE" w:rsidRDefault="007D0545" w:rsidP="25BA3E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25BA3E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25BA3EF8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3097D262" w:rsidR="007D0545" w:rsidRDefault="007D0545" w:rsidP="0080201D">
            <w:pPr>
              <w:pStyle w:val="Footer"/>
            </w:pPr>
            <w:r w:rsidRPr="25BA3EF8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5B244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3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5B244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6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7D0545" w:rsidRDefault="007D0545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7D0545" w:rsidRDefault="007D0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49747" w14:textId="77777777" w:rsidR="008B70F9" w:rsidRDefault="008B70F9" w:rsidP="00B3350C">
      <w:bookmarkStart w:id="0" w:name="_Hlk484955581"/>
      <w:bookmarkEnd w:id="0"/>
      <w:r>
        <w:separator/>
      </w:r>
    </w:p>
  </w:footnote>
  <w:footnote w:type="continuationSeparator" w:id="0">
    <w:p w14:paraId="6CE84566" w14:textId="77777777" w:rsidR="008B70F9" w:rsidRDefault="008B70F9" w:rsidP="00B3350C">
      <w:r>
        <w:continuationSeparator/>
      </w:r>
    </w:p>
  </w:footnote>
  <w:footnote w:id="1">
    <w:p w14:paraId="7814498C" w14:textId="03764860" w:rsidR="007D0545" w:rsidRDefault="007D0545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7D0545" w:rsidRDefault="007D0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74B05DE8" w:rsidR="007D0545" w:rsidRDefault="007D0545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3FD541E" wp14:editId="6CF7A15E">
          <wp:extent cx="1599781" cy="769434"/>
          <wp:effectExtent l="0" t="0" r="0" b="0"/>
          <wp:docPr id="8" name="Picture 8" descr="C:\Users\Caroline\AppData\Local\Microsoft\Windows\INetCache\Content.Word\06_Fina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oline\AppData\Local\Microsoft\Windows\INetCache\Content.Word\06_Fina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653" cy="77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7D0545" w:rsidRDefault="007D0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103"/>
    <w:multiLevelType w:val="hybridMultilevel"/>
    <w:tmpl w:val="F70C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D5BD0"/>
    <w:multiLevelType w:val="hybridMultilevel"/>
    <w:tmpl w:val="ED5C6248"/>
    <w:lvl w:ilvl="0" w:tplc="DF8C851E">
      <w:start w:val="1"/>
      <w:numFmt w:val="decimal"/>
      <w:lvlText w:val="%1."/>
      <w:lvlJc w:val="left"/>
      <w:pPr>
        <w:ind w:left="1165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4DB47422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D08403D4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23C0E972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7B9EDADC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ADC4CA00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FB8A7C3E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F892BBA8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CEC2661E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5" w15:restartNumberingAfterBreak="0">
    <w:nsid w:val="2B6626EA"/>
    <w:multiLevelType w:val="hybridMultilevel"/>
    <w:tmpl w:val="291E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10B25"/>
    <w:multiLevelType w:val="hybridMultilevel"/>
    <w:tmpl w:val="53CA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E1598"/>
    <w:multiLevelType w:val="hybridMultilevel"/>
    <w:tmpl w:val="ED5C6248"/>
    <w:lvl w:ilvl="0" w:tplc="DF8C851E">
      <w:start w:val="1"/>
      <w:numFmt w:val="decimal"/>
      <w:lvlText w:val="%1."/>
      <w:lvlJc w:val="left"/>
      <w:pPr>
        <w:ind w:left="1165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4DB47422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D08403D4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23C0E972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7B9EDADC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ADC4CA00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FB8A7C3E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F892BBA8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CEC2661E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8" w15:restartNumberingAfterBreak="0">
    <w:nsid w:val="72B72227"/>
    <w:multiLevelType w:val="hybridMultilevel"/>
    <w:tmpl w:val="C598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36F98"/>
    <w:multiLevelType w:val="hybridMultilevel"/>
    <w:tmpl w:val="F626BE16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36D5F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3F270B"/>
    <w:rsid w:val="003F6C7C"/>
    <w:rsid w:val="0040274D"/>
    <w:rsid w:val="00404593"/>
    <w:rsid w:val="00417B82"/>
    <w:rsid w:val="00422061"/>
    <w:rsid w:val="0045160A"/>
    <w:rsid w:val="00452856"/>
    <w:rsid w:val="00461195"/>
    <w:rsid w:val="00463CC9"/>
    <w:rsid w:val="00473B03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B2446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785"/>
    <w:rsid w:val="00621D0A"/>
    <w:rsid w:val="00626ACF"/>
    <w:rsid w:val="006503E0"/>
    <w:rsid w:val="00666D74"/>
    <w:rsid w:val="00667DF9"/>
    <w:rsid w:val="006716BE"/>
    <w:rsid w:val="00675AD7"/>
    <w:rsid w:val="006800A1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B176B"/>
    <w:rsid w:val="007D0545"/>
    <w:rsid w:val="007D407B"/>
    <w:rsid w:val="007E2BA7"/>
    <w:rsid w:val="0080201D"/>
    <w:rsid w:val="00804D79"/>
    <w:rsid w:val="00814319"/>
    <w:rsid w:val="0082093F"/>
    <w:rsid w:val="00825BCA"/>
    <w:rsid w:val="00826629"/>
    <w:rsid w:val="00826D88"/>
    <w:rsid w:val="00831AAC"/>
    <w:rsid w:val="008321A5"/>
    <w:rsid w:val="008433F8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B70F9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232E"/>
    <w:rsid w:val="009D19E4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74EBA"/>
    <w:rsid w:val="00A97251"/>
    <w:rsid w:val="00AA0B33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95A4A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24D75"/>
    <w:rsid w:val="00C403C7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B7352"/>
    <w:rsid w:val="00CC341B"/>
    <w:rsid w:val="00CC3E53"/>
    <w:rsid w:val="00CC7157"/>
    <w:rsid w:val="00CD1FCF"/>
    <w:rsid w:val="00CE2893"/>
    <w:rsid w:val="00CF2E7E"/>
    <w:rsid w:val="00D0097D"/>
    <w:rsid w:val="00D275F0"/>
    <w:rsid w:val="00D323BD"/>
    <w:rsid w:val="00D4427C"/>
    <w:rsid w:val="00D51D7F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90B5B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376BD"/>
    <w:rsid w:val="00F45A40"/>
    <w:rsid w:val="00F45D13"/>
    <w:rsid w:val="00F61524"/>
    <w:rsid w:val="00F64E83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25B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7B176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90B5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9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4EB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B73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mallbusiness.chron.com/10key-tests-44593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961D-C48E-4C0B-A892-5730F5B3D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F3F53-1D57-444B-B7E2-BEB8C2358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336FE-EB1C-452B-BF6E-90701826B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3C32E9-8BF8-4741-89C1-0C3B46A8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Madhuri Dhariwal</cp:lastModifiedBy>
  <cp:revision>8</cp:revision>
  <cp:lastPrinted>2017-06-09T13:57:00Z</cp:lastPrinted>
  <dcterms:created xsi:type="dcterms:W3CDTF">2017-08-02T20:54:00Z</dcterms:created>
  <dcterms:modified xsi:type="dcterms:W3CDTF">2017-12-14T21:01:00Z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