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877944" w14:paraId="1295C2AC" w14:textId="77777777" w:rsidTr="2805F829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0646168" w:rsidR="00B3350C" w:rsidRPr="00877944" w:rsidRDefault="00911D86" w:rsidP="2805F82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PLAN </w:t>
            </w:r>
          </w:p>
          <w:p w14:paraId="21B5545C" w14:textId="77777777" w:rsidR="00B3350C" w:rsidRPr="00877944" w:rsidRDefault="00394444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87794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87794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877944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77944" w14:paraId="14F0CA88" w14:textId="77777777" w:rsidTr="2805F829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877944" w14:paraId="68975472" w14:textId="77777777" w:rsidTr="2805F829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756A126" w:rsidR="00B3350C" w:rsidRPr="00877944" w:rsidRDefault="2805F829" w:rsidP="2805F8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877944" w14:paraId="6E5988F1" w14:textId="77777777" w:rsidTr="2805F829">
        <w:tc>
          <w:tcPr>
            <w:tcW w:w="2952" w:type="dxa"/>
            <w:shd w:val="clear" w:color="auto" w:fill="auto"/>
          </w:tcPr>
          <w:p w14:paraId="108F9A4B" w14:textId="22F7B5E3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08A7225" w:rsidR="00B3350C" w:rsidRPr="00877944" w:rsidRDefault="00C53C3B" w:rsidP="2805F8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Principles of Business, Marketing, and Finance</w:t>
            </w:r>
          </w:p>
        </w:tc>
      </w:tr>
      <w:tr w:rsidR="00B3350C" w:rsidRPr="00877944" w14:paraId="16A9422A" w14:textId="77777777" w:rsidTr="2805F829">
        <w:tc>
          <w:tcPr>
            <w:tcW w:w="2952" w:type="dxa"/>
            <w:shd w:val="clear" w:color="auto" w:fill="auto"/>
          </w:tcPr>
          <w:p w14:paraId="7BE77DA8" w14:textId="0C5D5065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46A5E11" w:rsidR="00B3350C" w:rsidRPr="00877944" w:rsidRDefault="00C53C3B" w:rsidP="2805F8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 xml:space="preserve">Factors Affecting </w:t>
            </w:r>
            <w:r w:rsidR="00877944" w:rsidRPr="0087794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877944">
              <w:rPr>
                <w:rFonts w:ascii="Open Sans" w:hAnsi="Open Sans" w:cs="Open Sans"/>
                <w:sz w:val="22"/>
                <w:szCs w:val="22"/>
              </w:rPr>
              <w:t xml:space="preserve"> Company’s Income Statement</w:t>
            </w:r>
          </w:p>
        </w:tc>
      </w:tr>
      <w:tr w:rsidR="00B3350C" w:rsidRPr="00877944" w14:paraId="7029DC65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026C2DB" w14:textId="47915A18" w:rsidR="00877944" w:rsidRPr="00877944" w:rsidRDefault="00C53C3B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sz w:val="22"/>
                <w:szCs w:val="22"/>
              </w:rPr>
              <w:t>130.</w:t>
            </w:r>
            <w:r w:rsidR="00877944" w:rsidRPr="00877944">
              <w:rPr>
                <w:rFonts w:ascii="Open Sans" w:hAnsi="Open Sans" w:cs="Open Sans"/>
                <w:b/>
                <w:sz w:val="22"/>
                <w:szCs w:val="22"/>
              </w:rPr>
              <w:t>132. (</w:t>
            </w:r>
            <w:r w:rsidRPr="00877944">
              <w:rPr>
                <w:rFonts w:ascii="Open Sans" w:hAnsi="Open Sans" w:cs="Open Sans"/>
                <w:b/>
                <w:sz w:val="22"/>
                <w:szCs w:val="22"/>
              </w:rPr>
              <w:t>c)</w:t>
            </w:r>
            <w:r w:rsidR="0025508E" w:rsidRPr="00877944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24948D3E" w14:textId="3EF80487" w:rsidR="00B3350C" w:rsidRPr="00877944" w:rsidRDefault="00C53C3B" w:rsidP="0087794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(4) The student differentiates between the types of economic systems with emphasis on the private enterprise system and the U.S. economy. The student is expected to:</w:t>
            </w:r>
          </w:p>
          <w:p w14:paraId="4583E660" w14:textId="1F1FEAA2" w:rsidR="00C53C3B" w:rsidRPr="00877944" w:rsidRDefault="00C53C3B" w:rsidP="0087794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 xml:space="preserve">(C) identify factors affecting a business' </w:t>
            </w:r>
            <w:r w:rsidR="00877944">
              <w:rPr>
                <w:rFonts w:ascii="Open Sans" w:hAnsi="Open Sans" w:cs="Open Sans"/>
                <w:sz w:val="22"/>
                <w:szCs w:val="22"/>
              </w:rPr>
              <w:t>profits, revenues, and expenses</w:t>
            </w:r>
          </w:p>
        </w:tc>
      </w:tr>
      <w:tr w:rsidR="00B3350C" w:rsidRPr="00877944" w14:paraId="692B52BF" w14:textId="77777777" w:rsidTr="2805F829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877944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877944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877944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77944" w14:paraId="49CA021C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0AC3715" w14:textId="0B7516B5" w:rsidR="00B3350C" w:rsidRPr="00877944" w:rsidRDefault="00C53C3B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The student differentiates between the types of economic systems with emphasis on the private enterprise system and the United States economy.</w:t>
            </w:r>
          </w:p>
        </w:tc>
      </w:tr>
      <w:tr w:rsidR="00B3350C" w:rsidRPr="00877944" w14:paraId="741CD4A0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19D0313" w:rsidR="00B3350C" w:rsidRPr="00877944" w:rsidRDefault="0016029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Students aspiring a career in Business must understand the types of economic systems, and the factors that affect profits and losses.</w:t>
            </w:r>
          </w:p>
        </w:tc>
      </w:tr>
      <w:tr w:rsidR="00B3350C" w:rsidRPr="00877944" w14:paraId="46AD6D97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0F6A891" w:rsidR="00B3350C" w:rsidRPr="00877944" w:rsidRDefault="009140D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 periods of 45-minutes</w:t>
            </w:r>
            <w:bookmarkStart w:id="1" w:name="_GoBack"/>
            <w:bookmarkEnd w:id="1"/>
          </w:p>
        </w:tc>
      </w:tr>
      <w:tr w:rsidR="00B3350C" w:rsidRPr="00877944" w14:paraId="3F56A797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66026426" w:rsidR="00B3350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76C64FEE" w14:textId="77777777" w:rsidR="00877944" w:rsidRPr="00877944" w:rsidRDefault="00877944" w:rsidP="00877944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  <w:p w14:paraId="156E697A" w14:textId="6F4CF7AB" w:rsidR="00B3350C" w:rsidRPr="00877944" w:rsidRDefault="00B3350C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469F10AB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Factors of Production</w:t>
            </w:r>
          </w:p>
          <w:p w14:paraId="7DE6CA48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The economic resources used to produce goods and services.</w:t>
            </w:r>
          </w:p>
          <w:p w14:paraId="6AFDFA9A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Natural Resources</w:t>
            </w:r>
          </w:p>
          <w:p w14:paraId="2C83D6F0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Raw materials found in nature used to produce goods.</w:t>
            </w:r>
          </w:p>
          <w:p w14:paraId="2CD256E8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Human Resources</w:t>
            </w:r>
          </w:p>
          <w:p w14:paraId="2FD1B5D1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The knowledge, efforts, and skills people bring to their work, also called labor.</w:t>
            </w:r>
          </w:p>
          <w:p w14:paraId="6FFD0299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Capital Resources</w:t>
            </w:r>
          </w:p>
          <w:p w14:paraId="02BA5971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Things such as buildings, materials, and equipment used to produce goods and services.</w:t>
            </w:r>
          </w:p>
          <w:p w14:paraId="7B519811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Entrepreneurial Resources</w:t>
            </w:r>
          </w:p>
          <w:p w14:paraId="3475EA25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The initiative to improve goods and services or create new ones.</w:t>
            </w:r>
          </w:p>
          <w:p w14:paraId="7E8B78CD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Fixed Expenses</w:t>
            </w:r>
          </w:p>
          <w:p w14:paraId="51FBF3F9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Fixed expenses are expenses that occur regularly and that must be paid regularly.</w:t>
            </w:r>
          </w:p>
          <w:p w14:paraId="1B5EF273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Variable Expenses</w:t>
            </w:r>
          </w:p>
          <w:p w14:paraId="2487E937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Variable expenses are expenses that fluctuate and over which you have no control.</w:t>
            </w:r>
          </w:p>
          <w:p w14:paraId="6CF8389E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Income Statement</w:t>
            </w:r>
          </w:p>
          <w:p w14:paraId="00190571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A report of the net income or loss over an accounting period.</w:t>
            </w:r>
          </w:p>
          <w:p w14:paraId="1EEB5A63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Revenue</w:t>
            </w:r>
          </w:p>
          <w:p w14:paraId="3B597113" w14:textId="77777777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Government or business income [from sales of services or products].</w:t>
            </w:r>
          </w:p>
          <w:p w14:paraId="618E29D1" w14:textId="77777777" w:rsidR="00C84216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Expenses</w:t>
            </w:r>
          </w:p>
          <w:p w14:paraId="3681B653" w14:textId="77777777" w:rsidR="00C84216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Items that the government or businesses spend money on. Fixed expenses are those that occur regularly and that must be paid regularly [rent]. Variable expenses are those that fluctuate and over which there is no control [utilities].</w:t>
            </w:r>
          </w:p>
          <w:p w14:paraId="142D15CC" w14:textId="293C5F4D" w:rsidR="00C53C3B" w:rsidRPr="00877944" w:rsidRDefault="00C53C3B" w:rsidP="00C84216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Net Income</w:t>
            </w:r>
          </w:p>
          <w:p w14:paraId="20F4EC5D" w14:textId="77777777" w:rsidR="00C53C3B" w:rsidRPr="00877944" w:rsidRDefault="00C53C3B" w:rsidP="00C84216">
            <w:pPr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The amount by which revenue exceeds expenses.</w:t>
            </w:r>
          </w:p>
          <w:p w14:paraId="2BEFCF94" w14:textId="77777777" w:rsidR="00C53C3B" w:rsidRPr="00877944" w:rsidRDefault="00C53C3B" w:rsidP="00C84216">
            <w:pPr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Net Loss</w:t>
            </w:r>
          </w:p>
          <w:p w14:paraId="29FB1C43" w14:textId="77777777" w:rsidR="00C53C3B" w:rsidRPr="00877944" w:rsidRDefault="00C53C3B" w:rsidP="00C84216">
            <w:pPr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The amount by which expenses exceed revenue.</w:t>
            </w:r>
          </w:p>
          <w:p w14:paraId="755F5C0A" w14:textId="77777777" w:rsidR="00C84216" w:rsidRPr="00877944" w:rsidRDefault="00C53C3B" w:rsidP="00C84216">
            <w:pPr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Cost of Sales [or Cost of Goods Sales]</w:t>
            </w:r>
          </w:p>
          <w:p w14:paraId="47D13121" w14:textId="665AD042" w:rsidR="00C53C3B" w:rsidRPr="00877944" w:rsidRDefault="00C53C3B" w:rsidP="00C84216">
            <w:pPr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The amount of money that the company spent to produce the goods and services sold during the accounting period.</w:t>
            </w:r>
          </w:p>
        </w:tc>
      </w:tr>
      <w:tr w:rsidR="00B3350C" w:rsidRPr="00877944" w14:paraId="2AB98FD6" w14:textId="77777777" w:rsidTr="00F622AD">
        <w:trPr>
          <w:trHeight w:val="2132"/>
        </w:trPr>
        <w:tc>
          <w:tcPr>
            <w:tcW w:w="2952" w:type="dxa"/>
            <w:shd w:val="clear" w:color="auto" w:fill="auto"/>
          </w:tcPr>
          <w:p w14:paraId="7A681535" w14:textId="1FBBFA88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BA267E2" w14:textId="77777777" w:rsidR="00C53C3B" w:rsidRPr="00877944" w:rsidRDefault="00C53C3B" w:rsidP="00C53C3B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Instructional Aids:</w:t>
            </w:r>
          </w:p>
          <w:p w14:paraId="6960460F" w14:textId="77777777" w:rsidR="00C53C3B" w:rsidRPr="00877944" w:rsidRDefault="00C53C3B" w:rsidP="00C53C3B">
            <w:pPr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Optional – Overhead, SmartBoard, Internet, ELMO (if available and where applicable)</w:t>
            </w:r>
          </w:p>
          <w:p w14:paraId="3CFB5517" w14:textId="77777777" w:rsidR="00C53C3B" w:rsidRPr="00877944" w:rsidRDefault="00C53C3B" w:rsidP="00C53C3B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Materials Needed:</w:t>
            </w:r>
          </w:p>
          <w:p w14:paraId="6013DF56" w14:textId="77777777" w:rsidR="00C53C3B" w:rsidRPr="00877944" w:rsidRDefault="00C53C3B" w:rsidP="00C53C3B">
            <w:pPr>
              <w:numPr>
                <w:ilvl w:val="0"/>
                <w:numId w:val="7"/>
              </w:numPr>
              <w:tabs>
                <w:tab w:val="left" w:pos="346"/>
              </w:tabs>
              <w:ind w:left="346" w:hanging="34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Textbook</w:t>
            </w:r>
          </w:p>
          <w:p w14:paraId="06028BCB" w14:textId="2835C108" w:rsidR="00E431A5" w:rsidRPr="00F622AD" w:rsidRDefault="00C53C3B" w:rsidP="00F622AD">
            <w:pPr>
              <w:numPr>
                <w:ilvl w:val="0"/>
                <w:numId w:val="7"/>
              </w:numPr>
              <w:tabs>
                <w:tab w:val="left" w:pos="346"/>
              </w:tabs>
              <w:ind w:left="346" w:hanging="34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Internet</w:t>
            </w:r>
          </w:p>
        </w:tc>
      </w:tr>
      <w:tr w:rsidR="00B3350C" w:rsidRPr="00877944" w14:paraId="4B28B3C8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87794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6337943B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431A5" w:rsidRPr="00877944" w14:paraId="14C1CDAA" w14:textId="77777777" w:rsidTr="002A28EC">
        <w:trPr>
          <w:trHeight w:val="1033"/>
        </w:trPr>
        <w:tc>
          <w:tcPr>
            <w:tcW w:w="2952" w:type="dxa"/>
            <w:shd w:val="clear" w:color="auto" w:fill="auto"/>
          </w:tcPr>
          <w:p w14:paraId="72711DBC" w14:textId="622EE681" w:rsidR="00E431A5" w:rsidRPr="00877944" w:rsidRDefault="00E431A5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09C976F" w14:textId="77777777" w:rsidR="00E431A5" w:rsidRPr="00877944" w:rsidRDefault="00E431A5" w:rsidP="00E431A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Application – Guided Practice</w:t>
            </w:r>
          </w:p>
          <w:p w14:paraId="426A68C6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complete an activity that allows them to begin understanding the factors of production.</w:t>
            </w:r>
          </w:p>
          <w:p w14:paraId="074239B1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collaboratively list items as specific factors of production.</w:t>
            </w:r>
          </w:p>
          <w:p w14:paraId="12ABF2E7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learn about financial statements, focusing on the income statement.</w:t>
            </w:r>
          </w:p>
          <w:p w14:paraId="699232DA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Activity 1</w:t>
            </w:r>
          </w:p>
          <w:p w14:paraId="28B5B21C" w14:textId="16B4009F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Direct students to UNC at Chapel Hill LEARN NC online lesson: The four factors of pro</w:t>
            </w:r>
            <w:r w:rsidR="00F622AD">
              <w:rPr>
                <w:rFonts w:ascii="Open Sans" w:hAnsi="Open Sans" w:cs="Open Sans"/>
                <w:sz w:val="22"/>
                <w:szCs w:val="22"/>
              </w:rPr>
              <w:t>duction</w:t>
            </w:r>
          </w:p>
          <w:p w14:paraId="5D7E98A3" w14:textId="77777777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 xml:space="preserve">Print and distribute assignment from website: </w:t>
            </w:r>
            <w:hyperlink r:id="rId12" w:history="1">
              <w:r w:rsidRPr="0087794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http://www.learnnc.org/lp/pages/3760</w:t>
              </w:r>
            </w:hyperlink>
          </w:p>
          <w:p w14:paraId="5CB29575" w14:textId="77777777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Inform students that the lesson has been modified [for simplicity purposes]. Class will use apple juice instead of Almond Joy. Distribute apple juice boxes.</w:t>
            </w:r>
          </w:p>
          <w:p w14:paraId="4A1C8717" w14:textId="77777777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Allow students to first generate their own list.</w:t>
            </w:r>
            <w:r w:rsidRPr="00877944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4377522D" w14:textId="77777777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Next, have the students to talk about their list.</w:t>
            </w:r>
          </w:p>
          <w:p w14:paraId="53985380" w14:textId="77777777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Write the combined list in a visible area; avoid duplicating responses (invite a “scribe” to write down the responses).</w:t>
            </w:r>
          </w:p>
          <w:p w14:paraId="15C83676" w14:textId="7857441C" w:rsidR="00E431A5" w:rsidRPr="00877944" w:rsidRDefault="00543AEB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</w:t>
            </w:r>
            <w:r w:rsidR="00E431A5" w:rsidRPr="00877944">
              <w:rPr>
                <w:rFonts w:ascii="Open Sans" w:hAnsi="Open Sans" w:cs="Open Sans"/>
                <w:sz w:val="22"/>
                <w:szCs w:val="22"/>
              </w:rPr>
              <w:t>uide the students through the factors of production</w:t>
            </w:r>
          </w:p>
          <w:p w14:paraId="3CDE01FE" w14:textId="77777777" w:rsidR="00E431A5" w:rsidRPr="00877944" w:rsidRDefault="00E431A5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Timeline is not required</w:t>
            </w:r>
          </w:p>
          <w:p w14:paraId="2BFF3ECC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Activity 2</w:t>
            </w:r>
          </w:p>
          <w:p w14:paraId="7A18E38F" w14:textId="65463D9A" w:rsidR="00E431A5" w:rsidRPr="00877944" w:rsidRDefault="00543AEB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</w:t>
            </w:r>
            <w:r w:rsidR="00E431A5" w:rsidRPr="00877944">
              <w:rPr>
                <w:rFonts w:ascii="Open Sans" w:hAnsi="Open Sans" w:cs="Open Sans"/>
                <w:sz w:val="22"/>
                <w:szCs w:val="22"/>
              </w:rPr>
              <w:t>uide students through the Organize Your Thoughts exercise</w:t>
            </w:r>
          </w:p>
          <w:p w14:paraId="27DEE1C8" w14:textId="45D20FF3" w:rsidR="00E431A5" w:rsidRPr="00877944" w:rsidRDefault="00543AEB" w:rsidP="00E431A5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</w:t>
            </w:r>
            <w:r w:rsidR="00E431A5" w:rsidRPr="00877944">
              <w:rPr>
                <w:rFonts w:ascii="Open Sans" w:hAnsi="Open Sans" w:cs="Open Sans"/>
                <w:sz w:val="22"/>
                <w:szCs w:val="22"/>
              </w:rPr>
              <w:t xml:space="preserve">ead discussion on financial statements, concentrating on income statements. </w:t>
            </w:r>
          </w:p>
          <w:p w14:paraId="2C8880D0" w14:textId="77777777" w:rsidR="00E431A5" w:rsidRPr="00877944" w:rsidRDefault="00E431A5" w:rsidP="00E431A5">
            <w:pPr>
              <w:pStyle w:val="ListParagraph"/>
              <w:numPr>
                <w:ilvl w:val="3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 xml:space="preserve">Refer to the website: </w:t>
            </w:r>
            <w:hyperlink r:id="rId13">
              <w:r w:rsidRPr="00877944">
                <w:rPr>
                  <w:rStyle w:val="Hyperlink"/>
                  <w:rFonts w:ascii="Open Sans" w:eastAsia="Arial" w:hAnsi="Open Sans" w:cs="Open Sans"/>
                  <w:b/>
                  <w:bCs/>
                  <w:sz w:val="22"/>
                  <w:szCs w:val="22"/>
                </w:rPr>
                <w:t>http://www.sec.gov/investor/pubs/begfinstmtguide.htm</w:t>
              </w:r>
            </w:hyperlink>
          </w:p>
          <w:p w14:paraId="0BC26629" w14:textId="77777777" w:rsidR="00E431A5" w:rsidRPr="00877944" w:rsidRDefault="00E431A5" w:rsidP="00E431A5">
            <w:pPr>
              <w:pStyle w:val="ListParagraph"/>
              <w:numPr>
                <w:ilvl w:val="3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Access more information about cost control</w:t>
            </w:r>
          </w:p>
          <w:p w14:paraId="3BD5E805" w14:textId="77777777" w:rsidR="00E431A5" w:rsidRPr="00877944" w:rsidRDefault="00E431A5" w:rsidP="00E431A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Application – Independent Practice</w:t>
            </w:r>
          </w:p>
          <w:p w14:paraId="1832D957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repeat the guided practice activity using potato chips.</w:t>
            </w:r>
          </w:p>
          <w:p w14:paraId="71C8AA0E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sort items, classifying them as specific factors of production.</w:t>
            </w:r>
          </w:p>
          <w:p w14:paraId="3A30D7EB" w14:textId="77777777" w:rsidR="00E431A5" w:rsidRPr="00877944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brainstorm two methods to increase a business’ profitability by increasing revenue, and/or decreasing cost of sales, and/or decreasing expenses.</w:t>
            </w:r>
          </w:p>
          <w:p w14:paraId="68B8C8B6" w14:textId="4AB67442" w:rsidR="00E431A5" w:rsidRDefault="00E431A5" w:rsidP="00E431A5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Students share their suggestions with the class. Utilize a large, visible surface such as a white board to allow students to write their responses, s</w:t>
            </w:r>
            <w:r w:rsidR="00B20232">
              <w:rPr>
                <w:rFonts w:ascii="Open Sans" w:hAnsi="Open Sans" w:cs="Open Sans"/>
                <w:sz w:val="22"/>
                <w:szCs w:val="22"/>
              </w:rPr>
              <w:t>haring them with the class</w:t>
            </w:r>
            <w:r w:rsidRPr="00877944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204D59D2" w14:textId="77777777" w:rsidR="00877944" w:rsidRPr="0029506E" w:rsidRDefault="00877944" w:rsidP="00877944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AF2B031" w:rsidR="00877944" w:rsidRPr="0029506E" w:rsidRDefault="00877944" w:rsidP="00877944">
            <w:pPr>
              <w:rPr>
                <w:rFonts w:ascii="Open Sans" w:hAnsi="Open Sans" w:cs="Open Sans"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877944" w14:paraId="07580D23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F19EE26" w:rsidR="00B3350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E007663" w14:textId="77777777" w:rsidR="00D34B52" w:rsidRPr="00877944" w:rsidRDefault="00D34B52" w:rsidP="00D34B52">
            <w:pPr>
              <w:numPr>
                <w:ilvl w:val="0"/>
                <w:numId w:val="18"/>
              </w:numPr>
              <w:tabs>
                <w:tab w:val="left" w:pos="60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Learn about factors of production.</w:t>
            </w:r>
          </w:p>
          <w:p w14:paraId="52CA9333" w14:textId="5496EFE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7" w:lineRule="auto"/>
              <w:ind w:left="1244" w:right="40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Direct students to UNC at Chapel Hill LEARN NC online lesson: </w:t>
            </w:r>
            <w:r w:rsidRPr="0087794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four factors of production</w:t>
            </w:r>
          </w:p>
          <w:p w14:paraId="407DE032" w14:textId="77777777" w:rsidR="00D34B52" w:rsidRPr="00877944" w:rsidRDefault="00D34B52" w:rsidP="00DF34F5">
            <w:pPr>
              <w:tabs>
                <w:tab w:val="left" w:pos="1334"/>
              </w:tabs>
              <w:spacing w:line="2" w:lineRule="exact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80EC1BF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6" w:lineRule="auto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Print and distribute assignment from website: </w:t>
            </w:r>
            <w:hyperlink r:id="rId14">
              <w:r w:rsidRPr="00877944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http://www.learnnc.org/lp/pages/3760</w:t>
              </w:r>
            </w:hyperlink>
          </w:p>
          <w:p w14:paraId="292B7F39" w14:textId="77777777" w:rsidR="00D34B52" w:rsidRPr="00877944" w:rsidRDefault="00D34B52" w:rsidP="00DF34F5">
            <w:pPr>
              <w:tabs>
                <w:tab w:val="left" w:pos="1334"/>
              </w:tabs>
              <w:spacing w:line="1" w:lineRule="exact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4BC8873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7" w:lineRule="auto"/>
              <w:ind w:left="1244" w:right="16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Inform students that the lesson has been modified [for simplicity purposes]. Class will use apple juice instead of Almond Joy. Distribute apply juice boxes.</w:t>
            </w:r>
          </w:p>
          <w:p w14:paraId="4FCB55FB" w14:textId="77777777" w:rsidR="00D34B52" w:rsidRPr="00877944" w:rsidRDefault="00D34B52" w:rsidP="00DF34F5">
            <w:pPr>
              <w:tabs>
                <w:tab w:val="left" w:pos="1334"/>
              </w:tabs>
              <w:spacing w:line="2" w:lineRule="exact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6AE4C7C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5" w:lineRule="auto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Allow students to first generate their own list.</w:t>
            </w:r>
          </w:p>
          <w:p w14:paraId="27B903C5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6" w:lineRule="auto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Next, have the students talk about their list.</w:t>
            </w:r>
          </w:p>
          <w:p w14:paraId="7FD2646B" w14:textId="77777777" w:rsidR="00D34B52" w:rsidRPr="00877944" w:rsidRDefault="00D34B52" w:rsidP="00DF34F5">
            <w:pPr>
              <w:tabs>
                <w:tab w:val="left" w:pos="1334"/>
              </w:tabs>
              <w:spacing w:line="1" w:lineRule="exact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563647E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7" w:lineRule="auto"/>
              <w:ind w:left="1244" w:right="38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Write the combined list in a visible area; avoid duplicating responses (invite a “scribe” to write down the responses).</w:t>
            </w:r>
          </w:p>
          <w:p w14:paraId="111306ED" w14:textId="77777777" w:rsidR="00D34B52" w:rsidRPr="00877944" w:rsidRDefault="00D34B52" w:rsidP="00DF34F5">
            <w:pPr>
              <w:tabs>
                <w:tab w:val="left" w:pos="1334"/>
              </w:tabs>
              <w:spacing w:line="2" w:lineRule="exact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1FD5AB6" w14:textId="30A7EA6B" w:rsidR="00D34B52" w:rsidRPr="00877944" w:rsidRDefault="00B2023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spacing w:line="236" w:lineRule="auto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G</w:t>
            </w:r>
            <w:r w:rsidR="00D34B52" w:rsidRPr="00877944">
              <w:rPr>
                <w:rFonts w:ascii="Open Sans" w:eastAsia="Arial" w:hAnsi="Open Sans" w:cs="Open Sans"/>
                <w:sz w:val="22"/>
                <w:szCs w:val="22"/>
              </w:rPr>
              <w:t>uide the students through the factors of production.</w:t>
            </w:r>
          </w:p>
          <w:p w14:paraId="0F8DBCD4" w14:textId="77777777" w:rsidR="00D34B52" w:rsidRPr="00877944" w:rsidRDefault="00D34B52" w:rsidP="00DF34F5">
            <w:pPr>
              <w:tabs>
                <w:tab w:val="left" w:pos="1334"/>
              </w:tabs>
              <w:spacing w:line="1" w:lineRule="exact"/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B91DA25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1334"/>
              </w:tabs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Timeline is not required.</w:t>
            </w:r>
          </w:p>
          <w:p w14:paraId="356AA212" w14:textId="77777777" w:rsidR="00D34B52" w:rsidRPr="00877944" w:rsidRDefault="00D34B52" w:rsidP="00D34B52">
            <w:pPr>
              <w:spacing w:line="27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6D86434" w14:textId="46DB02D8" w:rsidR="00D34B52" w:rsidRPr="00877944" w:rsidRDefault="00B20232" w:rsidP="00D34B52">
            <w:pPr>
              <w:numPr>
                <w:ilvl w:val="1"/>
                <w:numId w:val="18"/>
              </w:numPr>
              <w:ind w:left="612" w:hanging="27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G</w:t>
            </w:r>
            <w:r w:rsidR="00D34B52" w:rsidRPr="00877944">
              <w:rPr>
                <w:rFonts w:ascii="Open Sans" w:eastAsia="Arial" w:hAnsi="Open Sans" w:cs="Open Sans"/>
                <w:sz w:val="22"/>
                <w:szCs w:val="22"/>
              </w:rPr>
              <w:t>uide students through the Organize Your Thoughts exercise.</w:t>
            </w:r>
          </w:p>
          <w:p w14:paraId="46890CA9" w14:textId="77777777" w:rsidR="00D34B52" w:rsidRPr="00877944" w:rsidRDefault="00D34B52" w:rsidP="00D34B52">
            <w:pPr>
              <w:spacing w:line="252" w:lineRule="exact"/>
              <w:ind w:left="61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2B08D4B" w14:textId="079C7983" w:rsidR="00D34B52" w:rsidRPr="00877944" w:rsidRDefault="00B20232" w:rsidP="00D34B52">
            <w:pPr>
              <w:numPr>
                <w:ilvl w:val="1"/>
                <w:numId w:val="18"/>
              </w:numPr>
              <w:ind w:left="612" w:hanging="27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</w:t>
            </w:r>
            <w:r w:rsidR="00D34B52" w:rsidRPr="00877944">
              <w:rPr>
                <w:rFonts w:ascii="Open Sans" w:eastAsia="Arial" w:hAnsi="Open Sans" w:cs="Open Sans"/>
                <w:sz w:val="22"/>
                <w:szCs w:val="22"/>
              </w:rPr>
              <w:t>ead discussion on financial statements, concentrating on income statements.</w:t>
            </w:r>
          </w:p>
          <w:p w14:paraId="4D6833DF" w14:textId="77777777" w:rsidR="00D34B52" w:rsidRPr="00877944" w:rsidRDefault="00D34B52" w:rsidP="00D34B52">
            <w:pPr>
              <w:pStyle w:val="ListParagraph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A04CB76" w14:textId="6A294C7C" w:rsidR="00D34B52" w:rsidRPr="00877944" w:rsidRDefault="00D34B52" w:rsidP="00DF34F5">
            <w:pPr>
              <w:numPr>
                <w:ilvl w:val="2"/>
                <w:numId w:val="18"/>
              </w:numPr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Refer to website:   </w:t>
            </w:r>
            <w:hyperlink r:id="rId15">
              <w:r w:rsidRPr="00877944">
                <w:rPr>
                  <w:rFonts w:ascii="Open Sans" w:eastAsia="Arial" w:hAnsi="Open Sans" w:cs="Open Sans"/>
                  <w:sz w:val="22"/>
                  <w:szCs w:val="22"/>
                </w:rPr>
                <w:t>http://www.sec.gov/investor/pubs/begfinstmtguide.htm</w:t>
              </w:r>
            </w:hyperlink>
          </w:p>
          <w:p w14:paraId="7DD67BD5" w14:textId="77777777" w:rsidR="00D34B52" w:rsidRPr="00877944" w:rsidRDefault="00D34B52" w:rsidP="00DF34F5">
            <w:pPr>
              <w:numPr>
                <w:ilvl w:val="2"/>
                <w:numId w:val="18"/>
              </w:numPr>
              <w:tabs>
                <w:tab w:val="left" w:pos="946"/>
              </w:tabs>
              <w:ind w:left="1244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Identify more information about cost control.</w:t>
            </w:r>
          </w:p>
          <w:p w14:paraId="365E4311" w14:textId="23D2E861" w:rsidR="00CF2E7E" w:rsidRDefault="00B20232" w:rsidP="00D34B52">
            <w:pPr>
              <w:numPr>
                <w:ilvl w:val="1"/>
                <w:numId w:val="18"/>
              </w:numPr>
              <w:ind w:left="702" w:hanging="36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</w:t>
            </w:r>
            <w:r w:rsidR="00D34B52" w:rsidRPr="00877944">
              <w:rPr>
                <w:rFonts w:ascii="Open Sans" w:eastAsia="Arial" w:hAnsi="Open Sans" w:cs="Open Sans"/>
                <w:sz w:val="22"/>
                <w:szCs w:val="22"/>
              </w:rPr>
              <w:t>ead discussion on how financial management strategies are associated with use of factors of production.</w:t>
            </w:r>
          </w:p>
          <w:p w14:paraId="57343358" w14:textId="77777777" w:rsidR="00877944" w:rsidRDefault="00877944" w:rsidP="00877944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607E66" w14:textId="77777777" w:rsidR="0029506E" w:rsidRPr="0029506E" w:rsidRDefault="0029506E" w:rsidP="0029506E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0CDDD63D" w:rsidR="00877944" w:rsidRPr="00877944" w:rsidRDefault="0029506E" w:rsidP="0029506E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877944" w14:paraId="2BB1B0A1" w14:textId="77777777" w:rsidTr="2805F829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23AAC91F" w14:textId="77777777" w:rsidR="00D34B52" w:rsidRPr="00877944" w:rsidRDefault="00D34B52" w:rsidP="00D34B52">
            <w:pPr>
              <w:numPr>
                <w:ilvl w:val="0"/>
                <w:numId w:val="21"/>
              </w:numPr>
              <w:tabs>
                <w:tab w:val="left" w:pos="726"/>
              </w:tabs>
              <w:ind w:left="726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Students repeat the guided practice activity using potato chips.</w:t>
            </w:r>
          </w:p>
          <w:p w14:paraId="69F25FE8" w14:textId="77777777" w:rsidR="00D34B52" w:rsidRPr="00877944" w:rsidRDefault="00D34B52" w:rsidP="00D34B52">
            <w:pPr>
              <w:numPr>
                <w:ilvl w:val="0"/>
                <w:numId w:val="21"/>
              </w:numPr>
              <w:tabs>
                <w:tab w:val="left" w:pos="726"/>
              </w:tabs>
              <w:spacing w:line="236" w:lineRule="auto"/>
              <w:ind w:left="726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Students sort items, classifying them as specific factors of production.</w:t>
            </w:r>
          </w:p>
          <w:p w14:paraId="12564996" w14:textId="77777777" w:rsidR="00D34B52" w:rsidRPr="00877944" w:rsidRDefault="00D34B52" w:rsidP="00D34B52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B90B392" w14:textId="0CC381F3" w:rsidR="00D34B52" w:rsidRPr="00877944" w:rsidRDefault="00D34B52" w:rsidP="00C84216">
            <w:pPr>
              <w:numPr>
                <w:ilvl w:val="0"/>
                <w:numId w:val="21"/>
              </w:numPr>
              <w:tabs>
                <w:tab w:val="left" w:pos="726"/>
              </w:tabs>
              <w:spacing w:line="237" w:lineRule="auto"/>
              <w:ind w:left="726" w:right="500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Students brainstorm two methods to increase a business’ profitability by either increasing revenue, decreasing cost of sales, or decreasing expenses.</w:t>
            </w:r>
          </w:p>
          <w:p w14:paraId="5E5C271F" w14:textId="77009F94" w:rsidR="00CF2E7E" w:rsidRDefault="00D34B52" w:rsidP="00D34B52">
            <w:pPr>
              <w:numPr>
                <w:ilvl w:val="0"/>
                <w:numId w:val="21"/>
              </w:numPr>
              <w:tabs>
                <w:tab w:val="left" w:pos="726"/>
              </w:tabs>
              <w:spacing w:line="237" w:lineRule="auto"/>
              <w:ind w:left="726" w:right="500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Utilize a large, visible surface such as a wipe board to allow students to write their responses, </w:t>
            </w:r>
            <w:r w:rsidR="00B20232">
              <w:rPr>
                <w:rFonts w:ascii="Open Sans" w:eastAsia="Arial" w:hAnsi="Open Sans" w:cs="Open Sans"/>
                <w:sz w:val="22"/>
                <w:szCs w:val="22"/>
              </w:rPr>
              <w:t xml:space="preserve">sharing them with the class. </w:t>
            </w:r>
          </w:p>
          <w:p w14:paraId="5F39A74C" w14:textId="77777777" w:rsidR="00877944" w:rsidRDefault="00877944" w:rsidP="00877944">
            <w:pPr>
              <w:tabs>
                <w:tab w:val="left" w:pos="726"/>
              </w:tabs>
              <w:spacing w:line="237" w:lineRule="auto"/>
              <w:ind w:right="5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A147CDB" w14:textId="77777777" w:rsidR="0029506E" w:rsidRPr="0029506E" w:rsidRDefault="0029506E" w:rsidP="0029506E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F06B4C6" w:rsidR="00877944" w:rsidRPr="00877944" w:rsidRDefault="0029506E" w:rsidP="0029506E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877944" w14:paraId="50863A81" w14:textId="77777777" w:rsidTr="2805F829">
        <w:tc>
          <w:tcPr>
            <w:tcW w:w="2952" w:type="dxa"/>
            <w:shd w:val="clear" w:color="auto" w:fill="auto"/>
          </w:tcPr>
          <w:p w14:paraId="3E48F608" w14:textId="5EE824C9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44D3FC59" w14:textId="20801D61" w:rsidR="00C84216" w:rsidRPr="00877944" w:rsidRDefault="00C84216" w:rsidP="00A622AF">
            <w:pPr>
              <w:ind w:left="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Review:</w:t>
            </w:r>
          </w:p>
          <w:p w14:paraId="1384BBCD" w14:textId="77777777" w:rsidR="00C84216" w:rsidRPr="00877944" w:rsidRDefault="00C84216" w:rsidP="00C84216">
            <w:pPr>
              <w:numPr>
                <w:ilvl w:val="0"/>
                <w:numId w:val="9"/>
              </w:numPr>
              <w:tabs>
                <w:tab w:val="left" w:pos="726"/>
              </w:tabs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Name and describe the four factors of production?</w:t>
            </w:r>
          </w:p>
          <w:p w14:paraId="416CB5F8" w14:textId="0157018B" w:rsidR="00C84216" w:rsidRPr="00877944" w:rsidRDefault="00C84216" w:rsidP="00A622AF">
            <w:pPr>
              <w:numPr>
                <w:ilvl w:val="0"/>
                <w:numId w:val="9"/>
              </w:numPr>
              <w:tabs>
                <w:tab w:val="left" w:pos="726"/>
              </w:tabs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 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Natural resources, human resources, capital resources, entrepreneurial resources</w:t>
            </w:r>
          </w:p>
          <w:p w14:paraId="028DB773" w14:textId="77777777" w:rsidR="00C84216" w:rsidRPr="00877944" w:rsidRDefault="00C84216" w:rsidP="00C84216">
            <w:pPr>
              <w:numPr>
                <w:ilvl w:val="0"/>
                <w:numId w:val="9"/>
              </w:numPr>
              <w:tabs>
                <w:tab w:val="left" w:pos="726"/>
              </w:tabs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What does an income statement reflect?</w:t>
            </w:r>
          </w:p>
          <w:p w14:paraId="11572B36" w14:textId="15847F69" w:rsidR="00C84216" w:rsidRPr="00877944" w:rsidRDefault="00C84216" w:rsidP="00A622AF">
            <w:pPr>
              <w:numPr>
                <w:ilvl w:val="0"/>
                <w:numId w:val="9"/>
              </w:numPr>
              <w:tabs>
                <w:tab w:val="left" w:pos="717"/>
              </w:tabs>
              <w:spacing w:line="253" w:lineRule="auto"/>
              <w:ind w:left="1886" w:right="280" w:hanging="152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An income statement measures how much money a company earned and expenses that</w:t>
            </w: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company incurred during a period of time.</w:t>
            </w:r>
          </w:p>
          <w:p w14:paraId="58217EC6" w14:textId="77777777" w:rsidR="00C84216" w:rsidRPr="00877944" w:rsidRDefault="00C84216" w:rsidP="00C84216">
            <w:pPr>
              <w:numPr>
                <w:ilvl w:val="0"/>
                <w:numId w:val="9"/>
              </w:numPr>
              <w:tabs>
                <w:tab w:val="left" w:pos="726"/>
              </w:tabs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How is a business’ net income calculated?</w:t>
            </w:r>
          </w:p>
          <w:p w14:paraId="3736BB8B" w14:textId="792E35CA" w:rsidR="00C84216" w:rsidRPr="00877944" w:rsidRDefault="00C84216" w:rsidP="00A622AF">
            <w:pPr>
              <w:numPr>
                <w:ilvl w:val="0"/>
                <w:numId w:val="9"/>
              </w:numPr>
              <w:tabs>
                <w:tab w:val="left" w:pos="726"/>
              </w:tabs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 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Net income equals total revenue less cost of sales and expenses, revenue being greater.</w:t>
            </w:r>
          </w:p>
          <w:p w14:paraId="49C58608" w14:textId="77777777" w:rsidR="00C84216" w:rsidRPr="00877944" w:rsidRDefault="00C84216" w:rsidP="00C84216">
            <w:pPr>
              <w:numPr>
                <w:ilvl w:val="0"/>
                <w:numId w:val="9"/>
              </w:numPr>
              <w:tabs>
                <w:tab w:val="left" w:pos="726"/>
              </w:tabs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What is easier to affect - - fixed or variable cost? Why?</w:t>
            </w:r>
          </w:p>
          <w:p w14:paraId="40C4EF67" w14:textId="2876A559" w:rsidR="00C84216" w:rsidRPr="00877944" w:rsidRDefault="00C84216" w:rsidP="00A622AF">
            <w:pPr>
              <w:numPr>
                <w:ilvl w:val="0"/>
                <w:numId w:val="9"/>
              </w:numPr>
              <w:tabs>
                <w:tab w:val="left" w:pos="717"/>
              </w:tabs>
              <w:spacing w:line="253" w:lineRule="auto"/>
              <w:ind w:left="1886" w:right="120" w:hanging="152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Variable costs are easier to affect. Fixed costs are unchangeable as long as you have the</w:t>
            </w: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source. Examples: Rent, depreciation</w:t>
            </w:r>
          </w:p>
          <w:p w14:paraId="5E210F38" w14:textId="77777777" w:rsidR="00C84216" w:rsidRPr="00877944" w:rsidRDefault="00C84216" w:rsidP="00C84216">
            <w:pPr>
              <w:numPr>
                <w:ilvl w:val="0"/>
                <w:numId w:val="9"/>
              </w:numPr>
              <w:tabs>
                <w:tab w:val="left" w:pos="717"/>
              </w:tabs>
              <w:spacing w:line="238" w:lineRule="auto"/>
              <w:ind w:left="1886" w:right="620" w:hanging="152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Give three examples of how use of factors of production can positively affect financial</w:t>
            </w: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statement management.</w:t>
            </w:r>
          </w:p>
          <w:p w14:paraId="16C62B39" w14:textId="77777777" w:rsidR="00D34B52" w:rsidRPr="00877944" w:rsidRDefault="00C84216" w:rsidP="00A622AF">
            <w:pPr>
              <w:numPr>
                <w:ilvl w:val="0"/>
                <w:numId w:val="9"/>
              </w:numPr>
              <w:tabs>
                <w:tab w:val="left" w:pos="726"/>
              </w:tabs>
              <w:spacing w:line="229" w:lineRule="auto"/>
              <w:ind w:left="726" w:hanging="366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 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Varies.</w:t>
            </w:r>
          </w:p>
          <w:p w14:paraId="28B0AB18" w14:textId="77777777" w:rsidR="00877944" w:rsidRDefault="00877944" w:rsidP="00877944">
            <w:pPr>
              <w:tabs>
                <w:tab w:val="left" w:pos="726"/>
              </w:tabs>
              <w:spacing w:line="229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131AC55F" w14:textId="77777777" w:rsidR="0029506E" w:rsidRPr="0029506E" w:rsidRDefault="0029506E" w:rsidP="0029506E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05129A18" w:rsidR="00877944" w:rsidRPr="00877944" w:rsidRDefault="0029506E" w:rsidP="0029506E">
            <w:pPr>
              <w:rPr>
                <w:rFonts w:ascii="Open Sans" w:hAnsi="Open Sans" w:cs="Open Sans"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A622AF" w:rsidRPr="00877944" w14:paraId="09F5B5CB" w14:textId="77777777" w:rsidTr="00F76602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A622AF" w:rsidRPr="00877944" w:rsidRDefault="00A622AF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A622AF" w:rsidRPr="00877944" w:rsidRDefault="00A622AF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1D6F042" w14:textId="77777777" w:rsidR="00877944" w:rsidRDefault="00877944" w:rsidP="00877944">
            <w:pPr>
              <w:spacing w:before="120" w:after="12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303CCF26" w14:textId="77777777" w:rsidR="0029506E" w:rsidRPr="0029506E" w:rsidRDefault="0029506E" w:rsidP="0029506E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7E3A0D3" w:rsidR="00877944" w:rsidRPr="00877944" w:rsidRDefault="0029506E" w:rsidP="0029506E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9506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877944" w14:paraId="02913EF1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11FAFD4E" w14:textId="76A6A887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333E660" w14:textId="77777777" w:rsidR="00D34B52" w:rsidRPr="00877944" w:rsidRDefault="00D34B52" w:rsidP="00D34B52">
            <w:pPr>
              <w:numPr>
                <w:ilvl w:val="0"/>
                <w:numId w:val="17"/>
              </w:numPr>
              <w:tabs>
                <w:tab w:val="left" w:pos="366"/>
              </w:tabs>
              <w:spacing w:line="237" w:lineRule="auto"/>
              <w:ind w:left="366" w:right="120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Brown, Betty J. &amp; Clow, John E. (2003). </w:t>
            </w:r>
            <w:r w:rsidRPr="00877944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Introduction to Business: Fifth Edition</w:t>
            </w:r>
            <w:r w:rsidRPr="0087794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.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 New York: Glencoe/Mac-Graw Hill.</w:t>
            </w:r>
          </w:p>
          <w:p w14:paraId="6919C012" w14:textId="77777777" w:rsidR="00D34B52" w:rsidRPr="00877944" w:rsidRDefault="00D34B52" w:rsidP="00D34B52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BEA7285" w14:textId="77777777" w:rsidR="00D34B52" w:rsidRPr="00877944" w:rsidRDefault="00D34B52" w:rsidP="00D34B52">
            <w:pPr>
              <w:numPr>
                <w:ilvl w:val="0"/>
                <w:numId w:val="17"/>
              </w:numPr>
              <w:tabs>
                <w:tab w:val="left" w:pos="366"/>
              </w:tabs>
              <w:spacing w:line="238" w:lineRule="auto"/>
              <w:ind w:left="366" w:right="20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________ (2007). </w:t>
            </w:r>
            <w:r w:rsidRPr="0087794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Beginner’s Guide to Financial Statements.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 Retrieved from U.S. Securities and Exchange Commission Web site: </w:t>
            </w:r>
            <w:hyperlink r:id="rId16">
              <w:r w:rsidRPr="00877944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http://www.sec.gov/investor/pubs/begfinstmtguide.htm</w:t>
              </w:r>
            </w:hyperlink>
          </w:p>
          <w:p w14:paraId="0C381516" w14:textId="77777777" w:rsidR="00D34B52" w:rsidRPr="00877944" w:rsidRDefault="00D34B52" w:rsidP="00D34B52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E8DAC61" w14:textId="77777777" w:rsidR="00D34B52" w:rsidRPr="00877944" w:rsidRDefault="00D34B52" w:rsidP="00D34B52">
            <w:pPr>
              <w:numPr>
                <w:ilvl w:val="0"/>
                <w:numId w:val="17"/>
              </w:numPr>
              <w:tabs>
                <w:tab w:val="left" w:pos="366"/>
              </w:tabs>
              <w:spacing w:line="237" w:lineRule="auto"/>
              <w:ind w:left="366" w:right="840" w:hanging="366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Penn, Pace (2010, February 13). </w:t>
            </w:r>
            <w:r w:rsidRPr="0087794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four factors of production.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 Retrieved from University of North Carolina at Chapel Hill, LEARN NC Web site: </w:t>
            </w:r>
            <w:hyperlink r:id="rId17">
              <w:r w:rsidRPr="00877944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http://www.learnnc.org/lp/pages/3760</w:t>
              </w:r>
            </w:hyperlink>
          </w:p>
          <w:p w14:paraId="7C1AF8B3" w14:textId="77777777" w:rsidR="00D34B52" w:rsidRPr="00877944" w:rsidRDefault="00D34B52" w:rsidP="00D34B52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30B4636" w14:textId="057F6D5F" w:rsidR="00B3350C" w:rsidRPr="00877944" w:rsidRDefault="00D34B52" w:rsidP="00D34B52">
            <w:pPr>
              <w:numPr>
                <w:ilvl w:val="0"/>
                <w:numId w:val="17"/>
              </w:numPr>
              <w:tabs>
                <w:tab w:val="left" w:pos="366"/>
              </w:tabs>
              <w:spacing w:line="264" w:lineRule="auto"/>
              <w:ind w:left="366" w:right="2540" w:hanging="366"/>
              <w:rPr>
                <w:rFonts w:ascii="Arial" w:eastAsia="Arial" w:hAnsi="Arial" w:cs="Arial"/>
                <w:b/>
                <w:bCs/>
                <w:color w:val="800020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Rubistar. </w:t>
            </w: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(2000 – 2008). Retrieved from ALTEC of University of Kansas Web site:</w:t>
            </w:r>
            <w:r w:rsidRPr="0087794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hyperlink r:id="rId18">
              <w:r w:rsidRPr="00877944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http://rubistar.4teachers.org/index.php</w:t>
              </w:r>
            </w:hyperlink>
          </w:p>
        </w:tc>
      </w:tr>
      <w:tr w:rsidR="00B3350C" w:rsidRPr="00877944" w14:paraId="3B5D5C31" w14:textId="77777777" w:rsidTr="2805F82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877944" w14:paraId="17A4CF5D" w14:textId="77777777" w:rsidTr="2805F829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13D42D07" w14:textId="77777777" w:rsidTr="2805F829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877944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87794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4716FB8D" w14:textId="77777777" w:rsidTr="2805F82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877944" w14:paraId="15010D4A" w14:textId="77777777" w:rsidTr="2805F829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1B8F084A" w14:textId="77777777" w:rsidTr="2805F829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01ABF569" w14:textId="77777777" w:rsidTr="2805F829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258F6118" w14:textId="77777777" w:rsidTr="2805F829">
        <w:tc>
          <w:tcPr>
            <w:tcW w:w="2952" w:type="dxa"/>
            <w:shd w:val="clear" w:color="auto" w:fill="auto"/>
          </w:tcPr>
          <w:p w14:paraId="3CF2726B" w14:textId="748A726C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4E7081C3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877944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877944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877944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877944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689A5521" w14:textId="77777777" w:rsidTr="2805F829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877944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877944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16815B57" w14:textId="77777777" w:rsidTr="2805F829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877944" w14:paraId="2F92C5B5" w14:textId="77777777" w:rsidTr="2805F829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87794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87794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D12743B" w14:textId="77777777" w:rsidR="00C84216" w:rsidRPr="00877944" w:rsidRDefault="00C84216" w:rsidP="00C84216">
            <w:pPr>
              <w:rPr>
                <w:rFonts w:ascii="Open Sans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Allow students to explore other factors affecting a business’ profits, revenues, and expenses:</w:t>
            </w:r>
          </w:p>
          <w:p w14:paraId="2801EC5A" w14:textId="77777777" w:rsidR="00C84216" w:rsidRPr="00877944" w:rsidRDefault="00C84216" w:rsidP="00C84216">
            <w:pPr>
              <w:spacing w:line="1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CD50844" w14:textId="77777777" w:rsidR="00C84216" w:rsidRPr="00877944" w:rsidRDefault="00C84216" w:rsidP="00C84216">
            <w:pPr>
              <w:numPr>
                <w:ilvl w:val="0"/>
                <w:numId w:val="22"/>
              </w:numPr>
              <w:tabs>
                <w:tab w:val="left" w:pos="400"/>
              </w:tabs>
              <w:ind w:lef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Supply and demand</w:t>
            </w:r>
          </w:p>
          <w:p w14:paraId="43AB1529" w14:textId="77777777" w:rsidR="00C84216" w:rsidRPr="00877944" w:rsidRDefault="00C84216" w:rsidP="00C84216">
            <w:pPr>
              <w:numPr>
                <w:ilvl w:val="0"/>
                <w:numId w:val="22"/>
              </w:numPr>
              <w:tabs>
                <w:tab w:val="left" w:pos="400"/>
              </w:tabs>
              <w:spacing w:line="236" w:lineRule="auto"/>
              <w:ind w:lef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Price</w:t>
            </w:r>
          </w:p>
          <w:p w14:paraId="1557947F" w14:textId="77777777" w:rsidR="00C84216" w:rsidRPr="00877944" w:rsidRDefault="00C84216" w:rsidP="00C84216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BE8945E" w14:textId="77777777" w:rsidR="00C84216" w:rsidRPr="00877944" w:rsidRDefault="00C84216" w:rsidP="00C84216">
            <w:pPr>
              <w:numPr>
                <w:ilvl w:val="0"/>
                <w:numId w:val="22"/>
              </w:numPr>
              <w:tabs>
                <w:tab w:val="left" w:pos="400"/>
              </w:tabs>
              <w:spacing w:line="235" w:lineRule="auto"/>
              <w:ind w:lef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Government controls</w:t>
            </w:r>
          </w:p>
          <w:p w14:paraId="0490B7E3" w14:textId="77777777" w:rsidR="00C84216" w:rsidRPr="00877944" w:rsidRDefault="00C84216" w:rsidP="00C84216">
            <w:pPr>
              <w:numPr>
                <w:ilvl w:val="0"/>
                <w:numId w:val="22"/>
              </w:numPr>
              <w:tabs>
                <w:tab w:val="left" w:pos="400"/>
              </w:tabs>
              <w:spacing w:line="235" w:lineRule="auto"/>
              <w:ind w:lef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Global marketing</w:t>
            </w:r>
          </w:p>
          <w:p w14:paraId="467C58ED" w14:textId="77777777" w:rsidR="00C84216" w:rsidRPr="00877944" w:rsidRDefault="00C84216" w:rsidP="00C84216">
            <w:pPr>
              <w:numPr>
                <w:ilvl w:val="0"/>
                <w:numId w:val="22"/>
              </w:numPr>
              <w:tabs>
                <w:tab w:val="left" w:pos="400"/>
              </w:tabs>
              <w:spacing w:line="236" w:lineRule="auto"/>
              <w:ind w:lef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 xml:space="preserve">Scarcity </w:t>
            </w:r>
          </w:p>
          <w:p w14:paraId="56485286" w14:textId="2AE8F7EF" w:rsidR="00B3350C" w:rsidRPr="00877944" w:rsidRDefault="00C84216" w:rsidP="00C84216">
            <w:pPr>
              <w:numPr>
                <w:ilvl w:val="0"/>
                <w:numId w:val="22"/>
              </w:numPr>
              <w:tabs>
                <w:tab w:val="left" w:pos="400"/>
              </w:tabs>
              <w:spacing w:line="236" w:lineRule="auto"/>
              <w:ind w:lef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77944">
              <w:rPr>
                <w:rFonts w:ascii="Open Sans" w:eastAsia="Arial" w:hAnsi="Open Sans" w:cs="Open Sans"/>
                <w:sz w:val="22"/>
                <w:szCs w:val="22"/>
              </w:rPr>
              <w:t>Promotional discounts/coupons</w:t>
            </w:r>
          </w:p>
        </w:tc>
      </w:tr>
      <w:tr w:rsidR="00B3350C" w:rsidRPr="00877944" w14:paraId="7A48E1E2" w14:textId="77777777" w:rsidTr="2805F829">
        <w:tc>
          <w:tcPr>
            <w:tcW w:w="2952" w:type="dxa"/>
            <w:shd w:val="clear" w:color="auto" w:fill="auto"/>
          </w:tcPr>
          <w:p w14:paraId="2CB7813A" w14:textId="2B6C526B" w:rsidR="00B3350C" w:rsidRPr="0087794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77944" w14:paraId="7E731849" w14:textId="77777777" w:rsidTr="2805F829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87794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5A28FEF" w:rsidR="00B3350C" w:rsidRPr="00877944" w:rsidRDefault="00C8421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877944">
              <w:rPr>
                <w:rFonts w:ascii="Open Sans" w:hAnsi="Open Sans" w:cs="Open Sans"/>
                <w:sz w:val="22"/>
                <w:szCs w:val="22"/>
                <w:lang w:val="es-MX"/>
              </w:rPr>
              <w:t>FBLA, BPA</w:t>
            </w:r>
          </w:p>
        </w:tc>
      </w:tr>
      <w:tr w:rsidR="00B3350C" w:rsidRPr="00877944" w14:paraId="2288B088" w14:textId="77777777" w:rsidTr="2805F829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87794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87794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877944" w14:paraId="680EB37A" w14:textId="77777777" w:rsidTr="2805F829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877944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77944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877944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877944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9F287F3" w14:textId="6F17535D" w:rsidR="00C84216" w:rsidRDefault="00C84216" w:rsidP="00C84216"/>
    <w:sectPr w:rsidR="00C84216" w:rsidSect="002B11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48D95" w14:textId="77777777" w:rsidR="00394444" w:rsidRDefault="00394444" w:rsidP="00B3350C">
      <w:r>
        <w:separator/>
      </w:r>
    </w:p>
  </w:endnote>
  <w:endnote w:type="continuationSeparator" w:id="0">
    <w:p w14:paraId="27D6E6CC" w14:textId="77777777" w:rsidR="00394444" w:rsidRDefault="00394444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A1AE3E9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9444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9444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C1AE6" w14:textId="77777777" w:rsidR="00394444" w:rsidRDefault="00394444" w:rsidP="00B3350C">
      <w:bookmarkStart w:id="0" w:name="_Hlk484955581"/>
      <w:bookmarkEnd w:id="0"/>
      <w:r>
        <w:separator/>
      </w:r>
    </w:p>
  </w:footnote>
  <w:footnote w:type="continuationSeparator" w:id="0">
    <w:p w14:paraId="2D83A2D8" w14:textId="77777777" w:rsidR="00394444" w:rsidRDefault="00394444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2A832A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7ACDF48"/>
    <w:lvl w:ilvl="0" w:tplc="8FC01A50">
      <w:start w:val="1"/>
      <w:numFmt w:val="upperLetter"/>
      <w:lvlText w:val="%1."/>
      <w:lvlJc w:val="left"/>
    </w:lvl>
    <w:lvl w:ilvl="1" w:tplc="ECFE64F4">
      <w:start w:val="1"/>
      <w:numFmt w:val="upperLetter"/>
      <w:lvlText w:val="%2."/>
      <w:lvlJc w:val="left"/>
    </w:lvl>
    <w:lvl w:ilvl="2" w:tplc="7848CA1E">
      <w:start w:val="1"/>
      <w:numFmt w:val="decimal"/>
      <w:lvlText w:val="%3."/>
      <w:lvlJc w:val="left"/>
    </w:lvl>
    <w:lvl w:ilvl="3" w:tplc="8258DB36">
      <w:numFmt w:val="decimal"/>
      <w:lvlText w:val=""/>
      <w:lvlJc w:val="left"/>
    </w:lvl>
    <w:lvl w:ilvl="4" w:tplc="31A026E8">
      <w:numFmt w:val="decimal"/>
      <w:lvlText w:val=""/>
      <w:lvlJc w:val="left"/>
    </w:lvl>
    <w:lvl w:ilvl="5" w:tplc="E00A6D9E">
      <w:numFmt w:val="decimal"/>
      <w:lvlText w:val=""/>
      <w:lvlJc w:val="left"/>
    </w:lvl>
    <w:lvl w:ilvl="6" w:tplc="D85283FC">
      <w:numFmt w:val="decimal"/>
      <w:lvlText w:val=""/>
      <w:lvlJc w:val="left"/>
    </w:lvl>
    <w:lvl w:ilvl="7" w:tplc="F7507E74">
      <w:numFmt w:val="decimal"/>
      <w:lvlText w:val=""/>
      <w:lvlJc w:val="left"/>
    </w:lvl>
    <w:lvl w:ilvl="8" w:tplc="AFC0DB5C">
      <w:numFmt w:val="decimal"/>
      <w:lvlText w:val=""/>
      <w:lvlJc w:val="left"/>
    </w:lvl>
  </w:abstractNum>
  <w:abstractNum w:abstractNumId="1">
    <w:nsid w:val="00000124"/>
    <w:multiLevelType w:val="hybridMultilevel"/>
    <w:tmpl w:val="E1923002"/>
    <w:lvl w:ilvl="0" w:tplc="169A7480">
      <w:start w:val="1"/>
      <w:numFmt w:val="upperLetter"/>
      <w:lvlText w:val="%1"/>
      <w:lvlJc w:val="left"/>
    </w:lvl>
    <w:lvl w:ilvl="1" w:tplc="B1467FD6">
      <w:start w:val="1"/>
      <w:numFmt w:val="decimal"/>
      <w:lvlText w:val="%2."/>
      <w:lvlJc w:val="left"/>
    </w:lvl>
    <w:lvl w:ilvl="2" w:tplc="C83C2BEE">
      <w:numFmt w:val="decimal"/>
      <w:lvlText w:val=""/>
      <w:lvlJc w:val="left"/>
    </w:lvl>
    <w:lvl w:ilvl="3" w:tplc="CD62B63E">
      <w:numFmt w:val="decimal"/>
      <w:lvlText w:val=""/>
      <w:lvlJc w:val="left"/>
    </w:lvl>
    <w:lvl w:ilvl="4" w:tplc="1206C23A">
      <w:numFmt w:val="decimal"/>
      <w:lvlText w:val=""/>
      <w:lvlJc w:val="left"/>
    </w:lvl>
    <w:lvl w:ilvl="5" w:tplc="D8A487E0">
      <w:numFmt w:val="decimal"/>
      <w:lvlText w:val=""/>
      <w:lvlJc w:val="left"/>
    </w:lvl>
    <w:lvl w:ilvl="6" w:tplc="27E49F08">
      <w:numFmt w:val="decimal"/>
      <w:lvlText w:val=""/>
      <w:lvlJc w:val="left"/>
    </w:lvl>
    <w:lvl w:ilvl="7" w:tplc="959635A6">
      <w:numFmt w:val="decimal"/>
      <w:lvlText w:val=""/>
      <w:lvlJc w:val="left"/>
    </w:lvl>
    <w:lvl w:ilvl="8" w:tplc="7EA27F0C">
      <w:numFmt w:val="decimal"/>
      <w:lvlText w:val=""/>
      <w:lvlJc w:val="left"/>
    </w:lvl>
  </w:abstractNum>
  <w:abstractNum w:abstractNumId="2">
    <w:nsid w:val="00000F3E"/>
    <w:multiLevelType w:val="hybridMultilevel"/>
    <w:tmpl w:val="6B7AA37E"/>
    <w:lvl w:ilvl="0" w:tplc="A80C5976">
      <w:start w:val="1"/>
      <w:numFmt w:val="decimal"/>
      <w:lvlText w:val="%1."/>
      <w:lvlJc w:val="left"/>
    </w:lvl>
    <w:lvl w:ilvl="1" w:tplc="9FA027E2">
      <w:numFmt w:val="decimal"/>
      <w:lvlText w:val=""/>
      <w:lvlJc w:val="left"/>
    </w:lvl>
    <w:lvl w:ilvl="2" w:tplc="67A6C41C">
      <w:numFmt w:val="decimal"/>
      <w:lvlText w:val=""/>
      <w:lvlJc w:val="left"/>
    </w:lvl>
    <w:lvl w:ilvl="3" w:tplc="F34E8BF2">
      <w:numFmt w:val="decimal"/>
      <w:lvlText w:val=""/>
      <w:lvlJc w:val="left"/>
    </w:lvl>
    <w:lvl w:ilvl="4" w:tplc="5128F90E">
      <w:numFmt w:val="decimal"/>
      <w:lvlText w:val=""/>
      <w:lvlJc w:val="left"/>
    </w:lvl>
    <w:lvl w:ilvl="5" w:tplc="5B16DA68">
      <w:numFmt w:val="decimal"/>
      <w:lvlText w:val=""/>
      <w:lvlJc w:val="left"/>
    </w:lvl>
    <w:lvl w:ilvl="6" w:tplc="535ECF48">
      <w:numFmt w:val="decimal"/>
      <w:lvlText w:val=""/>
      <w:lvlJc w:val="left"/>
    </w:lvl>
    <w:lvl w:ilvl="7" w:tplc="AC36499C">
      <w:numFmt w:val="decimal"/>
      <w:lvlText w:val=""/>
      <w:lvlJc w:val="left"/>
    </w:lvl>
    <w:lvl w:ilvl="8" w:tplc="423C771A">
      <w:numFmt w:val="decimal"/>
      <w:lvlText w:val=""/>
      <w:lvlJc w:val="left"/>
    </w:lvl>
  </w:abstractNum>
  <w:abstractNum w:abstractNumId="3">
    <w:nsid w:val="0000305E"/>
    <w:multiLevelType w:val="hybridMultilevel"/>
    <w:tmpl w:val="7520D652"/>
    <w:lvl w:ilvl="0" w:tplc="B1940FA6">
      <w:start w:val="4"/>
      <w:numFmt w:val="upperLetter"/>
      <w:lvlText w:val="%1."/>
      <w:lvlJc w:val="left"/>
    </w:lvl>
    <w:lvl w:ilvl="1" w:tplc="AB568AC2">
      <w:start w:val="1"/>
      <w:numFmt w:val="decimal"/>
      <w:lvlText w:val="%2"/>
      <w:lvlJc w:val="left"/>
    </w:lvl>
    <w:lvl w:ilvl="2" w:tplc="D4EABA0C">
      <w:numFmt w:val="decimal"/>
      <w:lvlText w:val=""/>
      <w:lvlJc w:val="left"/>
    </w:lvl>
    <w:lvl w:ilvl="3" w:tplc="DEDE84E6">
      <w:numFmt w:val="decimal"/>
      <w:lvlText w:val=""/>
      <w:lvlJc w:val="left"/>
    </w:lvl>
    <w:lvl w:ilvl="4" w:tplc="F676B002">
      <w:numFmt w:val="decimal"/>
      <w:lvlText w:val=""/>
      <w:lvlJc w:val="left"/>
    </w:lvl>
    <w:lvl w:ilvl="5" w:tplc="D13EC5A2">
      <w:numFmt w:val="decimal"/>
      <w:lvlText w:val=""/>
      <w:lvlJc w:val="left"/>
    </w:lvl>
    <w:lvl w:ilvl="6" w:tplc="7F7648F6">
      <w:numFmt w:val="decimal"/>
      <w:lvlText w:val=""/>
      <w:lvlJc w:val="left"/>
    </w:lvl>
    <w:lvl w:ilvl="7" w:tplc="5B4AB956">
      <w:numFmt w:val="decimal"/>
      <w:lvlText w:val=""/>
      <w:lvlJc w:val="left"/>
    </w:lvl>
    <w:lvl w:ilvl="8" w:tplc="C402372A">
      <w:numFmt w:val="decimal"/>
      <w:lvlText w:val=""/>
      <w:lvlJc w:val="left"/>
    </w:lvl>
  </w:abstractNum>
  <w:abstractNum w:abstractNumId="4">
    <w:nsid w:val="0000390C"/>
    <w:multiLevelType w:val="hybridMultilevel"/>
    <w:tmpl w:val="2E2E1A48"/>
    <w:lvl w:ilvl="0" w:tplc="B526FD24">
      <w:start w:val="1"/>
      <w:numFmt w:val="decimal"/>
      <w:lvlText w:val="%1."/>
      <w:lvlJc w:val="left"/>
    </w:lvl>
    <w:lvl w:ilvl="1" w:tplc="008AEE7E">
      <w:numFmt w:val="decimal"/>
      <w:lvlText w:val=""/>
      <w:lvlJc w:val="left"/>
    </w:lvl>
    <w:lvl w:ilvl="2" w:tplc="09B6C886">
      <w:numFmt w:val="decimal"/>
      <w:lvlText w:val=""/>
      <w:lvlJc w:val="left"/>
    </w:lvl>
    <w:lvl w:ilvl="3" w:tplc="3622160A">
      <w:numFmt w:val="decimal"/>
      <w:lvlText w:val=""/>
      <w:lvlJc w:val="left"/>
    </w:lvl>
    <w:lvl w:ilvl="4" w:tplc="ED0229DA">
      <w:numFmt w:val="decimal"/>
      <w:lvlText w:val=""/>
      <w:lvlJc w:val="left"/>
    </w:lvl>
    <w:lvl w:ilvl="5" w:tplc="01789B36">
      <w:numFmt w:val="decimal"/>
      <w:lvlText w:val=""/>
      <w:lvlJc w:val="left"/>
    </w:lvl>
    <w:lvl w:ilvl="6" w:tplc="E1340340">
      <w:numFmt w:val="decimal"/>
      <w:lvlText w:val=""/>
      <w:lvlJc w:val="left"/>
    </w:lvl>
    <w:lvl w:ilvl="7" w:tplc="E63E64B4">
      <w:numFmt w:val="decimal"/>
      <w:lvlText w:val=""/>
      <w:lvlJc w:val="left"/>
    </w:lvl>
    <w:lvl w:ilvl="8" w:tplc="CF1879F0">
      <w:numFmt w:val="decimal"/>
      <w:lvlText w:val=""/>
      <w:lvlJc w:val="left"/>
    </w:lvl>
  </w:abstractNum>
  <w:abstractNum w:abstractNumId="5">
    <w:nsid w:val="0000440D"/>
    <w:multiLevelType w:val="hybridMultilevel"/>
    <w:tmpl w:val="90569866"/>
    <w:lvl w:ilvl="0" w:tplc="EBA4B976">
      <w:start w:val="1"/>
      <w:numFmt w:val="upperLetter"/>
      <w:lvlText w:val="%1."/>
      <w:lvlJc w:val="left"/>
    </w:lvl>
    <w:lvl w:ilvl="1" w:tplc="8304B1B2">
      <w:numFmt w:val="decimal"/>
      <w:lvlText w:val=""/>
      <w:lvlJc w:val="left"/>
    </w:lvl>
    <w:lvl w:ilvl="2" w:tplc="8B0479AE">
      <w:numFmt w:val="decimal"/>
      <w:lvlText w:val=""/>
      <w:lvlJc w:val="left"/>
    </w:lvl>
    <w:lvl w:ilvl="3" w:tplc="792E6986">
      <w:numFmt w:val="decimal"/>
      <w:lvlText w:val=""/>
      <w:lvlJc w:val="left"/>
    </w:lvl>
    <w:lvl w:ilvl="4" w:tplc="A704BEE8">
      <w:numFmt w:val="decimal"/>
      <w:lvlText w:val=""/>
      <w:lvlJc w:val="left"/>
    </w:lvl>
    <w:lvl w:ilvl="5" w:tplc="766464D4">
      <w:numFmt w:val="decimal"/>
      <w:lvlText w:val=""/>
      <w:lvlJc w:val="left"/>
    </w:lvl>
    <w:lvl w:ilvl="6" w:tplc="79B0F2D0">
      <w:numFmt w:val="decimal"/>
      <w:lvlText w:val=""/>
      <w:lvlJc w:val="left"/>
    </w:lvl>
    <w:lvl w:ilvl="7" w:tplc="9E824F36">
      <w:numFmt w:val="decimal"/>
      <w:lvlText w:val=""/>
      <w:lvlJc w:val="left"/>
    </w:lvl>
    <w:lvl w:ilvl="8" w:tplc="1F881DA6">
      <w:numFmt w:val="decimal"/>
      <w:lvlText w:val=""/>
      <w:lvlJc w:val="left"/>
    </w:lvl>
  </w:abstractNum>
  <w:abstractNum w:abstractNumId="6">
    <w:nsid w:val="0000491C"/>
    <w:multiLevelType w:val="hybridMultilevel"/>
    <w:tmpl w:val="BE3CAA54"/>
    <w:lvl w:ilvl="0" w:tplc="C2DE4C1E">
      <w:start w:val="1"/>
      <w:numFmt w:val="bullet"/>
      <w:lvlText w:val="•"/>
      <w:lvlJc w:val="left"/>
    </w:lvl>
    <w:lvl w:ilvl="1" w:tplc="693A3378">
      <w:numFmt w:val="decimal"/>
      <w:lvlText w:val=""/>
      <w:lvlJc w:val="left"/>
    </w:lvl>
    <w:lvl w:ilvl="2" w:tplc="CF1E4FB6">
      <w:numFmt w:val="decimal"/>
      <w:lvlText w:val=""/>
      <w:lvlJc w:val="left"/>
    </w:lvl>
    <w:lvl w:ilvl="3" w:tplc="92CE94AC">
      <w:numFmt w:val="decimal"/>
      <w:lvlText w:val=""/>
      <w:lvlJc w:val="left"/>
    </w:lvl>
    <w:lvl w:ilvl="4" w:tplc="13365B70">
      <w:numFmt w:val="decimal"/>
      <w:lvlText w:val=""/>
      <w:lvlJc w:val="left"/>
    </w:lvl>
    <w:lvl w:ilvl="5" w:tplc="469648F8">
      <w:numFmt w:val="decimal"/>
      <w:lvlText w:val=""/>
      <w:lvlJc w:val="left"/>
    </w:lvl>
    <w:lvl w:ilvl="6" w:tplc="B248ECCC">
      <w:numFmt w:val="decimal"/>
      <w:lvlText w:val=""/>
      <w:lvlJc w:val="left"/>
    </w:lvl>
    <w:lvl w:ilvl="7" w:tplc="0E9E422A">
      <w:numFmt w:val="decimal"/>
      <w:lvlText w:val=""/>
      <w:lvlJc w:val="left"/>
    </w:lvl>
    <w:lvl w:ilvl="8" w:tplc="AAEE1A42">
      <w:numFmt w:val="decimal"/>
      <w:lvlText w:val=""/>
      <w:lvlJc w:val="left"/>
    </w:lvl>
  </w:abstractNum>
  <w:abstractNum w:abstractNumId="7">
    <w:nsid w:val="000054DE"/>
    <w:multiLevelType w:val="hybridMultilevel"/>
    <w:tmpl w:val="F0CA3EE0"/>
    <w:lvl w:ilvl="0" w:tplc="74100276">
      <w:start w:val="1"/>
      <w:numFmt w:val="bullet"/>
      <w:lvlText w:val="-"/>
      <w:lvlJc w:val="left"/>
    </w:lvl>
    <w:lvl w:ilvl="1" w:tplc="D2BE5C78">
      <w:numFmt w:val="decimal"/>
      <w:lvlText w:val=""/>
      <w:lvlJc w:val="left"/>
    </w:lvl>
    <w:lvl w:ilvl="2" w:tplc="FA4A8DB2">
      <w:numFmt w:val="decimal"/>
      <w:lvlText w:val=""/>
      <w:lvlJc w:val="left"/>
    </w:lvl>
    <w:lvl w:ilvl="3" w:tplc="7BB8CE3E">
      <w:numFmt w:val="decimal"/>
      <w:lvlText w:val=""/>
      <w:lvlJc w:val="left"/>
    </w:lvl>
    <w:lvl w:ilvl="4" w:tplc="B64AB70C">
      <w:numFmt w:val="decimal"/>
      <w:lvlText w:val=""/>
      <w:lvlJc w:val="left"/>
    </w:lvl>
    <w:lvl w:ilvl="5" w:tplc="D102C1C0">
      <w:numFmt w:val="decimal"/>
      <w:lvlText w:val=""/>
      <w:lvlJc w:val="left"/>
    </w:lvl>
    <w:lvl w:ilvl="6" w:tplc="9D4280DA">
      <w:numFmt w:val="decimal"/>
      <w:lvlText w:val=""/>
      <w:lvlJc w:val="left"/>
    </w:lvl>
    <w:lvl w:ilvl="7" w:tplc="A154A3CC">
      <w:numFmt w:val="decimal"/>
      <w:lvlText w:val=""/>
      <w:lvlJc w:val="left"/>
    </w:lvl>
    <w:lvl w:ilvl="8" w:tplc="7828FAE6">
      <w:numFmt w:val="decimal"/>
      <w:lvlText w:val=""/>
      <w:lvlJc w:val="left"/>
    </w:lvl>
  </w:abstractNum>
  <w:abstractNum w:abstractNumId="8">
    <w:nsid w:val="00007E87"/>
    <w:multiLevelType w:val="hybridMultilevel"/>
    <w:tmpl w:val="9F0AE8BC"/>
    <w:lvl w:ilvl="0" w:tplc="24D45B0E">
      <w:start w:val="1"/>
      <w:numFmt w:val="decimal"/>
      <w:lvlText w:val="%1."/>
      <w:lvlJc w:val="left"/>
    </w:lvl>
    <w:lvl w:ilvl="1" w:tplc="814A5BC0">
      <w:numFmt w:val="decimal"/>
      <w:lvlText w:val=""/>
      <w:lvlJc w:val="left"/>
    </w:lvl>
    <w:lvl w:ilvl="2" w:tplc="4230B062">
      <w:numFmt w:val="decimal"/>
      <w:lvlText w:val=""/>
      <w:lvlJc w:val="left"/>
    </w:lvl>
    <w:lvl w:ilvl="3" w:tplc="47F6F550">
      <w:numFmt w:val="decimal"/>
      <w:lvlText w:val=""/>
      <w:lvlJc w:val="left"/>
    </w:lvl>
    <w:lvl w:ilvl="4" w:tplc="84227C42">
      <w:numFmt w:val="decimal"/>
      <w:lvlText w:val=""/>
      <w:lvlJc w:val="left"/>
    </w:lvl>
    <w:lvl w:ilvl="5" w:tplc="916EB044">
      <w:numFmt w:val="decimal"/>
      <w:lvlText w:val=""/>
      <w:lvlJc w:val="left"/>
    </w:lvl>
    <w:lvl w:ilvl="6" w:tplc="A43E6AF8">
      <w:numFmt w:val="decimal"/>
      <w:lvlText w:val=""/>
      <w:lvlJc w:val="left"/>
    </w:lvl>
    <w:lvl w:ilvl="7" w:tplc="07046106">
      <w:numFmt w:val="decimal"/>
      <w:lvlText w:val=""/>
      <w:lvlJc w:val="left"/>
    </w:lvl>
    <w:lvl w:ilvl="8" w:tplc="7DD28412">
      <w:numFmt w:val="decimal"/>
      <w:lvlText w:val=""/>
      <w:lvlJc w:val="left"/>
    </w:lvl>
  </w:abstractNum>
  <w:abstractNum w:abstractNumId="9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324952"/>
    <w:multiLevelType w:val="hybridMultilevel"/>
    <w:tmpl w:val="2BF4B8D4"/>
    <w:lvl w:ilvl="0" w:tplc="EFB21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321936"/>
    <w:multiLevelType w:val="hybridMultilevel"/>
    <w:tmpl w:val="47AE2E4C"/>
    <w:lvl w:ilvl="0" w:tplc="88DE15CA">
      <w:start w:val="1"/>
      <w:numFmt w:val="upperLetter"/>
      <w:lvlText w:val="%1."/>
      <w:lvlJc w:val="left"/>
      <w:pPr>
        <w:ind w:left="540" w:hanging="42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662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913C13"/>
    <w:multiLevelType w:val="hybridMultilevel"/>
    <w:tmpl w:val="57F4911E"/>
    <w:lvl w:ilvl="0" w:tplc="C518B1CC">
      <w:start w:val="1"/>
      <w:numFmt w:val="upperRoman"/>
      <w:lvlText w:val="%1."/>
      <w:lvlJc w:val="left"/>
      <w:pPr>
        <w:ind w:left="920" w:hanging="720"/>
      </w:pPr>
      <w:rPr>
        <w:rFonts w:ascii="Arial" w:eastAsia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450F11F7"/>
    <w:multiLevelType w:val="hybridMultilevel"/>
    <w:tmpl w:val="526A12E0"/>
    <w:lvl w:ilvl="0" w:tplc="86F03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D4388"/>
    <w:multiLevelType w:val="hybridMultilevel"/>
    <w:tmpl w:val="4B205A04"/>
    <w:lvl w:ilvl="0" w:tplc="DDE06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A6332"/>
    <w:multiLevelType w:val="hybridMultilevel"/>
    <w:tmpl w:val="57F4911E"/>
    <w:lvl w:ilvl="0" w:tplc="C518B1CC">
      <w:start w:val="1"/>
      <w:numFmt w:val="upperRoman"/>
      <w:lvlText w:val="%1."/>
      <w:lvlJc w:val="left"/>
      <w:pPr>
        <w:ind w:left="920" w:hanging="720"/>
      </w:pPr>
      <w:rPr>
        <w:rFonts w:ascii="Arial" w:eastAsia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644D2897"/>
    <w:multiLevelType w:val="hybridMultilevel"/>
    <w:tmpl w:val="C74E6D82"/>
    <w:lvl w:ilvl="0" w:tplc="BC2C5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1219D"/>
    <w:multiLevelType w:val="hybridMultilevel"/>
    <w:tmpl w:val="2266228C"/>
    <w:lvl w:ilvl="0" w:tplc="17080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1"/>
  </w:num>
  <w:num w:numId="5">
    <w:abstractNumId w:val="12"/>
  </w:num>
  <w:num w:numId="6">
    <w:abstractNumId w:val="4"/>
  </w:num>
  <w:num w:numId="7">
    <w:abstractNumId w:val="2"/>
  </w:num>
  <w:num w:numId="8">
    <w:abstractNumId w:val="16"/>
  </w:num>
  <w:num w:numId="9">
    <w:abstractNumId w:val="6"/>
  </w:num>
  <w:num w:numId="10">
    <w:abstractNumId w:val="19"/>
  </w:num>
  <w:num w:numId="11">
    <w:abstractNumId w:val="13"/>
  </w:num>
  <w:num w:numId="12">
    <w:abstractNumId w:val="22"/>
  </w:num>
  <w:num w:numId="13">
    <w:abstractNumId w:val="18"/>
  </w:num>
  <w:num w:numId="14">
    <w:abstractNumId w:val="20"/>
  </w:num>
  <w:num w:numId="15">
    <w:abstractNumId w:val="11"/>
  </w:num>
  <w:num w:numId="16">
    <w:abstractNumId w:val="17"/>
  </w:num>
  <w:num w:numId="17">
    <w:abstractNumId w:val="8"/>
  </w:num>
  <w:num w:numId="18">
    <w:abstractNumId w:val="0"/>
  </w:num>
  <w:num w:numId="19">
    <w:abstractNumId w:val="1"/>
  </w:num>
  <w:num w:numId="20">
    <w:abstractNumId w:val="3"/>
  </w:num>
  <w:num w:numId="21">
    <w:abstractNumId w:val="5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77B7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0293"/>
    <w:rsid w:val="0016751A"/>
    <w:rsid w:val="00167A03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5508E"/>
    <w:rsid w:val="0026440E"/>
    <w:rsid w:val="0027350D"/>
    <w:rsid w:val="002849D5"/>
    <w:rsid w:val="0028613D"/>
    <w:rsid w:val="00292A95"/>
    <w:rsid w:val="00294FC7"/>
    <w:rsid w:val="0029506E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444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3AEB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34098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1EE8"/>
    <w:rsid w:val="006F6A38"/>
    <w:rsid w:val="006F7D04"/>
    <w:rsid w:val="00700A55"/>
    <w:rsid w:val="0071181D"/>
    <w:rsid w:val="007131B0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84F80"/>
    <w:rsid w:val="00794DBE"/>
    <w:rsid w:val="00796BAE"/>
    <w:rsid w:val="007A2177"/>
    <w:rsid w:val="007A6834"/>
    <w:rsid w:val="007D0EAE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77944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11D86"/>
    <w:rsid w:val="009140D6"/>
    <w:rsid w:val="0092541A"/>
    <w:rsid w:val="00930B74"/>
    <w:rsid w:val="0093118B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5B26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622AF"/>
    <w:rsid w:val="00A97251"/>
    <w:rsid w:val="00AD3125"/>
    <w:rsid w:val="00AE5509"/>
    <w:rsid w:val="00AF25FF"/>
    <w:rsid w:val="00B02D69"/>
    <w:rsid w:val="00B20232"/>
    <w:rsid w:val="00B208A7"/>
    <w:rsid w:val="00B318DE"/>
    <w:rsid w:val="00B3350C"/>
    <w:rsid w:val="00B3672C"/>
    <w:rsid w:val="00B64CBF"/>
    <w:rsid w:val="00B6799D"/>
    <w:rsid w:val="00B73806"/>
    <w:rsid w:val="00B84553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3C3B"/>
    <w:rsid w:val="00C564CC"/>
    <w:rsid w:val="00C6674B"/>
    <w:rsid w:val="00C668E8"/>
    <w:rsid w:val="00C71ECB"/>
    <w:rsid w:val="00C8058D"/>
    <w:rsid w:val="00C82882"/>
    <w:rsid w:val="00C83D04"/>
    <w:rsid w:val="00C84216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34B52"/>
    <w:rsid w:val="00D4427C"/>
    <w:rsid w:val="00D61781"/>
    <w:rsid w:val="00D62037"/>
    <w:rsid w:val="00D8660C"/>
    <w:rsid w:val="00DD0449"/>
    <w:rsid w:val="00DD2AE9"/>
    <w:rsid w:val="00DF34F5"/>
    <w:rsid w:val="00DF6585"/>
    <w:rsid w:val="00E02301"/>
    <w:rsid w:val="00E0498F"/>
    <w:rsid w:val="00E25A40"/>
    <w:rsid w:val="00E36775"/>
    <w:rsid w:val="00E431A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622AD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661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62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learnnc.org/lp/pages/3760" TargetMode="External"/><Relationship Id="rId13" Type="http://schemas.openxmlformats.org/officeDocument/2006/relationships/hyperlink" Target="http://www.sec.gov/investor/pubs/begfinstmtguide.htm" TargetMode="External"/><Relationship Id="rId14" Type="http://schemas.openxmlformats.org/officeDocument/2006/relationships/hyperlink" Target="http://www.learnnc.org/lp/pages/3760" TargetMode="External"/><Relationship Id="rId15" Type="http://schemas.openxmlformats.org/officeDocument/2006/relationships/hyperlink" Target="http://www.sec.gov/investor/pubs/begfinstmtguide.htm" TargetMode="External"/><Relationship Id="rId16" Type="http://schemas.openxmlformats.org/officeDocument/2006/relationships/hyperlink" Target="http://www.sec.gov/investor/pubs/begfinstmtguide.htm" TargetMode="External"/><Relationship Id="rId17" Type="http://schemas.openxmlformats.org/officeDocument/2006/relationships/hyperlink" Target="http://www.learnnc.org/lp/pages/3760" TargetMode="External"/><Relationship Id="rId18" Type="http://schemas.openxmlformats.org/officeDocument/2006/relationships/hyperlink" Target="http://rubistar.4teachers.org/index.php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4F2EF-7B7E-F648-B643-059F4723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1425</Words>
  <Characters>8126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2017-11-22T20:35:00Z</dcterms:created>
  <dcterms:modified xsi:type="dcterms:W3CDTF">2018-01-16T21:48:00Z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