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60698C"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67B5AAA5" w:rsidR="00B3350C" w:rsidRPr="0060698C" w:rsidRDefault="2805F829" w:rsidP="2805F829">
            <w:pPr>
              <w:jc w:val="center"/>
              <w:rPr>
                <w:rFonts w:ascii="Open Sans" w:hAnsi="Open Sans" w:cs="Open Sans"/>
                <w:b/>
                <w:bCs/>
                <w:szCs w:val="22"/>
              </w:rPr>
            </w:pPr>
            <w:r w:rsidRPr="0060698C">
              <w:rPr>
                <w:rFonts w:ascii="Open Sans" w:hAnsi="Open Sans" w:cs="Open Sans"/>
                <w:b/>
                <w:bCs/>
                <w:szCs w:val="22"/>
              </w:rPr>
              <w:t xml:space="preserve">TEXAS CTE LESSON </w:t>
            </w:r>
            <w:r w:rsidR="00E547E5">
              <w:rPr>
                <w:rFonts w:ascii="Open Sans" w:hAnsi="Open Sans" w:cs="Open Sans"/>
                <w:b/>
                <w:bCs/>
                <w:szCs w:val="22"/>
              </w:rPr>
              <w:t>PLAN</w:t>
            </w:r>
          </w:p>
          <w:p w14:paraId="21B5545C" w14:textId="77777777" w:rsidR="00B3350C" w:rsidRPr="0060698C" w:rsidRDefault="003B40FF" w:rsidP="003D5621">
            <w:pPr>
              <w:jc w:val="center"/>
              <w:rPr>
                <w:rFonts w:ascii="Open Sans" w:hAnsi="Open Sans" w:cs="Open Sans"/>
                <w:b/>
                <w:sz w:val="22"/>
                <w:szCs w:val="22"/>
              </w:rPr>
            </w:pPr>
            <w:hyperlink r:id="rId11" w:history="1">
              <w:r w:rsidR="002D294D" w:rsidRPr="0060698C">
                <w:rPr>
                  <w:rStyle w:val="Hyperlink"/>
                  <w:rFonts w:ascii="Open Sans" w:hAnsi="Open Sans" w:cs="Open Sans"/>
                  <w:sz w:val="22"/>
                  <w:szCs w:val="22"/>
                </w:rPr>
                <w:t>www.txcte.org</w:t>
              </w:r>
            </w:hyperlink>
            <w:r w:rsidR="002D294D" w:rsidRPr="0060698C">
              <w:rPr>
                <w:rFonts w:ascii="Open Sans" w:hAnsi="Open Sans" w:cs="Open Sans"/>
                <w:b/>
                <w:sz w:val="22"/>
                <w:szCs w:val="22"/>
              </w:rPr>
              <w:t xml:space="preserve"> </w:t>
            </w:r>
          </w:p>
          <w:p w14:paraId="27CA2FBA" w14:textId="6865BA9F" w:rsidR="003D5621" w:rsidRPr="0060698C" w:rsidRDefault="003D5621" w:rsidP="003D5621">
            <w:pPr>
              <w:jc w:val="center"/>
              <w:rPr>
                <w:rFonts w:ascii="Open Sans" w:hAnsi="Open Sans" w:cs="Open Sans"/>
                <w:b/>
                <w:sz w:val="22"/>
                <w:szCs w:val="22"/>
              </w:rPr>
            </w:pPr>
          </w:p>
        </w:tc>
      </w:tr>
      <w:tr w:rsidR="00B3350C" w:rsidRPr="0060698C"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0698C" w:rsidRDefault="2805F829" w:rsidP="2805F829">
            <w:pPr>
              <w:spacing w:before="120" w:after="120"/>
              <w:jc w:val="center"/>
              <w:rPr>
                <w:rFonts w:ascii="Open Sans" w:hAnsi="Open Sans" w:cs="Open Sans"/>
                <w:b/>
                <w:bCs/>
                <w:sz w:val="22"/>
                <w:szCs w:val="22"/>
              </w:rPr>
            </w:pPr>
            <w:r w:rsidRPr="0060698C">
              <w:rPr>
                <w:rFonts w:ascii="Open Sans" w:hAnsi="Open Sans" w:cs="Open Sans"/>
                <w:b/>
                <w:bCs/>
                <w:sz w:val="22"/>
                <w:szCs w:val="22"/>
              </w:rPr>
              <w:t>Lesson Identification and TEKS Addressed</w:t>
            </w:r>
          </w:p>
        </w:tc>
      </w:tr>
      <w:tr w:rsidR="00B3350C" w:rsidRPr="0060698C"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60698C" w:rsidRDefault="2805F829" w:rsidP="2805F829">
            <w:pPr>
              <w:spacing w:before="120" w:after="120"/>
              <w:jc w:val="center"/>
              <w:rPr>
                <w:rFonts w:ascii="Open Sans" w:hAnsi="Open Sans" w:cs="Open Sans"/>
                <w:b/>
                <w:bCs/>
                <w:sz w:val="22"/>
                <w:szCs w:val="22"/>
              </w:rPr>
            </w:pPr>
            <w:r w:rsidRPr="0060698C">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D74218E" w:rsidR="00B3350C" w:rsidRPr="0060698C" w:rsidRDefault="0043434A" w:rsidP="467682BF">
            <w:pPr>
              <w:spacing w:before="120" w:after="120"/>
              <w:rPr>
                <w:rFonts w:ascii="Open Sans" w:hAnsi="Open Sans" w:cs="Open Sans"/>
                <w:sz w:val="22"/>
                <w:szCs w:val="22"/>
              </w:rPr>
            </w:pPr>
            <w:r w:rsidRPr="0060698C">
              <w:rPr>
                <w:rFonts w:ascii="Open Sans" w:hAnsi="Open Sans" w:cs="Open Sans"/>
                <w:sz w:val="22"/>
                <w:szCs w:val="22"/>
              </w:rPr>
              <w:t>Business Management &amp; Administration</w:t>
            </w:r>
          </w:p>
        </w:tc>
      </w:tr>
      <w:tr w:rsidR="00B3350C" w:rsidRPr="0060698C" w14:paraId="6E5988F1" w14:textId="77777777" w:rsidTr="467682BF">
        <w:tc>
          <w:tcPr>
            <w:tcW w:w="3675" w:type="dxa"/>
            <w:shd w:val="clear" w:color="auto" w:fill="auto"/>
          </w:tcPr>
          <w:p w14:paraId="108F9A4B" w14:textId="22F7B5E3" w:rsidR="00B3350C" w:rsidRPr="0060698C" w:rsidRDefault="2805F829" w:rsidP="2805F829">
            <w:pPr>
              <w:spacing w:before="120" w:after="120"/>
              <w:jc w:val="center"/>
              <w:rPr>
                <w:rFonts w:ascii="Open Sans" w:hAnsi="Open Sans" w:cs="Open Sans"/>
                <w:b/>
                <w:bCs/>
                <w:sz w:val="22"/>
                <w:szCs w:val="22"/>
              </w:rPr>
            </w:pPr>
            <w:r w:rsidRPr="0060698C">
              <w:rPr>
                <w:rFonts w:ascii="Open Sans" w:hAnsi="Open Sans" w:cs="Open Sans"/>
                <w:b/>
                <w:bCs/>
                <w:sz w:val="22"/>
                <w:szCs w:val="22"/>
              </w:rPr>
              <w:t>Course Name</w:t>
            </w:r>
          </w:p>
        </w:tc>
        <w:tc>
          <w:tcPr>
            <w:tcW w:w="7110" w:type="dxa"/>
            <w:shd w:val="clear" w:color="auto" w:fill="auto"/>
          </w:tcPr>
          <w:p w14:paraId="701EF2E7" w14:textId="30FCF742" w:rsidR="00B3350C" w:rsidRPr="0060698C" w:rsidRDefault="0043434A" w:rsidP="467682BF">
            <w:pPr>
              <w:spacing w:before="120" w:after="120"/>
              <w:rPr>
                <w:rFonts w:ascii="Open Sans" w:hAnsi="Open Sans" w:cs="Open Sans"/>
                <w:sz w:val="22"/>
                <w:szCs w:val="22"/>
              </w:rPr>
            </w:pPr>
            <w:r w:rsidRPr="0060698C">
              <w:rPr>
                <w:rFonts w:ascii="Open Sans" w:hAnsi="Open Sans" w:cs="Open Sans"/>
                <w:sz w:val="22"/>
                <w:szCs w:val="22"/>
              </w:rPr>
              <w:t>Practicum in Business Management</w:t>
            </w:r>
          </w:p>
        </w:tc>
      </w:tr>
      <w:tr w:rsidR="00B3350C" w:rsidRPr="0060698C" w14:paraId="16A9422A" w14:textId="77777777" w:rsidTr="467682BF">
        <w:tc>
          <w:tcPr>
            <w:tcW w:w="3675" w:type="dxa"/>
            <w:shd w:val="clear" w:color="auto" w:fill="auto"/>
          </w:tcPr>
          <w:p w14:paraId="7BE77DA8" w14:textId="0C5D5065"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t>Lesson/Unit Title</w:t>
            </w:r>
          </w:p>
        </w:tc>
        <w:tc>
          <w:tcPr>
            <w:tcW w:w="7110" w:type="dxa"/>
            <w:shd w:val="clear" w:color="auto" w:fill="auto"/>
          </w:tcPr>
          <w:p w14:paraId="7ACC9CD3" w14:textId="6557D7EB" w:rsidR="00B3350C" w:rsidRPr="0060698C" w:rsidRDefault="0043434A" w:rsidP="467682BF">
            <w:pPr>
              <w:spacing w:before="120" w:after="120"/>
              <w:rPr>
                <w:rFonts w:ascii="Open Sans" w:hAnsi="Open Sans" w:cs="Open Sans"/>
                <w:sz w:val="22"/>
                <w:szCs w:val="22"/>
              </w:rPr>
            </w:pPr>
            <w:r w:rsidRPr="0060698C">
              <w:rPr>
                <w:rFonts w:ascii="Open Sans" w:hAnsi="Open Sans" w:cs="Open Sans"/>
                <w:sz w:val="22"/>
                <w:szCs w:val="22"/>
              </w:rPr>
              <w:t>Practicum in Business Management: Professional Standards</w:t>
            </w:r>
          </w:p>
        </w:tc>
      </w:tr>
      <w:tr w:rsidR="00B3350C" w:rsidRPr="0060698C" w14:paraId="7029DC65" w14:textId="77777777" w:rsidTr="467682BF">
        <w:trPr>
          <w:trHeight w:val="135"/>
        </w:trPr>
        <w:tc>
          <w:tcPr>
            <w:tcW w:w="3675" w:type="dxa"/>
            <w:shd w:val="clear" w:color="auto" w:fill="auto"/>
          </w:tcPr>
          <w:p w14:paraId="765C144E" w14:textId="4CCD2C10" w:rsidR="00B3350C" w:rsidRPr="0060698C" w:rsidRDefault="2805F829" w:rsidP="2805F829">
            <w:pPr>
              <w:spacing w:before="120" w:after="120"/>
              <w:jc w:val="center"/>
              <w:rPr>
                <w:rFonts w:ascii="Open Sans" w:hAnsi="Open Sans" w:cs="Open Sans"/>
                <w:b/>
                <w:bCs/>
                <w:sz w:val="22"/>
                <w:szCs w:val="22"/>
              </w:rPr>
            </w:pPr>
            <w:r w:rsidRPr="0060698C">
              <w:rPr>
                <w:rFonts w:ascii="Open Sans" w:hAnsi="Open Sans" w:cs="Open Sans"/>
                <w:b/>
                <w:bCs/>
                <w:sz w:val="22"/>
                <w:szCs w:val="22"/>
              </w:rPr>
              <w:t>TEKS Student Expectations</w:t>
            </w:r>
          </w:p>
        </w:tc>
        <w:tc>
          <w:tcPr>
            <w:tcW w:w="7110" w:type="dxa"/>
            <w:shd w:val="clear" w:color="auto" w:fill="auto"/>
          </w:tcPr>
          <w:p w14:paraId="14C017EC" w14:textId="4502BD5E" w:rsidR="0060698C" w:rsidRPr="0060698C" w:rsidRDefault="0043434A" w:rsidP="0043434A">
            <w:pPr>
              <w:spacing w:before="120" w:after="120"/>
              <w:rPr>
                <w:rFonts w:ascii="Open Sans" w:eastAsia="Open Sans" w:hAnsi="Open Sans" w:cs="Open Sans"/>
                <w:b/>
                <w:sz w:val="22"/>
                <w:szCs w:val="22"/>
              </w:rPr>
            </w:pPr>
            <w:r w:rsidRPr="0060698C">
              <w:rPr>
                <w:rFonts w:ascii="Open Sans" w:eastAsia="Open Sans" w:hAnsi="Open Sans" w:cs="Open Sans"/>
                <w:b/>
                <w:sz w:val="22"/>
                <w:szCs w:val="22"/>
              </w:rPr>
              <w:t>130.143. (c)</w:t>
            </w:r>
            <w:r w:rsidR="0060698C" w:rsidRPr="0060698C">
              <w:rPr>
                <w:rFonts w:ascii="Open Sans" w:eastAsia="Open Sans" w:hAnsi="Open Sans" w:cs="Open Sans"/>
                <w:b/>
                <w:sz w:val="22"/>
                <w:szCs w:val="22"/>
              </w:rPr>
              <w:t xml:space="preserve"> Knowledge and Skills</w:t>
            </w:r>
          </w:p>
          <w:p w14:paraId="002AE6E6" w14:textId="7F4CFD80" w:rsidR="0060698C" w:rsidRDefault="0043434A" w:rsidP="0060698C">
            <w:pPr>
              <w:spacing w:before="120" w:after="120"/>
              <w:ind w:left="720"/>
              <w:rPr>
                <w:rFonts w:ascii="Open Sans" w:eastAsia="Open Sans" w:hAnsi="Open Sans" w:cs="Open Sans"/>
                <w:sz w:val="22"/>
                <w:szCs w:val="22"/>
              </w:rPr>
            </w:pPr>
            <w:r w:rsidRPr="0060698C">
              <w:rPr>
                <w:rFonts w:ascii="Open Sans" w:eastAsia="Open Sans" w:hAnsi="Open Sans" w:cs="Open Sans"/>
                <w:sz w:val="22"/>
                <w:szCs w:val="22"/>
              </w:rPr>
              <w:t>(2)</w:t>
            </w:r>
            <w:r w:rsidR="0060698C" w:rsidRPr="0060698C">
              <w:rPr>
                <w:rFonts w:ascii="Open Sans" w:eastAsia="Open Sans" w:hAnsi="Open Sans" w:cs="Open Sans"/>
                <w:sz w:val="22"/>
                <w:szCs w:val="22"/>
              </w:rPr>
              <w:t xml:space="preserve"> The student identifies and implements employability skills to gain a position in a company.</w:t>
            </w:r>
          </w:p>
          <w:p w14:paraId="4878862C" w14:textId="57815225" w:rsidR="0043434A" w:rsidRPr="0060698C" w:rsidRDefault="0043434A" w:rsidP="0060698C">
            <w:pPr>
              <w:spacing w:before="120" w:after="120"/>
              <w:ind w:left="1440"/>
              <w:rPr>
                <w:rFonts w:ascii="Open Sans" w:eastAsia="Open Sans" w:hAnsi="Open Sans" w:cs="Open Sans"/>
                <w:sz w:val="22"/>
                <w:szCs w:val="22"/>
              </w:rPr>
            </w:pPr>
            <w:r w:rsidRPr="0060698C">
              <w:rPr>
                <w:rFonts w:ascii="Open Sans" w:eastAsia="Open Sans" w:hAnsi="Open Sans" w:cs="Open Sans"/>
                <w:sz w:val="22"/>
                <w:szCs w:val="22"/>
              </w:rPr>
              <w:t xml:space="preserve">(H) The student is expected to identify and rank tangible and intangible rewards of work </w:t>
            </w:r>
          </w:p>
          <w:p w14:paraId="4152323B" w14:textId="37C6DF56" w:rsidR="0060698C" w:rsidRDefault="0060698C" w:rsidP="0060698C">
            <w:pPr>
              <w:spacing w:before="120" w:after="120"/>
              <w:ind w:left="720"/>
              <w:rPr>
                <w:rFonts w:ascii="Open Sans" w:eastAsia="Open Sans" w:hAnsi="Open Sans" w:cs="Open Sans"/>
                <w:sz w:val="22"/>
                <w:szCs w:val="22"/>
              </w:rPr>
            </w:pPr>
            <w:r>
              <w:rPr>
                <w:rFonts w:ascii="Open Sans" w:eastAsia="Open Sans" w:hAnsi="Open Sans" w:cs="Open Sans"/>
                <w:sz w:val="22"/>
                <w:szCs w:val="22"/>
              </w:rPr>
              <w:t>(</w:t>
            </w:r>
            <w:r w:rsidR="0043434A" w:rsidRPr="0060698C">
              <w:rPr>
                <w:rFonts w:ascii="Open Sans" w:eastAsia="Open Sans" w:hAnsi="Open Sans" w:cs="Open Sans"/>
                <w:sz w:val="22"/>
                <w:szCs w:val="22"/>
              </w:rPr>
              <w:t>3)</w:t>
            </w:r>
            <w:r w:rsidRPr="0060698C">
              <w:rPr>
                <w:rFonts w:ascii="Open Sans" w:eastAsia="Open Sans" w:hAnsi="Open Sans" w:cs="Open Sans"/>
                <w:sz w:val="22"/>
                <w:szCs w:val="22"/>
              </w:rPr>
              <w:t xml:space="preserve"> The student demonstrates professional standards as required by business and industry.</w:t>
            </w:r>
          </w:p>
          <w:p w14:paraId="4E60C549" w14:textId="3C6DA833" w:rsidR="0060698C" w:rsidRDefault="0043434A" w:rsidP="0060698C">
            <w:pPr>
              <w:spacing w:before="120" w:after="120"/>
              <w:ind w:left="1440"/>
              <w:rPr>
                <w:rFonts w:ascii="Open Sans" w:eastAsia="Open Sans" w:hAnsi="Open Sans" w:cs="Open Sans"/>
                <w:sz w:val="22"/>
                <w:szCs w:val="22"/>
              </w:rPr>
            </w:pPr>
            <w:r w:rsidRPr="0060698C">
              <w:rPr>
                <w:rFonts w:ascii="Open Sans" w:eastAsia="Open Sans" w:hAnsi="Open Sans" w:cs="Open Sans"/>
                <w:sz w:val="22"/>
                <w:szCs w:val="22"/>
              </w:rPr>
              <w:t>(A) The student is expected to adhere to policies and procedures</w:t>
            </w:r>
          </w:p>
          <w:p w14:paraId="2D0B076D" w14:textId="34C22D4B" w:rsidR="0043434A" w:rsidRPr="0060698C" w:rsidRDefault="0043434A" w:rsidP="0060698C">
            <w:pPr>
              <w:spacing w:before="120" w:after="120"/>
              <w:ind w:left="1440"/>
              <w:rPr>
                <w:rFonts w:ascii="Open Sans" w:eastAsia="Open Sans" w:hAnsi="Open Sans" w:cs="Open Sans"/>
                <w:sz w:val="22"/>
                <w:szCs w:val="22"/>
              </w:rPr>
            </w:pPr>
            <w:r w:rsidRPr="0060698C">
              <w:rPr>
                <w:rFonts w:ascii="Open Sans" w:eastAsia="Open Sans" w:hAnsi="Open Sans" w:cs="Open Sans"/>
                <w:sz w:val="22"/>
                <w:szCs w:val="22"/>
              </w:rPr>
              <w:t>(B) The student is expected to demonstrate positive work behaviors and attitudes, including punctuality, time-management, initiative, and cooperation</w:t>
            </w:r>
          </w:p>
          <w:p w14:paraId="1B28B771" w14:textId="76A6EC04" w:rsidR="0043434A" w:rsidRPr="0060698C" w:rsidRDefault="0060698C" w:rsidP="0060698C">
            <w:pPr>
              <w:spacing w:before="120" w:after="120"/>
              <w:ind w:left="1440"/>
              <w:rPr>
                <w:rFonts w:ascii="Open Sans" w:eastAsia="Open Sans" w:hAnsi="Open Sans" w:cs="Open Sans"/>
                <w:sz w:val="22"/>
                <w:szCs w:val="22"/>
              </w:rPr>
            </w:pPr>
            <w:r>
              <w:rPr>
                <w:rFonts w:ascii="Open Sans" w:eastAsia="Open Sans" w:hAnsi="Open Sans" w:cs="Open Sans"/>
                <w:sz w:val="22"/>
                <w:szCs w:val="22"/>
              </w:rPr>
              <w:t>(</w:t>
            </w:r>
            <w:r w:rsidR="0043434A" w:rsidRPr="0060698C">
              <w:rPr>
                <w:rFonts w:ascii="Open Sans" w:eastAsia="Open Sans" w:hAnsi="Open Sans" w:cs="Open Sans"/>
                <w:sz w:val="22"/>
                <w:szCs w:val="22"/>
              </w:rPr>
              <w:t xml:space="preserve">C) The student is expected to apply ethical reasoning to a variety of situations in order to make ethical decisions </w:t>
            </w:r>
          </w:p>
          <w:p w14:paraId="4127EE41" w14:textId="64C22858" w:rsidR="0060698C" w:rsidRDefault="0043434A" w:rsidP="0060698C">
            <w:pPr>
              <w:spacing w:before="120" w:after="120"/>
              <w:ind w:left="1440"/>
              <w:rPr>
                <w:rFonts w:ascii="Open Sans" w:eastAsia="Open Sans" w:hAnsi="Open Sans" w:cs="Open Sans"/>
                <w:sz w:val="22"/>
                <w:szCs w:val="22"/>
              </w:rPr>
            </w:pPr>
            <w:r w:rsidRPr="0060698C">
              <w:rPr>
                <w:rFonts w:ascii="Open Sans" w:eastAsia="Open Sans" w:hAnsi="Open Sans" w:cs="Open Sans"/>
                <w:sz w:val="22"/>
                <w:szCs w:val="22"/>
              </w:rPr>
              <w:t>(D) The student is expected to complete tasks with the highest standards to ensur</w:t>
            </w:r>
            <w:r w:rsidR="0060698C">
              <w:rPr>
                <w:rFonts w:ascii="Open Sans" w:eastAsia="Open Sans" w:hAnsi="Open Sans" w:cs="Open Sans"/>
                <w:sz w:val="22"/>
                <w:szCs w:val="22"/>
              </w:rPr>
              <w:t>e quality products and services</w:t>
            </w:r>
          </w:p>
          <w:p w14:paraId="2F03CB2D" w14:textId="13027139" w:rsidR="0060698C" w:rsidRDefault="0043434A" w:rsidP="0060698C">
            <w:pPr>
              <w:spacing w:before="120" w:after="120"/>
              <w:ind w:left="720"/>
              <w:rPr>
                <w:rFonts w:ascii="Open Sans" w:eastAsia="Open Sans" w:hAnsi="Open Sans" w:cs="Open Sans"/>
                <w:sz w:val="22"/>
                <w:szCs w:val="22"/>
              </w:rPr>
            </w:pPr>
            <w:r w:rsidRPr="0060698C">
              <w:rPr>
                <w:rFonts w:ascii="Open Sans" w:eastAsia="Open Sans" w:hAnsi="Open Sans" w:cs="Open Sans"/>
                <w:sz w:val="22"/>
                <w:szCs w:val="22"/>
              </w:rPr>
              <w:t>(4)</w:t>
            </w:r>
            <w:r w:rsidR="0060698C" w:rsidRPr="0060698C">
              <w:rPr>
                <w:rFonts w:ascii="Open Sans" w:eastAsia="Open Sans" w:hAnsi="Open Sans" w:cs="Open Sans"/>
                <w:sz w:val="22"/>
                <w:szCs w:val="22"/>
              </w:rPr>
              <w:t xml:space="preserve"> The student develops and demonstrates skills for success in the workplace.</w:t>
            </w:r>
          </w:p>
          <w:p w14:paraId="4903132F" w14:textId="73695DF2" w:rsidR="0043434A" w:rsidRPr="0060698C" w:rsidRDefault="0043434A" w:rsidP="0060698C">
            <w:pPr>
              <w:spacing w:before="120" w:after="120"/>
              <w:ind w:left="1440"/>
              <w:rPr>
                <w:rFonts w:ascii="Open Sans" w:eastAsia="Open Sans" w:hAnsi="Open Sans" w:cs="Open Sans"/>
                <w:sz w:val="22"/>
                <w:szCs w:val="22"/>
              </w:rPr>
            </w:pPr>
            <w:r w:rsidRPr="0060698C">
              <w:rPr>
                <w:rFonts w:ascii="Open Sans" w:eastAsia="Open Sans" w:hAnsi="Open Sans" w:cs="Open Sans"/>
                <w:sz w:val="22"/>
                <w:szCs w:val="22"/>
              </w:rPr>
              <w:t>(A) The student is expected to explain the importance of and model appropriate dress, hygiene, and demeanor for the work assignment</w:t>
            </w:r>
          </w:p>
          <w:p w14:paraId="1603D7AE" w14:textId="7404D0C8" w:rsidR="0043434A" w:rsidRPr="0060698C" w:rsidRDefault="0043434A" w:rsidP="0060698C">
            <w:pPr>
              <w:spacing w:before="120" w:after="120"/>
              <w:ind w:left="1440"/>
              <w:rPr>
                <w:rFonts w:ascii="Open Sans" w:eastAsia="Open Sans" w:hAnsi="Open Sans" w:cs="Open Sans"/>
                <w:sz w:val="22"/>
                <w:szCs w:val="22"/>
              </w:rPr>
            </w:pPr>
            <w:r w:rsidRPr="0060698C">
              <w:rPr>
                <w:rFonts w:ascii="Open Sans" w:eastAsia="Open Sans" w:hAnsi="Open Sans" w:cs="Open Sans"/>
                <w:sz w:val="22"/>
                <w:szCs w:val="22"/>
              </w:rPr>
              <w:t xml:space="preserve"> (B) The student is expected to exhibit productive work habits and attitudes, including accepting constructive criticism </w:t>
            </w:r>
          </w:p>
          <w:p w14:paraId="4583E660" w14:textId="01795525" w:rsidR="00B3350C" w:rsidRPr="0060698C" w:rsidRDefault="0060698C" w:rsidP="0060698C">
            <w:pPr>
              <w:spacing w:before="120" w:after="120"/>
              <w:ind w:left="1440"/>
              <w:rPr>
                <w:rFonts w:ascii="Open Sans" w:eastAsia="Open Sans" w:hAnsi="Open Sans" w:cs="Open Sans"/>
                <w:sz w:val="22"/>
                <w:szCs w:val="22"/>
              </w:rPr>
            </w:pPr>
            <w:r>
              <w:rPr>
                <w:rFonts w:ascii="Open Sans" w:eastAsia="Open Sans" w:hAnsi="Open Sans" w:cs="Open Sans"/>
                <w:sz w:val="22"/>
                <w:szCs w:val="22"/>
              </w:rPr>
              <w:lastRenderedPageBreak/>
              <w:t>(</w:t>
            </w:r>
            <w:r w:rsidR="0043434A" w:rsidRPr="0060698C">
              <w:rPr>
                <w:rFonts w:ascii="Open Sans" w:eastAsia="Open Sans" w:hAnsi="Open Sans" w:cs="Open Sans"/>
                <w:sz w:val="22"/>
                <w:szCs w:val="22"/>
              </w:rPr>
              <w:t>C) The student is expected to prioritize work to fulfill responsibilities, meet deadlines, and complete tasks with the highest standards to ensur</w:t>
            </w:r>
            <w:r>
              <w:rPr>
                <w:rFonts w:ascii="Open Sans" w:eastAsia="Open Sans" w:hAnsi="Open Sans" w:cs="Open Sans"/>
                <w:sz w:val="22"/>
                <w:szCs w:val="22"/>
              </w:rPr>
              <w:t>e quality products and services</w:t>
            </w:r>
          </w:p>
        </w:tc>
      </w:tr>
      <w:tr w:rsidR="00B3350C" w:rsidRPr="0060698C"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60698C" w:rsidRDefault="2805F829" w:rsidP="2805F829">
            <w:pPr>
              <w:spacing w:before="120" w:after="120"/>
              <w:jc w:val="center"/>
              <w:rPr>
                <w:rFonts w:ascii="Open Sans" w:hAnsi="Open Sans" w:cs="Open Sans"/>
                <w:b/>
                <w:bCs/>
                <w:sz w:val="22"/>
                <w:szCs w:val="22"/>
              </w:rPr>
            </w:pPr>
            <w:r w:rsidRPr="0060698C">
              <w:rPr>
                <w:rFonts w:ascii="Open Sans" w:hAnsi="Open Sans" w:cs="Open Sans"/>
                <w:b/>
                <w:bCs/>
                <w:sz w:val="22"/>
                <w:szCs w:val="22"/>
              </w:rPr>
              <w:lastRenderedPageBreak/>
              <w:t>Basic Direct Teach Lesson</w:t>
            </w:r>
          </w:p>
          <w:p w14:paraId="3BC06FE8" w14:textId="28B382E3" w:rsidR="00B3350C" w:rsidRPr="0060698C" w:rsidRDefault="2805F829" w:rsidP="2805F829">
            <w:pPr>
              <w:jc w:val="center"/>
              <w:rPr>
                <w:rFonts w:ascii="Open Sans" w:hAnsi="Open Sans" w:cs="Open Sans"/>
                <w:sz w:val="22"/>
                <w:szCs w:val="22"/>
              </w:rPr>
            </w:pPr>
            <w:r w:rsidRPr="0060698C">
              <w:rPr>
                <w:rFonts w:ascii="Open Sans" w:hAnsi="Open Sans" w:cs="Open Sans"/>
                <w:sz w:val="22"/>
                <w:szCs w:val="22"/>
              </w:rPr>
              <w:t xml:space="preserve">(Includes Special Education Modifications/Accommodations and </w:t>
            </w:r>
          </w:p>
          <w:p w14:paraId="3042A4DA" w14:textId="6E415551" w:rsidR="00B3350C" w:rsidRPr="0060698C" w:rsidRDefault="2805F829" w:rsidP="2805F829">
            <w:pPr>
              <w:jc w:val="center"/>
              <w:rPr>
                <w:rFonts w:ascii="Open Sans" w:hAnsi="Open Sans" w:cs="Open Sans"/>
                <w:sz w:val="22"/>
                <w:szCs w:val="22"/>
              </w:rPr>
            </w:pPr>
            <w:r w:rsidRPr="0060698C">
              <w:rPr>
                <w:rFonts w:ascii="Open Sans" w:hAnsi="Open Sans" w:cs="Open Sans"/>
                <w:sz w:val="22"/>
                <w:szCs w:val="22"/>
              </w:rPr>
              <w:t>one English Language Proficiency Standards (ELPS) Strategy)</w:t>
            </w:r>
          </w:p>
          <w:p w14:paraId="5635CDF7" w14:textId="3179FF44" w:rsidR="00D0097D" w:rsidRPr="0060698C" w:rsidRDefault="00D0097D" w:rsidP="00D0097D">
            <w:pPr>
              <w:jc w:val="center"/>
              <w:rPr>
                <w:rFonts w:ascii="Open Sans" w:hAnsi="Open Sans" w:cs="Open Sans"/>
                <w:b/>
                <w:sz w:val="22"/>
                <w:szCs w:val="22"/>
              </w:rPr>
            </w:pPr>
          </w:p>
        </w:tc>
      </w:tr>
      <w:tr w:rsidR="00B3350C" w:rsidRPr="0060698C" w14:paraId="49CA021C" w14:textId="77777777" w:rsidTr="467682BF">
        <w:trPr>
          <w:trHeight w:val="27"/>
        </w:trPr>
        <w:tc>
          <w:tcPr>
            <w:tcW w:w="3675" w:type="dxa"/>
            <w:shd w:val="clear" w:color="auto" w:fill="auto"/>
          </w:tcPr>
          <w:p w14:paraId="3E12574F" w14:textId="76204C22" w:rsidR="00B3350C" w:rsidRPr="0060698C" w:rsidRDefault="2805F829" w:rsidP="2805F829">
            <w:pPr>
              <w:spacing w:before="120" w:after="120"/>
              <w:jc w:val="center"/>
              <w:rPr>
                <w:rFonts w:ascii="Open Sans" w:hAnsi="Open Sans" w:cs="Open Sans"/>
                <w:b/>
                <w:bCs/>
                <w:sz w:val="22"/>
                <w:szCs w:val="22"/>
              </w:rPr>
            </w:pPr>
            <w:r w:rsidRPr="0060698C">
              <w:rPr>
                <w:rFonts w:ascii="Open Sans" w:hAnsi="Open Sans" w:cs="Open Sans"/>
                <w:b/>
                <w:bCs/>
                <w:sz w:val="22"/>
                <w:szCs w:val="22"/>
              </w:rPr>
              <w:t>Instructional Objectives</w:t>
            </w:r>
          </w:p>
        </w:tc>
        <w:tc>
          <w:tcPr>
            <w:tcW w:w="7110" w:type="dxa"/>
            <w:shd w:val="clear" w:color="auto" w:fill="auto"/>
          </w:tcPr>
          <w:p w14:paraId="7E4853A5" w14:textId="77777777" w:rsidR="0043434A" w:rsidRPr="0060698C" w:rsidRDefault="0043434A" w:rsidP="0043434A">
            <w:pPr>
              <w:spacing w:line="218" w:lineRule="auto"/>
              <w:ind w:right="340"/>
              <w:rPr>
                <w:rFonts w:ascii="Open Sans" w:hAnsi="Open Sans" w:cs="Open Sans"/>
                <w:sz w:val="22"/>
                <w:szCs w:val="22"/>
              </w:rPr>
            </w:pPr>
            <w:r w:rsidRPr="0060698C">
              <w:rPr>
                <w:rFonts w:ascii="Open Sans" w:eastAsia="Calibri" w:hAnsi="Open Sans" w:cs="Open Sans"/>
                <w:sz w:val="22"/>
                <w:szCs w:val="22"/>
              </w:rPr>
              <w:t>Upon completion of this lesson, each student will understand how to look and behave professionally in the workplace.</w:t>
            </w:r>
          </w:p>
          <w:p w14:paraId="6E085D1D" w14:textId="77777777" w:rsidR="0043434A" w:rsidRPr="0060698C" w:rsidRDefault="0043434A" w:rsidP="0060698C">
            <w:pPr>
              <w:numPr>
                <w:ilvl w:val="0"/>
                <w:numId w:val="32"/>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Students will analyze skills needed to be successful in the workplace.</w:t>
            </w:r>
          </w:p>
          <w:p w14:paraId="51E90F4E" w14:textId="77777777" w:rsidR="0043434A" w:rsidRPr="0060698C" w:rsidRDefault="0043434A" w:rsidP="0043434A">
            <w:pPr>
              <w:spacing w:line="44" w:lineRule="exact"/>
              <w:rPr>
                <w:rFonts w:ascii="Open Sans" w:eastAsia="Symbol" w:hAnsi="Open Sans" w:cs="Open Sans"/>
                <w:sz w:val="22"/>
                <w:szCs w:val="22"/>
              </w:rPr>
            </w:pPr>
          </w:p>
          <w:p w14:paraId="74FD0138" w14:textId="77777777" w:rsidR="0043434A" w:rsidRPr="0060698C" w:rsidRDefault="0043434A" w:rsidP="0060698C">
            <w:pPr>
              <w:numPr>
                <w:ilvl w:val="0"/>
                <w:numId w:val="32"/>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Students will identify positive attitudes and ways to accept constructive criticism.</w:t>
            </w:r>
          </w:p>
          <w:p w14:paraId="2924B20A" w14:textId="77777777" w:rsidR="0043434A" w:rsidRPr="0060698C" w:rsidRDefault="0043434A" w:rsidP="0043434A">
            <w:pPr>
              <w:spacing w:line="44" w:lineRule="exact"/>
              <w:rPr>
                <w:rFonts w:ascii="Open Sans" w:eastAsia="Symbol" w:hAnsi="Open Sans" w:cs="Open Sans"/>
                <w:sz w:val="22"/>
                <w:szCs w:val="22"/>
              </w:rPr>
            </w:pPr>
          </w:p>
          <w:p w14:paraId="60AC3715" w14:textId="1ABB0C45" w:rsidR="00B3350C" w:rsidRPr="0060698C" w:rsidRDefault="0043434A" w:rsidP="0060698C">
            <w:pPr>
              <w:numPr>
                <w:ilvl w:val="0"/>
                <w:numId w:val="32"/>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Students will identify professional behavior.</w:t>
            </w:r>
          </w:p>
        </w:tc>
      </w:tr>
      <w:tr w:rsidR="00B3350C" w:rsidRPr="0060698C" w14:paraId="741CD4A0" w14:textId="77777777" w:rsidTr="467682BF">
        <w:trPr>
          <w:trHeight w:val="27"/>
        </w:trPr>
        <w:tc>
          <w:tcPr>
            <w:tcW w:w="3675" w:type="dxa"/>
            <w:shd w:val="clear" w:color="auto" w:fill="auto"/>
          </w:tcPr>
          <w:p w14:paraId="65BFD213" w14:textId="6A49AE17"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t>Rationale</w:t>
            </w:r>
          </w:p>
        </w:tc>
        <w:tc>
          <w:tcPr>
            <w:tcW w:w="7110" w:type="dxa"/>
            <w:shd w:val="clear" w:color="auto" w:fill="auto"/>
          </w:tcPr>
          <w:p w14:paraId="0AEAFDF2" w14:textId="223E141F" w:rsidR="00B3350C" w:rsidRPr="0060698C" w:rsidRDefault="002A72FD" w:rsidP="002A72FD">
            <w:pPr>
              <w:spacing w:before="120" w:after="120"/>
              <w:rPr>
                <w:rFonts w:ascii="Open Sans" w:eastAsia="Open Sans" w:hAnsi="Open Sans" w:cs="Open Sans"/>
                <w:color w:val="222222"/>
                <w:sz w:val="22"/>
                <w:szCs w:val="22"/>
              </w:rPr>
            </w:pPr>
            <w:r>
              <w:rPr>
                <w:rFonts w:ascii="Open Sans" w:eastAsia="Open Sans" w:hAnsi="Open Sans" w:cs="Open Sans"/>
                <w:color w:val="222222"/>
                <w:sz w:val="22"/>
                <w:szCs w:val="22"/>
              </w:rPr>
              <w:t xml:space="preserve">This lesson </w:t>
            </w:r>
            <w:r w:rsidR="00F01BFD" w:rsidRPr="00F01BFD">
              <w:rPr>
                <w:rFonts w:ascii="Open Sans" w:eastAsia="Open Sans" w:hAnsi="Open Sans" w:cs="Open Sans"/>
                <w:color w:val="222222"/>
                <w:sz w:val="22"/>
                <w:szCs w:val="22"/>
              </w:rPr>
              <w:t>is an introduction to professional standards expected in the workplace environment.</w:t>
            </w:r>
            <w:r w:rsidR="00F01BFD">
              <w:rPr>
                <w:rFonts w:ascii="Open Sans" w:eastAsia="Open Sans" w:hAnsi="Open Sans" w:cs="Open Sans"/>
                <w:color w:val="222222"/>
                <w:sz w:val="22"/>
                <w:szCs w:val="22"/>
              </w:rPr>
              <w:t xml:space="preserve"> This lesson </w:t>
            </w:r>
            <w:r>
              <w:rPr>
                <w:rFonts w:ascii="Open Sans" w:eastAsia="Open Sans" w:hAnsi="Open Sans" w:cs="Open Sans"/>
                <w:color w:val="222222"/>
                <w:sz w:val="22"/>
                <w:szCs w:val="22"/>
              </w:rPr>
              <w:t>encourages</w:t>
            </w:r>
            <w:r w:rsidRPr="002A72FD">
              <w:rPr>
                <w:rFonts w:ascii="Open Sans" w:eastAsia="Open Sans" w:hAnsi="Open Sans" w:cs="Open Sans"/>
                <w:color w:val="222222"/>
                <w:sz w:val="22"/>
                <w:szCs w:val="22"/>
              </w:rPr>
              <w:t xml:space="preserve"> student</w:t>
            </w:r>
            <w:r>
              <w:rPr>
                <w:rFonts w:ascii="Open Sans" w:eastAsia="Open Sans" w:hAnsi="Open Sans" w:cs="Open Sans"/>
                <w:color w:val="222222"/>
                <w:sz w:val="22"/>
                <w:szCs w:val="22"/>
              </w:rPr>
              <w:t>s to</w:t>
            </w:r>
            <w:r w:rsidRPr="002A72FD">
              <w:rPr>
                <w:rFonts w:ascii="Open Sans" w:eastAsia="Open Sans" w:hAnsi="Open Sans" w:cs="Open Sans"/>
                <w:color w:val="222222"/>
                <w:sz w:val="22"/>
                <w:szCs w:val="22"/>
              </w:rPr>
              <w:t xml:space="preserve"> understand how to lo</w:t>
            </w:r>
            <w:r>
              <w:rPr>
                <w:rFonts w:ascii="Open Sans" w:eastAsia="Open Sans" w:hAnsi="Open Sans" w:cs="Open Sans"/>
                <w:color w:val="222222"/>
                <w:sz w:val="22"/>
                <w:szCs w:val="22"/>
              </w:rPr>
              <w:t xml:space="preserve">ok and behave professionally in </w:t>
            </w:r>
            <w:r w:rsidRPr="002A72FD">
              <w:rPr>
                <w:rFonts w:ascii="Open Sans" w:eastAsia="Open Sans" w:hAnsi="Open Sans" w:cs="Open Sans"/>
                <w:color w:val="222222"/>
                <w:sz w:val="22"/>
                <w:szCs w:val="22"/>
              </w:rPr>
              <w:t>the workplace.</w:t>
            </w:r>
          </w:p>
        </w:tc>
      </w:tr>
      <w:tr w:rsidR="00B3350C" w:rsidRPr="0060698C" w14:paraId="46AD6D97" w14:textId="77777777" w:rsidTr="467682BF">
        <w:trPr>
          <w:trHeight w:val="27"/>
        </w:trPr>
        <w:tc>
          <w:tcPr>
            <w:tcW w:w="3675" w:type="dxa"/>
            <w:shd w:val="clear" w:color="auto" w:fill="auto"/>
          </w:tcPr>
          <w:p w14:paraId="1115E24F" w14:textId="27A88A37"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t>Duration of Lesson</w:t>
            </w:r>
          </w:p>
        </w:tc>
        <w:tc>
          <w:tcPr>
            <w:tcW w:w="7110" w:type="dxa"/>
            <w:shd w:val="clear" w:color="auto" w:fill="auto"/>
          </w:tcPr>
          <w:p w14:paraId="0F979EA2" w14:textId="2C0FA901" w:rsidR="00B3350C" w:rsidRPr="0060698C" w:rsidRDefault="0043434A" w:rsidP="0043434A">
            <w:pPr>
              <w:rPr>
                <w:rFonts w:ascii="Open Sans" w:hAnsi="Open Sans" w:cs="Open Sans"/>
                <w:sz w:val="22"/>
                <w:szCs w:val="22"/>
              </w:rPr>
            </w:pPr>
            <w:r w:rsidRPr="0060698C">
              <w:rPr>
                <w:rFonts w:ascii="Open Sans" w:eastAsia="Calibri" w:hAnsi="Open Sans" w:cs="Open Sans"/>
                <w:sz w:val="22"/>
                <w:szCs w:val="22"/>
              </w:rPr>
              <w:t>This lesson should take five to seven class days to complete.</w:t>
            </w:r>
          </w:p>
        </w:tc>
      </w:tr>
      <w:tr w:rsidR="00B3350C" w:rsidRPr="0060698C" w14:paraId="3F56A797" w14:textId="77777777" w:rsidTr="467682BF">
        <w:trPr>
          <w:trHeight w:val="27"/>
        </w:trPr>
        <w:tc>
          <w:tcPr>
            <w:tcW w:w="3675" w:type="dxa"/>
            <w:shd w:val="clear" w:color="auto" w:fill="auto"/>
          </w:tcPr>
          <w:p w14:paraId="0652114D" w14:textId="66026426" w:rsidR="00B3350C" w:rsidRPr="0060698C" w:rsidRDefault="661D7F90" w:rsidP="661D7F90">
            <w:pPr>
              <w:jc w:val="center"/>
              <w:rPr>
                <w:rFonts w:ascii="Open Sans" w:hAnsi="Open Sans" w:cs="Open Sans"/>
                <w:b/>
                <w:bCs/>
                <w:sz w:val="22"/>
                <w:szCs w:val="22"/>
              </w:rPr>
            </w:pPr>
            <w:r w:rsidRPr="0060698C">
              <w:rPr>
                <w:rFonts w:ascii="Open Sans" w:hAnsi="Open Sans" w:cs="Open Sans"/>
                <w:b/>
                <w:bCs/>
                <w:sz w:val="22"/>
                <w:szCs w:val="22"/>
              </w:rPr>
              <w:t>Word Wall/Key Vocabulary</w:t>
            </w:r>
          </w:p>
          <w:p w14:paraId="156E697A" w14:textId="319E44A3" w:rsidR="00B3350C" w:rsidRPr="0060698C" w:rsidRDefault="661D7F90" w:rsidP="661D7F90">
            <w:pPr>
              <w:jc w:val="center"/>
              <w:rPr>
                <w:rFonts w:ascii="Open Sans" w:hAnsi="Open Sans" w:cs="Open Sans"/>
                <w:sz w:val="22"/>
                <w:szCs w:val="22"/>
              </w:rPr>
            </w:pPr>
            <w:r w:rsidRPr="0060698C">
              <w:rPr>
                <w:rFonts w:ascii="Open Sans" w:hAnsi="Open Sans" w:cs="Open Sans"/>
                <w:i/>
                <w:iCs/>
                <w:sz w:val="22"/>
                <w:szCs w:val="22"/>
              </w:rPr>
              <w:t xml:space="preserve">(ELPS </w:t>
            </w:r>
            <w:proofErr w:type="spellStart"/>
            <w:r w:rsidRPr="0060698C">
              <w:rPr>
                <w:rFonts w:ascii="Open Sans" w:hAnsi="Open Sans" w:cs="Open Sans"/>
                <w:i/>
                <w:iCs/>
                <w:sz w:val="22"/>
                <w:szCs w:val="22"/>
              </w:rPr>
              <w:t>c1a,c,f</w:t>
            </w:r>
            <w:proofErr w:type="spellEnd"/>
            <w:r w:rsidRPr="0060698C">
              <w:rPr>
                <w:rFonts w:ascii="Open Sans" w:hAnsi="Open Sans" w:cs="Open Sans"/>
                <w:i/>
                <w:iCs/>
                <w:sz w:val="22"/>
                <w:szCs w:val="22"/>
              </w:rPr>
              <w:t xml:space="preserve">; </w:t>
            </w:r>
            <w:proofErr w:type="spellStart"/>
            <w:r w:rsidRPr="0060698C">
              <w:rPr>
                <w:rFonts w:ascii="Open Sans" w:hAnsi="Open Sans" w:cs="Open Sans"/>
                <w:i/>
                <w:iCs/>
                <w:sz w:val="22"/>
                <w:szCs w:val="22"/>
              </w:rPr>
              <w:t>c2b</w:t>
            </w:r>
            <w:proofErr w:type="spellEnd"/>
            <w:r w:rsidRPr="0060698C">
              <w:rPr>
                <w:rFonts w:ascii="Open Sans" w:hAnsi="Open Sans" w:cs="Open Sans"/>
                <w:i/>
                <w:iCs/>
                <w:sz w:val="22"/>
                <w:szCs w:val="22"/>
              </w:rPr>
              <w:t xml:space="preserve">; </w:t>
            </w:r>
            <w:proofErr w:type="spellStart"/>
            <w:r w:rsidRPr="0060698C">
              <w:rPr>
                <w:rFonts w:ascii="Open Sans" w:hAnsi="Open Sans" w:cs="Open Sans"/>
                <w:i/>
                <w:iCs/>
                <w:sz w:val="22"/>
                <w:szCs w:val="22"/>
              </w:rPr>
              <w:t>c3a,b,d</w:t>
            </w:r>
            <w:proofErr w:type="spellEnd"/>
            <w:r w:rsidRPr="0060698C">
              <w:rPr>
                <w:rFonts w:ascii="Open Sans" w:hAnsi="Open Sans" w:cs="Open Sans"/>
                <w:i/>
                <w:iCs/>
                <w:sz w:val="22"/>
                <w:szCs w:val="22"/>
              </w:rPr>
              <w:t xml:space="preserve">; </w:t>
            </w:r>
            <w:proofErr w:type="spellStart"/>
            <w:r w:rsidRPr="0060698C">
              <w:rPr>
                <w:rFonts w:ascii="Open Sans" w:hAnsi="Open Sans" w:cs="Open Sans"/>
                <w:i/>
                <w:iCs/>
                <w:sz w:val="22"/>
                <w:szCs w:val="22"/>
              </w:rPr>
              <w:t>c4c</w:t>
            </w:r>
            <w:proofErr w:type="spellEnd"/>
            <w:r w:rsidRPr="0060698C">
              <w:rPr>
                <w:rFonts w:ascii="Open Sans" w:hAnsi="Open Sans" w:cs="Open Sans"/>
                <w:i/>
                <w:iCs/>
                <w:sz w:val="22"/>
                <w:szCs w:val="22"/>
              </w:rPr>
              <w:t xml:space="preserve">; </w:t>
            </w:r>
            <w:proofErr w:type="spellStart"/>
            <w:r w:rsidRPr="0060698C">
              <w:rPr>
                <w:rFonts w:ascii="Open Sans" w:hAnsi="Open Sans" w:cs="Open Sans"/>
                <w:i/>
                <w:iCs/>
                <w:sz w:val="22"/>
                <w:szCs w:val="22"/>
              </w:rPr>
              <w:t>c5b</w:t>
            </w:r>
            <w:proofErr w:type="spellEnd"/>
            <w:r w:rsidRPr="0060698C">
              <w:rPr>
                <w:rFonts w:ascii="Open Sans" w:hAnsi="Open Sans" w:cs="Open Sans"/>
                <w:i/>
                <w:iCs/>
                <w:sz w:val="22"/>
                <w:szCs w:val="22"/>
              </w:rPr>
              <w:t>) PDAS II(5)</w:t>
            </w:r>
          </w:p>
        </w:tc>
        <w:tc>
          <w:tcPr>
            <w:tcW w:w="7110" w:type="dxa"/>
            <w:shd w:val="clear" w:color="auto" w:fill="auto"/>
          </w:tcPr>
          <w:p w14:paraId="74CE1E5F" w14:textId="77777777" w:rsidR="0043434A" w:rsidRPr="0060698C" w:rsidRDefault="0043434A" w:rsidP="0060698C">
            <w:pPr>
              <w:numPr>
                <w:ilvl w:val="0"/>
                <w:numId w:val="33"/>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Absenteeism – missing a day or work.</w:t>
            </w:r>
          </w:p>
          <w:p w14:paraId="22701348" w14:textId="77777777" w:rsidR="0043434A" w:rsidRPr="0060698C" w:rsidRDefault="0043434A" w:rsidP="0043434A">
            <w:pPr>
              <w:spacing w:line="43" w:lineRule="exact"/>
              <w:rPr>
                <w:rFonts w:ascii="Open Sans" w:eastAsia="Symbol" w:hAnsi="Open Sans" w:cs="Open Sans"/>
                <w:sz w:val="22"/>
                <w:szCs w:val="22"/>
              </w:rPr>
            </w:pPr>
          </w:p>
          <w:p w14:paraId="40A072DE" w14:textId="77777777" w:rsidR="0043434A" w:rsidRPr="0060698C" w:rsidRDefault="0043434A" w:rsidP="0060698C">
            <w:pPr>
              <w:numPr>
                <w:ilvl w:val="0"/>
                <w:numId w:val="33"/>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Constructive criticism – criticism given to help you learn.</w:t>
            </w:r>
          </w:p>
          <w:p w14:paraId="666393F3" w14:textId="77777777" w:rsidR="0043434A" w:rsidRPr="0060698C" w:rsidRDefault="0043434A" w:rsidP="0043434A">
            <w:pPr>
              <w:spacing w:line="44" w:lineRule="exact"/>
              <w:rPr>
                <w:rFonts w:ascii="Open Sans" w:eastAsia="Symbol" w:hAnsi="Open Sans" w:cs="Open Sans"/>
                <w:sz w:val="22"/>
                <w:szCs w:val="22"/>
              </w:rPr>
            </w:pPr>
          </w:p>
          <w:p w14:paraId="152FC14C" w14:textId="77777777" w:rsidR="0043434A" w:rsidRPr="0060698C" w:rsidRDefault="0043434A" w:rsidP="0060698C">
            <w:pPr>
              <w:numPr>
                <w:ilvl w:val="0"/>
                <w:numId w:val="33"/>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Criticism – finding fault; feedback, often negative.</w:t>
            </w:r>
          </w:p>
          <w:p w14:paraId="6417494A" w14:textId="77777777" w:rsidR="0043434A" w:rsidRPr="0060698C" w:rsidRDefault="0043434A" w:rsidP="0043434A">
            <w:pPr>
              <w:spacing w:line="44" w:lineRule="exact"/>
              <w:rPr>
                <w:rFonts w:ascii="Open Sans" w:eastAsia="Symbol" w:hAnsi="Open Sans" w:cs="Open Sans"/>
                <w:sz w:val="22"/>
                <w:szCs w:val="22"/>
              </w:rPr>
            </w:pPr>
          </w:p>
          <w:p w14:paraId="6C637D10" w14:textId="77777777" w:rsidR="0043434A" w:rsidRPr="0060698C" w:rsidRDefault="0043434A" w:rsidP="0060698C">
            <w:pPr>
              <w:numPr>
                <w:ilvl w:val="0"/>
                <w:numId w:val="33"/>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Defensive – refusing to accept responsibility and blaming others.</w:t>
            </w:r>
          </w:p>
          <w:p w14:paraId="3FC1BF35" w14:textId="77777777" w:rsidR="0043434A" w:rsidRPr="0060698C" w:rsidRDefault="0043434A" w:rsidP="0043434A">
            <w:pPr>
              <w:spacing w:line="42" w:lineRule="exact"/>
              <w:rPr>
                <w:rFonts w:ascii="Open Sans" w:eastAsia="Symbol" w:hAnsi="Open Sans" w:cs="Open Sans"/>
                <w:sz w:val="22"/>
                <w:szCs w:val="22"/>
              </w:rPr>
            </w:pPr>
          </w:p>
          <w:p w14:paraId="06D1196B" w14:textId="77777777" w:rsidR="0043434A" w:rsidRPr="0060698C" w:rsidRDefault="0043434A" w:rsidP="0060698C">
            <w:pPr>
              <w:numPr>
                <w:ilvl w:val="0"/>
                <w:numId w:val="33"/>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Dependability – quality of doing what you say and following through on your promises.</w:t>
            </w:r>
          </w:p>
          <w:p w14:paraId="1EC8C416" w14:textId="77777777" w:rsidR="0043434A" w:rsidRPr="0060698C" w:rsidRDefault="0043434A" w:rsidP="0043434A">
            <w:pPr>
              <w:spacing w:line="44" w:lineRule="exact"/>
              <w:rPr>
                <w:rFonts w:ascii="Open Sans" w:eastAsia="Symbol" w:hAnsi="Open Sans" w:cs="Open Sans"/>
                <w:sz w:val="22"/>
                <w:szCs w:val="22"/>
              </w:rPr>
            </w:pPr>
          </w:p>
          <w:p w14:paraId="17174BE6" w14:textId="77777777" w:rsidR="0043434A" w:rsidRPr="0060698C" w:rsidRDefault="0043434A" w:rsidP="0060698C">
            <w:pPr>
              <w:numPr>
                <w:ilvl w:val="0"/>
                <w:numId w:val="33"/>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Destructive criticism – criticism intended to hurt.</w:t>
            </w:r>
          </w:p>
          <w:p w14:paraId="73C76A1A" w14:textId="77777777" w:rsidR="0043434A" w:rsidRPr="0060698C" w:rsidRDefault="0043434A" w:rsidP="0043434A">
            <w:pPr>
              <w:spacing w:line="44" w:lineRule="exact"/>
              <w:rPr>
                <w:rFonts w:ascii="Open Sans" w:eastAsia="Symbol" w:hAnsi="Open Sans" w:cs="Open Sans"/>
                <w:sz w:val="22"/>
                <w:szCs w:val="22"/>
              </w:rPr>
            </w:pPr>
          </w:p>
          <w:p w14:paraId="443E6673" w14:textId="77777777" w:rsidR="0043434A" w:rsidRPr="0060698C" w:rsidRDefault="0043434A" w:rsidP="0060698C">
            <w:pPr>
              <w:numPr>
                <w:ilvl w:val="0"/>
                <w:numId w:val="33"/>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Integrity – good character; being dependable, loyal, honest, and conscientious.</w:t>
            </w:r>
          </w:p>
          <w:p w14:paraId="28ED1F1F" w14:textId="77777777" w:rsidR="0043434A" w:rsidRPr="0060698C" w:rsidRDefault="0043434A" w:rsidP="0043434A">
            <w:pPr>
              <w:spacing w:line="42" w:lineRule="exact"/>
              <w:rPr>
                <w:rFonts w:ascii="Open Sans" w:eastAsia="Symbol" w:hAnsi="Open Sans" w:cs="Open Sans"/>
                <w:sz w:val="22"/>
                <w:szCs w:val="22"/>
              </w:rPr>
            </w:pPr>
          </w:p>
          <w:p w14:paraId="2BCFBDD5" w14:textId="77777777" w:rsidR="0043434A" w:rsidRPr="0060698C" w:rsidRDefault="0043434A" w:rsidP="0060698C">
            <w:pPr>
              <w:numPr>
                <w:ilvl w:val="0"/>
                <w:numId w:val="33"/>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Initiative – quality of self-motivation; the ability to get the job done on your own.</w:t>
            </w:r>
          </w:p>
          <w:p w14:paraId="5BB2587D" w14:textId="77777777" w:rsidR="0043434A" w:rsidRPr="0060698C" w:rsidRDefault="0043434A" w:rsidP="0043434A">
            <w:pPr>
              <w:spacing w:line="44" w:lineRule="exact"/>
              <w:rPr>
                <w:rFonts w:ascii="Open Sans" w:eastAsia="Symbol" w:hAnsi="Open Sans" w:cs="Open Sans"/>
                <w:sz w:val="22"/>
                <w:szCs w:val="22"/>
              </w:rPr>
            </w:pPr>
          </w:p>
          <w:p w14:paraId="63F99185" w14:textId="77777777" w:rsidR="0043434A" w:rsidRPr="0060698C" w:rsidRDefault="0043434A" w:rsidP="0060698C">
            <w:pPr>
              <w:numPr>
                <w:ilvl w:val="0"/>
                <w:numId w:val="33"/>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Priority – something that is more important than other things.</w:t>
            </w:r>
          </w:p>
          <w:p w14:paraId="78507A8C" w14:textId="77777777" w:rsidR="0043434A" w:rsidRPr="0060698C" w:rsidRDefault="0043434A" w:rsidP="0043434A">
            <w:pPr>
              <w:spacing w:line="44" w:lineRule="exact"/>
              <w:rPr>
                <w:rFonts w:ascii="Open Sans" w:eastAsia="Symbol" w:hAnsi="Open Sans" w:cs="Open Sans"/>
                <w:sz w:val="22"/>
                <w:szCs w:val="22"/>
              </w:rPr>
            </w:pPr>
          </w:p>
          <w:p w14:paraId="427A47E4" w14:textId="77777777" w:rsidR="0043434A" w:rsidRPr="0060698C" w:rsidRDefault="0043434A" w:rsidP="0060698C">
            <w:pPr>
              <w:numPr>
                <w:ilvl w:val="0"/>
                <w:numId w:val="33"/>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Self-confident – the feeling of being sure of one’s abilities.</w:t>
            </w:r>
          </w:p>
          <w:p w14:paraId="6824D98E" w14:textId="77777777" w:rsidR="0043434A" w:rsidRPr="0060698C" w:rsidRDefault="0043434A" w:rsidP="0043434A">
            <w:pPr>
              <w:spacing w:line="44" w:lineRule="exact"/>
              <w:rPr>
                <w:rFonts w:ascii="Open Sans" w:eastAsia="Symbol" w:hAnsi="Open Sans" w:cs="Open Sans"/>
                <w:sz w:val="22"/>
                <w:szCs w:val="22"/>
              </w:rPr>
            </w:pPr>
          </w:p>
          <w:p w14:paraId="68BB13B8" w14:textId="77777777" w:rsidR="0043434A" w:rsidRPr="0060698C" w:rsidRDefault="0043434A" w:rsidP="0060698C">
            <w:pPr>
              <w:numPr>
                <w:ilvl w:val="0"/>
                <w:numId w:val="33"/>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Self-esteem – the feeling of self-work.</w:t>
            </w:r>
          </w:p>
          <w:p w14:paraId="6BF072B3" w14:textId="77777777" w:rsidR="0043434A" w:rsidRPr="0060698C" w:rsidRDefault="0043434A" w:rsidP="0043434A">
            <w:pPr>
              <w:spacing w:line="42" w:lineRule="exact"/>
              <w:rPr>
                <w:rFonts w:ascii="Open Sans" w:eastAsia="Symbol" w:hAnsi="Open Sans" w:cs="Open Sans"/>
                <w:sz w:val="22"/>
                <w:szCs w:val="22"/>
              </w:rPr>
            </w:pPr>
          </w:p>
          <w:p w14:paraId="026D3CB6" w14:textId="77777777" w:rsidR="0043434A" w:rsidRPr="0060698C" w:rsidRDefault="0043434A" w:rsidP="0060698C">
            <w:pPr>
              <w:numPr>
                <w:ilvl w:val="0"/>
                <w:numId w:val="33"/>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Tardiness – being late for work.</w:t>
            </w:r>
          </w:p>
          <w:p w14:paraId="33BEB303" w14:textId="77777777" w:rsidR="0043434A" w:rsidRPr="0060698C" w:rsidRDefault="0043434A" w:rsidP="0043434A">
            <w:pPr>
              <w:spacing w:line="45" w:lineRule="exact"/>
              <w:rPr>
                <w:rFonts w:ascii="Open Sans" w:eastAsia="Symbol" w:hAnsi="Open Sans" w:cs="Open Sans"/>
                <w:sz w:val="22"/>
                <w:szCs w:val="22"/>
              </w:rPr>
            </w:pPr>
          </w:p>
          <w:p w14:paraId="35E649F7" w14:textId="77777777" w:rsidR="0043434A" w:rsidRPr="0060698C" w:rsidRDefault="0043434A" w:rsidP="0060698C">
            <w:pPr>
              <w:numPr>
                <w:ilvl w:val="0"/>
                <w:numId w:val="33"/>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lastRenderedPageBreak/>
              <w:t>Unprofessional – acting in ways that do not meet the high standards of an excellent worker.</w:t>
            </w:r>
          </w:p>
          <w:p w14:paraId="5EB06B56" w14:textId="77777777" w:rsidR="0043434A" w:rsidRPr="0060698C" w:rsidRDefault="0043434A" w:rsidP="0043434A">
            <w:pPr>
              <w:spacing w:line="110" w:lineRule="exact"/>
              <w:rPr>
                <w:rFonts w:ascii="Open Sans" w:eastAsia="Symbol" w:hAnsi="Open Sans" w:cs="Open Sans"/>
                <w:sz w:val="22"/>
                <w:szCs w:val="22"/>
              </w:rPr>
            </w:pPr>
          </w:p>
          <w:p w14:paraId="31129D95" w14:textId="77777777" w:rsidR="0043434A" w:rsidRPr="0060698C" w:rsidRDefault="0043434A" w:rsidP="0060698C">
            <w:pPr>
              <w:numPr>
                <w:ilvl w:val="0"/>
                <w:numId w:val="33"/>
              </w:numPr>
              <w:tabs>
                <w:tab w:val="left" w:pos="720"/>
              </w:tabs>
              <w:spacing w:line="230" w:lineRule="auto"/>
              <w:ind w:left="720" w:right="300" w:hanging="360"/>
              <w:rPr>
                <w:rFonts w:ascii="Open Sans" w:eastAsia="Symbol" w:hAnsi="Open Sans" w:cs="Open Sans"/>
                <w:sz w:val="22"/>
                <w:szCs w:val="22"/>
              </w:rPr>
            </w:pPr>
            <w:r w:rsidRPr="0060698C">
              <w:rPr>
                <w:rFonts w:ascii="Open Sans" w:eastAsia="Calibri" w:hAnsi="Open Sans" w:cs="Open Sans"/>
                <w:sz w:val="22"/>
                <w:szCs w:val="22"/>
              </w:rPr>
              <w:t>Work attitude – attitude toward work that has three components: attitude toward self, attitude toward work, attitude toward the workplace.</w:t>
            </w:r>
          </w:p>
          <w:p w14:paraId="323420B7" w14:textId="77777777" w:rsidR="0043434A" w:rsidRPr="0060698C" w:rsidRDefault="0043434A" w:rsidP="0043434A">
            <w:pPr>
              <w:spacing w:line="46" w:lineRule="exact"/>
              <w:rPr>
                <w:rFonts w:ascii="Open Sans" w:eastAsia="Symbol" w:hAnsi="Open Sans" w:cs="Open Sans"/>
                <w:sz w:val="22"/>
                <w:szCs w:val="22"/>
              </w:rPr>
            </w:pPr>
          </w:p>
          <w:p w14:paraId="47D13121" w14:textId="385580CB" w:rsidR="00B3350C" w:rsidRPr="0060698C" w:rsidRDefault="0043434A" w:rsidP="0060698C">
            <w:pPr>
              <w:numPr>
                <w:ilvl w:val="0"/>
                <w:numId w:val="33"/>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Work ethic – a person’s attitude toward his or her job.</w:t>
            </w:r>
          </w:p>
        </w:tc>
      </w:tr>
      <w:tr w:rsidR="00B3350C" w:rsidRPr="0060698C" w14:paraId="2AB98FD6" w14:textId="77777777" w:rsidTr="467682BF">
        <w:trPr>
          <w:trHeight w:val="27"/>
        </w:trPr>
        <w:tc>
          <w:tcPr>
            <w:tcW w:w="3675" w:type="dxa"/>
            <w:shd w:val="clear" w:color="auto" w:fill="auto"/>
          </w:tcPr>
          <w:p w14:paraId="7A681535" w14:textId="1FBBFA88"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lastRenderedPageBreak/>
              <w:t>Materials/Specialized Equipment Needed</w:t>
            </w:r>
          </w:p>
        </w:tc>
        <w:tc>
          <w:tcPr>
            <w:tcW w:w="7110" w:type="dxa"/>
            <w:shd w:val="clear" w:color="auto" w:fill="auto"/>
          </w:tcPr>
          <w:p w14:paraId="4C0FA335" w14:textId="77777777" w:rsidR="0043434A" w:rsidRPr="0060698C" w:rsidRDefault="0043434A" w:rsidP="0043434A">
            <w:pPr>
              <w:rPr>
                <w:rFonts w:ascii="Open Sans" w:hAnsi="Open Sans" w:cs="Open Sans"/>
                <w:sz w:val="22"/>
                <w:szCs w:val="22"/>
              </w:rPr>
            </w:pPr>
            <w:r w:rsidRPr="0060698C">
              <w:rPr>
                <w:rFonts w:ascii="Open Sans" w:eastAsia="Calibri" w:hAnsi="Open Sans" w:cs="Open Sans"/>
                <w:b/>
                <w:bCs/>
                <w:sz w:val="22"/>
                <w:szCs w:val="22"/>
              </w:rPr>
              <w:t>Preparation</w:t>
            </w:r>
          </w:p>
          <w:p w14:paraId="0EF5029F" w14:textId="77777777" w:rsidR="0043434A" w:rsidRPr="0060698C" w:rsidRDefault="0043434A" w:rsidP="0060698C">
            <w:pPr>
              <w:numPr>
                <w:ilvl w:val="0"/>
                <w:numId w:val="34"/>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Copy the handouts</w:t>
            </w:r>
          </w:p>
          <w:p w14:paraId="0293CEF5" w14:textId="77777777" w:rsidR="0043434A" w:rsidRPr="0060698C" w:rsidRDefault="0043434A" w:rsidP="0043434A">
            <w:pPr>
              <w:spacing w:line="294" w:lineRule="exact"/>
              <w:rPr>
                <w:rFonts w:ascii="Open Sans" w:hAnsi="Open Sans" w:cs="Open Sans"/>
                <w:sz w:val="22"/>
                <w:szCs w:val="22"/>
              </w:rPr>
            </w:pPr>
          </w:p>
          <w:p w14:paraId="7B77377C" w14:textId="77777777" w:rsidR="0043434A" w:rsidRPr="0060698C" w:rsidRDefault="0043434A" w:rsidP="0043434A">
            <w:pPr>
              <w:rPr>
                <w:rFonts w:ascii="Open Sans" w:hAnsi="Open Sans" w:cs="Open Sans"/>
                <w:sz w:val="22"/>
                <w:szCs w:val="22"/>
              </w:rPr>
            </w:pPr>
            <w:r w:rsidRPr="0060698C">
              <w:rPr>
                <w:rFonts w:ascii="Open Sans" w:eastAsia="Calibri" w:hAnsi="Open Sans" w:cs="Open Sans"/>
                <w:b/>
                <w:bCs/>
                <w:sz w:val="22"/>
                <w:szCs w:val="22"/>
              </w:rPr>
              <w:t>Instructional Aids</w:t>
            </w:r>
          </w:p>
          <w:p w14:paraId="27988FE1" w14:textId="77777777" w:rsidR="0043434A" w:rsidRPr="0060698C" w:rsidRDefault="0043434A" w:rsidP="0060698C">
            <w:pPr>
              <w:numPr>
                <w:ilvl w:val="0"/>
                <w:numId w:val="34"/>
              </w:numPr>
              <w:tabs>
                <w:tab w:val="left" w:pos="720"/>
              </w:tabs>
              <w:ind w:left="720" w:hanging="360"/>
              <w:rPr>
                <w:rFonts w:ascii="Open Sans" w:eastAsia="Calibri" w:hAnsi="Open Sans" w:cs="Open Sans"/>
                <w:sz w:val="22"/>
                <w:szCs w:val="22"/>
              </w:rPr>
            </w:pPr>
            <w:r w:rsidRPr="0060698C">
              <w:rPr>
                <w:rFonts w:ascii="Open Sans" w:eastAsia="Calibri" w:hAnsi="Open Sans" w:cs="Open Sans"/>
                <w:sz w:val="22"/>
                <w:szCs w:val="22"/>
              </w:rPr>
              <w:t>Student Notes sheet</w:t>
            </w:r>
          </w:p>
          <w:p w14:paraId="22D470A6" w14:textId="4AF38E8F" w:rsidR="0043434A" w:rsidRPr="0060698C" w:rsidRDefault="0043434A" w:rsidP="0060698C">
            <w:pPr>
              <w:numPr>
                <w:ilvl w:val="0"/>
                <w:numId w:val="34"/>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Student worksheets</w:t>
            </w:r>
          </w:p>
          <w:p w14:paraId="7CB0E128" w14:textId="466CC9EB" w:rsidR="0060698C" w:rsidRPr="0060698C" w:rsidRDefault="0060698C" w:rsidP="0060698C">
            <w:pPr>
              <w:numPr>
                <w:ilvl w:val="0"/>
                <w:numId w:val="34"/>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Traits o</w:t>
            </w:r>
            <w:r w:rsidR="000E35B9">
              <w:rPr>
                <w:rFonts w:ascii="Open Sans" w:eastAsia="Calibri" w:hAnsi="Open Sans" w:cs="Open Sans"/>
                <w:sz w:val="22"/>
                <w:szCs w:val="22"/>
              </w:rPr>
              <w:t>f Valued Employees</w:t>
            </w:r>
          </w:p>
          <w:p w14:paraId="5A6CDFB3" w14:textId="0CF975CE" w:rsidR="0060698C" w:rsidRPr="0060698C" w:rsidRDefault="0060698C" w:rsidP="0060698C">
            <w:pPr>
              <w:numPr>
                <w:ilvl w:val="0"/>
                <w:numId w:val="34"/>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 xml:space="preserve">First </w:t>
            </w:r>
            <w:r w:rsidR="000E35B9">
              <w:rPr>
                <w:rFonts w:ascii="Open Sans" w:eastAsia="Calibri" w:hAnsi="Open Sans" w:cs="Open Sans"/>
                <w:sz w:val="22"/>
                <w:szCs w:val="22"/>
              </w:rPr>
              <w:t xml:space="preserve">Impressions </w:t>
            </w:r>
          </w:p>
          <w:p w14:paraId="0CF8E0FA" w14:textId="23989A5B" w:rsidR="0060698C" w:rsidRPr="0060698C" w:rsidRDefault="0060698C" w:rsidP="0060698C">
            <w:pPr>
              <w:numPr>
                <w:ilvl w:val="0"/>
                <w:numId w:val="34"/>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Examin</w:t>
            </w:r>
            <w:r w:rsidR="000E35B9">
              <w:rPr>
                <w:rFonts w:ascii="Open Sans" w:eastAsia="Calibri" w:hAnsi="Open Sans" w:cs="Open Sans"/>
                <w:sz w:val="22"/>
                <w:szCs w:val="22"/>
              </w:rPr>
              <w:t xml:space="preserve">ing Work Attitudes </w:t>
            </w:r>
          </w:p>
          <w:p w14:paraId="0A3F59B2" w14:textId="3ABA99B2" w:rsidR="0060698C" w:rsidRPr="0060698C" w:rsidRDefault="0060698C" w:rsidP="0060698C">
            <w:pPr>
              <w:numPr>
                <w:ilvl w:val="0"/>
                <w:numId w:val="34"/>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J</w:t>
            </w:r>
            <w:r w:rsidR="000E35B9">
              <w:rPr>
                <w:rFonts w:ascii="Open Sans" w:eastAsia="Calibri" w:hAnsi="Open Sans" w:cs="Open Sans"/>
                <w:sz w:val="22"/>
                <w:szCs w:val="22"/>
              </w:rPr>
              <w:t xml:space="preserve">ournaling Activity </w:t>
            </w:r>
          </w:p>
          <w:p w14:paraId="0704D205" w14:textId="7A8D68CD" w:rsidR="0060698C" w:rsidRPr="0060698C" w:rsidRDefault="0060698C" w:rsidP="0060698C">
            <w:pPr>
              <w:numPr>
                <w:ilvl w:val="0"/>
                <w:numId w:val="34"/>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Work</w:t>
            </w:r>
            <w:r w:rsidR="000E35B9">
              <w:rPr>
                <w:rFonts w:ascii="Open Sans" w:eastAsia="Calibri" w:hAnsi="Open Sans" w:cs="Open Sans"/>
                <w:sz w:val="22"/>
                <w:szCs w:val="22"/>
              </w:rPr>
              <w:t xml:space="preserve">ing Attitudes Skit </w:t>
            </w:r>
          </w:p>
          <w:p w14:paraId="70CBBD12" w14:textId="6D06810D" w:rsidR="0060698C" w:rsidRPr="0060698C" w:rsidRDefault="0060698C" w:rsidP="0060698C">
            <w:pPr>
              <w:numPr>
                <w:ilvl w:val="0"/>
                <w:numId w:val="34"/>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Essential Elements of Profe</w:t>
            </w:r>
            <w:r w:rsidR="000E35B9">
              <w:rPr>
                <w:rFonts w:ascii="Open Sans" w:eastAsia="Calibri" w:hAnsi="Open Sans" w:cs="Open Sans"/>
                <w:sz w:val="22"/>
                <w:szCs w:val="22"/>
              </w:rPr>
              <w:t xml:space="preserve">ssionalism Pretest </w:t>
            </w:r>
          </w:p>
          <w:p w14:paraId="19735A01" w14:textId="52F5909A" w:rsidR="0060698C" w:rsidRPr="0060698C" w:rsidRDefault="0060698C" w:rsidP="0060698C">
            <w:pPr>
              <w:numPr>
                <w:ilvl w:val="0"/>
                <w:numId w:val="34"/>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A</w:t>
            </w:r>
            <w:r w:rsidR="000E35B9">
              <w:rPr>
                <w:rFonts w:ascii="Open Sans" w:eastAsia="Calibri" w:hAnsi="Open Sans" w:cs="Open Sans"/>
                <w:sz w:val="22"/>
                <w:szCs w:val="22"/>
              </w:rPr>
              <w:t xml:space="preserve">voiding the Clique </w:t>
            </w:r>
          </w:p>
          <w:p w14:paraId="2D463477" w14:textId="6C45B261" w:rsidR="0060698C" w:rsidRPr="0060698C" w:rsidRDefault="0060698C" w:rsidP="0060698C">
            <w:pPr>
              <w:numPr>
                <w:ilvl w:val="0"/>
                <w:numId w:val="34"/>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Professional Dress Present</w:t>
            </w:r>
            <w:r w:rsidR="000E35B9">
              <w:rPr>
                <w:rFonts w:ascii="Open Sans" w:eastAsia="Calibri" w:hAnsi="Open Sans" w:cs="Open Sans"/>
                <w:sz w:val="22"/>
                <w:szCs w:val="22"/>
              </w:rPr>
              <w:t xml:space="preserve">ation </w:t>
            </w:r>
          </w:p>
          <w:p w14:paraId="5889AA50" w14:textId="34656FEC" w:rsidR="0060698C" w:rsidRPr="0060698C" w:rsidRDefault="0060698C" w:rsidP="0060698C">
            <w:pPr>
              <w:numPr>
                <w:ilvl w:val="0"/>
                <w:numId w:val="34"/>
              </w:numPr>
              <w:tabs>
                <w:tab w:val="left" w:pos="720"/>
              </w:tabs>
              <w:ind w:left="720" w:hanging="360"/>
              <w:rPr>
                <w:rFonts w:ascii="Open Sans" w:eastAsia="Symbol" w:hAnsi="Open Sans" w:cs="Open Sans"/>
                <w:sz w:val="22"/>
                <w:szCs w:val="22"/>
              </w:rPr>
            </w:pPr>
            <w:r>
              <w:rPr>
                <w:rFonts w:ascii="Open Sans" w:eastAsia="Symbol" w:hAnsi="Open Sans" w:cs="Open Sans"/>
                <w:sz w:val="22"/>
                <w:szCs w:val="22"/>
              </w:rPr>
              <w:t>Essential Elements of Prof</w:t>
            </w:r>
            <w:r w:rsidR="000E35B9">
              <w:rPr>
                <w:rFonts w:ascii="Open Sans" w:eastAsia="Symbol" w:hAnsi="Open Sans" w:cs="Open Sans"/>
                <w:sz w:val="22"/>
                <w:szCs w:val="22"/>
              </w:rPr>
              <w:t xml:space="preserve">essional Post Test </w:t>
            </w:r>
          </w:p>
          <w:p w14:paraId="4AF255D6" w14:textId="77777777" w:rsidR="0043434A" w:rsidRPr="0060698C" w:rsidRDefault="0043434A" w:rsidP="0043434A">
            <w:pPr>
              <w:spacing w:line="294" w:lineRule="exact"/>
              <w:rPr>
                <w:rFonts w:ascii="Open Sans" w:hAnsi="Open Sans" w:cs="Open Sans"/>
                <w:sz w:val="22"/>
                <w:szCs w:val="22"/>
              </w:rPr>
            </w:pPr>
          </w:p>
          <w:p w14:paraId="4DD3E229" w14:textId="77777777" w:rsidR="0043434A" w:rsidRPr="0060698C" w:rsidRDefault="0043434A" w:rsidP="0043434A">
            <w:pPr>
              <w:rPr>
                <w:rFonts w:ascii="Open Sans" w:hAnsi="Open Sans" w:cs="Open Sans"/>
                <w:sz w:val="22"/>
                <w:szCs w:val="22"/>
              </w:rPr>
            </w:pPr>
            <w:r w:rsidRPr="0060698C">
              <w:rPr>
                <w:rFonts w:ascii="Open Sans" w:eastAsia="Calibri" w:hAnsi="Open Sans" w:cs="Open Sans"/>
                <w:b/>
                <w:bCs/>
                <w:sz w:val="22"/>
                <w:szCs w:val="22"/>
              </w:rPr>
              <w:t>Materials Needed</w:t>
            </w:r>
          </w:p>
          <w:p w14:paraId="54981C8E" w14:textId="77777777" w:rsidR="0043434A" w:rsidRPr="0060698C" w:rsidRDefault="0043434A" w:rsidP="0060698C">
            <w:pPr>
              <w:numPr>
                <w:ilvl w:val="0"/>
                <w:numId w:val="34"/>
              </w:numPr>
              <w:tabs>
                <w:tab w:val="left" w:pos="720"/>
              </w:tabs>
              <w:ind w:left="720" w:hanging="360"/>
              <w:rPr>
                <w:rFonts w:ascii="Open Sans" w:eastAsia="Calibri" w:hAnsi="Open Sans" w:cs="Open Sans"/>
                <w:sz w:val="22"/>
                <w:szCs w:val="22"/>
              </w:rPr>
            </w:pPr>
            <w:r w:rsidRPr="0060698C">
              <w:rPr>
                <w:rFonts w:ascii="Open Sans" w:eastAsia="Calibri" w:hAnsi="Open Sans" w:cs="Open Sans"/>
                <w:sz w:val="22"/>
                <w:szCs w:val="22"/>
              </w:rPr>
              <w:t>Copies</w:t>
            </w:r>
          </w:p>
          <w:p w14:paraId="6A8C4F5F" w14:textId="77777777" w:rsidR="0043434A" w:rsidRPr="0060698C" w:rsidRDefault="0043434A" w:rsidP="0060698C">
            <w:pPr>
              <w:numPr>
                <w:ilvl w:val="0"/>
                <w:numId w:val="34"/>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Pencils</w:t>
            </w:r>
          </w:p>
          <w:p w14:paraId="23CDDCE9" w14:textId="77777777" w:rsidR="0043434A" w:rsidRPr="0060698C" w:rsidRDefault="0043434A" w:rsidP="0043434A">
            <w:pPr>
              <w:spacing w:line="294" w:lineRule="exact"/>
              <w:rPr>
                <w:rFonts w:ascii="Open Sans" w:hAnsi="Open Sans" w:cs="Open Sans"/>
                <w:sz w:val="22"/>
                <w:szCs w:val="22"/>
              </w:rPr>
            </w:pPr>
            <w:bookmarkStart w:id="1" w:name="_GoBack"/>
            <w:bookmarkEnd w:id="1"/>
          </w:p>
          <w:p w14:paraId="2BA0919D" w14:textId="77777777" w:rsidR="0043434A" w:rsidRPr="0060698C" w:rsidRDefault="0043434A" w:rsidP="0043434A">
            <w:pPr>
              <w:rPr>
                <w:rFonts w:ascii="Open Sans" w:hAnsi="Open Sans" w:cs="Open Sans"/>
                <w:sz w:val="22"/>
                <w:szCs w:val="22"/>
              </w:rPr>
            </w:pPr>
            <w:r w:rsidRPr="0060698C">
              <w:rPr>
                <w:rFonts w:ascii="Open Sans" w:eastAsia="Calibri" w:hAnsi="Open Sans" w:cs="Open Sans"/>
                <w:b/>
                <w:bCs/>
                <w:sz w:val="22"/>
                <w:szCs w:val="22"/>
              </w:rPr>
              <w:t>Equipment Needed</w:t>
            </w:r>
          </w:p>
          <w:p w14:paraId="49FF0C00" w14:textId="77777777" w:rsidR="0043434A" w:rsidRPr="0060698C" w:rsidRDefault="0043434A" w:rsidP="0060698C">
            <w:pPr>
              <w:numPr>
                <w:ilvl w:val="0"/>
                <w:numId w:val="34"/>
              </w:numPr>
              <w:tabs>
                <w:tab w:val="left" w:pos="720"/>
              </w:tabs>
              <w:ind w:left="720" w:hanging="360"/>
              <w:rPr>
                <w:rFonts w:ascii="Open Sans" w:eastAsia="Calibri" w:hAnsi="Open Sans" w:cs="Open Sans"/>
                <w:sz w:val="22"/>
                <w:szCs w:val="22"/>
              </w:rPr>
            </w:pPr>
            <w:r w:rsidRPr="0060698C">
              <w:rPr>
                <w:rFonts w:ascii="Open Sans" w:eastAsia="Calibri" w:hAnsi="Open Sans" w:cs="Open Sans"/>
                <w:sz w:val="22"/>
                <w:szCs w:val="22"/>
              </w:rPr>
              <w:t>Teacher computer</w:t>
            </w:r>
          </w:p>
          <w:p w14:paraId="587C3F47" w14:textId="555EFDC5" w:rsidR="0043434A" w:rsidRPr="0060698C" w:rsidRDefault="0043434A" w:rsidP="0060698C">
            <w:pPr>
              <w:numPr>
                <w:ilvl w:val="0"/>
                <w:numId w:val="34"/>
              </w:numPr>
              <w:tabs>
                <w:tab w:val="left" w:pos="720"/>
              </w:tabs>
              <w:ind w:left="720" w:hanging="360"/>
              <w:rPr>
                <w:rFonts w:ascii="Open Sans" w:eastAsia="Calibri" w:hAnsi="Open Sans" w:cs="Open Sans"/>
                <w:sz w:val="22"/>
                <w:szCs w:val="22"/>
              </w:rPr>
            </w:pPr>
            <w:r w:rsidRPr="0060698C">
              <w:rPr>
                <w:rFonts w:ascii="Open Sans" w:eastAsia="Calibri" w:hAnsi="Open Sans" w:cs="Open Sans"/>
                <w:sz w:val="22"/>
                <w:szCs w:val="22"/>
              </w:rPr>
              <w:t xml:space="preserve">Projector </w:t>
            </w:r>
          </w:p>
          <w:p w14:paraId="06028BCB" w14:textId="4B9D9CE4" w:rsidR="00B3350C" w:rsidRPr="0060698C" w:rsidRDefault="0043434A" w:rsidP="0060698C">
            <w:pPr>
              <w:numPr>
                <w:ilvl w:val="0"/>
                <w:numId w:val="34"/>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Calculators</w:t>
            </w:r>
          </w:p>
        </w:tc>
      </w:tr>
      <w:tr w:rsidR="00B3350C" w:rsidRPr="0060698C" w14:paraId="4B28B3C8" w14:textId="77777777" w:rsidTr="467682BF">
        <w:trPr>
          <w:trHeight w:val="27"/>
        </w:trPr>
        <w:tc>
          <w:tcPr>
            <w:tcW w:w="3675" w:type="dxa"/>
            <w:shd w:val="clear" w:color="auto" w:fill="auto"/>
          </w:tcPr>
          <w:p w14:paraId="6A576075" w14:textId="77777777" w:rsidR="00B3350C" w:rsidRPr="0060698C" w:rsidRDefault="661D7F90" w:rsidP="661D7F90">
            <w:pPr>
              <w:jc w:val="center"/>
              <w:rPr>
                <w:rFonts w:ascii="Open Sans" w:hAnsi="Open Sans" w:cs="Open Sans"/>
                <w:b/>
                <w:bCs/>
                <w:sz w:val="22"/>
                <w:szCs w:val="22"/>
              </w:rPr>
            </w:pPr>
            <w:r w:rsidRPr="0060698C">
              <w:rPr>
                <w:rFonts w:ascii="Open Sans" w:hAnsi="Open Sans" w:cs="Open Sans"/>
                <w:b/>
                <w:bCs/>
                <w:sz w:val="22"/>
                <w:szCs w:val="22"/>
              </w:rPr>
              <w:t>Anticipatory Set</w:t>
            </w:r>
          </w:p>
          <w:p w14:paraId="2BCFDB36" w14:textId="734AFA54" w:rsidR="00870A95" w:rsidRPr="0060698C" w:rsidRDefault="661D7F90" w:rsidP="661D7F90">
            <w:pPr>
              <w:jc w:val="center"/>
              <w:rPr>
                <w:rFonts w:ascii="Open Sans" w:hAnsi="Open Sans" w:cs="Open Sans"/>
                <w:sz w:val="22"/>
                <w:szCs w:val="22"/>
              </w:rPr>
            </w:pPr>
            <w:r w:rsidRPr="0060698C">
              <w:rPr>
                <w:rFonts w:ascii="Open Sans" w:hAnsi="Open Sans" w:cs="Open Sans"/>
                <w:sz w:val="22"/>
                <w:szCs w:val="22"/>
              </w:rPr>
              <w:t>(May include pre-assessment for prior knowledge)</w:t>
            </w:r>
          </w:p>
        </w:tc>
        <w:tc>
          <w:tcPr>
            <w:tcW w:w="7110" w:type="dxa"/>
            <w:shd w:val="clear" w:color="auto" w:fill="auto"/>
          </w:tcPr>
          <w:p w14:paraId="67CC78D3" w14:textId="77777777" w:rsidR="0043434A" w:rsidRPr="0060698C" w:rsidRDefault="0043434A" w:rsidP="0043434A">
            <w:pPr>
              <w:rPr>
                <w:rFonts w:ascii="Open Sans" w:hAnsi="Open Sans" w:cs="Open Sans"/>
                <w:sz w:val="22"/>
                <w:szCs w:val="22"/>
              </w:rPr>
            </w:pPr>
            <w:r w:rsidRPr="0060698C">
              <w:rPr>
                <w:rFonts w:ascii="Open Sans" w:eastAsia="Calibri" w:hAnsi="Open Sans" w:cs="Open Sans"/>
                <w:b/>
                <w:bCs/>
                <w:sz w:val="22"/>
                <w:szCs w:val="22"/>
              </w:rPr>
              <w:t>Learner Preparation</w:t>
            </w:r>
          </w:p>
          <w:p w14:paraId="2A44355C" w14:textId="77777777" w:rsidR="0043434A" w:rsidRPr="0060698C" w:rsidRDefault="0043434A" w:rsidP="0043434A">
            <w:pPr>
              <w:spacing w:line="53" w:lineRule="exact"/>
              <w:rPr>
                <w:rFonts w:ascii="Open Sans" w:hAnsi="Open Sans" w:cs="Open Sans"/>
                <w:sz w:val="22"/>
                <w:szCs w:val="22"/>
              </w:rPr>
            </w:pPr>
          </w:p>
          <w:p w14:paraId="15BFC3D2" w14:textId="77777777" w:rsidR="0043434A" w:rsidRPr="0060698C" w:rsidRDefault="0043434A" w:rsidP="0043434A">
            <w:pPr>
              <w:spacing w:line="226" w:lineRule="auto"/>
              <w:ind w:right="340"/>
              <w:rPr>
                <w:rFonts w:ascii="Open Sans" w:hAnsi="Open Sans" w:cs="Open Sans"/>
                <w:sz w:val="22"/>
                <w:szCs w:val="22"/>
              </w:rPr>
            </w:pPr>
            <w:r w:rsidRPr="0060698C">
              <w:rPr>
                <w:rFonts w:ascii="Open Sans" w:eastAsia="Calibri" w:hAnsi="Open Sans" w:cs="Open Sans"/>
                <w:sz w:val="22"/>
                <w:szCs w:val="22"/>
              </w:rPr>
              <w:t>Have the students list examples of professional behavior in the workplace. Then have students list examples of professional behavior at school. Compare and contrast the list while explaining to student that professional behavior is important for success at school and in the world of work</w:t>
            </w:r>
            <w:r w:rsidRPr="0060698C">
              <w:rPr>
                <w:rFonts w:ascii="Open Sans" w:eastAsia="Calibri" w:hAnsi="Open Sans" w:cs="Open Sans"/>
                <w:b/>
                <w:bCs/>
                <w:sz w:val="22"/>
                <w:szCs w:val="22"/>
              </w:rPr>
              <w:t>.</w:t>
            </w:r>
          </w:p>
          <w:p w14:paraId="78C80802" w14:textId="77777777" w:rsidR="0043434A" w:rsidRPr="0060698C" w:rsidRDefault="0043434A" w:rsidP="0043434A">
            <w:pPr>
              <w:spacing w:line="293" w:lineRule="exact"/>
              <w:rPr>
                <w:rFonts w:ascii="Open Sans" w:hAnsi="Open Sans" w:cs="Open Sans"/>
                <w:sz w:val="22"/>
                <w:szCs w:val="22"/>
              </w:rPr>
            </w:pPr>
          </w:p>
          <w:p w14:paraId="2CE821D3" w14:textId="77777777" w:rsidR="0043434A" w:rsidRPr="0060698C" w:rsidRDefault="0043434A" w:rsidP="0043434A">
            <w:pPr>
              <w:rPr>
                <w:rFonts w:ascii="Open Sans" w:hAnsi="Open Sans" w:cs="Open Sans"/>
                <w:sz w:val="22"/>
                <w:szCs w:val="22"/>
              </w:rPr>
            </w:pPr>
            <w:r w:rsidRPr="0060698C">
              <w:rPr>
                <w:rFonts w:ascii="Open Sans" w:eastAsia="Calibri" w:hAnsi="Open Sans" w:cs="Open Sans"/>
                <w:b/>
                <w:bCs/>
                <w:sz w:val="22"/>
                <w:szCs w:val="22"/>
              </w:rPr>
              <w:t>Lesson Introduction</w:t>
            </w:r>
          </w:p>
          <w:p w14:paraId="6066611C" w14:textId="77777777" w:rsidR="0043434A" w:rsidRPr="0060698C" w:rsidRDefault="0043434A" w:rsidP="0043434A">
            <w:pPr>
              <w:spacing w:line="65" w:lineRule="exact"/>
              <w:rPr>
                <w:rFonts w:ascii="Open Sans" w:hAnsi="Open Sans" w:cs="Open Sans"/>
                <w:sz w:val="22"/>
                <w:szCs w:val="22"/>
              </w:rPr>
            </w:pPr>
          </w:p>
          <w:p w14:paraId="52A8579F" w14:textId="77777777" w:rsidR="0043434A" w:rsidRPr="0060698C" w:rsidRDefault="0043434A" w:rsidP="0060698C">
            <w:pPr>
              <w:numPr>
                <w:ilvl w:val="0"/>
                <w:numId w:val="34"/>
              </w:numPr>
              <w:tabs>
                <w:tab w:val="left" w:pos="720"/>
              </w:tabs>
              <w:ind w:left="720" w:hanging="360"/>
              <w:rPr>
                <w:rFonts w:ascii="Open Sans" w:eastAsia="Calibri" w:hAnsi="Open Sans" w:cs="Open Sans"/>
                <w:sz w:val="22"/>
                <w:szCs w:val="22"/>
              </w:rPr>
            </w:pPr>
            <w:r w:rsidRPr="0060698C">
              <w:rPr>
                <w:rFonts w:ascii="Open Sans" w:eastAsia="Calibri" w:hAnsi="Open Sans" w:cs="Open Sans"/>
                <w:sz w:val="22"/>
                <w:szCs w:val="22"/>
              </w:rPr>
              <w:t>Ask students to brainstorm a list of behaviors that may be hindering their success in school and will possibly hinder their success in the workplace, as well.</w:t>
            </w:r>
          </w:p>
          <w:p w14:paraId="01BCBFEA" w14:textId="5F2D9B15" w:rsidR="0043434A" w:rsidRPr="0060698C" w:rsidRDefault="0043434A" w:rsidP="0060698C">
            <w:pPr>
              <w:numPr>
                <w:ilvl w:val="0"/>
                <w:numId w:val="34"/>
              </w:numPr>
              <w:tabs>
                <w:tab w:val="left" w:pos="720"/>
              </w:tabs>
              <w:ind w:left="720" w:hanging="360"/>
              <w:rPr>
                <w:rFonts w:ascii="Open Sans" w:eastAsia="Calibri" w:hAnsi="Open Sans" w:cs="Open Sans"/>
                <w:sz w:val="22"/>
                <w:szCs w:val="22"/>
              </w:rPr>
            </w:pPr>
            <w:r w:rsidRPr="0060698C">
              <w:rPr>
                <w:rFonts w:ascii="Open Sans" w:eastAsia="Calibri" w:hAnsi="Open Sans" w:cs="Open Sans"/>
                <w:sz w:val="22"/>
                <w:szCs w:val="22"/>
              </w:rPr>
              <w:lastRenderedPageBreak/>
              <w:t xml:space="preserve">Discuss with students </w:t>
            </w:r>
            <w:r w:rsidR="0060698C">
              <w:rPr>
                <w:rFonts w:ascii="Open Sans" w:eastAsia="Calibri" w:hAnsi="Open Sans" w:cs="Open Sans"/>
                <w:sz w:val="22"/>
                <w:szCs w:val="22"/>
              </w:rPr>
              <w:t xml:space="preserve">the </w:t>
            </w:r>
            <w:r w:rsidRPr="0060698C">
              <w:rPr>
                <w:rFonts w:ascii="Open Sans" w:eastAsia="Calibri" w:hAnsi="Open Sans" w:cs="Open Sans"/>
                <w:sz w:val="22"/>
                <w:szCs w:val="22"/>
              </w:rPr>
              <w:t>possible consequences of negative behavior on a job.</w:t>
            </w:r>
          </w:p>
          <w:p w14:paraId="6019719E" w14:textId="50995AAC" w:rsidR="00B3350C" w:rsidRPr="0060698C" w:rsidRDefault="0043434A" w:rsidP="0060698C">
            <w:pPr>
              <w:numPr>
                <w:ilvl w:val="0"/>
                <w:numId w:val="34"/>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Have students share steps they will take to change their negative behavior from unprofessional to professional.</w:t>
            </w:r>
          </w:p>
        </w:tc>
      </w:tr>
      <w:tr w:rsidR="00B3350C" w:rsidRPr="0060698C" w14:paraId="14C1CDAA" w14:textId="77777777" w:rsidTr="467682BF">
        <w:trPr>
          <w:trHeight w:val="440"/>
        </w:trPr>
        <w:tc>
          <w:tcPr>
            <w:tcW w:w="3675" w:type="dxa"/>
            <w:shd w:val="clear" w:color="auto" w:fill="auto"/>
          </w:tcPr>
          <w:p w14:paraId="72711DBC" w14:textId="622EE681"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lastRenderedPageBreak/>
              <w:t>Direct Instruction *</w:t>
            </w:r>
          </w:p>
        </w:tc>
        <w:tc>
          <w:tcPr>
            <w:tcW w:w="7110" w:type="dxa"/>
            <w:shd w:val="clear" w:color="auto" w:fill="auto"/>
          </w:tcPr>
          <w:p w14:paraId="2E442814" w14:textId="3D1829ED" w:rsidR="0043434A" w:rsidRPr="0060698C" w:rsidRDefault="0043434A" w:rsidP="0043434A">
            <w:pPr>
              <w:spacing w:line="230" w:lineRule="auto"/>
              <w:rPr>
                <w:rFonts w:ascii="Open Sans" w:eastAsia="Calibri" w:hAnsi="Open Sans" w:cs="Open Sans"/>
                <w:b/>
                <w:sz w:val="22"/>
                <w:szCs w:val="22"/>
              </w:rPr>
            </w:pPr>
            <w:r w:rsidRPr="0060698C">
              <w:rPr>
                <w:rFonts w:ascii="Open Sans" w:eastAsia="Calibri" w:hAnsi="Open Sans" w:cs="Open Sans"/>
                <w:b/>
                <w:sz w:val="22"/>
                <w:szCs w:val="22"/>
              </w:rPr>
              <w:t xml:space="preserve">Outline: </w:t>
            </w:r>
          </w:p>
          <w:p w14:paraId="07C251D3" w14:textId="77777777" w:rsidR="0043434A" w:rsidRPr="0060698C" w:rsidRDefault="0043434A" w:rsidP="0043434A">
            <w:pPr>
              <w:spacing w:line="230" w:lineRule="auto"/>
              <w:rPr>
                <w:rFonts w:ascii="Open Sans" w:hAnsi="Open Sans" w:cs="Open Sans"/>
                <w:sz w:val="22"/>
                <w:szCs w:val="22"/>
              </w:rPr>
            </w:pPr>
            <w:r w:rsidRPr="0060698C">
              <w:rPr>
                <w:rFonts w:ascii="Open Sans" w:eastAsia="Calibri" w:hAnsi="Open Sans" w:cs="Open Sans"/>
                <w:sz w:val="22"/>
                <w:szCs w:val="22"/>
              </w:rPr>
              <w:t>Explain to students how important it is to make a good first impression. Allow students to brainstorm a time when someone did not make a good first impression in their eyes and the effects it had.</w:t>
            </w:r>
          </w:p>
          <w:p w14:paraId="44C9B4DD" w14:textId="77777777" w:rsidR="0043434A" w:rsidRPr="0060698C" w:rsidRDefault="0043434A" w:rsidP="0043434A">
            <w:pPr>
              <w:spacing w:line="20" w:lineRule="exact"/>
              <w:rPr>
                <w:rFonts w:ascii="Open Sans" w:hAnsi="Open Sans" w:cs="Open Sans"/>
                <w:sz w:val="22"/>
                <w:szCs w:val="22"/>
              </w:rPr>
            </w:pPr>
          </w:p>
          <w:p w14:paraId="092C5862" w14:textId="77777777" w:rsidR="0043434A" w:rsidRPr="0060698C" w:rsidRDefault="0043434A" w:rsidP="0043434A">
            <w:pPr>
              <w:rPr>
                <w:rFonts w:ascii="Open Sans" w:hAnsi="Open Sans" w:cs="Open Sans"/>
                <w:sz w:val="22"/>
                <w:szCs w:val="22"/>
              </w:rPr>
            </w:pPr>
            <w:r w:rsidRPr="0060698C">
              <w:rPr>
                <w:rFonts w:ascii="Open Sans" w:eastAsia="Calibri" w:hAnsi="Open Sans" w:cs="Open Sans"/>
                <w:sz w:val="22"/>
                <w:szCs w:val="22"/>
              </w:rPr>
              <w:t>Students will complete:</w:t>
            </w:r>
          </w:p>
          <w:p w14:paraId="05474FC4" w14:textId="77777777" w:rsidR="0043434A" w:rsidRPr="0060698C" w:rsidRDefault="0043434A" w:rsidP="0043434A">
            <w:pPr>
              <w:spacing w:line="20" w:lineRule="exact"/>
              <w:rPr>
                <w:rFonts w:ascii="Open Sans" w:hAnsi="Open Sans" w:cs="Open Sans"/>
                <w:sz w:val="22"/>
                <w:szCs w:val="22"/>
              </w:rPr>
            </w:pPr>
          </w:p>
          <w:p w14:paraId="1BCBD378" w14:textId="77777777" w:rsidR="0043434A" w:rsidRPr="0060698C" w:rsidRDefault="0043434A" w:rsidP="0043434A">
            <w:pPr>
              <w:tabs>
                <w:tab w:val="left" w:pos="2520"/>
              </w:tabs>
              <w:rPr>
                <w:rFonts w:ascii="Open Sans" w:eastAsia="Calibri" w:hAnsi="Open Sans" w:cs="Open Sans"/>
                <w:sz w:val="22"/>
                <w:szCs w:val="22"/>
              </w:rPr>
            </w:pPr>
            <w:r w:rsidRPr="0060698C">
              <w:rPr>
                <w:rFonts w:ascii="Open Sans" w:eastAsia="Calibri" w:hAnsi="Open Sans" w:cs="Open Sans"/>
                <w:i/>
                <w:iCs/>
                <w:sz w:val="22"/>
                <w:szCs w:val="22"/>
              </w:rPr>
              <w:t>Traits of Valued Employees</w:t>
            </w:r>
          </w:p>
          <w:p w14:paraId="3F325460" w14:textId="6D747FE9" w:rsidR="0043434A" w:rsidRPr="0060698C" w:rsidRDefault="0043434A" w:rsidP="0043434A">
            <w:pPr>
              <w:tabs>
                <w:tab w:val="left" w:pos="2520"/>
              </w:tabs>
              <w:rPr>
                <w:rFonts w:ascii="Open Sans" w:eastAsia="Calibri" w:hAnsi="Open Sans" w:cs="Open Sans"/>
                <w:sz w:val="22"/>
                <w:szCs w:val="22"/>
              </w:rPr>
            </w:pPr>
            <w:r w:rsidRPr="0060698C">
              <w:rPr>
                <w:rFonts w:ascii="Open Sans" w:eastAsia="Calibri" w:hAnsi="Open Sans" w:cs="Open Sans"/>
                <w:i/>
                <w:iCs/>
                <w:sz w:val="22"/>
                <w:szCs w:val="22"/>
              </w:rPr>
              <w:t>First Impressions worksheet</w:t>
            </w:r>
          </w:p>
          <w:p w14:paraId="08DBAD63" w14:textId="77777777" w:rsidR="0043434A" w:rsidRPr="0060698C" w:rsidRDefault="0043434A" w:rsidP="0043434A">
            <w:pPr>
              <w:numPr>
                <w:ilvl w:val="0"/>
                <w:numId w:val="15"/>
              </w:numPr>
              <w:tabs>
                <w:tab w:val="left" w:pos="2840"/>
              </w:tabs>
              <w:ind w:left="716" w:hanging="716"/>
              <w:rPr>
                <w:rFonts w:ascii="Open Sans" w:eastAsia="Calibri" w:hAnsi="Open Sans" w:cs="Open Sans"/>
                <w:sz w:val="22"/>
                <w:szCs w:val="22"/>
              </w:rPr>
            </w:pPr>
            <w:r w:rsidRPr="0060698C">
              <w:rPr>
                <w:rFonts w:ascii="Open Sans" w:eastAsia="Calibri" w:hAnsi="Open Sans" w:cs="Open Sans"/>
                <w:sz w:val="22"/>
                <w:szCs w:val="22"/>
              </w:rPr>
              <w:t>Traits of Professionalism</w:t>
            </w:r>
          </w:p>
          <w:p w14:paraId="5CF436AC" w14:textId="77777777" w:rsidR="0043434A" w:rsidRPr="0060698C" w:rsidRDefault="0043434A" w:rsidP="0043434A">
            <w:pPr>
              <w:numPr>
                <w:ilvl w:val="2"/>
                <w:numId w:val="15"/>
              </w:numPr>
              <w:tabs>
                <w:tab w:val="left" w:pos="3200"/>
              </w:tabs>
              <w:ind w:left="1146" w:hanging="356"/>
              <w:rPr>
                <w:rFonts w:ascii="Open Sans" w:eastAsia="Calibri" w:hAnsi="Open Sans" w:cs="Open Sans"/>
                <w:sz w:val="22"/>
                <w:szCs w:val="22"/>
              </w:rPr>
            </w:pPr>
            <w:r w:rsidRPr="0060698C">
              <w:rPr>
                <w:rFonts w:ascii="Open Sans" w:eastAsia="Calibri" w:hAnsi="Open Sans" w:cs="Open Sans"/>
                <w:sz w:val="22"/>
                <w:szCs w:val="22"/>
              </w:rPr>
              <w:t>Traits of Valued Employees</w:t>
            </w:r>
          </w:p>
          <w:p w14:paraId="40383FC4" w14:textId="030B20C1" w:rsidR="0043434A" w:rsidRPr="0060698C" w:rsidRDefault="0043434A" w:rsidP="0043434A">
            <w:pPr>
              <w:numPr>
                <w:ilvl w:val="2"/>
                <w:numId w:val="15"/>
              </w:numPr>
              <w:tabs>
                <w:tab w:val="left" w:pos="3200"/>
              </w:tabs>
              <w:ind w:left="1146" w:hanging="356"/>
              <w:rPr>
                <w:rFonts w:ascii="Open Sans" w:eastAsia="Calibri" w:hAnsi="Open Sans" w:cs="Open Sans"/>
                <w:sz w:val="22"/>
                <w:szCs w:val="22"/>
              </w:rPr>
            </w:pPr>
            <w:r w:rsidRPr="0060698C">
              <w:rPr>
                <w:rFonts w:ascii="Open Sans" w:eastAsia="Calibri" w:hAnsi="Open Sans" w:cs="Open Sans"/>
                <w:sz w:val="22"/>
                <w:szCs w:val="22"/>
              </w:rPr>
              <w:t>First Impressions</w:t>
            </w:r>
          </w:p>
          <w:p w14:paraId="48F322EF" w14:textId="77777777" w:rsidR="0043434A" w:rsidRPr="0060698C" w:rsidRDefault="0043434A" w:rsidP="0043434A">
            <w:pPr>
              <w:numPr>
                <w:ilvl w:val="0"/>
                <w:numId w:val="16"/>
              </w:numPr>
              <w:tabs>
                <w:tab w:val="left" w:pos="2840"/>
              </w:tabs>
              <w:ind w:left="716" w:hanging="716"/>
              <w:rPr>
                <w:rFonts w:ascii="Open Sans" w:eastAsia="Calibri" w:hAnsi="Open Sans" w:cs="Open Sans"/>
                <w:sz w:val="22"/>
                <w:szCs w:val="22"/>
              </w:rPr>
            </w:pPr>
            <w:r w:rsidRPr="0060698C">
              <w:rPr>
                <w:rFonts w:ascii="Open Sans" w:eastAsia="Calibri" w:hAnsi="Open Sans" w:cs="Open Sans"/>
                <w:sz w:val="22"/>
                <w:szCs w:val="22"/>
              </w:rPr>
              <w:t>Working Attitudes</w:t>
            </w:r>
          </w:p>
          <w:p w14:paraId="563FDAE6" w14:textId="77777777" w:rsidR="0043434A" w:rsidRPr="0060698C" w:rsidRDefault="0043434A" w:rsidP="0043434A">
            <w:pPr>
              <w:numPr>
                <w:ilvl w:val="1"/>
                <w:numId w:val="16"/>
              </w:numPr>
              <w:tabs>
                <w:tab w:val="left" w:pos="3200"/>
              </w:tabs>
              <w:ind w:left="1076" w:hanging="356"/>
              <w:rPr>
                <w:rFonts w:ascii="Open Sans" w:eastAsia="Calibri" w:hAnsi="Open Sans" w:cs="Open Sans"/>
                <w:sz w:val="22"/>
                <w:szCs w:val="22"/>
              </w:rPr>
            </w:pPr>
            <w:r w:rsidRPr="0060698C">
              <w:rPr>
                <w:rFonts w:ascii="Open Sans" w:eastAsia="Calibri" w:hAnsi="Open Sans" w:cs="Open Sans"/>
                <w:sz w:val="22"/>
                <w:szCs w:val="22"/>
              </w:rPr>
              <w:t>Positive Attitudes</w:t>
            </w:r>
          </w:p>
          <w:p w14:paraId="01533279" w14:textId="530A893D" w:rsidR="0043434A" w:rsidRPr="0060698C" w:rsidRDefault="0043434A" w:rsidP="0043434A">
            <w:pPr>
              <w:numPr>
                <w:ilvl w:val="1"/>
                <w:numId w:val="16"/>
              </w:numPr>
              <w:tabs>
                <w:tab w:val="left" w:pos="3200"/>
              </w:tabs>
              <w:ind w:left="1076" w:hanging="356"/>
              <w:rPr>
                <w:rFonts w:ascii="Open Sans" w:eastAsia="Calibri" w:hAnsi="Open Sans" w:cs="Open Sans"/>
                <w:sz w:val="22"/>
                <w:szCs w:val="22"/>
              </w:rPr>
            </w:pPr>
            <w:r w:rsidRPr="0060698C">
              <w:rPr>
                <w:rFonts w:ascii="Open Sans" w:eastAsia="Calibri" w:hAnsi="Open Sans" w:cs="Open Sans"/>
                <w:sz w:val="22"/>
                <w:szCs w:val="22"/>
              </w:rPr>
              <w:t>Accepting Constructive Criticism</w:t>
            </w:r>
          </w:p>
          <w:p w14:paraId="6FC406A0" w14:textId="77777777" w:rsidR="0043434A" w:rsidRPr="0060698C" w:rsidRDefault="0043434A" w:rsidP="0043434A">
            <w:pPr>
              <w:numPr>
                <w:ilvl w:val="0"/>
                <w:numId w:val="17"/>
              </w:numPr>
              <w:tabs>
                <w:tab w:val="left" w:pos="696"/>
              </w:tabs>
              <w:rPr>
                <w:rFonts w:ascii="Open Sans" w:eastAsia="Calibri" w:hAnsi="Open Sans" w:cs="Open Sans"/>
                <w:sz w:val="22"/>
                <w:szCs w:val="22"/>
              </w:rPr>
            </w:pPr>
            <w:r w:rsidRPr="0060698C">
              <w:rPr>
                <w:rFonts w:ascii="Open Sans" w:eastAsia="Calibri" w:hAnsi="Open Sans" w:cs="Open Sans"/>
                <w:sz w:val="22"/>
                <w:szCs w:val="22"/>
              </w:rPr>
              <w:t>Professional Dress</w:t>
            </w:r>
          </w:p>
          <w:p w14:paraId="4E3F0A95" w14:textId="77777777" w:rsidR="0043434A" w:rsidRPr="0060698C" w:rsidRDefault="0043434A" w:rsidP="0043434A">
            <w:pPr>
              <w:rPr>
                <w:rFonts w:ascii="Open Sans" w:eastAsia="Calibri" w:hAnsi="Open Sans" w:cs="Open Sans"/>
                <w:sz w:val="22"/>
                <w:szCs w:val="22"/>
              </w:rPr>
            </w:pPr>
            <w:r w:rsidRPr="0060698C">
              <w:rPr>
                <w:rFonts w:ascii="Open Sans" w:eastAsia="Calibri" w:hAnsi="Open Sans" w:cs="Open Sans"/>
                <w:sz w:val="22"/>
                <w:szCs w:val="22"/>
              </w:rPr>
              <w:t>IV.</w:t>
            </w:r>
            <w:r w:rsidRPr="0060698C">
              <w:rPr>
                <w:rFonts w:ascii="Open Sans" w:hAnsi="Open Sans" w:cs="Open Sans"/>
                <w:sz w:val="22"/>
                <w:szCs w:val="22"/>
              </w:rPr>
              <w:tab/>
            </w:r>
            <w:r w:rsidRPr="0060698C">
              <w:rPr>
                <w:rFonts w:ascii="Open Sans" w:eastAsia="Calibri" w:hAnsi="Open Sans" w:cs="Open Sans"/>
                <w:sz w:val="22"/>
                <w:szCs w:val="22"/>
              </w:rPr>
              <w:t>Avoiding Cliques</w:t>
            </w:r>
          </w:p>
          <w:p w14:paraId="6385CF11" w14:textId="77777777" w:rsidR="0043434A" w:rsidRPr="0060698C" w:rsidRDefault="0043434A" w:rsidP="0043434A">
            <w:pPr>
              <w:rPr>
                <w:rFonts w:ascii="Open Sans" w:eastAsia="Calibri" w:hAnsi="Open Sans" w:cs="Open Sans"/>
                <w:sz w:val="22"/>
                <w:szCs w:val="22"/>
              </w:rPr>
            </w:pPr>
          </w:p>
          <w:p w14:paraId="1F65B052" w14:textId="77777777" w:rsidR="0043434A" w:rsidRPr="0060698C" w:rsidRDefault="0043434A" w:rsidP="0043434A">
            <w:pPr>
              <w:rPr>
                <w:rFonts w:ascii="Open Sans" w:hAnsi="Open Sans" w:cs="Open Sans"/>
                <w:sz w:val="22"/>
                <w:szCs w:val="22"/>
              </w:rPr>
            </w:pPr>
            <w:r w:rsidRPr="0060698C">
              <w:rPr>
                <w:rFonts w:ascii="Open Sans" w:eastAsia="Calibri" w:hAnsi="Open Sans" w:cs="Open Sans"/>
                <w:b/>
                <w:bCs/>
                <w:sz w:val="22"/>
                <w:szCs w:val="22"/>
                <w:u w:val="single"/>
              </w:rPr>
              <w:t>INSTRUCTOR NOTES</w:t>
            </w:r>
          </w:p>
          <w:p w14:paraId="1B29F7E8" w14:textId="77777777" w:rsidR="0043434A" w:rsidRPr="0060698C" w:rsidRDefault="0043434A" w:rsidP="0043434A">
            <w:pPr>
              <w:spacing w:line="290" w:lineRule="exact"/>
              <w:rPr>
                <w:rFonts w:ascii="Open Sans" w:hAnsi="Open Sans" w:cs="Open Sans"/>
                <w:sz w:val="22"/>
                <w:szCs w:val="22"/>
              </w:rPr>
            </w:pPr>
          </w:p>
          <w:p w14:paraId="34184903" w14:textId="77777777" w:rsidR="0043434A" w:rsidRPr="0060698C" w:rsidRDefault="0043434A" w:rsidP="0043434A">
            <w:pPr>
              <w:spacing w:line="230" w:lineRule="auto"/>
              <w:ind w:right="500"/>
              <w:rPr>
                <w:rFonts w:ascii="Open Sans" w:hAnsi="Open Sans" w:cs="Open Sans"/>
                <w:sz w:val="22"/>
                <w:szCs w:val="22"/>
              </w:rPr>
            </w:pPr>
            <w:r w:rsidRPr="0060698C">
              <w:rPr>
                <w:rFonts w:ascii="Open Sans" w:eastAsia="Calibri" w:hAnsi="Open Sans" w:cs="Open Sans"/>
                <w:sz w:val="22"/>
                <w:szCs w:val="22"/>
              </w:rPr>
              <w:t>Have students think of someone with a good attitude and then think of someone with a bad attitude. Ask students which person they would prefer working with. Students will complete:</w:t>
            </w:r>
          </w:p>
          <w:p w14:paraId="22B5C7BE" w14:textId="77777777" w:rsidR="0043434A" w:rsidRPr="0060698C" w:rsidRDefault="0043434A" w:rsidP="0043434A">
            <w:pPr>
              <w:spacing w:line="8" w:lineRule="exact"/>
              <w:rPr>
                <w:rFonts w:ascii="Open Sans" w:hAnsi="Open Sans" w:cs="Open Sans"/>
                <w:sz w:val="22"/>
                <w:szCs w:val="22"/>
              </w:rPr>
            </w:pPr>
          </w:p>
          <w:p w14:paraId="32BC7AB9" w14:textId="77777777" w:rsidR="0043434A" w:rsidRPr="0060698C" w:rsidRDefault="0043434A" w:rsidP="0043434A">
            <w:pPr>
              <w:numPr>
                <w:ilvl w:val="0"/>
                <w:numId w:val="18"/>
              </w:numPr>
              <w:tabs>
                <w:tab w:val="left" w:pos="720"/>
              </w:tabs>
              <w:ind w:left="720" w:hanging="370"/>
              <w:rPr>
                <w:rFonts w:ascii="Open Sans" w:eastAsia="Calibri" w:hAnsi="Open Sans" w:cs="Open Sans"/>
                <w:sz w:val="22"/>
                <w:szCs w:val="22"/>
              </w:rPr>
            </w:pPr>
            <w:r w:rsidRPr="0060698C">
              <w:rPr>
                <w:rFonts w:ascii="Open Sans" w:eastAsia="Calibri" w:hAnsi="Open Sans" w:cs="Open Sans"/>
                <w:i/>
                <w:iCs/>
                <w:sz w:val="22"/>
                <w:szCs w:val="22"/>
              </w:rPr>
              <w:t>Examining Work Attitudes</w:t>
            </w:r>
          </w:p>
          <w:p w14:paraId="03BCD59D" w14:textId="77777777" w:rsidR="0043434A" w:rsidRPr="0060698C" w:rsidRDefault="0043434A" w:rsidP="0043434A">
            <w:pPr>
              <w:spacing w:line="235" w:lineRule="exact"/>
              <w:rPr>
                <w:rFonts w:ascii="Open Sans" w:eastAsia="Calibri" w:hAnsi="Open Sans" w:cs="Open Sans"/>
                <w:sz w:val="22"/>
                <w:szCs w:val="22"/>
              </w:rPr>
            </w:pPr>
          </w:p>
          <w:p w14:paraId="7E5BA9AB" w14:textId="77777777" w:rsidR="0043434A" w:rsidRPr="0060698C" w:rsidRDefault="0043434A" w:rsidP="0043434A">
            <w:pPr>
              <w:numPr>
                <w:ilvl w:val="0"/>
                <w:numId w:val="18"/>
              </w:numPr>
              <w:tabs>
                <w:tab w:val="left" w:pos="720"/>
              </w:tabs>
              <w:ind w:left="720" w:hanging="370"/>
              <w:rPr>
                <w:rFonts w:ascii="Open Sans" w:eastAsia="Calibri" w:hAnsi="Open Sans" w:cs="Open Sans"/>
                <w:sz w:val="22"/>
                <w:szCs w:val="22"/>
              </w:rPr>
            </w:pPr>
            <w:r w:rsidRPr="0060698C">
              <w:rPr>
                <w:rFonts w:ascii="Open Sans" w:eastAsia="Calibri" w:hAnsi="Open Sans" w:cs="Open Sans"/>
                <w:i/>
                <w:iCs/>
                <w:sz w:val="22"/>
                <w:szCs w:val="22"/>
              </w:rPr>
              <w:t>Journaling Activity</w:t>
            </w:r>
          </w:p>
          <w:p w14:paraId="1D8909D2" w14:textId="77777777" w:rsidR="0043434A" w:rsidRPr="0060698C" w:rsidRDefault="0043434A" w:rsidP="0043434A">
            <w:pPr>
              <w:spacing w:line="235" w:lineRule="exact"/>
              <w:rPr>
                <w:rFonts w:ascii="Open Sans" w:eastAsia="Calibri" w:hAnsi="Open Sans" w:cs="Open Sans"/>
                <w:sz w:val="22"/>
                <w:szCs w:val="22"/>
              </w:rPr>
            </w:pPr>
          </w:p>
          <w:p w14:paraId="2D4A8B24" w14:textId="77777777" w:rsidR="0043434A" w:rsidRPr="0060698C" w:rsidRDefault="0043434A" w:rsidP="0043434A">
            <w:pPr>
              <w:numPr>
                <w:ilvl w:val="0"/>
                <w:numId w:val="18"/>
              </w:numPr>
              <w:tabs>
                <w:tab w:val="left" w:pos="720"/>
              </w:tabs>
              <w:ind w:left="720" w:hanging="370"/>
              <w:rPr>
                <w:rFonts w:ascii="Open Sans" w:eastAsia="Calibri" w:hAnsi="Open Sans" w:cs="Open Sans"/>
                <w:i/>
                <w:iCs/>
                <w:sz w:val="22"/>
                <w:szCs w:val="22"/>
              </w:rPr>
            </w:pPr>
            <w:r w:rsidRPr="0060698C">
              <w:rPr>
                <w:rFonts w:ascii="Open Sans" w:eastAsia="Calibri" w:hAnsi="Open Sans" w:cs="Open Sans"/>
                <w:i/>
                <w:iCs/>
                <w:sz w:val="22"/>
                <w:szCs w:val="22"/>
              </w:rPr>
              <w:t>Working Attitudes Skit</w:t>
            </w:r>
          </w:p>
          <w:p w14:paraId="1FC8B35B" w14:textId="77777777" w:rsidR="0043434A" w:rsidRPr="0060698C" w:rsidRDefault="0043434A" w:rsidP="0043434A">
            <w:pPr>
              <w:spacing w:line="283" w:lineRule="exact"/>
              <w:rPr>
                <w:rFonts w:ascii="Open Sans" w:hAnsi="Open Sans" w:cs="Open Sans"/>
                <w:sz w:val="22"/>
                <w:szCs w:val="22"/>
              </w:rPr>
            </w:pPr>
          </w:p>
          <w:p w14:paraId="71956446" w14:textId="77777777" w:rsidR="0043434A" w:rsidRPr="0060698C" w:rsidRDefault="0043434A" w:rsidP="0043434A">
            <w:pPr>
              <w:spacing w:line="235" w:lineRule="auto"/>
              <w:ind w:right="460"/>
              <w:rPr>
                <w:rFonts w:ascii="Open Sans" w:hAnsi="Open Sans" w:cs="Open Sans"/>
                <w:sz w:val="22"/>
                <w:szCs w:val="22"/>
              </w:rPr>
            </w:pPr>
            <w:r w:rsidRPr="0060698C">
              <w:rPr>
                <w:rFonts w:ascii="Open Sans" w:eastAsia="Calibri" w:hAnsi="Open Sans" w:cs="Open Sans"/>
                <w:sz w:val="22"/>
                <w:szCs w:val="22"/>
              </w:rPr>
              <w:t>Discuss with students the fact that professionalism is a broad term that incorporates a variety of traits, such as dependability, honesty, initiative, constructive attitude, and integrity. Let students know that successful employees strive to consistently show professionalism in the workplace and that school is a great place to start practicing these traits. Students will complete:</w:t>
            </w:r>
          </w:p>
          <w:p w14:paraId="0B34D6CE" w14:textId="77777777" w:rsidR="0043434A" w:rsidRPr="0060698C" w:rsidRDefault="0043434A" w:rsidP="0043434A">
            <w:pPr>
              <w:spacing w:line="51" w:lineRule="exact"/>
              <w:rPr>
                <w:rFonts w:ascii="Open Sans" w:hAnsi="Open Sans" w:cs="Open Sans"/>
                <w:sz w:val="22"/>
                <w:szCs w:val="22"/>
              </w:rPr>
            </w:pPr>
          </w:p>
          <w:p w14:paraId="05215C9B" w14:textId="77777777" w:rsidR="0043434A" w:rsidRPr="0060698C" w:rsidRDefault="0043434A" w:rsidP="0043434A">
            <w:pPr>
              <w:numPr>
                <w:ilvl w:val="0"/>
                <w:numId w:val="19"/>
              </w:numPr>
              <w:tabs>
                <w:tab w:val="left" w:pos="720"/>
              </w:tabs>
              <w:spacing w:line="257" w:lineRule="auto"/>
              <w:ind w:left="720" w:right="1380" w:hanging="370"/>
              <w:rPr>
                <w:rFonts w:ascii="Open Sans" w:eastAsia="Calibri" w:hAnsi="Open Sans" w:cs="Open Sans"/>
                <w:i/>
                <w:iCs/>
                <w:sz w:val="22"/>
                <w:szCs w:val="22"/>
              </w:rPr>
            </w:pPr>
            <w:r w:rsidRPr="0060698C">
              <w:rPr>
                <w:rFonts w:ascii="Open Sans" w:eastAsia="Calibri" w:hAnsi="Open Sans" w:cs="Open Sans"/>
                <w:i/>
                <w:iCs/>
                <w:sz w:val="22"/>
                <w:szCs w:val="22"/>
              </w:rPr>
              <w:t>Essential Elements of Professionalism (</w:t>
            </w:r>
            <w:proofErr w:type="spellStart"/>
            <w:r w:rsidRPr="0060698C">
              <w:rPr>
                <w:rFonts w:ascii="Open Sans" w:eastAsia="Calibri" w:hAnsi="Open Sans" w:cs="Open Sans"/>
                <w:i/>
                <w:iCs/>
                <w:sz w:val="22"/>
                <w:szCs w:val="22"/>
              </w:rPr>
              <w:t>PreTest</w:t>
            </w:r>
            <w:proofErr w:type="spellEnd"/>
            <w:r w:rsidRPr="0060698C">
              <w:rPr>
                <w:rFonts w:ascii="Open Sans" w:eastAsia="Calibri" w:hAnsi="Open Sans" w:cs="Open Sans"/>
                <w:i/>
                <w:iCs/>
                <w:sz w:val="22"/>
                <w:szCs w:val="22"/>
              </w:rPr>
              <w:t>)</w:t>
            </w:r>
          </w:p>
          <w:p w14:paraId="6BEA4986" w14:textId="77777777" w:rsidR="0043434A" w:rsidRPr="0060698C" w:rsidRDefault="0043434A" w:rsidP="0043434A">
            <w:pPr>
              <w:spacing w:line="219" w:lineRule="exact"/>
              <w:rPr>
                <w:rFonts w:ascii="Open Sans" w:eastAsia="Calibri" w:hAnsi="Open Sans" w:cs="Open Sans"/>
                <w:i/>
                <w:iCs/>
                <w:sz w:val="22"/>
                <w:szCs w:val="22"/>
              </w:rPr>
            </w:pPr>
          </w:p>
          <w:p w14:paraId="161381C2" w14:textId="77777777" w:rsidR="0043434A" w:rsidRPr="0060698C" w:rsidRDefault="0043434A" w:rsidP="0043434A">
            <w:pPr>
              <w:numPr>
                <w:ilvl w:val="0"/>
                <w:numId w:val="19"/>
              </w:numPr>
              <w:tabs>
                <w:tab w:val="left" w:pos="720"/>
              </w:tabs>
              <w:ind w:left="720" w:hanging="370"/>
              <w:rPr>
                <w:rFonts w:ascii="Open Sans" w:eastAsia="Calibri" w:hAnsi="Open Sans" w:cs="Open Sans"/>
                <w:sz w:val="22"/>
                <w:szCs w:val="22"/>
              </w:rPr>
            </w:pPr>
            <w:r w:rsidRPr="0060698C">
              <w:rPr>
                <w:rFonts w:ascii="Open Sans" w:eastAsia="Calibri" w:hAnsi="Open Sans" w:cs="Open Sans"/>
                <w:i/>
                <w:iCs/>
                <w:sz w:val="22"/>
                <w:szCs w:val="22"/>
              </w:rPr>
              <w:t>Avoiding the Clique</w:t>
            </w:r>
          </w:p>
          <w:p w14:paraId="0565AE7F" w14:textId="77777777" w:rsidR="0043434A" w:rsidRPr="0060698C" w:rsidRDefault="0043434A" w:rsidP="0043434A">
            <w:pPr>
              <w:spacing w:line="238" w:lineRule="exact"/>
              <w:rPr>
                <w:rFonts w:ascii="Open Sans" w:eastAsia="Calibri" w:hAnsi="Open Sans" w:cs="Open Sans"/>
                <w:sz w:val="22"/>
                <w:szCs w:val="22"/>
              </w:rPr>
            </w:pPr>
          </w:p>
          <w:p w14:paraId="28E3E866" w14:textId="77777777" w:rsidR="0043434A" w:rsidRPr="0060698C" w:rsidRDefault="0043434A" w:rsidP="0043434A">
            <w:pPr>
              <w:numPr>
                <w:ilvl w:val="0"/>
                <w:numId w:val="19"/>
              </w:numPr>
              <w:tabs>
                <w:tab w:val="left" w:pos="720"/>
              </w:tabs>
              <w:ind w:left="720" w:hanging="370"/>
              <w:rPr>
                <w:rFonts w:ascii="Open Sans" w:eastAsia="Calibri" w:hAnsi="Open Sans" w:cs="Open Sans"/>
                <w:sz w:val="22"/>
                <w:szCs w:val="22"/>
              </w:rPr>
            </w:pPr>
            <w:r w:rsidRPr="0060698C">
              <w:rPr>
                <w:rFonts w:ascii="Open Sans" w:eastAsia="Calibri" w:hAnsi="Open Sans" w:cs="Open Sans"/>
                <w:i/>
                <w:iCs/>
                <w:sz w:val="22"/>
                <w:szCs w:val="22"/>
              </w:rPr>
              <w:t>Professional Dress Presentation</w:t>
            </w:r>
          </w:p>
          <w:p w14:paraId="4A57559D" w14:textId="77777777" w:rsidR="0043434A" w:rsidRPr="0060698C" w:rsidRDefault="0043434A" w:rsidP="0043434A">
            <w:pPr>
              <w:spacing w:line="280" w:lineRule="exact"/>
              <w:rPr>
                <w:rFonts w:ascii="Open Sans" w:eastAsia="Calibri" w:hAnsi="Open Sans" w:cs="Open Sans"/>
                <w:sz w:val="22"/>
                <w:szCs w:val="22"/>
              </w:rPr>
            </w:pPr>
          </w:p>
          <w:p w14:paraId="788EAE4E" w14:textId="2061C7E6" w:rsidR="00CF2E7E" w:rsidRPr="0060698C" w:rsidRDefault="0043434A" w:rsidP="0043434A">
            <w:pPr>
              <w:numPr>
                <w:ilvl w:val="0"/>
                <w:numId w:val="19"/>
              </w:numPr>
              <w:tabs>
                <w:tab w:val="left" w:pos="720"/>
              </w:tabs>
              <w:spacing w:line="257" w:lineRule="auto"/>
              <w:ind w:left="720" w:right="1300" w:hanging="370"/>
              <w:rPr>
                <w:rFonts w:ascii="Open Sans" w:eastAsia="Calibri" w:hAnsi="Open Sans" w:cs="Open Sans"/>
                <w:sz w:val="22"/>
                <w:szCs w:val="22"/>
              </w:rPr>
            </w:pPr>
            <w:r w:rsidRPr="0060698C">
              <w:rPr>
                <w:rFonts w:ascii="Open Sans" w:eastAsia="Calibri" w:hAnsi="Open Sans" w:cs="Open Sans"/>
                <w:i/>
                <w:iCs/>
                <w:sz w:val="22"/>
                <w:szCs w:val="22"/>
              </w:rPr>
              <w:t>Essential Elements of Professionalism (</w:t>
            </w:r>
            <w:proofErr w:type="spellStart"/>
            <w:r w:rsidRPr="0060698C">
              <w:rPr>
                <w:rFonts w:ascii="Open Sans" w:eastAsia="Calibri" w:hAnsi="Open Sans" w:cs="Open Sans"/>
                <w:i/>
                <w:iCs/>
                <w:sz w:val="22"/>
                <w:szCs w:val="22"/>
              </w:rPr>
              <w:t>PostTest</w:t>
            </w:r>
            <w:proofErr w:type="spellEnd"/>
            <w:r w:rsidRPr="0060698C">
              <w:rPr>
                <w:rFonts w:ascii="Open Sans" w:eastAsia="Calibri" w:hAnsi="Open Sans" w:cs="Open Sans"/>
                <w:i/>
                <w:iCs/>
                <w:sz w:val="22"/>
                <w:szCs w:val="22"/>
              </w:rPr>
              <w:t>)</w:t>
            </w:r>
          </w:p>
        </w:tc>
      </w:tr>
      <w:tr w:rsidR="00B3350C" w:rsidRPr="0060698C" w14:paraId="07580D23" w14:textId="77777777" w:rsidTr="467682BF">
        <w:trPr>
          <w:trHeight w:val="27"/>
        </w:trPr>
        <w:tc>
          <w:tcPr>
            <w:tcW w:w="3675" w:type="dxa"/>
            <w:shd w:val="clear" w:color="auto" w:fill="auto"/>
          </w:tcPr>
          <w:p w14:paraId="78EDFD65" w14:textId="249361E5" w:rsidR="00B3350C" w:rsidRPr="0060698C" w:rsidRDefault="661D7F90" w:rsidP="661D7F90">
            <w:pPr>
              <w:jc w:val="center"/>
              <w:rPr>
                <w:rFonts w:ascii="Open Sans" w:hAnsi="Open Sans" w:cs="Open Sans"/>
                <w:b/>
                <w:bCs/>
                <w:sz w:val="22"/>
                <w:szCs w:val="22"/>
              </w:rPr>
            </w:pPr>
            <w:r w:rsidRPr="0060698C">
              <w:rPr>
                <w:rFonts w:ascii="Open Sans" w:hAnsi="Open Sans" w:cs="Open Sans"/>
                <w:b/>
                <w:bCs/>
                <w:sz w:val="22"/>
                <w:szCs w:val="22"/>
              </w:rPr>
              <w:lastRenderedPageBreak/>
              <w:t>Guided Practice *</w:t>
            </w:r>
          </w:p>
        </w:tc>
        <w:tc>
          <w:tcPr>
            <w:tcW w:w="7110" w:type="dxa"/>
            <w:shd w:val="clear" w:color="auto" w:fill="auto"/>
          </w:tcPr>
          <w:p w14:paraId="14E94DEB" w14:textId="77777777" w:rsidR="00CF2E7E" w:rsidRDefault="0043434A" w:rsidP="0043434A">
            <w:pPr>
              <w:spacing w:line="218" w:lineRule="auto"/>
              <w:ind w:right="780"/>
              <w:rPr>
                <w:rFonts w:ascii="Open Sans" w:eastAsia="Calibri" w:hAnsi="Open Sans" w:cs="Open Sans"/>
                <w:sz w:val="22"/>
                <w:szCs w:val="22"/>
              </w:rPr>
            </w:pPr>
            <w:r w:rsidRPr="0060698C">
              <w:rPr>
                <w:rFonts w:ascii="Open Sans" w:eastAsia="Calibri" w:hAnsi="Open Sans" w:cs="Open Sans"/>
                <w:sz w:val="22"/>
                <w:szCs w:val="22"/>
              </w:rPr>
              <w:t>The teacher will monitor students’ independent practices.</w:t>
            </w:r>
          </w:p>
          <w:p w14:paraId="5D1EF2DE" w14:textId="1D6DB5EF" w:rsidR="00190B87" w:rsidRPr="0060698C" w:rsidRDefault="00190B87" w:rsidP="0043434A">
            <w:pPr>
              <w:spacing w:line="218" w:lineRule="auto"/>
              <w:ind w:right="780"/>
              <w:rPr>
                <w:rFonts w:ascii="Open Sans" w:hAnsi="Open Sans" w:cs="Open Sans"/>
                <w:sz w:val="22"/>
                <w:szCs w:val="22"/>
              </w:rPr>
            </w:pPr>
          </w:p>
        </w:tc>
      </w:tr>
      <w:tr w:rsidR="00B3350C" w:rsidRPr="0060698C" w14:paraId="2BB1B0A1" w14:textId="77777777" w:rsidTr="467682BF">
        <w:trPr>
          <w:trHeight w:val="395"/>
        </w:trPr>
        <w:tc>
          <w:tcPr>
            <w:tcW w:w="3675" w:type="dxa"/>
            <w:shd w:val="clear" w:color="auto" w:fill="auto"/>
          </w:tcPr>
          <w:p w14:paraId="1388253E" w14:textId="6EA2F42B" w:rsidR="00B3350C" w:rsidRPr="0060698C" w:rsidRDefault="661D7F90" w:rsidP="661D7F90">
            <w:pPr>
              <w:jc w:val="center"/>
              <w:rPr>
                <w:rFonts w:ascii="Open Sans" w:hAnsi="Open Sans" w:cs="Open Sans"/>
                <w:b/>
                <w:bCs/>
                <w:sz w:val="22"/>
                <w:szCs w:val="22"/>
              </w:rPr>
            </w:pPr>
            <w:r w:rsidRPr="0060698C">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4389FDE8" w:rsidR="00CF2E7E" w:rsidRPr="0060698C" w:rsidRDefault="00CF2E7E" w:rsidP="467682BF">
            <w:pPr>
              <w:spacing w:before="120" w:after="120"/>
              <w:ind w:left="100"/>
              <w:jc w:val="both"/>
              <w:rPr>
                <w:rFonts w:ascii="Open Sans" w:eastAsia="Open Sans" w:hAnsi="Open Sans" w:cs="Open Sans"/>
                <w:sz w:val="22"/>
                <w:szCs w:val="22"/>
              </w:rPr>
            </w:pPr>
          </w:p>
        </w:tc>
      </w:tr>
      <w:tr w:rsidR="00B3350C" w:rsidRPr="0060698C" w14:paraId="50863A81" w14:textId="77777777" w:rsidTr="467682BF">
        <w:tc>
          <w:tcPr>
            <w:tcW w:w="3675" w:type="dxa"/>
            <w:shd w:val="clear" w:color="auto" w:fill="auto"/>
          </w:tcPr>
          <w:p w14:paraId="3E48F608" w14:textId="5EE824C9"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t>Lesson Closure</w:t>
            </w:r>
          </w:p>
        </w:tc>
        <w:tc>
          <w:tcPr>
            <w:tcW w:w="7110" w:type="dxa"/>
            <w:shd w:val="clear" w:color="auto" w:fill="auto"/>
          </w:tcPr>
          <w:p w14:paraId="0A7E1329" w14:textId="77777777" w:rsidR="0043434A" w:rsidRPr="0060698C" w:rsidRDefault="0043434A" w:rsidP="0060698C">
            <w:pPr>
              <w:numPr>
                <w:ilvl w:val="0"/>
                <w:numId w:val="34"/>
              </w:numPr>
              <w:tabs>
                <w:tab w:val="left" w:pos="720"/>
              </w:tabs>
              <w:ind w:left="720" w:hanging="360"/>
              <w:rPr>
                <w:rFonts w:ascii="Open Sans" w:eastAsia="Calibri" w:hAnsi="Open Sans" w:cs="Open Sans"/>
                <w:sz w:val="22"/>
                <w:szCs w:val="22"/>
              </w:rPr>
            </w:pPr>
            <w:r w:rsidRPr="0060698C">
              <w:rPr>
                <w:rFonts w:ascii="Open Sans" w:eastAsia="Calibri" w:hAnsi="Open Sans" w:cs="Open Sans"/>
                <w:sz w:val="22"/>
                <w:szCs w:val="22"/>
              </w:rPr>
              <w:t>What are five traits of professionalism in the workplace?</w:t>
            </w:r>
          </w:p>
          <w:p w14:paraId="3916278F" w14:textId="77777777" w:rsidR="0043434A" w:rsidRPr="0060698C" w:rsidRDefault="0043434A" w:rsidP="0060698C">
            <w:pPr>
              <w:numPr>
                <w:ilvl w:val="0"/>
                <w:numId w:val="34"/>
              </w:numPr>
              <w:tabs>
                <w:tab w:val="left" w:pos="720"/>
              </w:tabs>
              <w:ind w:left="720" w:hanging="360"/>
              <w:rPr>
                <w:rFonts w:ascii="Open Sans" w:eastAsia="Calibri" w:hAnsi="Open Sans" w:cs="Open Sans"/>
                <w:sz w:val="22"/>
                <w:szCs w:val="22"/>
              </w:rPr>
            </w:pPr>
            <w:r w:rsidRPr="0060698C">
              <w:rPr>
                <w:rFonts w:ascii="Open Sans" w:eastAsia="Calibri" w:hAnsi="Open Sans" w:cs="Open Sans"/>
                <w:sz w:val="22"/>
                <w:szCs w:val="22"/>
              </w:rPr>
              <w:t>How can you use school to practice developing traits of professionalism?</w:t>
            </w:r>
          </w:p>
          <w:p w14:paraId="101353E5" w14:textId="3A0275F5" w:rsidR="00B3350C" w:rsidRPr="0060698C" w:rsidRDefault="0043434A" w:rsidP="0060698C">
            <w:pPr>
              <w:numPr>
                <w:ilvl w:val="0"/>
                <w:numId w:val="34"/>
              </w:numPr>
              <w:tabs>
                <w:tab w:val="left" w:pos="720"/>
              </w:tabs>
              <w:ind w:left="720" w:hanging="360"/>
              <w:rPr>
                <w:rFonts w:ascii="Open Sans" w:eastAsia="Symbol" w:hAnsi="Open Sans" w:cs="Open Sans"/>
                <w:sz w:val="22"/>
                <w:szCs w:val="22"/>
              </w:rPr>
            </w:pPr>
            <w:r w:rsidRPr="0060698C">
              <w:rPr>
                <w:rFonts w:ascii="Open Sans" w:eastAsia="Calibri" w:hAnsi="Open Sans" w:cs="Open Sans"/>
                <w:sz w:val="22"/>
                <w:szCs w:val="22"/>
              </w:rPr>
              <w:t>Why are first impressions important?</w:t>
            </w:r>
          </w:p>
        </w:tc>
      </w:tr>
      <w:tr w:rsidR="00B3350C" w:rsidRPr="0060698C" w14:paraId="09F5B5CB" w14:textId="77777777" w:rsidTr="467682BF">
        <w:trPr>
          <w:trHeight w:val="135"/>
        </w:trPr>
        <w:tc>
          <w:tcPr>
            <w:tcW w:w="3675" w:type="dxa"/>
            <w:shd w:val="clear" w:color="auto" w:fill="auto"/>
          </w:tcPr>
          <w:p w14:paraId="6CEEAD70" w14:textId="730CF8E8" w:rsidR="00B3350C" w:rsidRPr="0060698C" w:rsidRDefault="7B1FA066" w:rsidP="7B1FA066">
            <w:pPr>
              <w:tabs>
                <w:tab w:val="left" w:pos="2820"/>
              </w:tabs>
              <w:spacing w:before="120" w:after="120"/>
              <w:jc w:val="center"/>
              <w:rPr>
                <w:rFonts w:ascii="Open Sans" w:hAnsi="Open Sans" w:cs="Open Sans"/>
                <w:b/>
                <w:bCs/>
                <w:sz w:val="22"/>
                <w:szCs w:val="22"/>
              </w:rPr>
            </w:pPr>
            <w:r w:rsidRPr="0060698C">
              <w:rPr>
                <w:rFonts w:ascii="Open Sans" w:hAnsi="Open Sans" w:cs="Open Sans"/>
                <w:b/>
                <w:bCs/>
                <w:sz w:val="22"/>
                <w:szCs w:val="22"/>
              </w:rPr>
              <w:t>Summative / End of Lesson Assessment *</w:t>
            </w:r>
          </w:p>
        </w:tc>
        <w:tc>
          <w:tcPr>
            <w:tcW w:w="7110" w:type="dxa"/>
            <w:shd w:val="clear" w:color="auto" w:fill="auto"/>
          </w:tcPr>
          <w:p w14:paraId="6A3B60B4" w14:textId="77777777" w:rsidR="0043434A" w:rsidRPr="0060698C" w:rsidRDefault="0043434A" w:rsidP="0060698C">
            <w:pPr>
              <w:tabs>
                <w:tab w:val="left" w:pos="720"/>
              </w:tabs>
              <w:rPr>
                <w:rFonts w:ascii="Open Sans" w:eastAsia="Symbol" w:hAnsi="Open Sans" w:cs="Open Sans"/>
                <w:sz w:val="22"/>
                <w:szCs w:val="22"/>
              </w:rPr>
            </w:pPr>
            <w:r w:rsidRPr="0060698C">
              <w:rPr>
                <w:rFonts w:ascii="Open Sans" w:eastAsia="Calibri" w:hAnsi="Open Sans" w:cs="Open Sans"/>
                <w:b/>
                <w:bCs/>
                <w:sz w:val="22"/>
                <w:szCs w:val="22"/>
              </w:rPr>
              <w:t>Informal Evaluation</w:t>
            </w:r>
          </w:p>
          <w:p w14:paraId="02F9C3A5" w14:textId="77777777" w:rsidR="0043434A" w:rsidRPr="0060698C" w:rsidRDefault="0043434A" w:rsidP="0060698C">
            <w:pPr>
              <w:numPr>
                <w:ilvl w:val="0"/>
                <w:numId w:val="34"/>
              </w:numPr>
              <w:tabs>
                <w:tab w:val="left" w:pos="720"/>
              </w:tabs>
              <w:ind w:left="720" w:hanging="360"/>
              <w:rPr>
                <w:rFonts w:ascii="Open Sans" w:eastAsia="Courier New" w:hAnsi="Open Sans" w:cs="Open Sans"/>
                <w:sz w:val="22"/>
                <w:szCs w:val="22"/>
              </w:rPr>
            </w:pPr>
            <w:r w:rsidRPr="0060698C">
              <w:rPr>
                <w:rFonts w:ascii="Open Sans" w:eastAsia="Calibri" w:hAnsi="Open Sans" w:cs="Open Sans"/>
                <w:sz w:val="22"/>
                <w:szCs w:val="22"/>
              </w:rPr>
              <w:t>Teacher will check for understanding</w:t>
            </w:r>
          </w:p>
          <w:p w14:paraId="42D333C9" w14:textId="77777777" w:rsidR="0043434A" w:rsidRPr="0060698C" w:rsidRDefault="0043434A" w:rsidP="0060698C">
            <w:pPr>
              <w:numPr>
                <w:ilvl w:val="0"/>
                <w:numId w:val="34"/>
              </w:numPr>
              <w:tabs>
                <w:tab w:val="left" w:pos="720"/>
              </w:tabs>
              <w:ind w:left="720" w:hanging="360"/>
              <w:rPr>
                <w:rFonts w:ascii="Open Sans" w:eastAsia="Courier New" w:hAnsi="Open Sans" w:cs="Open Sans"/>
                <w:sz w:val="22"/>
                <w:szCs w:val="22"/>
              </w:rPr>
            </w:pPr>
            <w:r w:rsidRPr="0060698C">
              <w:rPr>
                <w:rFonts w:ascii="Open Sans" w:eastAsia="Calibri" w:hAnsi="Open Sans" w:cs="Open Sans"/>
                <w:sz w:val="22"/>
                <w:szCs w:val="22"/>
              </w:rPr>
              <w:t>Very small work group option (students help each other)</w:t>
            </w:r>
          </w:p>
          <w:p w14:paraId="48FD8729" w14:textId="77777777" w:rsidR="0043434A" w:rsidRPr="0060698C" w:rsidRDefault="0043434A" w:rsidP="0060698C">
            <w:pPr>
              <w:tabs>
                <w:tab w:val="left" w:pos="720"/>
              </w:tabs>
              <w:rPr>
                <w:rFonts w:ascii="Open Sans" w:eastAsia="Symbol" w:hAnsi="Open Sans" w:cs="Open Sans"/>
                <w:sz w:val="22"/>
                <w:szCs w:val="22"/>
              </w:rPr>
            </w:pPr>
            <w:r w:rsidRPr="0060698C">
              <w:rPr>
                <w:rFonts w:ascii="Open Sans" w:eastAsia="Calibri" w:hAnsi="Open Sans" w:cs="Open Sans"/>
                <w:b/>
                <w:bCs/>
                <w:sz w:val="22"/>
                <w:szCs w:val="22"/>
              </w:rPr>
              <w:t>Formal Evaluation</w:t>
            </w:r>
          </w:p>
          <w:p w14:paraId="7C42A11C" w14:textId="77777777" w:rsidR="00CF2E7E" w:rsidRPr="00521B15" w:rsidRDefault="0043434A" w:rsidP="0060698C">
            <w:pPr>
              <w:numPr>
                <w:ilvl w:val="0"/>
                <w:numId w:val="34"/>
              </w:numPr>
              <w:tabs>
                <w:tab w:val="left" w:pos="720"/>
              </w:tabs>
              <w:ind w:left="720" w:hanging="360"/>
              <w:rPr>
                <w:rFonts w:ascii="Open Sans" w:eastAsia="Courier New" w:hAnsi="Open Sans" w:cs="Open Sans"/>
                <w:sz w:val="22"/>
                <w:szCs w:val="22"/>
              </w:rPr>
            </w:pPr>
            <w:r w:rsidRPr="0060698C">
              <w:rPr>
                <w:rFonts w:ascii="Open Sans" w:eastAsia="Calibri" w:hAnsi="Open Sans" w:cs="Open Sans"/>
                <w:sz w:val="22"/>
                <w:szCs w:val="22"/>
              </w:rPr>
              <w:t>Tests over the material</w:t>
            </w:r>
          </w:p>
          <w:p w14:paraId="3097D07A" w14:textId="77777777" w:rsidR="00521B15" w:rsidRDefault="00521B15" w:rsidP="00521B15">
            <w:pPr>
              <w:tabs>
                <w:tab w:val="left" w:pos="720"/>
              </w:tabs>
              <w:rPr>
                <w:rFonts w:ascii="Open Sans" w:eastAsia="Calibri" w:hAnsi="Open Sans" w:cs="Open Sans"/>
                <w:sz w:val="22"/>
                <w:szCs w:val="22"/>
              </w:rPr>
            </w:pPr>
          </w:p>
          <w:p w14:paraId="05707964" w14:textId="77777777" w:rsidR="00521B15" w:rsidRPr="00521B15" w:rsidRDefault="00521B15" w:rsidP="00521B15">
            <w:pPr>
              <w:rPr>
                <w:rFonts w:ascii="Open Sans" w:hAnsi="Open Sans"/>
                <w:sz w:val="22"/>
                <w:szCs w:val="22"/>
              </w:rPr>
            </w:pPr>
            <w:r w:rsidRPr="00521B15">
              <w:rPr>
                <w:rFonts w:ascii="Open Sans" w:hAnsi="Open Sans"/>
                <w:sz w:val="22"/>
                <w:szCs w:val="22"/>
              </w:rPr>
              <w:t xml:space="preserve">It is important that lessons accommodate the needs of every learner. These lessons may be modified to accommodate your students with learning differences by referring to the files found on the Special Populations page of this website (cte.unt.edu). </w:t>
            </w:r>
          </w:p>
          <w:p w14:paraId="4CB6555D" w14:textId="27426E0C" w:rsidR="00521B15" w:rsidRPr="0060698C" w:rsidRDefault="00521B15" w:rsidP="00521B15">
            <w:pPr>
              <w:tabs>
                <w:tab w:val="left" w:pos="720"/>
              </w:tabs>
              <w:rPr>
                <w:rFonts w:ascii="Open Sans" w:eastAsia="Courier New" w:hAnsi="Open Sans" w:cs="Open Sans"/>
                <w:sz w:val="22"/>
                <w:szCs w:val="22"/>
              </w:rPr>
            </w:pPr>
          </w:p>
        </w:tc>
      </w:tr>
      <w:tr w:rsidR="00B3350C" w:rsidRPr="0060698C" w14:paraId="02913EF1" w14:textId="77777777" w:rsidTr="467682BF">
        <w:trPr>
          <w:trHeight w:val="135"/>
        </w:trPr>
        <w:tc>
          <w:tcPr>
            <w:tcW w:w="3675" w:type="dxa"/>
            <w:shd w:val="clear" w:color="auto" w:fill="auto"/>
          </w:tcPr>
          <w:p w14:paraId="11FAFD4E" w14:textId="7C199D3F"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t>References/Resources/</w:t>
            </w:r>
          </w:p>
          <w:p w14:paraId="324BDA87" w14:textId="064DC7A6"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t>Teacher Preparation</w:t>
            </w:r>
          </w:p>
        </w:tc>
        <w:tc>
          <w:tcPr>
            <w:tcW w:w="7110" w:type="dxa"/>
            <w:shd w:val="clear" w:color="auto" w:fill="auto"/>
          </w:tcPr>
          <w:p w14:paraId="230B4636" w14:textId="1E0CDF96" w:rsidR="00B3350C" w:rsidRPr="0060698C" w:rsidRDefault="00B3350C" w:rsidP="467682BF">
            <w:pPr>
              <w:spacing w:before="120" w:after="120"/>
              <w:rPr>
                <w:rFonts w:ascii="Open Sans" w:eastAsia="Open Sans" w:hAnsi="Open Sans" w:cs="Open Sans"/>
                <w:sz w:val="22"/>
                <w:szCs w:val="22"/>
              </w:rPr>
            </w:pPr>
          </w:p>
        </w:tc>
      </w:tr>
      <w:tr w:rsidR="00B3350C" w:rsidRPr="0060698C" w14:paraId="3B5D5C31" w14:textId="77777777" w:rsidTr="467682BF">
        <w:trPr>
          <w:trHeight w:val="135"/>
        </w:trPr>
        <w:tc>
          <w:tcPr>
            <w:tcW w:w="10785" w:type="dxa"/>
            <w:gridSpan w:val="2"/>
            <w:shd w:val="clear" w:color="auto" w:fill="D9D9D9" w:themeFill="background1" w:themeFillShade="D9"/>
          </w:tcPr>
          <w:p w14:paraId="1928554E" w14:textId="77777777"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t>Additional Required Components</w:t>
            </w:r>
          </w:p>
        </w:tc>
      </w:tr>
      <w:tr w:rsidR="00B3350C" w:rsidRPr="0060698C" w14:paraId="17A4CF5D" w14:textId="77777777" w:rsidTr="467682BF">
        <w:trPr>
          <w:trHeight w:val="485"/>
        </w:trPr>
        <w:tc>
          <w:tcPr>
            <w:tcW w:w="3675" w:type="dxa"/>
            <w:shd w:val="clear" w:color="auto" w:fill="auto"/>
          </w:tcPr>
          <w:p w14:paraId="07A69FE4" w14:textId="4678019B"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t>English Language Proficiency Standards (ELPS) Strategies</w:t>
            </w:r>
          </w:p>
        </w:tc>
        <w:tc>
          <w:tcPr>
            <w:tcW w:w="7110" w:type="dxa"/>
            <w:shd w:val="clear" w:color="auto" w:fill="auto"/>
          </w:tcPr>
          <w:p w14:paraId="1E50AA5F" w14:textId="328382A2" w:rsidR="00B3350C" w:rsidRPr="0060698C" w:rsidRDefault="00B3350C" w:rsidP="467682BF">
            <w:pPr>
              <w:spacing w:before="120" w:after="120"/>
              <w:rPr>
                <w:rFonts w:ascii="Open Sans" w:eastAsia="Arial" w:hAnsi="Open Sans" w:cs="Open Sans"/>
                <w:sz w:val="22"/>
                <w:szCs w:val="22"/>
              </w:rPr>
            </w:pPr>
          </w:p>
        </w:tc>
      </w:tr>
      <w:tr w:rsidR="00B3350C" w:rsidRPr="0060698C" w14:paraId="13D42D07" w14:textId="77777777" w:rsidTr="467682BF">
        <w:trPr>
          <w:trHeight w:val="737"/>
        </w:trPr>
        <w:tc>
          <w:tcPr>
            <w:tcW w:w="3675" w:type="dxa"/>
            <w:shd w:val="clear" w:color="auto" w:fill="auto"/>
          </w:tcPr>
          <w:p w14:paraId="28B3D5E3" w14:textId="0171714D" w:rsidR="00B3350C" w:rsidRPr="0060698C" w:rsidRDefault="00B3350C"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t>College and Career Readiness Connection</w:t>
            </w:r>
            <w:r w:rsidR="00A3064F" w:rsidRPr="0060698C">
              <w:rPr>
                <w:rStyle w:val="FootnoteReference"/>
                <w:rFonts w:ascii="Open Sans" w:hAnsi="Open Sans" w:cs="Open Sans"/>
                <w:b/>
                <w:bCs/>
                <w:sz w:val="22"/>
                <w:szCs w:val="22"/>
              </w:rPr>
              <w:footnoteReference w:id="1"/>
            </w:r>
          </w:p>
        </w:tc>
        <w:tc>
          <w:tcPr>
            <w:tcW w:w="7110" w:type="dxa"/>
            <w:shd w:val="clear" w:color="auto" w:fill="auto"/>
          </w:tcPr>
          <w:p w14:paraId="57B5D74D" w14:textId="77777777" w:rsidR="0043434A" w:rsidRPr="0060698C" w:rsidRDefault="0043434A" w:rsidP="0043434A">
            <w:pPr>
              <w:rPr>
                <w:rFonts w:ascii="Open Sans" w:hAnsi="Open Sans" w:cs="Open Sans"/>
                <w:sz w:val="22"/>
                <w:szCs w:val="22"/>
              </w:rPr>
            </w:pPr>
            <w:r w:rsidRPr="0060698C">
              <w:rPr>
                <w:rFonts w:ascii="Open Sans" w:eastAsia="Calibri" w:hAnsi="Open Sans" w:cs="Open Sans"/>
                <w:b/>
                <w:bCs/>
                <w:sz w:val="22"/>
                <w:szCs w:val="22"/>
              </w:rPr>
              <w:t>English</w:t>
            </w:r>
          </w:p>
          <w:p w14:paraId="76119211" w14:textId="77777777" w:rsidR="0043434A" w:rsidRPr="0060698C" w:rsidRDefault="0043434A" w:rsidP="0043434A">
            <w:pPr>
              <w:ind w:left="720"/>
              <w:rPr>
                <w:rFonts w:ascii="Open Sans" w:hAnsi="Open Sans" w:cs="Open Sans"/>
                <w:sz w:val="22"/>
                <w:szCs w:val="22"/>
              </w:rPr>
            </w:pPr>
            <w:r w:rsidRPr="0060698C">
              <w:rPr>
                <w:rFonts w:ascii="Open Sans" w:eastAsia="Calibri" w:hAnsi="Open Sans" w:cs="Open Sans"/>
                <w:b/>
                <w:bCs/>
                <w:sz w:val="22"/>
                <w:szCs w:val="22"/>
              </w:rPr>
              <w:t>110.42(b) Knowledge and skills.</w:t>
            </w:r>
          </w:p>
          <w:p w14:paraId="1B1D8200" w14:textId="77777777" w:rsidR="0043434A" w:rsidRPr="0060698C" w:rsidRDefault="0043434A" w:rsidP="0043434A">
            <w:pPr>
              <w:spacing w:line="53" w:lineRule="exact"/>
              <w:rPr>
                <w:rFonts w:ascii="Open Sans" w:hAnsi="Open Sans" w:cs="Open Sans"/>
                <w:sz w:val="22"/>
                <w:szCs w:val="22"/>
              </w:rPr>
            </w:pPr>
          </w:p>
          <w:p w14:paraId="5610FC29" w14:textId="77777777" w:rsidR="0043434A" w:rsidRPr="0060698C" w:rsidRDefault="0043434A" w:rsidP="0043434A">
            <w:pPr>
              <w:numPr>
                <w:ilvl w:val="1"/>
                <w:numId w:val="3"/>
              </w:numPr>
              <w:tabs>
                <w:tab w:val="left" w:pos="1042"/>
              </w:tabs>
              <w:spacing w:line="218" w:lineRule="auto"/>
              <w:ind w:left="720" w:right="140"/>
              <w:rPr>
                <w:rFonts w:ascii="Open Sans" w:eastAsia="Calibri" w:hAnsi="Open Sans" w:cs="Open Sans"/>
                <w:sz w:val="22"/>
                <w:szCs w:val="22"/>
              </w:rPr>
            </w:pPr>
            <w:r w:rsidRPr="0060698C">
              <w:rPr>
                <w:rFonts w:ascii="Open Sans" w:eastAsia="Calibri" w:hAnsi="Open Sans" w:cs="Open Sans"/>
                <w:sz w:val="22"/>
                <w:szCs w:val="22"/>
              </w:rPr>
              <w:t>Reading/word identification/vocabulary development. The student uses a variety of strategies to read unfamiliar words and to build vocabulary. The student is expected to:</w:t>
            </w:r>
          </w:p>
          <w:p w14:paraId="64A699A4" w14:textId="77777777" w:rsidR="0043434A" w:rsidRPr="0060698C" w:rsidRDefault="0043434A" w:rsidP="0043434A">
            <w:pPr>
              <w:numPr>
                <w:ilvl w:val="2"/>
                <w:numId w:val="3"/>
              </w:numPr>
              <w:tabs>
                <w:tab w:val="left" w:pos="1780"/>
              </w:tabs>
              <w:ind w:left="1780" w:hanging="340"/>
              <w:rPr>
                <w:rFonts w:ascii="Open Sans" w:eastAsia="Calibri" w:hAnsi="Open Sans" w:cs="Open Sans"/>
                <w:sz w:val="22"/>
                <w:szCs w:val="22"/>
              </w:rPr>
            </w:pPr>
            <w:r w:rsidRPr="0060698C">
              <w:rPr>
                <w:rFonts w:ascii="Open Sans" w:eastAsia="Calibri" w:hAnsi="Open Sans" w:cs="Open Sans"/>
                <w:sz w:val="22"/>
                <w:szCs w:val="22"/>
              </w:rPr>
              <w:lastRenderedPageBreak/>
              <w:t>expand vocabulary through wide reading, listening, and discussing; and</w:t>
            </w:r>
          </w:p>
          <w:p w14:paraId="6661263B" w14:textId="77777777" w:rsidR="0043434A" w:rsidRPr="0060698C" w:rsidRDefault="0043434A" w:rsidP="0043434A">
            <w:pPr>
              <w:spacing w:line="52" w:lineRule="exact"/>
              <w:rPr>
                <w:rFonts w:ascii="Open Sans" w:eastAsia="Calibri" w:hAnsi="Open Sans" w:cs="Open Sans"/>
                <w:sz w:val="22"/>
                <w:szCs w:val="22"/>
              </w:rPr>
            </w:pPr>
          </w:p>
          <w:p w14:paraId="380496BA" w14:textId="77777777" w:rsidR="0043434A" w:rsidRPr="0060698C" w:rsidRDefault="0043434A" w:rsidP="0043434A">
            <w:pPr>
              <w:numPr>
                <w:ilvl w:val="2"/>
                <w:numId w:val="3"/>
              </w:numPr>
              <w:tabs>
                <w:tab w:val="left" w:pos="1769"/>
              </w:tabs>
              <w:spacing w:line="218" w:lineRule="auto"/>
              <w:ind w:left="1440" w:right="900"/>
              <w:rPr>
                <w:rFonts w:ascii="Open Sans" w:eastAsia="Calibri" w:hAnsi="Open Sans" w:cs="Open Sans"/>
                <w:sz w:val="22"/>
                <w:szCs w:val="22"/>
              </w:rPr>
            </w:pPr>
            <w:r w:rsidRPr="0060698C">
              <w:rPr>
                <w:rFonts w:ascii="Open Sans" w:eastAsia="Calibri" w:hAnsi="Open Sans" w:cs="Open Sans"/>
                <w:sz w:val="22"/>
                <w:szCs w:val="22"/>
              </w:rPr>
              <w:t>rely on context to determine meanings of words and phrases such as figurative language, idioms, multiple meaning words, and technical vocabulary.</w:t>
            </w:r>
          </w:p>
          <w:p w14:paraId="231729A0" w14:textId="77777777" w:rsidR="0043434A" w:rsidRPr="0060698C" w:rsidRDefault="0043434A" w:rsidP="0043434A">
            <w:pPr>
              <w:spacing w:line="346" w:lineRule="exact"/>
              <w:rPr>
                <w:rFonts w:ascii="Open Sans" w:eastAsia="Calibri" w:hAnsi="Open Sans" w:cs="Open Sans"/>
                <w:sz w:val="22"/>
                <w:szCs w:val="22"/>
              </w:rPr>
            </w:pPr>
          </w:p>
          <w:p w14:paraId="4AA4A09D" w14:textId="77777777" w:rsidR="0043434A" w:rsidRPr="0060698C" w:rsidRDefault="0043434A" w:rsidP="0043434A">
            <w:pPr>
              <w:numPr>
                <w:ilvl w:val="0"/>
                <w:numId w:val="4"/>
              </w:numPr>
              <w:tabs>
                <w:tab w:val="left" w:pos="327"/>
              </w:tabs>
              <w:spacing w:line="218" w:lineRule="auto"/>
              <w:ind w:left="60" w:right="740" w:hanging="60"/>
              <w:rPr>
                <w:rFonts w:ascii="Open Sans" w:eastAsia="Calibri" w:hAnsi="Open Sans" w:cs="Open Sans"/>
                <w:sz w:val="22"/>
                <w:szCs w:val="22"/>
              </w:rPr>
            </w:pPr>
            <w:r w:rsidRPr="0060698C">
              <w:rPr>
                <w:rFonts w:ascii="Open Sans" w:eastAsia="Calibri" w:hAnsi="Open Sans" w:cs="Open Sans"/>
                <w:sz w:val="22"/>
                <w:szCs w:val="22"/>
              </w:rPr>
              <w:t>Reading/comprehension. The student comprehends selections using a variety of strategies. The student is expected to:</w:t>
            </w:r>
          </w:p>
          <w:p w14:paraId="28B2776F" w14:textId="77777777" w:rsidR="0043434A" w:rsidRPr="0060698C" w:rsidRDefault="0043434A" w:rsidP="0043434A">
            <w:pPr>
              <w:numPr>
                <w:ilvl w:val="2"/>
                <w:numId w:val="4"/>
              </w:numPr>
              <w:tabs>
                <w:tab w:val="left" w:pos="1760"/>
              </w:tabs>
              <w:ind w:left="1760" w:hanging="320"/>
              <w:rPr>
                <w:rFonts w:ascii="Open Sans" w:eastAsia="Calibri" w:hAnsi="Open Sans" w:cs="Open Sans"/>
                <w:sz w:val="22"/>
                <w:szCs w:val="22"/>
              </w:rPr>
            </w:pPr>
            <w:r w:rsidRPr="0060698C">
              <w:rPr>
                <w:rFonts w:ascii="Open Sans" w:eastAsia="Calibri" w:hAnsi="Open Sans" w:cs="Open Sans"/>
                <w:sz w:val="22"/>
                <w:szCs w:val="22"/>
              </w:rPr>
              <w:t>identify main ideas and their supporting details;</w:t>
            </w:r>
          </w:p>
          <w:p w14:paraId="619CB357" w14:textId="77777777" w:rsidR="0043434A" w:rsidRPr="0060698C" w:rsidRDefault="0043434A" w:rsidP="0043434A">
            <w:pPr>
              <w:spacing w:line="2" w:lineRule="exact"/>
              <w:rPr>
                <w:rFonts w:ascii="Open Sans" w:eastAsia="Calibri" w:hAnsi="Open Sans" w:cs="Open Sans"/>
                <w:sz w:val="22"/>
                <w:szCs w:val="22"/>
              </w:rPr>
            </w:pPr>
          </w:p>
          <w:p w14:paraId="5398FE86" w14:textId="77777777" w:rsidR="0043434A" w:rsidRPr="0060698C" w:rsidRDefault="0043434A" w:rsidP="0043434A">
            <w:pPr>
              <w:numPr>
                <w:ilvl w:val="2"/>
                <w:numId w:val="4"/>
              </w:numPr>
              <w:tabs>
                <w:tab w:val="left" w:pos="1800"/>
              </w:tabs>
              <w:ind w:left="1800" w:hanging="360"/>
              <w:rPr>
                <w:rFonts w:ascii="Open Sans" w:eastAsia="Calibri" w:hAnsi="Open Sans" w:cs="Open Sans"/>
                <w:sz w:val="22"/>
                <w:szCs w:val="22"/>
              </w:rPr>
            </w:pPr>
            <w:r w:rsidRPr="0060698C">
              <w:rPr>
                <w:rFonts w:ascii="Open Sans" w:eastAsia="Calibri" w:hAnsi="Open Sans" w:cs="Open Sans"/>
                <w:sz w:val="22"/>
                <w:szCs w:val="22"/>
              </w:rPr>
              <w:t>summarize texts; and</w:t>
            </w:r>
          </w:p>
          <w:p w14:paraId="2F69466E" w14:textId="77777777" w:rsidR="0043434A" w:rsidRPr="0060698C" w:rsidRDefault="0043434A" w:rsidP="0043434A">
            <w:pPr>
              <w:ind w:left="1440"/>
              <w:rPr>
                <w:rFonts w:ascii="Open Sans" w:hAnsi="Open Sans" w:cs="Open Sans"/>
                <w:sz w:val="22"/>
                <w:szCs w:val="22"/>
              </w:rPr>
            </w:pPr>
            <w:r w:rsidRPr="0060698C">
              <w:rPr>
                <w:rFonts w:ascii="Open Sans" w:eastAsia="Calibri" w:hAnsi="Open Sans" w:cs="Open Sans"/>
                <w:sz w:val="22"/>
                <w:szCs w:val="22"/>
              </w:rPr>
              <w:t>(J) read silently with comprehension for a sustained period of time.</w:t>
            </w:r>
          </w:p>
          <w:p w14:paraId="1B3DABD0" w14:textId="77777777" w:rsidR="0043434A" w:rsidRPr="0060698C" w:rsidRDefault="0043434A" w:rsidP="0043434A">
            <w:pPr>
              <w:rPr>
                <w:rFonts w:ascii="Open Sans" w:hAnsi="Open Sans" w:cs="Open Sans"/>
                <w:sz w:val="22"/>
                <w:szCs w:val="22"/>
              </w:rPr>
            </w:pPr>
            <w:r w:rsidRPr="0060698C">
              <w:rPr>
                <w:rFonts w:ascii="Open Sans" w:eastAsia="Calibri" w:hAnsi="Open Sans" w:cs="Open Sans"/>
                <w:b/>
                <w:bCs/>
                <w:sz w:val="22"/>
                <w:szCs w:val="22"/>
              </w:rPr>
              <w:t>Speech</w:t>
            </w:r>
          </w:p>
          <w:p w14:paraId="27F503BC" w14:textId="77777777" w:rsidR="0043434A" w:rsidRPr="0060698C" w:rsidRDefault="0043434A" w:rsidP="0043434A">
            <w:pPr>
              <w:rPr>
                <w:rFonts w:ascii="Open Sans" w:hAnsi="Open Sans" w:cs="Open Sans"/>
                <w:sz w:val="22"/>
                <w:szCs w:val="22"/>
              </w:rPr>
            </w:pPr>
            <w:r w:rsidRPr="0060698C">
              <w:rPr>
                <w:rFonts w:ascii="Open Sans" w:eastAsia="Calibri" w:hAnsi="Open Sans" w:cs="Open Sans"/>
                <w:b/>
                <w:bCs/>
                <w:sz w:val="22"/>
                <w:szCs w:val="22"/>
              </w:rPr>
              <w:t>110.56 (b) Knowledge and skills</w:t>
            </w:r>
          </w:p>
          <w:p w14:paraId="7D9D0D79" w14:textId="77777777" w:rsidR="0043434A" w:rsidRPr="0060698C" w:rsidRDefault="0043434A" w:rsidP="0043434A">
            <w:pPr>
              <w:ind w:left="720"/>
              <w:rPr>
                <w:rFonts w:ascii="Open Sans" w:hAnsi="Open Sans" w:cs="Open Sans"/>
                <w:sz w:val="22"/>
                <w:szCs w:val="22"/>
              </w:rPr>
            </w:pPr>
            <w:r w:rsidRPr="0060698C">
              <w:rPr>
                <w:rFonts w:ascii="Open Sans" w:eastAsia="Calibri" w:hAnsi="Open Sans" w:cs="Open Sans"/>
                <w:sz w:val="22"/>
                <w:szCs w:val="22"/>
              </w:rPr>
              <w:t>(1)(A) Explain the importance of communication in daily interaction;</w:t>
            </w:r>
          </w:p>
          <w:p w14:paraId="0D1AD46B" w14:textId="77777777" w:rsidR="0043434A" w:rsidRPr="0060698C" w:rsidRDefault="0043434A" w:rsidP="0043434A">
            <w:pPr>
              <w:spacing w:line="237" w:lineRule="auto"/>
              <w:ind w:left="720"/>
              <w:rPr>
                <w:rFonts w:ascii="Open Sans" w:hAnsi="Open Sans" w:cs="Open Sans"/>
                <w:sz w:val="22"/>
                <w:szCs w:val="22"/>
              </w:rPr>
            </w:pPr>
            <w:r w:rsidRPr="0060698C">
              <w:rPr>
                <w:rFonts w:ascii="Open Sans" w:eastAsia="Calibri" w:hAnsi="Open Sans" w:cs="Open Sans"/>
                <w:sz w:val="22"/>
                <w:szCs w:val="22"/>
              </w:rPr>
              <w:t>(2)(E) participate appropriately in conversations for a variety of purposes;</w:t>
            </w:r>
          </w:p>
          <w:p w14:paraId="5953D148" w14:textId="77777777" w:rsidR="0043434A" w:rsidRPr="0060698C" w:rsidRDefault="0043434A" w:rsidP="0043434A">
            <w:pPr>
              <w:spacing w:line="3" w:lineRule="exact"/>
              <w:rPr>
                <w:rFonts w:ascii="Open Sans" w:hAnsi="Open Sans" w:cs="Open Sans"/>
                <w:sz w:val="22"/>
                <w:szCs w:val="22"/>
              </w:rPr>
            </w:pPr>
          </w:p>
          <w:p w14:paraId="7F908AC6" w14:textId="77777777" w:rsidR="0043434A" w:rsidRPr="0060698C" w:rsidRDefault="0043434A" w:rsidP="0043434A">
            <w:pPr>
              <w:ind w:left="720"/>
              <w:rPr>
                <w:rFonts w:ascii="Open Sans" w:hAnsi="Open Sans" w:cs="Open Sans"/>
                <w:sz w:val="22"/>
                <w:szCs w:val="22"/>
              </w:rPr>
            </w:pPr>
            <w:r w:rsidRPr="0060698C">
              <w:rPr>
                <w:rFonts w:ascii="Open Sans" w:eastAsia="Calibri" w:hAnsi="Open Sans" w:cs="Open Sans"/>
                <w:sz w:val="22"/>
                <w:szCs w:val="22"/>
              </w:rPr>
              <w:t>(3)(A) use appropriate communication in group settings;</w:t>
            </w:r>
          </w:p>
          <w:p w14:paraId="6728C30A" w14:textId="77777777" w:rsidR="0043434A" w:rsidRPr="0060698C" w:rsidRDefault="0043434A" w:rsidP="0043434A">
            <w:pPr>
              <w:spacing w:line="53" w:lineRule="exact"/>
              <w:rPr>
                <w:rFonts w:ascii="Open Sans" w:hAnsi="Open Sans" w:cs="Open Sans"/>
                <w:sz w:val="22"/>
                <w:szCs w:val="22"/>
              </w:rPr>
            </w:pPr>
          </w:p>
          <w:p w14:paraId="21CF533E" w14:textId="77777777" w:rsidR="0043434A" w:rsidRPr="0060698C" w:rsidRDefault="0043434A" w:rsidP="0043434A">
            <w:pPr>
              <w:numPr>
                <w:ilvl w:val="0"/>
                <w:numId w:val="5"/>
              </w:numPr>
              <w:tabs>
                <w:tab w:val="left" w:pos="1337"/>
              </w:tabs>
              <w:spacing w:line="218" w:lineRule="auto"/>
              <w:ind w:left="1020" w:right="320"/>
              <w:rPr>
                <w:rFonts w:ascii="Open Sans" w:eastAsia="Calibri" w:hAnsi="Open Sans" w:cs="Open Sans"/>
                <w:sz w:val="22"/>
                <w:szCs w:val="22"/>
              </w:rPr>
            </w:pPr>
            <w:r w:rsidRPr="0060698C">
              <w:rPr>
                <w:rFonts w:ascii="Open Sans" w:eastAsia="Calibri" w:hAnsi="Open Sans" w:cs="Open Sans"/>
                <w:sz w:val="22"/>
                <w:szCs w:val="22"/>
              </w:rPr>
              <w:t>use appropriate verbal, non-verbal, and listening strategies to communicate effectively in groups; and</w:t>
            </w:r>
          </w:p>
          <w:p w14:paraId="16213AA9" w14:textId="7D532EA9" w:rsidR="00B3350C" w:rsidRPr="0060698C" w:rsidRDefault="0043434A" w:rsidP="0043434A">
            <w:pPr>
              <w:ind w:left="760"/>
              <w:rPr>
                <w:rFonts w:ascii="Open Sans" w:hAnsi="Open Sans" w:cs="Open Sans"/>
                <w:sz w:val="22"/>
                <w:szCs w:val="22"/>
              </w:rPr>
            </w:pPr>
            <w:r w:rsidRPr="0060698C">
              <w:rPr>
                <w:rFonts w:ascii="Open Sans" w:eastAsia="Calibri" w:hAnsi="Open Sans" w:cs="Open Sans"/>
                <w:sz w:val="22"/>
                <w:szCs w:val="22"/>
              </w:rPr>
              <w:t>(5)(B) use language clearly and appropriately.</w:t>
            </w:r>
          </w:p>
        </w:tc>
      </w:tr>
      <w:tr w:rsidR="00B3350C" w:rsidRPr="0060698C" w14:paraId="4716FB8D" w14:textId="77777777" w:rsidTr="467682BF">
        <w:trPr>
          <w:trHeight w:val="135"/>
        </w:trPr>
        <w:tc>
          <w:tcPr>
            <w:tcW w:w="10785" w:type="dxa"/>
            <w:gridSpan w:val="2"/>
            <w:shd w:val="clear" w:color="auto" w:fill="D9D9D9" w:themeFill="background1" w:themeFillShade="D9"/>
          </w:tcPr>
          <w:p w14:paraId="4DD031E5" w14:textId="77777777"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lastRenderedPageBreak/>
              <w:t>Recommended Strategies</w:t>
            </w:r>
          </w:p>
        </w:tc>
      </w:tr>
      <w:tr w:rsidR="00B3350C" w:rsidRPr="0060698C" w14:paraId="15010D4A" w14:textId="77777777" w:rsidTr="467682BF">
        <w:trPr>
          <w:trHeight w:val="512"/>
        </w:trPr>
        <w:tc>
          <w:tcPr>
            <w:tcW w:w="3675" w:type="dxa"/>
            <w:shd w:val="clear" w:color="auto" w:fill="auto"/>
          </w:tcPr>
          <w:p w14:paraId="57BD3680" w14:textId="519E0340"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t>Reading Strategies</w:t>
            </w:r>
          </w:p>
        </w:tc>
        <w:tc>
          <w:tcPr>
            <w:tcW w:w="7110" w:type="dxa"/>
            <w:shd w:val="clear" w:color="auto" w:fill="auto"/>
          </w:tcPr>
          <w:p w14:paraId="10E0A405" w14:textId="77777777" w:rsidR="00B3350C" w:rsidRPr="0060698C" w:rsidRDefault="00B3350C" w:rsidP="00DC4B23">
            <w:pPr>
              <w:spacing w:before="120" w:after="120"/>
              <w:rPr>
                <w:rFonts w:ascii="Open Sans" w:hAnsi="Open Sans" w:cs="Open Sans"/>
                <w:sz w:val="22"/>
                <w:szCs w:val="22"/>
              </w:rPr>
            </w:pPr>
          </w:p>
        </w:tc>
      </w:tr>
      <w:tr w:rsidR="00B3350C" w:rsidRPr="0060698C" w14:paraId="1B8F084A" w14:textId="77777777" w:rsidTr="467682BF">
        <w:trPr>
          <w:trHeight w:val="530"/>
        </w:trPr>
        <w:tc>
          <w:tcPr>
            <w:tcW w:w="3675" w:type="dxa"/>
            <w:shd w:val="clear" w:color="auto" w:fill="auto"/>
          </w:tcPr>
          <w:p w14:paraId="64678F92" w14:textId="35EF84B8"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t>Quotes</w:t>
            </w:r>
          </w:p>
        </w:tc>
        <w:tc>
          <w:tcPr>
            <w:tcW w:w="7110" w:type="dxa"/>
            <w:shd w:val="clear" w:color="auto" w:fill="auto"/>
          </w:tcPr>
          <w:p w14:paraId="73FBBD03" w14:textId="77777777" w:rsidR="00B3350C" w:rsidRPr="0060698C" w:rsidRDefault="00B3350C" w:rsidP="00DC4B23">
            <w:pPr>
              <w:spacing w:before="120" w:after="120"/>
              <w:rPr>
                <w:rFonts w:ascii="Open Sans" w:hAnsi="Open Sans" w:cs="Open Sans"/>
                <w:sz w:val="22"/>
                <w:szCs w:val="22"/>
              </w:rPr>
            </w:pPr>
          </w:p>
        </w:tc>
      </w:tr>
      <w:tr w:rsidR="00B3350C" w:rsidRPr="0060698C" w14:paraId="01ABF569" w14:textId="77777777" w:rsidTr="467682BF">
        <w:trPr>
          <w:trHeight w:val="1160"/>
        </w:trPr>
        <w:tc>
          <w:tcPr>
            <w:tcW w:w="3675" w:type="dxa"/>
            <w:shd w:val="clear" w:color="auto" w:fill="auto"/>
          </w:tcPr>
          <w:p w14:paraId="593DBD72" w14:textId="40C351D9" w:rsidR="00B3350C" w:rsidRPr="0060698C" w:rsidRDefault="661D7F90" w:rsidP="661D7F90">
            <w:pPr>
              <w:jc w:val="center"/>
              <w:rPr>
                <w:rFonts w:ascii="Open Sans" w:hAnsi="Open Sans" w:cs="Open Sans"/>
                <w:b/>
                <w:bCs/>
                <w:sz w:val="22"/>
                <w:szCs w:val="22"/>
              </w:rPr>
            </w:pPr>
            <w:r w:rsidRPr="0060698C">
              <w:rPr>
                <w:rFonts w:ascii="Open Sans" w:hAnsi="Open Sans" w:cs="Open Sans"/>
                <w:b/>
                <w:bCs/>
                <w:sz w:val="22"/>
                <w:szCs w:val="22"/>
              </w:rPr>
              <w:t>Multimedia/Visual Strategy</w:t>
            </w:r>
          </w:p>
          <w:p w14:paraId="3099B1F4" w14:textId="74E6B804" w:rsidR="00B3350C" w:rsidRPr="0060698C" w:rsidRDefault="661D7F90" w:rsidP="661D7F90">
            <w:pPr>
              <w:jc w:val="center"/>
              <w:rPr>
                <w:rFonts w:ascii="Open Sans" w:hAnsi="Open Sans" w:cs="Open Sans"/>
                <w:b/>
                <w:bCs/>
                <w:sz w:val="22"/>
                <w:szCs w:val="22"/>
              </w:rPr>
            </w:pPr>
            <w:r w:rsidRPr="0060698C">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60698C" w:rsidRDefault="00B3350C" w:rsidP="00DC4B23">
            <w:pPr>
              <w:spacing w:before="120" w:after="120"/>
              <w:rPr>
                <w:rFonts w:ascii="Open Sans" w:hAnsi="Open Sans" w:cs="Open Sans"/>
                <w:sz w:val="22"/>
                <w:szCs w:val="22"/>
              </w:rPr>
            </w:pPr>
          </w:p>
        </w:tc>
      </w:tr>
      <w:tr w:rsidR="00B3350C" w:rsidRPr="0060698C" w14:paraId="258F6118" w14:textId="77777777" w:rsidTr="467682BF">
        <w:tc>
          <w:tcPr>
            <w:tcW w:w="3675" w:type="dxa"/>
            <w:shd w:val="clear" w:color="auto" w:fill="auto"/>
          </w:tcPr>
          <w:p w14:paraId="3CF2726B" w14:textId="748A726C"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t>Graphic Organizers/Handout</w:t>
            </w:r>
          </w:p>
        </w:tc>
        <w:tc>
          <w:tcPr>
            <w:tcW w:w="7110" w:type="dxa"/>
            <w:shd w:val="clear" w:color="auto" w:fill="auto"/>
          </w:tcPr>
          <w:p w14:paraId="3C1C5255" w14:textId="77777777" w:rsidR="00B3350C" w:rsidRPr="0060698C" w:rsidRDefault="00B3350C" w:rsidP="00DC4B23">
            <w:pPr>
              <w:spacing w:before="120" w:after="120"/>
              <w:rPr>
                <w:rFonts w:ascii="Open Sans" w:hAnsi="Open Sans" w:cs="Open Sans"/>
                <w:sz w:val="22"/>
                <w:szCs w:val="22"/>
              </w:rPr>
            </w:pPr>
          </w:p>
        </w:tc>
      </w:tr>
      <w:tr w:rsidR="00B3350C" w:rsidRPr="0060698C" w14:paraId="4E7081C3" w14:textId="77777777" w:rsidTr="467682BF">
        <w:trPr>
          <w:trHeight w:val="135"/>
        </w:trPr>
        <w:tc>
          <w:tcPr>
            <w:tcW w:w="3675" w:type="dxa"/>
            <w:shd w:val="clear" w:color="auto" w:fill="auto"/>
          </w:tcPr>
          <w:p w14:paraId="088CA3DF" w14:textId="30B7C2ED" w:rsidR="00B3350C" w:rsidRPr="0060698C" w:rsidRDefault="661D7F90" w:rsidP="661D7F90">
            <w:pPr>
              <w:spacing w:before="120"/>
              <w:jc w:val="center"/>
              <w:rPr>
                <w:rFonts w:ascii="Open Sans" w:hAnsi="Open Sans" w:cs="Open Sans"/>
                <w:b/>
                <w:bCs/>
                <w:sz w:val="22"/>
                <w:szCs w:val="22"/>
              </w:rPr>
            </w:pPr>
            <w:r w:rsidRPr="0060698C">
              <w:rPr>
                <w:rFonts w:ascii="Open Sans" w:hAnsi="Open Sans" w:cs="Open Sans"/>
                <w:b/>
                <w:bCs/>
                <w:sz w:val="22"/>
                <w:szCs w:val="22"/>
              </w:rPr>
              <w:t>Writing Strategies</w:t>
            </w:r>
          </w:p>
          <w:p w14:paraId="167766CC" w14:textId="77777777" w:rsidR="00B3350C" w:rsidRPr="0060698C" w:rsidRDefault="661D7F90" w:rsidP="661D7F90">
            <w:pPr>
              <w:spacing w:after="120"/>
              <w:jc w:val="center"/>
              <w:rPr>
                <w:rFonts w:ascii="Open Sans" w:hAnsi="Open Sans" w:cs="Open Sans"/>
                <w:b/>
                <w:bCs/>
                <w:sz w:val="22"/>
                <w:szCs w:val="22"/>
              </w:rPr>
            </w:pPr>
            <w:r w:rsidRPr="0060698C">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60698C" w:rsidRDefault="00392521" w:rsidP="00DC4B23">
            <w:pPr>
              <w:spacing w:before="120" w:after="120"/>
              <w:rPr>
                <w:rFonts w:ascii="Open Sans" w:hAnsi="Open Sans" w:cs="Open Sans"/>
                <w:sz w:val="22"/>
                <w:szCs w:val="22"/>
              </w:rPr>
            </w:pPr>
          </w:p>
          <w:p w14:paraId="6920044E" w14:textId="77777777" w:rsidR="00B3350C" w:rsidRPr="0060698C" w:rsidRDefault="00B3350C" w:rsidP="6982F8AD">
            <w:pPr>
              <w:rPr>
                <w:rFonts w:ascii="Open Sans" w:hAnsi="Open Sans" w:cs="Open Sans"/>
                <w:sz w:val="22"/>
                <w:szCs w:val="22"/>
              </w:rPr>
            </w:pPr>
          </w:p>
        </w:tc>
      </w:tr>
      <w:tr w:rsidR="00B3350C" w:rsidRPr="0060698C"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60698C" w:rsidRDefault="661D7F90" w:rsidP="661D7F90">
            <w:pPr>
              <w:spacing w:before="120"/>
              <w:jc w:val="center"/>
              <w:rPr>
                <w:rFonts w:ascii="Open Sans" w:hAnsi="Open Sans" w:cs="Open Sans"/>
                <w:b/>
                <w:bCs/>
                <w:sz w:val="22"/>
                <w:szCs w:val="22"/>
              </w:rPr>
            </w:pPr>
            <w:r w:rsidRPr="0060698C">
              <w:rPr>
                <w:rFonts w:ascii="Open Sans" w:hAnsi="Open Sans" w:cs="Open Sans"/>
                <w:b/>
                <w:bCs/>
                <w:sz w:val="22"/>
                <w:szCs w:val="22"/>
              </w:rPr>
              <w:t>Communication</w:t>
            </w:r>
          </w:p>
          <w:p w14:paraId="1C68BAFD" w14:textId="77777777" w:rsidR="00B3350C" w:rsidRPr="0060698C" w:rsidRDefault="661D7F90" w:rsidP="661D7F90">
            <w:pPr>
              <w:spacing w:after="120"/>
              <w:jc w:val="center"/>
              <w:rPr>
                <w:rFonts w:ascii="Open Sans" w:hAnsi="Open Sans" w:cs="Open Sans"/>
                <w:b/>
                <w:bCs/>
                <w:sz w:val="22"/>
                <w:szCs w:val="22"/>
              </w:rPr>
            </w:pPr>
            <w:r w:rsidRPr="0060698C">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60698C" w:rsidRDefault="00B3350C" w:rsidP="00DC4B23">
            <w:pPr>
              <w:spacing w:before="120" w:after="120"/>
              <w:rPr>
                <w:rFonts w:ascii="Open Sans" w:hAnsi="Open Sans" w:cs="Open Sans"/>
                <w:sz w:val="22"/>
                <w:szCs w:val="22"/>
              </w:rPr>
            </w:pPr>
          </w:p>
        </w:tc>
      </w:tr>
      <w:tr w:rsidR="00B3350C" w:rsidRPr="0060698C" w14:paraId="16815B57" w14:textId="77777777" w:rsidTr="467682BF">
        <w:tc>
          <w:tcPr>
            <w:tcW w:w="10785" w:type="dxa"/>
            <w:gridSpan w:val="2"/>
            <w:shd w:val="clear" w:color="auto" w:fill="D9D9D9" w:themeFill="background1" w:themeFillShade="D9"/>
          </w:tcPr>
          <w:p w14:paraId="03C0CCE7" w14:textId="77777777"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lastRenderedPageBreak/>
              <w:t>Other Essential Lesson Components</w:t>
            </w:r>
          </w:p>
        </w:tc>
      </w:tr>
      <w:tr w:rsidR="00B3350C" w:rsidRPr="0060698C" w14:paraId="2F92C5B5" w14:textId="77777777" w:rsidTr="467682BF">
        <w:trPr>
          <w:trHeight w:val="404"/>
        </w:trPr>
        <w:tc>
          <w:tcPr>
            <w:tcW w:w="3675" w:type="dxa"/>
            <w:shd w:val="clear" w:color="auto" w:fill="auto"/>
          </w:tcPr>
          <w:p w14:paraId="3DB02087" w14:textId="77777777" w:rsidR="009C0DFC" w:rsidRPr="0060698C" w:rsidRDefault="661D7F90" w:rsidP="661D7F90">
            <w:pPr>
              <w:jc w:val="center"/>
              <w:rPr>
                <w:rFonts w:ascii="Open Sans" w:hAnsi="Open Sans" w:cs="Open Sans"/>
                <w:b/>
                <w:bCs/>
                <w:sz w:val="22"/>
                <w:szCs w:val="22"/>
              </w:rPr>
            </w:pPr>
            <w:r w:rsidRPr="0060698C">
              <w:rPr>
                <w:rFonts w:ascii="Open Sans" w:hAnsi="Open Sans" w:cs="Open Sans"/>
                <w:b/>
                <w:bCs/>
                <w:sz w:val="22"/>
                <w:szCs w:val="22"/>
              </w:rPr>
              <w:t>Enrichment Activity</w:t>
            </w:r>
          </w:p>
          <w:p w14:paraId="7B99CC87" w14:textId="1A043DE0" w:rsidR="00B3350C" w:rsidRPr="0060698C" w:rsidRDefault="661D7F90" w:rsidP="661D7F90">
            <w:pPr>
              <w:jc w:val="center"/>
              <w:rPr>
                <w:rFonts w:ascii="Open Sans" w:hAnsi="Open Sans" w:cs="Open Sans"/>
                <w:sz w:val="22"/>
                <w:szCs w:val="22"/>
              </w:rPr>
            </w:pPr>
            <w:r w:rsidRPr="0060698C">
              <w:rPr>
                <w:rFonts w:ascii="Open Sans" w:hAnsi="Open Sans" w:cs="Open Sans"/>
                <w:sz w:val="22"/>
                <w:szCs w:val="22"/>
              </w:rPr>
              <w:t>(e.g., homework assignment)</w:t>
            </w:r>
          </w:p>
        </w:tc>
        <w:tc>
          <w:tcPr>
            <w:tcW w:w="7110" w:type="dxa"/>
            <w:shd w:val="clear" w:color="auto" w:fill="auto"/>
          </w:tcPr>
          <w:p w14:paraId="56485286" w14:textId="4424A2F5" w:rsidR="00B3350C" w:rsidRPr="0060698C" w:rsidRDefault="00B3350C" w:rsidP="467682BF">
            <w:pPr>
              <w:spacing w:before="120" w:after="120"/>
              <w:rPr>
                <w:rFonts w:ascii="Open Sans" w:eastAsia="Open Sans" w:hAnsi="Open Sans" w:cs="Open Sans"/>
                <w:sz w:val="22"/>
                <w:szCs w:val="22"/>
              </w:rPr>
            </w:pPr>
          </w:p>
        </w:tc>
      </w:tr>
      <w:tr w:rsidR="00B3350C" w:rsidRPr="0060698C" w14:paraId="7A48E1E2" w14:textId="77777777" w:rsidTr="467682BF">
        <w:tc>
          <w:tcPr>
            <w:tcW w:w="3675" w:type="dxa"/>
            <w:shd w:val="clear" w:color="auto" w:fill="auto"/>
          </w:tcPr>
          <w:p w14:paraId="2CB7813A" w14:textId="24054B1D" w:rsidR="00B3350C" w:rsidRPr="0060698C" w:rsidRDefault="2805F829" w:rsidP="2805F829">
            <w:pPr>
              <w:spacing w:before="120" w:after="120"/>
              <w:jc w:val="center"/>
              <w:rPr>
                <w:rFonts w:ascii="Open Sans" w:hAnsi="Open Sans" w:cs="Open Sans"/>
                <w:b/>
                <w:bCs/>
                <w:sz w:val="22"/>
                <w:szCs w:val="22"/>
              </w:rPr>
            </w:pPr>
            <w:r w:rsidRPr="0060698C">
              <w:rPr>
                <w:rFonts w:ascii="Open Sans" w:hAnsi="Open Sans" w:cs="Open Sans"/>
                <w:b/>
                <w:bCs/>
                <w:sz w:val="22"/>
                <w:szCs w:val="22"/>
              </w:rPr>
              <w:t>Family/Community Connection</w:t>
            </w:r>
          </w:p>
        </w:tc>
        <w:tc>
          <w:tcPr>
            <w:tcW w:w="7110" w:type="dxa"/>
            <w:shd w:val="clear" w:color="auto" w:fill="auto"/>
          </w:tcPr>
          <w:p w14:paraId="16E56B0F" w14:textId="77777777" w:rsidR="00B3350C" w:rsidRPr="0060698C" w:rsidRDefault="00B3350C" w:rsidP="00DC4B23">
            <w:pPr>
              <w:spacing w:before="120" w:after="120"/>
              <w:rPr>
                <w:rFonts w:ascii="Open Sans" w:hAnsi="Open Sans" w:cs="Open Sans"/>
                <w:sz w:val="22"/>
                <w:szCs w:val="22"/>
              </w:rPr>
            </w:pPr>
          </w:p>
        </w:tc>
      </w:tr>
      <w:tr w:rsidR="00B3350C" w:rsidRPr="0060698C" w14:paraId="7E731849" w14:textId="77777777" w:rsidTr="467682BF">
        <w:trPr>
          <w:trHeight w:val="548"/>
        </w:trPr>
        <w:tc>
          <w:tcPr>
            <w:tcW w:w="3675" w:type="dxa"/>
            <w:shd w:val="clear" w:color="auto" w:fill="auto"/>
          </w:tcPr>
          <w:p w14:paraId="590E8739" w14:textId="09BDFA6F" w:rsidR="00B3350C" w:rsidRPr="0060698C" w:rsidRDefault="661D7F90" w:rsidP="661D7F90">
            <w:pPr>
              <w:spacing w:before="120" w:after="120"/>
              <w:jc w:val="center"/>
              <w:rPr>
                <w:rFonts w:ascii="Open Sans" w:hAnsi="Open Sans" w:cs="Open Sans"/>
                <w:b/>
                <w:bCs/>
                <w:sz w:val="22"/>
                <w:szCs w:val="22"/>
              </w:rPr>
            </w:pPr>
            <w:r w:rsidRPr="0060698C">
              <w:rPr>
                <w:rFonts w:ascii="Open Sans" w:hAnsi="Open Sans" w:cs="Open Sans"/>
                <w:b/>
                <w:bCs/>
                <w:sz w:val="22"/>
                <w:szCs w:val="22"/>
              </w:rPr>
              <w:t>CTSO connection(s)</w:t>
            </w:r>
          </w:p>
        </w:tc>
        <w:tc>
          <w:tcPr>
            <w:tcW w:w="7110" w:type="dxa"/>
            <w:shd w:val="clear" w:color="auto" w:fill="auto"/>
          </w:tcPr>
          <w:p w14:paraId="52FF9EAC" w14:textId="443E60EC" w:rsidR="00B3350C" w:rsidRPr="0060698C" w:rsidRDefault="467682BF" w:rsidP="467682BF">
            <w:pPr>
              <w:spacing w:before="120" w:after="120"/>
              <w:rPr>
                <w:rFonts w:ascii="Open Sans" w:hAnsi="Open Sans" w:cs="Open Sans"/>
                <w:sz w:val="22"/>
                <w:szCs w:val="22"/>
                <w:lang w:val="es-MX"/>
              </w:rPr>
            </w:pPr>
            <w:r w:rsidRPr="0060698C">
              <w:rPr>
                <w:rFonts w:ascii="Open Sans" w:hAnsi="Open Sans" w:cs="Open Sans"/>
                <w:sz w:val="22"/>
                <w:szCs w:val="22"/>
                <w:lang w:val="es-MX"/>
              </w:rPr>
              <w:t>Business Professionals of America</w:t>
            </w:r>
          </w:p>
          <w:p w14:paraId="1D6673BF" w14:textId="0377F542" w:rsidR="00B3350C" w:rsidRPr="0060698C" w:rsidRDefault="467682BF" w:rsidP="467682BF">
            <w:pPr>
              <w:spacing w:before="120" w:after="120"/>
              <w:rPr>
                <w:rFonts w:ascii="Open Sans" w:hAnsi="Open Sans" w:cs="Open Sans"/>
                <w:sz w:val="22"/>
                <w:szCs w:val="22"/>
                <w:lang w:val="es-MX"/>
              </w:rPr>
            </w:pPr>
            <w:r w:rsidRPr="0060698C">
              <w:rPr>
                <w:rFonts w:ascii="Open Sans" w:hAnsi="Open Sans" w:cs="Open Sans"/>
                <w:sz w:val="22"/>
                <w:szCs w:val="22"/>
                <w:lang w:val="es-MX"/>
              </w:rPr>
              <w:t>Future Business Leaders of America</w:t>
            </w:r>
          </w:p>
        </w:tc>
      </w:tr>
      <w:tr w:rsidR="00B3350C" w:rsidRPr="0060698C" w14:paraId="2288B088" w14:textId="77777777" w:rsidTr="467682BF">
        <w:trPr>
          <w:trHeight w:val="305"/>
        </w:trPr>
        <w:tc>
          <w:tcPr>
            <w:tcW w:w="3675" w:type="dxa"/>
            <w:shd w:val="clear" w:color="auto" w:fill="auto"/>
          </w:tcPr>
          <w:p w14:paraId="2077A7AD" w14:textId="452D5E10" w:rsidR="00B3350C" w:rsidRPr="0060698C" w:rsidRDefault="00B3350C" w:rsidP="00DC4B23">
            <w:pPr>
              <w:spacing w:before="120" w:after="120"/>
              <w:jc w:val="center"/>
              <w:rPr>
                <w:rFonts w:ascii="Open Sans" w:hAnsi="Open Sans" w:cs="Open Sans"/>
                <w:b/>
                <w:noProof/>
                <w:sz w:val="22"/>
                <w:szCs w:val="22"/>
              </w:rPr>
            </w:pPr>
            <w:r w:rsidRPr="0060698C">
              <w:rPr>
                <w:rFonts w:ascii="Open Sans" w:hAnsi="Open Sans" w:cs="Open Sans"/>
                <w:b/>
                <w:noProof/>
                <w:sz w:val="22"/>
                <w:szCs w:val="22"/>
              </w:rPr>
              <w:t>Service Learning Projects</w:t>
            </w:r>
          </w:p>
        </w:tc>
        <w:tc>
          <w:tcPr>
            <w:tcW w:w="7110" w:type="dxa"/>
            <w:shd w:val="clear" w:color="auto" w:fill="auto"/>
          </w:tcPr>
          <w:p w14:paraId="296854C4" w14:textId="77777777" w:rsidR="00B3350C" w:rsidRPr="0060698C" w:rsidRDefault="00B3350C" w:rsidP="6982F8AD">
            <w:pPr>
              <w:spacing w:before="120" w:after="120"/>
              <w:rPr>
                <w:rFonts w:ascii="Open Sans" w:hAnsi="Open Sans" w:cs="Open Sans"/>
                <w:sz w:val="22"/>
                <w:szCs w:val="22"/>
              </w:rPr>
            </w:pPr>
          </w:p>
        </w:tc>
      </w:tr>
      <w:tr w:rsidR="001B2F76" w:rsidRPr="0060698C" w14:paraId="680EB37A" w14:textId="77777777" w:rsidTr="467682BF">
        <w:trPr>
          <w:trHeight w:val="305"/>
        </w:trPr>
        <w:tc>
          <w:tcPr>
            <w:tcW w:w="3675" w:type="dxa"/>
            <w:shd w:val="clear" w:color="auto" w:fill="auto"/>
          </w:tcPr>
          <w:p w14:paraId="06EE8551" w14:textId="6B7E5A7D" w:rsidR="001B2F76" w:rsidRPr="0060698C" w:rsidRDefault="00BB45D6" w:rsidP="00DC4B23">
            <w:pPr>
              <w:spacing w:before="120" w:after="120"/>
              <w:jc w:val="center"/>
              <w:rPr>
                <w:rFonts w:ascii="Open Sans" w:hAnsi="Open Sans" w:cs="Open Sans"/>
                <w:b/>
                <w:noProof/>
                <w:sz w:val="22"/>
                <w:szCs w:val="22"/>
              </w:rPr>
            </w:pPr>
            <w:r w:rsidRPr="0060698C">
              <w:rPr>
                <w:rFonts w:ascii="Open Sans" w:hAnsi="Open Sans" w:cs="Open Sans"/>
                <w:b/>
                <w:noProof/>
                <w:sz w:val="22"/>
                <w:szCs w:val="22"/>
              </w:rPr>
              <w:t xml:space="preserve">Lesson </w:t>
            </w:r>
            <w:r w:rsidR="001B2F76" w:rsidRPr="0060698C">
              <w:rPr>
                <w:rFonts w:ascii="Open Sans" w:hAnsi="Open Sans" w:cs="Open Sans"/>
                <w:b/>
                <w:noProof/>
                <w:sz w:val="22"/>
                <w:szCs w:val="22"/>
              </w:rPr>
              <w:t>Notes</w:t>
            </w:r>
          </w:p>
        </w:tc>
        <w:tc>
          <w:tcPr>
            <w:tcW w:w="7110" w:type="dxa"/>
            <w:shd w:val="clear" w:color="auto" w:fill="auto"/>
          </w:tcPr>
          <w:p w14:paraId="077D2C07" w14:textId="3C613471" w:rsidR="001B2F76" w:rsidRPr="0060698C" w:rsidRDefault="001B2F76" w:rsidP="6982F8AD">
            <w:pPr>
              <w:spacing w:before="120" w:after="120"/>
              <w:rPr>
                <w:rFonts w:ascii="Open Sans" w:hAnsi="Open Sans" w:cs="Open Sans"/>
                <w:sz w:val="22"/>
                <w:szCs w:val="22"/>
              </w:rPr>
            </w:pPr>
          </w:p>
        </w:tc>
      </w:tr>
    </w:tbl>
    <w:p w14:paraId="7B73EE7E" w14:textId="77777777" w:rsidR="0043434A" w:rsidRPr="0060698C" w:rsidRDefault="0043434A" w:rsidP="00D0097D">
      <w:pPr>
        <w:rPr>
          <w:rFonts w:ascii="Open Sans" w:hAnsi="Open Sans" w:cs="Open Sans"/>
          <w:sz w:val="22"/>
          <w:szCs w:val="22"/>
        </w:rPr>
      </w:pPr>
    </w:p>
    <w:sectPr w:rsidR="0043434A" w:rsidRPr="0060698C"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5B47D" w14:textId="77777777" w:rsidR="003B40FF" w:rsidRDefault="003B40FF" w:rsidP="00B3350C">
      <w:r>
        <w:separator/>
      </w:r>
    </w:p>
  </w:endnote>
  <w:endnote w:type="continuationSeparator" w:id="0">
    <w:p w14:paraId="238514DF" w14:textId="77777777" w:rsidR="003B40FF" w:rsidRDefault="003B40F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2E23D8B"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F01BFD">
              <w:rPr>
                <w:rFonts w:ascii="Open Sans" w:hAnsi="Open Sans" w:cs="Open Sans"/>
                <w:b/>
                <w:bCs/>
                <w:noProof/>
                <w:sz w:val="16"/>
                <w:szCs w:val="16"/>
              </w:rPr>
              <w:t>7</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F01BFD">
              <w:rPr>
                <w:rFonts w:ascii="Open Sans" w:hAnsi="Open Sans" w:cs="Open Sans"/>
                <w:b/>
                <w:bCs/>
                <w:noProof/>
                <w:sz w:val="16"/>
                <w:szCs w:val="16"/>
              </w:rPr>
              <w:t>7</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8C9A" w14:textId="77777777" w:rsidR="003B40FF" w:rsidRDefault="003B40FF" w:rsidP="00B3350C">
      <w:bookmarkStart w:id="0" w:name="_Hlk484955581"/>
      <w:bookmarkEnd w:id="0"/>
      <w:r>
        <w:separator/>
      </w:r>
    </w:p>
  </w:footnote>
  <w:footnote w:type="continuationSeparator" w:id="0">
    <w:p w14:paraId="29E1CA20" w14:textId="77777777" w:rsidR="003B40FF" w:rsidRDefault="003B40F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721C260A"/>
    <w:lvl w:ilvl="0" w:tplc="9F0C38A8">
      <w:start w:val="1"/>
      <w:numFmt w:val="bullet"/>
      <w:lvlText w:val=""/>
      <w:lvlJc w:val="left"/>
    </w:lvl>
    <w:lvl w:ilvl="1" w:tplc="F0347D2C">
      <w:numFmt w:val="decimal"/>
      <w:lvlText w:val=""/>
      <w:lvlJc w:val="left"/>
    </w:lvl>
    <w:lvl w:ilvl="2" w:tplc="6DC6E0E4">
      <w:numFmt w:val="decimal"/>
      <w:lvlText w:val=""/>
      <w:lvlJc w:val="left"/>
    </w:lvl>
    <w:lvl w:ilvl="3" w:tplc="28D25312">
      <w:numFmt w:val="decimal"/>
      <w:lvlText w:val=""/>
      <w:lvlJc w:val="left"/>
    </w:lvl>
    <w:lvl w:ilvl="4" w:tplc="30CC8404">
      <w:numFmt w:val="decimal"/>
      <w:lvlText w:val=""/>
      <w:lvlJc w:val="left"/>
    </w:lvl>
    <w:lvl w:ilvl="5" w:tplc="F61051AE">
      <w:numFmt w:val="decimal"/>
      <w:lvlText w:val=""/>
      <w:lvlJc w:val="left"/>
    </w:lvl>
    <w:lvl w:ilvl="6" w:tplc="EC4CBAC4">
      <w:numFmt w:val="decimal"/>
      <w:lvlText w:val=""/>
      <w:lvlJc w:val="left"/>
    </w:lvl>
    <w:lvl w:ilvl="7" w:tplc="71182E8E">
      <w:numFmt w:val="decimal"/>
      <w:lvlText w:val=""/>
      <w:lvlJc w:val="left"/>
    </w:lvl>
    <w:lvl w:ilvl="8" w:tplc="6B60AD44">
      <w:numFmt w:val="decimal"/>
      <w:lvlText w:val=""/>
      <w:lvlJc w:val="left"/>
    </w:lvl>
  </w:abstractNum>
  <w:abstractNum w:abstractNumId="1" w15:restartNumberingAfterBreak="0">
    <w:nsid w:val="0000030A"/>
    <w:multiLevelType w:val="hybridMultilevel"/>
    <w:tmpl w:val="943EAAF2"/>
    <w:lvl w:ilvl="0" w:tplc="72BC1128">
      <w:start w:val="9"/>
      <w:numFmt w:val="upperLetter"/>
      <w:lvlText w:val="%1."/>
      <w:lvlJc w:val="left"/>
    </w:lvl>
    <w:lvl w:ilvl="1" w:tplc="7094808E">
      <w:start w:val="1"/>
      <w:numFmt w:val="decimal"/>
      <w:lvlText w:val="%2"/>
      <w:lvlJc w:val="left"/>
    </w:lvl>
    <w:lvl w:ilvl="2" w:tplc="51360C32">
      <w:start w:val="1"/>
      <w:numFmt w:val="lowerLetter"/>
      <w:lvlText w:val="%3."/>
      <w:lvlJc w:val="left"/>
    </w:lvl>
    <w:lvl w:ilvl="3" w:tplc="4334B308">
      <w:numFmt w:val="decimal"/>
      <w:lvlText w:val=""/>
      <w:lvlJc w:val="left"/>
    </w:lvl>
    <w:lvl w:ilvl="4" w:tplc="D5AE04A0">
      <w:numFmt w:val="decimal"/>
      <w:lvlText w:val=""/>
      <w:lvlJc w:val="left"/>
    </w:lvl>
    <w:lvl w:ilvl="5" w:tplc="C8E8E7FE">
      <w:numFmt w:val="decimal"/>
      <w:lvlText w:val=""/>
      <w:lvlJc w:val="left"/>
    </w:lvl>
    <w:lvl w:ilvl="6" w:tplc="7E006E12">
      <w:numFmt w:val="decimal"/>
      <w:lvlText w:val=""/>
      <w:lvlJc w:val="left"/>
    </w:lvl>
    <w:lvl w:ilvl="7" w:tplc="4720EEB0">
      <w:numFmt w:val="decimal"/>
      <w:lvlText w:val=""/>
      <w:lvlJc w:val="left"/>
    </w:lvl>
    <w:lvl w:ilvl="8" w:tplc="59B607FC">
      <w:numFmt w:val="decimal"/>
      <w:lvlText w:val=""/>
      <w:lvlJc w:val="left"/>
    </w:lvl>
  </w:abstractNum>
  <w:abstractNum w:abstractNumId="2" w15:restartNumberingAfterBreak="0">
    <w:nsid w:val="00000732"/>
    <w:multiLevelType w:val="hybridMultilevel"/>
    <w:tmpl w:val="B8C259AA"/>
    <w:lvl w:ilvl="0" w:tplc="26B8BD8E">
      <w:start w:val="1"/>
      <w:numFmt w:val="decimal"/>
      <w:lvlText w:val="%1."/>
      <w:lvlJc w:val="left"/>
    </w:lvl>
    <w:lvl w:ilvl="1" w:tplc="928233A8">
      <w:numFmt w:val="decimal"/>
      <w:lvlText w:val=""/>
      <w:lvlJc w:val="left"/>
    </w:lvl>
    <w:lvl w:ilvl="2" w:tplc="02A832B6">
      <w:numFmt w:val="decimal"/>
      <w:lvlText w:val=""/>
      <w:lvlJc w:val="left"/>
    </w:lvl>
    <w:lvl w:ilvl="3" w:tplc="E7A8CFE8">
      <w:numFmt w:val="decimal"/>
      <w:lvlText w:val=""/>
      <w:lvlJc w:val="left"/>
    </w:lvl>
    <w:lvl w:ilvl="4" w:tplc="87A66574">
      <w:numFmt w:val="decimal"/>
      <w:lvlText w:val=""/>
      <w:lvlJc w:val="left"/>
    </w:lvl>
    <w:lvl w:ilvl="5" w:tplc="6A662D18">
      <w:numFmt w:val="decimal"/>
      <w:lvlText w:val=""/>
      <w:lvlJc w:val="left"/>
    </w:lvl>
    <w:lvl w:ilvl="6" w:tplc="616031AE">
      <w:numFmt w:val="decimal"/>
      <w:lvlText w:val=""/>
      <w:lvlJc w:val="left"/>
    </w:lvl>
    <w:lvl w:ilvl="7" w:tplc="6DF488A6">
      <w:numFmt w:val="decimal"/>
      <w:lvlText w:val=""/>
      <w:lvlJc w:val="left"/>
    </w:lvl>
    <w:lvl w:ilvl="8" w:tplc="DC8A47D0">
      <w:numFmt w:val="decimal"/>
      <w:lvlText w:val=""/>
      <w:lvlJc w:val="left"/>
    </w:lvl>
  </w:abstractNum>
  <w:abstractNum w:abstractNumId="3" w15:restartNumberingAfterBreak="0">
    <w:nsid w:val="00000BDB"/>
    <w:multiLevelType w:val="hybridMultilevel"/>
    <w:tmpl w:val="C896D20E"/>
    <w:lvl w:ilvl="0" w:tplc="1C6CC9D4">
      <w:start w:val="61"/>
      <w:numFmt w:val="upperLetter"/>
      <w:lvlText w:val="%1."/>
      <w:lvlJc w:val="left"/>
    </w:lvl>
    <w:lvl w:ilvl="1" w:tplc="65968A7C">
      <w:numFmt w:val="decimal"/>
      <w:lvlText w:val=""/>
      <w:lvlJc w:val="left"/>
    </w:lvl>
    <w:lvl w:ilvl="2" w:tplc="5D980770">
      <w:numFmt w:val="decimal"/>
      <w:lvlText w:val=""/>
      <w:lvlJc w:val="left"/>
    </w:lvl>
    <w:lvl w:ilvl="3" w:tplc="BB72BCEA">
      <w:numFmt w:val="decimal"/>
      <w:lvlText w:val=""/>
      <w:lvlJc w:val="left"/>
    </w:lvl>
    <w:lvl w:ilvl="4" w:tplc="CCE4BE26">
      <w:numFmt w:val="decimal"/>
      <w:lvlText w:val=""/>
      <w:lvlJc w:val="left"/>
    </w:lvl>
    <w:lvl w:ilvl="5" w:tplc="3596060A">
      <w:numFmt w:val="decimal"/>
      <w:lvlText w:val=""/>
      <w:lvlJc w:val="left"/>
    </w:lvl>
    <w:lvl w:ilvl="6" w:tplc="EEEC5AE0">
      <w:numFmt w:val="decimal"/>
      <w:lvlText w:val=""/>
      <w:lvlJc w:val="left"/>
    </w:lvl>
    <w:lvl w:ilvl="7" w:tplc="BFA21984">
      <w:numFmt w:val="decimal"/>
      <w:lvlText w:val=""/>
      <w:lvlJc w:val="left"/>
    </w:lvl>
    <w:lvl w:ilvl="8" w:tplc="56903558">
      <w:numFmt w:val="decimal"/>
      <w:lvlText w:val=""/>
      <w:lvlJc w:val="left"/>
    </w:lvl>
  </w:abstractNum>
  <w:abstractNum w:abstractNumId="4" w15:restartNumberingAfterBreak="0">
    <w:nsid w:val="00000DDC"/>
    <w:multiLevelType w:val="hybridMultilevel"/>
    <w:tmpl w:val="D9423ADE"/>
    <w:lvl w:ilvl="0" w:tplc="B6764982">
      <w:start w:val="5"/>
      <w:numFmt w:val="decimal"/>
      <w:lvlText w:val="%1."/>
      <w:lvlJc w:val="left"/>
    </w:lvl>
    <w:lvl w:ilvl="1" w:tplc="7E364272">
      <w:numFmt w:val="decimal"/>
      <w:lvlText w:val=""/>
      <w:lvlJc w:val="left"/>
    </w:lvl>
    <w:lvl w:ilvl="2" w:tplc="66682BF6">
      <w:numFmt w:val="decimal"/>
      <w:lvlText w:val=""/>
      <w:lvlJc w:val="left"/>
    </w:lvl>
    <w:lvl w:ilvl="3" w:tplc="F1D86EB2">
      <w:numFmt w:val="decimal"/>
      <w:lvlText w:val=""/>
      <w:lvlJc w:val="left"/>
    </w:lvl>
    <w:lvl w:ilvl="4" w:tplc="1A4424A6">
      <w:numFmt w:val="decimal"/>
      <w:lvlText w:val=""/>
      <w:lvlJc w:val="left"/>
    </w:lvl>
    <w:lvl w:ilvl="5" w:tplc="36D4E582">
      <w:numFmt w:val="decimal"/>
      <w:lvlText w:val=""/>
      <w:lvlJc w:val="left"/>
    </w:lvl>
    <w:lvl w:ilvl="6" w:tplc="46F6C9B8">
      <w:numFmt w:val="decimal"/>
      <w:lvlText w:val=""/>
      <w:lvlJc w:val="left"/>
    </w:lvl>
    <w:lvl w:ilvl="7" w:tplc="1638E3CC">
      <w:numFmt w:val="decimal"/>
      <w:lvlText w:val=""/>
      <w:lvlJc w:val="left"/>
    </w:lvl>
    <w:lvl w:ilvl="8" w:tplc="A78C18A2">
      <w:numFmt w:val="decimal"/>
      <w:lvlText w:val=""/>
      <w:lvlJc w:val="left"/>
    </w:lvl>
  </w:abstractNum>
  <w:abstractNum w:abstractNumId="5" w15:restartNumberingAfterBreak="0">
    <w:nsid w:val="00001238"/>
    <w:multiLevelType w:val="hybridMultilevel"/>
    <w:tmpl w:val="433A7B46"/>
    <w:lvl w:ilvl="0" w:tplc="C4A47BFC">
      <w:start w:val="1"/>
      <w:numFmt w:val="bullet"/>
      <w:lvlText w:val=""/>
      <w:lvlJc w:val="left"/>
    </w:lvl>
    <w:lvl w:ilvl="1" w:tplc="D6785C4E">
      <w:numFmt w:val="decimal"/>
      <w:lvlText w:val=""/>
      <w:lvlJc w:val="left"/>
    </w:lvl>
    <w:lvl w:ilvl="2" w:tplc="9244C848">
      <w:numFmt w:val="decimal"/>
      <w:lvlText w:val=""/>
      <w:lvlJc w:val="left"/>
    </w:lvl>
    <w:lvl w:ilvl="3" w:tplc="1C58D7A2">
      <w:numFmt w:val="decimal"/>
      <w:lvlText w:val=""/>
      <w:lvlJc w:val="left"/>
    </w:lvl>
    <w:lvl w:ilvl="4" w:tplc="09C4FA28">
      <w:numFmt w:val="decimal"/>
      <w:lvlText w:val=""/>
      <w:lvlJc w:val="left"/>
    </w:lvl>
    <w:lvl w:ilvl="5" w:tplc="6DF4920A">
      <w:numFmt w:val="decimal"/>
      <w:lvlText w:val=""/>
      <w:lvlJc w:val="left"/>
    </w:lvl>
    <w:lvl w:ilvl="6" w:tplc="11B0014A">
      <w:numFmt w:val="decimal"/>
      <w:lvlText w:val=""/>
      <w:lvlJc w:val="left"/>
    </w:lvl>
    <w:lvl w:ilvl="7" w:tplc="B53A11FA">
      <w:numFmt w:val="decimal"/>
      <w:lvlText w:val=""/>
      <w:lvlJc w:val="left"/>
    </w:lvl>
    <w:lvl w:ilvl="8" w:tplc="1F009B8C">
      <w:numFmt w:val="decimal"/>
      <w:lvlText w:val=""/>
      <w:lvlJc w:val="left"/>
    </w:lvl>
  </w:abstractNum>
  <w:abstractNum w:abstractNumId="6" w15:restartNumberingAfterBreak="0">
    <w:nsid w:val="00001A49"/>
    <w:multiLevelType w:val="hybridMultilevel"/>
    <w:tmpl w:val="AD2E681A"/>
    <w:lvl w:ilvl="0" w:tplc="1B4485E6">
      <w:start w:val="5"/>
      <w:numFmt w:val="decimal"/>
      <w:lvlText w:val="%1."/>
      <w:lvlJc w:val="left"/>
    </w:lvl>
    <w:lvl w:ilvl="1" w:tplc="5F825368">
      <w:numFmt w:val="decimal"/>
      <w:lvlText w:val=""/>
      <w:lvlJc w:val="left"/>
    </w:lvl>
    <w:lvl w:ilvl="2" w:tplc="2C66C2DA">
      <w:numFmt w:val="decimal"/>
      <w:lvlText w:val=""/>
      <w:lvlJc w:val="left"/>
    </w:lvl>
    <w:lvl w:ilvl="3" w:tplc="A5E6DFE8">
      <w:numFmt w:val="decimal"/>
      <w:lvlText w:val=""/>
      <w:lvlJc w:val="left"/>
    </w:lvl>
    <w:lvl w:ilvl="4" w:tplc="52F88DE4">
      <w:numFmt w:val="decimal"/>
      <w:lvlText w:val=""/>
      <w:lvlJc w:val="left"/>
    </w:lvl>
    <w:lvl w:ilvl="5" w:tplc="00DC5DAC">
      <w:numFmt w:val="decimal"/>
      <w:lvlText w:val=""/>
      <w:lvlJc w:val="left"/>
    </w:lvl>
    <w:lvl w:ilvl="6" w:tplc="0CC08AFA">
      <w:numFmt w:val="decimal"/>
      <w:lvlText w:val=""/>
      <w:lvlJc w:val="left"/>
    </w:lvl>
    <w:lvl w:ilvl="7" w:tplc="452AC08A">
      <w:numFmt w:val="decimal"/>
      <w:lvlText w:val=""/>
      <w:lvlJc w:val="left"/>
    </w:lvl>
    <w:lvl w:ilvl="8" w:tplc="1CD806DE">
      <w:numFmt w:val="decimal"/>
      <w:lvlText w:val=""/>
      <w:lvlJc w:val="left"/>
    </w:lvl>
  </w:abstractNum>
  <w:abstractNum w:abstractNumId="7" w15:restartNumberingAfterBreak="0">
    <w:nsid w:val="00001AD4"/>
    <w:multiLevelType w:val="hybridMultilevel"/>
    <w:tmpl w:val="7D884A0C"/>
    <w:lvl w:ilvl="0" w:tplc="1AB4CF6A">
      <w:start w:val="1"/>
      <w:numFmt w:val="decimal"/>
      <w:lvlText w:val="%1"/>
      <w:lvlJc w:val="left"/>
    </w:lvl>
    <w:lvl w:ilvl="1" w:tplc="C7D49FB8">
      <w:start w:val="6"/>
      <w:numFmt w:val="decimal"/>
      <w:lvlText w:val="(%2)"/>
      <w:lvlJc w:val="left"/>
    </w:lvl>
    <w:lvl w:ilvl="2" w:tplc="BD8C5162">
      <w:start w:val="1"/>
      <w:numFmt w:val="upperLetter"/>
      <w:lvlText w:val="(%3)"/>
      <w:lvlJc w:val="left"/>
    </w:lvl>
    <w:lvl w:ilvl="3" w:tplc="88F234BA">
      <w:numFmt w:val="decimal"/>
      <w:lvlText w:val=""/>
      <w:lvlJc w:val="left"/>
    </w:lvl>
    <w:lvl w:ilvl="4" w:tplc="49966B80">
      <w:numFmt w:val="decimal"/>
      <w:lvlText w:val=""/>
      <w:lvlJc w:val="left"/>
    </w:lvl>
    <w:lvl w:ilvl="5" w:tplc="82706568">
      <w:numFmt w:val="decimal"/>
      <w:lvlText w:val=""/>
      <w:lvlJc w:val="left"/>
    </w:lvl>
    <w:lvl w:ilvl="6" w:tplc="BA8AEE68">
      <w:numFmt w:val="decimal"/>
      <w:lvlText w:val=""/>
      <w:lvlJc w:val="left"/>
    </w:lvl>
    <w:lvl w:ilvl="7" w:tplc="B360F082">
      <w:numFmt w:val="decimal"/>
      <w:lvlText w:val=""/>
      <w:lvlJc w:val="left"/>
    </w:lvl>
    <w:lvl w:ilvl="8" w:tplc="38F471BE">
      <w:numFmt w:val="decimal"/>
      <w:lvlText w:val=""/>
      <w:lvlJc w:val="left"/>
    </w:lvl>
  </w:abstractNum>
  <w:abstractNum w:abstractNumId="8" w15:restartNumberingAfterBreak="0">
    <w:nsid w:val="00002213"/>
    <w:multiLevelType w:val="hybridMultilevel"/>
    <w:tmpl w:val="B984A75A"/>
    <w:lvl w:ilvl="0" w:tplc="A3B842F6">
      <w:start w:val="1"/>
      <w:numFmt w:val="bullet"/>
      <w:lvlText w:val=""/>
      <w:lvlJc w:val="left"/>
    </w:lvl>
    <w:lvl w:ilvl="1" w:tplc="5FB892E2">
      <w:numFmt w:val="decimal"/>
      <w:lvlText w:val=""/>
      <w:lvlJc w:val="left"/>
    </w:lvl>
    <w:lvl w:ilvl="2" w:tplc="739CB64E">
      <w:numFmt w:val="decimal"/>
      <w:lvlText w:val=""/>
      <w:lvlJc w:val="left"/>
    </w:lvl>
    <w:lvl w:ilvl="3" w:tplc="5DD8A084">
      <w:numFmt w:val="decimal"/>
      <w:lvlText w:val=""/>
      <w:lvlJc w:val="left"/>
    </w:lvl>
    <w:lvl w:ilvl="4" w:tplc="531A5E98">
      <w:numFmt w:val="decimal"/>
      <w:lvlText w:val=""/>
      <w:lvlJc w:val="left"/>
    </w:lvl>
    <w:lvl w:ilvl="5" w:tplc="779ADCC8">
      <w:numFmt w:val="decimal"/>
      <w:lvlText w:val=""/>
      <w:lvlJc w:val="left"/>
    </w:lvl>
    <w:lvl w:ilvl="6" w:tplc="65B06D62">
      <w:numFmt w:val="decimal"/>
      <w:lvlText w:val=""/>
      <w:lvlJc w:val="left"/>
    </w:lvl>
    <w:lvl w:ilvl="7" w:tplc="C046BC9E">
      <w:numFmt w:val="decimal"/>
      <w:lvlText w:val=""/>
      <w:lvlJc w:val="left"/>
    </w:lvl>
    <w:lvl w:ilvl="8" w:tplc="9460C8F0">
      <w:numFmt w:val="decimal"/>
      <w:lvlText w:val=""/>
      <w:lvlJc w:val="left"/>
    </w:lvl>
  </w:abstractNum>
  <w:abstractNum w:abstractNumId="9" w15:restartNumberingAfterBreak="0">
    <w:nsid w:val="000022EE"/>
    <w:multiLevelType w:val="hybridMultilevel"/>
    <w:tmpl w:val="40F8D8F0"/>
    <w:lvl w:ilvl="0" w:tplc="F03A6F3E">
      <w:start w:val="1"/>
      <w:numFmt w:val="bullet"/>
      <w:lvlText w:val=""/>
      <w:lvlJc w:val="left"/>
    </w:lvl>
    <w:lvl w:ilvl="1" w:tplc="2AB0EBF0">
      <w:start w:val="15"/>
      <w:numFmt w:val="lowerLetter"/>
      <w:lvlText w:val="%2"/>
      <w:lvlJc w:val="left"/>
    </w:lvl>
    <w:lvl w:ilvl="2" w:tplc="D31EE4E2">
      <w:numFmt w:val="decimal"/>
      <w:lvlText w:val=""/>
      <w:lvlJc w:val="left"/>
    </w:lvl>
    <w:lvl w:ilvl="3" w:tplc="6792D546">
      <w:numFmt w:val="decimal"/>
      <w:lvlText w:val=""/>
      <w:lvlJc w:val="left"/>
    </w:lvl>
    <w:lvl w:ilvl="4" w:tplc="5EB0EC40">
      <w:numFmt w:val="decimal"/>
      <w:lvlText w:val=""/>
      <w:lvlJc w:val="left"/>
    </w:lvl>
    <w:lvl w:ilvl="5" w:tplc="D6809674">
      <w:numFmt w:val="decimal"/>
      <w:lvlText w:val=""/>
      <w:lvlJc w:val="left"/>
    </w:lvl>
    <w:lvl w:ilvl="6" w:tplc="709A5D76">
      <w:numFmt w:val="decimal"/>
      <w:lvlText w:val=""/>
      <w:lvlJc w:val="left"/>
    </w:lvl>
    <w:lvl w:ilvl="7" w:tplc="D572FDC8">
      <w:numFmt w:val="decimal"/>
      <w:lvlText w:val=""/>
      <w:lvlJc w:val="left"/>
    </w:lvl>
    <w:lvl w:ilvl="8" w:tplc="6AA2643C">
      <w:numFmt w:val="decimal"/>
      <w:lvlText w:val=""/>
      <w:lvlJc w:val="left"/>
    </w:lvl>
  </w:abstractNum>
  <w:abstractNum w:abstractNumId="10" w15:restartNumberingAfterBreak="0">
    <w:nsid w:val="00002350"/>
    <w:multiLevelType w:val="hybridMultilevel"/>
    <w:tmpl w:val="99E8D804"/>
    <w:lvl w:ilvl="0" w:tplc="AFEED828">
      <w:start w:val="15"/>
      <w:numFmt w:val="lowerLetter"/>
      <w:lvlText w:val="%1"/>
      <w:lvlJc w:val="left"/>
    </w:lvl>
    <w:lvl w:ilvl="1" w:tplc="36EEBEB2">
      <w:numFmt w:val="decimal"/>
      <w:lvlText w:val=""/>
      <w:lvlJc w:val="left"/>
    </w:lvl>
    <w:lvl w:ilvl="2" w:tplc="5A00047E">
      <w:numFmt w:val="decimal"/>
      <w:lvlText w:val=""/>
      <w:lvlJc w:val="left"/>
    </w:lvl>
    <w:lvl w:ilvl="3" w:tplc="8DA453B2">
      <w:numFmt w:val="decimal"/>
      <w:lvlText w:val=""/>
      <w:lvlJc w:val="left"/>
    </w:lvl>
    <w:lvl w:ilvl="4" w:tplc="5D6A1B1C">
      <w:numFmt w:val="decimal"/>
      <w:lvlText w:val=""/>
      <w:lvlJc w:val="left"/>
    </w:lvl>
    <w:lvl w:ilvl="5" w:tplc="7784966C">
      <w:numFmt w:val="decimal"/>
      <w:lvlText w:val=""/>
      <w:lvlJc w:val="left"/>
    </w:lvl>
    <w:lvl w:ilvl="6" w:tplc="3BCA077C">
      <w:numFmt w:val="decimal"/>
      <w:lvlText w:val=""/>
      <w:lvlJc w:val="left"/>
    </w:lvl>
    <w:lvl w:ilvl="7" w:tplc="7BDAC972">
      <w:numFmt w:val="decimal"/>
      <w:lvlText w:val=""/>
      <w:lvlJc w:val="left"/>
    </w:lvl>
    <w:lvl w:ilvl="8" w:tplc="D0EA590A">
      <w:numFmt w:val="decimal"/>
      <w:lvlText w:val=""/>
      <w:lvlJc w:val="left"/>
    </w:lvl>
  </w:abstractNum>
  <w:abstractNum w:abstractNumId="11" w15:restartNumberingAfterBreak="0">
    <w:nsid w:val="0000260D"/>
    <w:multiLevelType w:val="hybridMultilevel"/>
    <w:tmpl w:val="48F2ED54"/>
    <w:lvl w:ilvl="0" w:tplc="51B4DCAA">
      <w:start w:val="1"/>
      <w:numFmt w:val="bullet"/>
      <w:lvlText w:val=""/>
      <w:lvlJc w:val="left"/>
    </w:lvl>
    <w:lvl w:ilvl="1" w:tplc="E0D29390">
      <w:numFmt w:val="decimal"/>
      <w:lvlText w:val=""/>
      <w:lvlJc w:val="left"/>
    </w:lvl>
    <w:lvl w:ilvl="2" w:tplc="7512CB72">
      <w:numFmt w:val="decimal"/>
      <w:lvlText w:val=""/>
      <w:lvlJc w:val="left"/>
    </w:lvl>
    <w:lvl w:ilvl="3" w:tplc="6DB8C36E">
      <w:numFmt w:val="decimal"/>
      <w:lvlText w:val=""/>
      <w:lvlJc w:val="left"/>
    </w:lvl>
    <w:lvl w:ilvl="4" w:tplc="FAB224EC">
      <w:numFmt w:val="decimal"/>
      <w:lvlText w:val=""/>
      <w:lvlJc w:val="left"/>
    </w:lvl>
    <w:lvl w:ilvl="5" w:tplc="F39EA8AE">
      <w:numFmt w:val="decimal"/>
      <w:lvlText w:val=""/>
      <w:lvlJc w:val="left"/>
    </w:lvl>
    <w:lvl w:ilvl="6" w:tplc="CD92D4A0">
      <w:numFmt w:val="decimal"/>
      <w:lvlText w:val=""/>
      <w:lvlJc w:val="left"/>
    </w:lvl>
    <w:lvl w:ilvl="7" w:tplc="B0400052">
      <w:numFmt w:val="decimal"/>
      <w:lvlText w:val=""/>
      <w:lvlJc w:val="left"/>
    </w:lvl>
    <w:lvl w:ilvl="8" w:tplc="8DC07D48">
      <w:numFmt w:val="decimal"/>
      <w:lvlText w:val=""/>
      <w:lvlJc w:val="left"/>
    </w:lvl>
  </w:abstractNum>
  <w:abstractNum w:abstractNumId="12" w15:restartNumberingAfterBreak="0">
    <w:nsid w:val="0000301C"/>
    <w:multiLevelType w:val="hybridMultilevel"/>
    <w:tmpl w:val="CA7C9200"/>
    <w:lvl w:ilvl="0" w:tplc="7D3E18B8">
      <w:start w:val="35"/>
      <w:numFmt w:val="upperLetter"/>
      <w:lvlText w:val="%1."/>
      <w:lvlJc w:val="left"/>
    </w:lvl>
    <w:lvl w:ilvl="1" w:tplc="BD7A7068">
      <w:start w:val="1"/>
      <w:numFmt w:val="lowerLetter"/>
      <w:lvlText w:val="%2."/>
      <w:lvlJc w:val="left"/>
    </w:lvl>
    <w:lvl w:ilvl="2" w:tplc="A8B48C5C">
      <w:numFmt w:val="decimal"/>
      <w:lvlText w:val=""/>
      <w:lvlJc w:val="left"/>
    </w:lvl>
    <w:lvl w:ilvl="3" w:tplc="2B944224">
      <w:numFmt w:val="decimal"/>
      <w:lvlText w:val=""/>
      <w:lvlJc w:val="left"/>
    </w:lvl>
    <w:lvl w:ilvl="4" w:tplc="E4FE78D6">
      <w:numFmt w:val="decimal"/>
      <w:lvlText w:val=""/>
      <w:lvlJc w:val="left"/>
    </w:lvl>
    <w:lvl w:ilvl="5" w:tplc="0D7816FE">
      <w:numFmt w:val="decimal"/>
      <w:lvlText w:val=""/>
      <w:lvlJc w:val="left"/>
    </w:lvl>
    <w:lvl w:ilvl="6" w:tplc="5BAC4A84">
      <w:numFmt w:val="decimal"/>
      <w:lvlText w:val=""/>
      <w:lvlJc w:val="left"/>
    </w:lvl>
    <w:lvl w:ilvl="7" w:tplc="08A632C0">
      <w:numFmt w:val="decimal"/>
      <w:lvlText w:val=""/>
      <w:lvlJc w:val="left"/>
    </w:lvl>
    <w:lvl w:ilvl="8" w:tplc="7F1E2968">
      <w:numFmt w:val="decimal"/>
      <w:lvlText w:val=""/>
      <w:lvlJc w:val="left"/>
    </w:lvl>
  </w:abstractNum>
  <w:abstractNum w:abstractNumId="13" w15:restartNumberingAfterBreak="0">
    <w:nsid w:val="0000323B"/>
    <w:multiLevelType w:val="hybridMultilevel"/>
    <w:tmpl w:val="9B66185A"/>
    <w:lvl w:ilvl="0" w:tplc="B9021D8C">
      <w:start w:val="1"/>
      <w:numFmt w:val="bullet"/>
      <w:lvlText w:val=""/>
      <w:lvlJc w:val="left"/>
    </w:lvl>
    <w:lvl w:ilvl="1" w:tplc="CDF0290A">
      <w:numFmt w:val="decimal"/>
      <w:lvlText w:val=""/>
      <w:lvlJc w:val="left"/>
    </w:lvl>
    <w:lvl w:ilvl="2" w:tplc="E1CE4580">
      <w:numFmt w:val="decimal"/>
      <w:lvlText w:val=""/>
      <w:lvlJc w:val="left"/>
    </w:lvl>
    <w:lvl w:ilvl="3" w:tplc="C2FCE2DA">
      <w:numFmt w:val="decimal"/>
      <w:lvlText w:val=""/>
      <w:lvlJc w:val="left"/>
    </w:lvl>
    <w:lvl w:ilvl="4" w:tplc="51CEA654">
      <w:numFmt w:val="decimal"/>
      <w:lvlText w:val=""/>
      <w:lvlJc w:val="left"/>
    </w:lvl>
    <w:lvl w:ilvl="5" w:tplc="953A74FC">
      <w:numFmt w:val="decimal"/>
      <w:lvlText w:val=""/>
      <w:lvlJc w:val="left"/>
    </w:lvl>
    <w:lvl w:ilvl="6" w:tplc="7F0A12FA">
      <w:numFmt w:val="decimal"/>
      <w:lvlText w:val=""/>
      <w:lvlJc w:val="left"/>
    </w:lvl>
    <w:lvl w:ilvl="7" w:tplc="6A5247D0">
      <w:numFmt w:val="decimal"/>
      <w:lvlText w:val=""/>
      <w:lvlJc w:val="left"/>
    </w:lvl>
    <w:lvl w:ilvl="8" w:tplc="806AC464">
      <w:numFmt w:val="decimal"/>
      <w:lvlText w:val=""/>
      <w:lvlJc w:val="left"/>
    </w:lvl>
  </w:abstractNum>
  <w:abstractNum w:abstractNumId="14" w15:restartNumberingAfterBreak="0">
    <w:nsid w:val="00003A9E"/>
    <w:multiLevelType w:val="hybridMultilevel"/>
    <w:tmpl w:val="0D4C6740"/>
    <w:lvl w:ilvl="0" w:tplc="78EA36DA">
      <w:start w:val="3"/>
      <w:numFmt w:val="decimal"/>
      <w:lvlText w:val="%1."/>
      <w:lvlJc w:val="left"/>
    </w:lvl>
    <w:lvl w:ilvl="1" w:tplc="B9E2972E">
      <w:numFmt w:val="decimal"/>
      <w:lvlText w:val=""/>
      <w:lvlJc w:val="left"/>
    </w:lvl>
    <w:lvl w:ilvl="2" w:tplc="4BB83982">
      <w:numFmt w:val="decimal"/>
      <w:lvlText w:val=""/>
      <w:lvlJc w:val="left"/>
    </w:lvl>
    <w:lvl w:ilvl="3" w:tplc="9C4823EC">
      <w:numFmt w:val="decimal"/>
      <w:lvlText w:val=""/>
      <w:lvlJc w:val="left"/>
    </w:lvl>
    <w:lvl w:ilvl="4" w:tplc="59F8F4A4">
      <w:numFmt w:val="decimal"/>
      <w:lvlText w:val=""/>
      <w:lvlJc w:val="left"/>
    </w:lvl>
    <w:lvl w:ilvl="5" w:tplc="EEC2207A">
      <w:numFmt w:val="decimal"/>
      <w:lvlText w:val=""/>
      <w:lvlJc w:val="left"/>
    </w:lvl>
    <w:lvl w:ilvl="6" w:tplc="6C604150">
      <w:numFmt w:val="decimal"/>
      <w:lvlText w:val=""/>
      <w:lvlJc w:val="left"/>
    </w:lvl>
    <w:lvl w:ilvl="7" w:tplc="057228F6">
      <w:numFmt w:val="decimal"/>
      <w:lvlText w:val=""/>
      <w:lvlJc w:val="left"/>
    </w:lvl>
    <w:lvl w:ilvl="8" w:tplc="B2145008">
      <w:numFmt w:val="decimal"/>
      <w:lvlText w:val=""/>
      <w:lvlJc w:val="left"/>
    </w:lvl>
  </w:abstractNum>
  <w:abstractNum w:abstractNumId="15" w15:restartNumberingAfterBreak="0">
    <w:nsid w:val="00003BF6"/>
    <w:multiLevelType w:val="hybridMultilevel"/>
    <w:tmpl w:val="1C426B70"/>
    <w:lvl w:ilvl="0" w:tplc="1C4C1234">
      <w:start w:val="2"/>
      <w:numFmt w:val="decimal"/>
      <w:lvlText w:val="%1."/>
      <w:lvlJc w:val="left"/>
    </w:lvl>
    <w:lvl w:ilvl="1" w:tplc="A4329AC8">
      <w:numFmt w:val="decimal"/>
      <w:lvlText w:val=""/>
      <w:lvlJc w:val="left"/>
    </w:lvl>
    <w:lvl w:ilvl="2" w:tplc="9940AA70">
      <w:numFmt w:val="decimal"/>
      <w:lvlText w:val=""/>
      <w:lvlJc w:val="left"/>
    </w:lvl>
    <w:lvl w:ilvl="3" w:tplc="3ACC1C24">
      <w:numFmt w:val="decimal"/>
      <w:lvlText w:val=""/>
      <w:lvlJc w:val="left"/>
    </w:lvl>
    <w:lvl w:ilvl="4" w:tplc="F7F4E8A0">
      <w:numFmt w:val="decimal"/>
      <w:lvlText w:val=""/>
      <w:lvlJc w:val="left"/>
    </w:lvl>
    <w:lvl w:ilvl="5" w:tplc="C798B732">
      <w:numFmt w:val="decimal"/>
      <w:lvlText w:val=""/>
      <w:lvlJc w:val="left"/>
    </w:lvl>
    <w:lvl w:ilvl="6" w:tplc="A0FEB178">
      <w:numFmt w:val="decimal"/>
      <w:lvlText w:val=""/>
      <w:lvlJc w:val="left"/>
    </w:lvl>
    <w:lvl w:ilvl="7" w:tplc="F0966970">
      <w:numFmt w:val="decimal"/>
      <w:lvlText w:val=""/>
      <w:lvlJc w:val="left"/>
    </w:lvl>
    <w:lvl w:ilvl="8" w:tplc="51CC7222">
      <w:numFmt w:val="decimal"/>
      <w:lvlText w:val=""/>
      <w:lvlJc w:val="left"/>
    </w:lvl>
  </w:abstractNum>
  <w:abstractNum w:abstractNumId="16" w15:restartNumberingAfterBreak="0">
    <w:nsid w:val="00003E12"/>
    <w:multiLevelType w:val="hybridMultilevel"/>
    <w:tmpl w:val="D2BAE124"/>
    <w:lvl w:ilvl="0" w:tplc="CD0831C6">
      <w:start w:val="4"/>
      <w:numFmt w:val="decimal"/>
      <w:lvlText w:val="%1."/>
      <w:lvlJc w:val="left"/>
    </w:lvl>
    <w:lvl w:ilvl="1" w:tplc="FA52C57E">
      <w:numFmt w:val="decimal"/>
      <w:lvlText w:val=""/>
      <w:lvlJc w:val="left"/>
    </w:lvl>
    <w:lvl w:ilvl="2" w:tplc="0680C8A0">
      <w:numFmt w:val="decimal"/>
      <w:lvlText w:val=""/>
      <w:lvlJc w:val="left"/>
    </w:lvl>
    <w:lvl w:ilvl="3" w:tplc="3D765712">
      <w:numFmt w:val="decimal"/>
      <w:lvlText w:val=""/>
      <w:lvlJc w:val="left"/>
    </w:lvl>
    <w:lvl w:ilvl="4" w:tplc="B2808EC0">
      <w:numFmt w:val="decimal"/>
      <w:lvlText w:val=""/>
      <w:lvlJc w:val="left"/>
    </w:lvl>
    <w:lvl w:ilvl="5" w:tplc="E5185EE0">
      <w:numFmt w:val="decimal"/>
      <w:lvlText w:val=""/>
      <w:lvlJc w:val="left"/>
    </w:lvl>
    <w:lvl w:ilvl="6" w:tplc="1CFEC776">
      <w:numFmt w:val="decimal"/>
      <w:lvlText w:val=""/>
      <w:lvlJc w:val="left"/>
    </w:lvl>
    <w:lvl w:ilvl="7" w:tplc="9ED60846">
      <w:numFmt w:val="decimal"/>
      <w:lvlText w:val=""/>
      <w:lvlJc w:val="left"/>
    </w:lvl>
    <w:lvl w:ilvl="8" w:tplc="E6A2635E">
      <w:numFmt w:val="decimal"/>
      <w:lvlText w:val=""/>
      <w:lvlJc w:val="left"/>
    </w:lvl>
  </w:abstractNum>
  <w:abstractNum w:abstractNumId="17" w15:restartNumberingAfterBreak="0">
    <w:nsid w:val="00004509"/>
    <w:multiLevelType w:val="hybridMultilevel"/>
    <w:tmpl w:val="C0D43042"/>
    <w:lvl w:ilvl="0" w:tplc="CCF8DEB6">
      <w:start w:val="1"/>
      <w:numFmt w:val="bullet"/>
      <w:lvlText w:val=""/>
      <w:lvlJc w:val="left"/>
    </w:lvl>
    <w:lvl w:ilvl="1" w:tplc="AC48D8C8">
      <w:numFmt w:val="decimal"/>
      <w:lvlText w:val=""/>
      <w:lvlJc w:val="left"/>
    </w:lvl>
    <w:lvl w:ilvl="2" w:tplc="E954CA0C">
      <w:numFmt w:val="decimal"/>
      <w:lvlText w:val=""/>
      <w:lvlJc w:val="left"/>
    </w:lvl>
    <w:lvl w:ilvl="3" w:tplc="B47A1DA8">
      <w:numFmt w:val="decimal"/>
      <w:lvlText w:val=""/>
      <w:lvlJc w:val="left"/>
    </w:lvl>
    <w:lvl w:ilvl="4" w:tplc="1CF2D75C">
      <w:numFmt w:val="decimal"/>
      <w:lvlText w:val=""/>
      <w:lvlJc w:val="left"/>
    </w:lvl>
    <w:lvl w:ilvl="5" w:tplc="7930CD72">
      <w:numFmt w:val="decimal"/>
      <w:lvlText w:val=""/>
      <w:lvlJc w:val="left"/>
    </w:lvl>
    <w:lvl w:ilvl="6" w:tplc="4602200C">
      <w:numFmt w:val="decimal"/>
      <w:lvlText w:val=""/>
      <w:lvlJc w:val="left"/>
    </w:lvl>
    <w:lvl w:ilvl="7" w:tplc="E014E6C2">
      <w:numFmt w:val="decimal"/>
      <w:lvlText w:val=""/>
      <w:lvlJc w:val="left"/>
    </w:lvl>
    <w:lvl w:ilvl="8" w:tplc="3514A1F2">
      <w:numFmt w:val="decimal"/>
      <w:lvlText w:val=""/>
      <w:lvlJc w:val="left"/>
    </w:lvl>
  </w:abstractNum>
  <w:abstractNum w:abstractNumId="18" w15:restartNumberingAfterBreak="0">
    <w:nsid w:val="00004B40"/>
    <w:multiLevelType w:val="hybridMultilevel"/>
    <w:tmpl w:val="AC721344"/>
    <w:lvl w:ilvl="0" w:tplc="66F2B1F4">
      <w:start w:val="1"/>
      <w:numFmt w:val="decimal"/>
      <w:lvlText w:val="%1."/>
      <w:lvlJc w:val="left"/>
    </w:lvl>
    <w:lvl w:ilvl="1" w:tplc="50762350">
      <w:numFmt w:val="decimal"/>
      <w:lvlText w:val=""/>
      <w:lvlJc w:val="left"/>
    </w:lvl>
    <w:lvl w:ilvl="2" w:tplc="FE140644">
      <w:numFmt w:val="decimal"/>
      <w:lvlText w:val=""/>
      <w:lvlJc w:val="left"/>
    </w:lvl>
    <w:lvl w:ilvl="3" w:tplc="D242EB16">
      <w:numFmt w:val="decimal"/>
      <w:lvlText w:val=""/>
      <w:lvlJc w:val="left"/>
    </w:lvl>
    <w:lvl w:ilvl="4" w:tplc="4C3CF5AC">
      <w:numFmt w:val="decimal"/>
      <w:lvlText w:val=""/>
      <w:lvlJc w:val="left"/>
    </w:lvl>
    <w:lvl w:ilvl="5" w:tplc="644076F6">
      <w:numFmt w:val="decimal"/>
      <w:lvlText w:val=""/>
      <w:lvlJc w:val="left"/>
    </w:lvl>
    <w:lvl w:ilvl="6" w:tplc="3ECEE13C">
      <w:numFmt w:val="decimal"/>
      <w:lvlText w:val=""/>
      <w:lvlJc w:val="left"/>
    </w:lvl>
    <w:lvl w:ilvl="7" w:tplc="662E5FF2">
      <w:numFmt w:val="decimal"/>
      <w:lvlText w:val=""/>
      <w:lvlJc w:val="left"/>
    </w:lvl>
    <w:lvl w:ilvl="8" w:tplc="2B801458">
      <w:numFmt w:val="decimal"/>
      <w:lvlText w:val=""/>
      <w:lvlJc w:val="left"/>
    </w:lvl>
  </w:abstractNum>
  <w:abstractNum w:abstractNumId="19" w15:restartNumberingAfterBreak="0">
    <w:nsid w:val="00004E45"/>
    <w:multiLevelType w:val="hybridMultilevel"/>
    <w:tmpl w:val="AD9A62B8"/>
    <w:lvl w:ilvl="0" w:tplc="870665C2">
      <w:start w:val="1"/>
      <w:numFmt w:val="bullet"/>
      <w:lvlText w:val=""/>
      <w:lvlJc w:val="left"/>
    </w:lvl>
    <w:lvl w:ilvl="1" w:tplc="249E1CB6">
      <w:numFmt w:val="decimal"/>
      <w:lvlText w:val=""/>
      <w:lvlJc w:val="left"/>
    </w:lvl>
    <w:lvl w:ilvl="2" w:tplc="F6467680">
      <w:numFmt w:val="decimal"/>
      <w:lvlText w:val=""/>
      <w:lvlJc w:val="left"/>
    </w:lvl>
    <w:lvl w:ilvl="3" w:tplc="AFB43726">
      <w:numFmt w:val="decimal"/>
      <w:lvlText w:val=""/>
      <w:lvlJc w:val="left"/>
    </w:lvl>
    <w:lvl w:ilvl="4" w:tplc="0680D5BA">
      <w:numFmt w:val="decimal"/>
      <w:lvlText w:val=""/>
      <w:lvlJc w:val="left"/>
    </w:lvl>
    <w:lvl w:ilvl="5" w:tplc="D41E0FFE">
      <w:numFmt w:val="decimal"/>
      <w:lvlText w:val=""/>
      <w:lvlJc w:val="left"/>
    </w:lvl>
    <w:lvl w:ilvl="6" w:tplc="E89C45C2">
      <w:numFmt w:val="decimal"/>
      <w:lvlText w:val=""/>
      <w:lvlJc w:val="left"/>
    </w:lvl>
    <w:lvl w:ilvl="7" w:tplc="70DC05DA">
      <w:numFmt w:val="decimal"/>
      <w:lvlText w:val=""/>
      <w:lvlJc w:val="left"/>
    </w:lvl>
    <w:lvl w:ilvl="8" w:tplc="C588A976">
      <w:numFmt w:val="decimal"/>
      <w:lvlText w:val=""/>
      <w:lvlJc w:val="left"/>
    </w:lvl>
  </w:abstractNum>
  <w:abstractNum w:abstractNumId="20" w15:restartNumberingAfterBreak="0">
    <w:nsid w:val="000056AE"/>
    <w:multiLevelType w:val="hybridMultilevel"/>
    <w:tmpl w:val="F5D2FD6C"/>
    <w:lvl w:ilvl="0" w:tplc="B3F42AAA">
      <w:start w:val="1"/>
      <w:numFmt w:val="decimal"/>
      <w:lvlText w:val="%1."/>
      <w:lvlJc w:val="left"/>
    </w:lvl>
    <w:lvl w:ilvl="1" w:tplc="185A7EA2">
      <w:numFmt w:val="decimal"/>
      <w:lvlText w:val=""/>
      <w:lvlJc w:val="left"/>
    </w:lvl>
    <w:lvl w:ilvl="2" w:tplc="A7A624CA">
      <w:numFmt w:val="decimal"/>
      <w:lvlText w:val=""/>
      <w:lvlJc w:val="left"/>
    </w:lvl>
    <w:lvl w:ilvl="3" w:tplc="D4685074">
      <w:numFmt w:val="decimal"/>
      <w:lvlText w:val=""/>
      <w:lvlJc w:val="left"/>
    </w:lvl>
    <w:lvl w:ilvl="4" w:tplc="D7686164">
      <w:numFmt w:val="decimal"/>
      <w:lvlText w:val=""/>
      <w:lvlJc w:val="left"/>
    </w:lvl>
    <w:lvl w:ilvl="5" w:tplc="8DFA39CC">
      <w:numFmt w:val="decimal"/>
      <w:lvlText w:val=""/>
      <w:lvlJc w:val="left"/>
    </w:lvl>
    <w:lvl w:ilvl="6" w:tplc="D064155A">
      <w:numFmt w:val="decimal"/>
      <w:lvlText w:val=""/>
      <w:lvlJc w:val="left"/>
    </w:lvl>
    <w:lvl w:ilvl="7" w:tplc="931C106E">
      <w:numFmt w:val="decimal"/>
      <w:lvlText w:val=""/>
      <w:lvlJc w:val="left"/>
    </w:lvl>
    <w:lvl w:ilvl="8" w:tplc="8FF4E9A4">
      <w:numFmt w:val="decimal"/>
      <w:lvlText w:val=""/>
      <w:lvlJc w:val="left"/>
    </w:lvl>
  </w:abstractNum>
  <w:abstractNum w:abstractNumId="21" w15:restartNumberingAfterBreak="0">
    <w:nsid w:val="00005878"/>
    <w:multiLevelType w:val="hybridMultilevel"/>
    <w:tmpl w:val="B8924D66"/>
    <w:lvl w:ilvl="0" w:tplc="98627DEE">
      <w:start w:val="1"/>
      <w:numFmt w:val="decimal"/>
      <w:lvlText w:val="%1."/>
      <w:lvlJc w:val="left"/>
    </w:lvl>
    <w:lvl w:ilvl="1" w:tplc="8A30EF28">
      <w:numFmt w:val="decimal"/>
      <w:lvlText w:val=""/>
      <w:lvlJc w:val="left"/>
    </w:lvl>
    <w:lvl w:ilvl="2" w:tplc="8F4E4F8E">
      <w:numFmt w:val="decimal"/>
      <w:lvlText w:val=""/>
      <w:lvlJc w:val="left"/>
    </w:lvl>
    <w:lvl w:ilvl="3" w:tplc="794E3420">
      <w:numFmt w:val="decimal"/>
      <w:lvlText w:val=""/>
      <w:lvlJc w:val="left"/>
    </w:lvl>
    <w:lvl w:ilvl="4" w:tplc="15023AE0">
      <w:numFmt w:val="decimal"/>
      <w:lvlText w:val=""/>
      <w:lvlJc w:val="left"/>
    </w:lvl>
    <w:lvl w:ilvl="5" w:tplc="EC52AF2A">
      <w:numFmt w:val="decimal"/>
      <w:lvlText w:val=""/>
      <w:lvlJc w:val="left"/>
    </w:lvl>
    <w:lvl w:ilvl="6" w:tplc="8ACE67DC">
      <w:numFmt w:val="decimal"/>
      <w:lvlText w:val=""/>
      <w:lvlJc w:val="left"/>
    </w:lvl>
    <w:lvl w:ilvl="7" w:tplc="E1B0D330">
      <w:numFmt w:val="decimal"/>
      <w:lvlText w:val=""/>
      <w:lvlJc w:val="left"/>
    </w:lvl>
    <w:lvl w:ilvl="8" w:tplc="6E40F028">
      <w:numFmt w:val="decimal"/>
      <w:lvlText w:val=""/>
      <w:lvlJc w:val="left"/>
    </w:lvl>
  </w:abstractNum>
  <w:abstractNum w:abstractNumId="22" w15:restartNumberingAfterBreak="0">
    <w:nsid w:val="00005CFD"/>
    <w:multiLevelType w:val="hybridMultilevel"/>
    <w:tmpl w:val="FF60C35E"/>
    <w:lvl w:ilvl="0" w:tplc="71181E0A">
      <w:start w:val="3"/>
      <w:numFmt w:val="decimal"/>
      <w:lvlText w:val="%1."/>
      <w:lvlJc w:val="left"/>
    </w:lvl>
    <w:lvl w:ilvl="1" w:tplc="B3321550">
      <w:numFmt w:val="decimal"/>
      <w:lvlText w:val=""/>
      <w:lvlJc w:val="left"/>
    </w:lvl>
    <w:lvl w:ilvl="2" w:tplc="E17297BE">
      <w:numFmt w:val="decimal"/>
      <w:lvlText w:val=""/>
      <w:lvlJc w:val="left"/>
    </w:lvl>
    <w:lvl w:ilvl="3" w:tplc="BFBC0766">
      <w:numFmt w:val="decimal"/>
      <w:lvlText w:val=""/>
      <w:lvlJc w:val="left"/>
    </w:lvl>
    <w:lvl w:ilvl="4" w:tplc="24E0FC54">
      <w:numFmt w:val="decimal"/>
      <w:lvlText w:val=""/>
      <w:lvlJc w:val="left"/>
    </w:lvl>
    <w:lvl w:ilvl="5" w:tplc="DC8C79C2">
      <w:numFmt w:val="decimal"/>
      <w:lvlText w:val=""/>
      <w:lvlJc w:val="left"/>
    </w:lvl>
    <w:lvl w:ilvl="6" w:tplc="953CB63C">
      <w:numFmt w:val="decimal"/>
      <w:lvlText w:val=""/>
      <w:lvlJc w:val="left"/>
    </w:lvl>
    <w:lvl w:ilvl="7" w:tplc="B23AFC32">
      <w:numFmt w:val="decimal"/>
      <w:lvlText w:val=""/>
      <w:lvlJc w:val="left"/>
    </w:lvl>
    <w:lvl w:ilvl="8" w:tplc="D48CBA9E">
      <w:numFmt w:val="decimal"/>
      <w:lvlText w:val=""/>
      <w:lvlJc w:val="left"/>
    </w:lvl>
  </w:abstractNum>
  <w:abstractNum w:abstractNumId="23" w15:restartNumberingAfterBreak="0">
    <w:nsid w:val="00005F32"/>
    <w:multiLevelType w:val="hybridMultilevel"/>
    <w:tmpl w:val="D7FC6E5C"/>
    <w:lvl w:ilvl="0" w:tplc="1A1E7858">
      <w:start w:val="2"/>
      <w:numFmt w:val="decimal"/>
      <w:lvlText w:val="%1."/>
      <w:lvlJc w:val="left"/>
    </w:lvl>
    <w:lvl w:ilvl="1" w:tplc="5BBA7694">
      <w:numFmt w:val="decimal"/>
      <w:lvlText w:val=""/>
      <w:lvlJc w:val="left"/>
    </w:lvl>
    <w:lvl w:ilvl="2" w:tplc="A4B43128">
      <w:numFmt w:val="decimal"/>
      <w:lvlText w:val=""/>
      <w:lvlJc w:val="left"/>
    </w:lvl>
    <w:lvl w:ilvl="3" w:tplc="546AEF68">
      <w:numFmt w:val="decimal"/>
      <w:lvlText w:val=""/>
      <w:lvlJc w:val="left"/>
    </w:lvl>
    <w:lvl w:ilvl="4" w:tplc="06C02DEA">
      <w:numFmt w:val="decimal"/>
      <w:lvlText w:val=""/>
      <w:lvlJc w:val="left"/>
    </w:lvl>
    <w:lvl w:ilvl="5" w:tplc="BFDE2152">
      <w:numFmt w:val="decimal"/>
      <w:lvlText w:val=""/>
      <w:lvlJc w:val="left"/>
    </w:lvl>
    <w:lvl w:ilvl="6" w:tplc="CD32740E">
      <w:numFmt w:val="decimal"/>
      <w:lvlText w:val=""/>
      <w:lvlJc w:val="left"/>
    </w:lvl>
    <w:lvl w:ilvl="7" w:tplc="DDC8C246">
      <w:numFmt w:val="decimal"/>
      <w:lvlText w:val=""/>
      <w:lvlJc w:val="left"/>
    </w:lvl>
    <w:lvl w:ilvl="8" w:tplc="807EE104">
      <w:numFmt w:val="decimal"/>
      <w:lvlText w:val=""/>
      <w:lvlJc w:val="left"/>
    </w:lvl>
  </w:abstractNum>
  <w:abstractNum w:abstractNumId="24" w15:restartNumberingAfterBreak="0">
    <w:nsid w:val="00005F49"/>
    <w:multiLevelType w:val="hybridMultilevel"/>
    <w:tmpl w:val="6DCEEB10"/>
    <w:lvl w:ilvl="0" w:tplc="439297A4">
      <w:start w:val="2"/>
      <w:numFmt w:val="decimal"/>
      <w:lvlText w:val="%1."/>
      <w:lvlJc w:val="left"/>
    </w:lvl>
    <w:lvl w:ilvl="1" w:tplc="083E863C">
      <w:numFmt w:val="decimal"/>
      <w:lvlText w:val=""/>
      <w:lvlJc w:val="left"/>
    </w:lvl>
    <w:lvl w:ilvl="2" w:tplc="2DA6A03C">
      <w:numFmt w:val="decimal"/>
      <w:lvlText w:val=""/>
      <w:lvlJc w:val="left"/>
    </w:lvl>
    <w:lvl w:ilvl="3" w:tplc="AB42935C">
      <w:numFmt w:val="decimal"/>
      <w:lvlText w:val=""/>
      <w:lvlJc w:val="left"/>
    </w:lvl>
    <w:lvl w:ilvl="4" w:tplc="BD001DAC">
      <w:numFmt w:val="decimal"/>
      <w:lvlText w:val=""/>
      <w:lvlJc w:val="left"/>
    </w:lvl>
    <w:lvl w:ilvl="5" w:tplc="AEDEE580">
      <w:numFmt w:val="decimal"/>
      <w:lvlText w:val=""/>
      <w:lvlJc w:val="left"/>
    </w:lvl>
    <w:lvl w:ilvl="6" w:tplc="00620F28">
      <w:numFmt w:val="decimal"/>
      <w:lvlText w:val=""/>
      <w:lvlJc w:val="left"/>
    </w:lvl>
    <w:lvl w:ilvl="7" w:tplc="D9983A7A">
      <w:numFmt w:val="decimal"/>
      <w:lvlText w:val=""/>
      <w:lvlJc w:val="left"/>
    </w:lvl>
    <w:lvl w:ilvl="8" w:tplc="ED50949E">
      <w:numFmt w:val="decimal"/>
      <w:lvlText w:val=""/>
      <w:lvlJc w:val="left"/>
    </w:lvl>
  </w:abstractNum>
  <w:abstractNum w:abstractNumId="25" w15:restartNumberingAfterBreak="0">
    <w:nsid w:val="000063CB"/>
    <w:multiLevelType w:val="hybridMultilevel"/>
    <w:tmpl w:val="EAC05172"/>
    <w:lvl w:ilvl="0" w:tplc="0E3A3966">
      <w:start w:val="7"/>
      <w:numFmt w:val="decimal"/>
      <w:lvlText w:val="(%1)"/>
      <w:lvlJc w:val="left"/>
    </w:lvl>
    <w:lvl w:ilvl="1" w:tplc="8990F868">
      <w:start w:val="1"/>
      <w:numFmt w:val="decimal"/>
      <w:lvlText w:val="%2"/>
      <w:lvlJc w:val="left"/>
    </w:lvl>
    <w:lvl w:ilvl="2" w:tplc="3DA6914A">
      <w:start w:val="6"/>
      <w:numFmt w:val="upperLetter"/>
      <w:lvlText w:val="(%3)"/>
      <w:lvlJc w:val="left"/>
    </w:lvl>
    <w:lvl w:ilvl="3" w:tplc="606457A4">
      <w:numFmt w:val="decimal"/>
      <w:lvlText w:val=""/>
      <w:lvlJc w:val="left"/>
    </w:lvl>
    <w:lvl w:ilvl="4" w:tplc="B7DADAD2">
      <w:numFmt w:val="decimal"/>
      <w:lvlText w:val=""/>
      <w:lvlJc w:val="left"/>
    </w:lvl>
    <w:lvl w:ilvl="5" w:tplc="28EC5460">
      <w:numFmt w:val="decimal"/>
      <w:lvlText w:val=""/>
      <w:lvlJc w:val="left"/>
    </w:lvl>
    <w:lvl w:ilvl="6" w:tplc="6F7A0956">
      <w:numFmt w:val="decimal"/>
      <w:lvlText w:val=""/>
      <w:lvlJc w:val="left"/>
    </w:lvl>
    <w:lvl w:ilvl="7" w:tplc="825C67DE">
      <w:numFmt w:val="decimal"/>
      <w:lvlText w:val=""/>
      <w:lvlJc w:val="left"/>
    </w:lvl>
    <w:lvl w:ilvl="8" w:tplc="3AAAEFC2">
      <w:numFmt w:val="decimal"/>
      <w:lvlText w:val=""/>
      <w:lvlJc w:val="left"/>
    </w:lvl>
  </w:abstractNum>
  <w:abstractNum w:abstractNumId="26" w15:restartNumberingAfterBreak="0">
    <w:nsid w:val="00006B36"/>
    <w:multiLevelType w:val="hybridMultilevel"/>
    <w:tmpl w:val="F92A8178"/>
    <w:lvl w:ilvl="0" w:tplc="63E85AC2">
      <w:start w:val="2"/>
      <w:numFmt w:val="decimal"/>
      <w:lvlText w:val="%1."/>
      <w:lvlJc w:val="left"/>
    </w:lvl>
    <w:lvl w:ilvl="1" w:tplc="4C023FE8">
      <w:numFmt w:val="decimal"/>
      <w:lvlText w:val=""/>
      <w:lvlJc w:val="left"/>
    </w:lvl>
    <w:lvl w:ilvl="2" w:tplc="1C4042F4">
      <w:numFmt w:val="decimal"/>
      <w:lvlText w:val=""/>
      <w:lvlJc w:val="left"/>
    </w:lvl>
    <w:lvl w:ilvl="3" w:tplc="F08492A4">
      <w:numFmt w:val="decimal"/>
      <w:lvlText w:val=""/>
      <w:lvlJc w:val="left"/>
    </w:lvl>
    <w:lvl w:ilvl="4" w:tplc="3E362C1C">
      <w:numFmt w:val="decimal"/>
      <w:lvlText w:val=""/>
      <w:lvlJc w:val="left"/>
    </w:lvl>
    <w:lvl w:ilvl="5" w:tplc="AD54DA0A">
      <w:numFmt w:val="decimal"/>
      <w:lvlText w:val=""/>
      <w:lvlJc w:val="left"/>
    </w:lvl>
    <w:lvl w:ilvl="6" w:tplc="533CB26C">
      <w:numFmt w:val="decimal"/>
      <w:lvlText w:val=""/>
      <w:lvlJc w:val="left"/>
    </w:lvl>
    <w:lvl w:ilvl="7" w:tplc="7E783418">
      <w:numFmt w:val="decimal"/>
      <w:lvlText w:val=""/>
      <w:lvlJc w:val="left"/>
    </w:lvl>
    <w:lvl w:ilvl="8" w:tplc="E084DDC8">
      <w:numFmt w:val="decimal"/>
      <w:lvlText w:val=""/>
      <w:lvlJc w:val="left"/>
    </w:lvl>
  </w:abstractNum>
  <w:abstractNum w:abstractNumId="27" w15:restartNumberingAfterBreak="0">
    <w:nsid w:val="00006BFC"/>
    <w:multiLevelType w:val="hybridMultilevel"/>
    <w:tmpl w:val="AA6EE184"/>
    <w:lvl w:ilvl="0" w:tplc="1736C336">
      <w:start w:val="5"/>
      <w:numFmt w:val="upperLetter"/>
      <w:lvlText w:val="(%1)"/>
      <w:lvlJc w:val="left"/>
    </w:lvl>
    <w:lvl w:ilvl="1" w:tplc="623877E4">
      <w:numFmt w:val="decimal"/>
      <w:lvlText w:val=""/>
      <w:lvlJc w:val="left"/>
    </w:lvl>
    <w:lvl w:ilvl="2" w:tplc="F6DE3C72">
      <w:numFmt w:val="decimal"/>
      <w:lvlText w:val=""/>
      <w:lvlJc w:val="left"/>
    </w:lvl>
    <w:lvl w:ilvl="3" w:tplc="4A1EE770">
      <w:numFmt w:val="decimal"/>
      <w:lvlText w:val=""/>
      <w:lvlJc w:val="left"/>
    </w:lvl>
    <w:lvl w:ilvl="4" w:tplc="38EE8DB2">
      <w:numFmt w:val="decimal"/>
      <w:lvlText w:val=""/>
      <w:lvlJc w:val="left"/>
    </w:lvl>
    <w:lvl w:ilvl="5" w:tplc="4AFAE596">
      <w:numFmt w:val="decimal"/>
      <w:lvlText w:val=""/>
      <w:lvlJc w:val="left"/>
    </w:lvl>
    <w:lvl w:ilvl="6" w:tplc="6F6841EA">
      <w:numFmt w:val="decimal"/>
      <w:lvlText w:val=""/>
      <w:lvlJc w:val="left"/>
    </w:lvl>
    <w:lvl w:ilvl="7" w:tplc="1888A1A2">
      <w:numFmt w:val="decimal"/>
      <w:lvlText w:val=""/>
      <w:lvlJc w:val="left"/>
    </w:lvl>
    <w:lvl w:ilvl="8" w:tplc="43BC0934">
      <w:numFmt w:val="decimal"/>
      <w:lvlText w:val=""/>
      <w:lvlJc w:val="left"/>
    </w:lvl>
  </w:abstractNum>
  <w:abstractNum w:abstractNumId="28" w15:restartNumberingAfterBreak="0">
    <w:nsid w:val="0000759A"/>
    <w:multiLevelType w:val="hybridMultilevel"/>
    <w:tmpl w:val="A130209E"/>
    <w:lvl w:ilvl="0" w:tplc="951E4446">
      <w:start w:val="1"/>
      <w:numFmt w:val="bullet"/>
      <w:lvlText w:val=""/>
      <w:lvlJc w:val="left"/>
    </w:lvl>
    <w:lvl w:ilvl="1" w:tplc="C8666B0A">
      <w:numFmt w:val="decimal"/>
      <w:lvlText w:val=""/>
      <w:lvlJc w:val="left"/>
    </w:lvl>
    <w:lvl w:ilvl="2" w:tplc="B8C61A38">
      <w:numFmt w:val="decimal"/>
      <w:lvlText w:val=""/>
      <w:lvlJc w:val="left"/>
    </w:lvl>
    <w:lvl w:ilvl="3" w:tplc="1A7667B4">
      <w:numFmt w:val="decimal"/>
      <w:lvlText w:val=""/>
      <w:lvlJc w:val="left"/>
    </w:lvl>
    <w:lvl w:ilvl="4" w:tplc="FE4665CA">
      <w:numFmt w:val="decimal"/>
      <w:lvlText w:val=""/>
      <w:lvlJc w:val="left"/>
    </w:lvl>
    <w:lvl w:ilvl="5" w:tplc="7A601A6E">
      <w:numFmt w:val="decimal"/>
      <w:lvlText w:val=""/>
      <w:lvlJc w:val="left"/>
    </w:lvl>
    <w:lvl w:ilvl="6" w:tplc="409ACF1A">
      <w:numFmt w:val="decimal"/>
      <w:lvlText w:val=""/>
      <w:lvlJc w:val="left"/>
    </w:lvl>
    <w:lvl w:ilvl="7" w:tplc="D4AE9230">
      <w:numFmt w:val="decimal"/>
      <w:lvlText w:val=""/>
      <w:lvlJc w:val="left"/>
    </w:lvl>
    <w:lvl w:ilvl="8" w:tplc="BA66956A">
      <w:numFmt w:val="decimal"/>
      <w:lvlText w:val=""/>
      <w:lvlJc w:val="left"/>
    </w:lvl>
  </w:abstractNum>
  <w:abstractNum w:abstractNumId="29" w15:restartNumberingAfterBreak="0">
    <w:nsid w:val="0000797D"/>
    <w:multiLevelType w:val="hybridMultilevel"/>
    <w:tmpl w:val="D04A4252"/>
    <w:lvl w:ilvl="0" w:tplc="97B20EDC">
      <w:start w:val="1"/>
      <w:numFmt w:val="bullet"/>
      <w:lvlText w:val=""/>
      <w:lvlJc w:val="left"/>
    </w:lvl>
    <w:lvl w:ilvl="1" w:tplc="7CE619B4">
      <w:numFmt w:val="decimal"/>
      <w:lvlText w:val=""/>
      <w:lvlJc w:val="left"/>
    </w:lvl>
    <w:lvl w:ilvl="2" w:tplc="7116C692">
      <w:numFmt w:val="decimal"/>
      <w:lvlText w:val=""/>
      <w:lvlJc w:val="left"/>
    </w:lvl>
    <w:lvl w:ilvl="3" w:tplc="78DE5CEA">
      <w:numFmt w:val="decimal"/>
      <w:lvlText w:val=""/>
      <w:lvlJc w:val="left"/>
    </w:lvl>
    <w:lvl w:ilvl="4" w:tplc="E5081600">
      <w:numFmt w:val="decimal"/>
      <w:lvlText w:val=""/>
      <w:lvlJc w:val="left"/>
    </w:lvl>
    <w:lvl w:ilvl="5" w:tplc="4E12658E">
      <w:numFmt w:val="decimal"/>
      <w:lvlText w:val=""/>
      <w:lvlJc w:val="left"/>
    </w:lvl>
    <w:lvl w:ilvl="6" w:tplc="6A72173A">
      <w:numFmt w:val="decimal"/>
      <w:lvlText w:val=""/>
      <w:lvlJc w:val="left"/>
    </w:lvl>
    <w:lvl w:ilvl="7" w:tplc="80CEE67C">
      <w:numFmt w:val="decimal"/>
      <w:lvlText w:val=""/>
      <w:lvlJc w:val="left"/>
    </w:lvl>
    <w:lvl w:ilvl="8" w:tplc="B70A7896">
      <w:numFmt w:val="decimal"/>
      <w:lvlText w:val=""/>
      <w:lvlJc w:val="left"/>
    </w:lvl>
  </w:abstractNum>
  <w:abstractNum w:abstractNumId="30" w15:restartNumberingAfterBreak="0">
    <w:nsid w:val="00007FF5"/>
    <w:multiLevelType w:val="hybridMultilevel"/>
    <w:tmpl w:val="4F560BA4"/>
    <w:lvl w:ilvl="0" w:tplc="D998395E">
      <w:start w:val="1"/>
      <w:numFmt w:val="bullet"/>
      <w:lvlText w:val=""/>
      <w:lvlJc w:val="left"/>
    </w:lvl>
    <w:lvl w:ilvl="1" w:tplc="3BEE65C6">
      <w:numFmt w:val="decimal"/>
      <w:lvlText w:val=""/>
      <w:lvlJc w:val="left"/>
    </w:lvl>
    <w:lvl w:ilvl="2" w:tplc="EC32CE6A">
      <w:numFmt w:val="decimal"/>
      <w:lvlText w:val=""/>
      <w:lvlJc w:val="left"/>
    </w:lvl>
    <w:lvl w:ilvl="3" w:tplc="5EA415E4">
      <w:numFmt w:val="decimal"/>
      <w:lvlText w:val=""/>
      <w:lvlJc w:val="left"/>
    </w:lvl>
    <w:lvl w:ilvl="4" w:tplc="26C84E84">
      <w:numFmt w:val="decimal"/>
      <w:lvlText w:val=""/>
      <w:lvlJc w:val="left"/>
    </w:lvl>
    <w:lvl w:ilvl="5" w:tplc="7AB2876E">
      <w:numFmt w:val="decimal"/>
      <w:lvlText w:val=""/>
      <w:lvlJc w:val="left"/>
    </w:lvl>
    <w:lvl w:ilvl="6" w:tplc="0846D816">
      <w:numFmt w:val="decimal"/>
      <w:lvlText w:val=""/>
      <w:lvlJc w:val="left"/>
    </w:lvl>
    <w:lvl w:ilvl="7" w:tplc="8788D1CA">
      <w:numFmt w:val="decimal"/>
      <w:lvlText w:val=""/>
      <w:lvlJc w:val="left"/>
    </w:lvl>
    <w:lvl w:ilvl="8" w:tplc="E58CB47C">
      <w:numFmt w:val="decimal"/>
      <w:lvlText w:val=""/>
      <w:lvlJc w:val="left"/>
    </w:lvl>
  </w:abstractNum>
  <w:abstractNum w:abstractNumId="31" w15:restartNumberingAfterBreak="0">
    <w:nsid w:val="3B31035C"/>
    <w:multiLevelType w:val="hybridMultilevel"/>
    <w:tmpl w:val="1F9CF568"/>
    <w:lvl w:ilvl="0" w:tplc="04090001">
      <w:start w:val="1"/>
      <w:numFmt w:val="bullet"/>
      <w:lvlText w:val=""/>
      <w:lvlJc w:val="left"/>
      <w:rPr>
        <w:rFonts w:ascii="Symbol" w:hAnsi="Symbol" w:hint="default"/>
      </w:rPr>
    </w:lvl>
    <w:lvl w:ilvl="1" w:tplc="3BEE65C6">
      <w:numFmt w:val="decimal"/>
      <w:lvlText w:val=""/>
      <w:lvlJc w:val="left"/>
    </w:lvl>
    <w:lvl w:ilvl="2" w:tplc="EC32CE6A">
      <w:numFmt w:val="decimal"/>
      <w:lvlText w:val=""/>
      <w:lvlJc w:val="left"/>
    </w:lvl>
    <w:lvl w:ilvl="3" w:tplc="5EA415E4">
      <w:numFmt w:val="decimal"/>
      <w:lvlText w:val=""/>
      <w:lvlJc w:val="left"/>
    </w:lvl>
    <w:lvl w:ilvl="4" w:tplc="26C84E84">
      <w:numFmt w:val="decimal"/>
      <w:lvlText w:val=""/>
      <w:lvlJc w:val="left"/>
    </w:lvl>
    <w:lvl w:ilvl="5" w:tplc="7AB2876E">
      <w:numFmt w:val="decimal"/>
      <w:lvlText w:val=""/>
      <w:lvlJc w:val="left"/>
    </w:lvl>
    <w:lvl w:ilvl="6" w:tplc="0846D816">
      <w:numFmt w:val="decimal"/>
      <w:lvlText w:val=""/>
      <w:lvlJc w:val="left"/>
    </w:lvl>
    <w:lvl w:ilvl="7" w:tplc="8788D1CA">
      <w:numFmt w:val="decimal"/>
      <w:lvlText w:val=""/>
      <w:lvlJc w:val="left"/>
    </w:lvl>
    <w:lvl w:ilvl="8" w:tplc="E58CB47C">
      <w:numFmt w:val="decimal"/>
      <w:lvlText w:val=""/>
      <w:lvlJc w:val="left"/>
    </w:lvl>
  </w:abstractNum>
  <w:abstractNum w:abstractNumId="32" w15:restartNumberingAfterBreak="0">
    <w:nsid w:val="48594CDE"/>
    <w:multiLevelType w:val="hybridMultilevel"/>
    <w:tmpl w:val="641036E2"/>
    <w:lvl w:ilvl="0" w:tplc="04090001">
      <w:start w:val="1"/>
      <w:numFmt w:val="bullet"/>
      <w:lvlText w:val=""/>
      <w:lvlJc w:val="left"/>
      <w:rPr>
        <w:rFonts w:ascii="Symbol" w:hAnsi="Symbol" w:hint="default"/>
      </w:rPr>
    </w:lvl>
    <w:lvl w:ilvl="1" w:tplc="AC48D8C8">
      <w:numFmt w:val="decimal"/>
      <w:lvlText w:val=""/>
      <w:lvlJc w:val="left"/>
    </w:lvl>
    <w:lvl w:ilvl="2" w:tplc="E954CA0C">
      <w:numFmt w:val="decimal"/>
      <w:lvlText w:val=""/>
      <w:lvlJc w:val="left"/>
    </w:lvl>
    <w:lvl w:ilvl="3" w:tplc="B47A1DA8">
      <w:numFmt w:val="decimal"/>
      <w:lvlText w:val=""/>
      <w:lvlJc w:val="left"/>
    </w:lvl>
    <w:lvl w:ilvl="4" w:tplc="1CF2D75C">
      <w:numFmt w:val="decimal"/>
      <w:lvlText w:val=""/>
      <w:lvlJc w:val="left"/>
    </w:lvl>
    <w:lvl w:ilvl="5" w:tplc="7930CD72">
      <w:numFmt w:val="decimal"/>
      <w:lvlText w:val=""/>
      <w:lvlJc w:val="left"/>
    </w:lvl>
    <w:lvl w:ilvl="6" w:tplc="4602200C">
      <w:numFmt w:val="decimal"/>
      <w:lvlText w:val=""/>
      <w:lvlJc w:val="left"/>
    </w:lvl>
    <w:lvl w:ilvl="7" w:tplc="E014E6C2">
      <w:numFmt w:val="decimal"/>
      <w:lvlText w:val=""/>
      <w:lvlJc w:val="left"/>
    </w:lvl>
    <w:lvl w:ilvl="8" w:tplc="3514A1F2">
      <w:numFmt w:val="decimal"/>
      <w:lvlText w:val=""/>
      <w:lvlJc w:val="left"/>
    </w:lvl>
  </w:abstractNum>
  <w:abstractNum w:abstractNumId="33" w15:restartNumberingAfterBreak="0">
    <w:nsid w:val="57941C27"/>
    <w:multiLevelType w:val="hybridMultilevel"/>
    <w:tmpl w:val="8A2AF81C"/>
    <w:lvl w:ilvl="0" w:tplc="04090001">
      <w:start w:val="1"/>
      <w:numFmt w:val="bullet"/>
      <w:lvlText w:val=""/>
      <w:lvlJc w:val="left"/>
      <w:rPr>
        <w:rFonts w:ascii="Symbol" w:hAnsi="Symbol" w:hint="default"/>
      </w:rPr>
    </w:lvl>
    <w:lvl w:ilvl="1" w:tplc="D6785C4E">
      <w:numFmt w:val="decimal"/>
      <w:lvlText w:val=""/>
      <w:lvlJc w:val="left"/>
    </w:lvl>
    <w:lvl w:ilvl="2" w:tplc="9244C848">
      <w:numFmt w:val="decimal"/>
      <w:lvlText w:val=""/>
      <w:lvlJc w:val="left"/>
    </w:lvl>
    <w:lvl w:ilvl="3" w:tplc="1C58D7A2">
      <w:numFmt w:val="decimal"/>
      <w:lvlText w:val=""/>
      <w:lvlJc w:val="left"/>
    </w:lvl>
    <w:lvl w:ilvl="4" w:tplc="09C4FA28">
      <w:numFmt w:val="decimal"/>
      <w:lvlText w:val=""/>
      <w:lvlJc w:val="left"/>
    </w:lvl>
    <w:lvl w:ilvl="5" w:tplc="6DF4920A">
      <w:numFmt w:val="decimal"/>
      <w:lvlText w:val=""/>
      <w:lvlJc w:val="left"/>
    </w:lvl>
    <w:lvl w:ilvl="6" w:tplc="11B0014A">
      <w:numFmt w:val="decimal"/>
      <w:lvlText w:val=""/>
      <w:lvlJc w:val="left"/>
    </w:lvl>
    <w:lvl w:ilvl="7" w:tplc="B53A11FA">
      <w:numFmt w:val="decimal"/>
      <w:lvlText w:val=""/>
      <w:lvlJc w:val="left"/>
    </w:lvl>
    <w:lvl w:ilvl="8" w:tplc="1F009B8C">
      <w:numFmt w:val="decimal"/>
      <w:lvlText w:val=""/>
      <w:lvlJc w:val="left"/>
    </w:lvl>
  </w:abstractNum>
  <w:num w:numId="1">
    <w:abstractNumId w:val="17"/>
  </w:num>
  <w:num w:numId="2">
    <w:abstractNumId w:val="5"/>
  </w:num>
  <w:num w:numId="3">
    <w:abstractNumId w:val="7"/>
  </w:num>
  <w:num w:numId="4">
    <w:abstractNumId w:val="25"/>
  </w:num>
  <w:num w:numId="5">
    <w:abstractNumId w:val="27"/>
  </w:num>
  <w:num w:numId="6">
    <w:abstractNumId w:val="30"/>
  </w:num>
  <w:num w:numId="7">
    <w:abstractNumId w:val="19"/>
  </w:num>
  <w:num w:numId="8">
    <w:abstractNumId w:val="13"/>
  </w:num>
  <w:num w:numId="9">
    <w:abstractNumId w:val="8"/>
  </w:num>
  <w:num w:numId="10">
    <w:abstractNumId w:val="11"/>
  </w:num>
  <w:num w:numId="11">
    <w:abstractNumId w:val="0"/>
  </w:num>
  <w:num w:numId="12">
    <w:abstractNumId w:val="28"/>
  </w:num>
  <w:num w:numId="13">
    <w:abstractNumId w:val="10"/>
  </w:num>
  <w:num w:numId="14">
    <w:abstractNumId w:val="9"/>
  </w:num>
  <w:num w:numId="15">
    <w:abstractNumId w:val="1"/>
  </w:num>
  <w:num w:numId="16">
    <w:abstractNumId w:val="12"/>
  </w:num>
  <w:num w:numId="17">
    <w:abstractNumId w:val="3"/>
  </w:num>
  <w:num w:numId="18">
    <w:abstractNumId w:val="20"/>
  </w:num>
  <w:num w:numId="19">
    <w:abstractNumId w:val="2"/>
  </w:num>
  <w:num w:numId="20">
    <w:abstractNumId w:val="18"/>
  </w:num>
  <w:num w:numId="21">
    <w:abstractNumId w:val="21"/>
  </w:num>
  <w:num w:numId="22">
    <w:abstractNumId w:val="26"/>
  </w:num>
  <w:num w:numId="23">
    <w:abstractNumId w:val="22"/>
  </w:num>
  <w:num w:numId="24">
    <w:abstractNumId w:val="16"/>
  </w:num>
  <w:num w:numId="25">
    <w:abstractNumId w:val="6"/>
  </w:num>
  <w:num w:numId="26">
    <w:abstractNumId w:val="23"/>
  </w:num>
  <w:num w:numId="27">
    <w:abstractNumId w:val="15"/>
  </w:num>
  <w:num w:numId="28">
    <w:abstractNumId w:val="14"/>
  </w:num>
  <w:num w:numId="29">
    <w:abstractNumId w:val="29"/>
  </w:num>
  <w:num w:numId="30">
    <w:abstractNumId w:val="24"/>
  </w:num>
  <w:num w:numId="31">
    <w:abstractNumId w:val="4"/>
  </w:num>
  <w:num w:numId="32">
    <w:abstractNumId w:val="32"/>
  </w:num>
  <w:num w:numId="33">
    <w:abstractNumId w:val="3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5B9"/>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0B87"/>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72FD"/>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B40FF"/>
    <w:rsid w:val="003C1D31"/>
    <w:rsid w:val="003C1DA3"/>
    <w:rsid w:val="003D3528"/>
    <w:rsid w:val="003D5621"/>
    <w:rsid w:val="003E1152"/>
    <w:rsid w:val="003E1A93"/>
    <w:rsid w:val="003E689E"/>
    <w:rsid w:val="0040274D"/>
    <w:rsid w:val="00404593"/>
    <w:rsid w:val="00417B82"/>
    <w:rsid w:val="00422061"/>
    <w:rsid w:val="0043434A"/>
    <w:rsid w:val="0045160A"/>
    <w:rsid w:val="00452856"/>
    <w:rsid w:val="00461195"/>
    <w:rsid w:val="00463CC9"/>
    <w:rsid w:val="00473CBB"/>
    <w:rsid w:val="00481B0E"/>
    <w:rsid w:val="00490634"/>
    <w:rsid w:val="00496C0F"/>
    <w:rsid w:val="004C57ED"/>
    <w:rsid w:val="004C5C79"/>
    <w:rsid w:val="004C6DEB"/>
    <w:rsid w:val="004D64F6"/>
    <w:rsid w:val="004E1321"/>
    <w:rsid w:val="004F05F4"/>
    <w:rsid w:val="005046FC"/>
    <w:rsid w:val="0050552F"/>
    <w:rsid w:val="00511C4E"/>
    <w:rsid w:val="00521B15"/>
    <w:rsid w:val="00531C58"/>
    <w:rsid w:val="00545EC8"/>
    <w:rsid w:val="00546A5D"/>
    <w:rsid w:val="00564B6C"/>
    <w:rsid w:val="00575F93"/>
    <w:rsid w:val="00584A48"/>
    <w:rsid w:val="00593DE3"/>
    <w:rsid w:val="005965D9"/>
    <w:rsid w:val="005A32CC"/>
    <w:rsid w:val="005A539F"/>
    <w:rsid w:val="005C0439"/>
    <w:rsid w:val="005C25D4"/>
    <w:rsid w:val="005D1DCA"/>
    <w:rsid w:val="005D558A"/>
    <w:rsid w:val="005D68D4"/>
    <w:rsid w:val="005F482A"/>
    <w:rsid w:val="005F4A59"/>
    <w:rsid w:val="006006A5"/>
    <w:rsid w:val="006052AA"/>
    <w:rsid w:val="0060698C"/>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843"/>
    <w:rsid w:val="0071599E"/>
    <w:rsid w:val="00717B55"/>
    <w:rsid w:val="007271B5"/>
    <w:rsid w:val="00741F1F"/>
    <w:rsid w:val="00754DDE"/>
    <w:rsid w:val="0076427D"/>
    <w:rsid w:val="00770C42"/>
    <w:rsid w:val="007750CF"/>
    <w:rsid w:val="00794DBE"/>
    <w:rsid w:val="00796BAE"/>
    <w:rsid w:val="007A0199"/>
    <w:rsid w:val="007A6834"/>
    <w:rsid w:val="007E2BA7"/>
    <w:rsid w:val="0080201D"/>
    <w:rsid w:val="00804D79"/>
    <w:rsid w:val="0082093F"/>
    <w:rsid w:val="00825BCA"/>
    <w:rsid w:val="00826629"/>
    <w:rsid w:val="00826D88"/>
    <w:rsid w:val="00831AAC"/>
    <w:rsid w:val="008321A5"/>
    <w:rsid w:val="008568B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547E5"/>
    <w:rsid w:val="00E759AC"/>
    <w:rsid w:val="00E765DE"/>
    <w:rsid w:val="00E76E2C"/>
    <w:rsid w:val="00E848E6"/>
    <w:rsid w:val="00EA0348"/>
    <w:rsid w:val="00EB2A12"/>
    <w:rsid w:val="00EC4A06"/>
    <w:rsid w:val="00ED5E43"/>
    <w:rsid w:val="00EE1A9D"/>
    <w:rsid w:val="00EE1F10"/>
    <w:rsid w:val="00EE374B"/>
    <w:rsid w:val="00EE4FCF"/>
    <w:rsid w:val="00EE618A"/>
    <w:rsid w:val="00EF4311"/>
    <w:rsid w:val="00EF7034"/>
    <w:rsid w:val="00F01BFD"/>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5989">
      <w:bodyDiv w:val="1"/>
      <w:marLeft w:val="0"/>
      <w:marRight w:val="0"/>
      <w:marTop w:val="0"/>
      <w:marBottom w:val="0"/>
      <w:divBdr>
        <w:top w:val="none" w:sz="0" w:space="0" w:color="auto"/>
        <w:left w:val="none" w:sz="0" w:space="0" w:color="auto"/>
        <w:bottom w:val="none" w:sz="0" w:space="0" w:color="auto"/>
        <w:right w:val="none" w:sz="0" w:space="0" w:color="auto"/>
      </w:divBdr>
      <w:divsChild>
        <w:div w:id="567613780">
          <w:marLeft w:val="0"/>
          <w:marRight w:val="0"/>
          <w:marTop w:val="96"/>
          <w:marBottom w:val="96"/>
          <w:divBdr>
            <w:top w:val="none" w:sz="0" w:space="0" w:color="auto"/>
            <w:left w:val="none" w:sz="0" w:space="0" w:color="auto"/>
            <w:bottom w:val="none" w:sz="0" w:space="0" w:color="auto"/>
            <w:right w:val="none" w:sz="0" w:space="0" w:color="auto"/>
          </w:divBdr>
        </w:div>
        <w:div w:id="742684511">
          <w:marLeft w:val="0"/>
          <w:marRight w:val="0"/>
          <w:marTop w:val="96"/>
          <w:marBottom w:val="96"/>
          <w:divBdr>
            <w:top w:val="none" w:sz="0" w:space="0" w:color="auto"/>
            <w:left w:val="none" w:sz="0" w:space="0" w:color="auto"/>
            <w:bottom w:val="none" w:sz="0" w:space="0" w:color="auto"/>
            <w:right w:val="none" w:sz="0" w:space="0" w:color="auto"/>
          </w:divBdr>
        </w:div>
        <w:div w:id="373849493">
          <w:marLeft w:val="0"/>
          <w:marRight w:val="0"/>
          <w:marTop w:val="96"/>
          <w:marBottom w:val="96"/>
          <w:divBdr>
            <w:top w:val="none" w:sz="0" w:space="0" w:color="auto"/>
            <w:left w:val="none" w:sz="0" w:space="0" w:color="auto"/>
            <w:bottom w:val="none" w:sz="0" w:space="0" w:color="auto"/>
            <w:right w:val="none" w:sz="0" w:space="0" w:color="auto"/>
          </w:divBdr>
        </w:div>
        <w:div w:id="1819764470">
          <w:marLeft w:val="0"/>
          <w:marRight w:val="0"/>
          <w:marTop w:val="96"/>
          <w:marBottom w:val="96"/>
          <w:divBdr>
            <w:top w:val="none" w:sz="0" w:space="0" w:color="auto"/>
            <w:left w:val="none" w:sz="0" w:space="0" w:color="auto"/>
            <w:bottom w:val="none" w:sz="0" w:space="0" w:color="auto"/>
            <w:right w:val="none" w:sz="0" w:space="0" w:color="auto"/>
          </w:divBdr>
        </w:div>
        <w:div w:id="271209462">
          <w:marLeft w:val="0"/>
          <w:marRight w:val="0"/>
          <w:marTop w:val="96"/>
          <w:marBottom w:val="96"/>
          <w:divBdr>
            <w:top w:val="none" w:sz="0" w:space="0" w:color="auto"/>
            <w:left w:val="none" w:sz="0" w:space="0" w:color="auto"/>
            <w:bottom w:val="none" w:sz="0" w:space="0" w:color="auto"/>
            <w:right w:val="none" w:sz="0" w:space="0" w:color="auto"/>
          </w:divBdr>
        </w:div>
        <w:div w:id="475949675">
          <w:marLeft w:val="0"/>
          <w:marRight w:val="0"/>
          <w:marTop w:val="96"/>
          <w:marBottom w:val="96"/>
          <w:divBdr>
            <w:top w:val="none" w:sz="0" w:space="0" w:color="auto"/>
            <w:left w:val="none" w:sz="0" w:space="0" w:color="auto"/>
            <w:bottom w:val="none" w:sz="0" w:space="0" w:color="auto"/>
            <w:right w:val="none" w:sz="0" w:space="0" w:color="auto"/>
          </w:divBdr>
        </w:div>
        <w:div w:id="1132017191">
          <w:marLeft w:val="0"/>
          <w:marRight w:val="0"/>
          <w:marTop w:val="96"/>
          <w:marBottom w:val="96"/>
          <w:divBdr>
            <w:top w:val="none" w:sz="0" w:space="0" w:color="auto"/>
            <w:left w:val="none" w:sz="0" w:space="0" w:color="auto"/>
            <w:bottom w:val="none" w:sz="0" w:space="0" w:color="auto"/>
            <w:right w:val="none" w:sz="0" w:space="0" w:color="auto"/>
          </w:divBdr>
        </w:div>
        <w:div w:id="560486254">
          <w:marLeft w:val="0"/>
          <w:marRight w:val="0"/>
          <w:marTop w:val="96"/>
          <w:marBottom w:val="96"/>
          <w:divBdr>
            <w:top w:val="none" w:sz="0" w:space="0" w:color="auto"/>
            <w:left w:val="none" w:sz="0" w:space="0" w:color="auto"/>
            <w:bottom w:val="none" w:sz="0" w:space="0" w:color="auto"/>
            <w:right w:val="none" w:sz="0" w:space="0" w:color="auto"/>
          </w:divBdr>
        </w:div>
        <w:div w:id="1139415162">
          <w:marLeft w:val="0"/>
          <w:marRight w:val="0"/>
          <w:marTop w:val="96"/>
          <w:marBottom w:val="96"/>
          <w:divBdr>
            <w:top w:val="none" w:sz="0" w:space="0" w:color="auto"/>
            <w:left w:val="none" w:sz="0" w:space="0" w:color="auto"/>
            <w:bottom w:val="none" w:sz="0" w:space="0" w:color="auto"/>
            <w:right w:val="none" w:sz="0" w:space="0" w:color="auto"/>
          </w:divBdr>
        </w:div>
      </w:divsChild>
    </w:div>
    <w:div w:id="356080192">
      <w:bodyDiv w:val="1"/>
      <w:marLeft w:val="0"/>
      <w:marRight w:val="0"/>
      <w:marTop w:val="0"/>
      <w:marBottom w:val="0"/>
      <w:divBdr>
        <w:top w:val="none" w:sz="0" w:space="0" w:color="auto"/>
        <w:left w:val="none" w:sz="0" w:space="0" w:color="auto"/>
        <w:bottom w:val="none" w:sz="0" w:space="0" w:color="auto"/>
        <w:right w:val="none" w:sz="0" w:space="0" w:color="auto"/>
      </w:divBdr>
    </w:div>
    <w:div w:id="835535724">
      <w:bodyDiv w:val="1"/>
      <w:marLeft w:val="0"/>
      <w:marRight w:val="0"/>
      <w:marTop w:val="0"/>
      <w:marBottom w:val="0"/>
      <w:divBdr>
        <w:top w:val="none" w:sz="0" w:space="0" w:color="auto"/>
        <w:left w:val="none" w:sz="0" w:space="0" w:color="auto"/>
        <w:bottom w:val="none" w:sz="0" w:space="0" w:color="auto"/>
        <w:right w:val="none" w:sz="0" w:space="0" w:color="auto"/>
      </w:divBdr>
    </w:div>
    <w:div w:id="15629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B8E979C7-50E4-E246-B9A2-77A1DBC9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2017-07-14T18:44:00Z</dcterms:created>
  <dcterms:modified xsi:type="dcterms:W3CDTF">2018-02-08T22:16:00Z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