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F461D"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4F9D1F47" w:rsidR="00B3350C" w:rsidRPr="009F461D" w:rsidRDefault="00B3350C" w:rsidP="003D5621">
            <w:pPr>
              <w:jc w:val="center"/>
              <w:rPr>
                <w:rFonts w:ascii="Open Sans" w:hAnsi="Open Sans" w:cs="Open Sans"/>
                <w:b/>
                <w:sz w:val="22"/>
                <w:szCs w:val="22"/>
              </w:rPr>
            </w:pPr>
            <w:r w:rsidRPr="009F461D">
              <w:rPr>
                <w:rFonts w:ascii="Open Sans" w:hAnsi="Open Sans" w:cs="Open Sans"/>
                <w:b/>
                <w:sz w:val="22"/>
                <w:szCs w:val="22"/>
              </w:rPr>
              <w:t xml:space="preserve">TEXAS CTE LESSON </w:t>
            </w:r>
            <w:r w:rsidR="0073029C" w:rsidRPr="009F461D">
              <w:rPr>
                <w:rFonts w:ascii="Open Sans" w:hAnsi="Open Sans" w:cs="Open Sans"/>
                <w:b/>
                <w:sz w:val="22"/>
                <w:szCs w:val="22"/>
              </w:rPr>
              <w:t>PLAN</w:t>
            </w:r>
          </w:p>
          <w:p w14:paraId="21B5545C" w14:textId="77777777" w:rsidR="00B3350C" w:rsidRPr="009F461D" w:rsidRDefault="00507F66" w:rsidP="003D5621">
            <w:pPr>
              <w:jc w:val="center"/>
              <w:rPr>
                <w:rFonts w:ascii="Open Sans" w:hAnsi="Open Sans" w:cs="Open Sans"/>
                <w:b/>
                <w:sz w:val="22"/>
                <w:szCs w:val="22"/>
              </w:rPr>
            </w:pPr>
            <w:hyperlink r:id="rId11" w:history="1">
              <w:r w:rsidR="002D294D" w:rsidRPr="009F461D">
                <w:rPr>
                  <w:rStyle w:val="Hyperlink"/>
                  <w:rFonts w:ascii="Open Sans" w:hAnsi="Open Sans" w:cs="Open Sans"/>
                  <w:sz w:val="22"/>
                  <w:szCs w:val="22"/>
                </w:rPr>
                <w:t>www.txcte.org</w:t>
              </w:r>
            </w:hyperlink>
            <w:r w:rsidR="002D294D" w:rsidRPr="009F461D">
              <w:rPr>
                <w:rFonts w:ascii="Open Sans" w:hAnsi="Open Sans" w:cs="Open Sans"/>
                <w:b/>
                <w:sz w:val="22"/>
                <w:szCs w:val="22"/>
              </w:rPr>
              <w:t xml:space="preserve"> </w:t>
            </w:r>
          </w:p>
          <w:p w14:paraId="27CA2FBA" w14:textId="6865BA9F" w:rsidR="003D5621" w:rsidRPr="009F461D" w:rsidRDefault="003D5621" w:rsidP="003D5621">
            <w:pPr>
              <w:jc w:val="center"/>
              <w:rPr>
                <w:rFonts w:ascii="Open Sans" w:hAnsi="Open Sans" w:cs="Open Sans"/>
                <w:b/>
                <w:sz w:val="22"/>
                <w:szCs w:val="22"/>
              </w:rPr>
            </w:pPr>
          </w:p>
        </w:tc>
      </w:tr>
      <w:tr w:rsidR="00B3350C" w:rsidRPr="009F461D"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F461D" w:rsidRDefault="00B3350C" w:rsidP="00DC4B23">
            <w:pPr>
              <w:spacing w:before="120" w:after="120"/>
              <w:jc w:val="center"/>
              <w:rPr>
                <w:rFonts w:ascii="Open Sans" w:hAnsi="Open Sans" w:cs="Open Sans"/>
                <w:b/>
                <w:sz w:val="22"/>
                <w:szCs w:val="22"/>
              </w:rPr>
            </w:pPr>
            <w:r w:rsidRPr="009F461D">
              <w:rPr>
                <w:rFonts w:ascii="Open Sans" w:hAnsi="Open Sans" w:cs="Open Sans"/>
                <w:b/>
                <w:sz w:val="22"/>
                <w:szCs w:val="22"/>
              </w:rPr>
              <w:t>Lesson Identification and TEKS Addressed</w:t>
            </w:r>
          </w:p>
        </w:tc>
      </w:tr>
      <w:tr w:rsidR="00B3350C" w:rsidRPr="009F461D"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9F461D" w:rsidRDefault="00B3350C" w:rsidP="00DC4B23">
            <w:pPr>
              <w:spacing w:before="120" w:after="120"/>
              <w:jc w:val="center"/>
              <w:rPr>
                <w:rFonts w:ascii="Open Sans" w:hAnsi="Open Sans" w:cs="Open Sans"/>
                <w:b/>
                <w:sz w:val="22"/>
                <w:szCs w:val="22"/>
              </w:rPr>
            </w:pPr>
            <w:r w:rsidRPr="009F461D">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AC67946" w:rsidR="00B3350C" w:rsidRPr="009F461D" w:rsidRDefault="00B165F7" w:rsidP="00DC4B23">
            <w:pPr>
              <w:spacing w:before="120" w:after="120"/>
              <w:rPr>
                <w:rFonts w:ascii="Open Sans" w:hAnsi="Open Sans" w:cs="Open Sans"/>
                <w:sz w:val="22"/>
                <w:szCs w:val="22"/>
              </w:rPr>
            </w:pPr>
            <w:r w:rsidRPr="009F461D">
              <w:rPr>
                <w:rFonts w:ascii="Open Sans" w:hAnsi="Open Sans" w:cs="Open Sans"/>
                <w:sz w:val="22"/>
                <w:szCs w:val="22"/>
              </w:rPr>
              <w:t>Law, Public Safety, Corrections, and Security</w:t>
            </w:r>
          </w:p>
        </w:tc>
      </w:tr>
      <w:tr w:rsidR="00B3350C" w:rsidRPr="009F461D" w14:paraId="6E5988F1" w14:textId="77777777" w:rsidTr="09D121B5">
        <w:tc>
          <w:tcPr>
            <w:tcW w:w="2952" w:type="dxa"/>
            <w:shd w:val="clear" w:color="auto" w:fill="auto"/>
          </w:tcPr>
          <w:p w14:paraId="108F9A4B" w14:textId="22F7B5E3" w:rsidR="00B3350C" w:rsidRPr="009F461D" w:rsidRDefault="00B3350C" w:rsidP="00DC4B23">
            <w:pPr>
              <w:spacing w:before="120" w:after="120"/>
              <w:jc w:val="center"/>
              <w:rPr>
                <w:rFonts w:ascii="Open Sans" w:hAnsi="Open Sans" w:cs="Open Sans"/>
                <w:b/>
                <w:sz w:val="22"/>
                <w:szCs w:val="22"/>
              </w:rPr>
            </w:pPr>
            <w:r w:rsidRPr="009F461D">
              <w:rPr>
                <w:rFonts w:ascii="Open Sans" w:hAnsi="Open Sans" w:cs="Open Sans"/>
                <w:b/>
                <w:sz w:val="22"/>
                <w:szCs w:val="22"/>
              </w:rPr>
              <w:t>Course Name</w:t>
            </w:r>
          </w:p>
        </w:tc>
        <w:tc>
          <w:tcPr>
            <w:tcW w:w="7848" w:type="dxa"/>
            <w:shd w:val="clear" w:color="auto" w:fill="auto"/>
          </w:tcPr>
          <w:p w14:paraId="701EF2E7" w14:textId="3A2870AC" w:rsidR="00B3350C" w:rsidRPr="009F461D" w:rsidRDefault="00BA6AC5" w:rsidP="00DC4B23">
            <w:pPr>
              <w:spacing w:before="120" w:after="120"/>
              <w:rPr>
                <w:rFonts w:ascii="Open Sans" w:hAnsi="Open Sans" w:cs="Open Sans"/>
                <w:sz w:val="22"/>
                <w:szCs w:val="22"/>
              </w:rPr>
            </w:pPr>
            <w:r w:rsidRPr="009F461D">
              <w:rPr>
                <w:rFonts w:ascii="Open Sans" w:hAnsi="Open Sans" w:cs="Open Sans"/>
                <w:sz w:val="22"/>
                <w:szCs w:val="22"/>
              </w:rPr>
              <w:t xml:space="preserve">Principles of </w:t>
            </w:r>
            <w:r w:rsidR="00E15A2C" w:rsidRPr="009F461D">
              <w:rPr>
                <w:rFonts w:ascii="Open Sans" w:hAnsi="Open Sans" w:cs="Open Sans"/>
                <w:sz w:val="22"/>
                <w:szCs w:val="22"/>
              </w:rPr>
              <w:t>Law, Public Safety, Corrections, and Security</w:t>
            </w:r>
          </w:p>
        </w:tc>
      </w:tr>
      <w:tr w:rsidR="00B3350C" w:rsidRPr="009F461D" w14:paraId="16A9422A" w14:textId="77777777" w:rsidTr="09D121B5">
        <w:tc>
          <w:tcPr>
            <w:tcW w:w="2952" w:type="dxa"/>
            <w:shd w:val="clear" w:color="auto" w:fill="auto"/>
          </w:tcPr>
          <w:p w14:paraId="7BE77DA8" w14:textId="5799212A"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Lesson/Unit Title</w:t>
            </w:r>
          </w:p>
        </w:tc>
        <w:tc>
          <w:tcPr>
            <w:tcW w:w="7848" w:type="dxa"/>
            <w:shd w:val="clear" w:color="auto" w:fill="auto"/>
          </w:tcPr>
          <w:p w14:paraId="7ACC9CD3" w14:textId="345A89BD" w:rsidR="00B3350C" w:rsidRPr="009F461D" w:rsidRDefault="00BA6AC5" w:rsidP="00DC4B23">
            <w:pPr>
              <w:spacing w:before="120" w:after="120"/>
              <w:rPr>
                <w:rFonts w:ascii="Open Sans" w:hAnsi="Open Sans" w:cs="Open Sans"/>
                <w:sz w:val="22"/>
                <w:szCs w:val="22"/>
              </w:rPr>
            </w:pPr>
            <w:r w:rsidRPr="009F461D">
              <w:rPr>
                <w:rFonts w:ascii="Open Sans" w:hAnsi="Open Sans" w:cs="Open Sans"/>
                <w:sz w:val="22"/>
                <w:szCs w:val="22"/>
              </w:rPr>
              <w:t>The Role of Emergency Medical Services</w:t>
            </w:r>
          </w:p>
        </w:tc>
      </w:tr>
      <w:tr w:rsidR="00B3350C" w:rsidRPr="009F461D" w14:paraId="7029DC65" w14:textId="77777777" w:rsidTr="09D121B5">
        <w:trPr>
          <w:trHeight w:val="135"/>
        </w:trPr>
        <w:tc>
          <w:tcPr>
            <w:tcW w:w="2952" w:type="dxa"/>
            <w:shd w:val="clear" w:color="auto" w:fill="auto"/>
          </w:tcPr>
          <w:p w14:paraId="765C144E" w14:textId="4CCD2C10" w:rsidR="00B3350C" w:rsidRPr="009F461D" w:rsidRDefault="00B3350C" w:rsidP="00DC4B23">
            <w:pPr>
              <w:spacing w:before="120" w:after="120"/>
              <w:jc w:val="center"/>
              <w:rPr>
                <w:rFonts w:ascii="Open Sans" w:hAnsi="Open Sans" w:cs="Open Sans"/>
                <w:b/>
                <w:sz w:val="22"/>
                <w:szCs w:val="22"/>
              </w:rPr>
            </w:pPr>
            <w:r w:rsidRPr="009F461D">
              <w:rPr>
                <w:rFonts w:ascii="Open Sans" w:hAnsi="Open Sans" w:cs="Open Sans"/>
                <w:b/>
                <w:sz w:val="22"/>
                <w:szCs w:val="22"/>
              </w:rPr>
              <w:t>TEKS Student Expectations</w:t>
            </w:r>
          </w:p>
        </w:tc>
        <w:tc>
          <w:tcPr>
            <w:tcW w:w="7848" w:type="dxa"/>
            <w:shd w:val="clear" w:color="auto" w:fill="auto"/>
          </w:tcPr>
          <w:p w14:paraId="419AFB7A" w14:textId="77777777" w:rsidR="0073029C" w:rsidRPr="009F461D" w:rsidRDefault="005844F1" w:rsidP="00DC4B23">
            <w:pPr>
              <w:spacing w:before="120" w:after="120"/>
              <w:rPr>
                <w:rFonts w:ascii="Open Sans" w:hAnsi="Open Sans" w:cs="Open Sans"/>
                <w:b/>
                <w:sz w:val="22"/>
                <w:szCs w:val="22"/>
                <w:lang w:val="en"/>
              </w:rPr>
            </w:pPr>
            <w:r w:rsidRPr="00A95854">
              <w:rPr>
                <w:rFonts w:ascii="Open Sans" w:hAnsi="Open Sans" w:cs="Open Sans"/>
                <w:b/>
                <w:sz w:val="22"/>
                <w:szCs w:val="22"/>
                <w:lang w:val="en"/>
              </w:rPr>
              <w:t>130.332. (c)</w:t>
            </w:r>
            <w:r w:rsidR="0073029C" w:rsidRPr="009F461D">
              <w:rPr>
                <w:rFonts w:ascii="Open Sans" w:hAnsi="Open Sans" w:cs="Open Sans"/>
                <w:sz w:val="22"/>
                <w:szCs w:val="22"/>
                <w:lang w:val="en"/>
              </w:rPr>
              <w:t xml:space="preserve"> </w:t>
            </w:r>
            <w:r w:rsidR="0073029C" w:rsidRPr="009F461D">
              <w:rPr>
                <w:rFonts w:ascii="Open Sans" w:hAnsi="Open Sans" w:cs="Open Sans"/>
                <w:b/>
                <w:sz w:val="22"/>
                <w:szCs w:val="22"/>
                <w:lang w:val="en"/>
              </w:rPr>
              <w:t>Knowledge and Skills</w:t>
            </w:r>
          </w:p>
          <w:p w14:paraId="574C3505" w14:textId="23C46D1F" w:rsidR="005844F1" w:rsidRPr="009F461D" w:rsidRDefault="005844F1" w:rsidP="0073029C">
            <w:pPr>
              <w:spacing w:before="120" w:after="120"/>
              <w:ind w:left="720"/>
              <w:rPr>
                <w:rFonts w:ascii="Open Sans" w:hAnsi="Open Sans" w:cs="Open Sans"/>
                <w:sz w:val="22"/>
                <w:szCs w:val="22"/>
                <w:lang w:val="en"/>
              </w:rPr>
            </w:pPr>
            <w:r w:rsidRPr="009F461D">
              <w:rPr>
                <w:rFonts w:ascii="Open Sans" w:hAnsi="Open Sans" w:cs="Open Sans"/>
                <w:sz w:val="22"/>
                <w:szCs w:val="22"/>
                <w:lang w:val="en"/>
              </w:rPr>
              <w:t>(4) The student formulates ideas, proposals, and solutions to address problems related to the career field in order to ensure effective and efficien</w:t>
            </w:r>
            <w:bookmarkStart w:id="1" w:name="_GoBack"/>
            <w:bookmarkEnd w:id="1"/>
            <w:r w:rsidRPr="009F461D">
              <w:rPr>
                <w:rFonts w:ascii="Open Sans" w:hAnsi="Open Sans" w:cs="Open Sans"/>
                <w:sz w:val="22"/>
                <w:szCs w:val="22"/>
                <w:lang w:val="en"/>
              </w:rPr>
              <w:t>t delivery of services.</w:t>
            </w:r>
          </w:p>
          <w:p w14:paraId="4F510E69" w14:textId="219AED17" w:rsidR="005844F1" w:rsidRPr="009F461D" w:rsidRDefault="005844F1" w:rsidP="0073029C">
            <w:pPr>
              <w:spacing w:before="120" w:after="120"/>
              <w:ind w:left="1440"/>
              <w:rPr>
                <w:rFonts w:ascii="Open Sans" w:hAnsi="Open Sans" w:cs="Open Sans"/>
                <w:sz w:val="22"/>
                <w:szCs w:val="22"/>
                <w:lang w:val="en"/>
              </w:rPr>
            </w:pPr>
            <w:r w:rsidRPr="009F461D">
              <w:rPr>
                <w:rFonts w:ascii="Open Sans" w:hAnsi="Open Sans" w:cs="Open Sans"/>
                <w:sz w:val="22"/>
                <w:szCs w:val="22"/>
                <w:lang w:val="en"/>
              </w:rPr>
              <w:t xml:space="preserve"> (A) The student is expected to use analytical skills to formulate ideas, proposals, and solutions to problems</w:t>
            </w:r>
          </w:p>
          <w:p w14:paraId="793BFE4C" w14:textId="77777777" w:rsidR="005844F1" w:rsidRPr="009F461D" w:rsidRDefault="005844F1" w:rsidP="0073029C">
            <w:pPr>
              <w:spacing w:before="120" w:after="120"/>
              <w:ind w:left="1440"/>
              <w:rPr>
                <w:rFonts w:ascii="Open Sans" w:hAnsi="Open Sans" w:cs="Open Sans"/>
                <w:sz w:val="22"/>
                <w:szCs w:val="22"/>
                <w:lang w:val="en"/>
              </w:rPr>
            </w:pPr>
            <w:r w:rsidRPr="009F461D">
              <w:rPr>
                <w:rFonts w:ascii="Open Sans" w:hAnsi="Open Sans" w:cs="Open Sans"/>
                <w:sz w:val="22"/>
                <w:szCs w:val="22"/>
                <w:lang w:val="en"/>
              </w:rPr>
              <w:t>(B) The student is expected to formulate ideas, proposals, and solutions to ensure delivery of services and</w:t>
            </w:r>
          </w:p>
          <w:p w14:paraId="4F8650E3" w14:textId="77777777" w:rsidR="005844F1" w:rsidRPr="009F461D" w:rsidRDefault="005844F1" w:rsidP="0073029C">
            <w:pPr>
              <w:spacing w:before="120" w:after="120"/>
              <w:ind w:left="1440"/>
              <w:rPr>
                <w:rFonts w:ascii="Open Sans" w:hAnsi="Open Sans" w:cs="Open Sans"/>
                <w:sz w:val="22"/>
                <w:szCs w:val="22"/>
                <w:lang w:val="en"/>
              </w:rPr>
            </w:pPr>
            <w:r w:rsidRPr="009F461D">
              <w:rPr>
                <w:rFonts w:ascii="Open Sans" w:hAnsi="Open Sans" w:cs="Open Sans"/>
                <w:sz w:val="22"/>
                <w:szCs w:val="22"/>
                <w:lang w:val="en"/>
              </w:rPr>
              <w:t>(C) The student is expected to use critical-thinking skills to solve ethical issues identified in the career field.</w:t>
            </w:r>
          </w:p>
          <w:p w14:paraId="48B0CF47" w14:textId="77777777" w:rsidR="0073029C" w:rsidRPr="009F461D" w:rsidRDefault="0073029C" w:rsidP="0073029C">
            <w:pPr>
              <w:spacing w:before="120" w:after="120"/>
              <w:ind w:left="720"/>
              <w:rPr>
                <w:rFonts w:ascii="Open Sans" w:hAnsi="Open Sans" w:cs="Open Sans"/>
                <w:sz w:val="22"/>
                <w:szCs w:val="22"/>
                <w:lang w:val="en"/>
              </w:rPr>
            </w:pPr>
            <w:r w:rsidRPr="009F461D">
              <w:rPr>
                <w:rFonts w:ascii="Open Sans" w:hAnsi="Open Sans" w:cs="Open Sans"/>
                <w:sz w:val="22"/>
                <w:szCs w:val="22"/>
                <w:lang w:val="en"/>
              </w:rPr>
              <w:t>(</w:t>
            </w:r>
            <w:r w:rsidR="005844F1" w:rsidRPr="009F461D">
              <w:rPr>
                <w:rFonts w:ascii="Open Sans" w:hAnsi="Open Sans" w:cs="Open Sans"/>
                <w:sz w:val="22"/>
                <w:szCs w:val="22"/>
                <w:lang w:val="en"/>
              </w:rPr>
              <w:t>9)</w:t>
            </w:r>
            <w:r w:rsidRPr="009F461D">
              <w:rPr>
                <w:rFonts w:ascii="Open Sans" w:hAnsi="Open Sans" w:cs="Open Sans"/>
                <w:sz w:val="22"/>
                <w:szCs w:val="22"/>
                <w:lang w:val="en"/>
              </w:rPr>
              <w:t xml:space="preserve"> </w:t>
            </w:r>
            <w:r w:rsidR="005844F1" w:rsidRPr="009F461D">
              <w:rPr>
                <w:rFonts w:ascii="Open Sans" w:hAnsi="Open Sans" w:cs="Open Sans"/>
                <w:sz w:val="22"/>
                <w:szCs w:val="22"/>
                <w:lang w:val="en"/>
              </w:rPr>
              <w:t xml:space="preserve">The student identifies the roles of the public safety professional. </w:t>
            </w:r>
          </w:p>
          <w:p w14:paraId="4583E660" w14:textId="5C872C06" w:rsidR="005844F1" w:rsidRPr="009F461D" w:rsidRDefault="0073029C" w:rsidP="0073029C">
            <w:pPr>
              <w:spacing w:before="120" w:after="120"/>
              <w:ind w:left="1440"/>
              <w:rPr>
                <w:rFonts w:ascii="Open Sans" w:hAnsi="Open Sans" w:cs="Open Sans"/>
                <w:sz w:val="22"/>
                <w:szCs w:val="22"/>
              </w:rPr>
            </w:pPr>
            <w:r w:rsidRPr="009F461D">
              <w:rPr>
                <w:rFonts w:ascii="Open Sans" w:hAnsi="Open Sans" w:cs="Open Sans"/>
                <w:sz w:val="22"/>
                <w:szCs w:val="22"/>
                <w:lang w:val="en"/>
              </w:rPr>
              <w:t xml:space="preserve">(F) </w:t>
            </w:r>
            <w:r w:rsidR="005844F1" w:rsidRPr="009F461D">
              <w:rPr>
                <w:rFonts w:ascii="Open Sans" w:hAnsi="Open Sans" w:cs="Open Sans"/>
                <w:sz w:val="22"/>
                <w:szCs w:val="22"/>
                <w:lang w:val="en"/>
              </w:rPr>
              <w:t>The student is expected to examine the role of emergency medical services in public safety</w:t>
            </w:r>
          </w:p>
        </w:tc>
      </w:tr>
      <w:tr w:rsidR="00B3350C" w:rsidRPr="009F461D"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9F461D" w:rsidRDefault="00B3350C" w:rsidP="00DC4B23">
            <w:pPr>
              <w:spacing w:before="120" w:after="120"/>
              <w:jc w:val="center"/>
              <w:rPr>
                <w:rFonts w:ascii="Open Sans" w:hAnsi="Open Sans" w:cs="Open Sans"/>
                <w:b/>
                <w:sz w:val="22"/>
                <w:szCs w:val="22"/>
              </w:rPr>
            </w:pPr>
            <w:r w:rsidRPr="009F461D">
              <w:rPr>
                <w:rFonts w:ascii="Open Sans" w:hAnsi="Open Sans" w:cs="Open Sans"/>
                <w:b/>
                <w:sz w:val="22"/>
                <w:szCs w:val="22"/>
              </w:rPr>
              <w:t>Basic Direct Teach Lesson</w:t>
            </w:r>
          </w:p>
          <w:p w14:paraId="3BC06FE8" w14:textId="28B382E3" w:rsidR="00B3350C" w:rsidRPr="009F461D" w:rsidRDefault="006052AA" w:rsidP="00DC4B23">
            <w:pPr>
              <w:jc w:val="center"/>
              <w:rPr>
                <w:rFonts w:ascii="Open Sans" w:hAnsi="Open Sans" w:cs="Open Sans"/>
                <w:sz w:val="22"/>
                <w:szCs w:val="22"/>
              </w:rPr>
            </w:pPr>
            <w:r w:rsidRPr="009F461D">
              <w:rPr>
                <w:rFonts w:ascii="Open Sans" w:hAnsi="Open Sans" w:cs="Open Sans"/>
                <w:sz w:val="22"/>
                <w:szCs w:val="22"/>
              </w:rPr>
              <w:t xml:space="preserve">(Includes </w:t>
            </w:r>
            <w:r w:rsidR="00B3350C" w:rsidRPr="009F461D">
              <w:rPr>
                <w:rFonts w:ascii="Open Sans" w:hAnsi="Open Sans" w:cs="Open Sans"/>
                <w:sz w:val="22"/>
                <w:szCs w:val="22"/>
              </w:rPr>
              <w:t xml:space="preserve">Special Education Modifications/Accommodations and </w:t>
            </w:r>
          </w:p>
          <w:p w14:paraId="3042A4DA" w14:textId="6E415551" w:rsidR="00B3350C" w:rsidRPr="009F461D" w:rsidRDefault="00B3350C" w:rsidP="00D0097D">
            <w:pPr>
              <w:jc w:val="center"/>
              <w:rPr>
                <w:rFonts w:ascii="Open Sans" w:hAnsi="Open Sans" w:cs="Open Sans"/>
                <w:sz w:val="22"/>
                <w:szCs w:val="22"/>
              </w:rPr>
            </w:pPr>
            <w:r w:rsidRPr="009F461D">
              <w:rPr>
                <w:rFonts w:ascii="Open Sans" w:hAnsi="Open Sans" w:cs="Open Sans"/>
                <w:sz w:val="22"/>
                <w:szCs w:val="22"/>
              </w:rPr>
              <w:t>one English Language Proficiency Standards (ELPS) Strategy</w:t>
            </w:r>
            <w:r w:rsidR="006052AA" w:rsidRPr="009F461D">
              <w:rPr>
                <w:rFonts w:ascii="Open Sans" w:hAnsi="Open Sans" w:cs="Open Sans"/>
                <w:sz w:val="22"/>
                <w:szCs w:val="22"/>
              </w:rPr>
              <w:t>)</w:t>
            </w:r>
          </w:p>
          <w:p w14:paraId="5635CDF7" w14:textId="3179FF44" w:rsidR="00D0097D" w:rsidRPr="009F461D" w:rsidRDefault="00D0097D" w:rsidP="00D0097D">
            <w:pPr>
              <w:jc w:val="center"/>
              <w:rPr>
                <w:rFonts w:ascii="Open Sans" w:hAnsi="Open Sans" w:cs="Open Sans"/>
                <w:b/>
                <w:sz w:val="22"/>
                <w:szCs w:val="22"/>
              </w:rPr>
            </w:pPr>
          </w:p>
        </w:tc>
      </w:tr>
      <w:tr w:rsidR="00B3350C" w:rsidRPr="009F461D" w14:paraId="49CA021C" w14:textId="77777777" w:rsidTr="09D121B5">
        <w:trPr>
          <w:trHeight w:val="27"/>
        </w:trPr>
        <w:tc>
          <w:tcPr>
            <w:tcW w:w="2952" w:type="dxa"/>
            <w:shd w:val="clear" w:color="auto" w:fill="auto"/>
          </w:tcPr>
          <w:p w14:paraId="3E12574F" w14:textId="76204C22" w:rsidR="00B3350C" w:rsidRPr="009F461D" w:rsidRDefault="00B3350C" w:rsidP="00DC4B23">
            <w:pPr>
              <w:spacing w:before="120" w:after="120"/>
              <w:jc w:val="center"/>
              <w:rPr>
                <w:rFonts w:ascii="Open Sans" w:hAnsi="Open Sans" w:cs="Open Sans"/>
                <w:b/>
                <w:sz w:val="22"/>
                <w:szCs w:val="22"/>
              </w:rPr>
            </w:pPr>
            <w:r w:rsidRPr="009F461D">
              <w:rPr>
                <w:rFonts w:ascii="Open Sans" w:hAnsi="Open Sans" w:cs="Open Sans"/>
                <w:b/>
                <w:sz w:val="22"/>
                <w:szCs w:val="22"/>
              </w:rPr>
              <w:t>Instructional Objective</w:t>
            </w:r>
            <w:r w:rsidR="008902B2" w:rsidRPr="009F461D">
              <w:rPr>
                <w:rFonts w:ascii="Open Sans" w:hAnsi="Open Sans" w:cs="Open Sans"/>
                <w:b/>
                <w:sz w:val="22"/>
                <w:szCs w:val="22"/>
              </w:rPr>
              <w:t>s</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620"/>
            </w:tblGrid>
            <w:tr w:rsidR="00BA6AC5" w:rsidRPr="009F461D" w14:paraId="255B5F84" w14:textId="77777777" w:rsidTr="00623E86">
              <w:trPr>
                <w:trHeight w:val="276"/>
              </w:trPr>
              <w:tc>
                <w:tcPr>
                  <w:tcW w:w="8620" w:type="dxa"/>
                  <w:vAlign w:val="bottom"/>
                </w:tcPr>
                <w:p w14:paraId="679DA1F7" w14:textId="77777777" w:rsidR="00BA6AC5" w:rsidRPr="009F461D" w:rsidRDefault="00BA6AC5" w:rsidP="00BA6AC5">
                  <w:pPr>
                    <w:ind w:left="80"/>
                    <w:rPr>
                      <w:rFonts w:ascii="Open Sans" w:hAnsi="Open Sans" w:cs="Open Sans"/>
                      <w:sz w:val="22"/>
                      <w:szCs w:val="22"/>
                    </w:rPr>
                  </w:pPr>
                  <w:r w:rsidRPr="009F461D">
                    <w:rPr>
                      <w:rFonts w:ascii="Open Sans" w:eastAsia="Arial" w:hAnsi="Open Sans" w:cs="Open Sans"/>
                      <w:sz w:val="22"/>
                      <w:szCs w:val="22"/>
                    </w:rPr>
                    <w:t>The students will be able to:</w:t>
                  </w:r>
                </w:p>
              </w:tc>
            </w:tr>
            <w:tr w:rsidR="00BA6AC5" w:rsidRPr="009F461D" w14:paraId="7781C04A" w14:textId="77777777" w:rsidTr="00623E86">
              <w:trPr>
                <w:trHeight w:val="276"/>
              </w:trPr>
              <w:tc>
                <w:tcPr>
                  <w:tcW w:w="8620" w:type="dxa"/>
                  <w:vAlign w:val="bottom"/>
                </w:tcPr>
                <w:p w14:paraId="3D6C1C2D" w14:textId="6BB3115D" w:rsidR="00BA6AC5" w:rsidRPr="009F461D" w:rsidRDefault="00BA6AC5" w:rsidP="0073029C">
                  <w:pPr>
                    <w:pStyle w:val="ListParagraph"/>
                    <w:numPr>
                      <w:ilvl w:val="0"/>
                      <w:numId w:val="19"/>
                    </w:numPr>
                    <w:rPr>
                      <w:rFonts w:ascii="Open Sans" w:hAnsi="Open Sans" w:cs="Open Sans"/>
                      <w:sz w:val="22"/>
                      <w:szCs w:val="22"/>
                    </w:rPr>
                  </w:pPr>
                  <w:r w:rsidRPr="009F461D">
                    <w:rPr>
                      <w:rFonts w:ascii="Open Sans" w:eastAsia="Arial" w:hAnsi="Open Sans" w:cs="Open Sans"/>
                      <w:sz w:val="22"/>
                      <w:szCs w:val="22"/>
                    </w:rPr>
                    <w:t>Define the following key terms: EMS, private EMS, public EMS,</w:t>
                  </w:r>
                </w:p>
              </w:tc>
            </w:tr>
            <w:tr w:rsidR="00BA6AC5" w:rsidRPr="009F461D" w14:paraId="62118465" w14:textId="77777777" w:rsidTr="00623E86">
              <w:trPr>
                <w:trHeight w:val="276"/>
              </w:trPr>
              <w:tc>
                <w:tcPr>
                  <w:tcW w:w="8620" w:type="dxa"/>
                  <w:vAlign w:val="bottom"/>
                </w:tcPr>
                <w:p w14:paraId="47BABDD6" w14:textId="77777777" w:rsidR="00BA6AC5" w:rsidRPr="009F461D" w:rsidRDefault="00BA6AC5" w:rsidP="0073029C">
                  <w:pPr>
                    <w:ind w:left="720"/>
                    <w:rPr>
                      <w:rFonts w:ascii="Open Sans" w:hAnsi="Open Sans" w:cs="Open Sans"/>
                      <w:sz w:val="22"/>
                      <w:szCs w:val="22"/>
                    </w:rPr>
                  </w:pPr>
                  <w:r w:rsidRPr="009F461D">
                    <w:rPr>
                      <w:rFonts w:ascii="Open Sans" w:eastAsia="Arial" w:hAnsi="Open Sans" w:cs="Open Sans"/>
                      <w:sz w:val="22"/>
                      <w:szCs w:val="22"/>
                    </w:rPr>
                    <w:t>professionalism, core values, continuous care and transfer, patient</w:t>
                  </w:r>
                </w:p>
              </w:tc>
            </w:tr>
            <w:tr w:rsidR="00BA6AC5" w:rsidRPr="009F461D" w14:paraId="0915DE7C" w14:textId="77777777" w:rsidTr="00623E86">
              <w:trPr>
                <w:trHeight w:val="276"/>
              </w:trPr>
              <w:tc>
                <w:tcPr>
                  <w:tcW w:w="8620" w:type="dxa"/>
                  <w:vAlign w:val="bottom"/>
                </w:tcPr>
                <w:p w14:paraId="551105BC" w14:textId="48BA2389" w:rsidR="00BA6AC5" w:rsidRPr="009F461D" w:rsidRDefault="00BA6AC5" w:rsidP="0073029C">
                  <w:pPr>
                    <w:pStyle w:val="ListParagraph"/>
                    <w:rPr>
                      <w:rFonts w:ascii="Open Sans" w:hAnsi="Open Sans" w:cs="Open Sans"/>
                      <w:sz w:val="22"/>
                      <w:szCs w:val="22"/>
                    </w:rPr>
                  </w:pPr>
                  <w:r w:rsidRPr="009F461D">
                    <w:rPr>
                      <w:rFonts w:ascii="Open Sans" w:eastAsia="Arial" w:hAnsi="Open Sans" w:cs="Open Sans"/>
                      <w:sz w:val="22"/>
                      <w:szCs w:val="22"/>
                    </w:rPr>
                    <w:t>advocacy, and publi</w:t>
                  </w:r>
                  <w:r w:rsidR="0073029C" w:rsidRPr="009F461D">
                    <w:rPr>
                      <w:rFonts w:ascii="Open Sans" w:eastAsia="Arial" w:hAnsi="Open Sans" w:cs="Open Sans"/>
                      <w:sz w:val="22"/>
                      <w:szCs w:val="22"/>
                    </w:rPr>
                    <w:t>c safety answering point (PSAP)</w:t>
                  </w:r>
                </w:p>
              </w:tc>
            </w:tr>
            <w:tr w:rsidR="00BA6AC5" w:rsidRPr="009F461D" w14:paraId="00E0D7A5" w14:textId="77777777" w:rsidTr="00623E86">
              <w:trPr>
                <w:trHeight w:val="276"/>
              </w:trPr>
              <w:tc>
                <w:tcPr>
                  <w:tcW w:w="8620" w:type="dxa"/>
                  <w:vAlign w:val="bottom"/>
                </w:tcPr>
                <w:p w14:paraId="2704DEB7" w14:textId="6B0A0502" w:rsidR="00BA6AC5" w:rsidRPr="009F461D" w:rsidRDefault="00BA6AC5" w:rsidP="0073029C">
                  <w:pPr>
                    <w:pStyle w:val="ListParagraph"/>
                    <w:numPr>
                      <w:ilvl w:val="0"/>
                      <w:numId w:val="19"/>
                    </w:numPr>
                    <w:rPr>
                      <w:rFonts w:ascii="Open Sans" w:hAnsi="Open Sans" w:cs="Open Sans"/>
                      <w:sz w:val="22"/>
                      <w:szCs w:val="22"/>
                    </w:rPr>
                  </w:pPr>
                  <w:r w:rsidRPr="009F461D">
                    <w:rPr>
                      <w:rFonts w:ascii="Open Sans" w:eastAsia="Arial" w:hAnsi="Open Sans" w:cs="Open Sans"/>
                      <w:sz w:val="22"/>
                      <w:szCs w:val="22"/>
                    </w:rPr>
                    <w:t>Distinguish bet</w:t>
                  </w:r>
                  <w:r w:rsidR="0073029C" w:rsidRPr="009F461D">
                    <w:rPr>
                      <w:rFonts w:ascii="Open Sans" w:eastAsia="Arial" w:hAnsi="Open Sans" w:cs="Open Sans"/>
                      <w:sz w:val="22"/>
                      <w:szCs w:val="22"/>
                    </w:rPr>
                    <w:t>ween public EMS and private EMS</w:t>
                  </w:r>
                </w:p>
              </w:tc>
            </w:tr>
            <w:tr w:rsidR="00BA6AC5" w:rsidRPr="009F461D" w14:paraId="1C2A7970" w14:textId="77777777" w:rsidTr="00623E86">
              <w:trPr>
                <w:trHeight w:val="276"/>
              </w:trPr>
              <w:tc>
                <w:tcPr>
                  <w:tcW w:w="8620" w:type="dxa"/>
                  <w:vAlign w:val="bottom"/>
                </w:tcPr>
                <w:p w14:paraId="4CBD7B28" w14:textId="3A9EC601" w:rsidR="00BA6AC5" w:rsidRPr="009F461D" w:rsidRDefault="00BA6AC5" w:rsidP="0073029C">
                  <w:pPr>
                    <w:pStyle w:val="ListParagraph"/>
                    <w:numPr>
                      <w:ilvl w:val="0"/>
                      <w:numId w:val="19"/>
                    </w:numPr>
                    <w:rPr>
                      <w:rFonts w:ascii="Open Sans" w:hAnsi="Open Sans" w:cs="Open Sans"/>
                      <w:sz w:val="22"/>
                      <w:szCs w:val="22"/>
                    </w:rPr>
                  </w:pPr>
                  <w:r w:rsidRPr="009F461D">
                    <w:rPr>
                      <w:rFonts w:ascii="Open Sans" w:eastAsia="Arial" w:hAnsi="Open Sans" w:cs="Open Sans"/>
                      <w:sz w:val="22"/>
                      <w:szCs w:val="22"/>
                    </w:rPr>
                    <w:t>Identify the purpose of public</w:t>
                  </w:r>
                  <w:r w:rsidR="0073029C" w:rsidRPr="009F461D">
                    <w:rPr>
                      <w:rFonts w:ascii="Open Sans" w:eastAsia="Arial" w:hAnsi="Open Sans" w:cs="Open Sans"/>
                      <w:sz w:val="22"/>
                      <w:szCs w:val="22"/>
                    </w:rPr>
                    <w:t xml:space="preserve"> safety answering points (PSAP)</w:t>
                  </w:r>
                </w:p>
              </w:tc>
            </w:tr>
            <w:tr w:rsidR="00BA6AC5" w:rsidRPr="009F461D" w14:paraId="1699D604" w14:textId="77777777" w:rsidTr="00623E86">
              <w:trPr>
                <w:trHeight w:val="276"/>
              </w:trPr>
              <w:tc>
                <w:tcPr>
                  <w:tcW w:w="8620" w:type="dxa"/>
                  <w:vAlign w:val="bottom"/>
                </w:tcPr>
                <w:p w14:paraId="24817CB4" w14:textId="6060C9C6" w:rsidR="00BA6AC5" w:rsidRPr="009F461D" w:rsidRDefault="00BA6AC5" w:rsidP="0073029C">
                  <w:pPr>
                    <w:pStyle w:val="ListParagraph"/>
                    <w:numPr>
                      <w:ilvl w:val="0"/>
                      <w:numId w:val="19"/>
                    </w:numPr>
                    <w:rPr>
                      <w:rFonts w:ascii="Open Sans" w:hAnsi="Open Sans" w:cs="Open Sans"/>
                      <w:sz w:val="22"/>
                      <w:szCs w:val="22"/>
                    </w:rPr>
                  </w:pPr>
                  <w:r w:rsidRPr="009F461D">
                    <w:rPr>
                      <w:rFonts w:ascii="Open Sans" w:eastAsia="Arial" w:hAnsi="Open Sans" w:cs="Open Sans"/>
                      <w:sz w:val="22"/>
                      <w:szCs w:val="22"/>
                    </w:rPr>
                    <w:t>Describe the role and responsib</w:t>
                  </w:r>
                  <w:r w:rsidR="0073029C" w:rsidRPr="009F461D">
                    <w:rPr>
                      <w:rFonts w:ascii="Open Sans" w:eastAsia="Arial" w:hAnsi="Open Sans" w:cs="Open Sans"/>
                      <w:sz w:val="22"/>
                      <w:szCs w:val="22"/>
                    </w:rPr>
                    <w:t>ilities of the EMS professional</w:t>
                  </w:r>
                </w:p>
              </w:tc>
            </w:tr>
            <w:tr w:rsidR="00BA6AC5" w:rsidRPr="009F461D" w14:paraId="66A380A5" w14:textId="77777777" w:rsidTr="00623E86">
              <w:trPr>
                <w:trHeight w:val="276"/>
              </w:trPr>
              <w:tc>
                <w:tcPr>
                  <w:tcW w:w="8620" w:type="dxa"/>
                  <w:vAlign w:val="bottom"/>
                </w:tcPr>
                <w:p w14:paraId="26B41C04" w14:textId="68E50250" w:rsidR="00BA6AC5" w:rsidRPr="009F461D" w:rsidRDefault="00BA6AC5" w:rsidP="0073029C">
                  <w:pPr>
                    <w:pStyle w:val="ListParagraph"/>
                    <w:numPr>
                      <w:ilvl w:val="0"/>
                      <w:numId w:val="19"/>
                    </w:numPr>
                    <w:rPr>
                      <w:rFonts w:ascii="Open Sans" w:hAnsi="Open Sans" w:cs="Open Sans"/>
                      <w:sz w:val="22"/>
                      <w:szCs w:val="22"/>
                    </w:rPr>
                  </w:pPr>
                  <w:r w:rsidRPr="009F461D">
                    <w:rPr>
                      <w:rFonts w:ascii="Open Sans" w:eastAsia="Arial" w:hAnsi="Open Sans" w:cs="Open Sans"/>
                      <w:sz w:val="22"/>
                      <w:szCs w:val="22"/>
                    </w:rPr>
                    <w:t xml:space="preserve">Discuss </w:t>
                  </w:r>
                  <w:r w:rsidR="0073029C" w:rsidRPr="009F461D">
                    <w:rPr>
                      <w:rFonts w:ascii="Open Sans" w:eastAsia="Arial" w:hAnsi="Open Sans" w:cs="Open Sans"/>
                      <w:sz w:val="22"/>
                      <w:szCs w:val="22"/>
                    </w:rPr>
                    <w:t>the history or EMS</w:t>
                  </w:r>
                </w:p>
              </w:tc>
            </w:tr>
            <w:tr w:rsidR="00BA6AC5" w:rsidRPr="009F461D" w14:paraId="5A5CD07A" w14:textId="77777777" w:rsidTr="00623E86">
              <w:trPr>
                <w:trHeight w:val="276"/>
              </w:trPr>
              <w:tc>
                <w:tcPr>
                  <w:tcW w:w="8620" w:type="dxa"/>
                  <w:vAlign w:val="bottom"/>
                </w:tcPr>
                <w:p w14:paraId="298B26D0" w14:textId="4E86AE33" w:rsidR="00BA6AC5" w:rsidRPr="009F461D" w:rsidRDefault="0073029C" w:rsidP="0073029C">
                  <w:pPr>
                    <w:pStyle w:val="ListParagraph"/>
                    <w:numPr>
                      <w:ilvl w:val="0"/>
                      <w:numId w:val="19"/>
                    </w:numPr>
                    <w:rPr>
                      <w:rFonts w:ascii="Open Sans" w:hAnsi="Open Sans" w:cs="Open Sans"/>
                      <w:sz w:val="22"/>
                      <w:szCs w:val="22"/>
                    </w:rPr>
                  </w:pPr>
                  <w:r w:rsidRPr="009F461D">
                    <w:rPr>
                      <w:rFonts w:ascii="Open Sans" w:eastAsia="Arial" w:hAnsi="Open Sans" w:cs="Open Sans"/>
                      <w:sz w:val="22"/>
                      <w:szCs w:val="22"/>
                    </w:rPr>
                    <w:t>Detail various careers in EMS</w:t>
                  </w:r>
                </w:p>
              </w:tc>
            </w:tr>
            <w:tr w:rsidR="00BA6AC5" w:rsidRPr="009F461D" w14:paraId="40E87202" w14:textId="77777777" w:rsidTr="00623E86">
              <w:trPr>
                <w:trHeight w:val="276"/>
              </w:trPr>
              <w:tc>
                <w:tcPr>
                  <w:tcW w:w="8620" w:type="dxa"/>
                  <w:vAlign w:val="bottom"/>
                </w:tcPr>
                <w:p w14:paraId="35B6CD22" w14:textId="5D32FE56" w:rsidR="00BA6AC5" w:rsidRPr="009F461D" w:rsidRDefault="00BA6AC5" w:rsidP="0073029C">
                  <w:pPr>
                    <w:pStyle w:val="ListParagraph"/>
                    <w:numPr>
                      <w:ilvl w:val="0"/>
                      <w:numId w:val="19"/>
                    </w:numPr>
                    <w:rPr>
                      <w:rFonts w:ascii="Open Sans" w:hAnsi="Open Sans" w:cs="Open Sans"/>
                      <w:sz w:val="22"/>
                      <w:szCs w:val="22"/>
                    </w:rPr>
                  </w:pPr>
                  <w:r w:rsidRPr="009F461D">
                    <w:rPr>
                      <w:rFonts w:ascii="Open Sans" w:eastAsia="Arial" w:hAnsi="Open Sans" w:cs="Open Sans"/>
                      <w:sz w:val="22"/>
                      <w:szCs w:val="22"/>
                    </w:rPr>
                    <w:t>Explain how ethics affect interactions with patients, healthcare</w:t>
                  </w:r>
                </w:p>
              </w:tc>
            </w:tr>
            <w:tr w:rsidR="00BA6AC5" w:rsidRPr="009F461D" w14:paraId="050A8767" w14:textId="77777777" w:rsidTr="00623E86">
              <w:trPr>
                <w:trHeight w:val="318"/>
              </w:trPr>
              <w:tc>
                <w:tcPr>
                  <w:tcW w:w="8620" w:type="dxa"/>
                  <w:vAlign w:val="bottom"/>
                </w:tcPr>
                <w:p w14:paraId="306A9CB5" w14:textId="18D2353F" w:rsidR="00BA6AC5" w:rsidRPr="009F461D" w:rsidRDefault="0073029C" w:rsidP="0073029C">
                  <w:pPr>
                    <w:pStyle w:val="ListParagraph"/>
                    <w:rPr>
                      <w:rFonts w:ascii="Open Sans" w:hAnsi="Open Sans" w:cs="Open Sans"/>
                      <w:sz w:val="22"/>
                      <w:szCs w:val="22"/>
                    </w:rPr>
                  </w:pPr>
                  <w:r w:rsidRPr="009F461D">
                    <w:rPr>
                      <w:rFonts w:ascii="Open Sans" w:eastAsia="Arial" w:hAnsi="Open Sans" w:cs="Open Sans"/>
                      <w:sz w:val="22"/>
                      <w:szCs w:val="22"/>
                    </w:rPr>
                    <w:t>professionals, and the public</w:t>
                  </w:r>
                </w:p>
              </w:tc>
            </w:tr>
          </w:tbl>
          <w:p w14:paraId="60AC3715" w14:textId="04D33087" w:rsidR="00B3350C" w:rsidRPr="009F461D" w:rsidRDefault="00B3350C" w:rsidP="008902B2">
            <w:pPr>
              <w:rPr>
                <w:rFonts w:ascii="Open Sans" w:hAnsi="Open Sans" w:cs="Open Sans"/>
                <w:color w:val="333333"/>
                <w:sz w:val="22"/>
                <w:szCs w:val="22"/>
              </w:rPr>
            </w:pPr>
          </w:p>
        </w:tc>
      </w:tr>
      <w:tr w:rsidR="00B3350C" w:rsidRPr="009F461D" w14:paraId="741CD4A0" w14:textId="77777777" w:rsidTr="09D121B5">
        <w:trPr>
          <w:trHeight w:val="27"/>
        </w:trPr>
        <w:tc>
          <w:tcPr>
            <w:tcW w:w="2952" w:type="dxa"/>
            <w:shd w:val="clear" w:color="auto" w:fill="auto"/>
          </w:tcPr>
          <w:p w14:paraId="65BFD213" w14:textId="6A49AE17"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lastRenderedPageBreak/>
              <w:t>Rationale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620"/>
            </w:tblGrid>
            <w:tr w:rsidR="00BA6AC5" w:rsidRPr="009F461D" w14:paraId="033667DD" w14:textId="77777777" w:rsidTr="00623E86">
              <w:trPr>
                <w:trHeight w:val="276"/>
              </w:trPr>
              <w:tc>
                <w:tcPr>
                  <w:tcW w:w="8620" w:type="dxa"/>
                  <w:vAlign w:val="bottom"/>
                </w:tcPr>
                <w:p w14:paraId="5C3F4B3E" w14:textId="77777777" w:rsidR="00BA6AC5" w:rsidRPr="009F461D" w:rsidRDefault="00BA6AC5" w:rsidP="00BA6AC5">
                  <w:pPr>
                    <w:ind w:left="80"/>
                    <w:rPr>
                      <w:rFonts w:ascii="Open Sans" w:hAnsi="Open Sans" w:cs="Open Sans"/>
                      <w:sz w:val="22"/>
                      <w:szCs w:val="22"/>
                    </w:rPr>
                  </w:pPr>
                  <w:r w:rsidRPr="009F461D">
                    <w:rPr>
                      <w:rFonts w:ascii="Open Sans" w:eastAsia="Arial" w:hAnsi="Open Sans" w:cs="Open Sans"/>
                      <w:sz w:val="22"/>
                      <w:szCs w:val="22"/>
                    </w:rPr>
                    <w:t>The main purpose of Emergency Medical Services (EMS) is to provide</w:t>
                  </w:r>
                </w:p>
              </w:tc>
            </w:tr>
            <w:tr w:rsidR="00BA6AC5" w:rsidRPr="009F461D" w14:paraId="4EC80B56" w14:textId="77777777" w:rsidTr="00623E86">
              <w:trPr>
                <w:trHeight w:val="276"/>
              </w:trPr>
              <w:tc>
                <w:tcPr>
                  <w:tcW w:w="8620" w:type="dxa"/>
                  <w:vAlign w:val="bottom"/>
                </w:tcPr>
                <w:p w14:paraId="593B30B2" w14:textId="77777777" w:rsidR="00BA6AC5" w:rsidRPr="009F461D" w:rsidRDefault="00BA6AC5" w:rsidP="00BA6AC5">
                  <w:pPr>
                    <w:ind w:left="80"/>
                    <w:rPr>
                      <w:rFonts w:ascii="Open Sans" w:hAnsi="Open Sans" w:cs="Open Sans"/>
                      <w:sz w:val="22"/>
                      <w:szCs w:val="22"/>
                    </w:rPr>
                  </w:pPr>
                  <w:r w:rsidRPr="009F461D">
                    <w:rPr>
                      <w:rFonts w:ascii="Open Sans" w:eastAsia="Arial" w:hAnsi="Open Sans" w:cs="Open Sans"/>
                      <w:sz w:val="22"/>
                      <w:szCs w:val="22"/>
                    </w:rPr>
                    <w:t>immediate medical care to those who need it. No one wants to imagine</w:t>
                  </w:r>
                </w:p>
              </w:tc>
            </w:tr>
            <w:tr w:rsidR="00BA6AC5" w:rsidRPr="009F461D" w14:paraId="04FACB10" w14:textId="77777777" w:rsidTr="00623E86">
              <w:trPr>
                <w:trHeight w:val="276"/>
              </w:trPr>
              <w:tc>
                <w:tcPr>
                  <w:tcW w:w="8620" w:type="dxa"/>
                  <w:vAlign w:val="bottom"/>
                </w:tcPr>
                <w:p w14:paraId="6B67B795" w14:textId="77777777" w:rsidR="00BA6AC5" w:rsidRPr="009F461D" w:rsidRDefault="00BA6AC5" w:rsidP="00BA6AC5">
                  <w:pPr>
                    <w:ind w:left="80"/>
                    <w:rPr>
                      <w:rFonts w:ascii="Open Sans" w:hAnsi="Open Sans" w:cs="Open Sans"/>
                      <w:sz w:val="22"/>
                      <w:szCs w:val="22"/>
                    </w:rPr>
                  </w:pPr>
                  <w:r w:rsidRPr="009F461D">
                    <w:rPr>
                      <w:rFonts w:ascii="Open Sans" w:eastAsia="Arial" w:hAnsi="Open Sans" w:cs="Open Sans"/>
                      <w:sz w:val="22"/>
                      <w:szCs w:val="22"/>
                    </w:rPr>
                    <w:t>themselves or a loved one in medical peril, but it is a possibility that we may</w:t>
                  </w:r>
                </w:p>
              </w:tc>
            </w:tr>
            <w:tr w:rsidR="00BA6AC5" w:rsidRPr="009F461D" w14:paraId="35964396" w14:textId="77777777" w:rsidTr="00623E86">
              <w:trPr>
                <w:trHeight w:val="276"/>
              </w:trPr>
              <w:tc>
                <w:tcPr>
                  <w:tcW w:w="8620" w:type="dxa"/>
                  <w:vAlign w:val="bottom"/>
                </w:tcPr>
                <w:p w14:paraId="244CE913" w14:textId="77777777" w:rsidR="00BA6AC5" w:rsidRPr="009F461D" w:rsidRDefault="00BA6AC5" w:rsidP="00BA6AC5">
                  <w:pPr>
                    <w:ind w:left="80"/>
                    <w:rPr>
                      <w:rFonts w:ascii="Open Sans" w:hAnsi="Open Sans" w:cs="Open Sans"/>
                      <w:sz w:val="22"/>
                      <w:szCs w:val="22"/>
                    </w:rPr>
                  </w:pPr>
                  <w:r w:rsidRPr="009F461D">
                    <w:rPr>
                      <w:rFonts w:ascii="Open Sans" w:eastAsia="Arial" w:hAnsi="Open Sans" w:cs="Open Sans"/>
                      <w:sz w:val="22"/>
                      <w:szCs w:val="22"/>
                    </w:rPr>
                    <w:t>have to face at some point in our lives. EMS provides aid and medical</w:t>
                  </w:r>
                </w:p>
              </w:tc>
            </w:tr>
            <w:tr w:rsidR="00BA6AC5" w:rsidRPr="009F461D" w14:paraId="346B7277" w14:textId="77777777" w:rsidTr="00623E86">
              <w:trPr>
                <w:trHeight w:val="276"/>
              </w:trPr>
              <w:tc>
                <w:tcPr>
                  <w:tcW w:w="8620" w:type="dxa"/>
                  <w:vAlign w:val="bottom"/>
                </w:tcPr>
                <w:p w14:paraId="60ABA87B" w14:textId="77777777" w:rsidR="00BA6AC5" w:rsidRPr="009F461D" w:rsidRDefault="00BA6AC5" w:rsidP="00BA6AC5">
                  <w:pPr>
                    <w:ind w:left="80"/>
                    <w:rPr>
                      <w:rFonts w:ascii="Open Sans" w:hAnsi="Open Sans" w:cs="Open Sans"/>
                      <w:sz w:val="22"/>
                      <w:szCs w:val="22"/>
                    </w:rPr>
                  </w:pPr>
                  <w:r w:rsidRPr="009F461D">
                    <w:rPr>
                      <w:rFonts w:ascii="Open Sans" w:eastAsia="Arial" w:hAnsi="Open Sans" w:cs="Open Sans"/>
                      <w:sz w:val="22"/>
                      <w:szCs w:val="22"/>
                    </w:rPr>
                    <w:t>assistance from primary response to definitive care, involving personnel</w:t>
                  </w:r>
                </w:p>
              </w:tc>
            </w:tr>
            <w:tr w:rsidR="00BA6AC5" w:rsidRPr="009F461D" w14:paraId="0D1D148F" w14:textId="77777777" w:rsidTr="00623E86">
              <w:trPr>
                <w:trHeight w:val="276"/>
              </w:trPr>
              <w:tc>
                <w:tcPr>
                  <w:tcW w:w="8620" w:type="dxa"/>
                  <w:vAlign w:val="bottom"/>
                </w:tcPr>
                <w:p w14:paraId="19131BC5" w14:textId="77777777" w:rsidR="00BA6AC5" w:rsidRPr="009F461D" w:rsidRDefault="00BA6AC5" w:rsidP="00BA6AC5">
                  <w:pPr>
                    <w:ind w:left="80"/>
                    <w:rPr>
                      <w:rFonts w:ascii="Open Sans" w:hAnsi="Open Sans" w:cs="Open Sans"/>
                      <w:sz w:val="22"/>
                      <w:szCs w:val="22"/>
                    </w:rPr>
                  </w:pPr>
                  <w:r w:rsidRPr="009F461D">
                    <w:rPr>
                      <w:rFonts w:ascii="Open Sans" w:eastAsia="Arial" w:hAnsi="Open Sans" w:cs="Open Sans"/>
                      <w:sz w:val="22"/>
                      <w:szCs w:val="22"/>
                    </w:rPr>
                    <w:t>trained in rescue, stabilization, and transportation. EMS improves the quality</w:t>
                  </w:r>
                </w:p>
              </w:tc>
            </w:tr>
            <w:tr w:rsidR="00BA6AC5" w:rsidRPr="009F461D" w14:paraId="37B41041" w14:textId="77777777" w:rsidTr="005844F1">
              <w:trPr>
                <w:trHeight w:val="297"/>
              </w:trPr>
              <w:tc>
                <w:tcPr>
                  <w:tcW w:w="8620" w:type="dxa"/>
                  <w:vAlign w:val="bottom"/>
                </w:tcPr>
                <w:p w14:paraId="2FAA6A12" w14:textId="77777777" w:rsidR="00BA6AC5" w:rsidRPr="009F461D" w:rsidRDefault="00BA6AC5" w:rsidP="00BA6AC5">
                  <w:pPr>
                    <w:ind w:left="80"/>
                    <w:rPr>
                      <w:rFonts w:ascii="Open Sans" w:hAnsi="Open Sans" w:cs="Open Sans"/>
                      <w:sz w:val="22"/>
                      <w:szCs w:val="22"/>
                    </w:rPr>
                  </w:pPr>
                  <w:r w:rsidRPr="009F461D">
                    <w:rPr>
                      <w:rFonts w:ascii="Open Sans" w:eastAsia="Arial" w:hAnsi="Open Sans" w:cs="Open Sans"/>
                      <w:sz w:val="22"/>
                      <w:szCs w:val="22"/>
                    </w:rPr>
                    <w:t>of life in the community it serves.</w:t>
                  </w:r>
                </w:p>
              </w:tc>
            </w:tr>
          </w:tbl>
          <w:p w14:paraId="0AEAFDF2" w14:textId="77777777" w:rsidR="00B3350C" w:rsidRPr="009F461D" w:rsidRDefault="00B3350C" w:rsidP="00BA6AC5">
            <w:pPr>
              <w:spacing w:before="120" w:after="120"/>
              <w:rPr>
                <w:rFonts w:ascii="Open Sans" w:hAnsi="Open Sans" w:cs="Open Sans"/>
                <w:sz w:val="22"/>
                <w:szCs w:val="22"/>
              </w:rPr>
            </w:pPr>
          </w:p>
        </w:tc>
      </w:tr>
      <w:tr w:rsidR="00B3350C" w:rsidRPr="009F461D" w14:paraId="46AD6D97" w14:textId="77777777" w:rsidTr="09D121B5">
        <w:trPr>
          <w:trHeight w:val="27"/>
        </w:trPr>
        <w:tc>
          <w:tcPr>
            <w:tcW w:w="2952" w:type="dxa"/>
            <w:shd w:val="clear" w:color="auto" w:fill="auto"/>
          </w:tcPr>
          <w:p w14:paraId="1115E24F" w14:textId="27A88A37"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Duration of Lesson</w:t>
            </w:r>
          </w:p>
        </w:tc>
        <w:tc>
          <w:tcPr>
            <w:tcW w:w="7848" w:type="dxa"/>
            <w:shd w:val="clear" w:color="auto" w:fill="auto"/>
          </w:tcPr>
          <w:p w14:paraId="0F979EA2" w14:textId="1ED69903" w:rsidR="00B3350C" w:rsidRPr="009F461D" w:rsidRDefault="00BA6AC5" w:rsidP="00DC4B23">
            <w:pPr>
              <w:spacing w:before="120" w:after="120"/>
              <w:rPr>
                <w:rFonts w:ascii="Open Sans" w:hAnsi="Open Sans" w:cs="Open Sans"/>
                <w:sz w:val="22"/>
                <w:szCs w:val="22"/>
              </w:rPr>
            </w:pPr>
            <w:r w:rsidRPr="009F461D">
              <w:rPr>
                <w:rFonts w:ascii="Open Sans" w:hAnsi="Open Sans" w:cs="Open Sans"/>
                <w:sz w:val="22"/>
                <w:szCs w:val="22"/>
              </w:rPr>
              <w:t>3 hours</w:t>
            </w:r>
          </w:p>
        </w:tc>
      </w:tr>
      <w:tr w:rsidR="00B3350C" w:rsidRPr="009F461D" w14:paraId="3F56A797" w14:textId="77777777" w:rsidTr="09D121B5">
        <w:trPr>
          <w:trHeight w:val="27"/>
        </w:trPr>
        <w:tc>
          <w:tcPr>
            <w:tcW w:w="2952" w:type="dxa"/>
            <w:shd w:val="clear" w:color="auto" w:fill="auto"/>
          </w:tcPr>
          <w:p w14:paraId="0652114D" w14:textId="0289A7F3" w:rsidR="00B3350C" w:rsidRPr="009F461D" w:rsidRDefault="09D121B5" w:rsidP="09D121B5">
            <w:pPr>
              <w:jc w:val="center"/>
              <w:rPr>
                <w:rFonts w:ascii="Open Sans" w:hAnsi="Open Sans" w:cs="Open Sans"/>
                <w:b/>
                <w:bCs/>
                <w:sz w:val="22"/>
                <w:szCs w:val="22"/>
              </w:rPr>
            </w:pPr>
            <w:r w:rsidRPr="009F461D">
              <w:rPr>
                <w:rFonts w:ascii="Open Sans" w:hAnsi="Open Sans" w:cs="Open Sans"/>
                <w:b/>
                <w:bCs/>
                <w:sz w:val="22"/>
                <w:szCs w:val="22"/>
              </w:rPr>
              <w:t>Word Wall/Key Vocabulary</w:t>
            </w:r>
          </w:p>
          <w:p w14:paraId="156E697A" w14:textId="319E44A3" w:rsidR="00B3350C" w:rsidRPr="009F461D" w:rsidRDefault="09D121B5" w:rsidP="09D121B5">
            <w:pPr>
              <w:jc w:val="center"/>
              <w:rPr>
                <w:rFonts w:ascii="Open Sans" w:hAnsi="Open Sans" w:cs="Open Sans"/>
                <w:sz w:val="22"/>
                <w:szCs w:val="22"/>
              </w:rPr>
            </w:pPr>
            <w:r w:rsidRPr="009F461D">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9F461D" w:rsidRDefault="00B3350C" w:rsidP="00DC4B23">
            <w:pPr>
              <w:spacing w:before="120" w:after="120"/>
              <w:rPr>
                <w:rFonts w:ascii="Open Sans" w:hAnsi="Open Sans" w:cs="Open Sans"/>
                <w:sz w:val="22"/>
                <w:szCs w:val="22"/>
              </w:rPr>
            </w:pPr>
          </w:p>
        </w:tc>
      </w:tr>
      <w:tr w:rsidR="00B3350C" w:rsidRPr="009F461D" w14:paraId="2AB98FD6" w14:textId="77777777" w:rsidTr="09D121B5">
        <w:trPr>
          <w:trHeight w:val="27"/>
        </w:trPr>
        <w:tc>
          <w:tcPr>
            <w:tcW w:w="2952" w:type="dxa"/>
            <w:shd w:val="clear" w:color="auto" w:fill="auto"/>
          </w:tcPr>
          <w:p w14:paraId="7A681535" w14:textId="1FBBFA88"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Materials/Specialized Equipment Needed</w:t>
            </w:r>
          </w:p>
        </w:tc>
        <w:tc>
          <w:tcPr>
            <w:tcW w:w="7848" w:type="dxa"/>
            <w:shd w:val="clear" w:color="auto" w:fill="auto"/>
          </w:tcPr>
          <w:p w14:paraId="4406A43D" w14:textId="77777777" w:rsidR="0073029C" w:rsidRPr="009F461D" w:rsidRDefault="0073029C" w:rsidP="00942749">
            <w:pPr>
              <w:spacing w:line="276" w:lineRule="auto"/>
              <w:ind w:right="640"/>
              <w:rPr>
                <w:rFonts w:ascii="Open Sans" w:eastAsia="Arial" w:hAnsi="Open Sans" w:cs="Open Sans"/>
                <w:b/>
                <w:sz w:val="22"/>
                <w:szCs w:val="22"/>
              </w:rPr>
            </w:pPr>
            <w:r w:rsidRPr="009F461D">
              <w:rPr>
                <w:rFonts w:ascii="Open Sans" w:eastAsia="Arial" w:hAnsi="Open Sans" w:cs="Open Sans"/>
                <w:b/>
                <w:sz w:val="22"/>
                <w:szCs w:val="22"/>
              </w:rPr>
              <w:t>Materials</w:t>
            </w:r>
          </w:p>
          <w:p w14:paraId="4ED88EF0" w14:textId="77777777" w:rsidR="00B3350C" w:rsidRPr="009F461D" w:rsidRDefault="00942749" w:rsidP="0073029C">
            <w:pPr>
              <w:pStyle w:val="ListParagraph"/>
              <w:numPr>
                <w:ilvl w:val="0"/>
                <w:numId w:val="20"/>
              </w:numPr>
              <w:spacing w:line="276" w:lineRule="auto"/>
              <w:ind w:right="640"/>
              <w:rPr>
                <w:rFonts w:ascii="Open Sans" w:hAnsi="Open Sans" w:cs="Open Sans"/>
                <w:sz w:val="22"/>
                <w:szCs w:val="22"/>
              </w:rPr>
            </w:pPr>
            <w:r w:rsidRPr="009F461D">
              <w:rPr>
                <w:rFonts w:ascii="Open Sans" w:eastAsia="Arial" w:hAnsi="Open Sans" w:cs="Open Sans"/>
                <w:sz w:val="22"/>
                <w:szCs w:val="22"/>
              </w:rPr>
              <w:t>Computers with Internet access or reference books</w:t>
            </w:r>
          </w:p>
          <w:p w14:paraId="55D23E21" w14:textId="77777777" w:rsidR="0073029C" w:rsidRPr="009F461D" w:rsidRDefault="0073029C" w:rsidP="0073029C">
            <w:pPr>
              <w:pStyle w:val="ListParagraph"/>
              <w:numPr>
                <w:ilvl w:val="0"/>
                <w:numId w:val="20"/>
              </w:numPr>
              <w:rPr>
                <w:rFonts w:ascii="Open Sans" w:hAnsi="Open Sans" w:cs="Open Sans"/>
                <w:sz w:val="22"/>
                <w:szCs w:val="22"/>
              </w:rPr>
            </w:pPr>
            <w:r w:rsidRPr="009F461D">
              <w:rPr>
                <w:rFonts w:ascii="Open Sans" w:eastAsia="Arial" w:hAnsi="Open Sans" w:cs="Open Sans"/>
                <w:sz w:val="22"/>
                <w:szCs w:val="22"/>
              </w:rPr>
              <w:t>Cooperative Team Rubric</w:t>
            </w:r>
          </w:p>
          <w:p w14:paraId="7DA6690D" w14:textId="77777777" w:rsidR="0073029C" w:rsidRPr="009F461D" w:rsidRDefault="0073029C" w:rsidP="0073029C">
            <w:pPr>
              <w:pStyle w:val="ListParagraph"/>
              <w:numPr>
                <w:ilvl w:val="0"/>
                <w:numId w:val="20"/>
              </w:numPr>
              <w:rPr>
                <w:rFonts w:ascii="Open Sans" w:hAnsi="Open Sans" w:cs="Open Sans"/>
                <w:sz w:val="22"/>
                <w:szCs w:val="22"/>
              </w:rPr>
            </w:pPr>
            <w:r w:rsidRPr="009F461D">
              <w:rPr>
                <w:rFonts w:ascii="Open Sans" w:eastAsia="Arial" w:hAnsi="Open Sans" w:cs="Open Sans"/>
                <w:sz w:val="22"/>
                <w:szCs w:val="22"/>
              </w:rPr>
              <w:t>Discussion Rubric</w:t>
            </w:r>
          </w:p>
          <w:p w14:paraId="74191B98" w14:textId="77777777" w:rsidR="0073029C" w:rsidRPr="009F461D" w:rsidRDefault="0073029C" w:rsidP="0073029C">
            <w:pPr>
              <w:pStyle w:val="ListParagraph"/>
              <w:numPr>
                <w:ilvl w:val="0"/>
                <w:numId w:val="20"/>
              </w:numPr>
              <w:rPr>
                <w:rFonts w:ascii="Open Sans" w:hAnsi="Open Sans" w:cs="Open Sans"/>
                <w:sz w:val="22"/>
                <w:szCs w:val="22"/>
              </w:rPr>
            </w:pPr>
            <w:r w:rsidRPr="009F461D">
              <w:rPr>
                <w:rFonts w:ascii="Open Sans" w:eastAsia="Arial" w:hAnsi="Open Sans" w:cs="Open Sans"/>
                <w:sz w:val="22"/>
                <w:szCs w:val="22"/>
              </w:rPr>
              <w:t>Individual Work Rubric</w:t>
            </w:r>
          </w:p>
          <w:p w14:paraId="06028BCB" w14:textId="02448A70" w:rsidR="0073029C" w:rsidRPr="009F461D" w:rsidRDefault="0073029C" w:rsidP="0073029C">
            <w:pPr>
              <w:pStyle w:val="ListParagraph"/>
              <w:numPr>
                <w:ilvl w:val="0"/>
                <w:numId w:val="20"/>
              </w:numPr>
              <w:spacing w:line="276" w:lineRule="auto"/>
              <w:ind w:right="640"/>
              <w:rPr>
                <w:rFonts w:ascii="Open Sans" w:hAnsi="Open Sans" w:cs="Open Sans"/>
                <w:sz w:val="22"/>
                <w:szCs w:val="22"/>
              </w:rPr>
            </w:pPr>
            <w:r w:rsidRPr="009F461D">
              <w:rPr>
                <w:rFonts w:ascii="Open Sans" w:eastAsia="Arial" w:hAnsi="Open Sans" w:cs="Open Sans"/>
                <w:sz w:val="22"/>
                <w:szCs w:val="22"/>
              </w:rPr>
              <w:t>Research Rubric</w:t>
            </w:r>
          </w:p>
        </w:tc>
      </w:tr>
      <w:tr w:rsidR="00B3350C" w:rsidRPr="009F461D" w14:paraId="4B28B3C8" w14:textId="77777777" w:rsidTr="09D121B5">
        <w:trPr>
          <w:trHeight w:val="27"/>
        </w:trPr>
        <w:tc>
          <w:tcPr>
            <w:tcW w:w="2952" w:type="dxa"/>
            <w:shd w:val="clear" w:color="auto" w:fill="auto"/>
          </w:tcPr>
          <w:p w14:paraId="6A576075" w14:textId="77777777" w:rsidR="00B3350C" w:rsidRPr="009F461D" w:rsidRDefault="09D121B5" w:rsidP="09D121B5">
            <w:pPr>
              <w:jc w:val="center"/>
              <w:rPr>
                <w:rFonts w:ascii="Open Sans" w:hAnsi="Open Sans" w:cs="Open Sans"/>
                <w:b/>
                <w:bCs/>
                <w:sz w:val="22"/>
                <w:szCs w:val="22"/>
              </w:rPr>
            </w:pPr>
            <w:r w:rsidRPr="009F461D">
              <w:rPr>
                <w:rFonts w:ascii="Open Sans" w:hAnsi="Open Sans" w:cs="Open Sans"/>
                <w:b/>
                <w:bCs/>
                <w:sz w:val="22"/>
                <w:szCs w:val="22"/>
              </w:rPr>
              <w:t>Anticipatory Set</w:t>
            </w:r>
          </w:p>
          <w:p w14:paraId="2BCFDB36" w14:textId="734AFA54" w:rsidR="00870A95" w:rsidRPr="009F461D" w:rsidRDefault="09D121B5" w:rsidP="09D121B5">
            <w:pPr>
              <w:jc w:val="center"/>
              <w:rPr>
                <w:rFonts w:ascii="Open Sans" w:hAnsi="Open Sans" w:cs="Open Sans"/>
                <w:sz w:val="22"/>
                <w:szCs w:val="22"/>
              </w:rPr>
            </w:pPr>
            <w:r w:rsidRPr="009F461D">
              <w:rPr>
                <w:rFonts w:ascii="Open Sans" w:hAnsi="Open Sans" w:cs="Open Sans"/>
                <w:sz w:val="22"/>
                <w:szCs w:val="22"/>
              </w:rPr>
              <w:t>(May include pre-assessment for prior knowledge)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620"/>
            </w:tblGrid>
            <w:tr w:rsidR="00BA6AC5" w:rsidRPr="009F461D" w14:paraId="2A961AAF" w14:textId="77777777" w:rsidTr="00623E86">
              <w:trPr>
                <w:trHeight w:val="279"/>
              </w:trPr>
              <w:tc>
                <w:tcPr>
                  <w:tcW w:w="8620" w:type="dxa"/>
                  <w:vAlign w:val="bottom"/>
                </w:tcPr>
                <w:p w14:paraId="6F47A51C" w14:textId="77777777" w:rsidR="00BA6AC5" w:rsidRPr="009F461D" w:rsidRDefault="00BA6AC5" w:rsidP="00BA6AC5">
                  <w:pPr>
                    <w:ind w:left="80"/>
                    <w:rPr>
                      <w:rFonts w:ascii="Open Sans" w:hAnsi="Open Sans" w:cs="Open Sans"/>
                      <w:sz w:val="22"/>
                      <w:szCs w:val="22"/>
                    </w:rPr>
                  </w:pPr>
                  <w:r w:rsidRPr="009F461D">
                    <w:rPr>
                      <w:rFonts w:ascii="Open Sans" w:eastAsia="Arial" w:hAnsi="Open Sans" w:cs="Open Sans"/>
                      <w:sz w:val="22"/>
                      <w:szCs w:val="22"/>
                    </w:rPr>
                    <w:t>View a video clip that introduces the concept of EMS. To find a video do an</w:t>
                  </w:r>
                </w:p>
              </w:tc>
            </w:tr>
            <w:tr w:rsidR="00BA6AC5" w:rsidRPr="009F461D" w14:paraId="6A8F17CD" w14:textId="77777777" w:rsidTr="00623E86">
              <w:trPr>
                <w:trHeight w:val="276"/>
              </w:trPr>
              <w:tc>
                <w:tcPr>
                  <w:tcW w:w="8620" w:type="dxa"/>
                  <w:vAlign w:val="bottom"/>
                </w:tcPr>
                <w:p w14:paraId="5B8A7A9F" w14:textId="77777777" w:rsidR="00BA6AC5" w:rsidRPr="009F461D" w:rsidRDefault="00BA6AC5" w:rsidP="00BA6AC5">
                  <w:pPr>
                    <w:ind w:left="80"/>
                    <w:rPr>
                      <w:rFonts w:ascii="Open Sans" w:hAnsi="Open Sans" w:cs="Open Sans"/>
                      <w:sz w:val="22"/>
                      <w:szCs w:val="22"/>
                    </w:rPr>
                  </w:pPr>
                  <w:r w:rsidRPr="009F461D">
                    <w:rPr>
                      <w:rFonts w:ascii="Open Sans" w:eastAsia="Arial" w:hAnsi="Open Sans" w:cs="Open Sans"/>
                      <w:sz w:val="22"/>
                      <w:szCs w:val="22"/>
                    </w:rPr>
                    <w:t>Internet search for the following: Emergency Medical Technicians</w:t>
                  </w:r>
                </w:p>
              </w:tc>
            </w:tr>
            <w:tr w:rsidR="00BA6AC5" w:rsidRPr="009F461D" w14:paraId="6B8D8978" w14:textId="77777777" w:rsidTr="00623E86">
              <w:trPr>
                <w:trHeight w:val="276"/>
              </w:trPr>
              <w:tc>
                <w:tcPr>
                  <w:tcW w:w="8620" w:type="dxa"/>
                  <w:vAlign w:val="bottom"/>
                </w:tcPr>
                <w:p w14:paraId="0E90FED9" w14:textId="77777777" w:rsidR="00BA6AC5" w:rsidRPr="009F461D" w:rsidRDefault="00BA6AC5" w:rsidP="00BA6AC5">
                  <w:pPr>
                    <w:ind w:left="80"/>
                    <w:rPr>
                      <w:rFonts w:ascii="Open Sans" w:hAnsi="Open Sans" w:cs="Open Sans"/>
                      <w:sz w:val="22"/>
                      <w:szCs w:val="22"/>
                    </w:rPr>
                  </w:pPr>
                  <w:r w:rsidRPr="009F461D">
                    <w:rPr>
                      <w:rFonts w:ascii="Open Sans" w:eastAsia="Arial" w:hAnsi="Open Sans" w:cs="Open Sans"/>
                      <w:sz w:val="22"/>
                      <w:szCs w:val="22"/>
                    </w:rPr>
                    <w:t>CollegeGradCareers video. Ask the students if they have ever been</w:t>
                  </w:r>
                </w:p>
              </w:tc>
            </w:tr>
            <w:tr w:rsidR="00BA6AC5" w:rsidRPr="009F461D" w14:paraId="3519ADB0" w14:textId="77777777" w:rsidTr="00623E86">
              <w:trPr>
                <w:trHeight w:val="276"/>
              </w:trPr>
              <w:tc>
                <w:tcPr>
                  <w:tcW w:w="8620" w:type="dxa"/>
                  <w:vAlign w:val="bottom"/>
                </w:tcPr>
                <w:p w14:paraId="2FDFBB1A" w14:textId="42985634" w:rsidR="00BA6AC5" w:rsidRPr="009F461D" w:rsidRDefault="00ED0797" w:rsidP="00BA6AC5">
                  <w:pPr>
                    <w:ind w:left="80"/>
                    <w:rPr>
                      <w:rFonts w:ascii="Open Sans" w:hAnsi="Open Sans" w:cs="Open Sans"/>
                      <w:sz w:val="22"/>
                      <w:szCs w:val="22"/>
                    </w:rPr>
                  </w:pPr>
                  <w:r w:rsidRPr="009F461D">
                    <w:rPr>
                      <w:rFonts w:ascii="Open Sans" w:eastAsia="Arial" w:hAnsi="Open Sans" w:cs="Open Sans"/>
                      <w:sz w:val="22"/>
                      <w:szCs w:val="22"/>
                    </w:rPr>
                    <w:t>personally,</w:t>
                  </w:r>
                  <w:r w:rsidR="00BA6AC5" w:rsidRPr="009F461D">
                    <w:rPr>
                      <w:rFonts w:ascii="Open Sans" w:eastAsia="Arial" w:hAnsi="Open Sans" w:cs="Open Sans"/>
                      <w:sz w:val="22"/>
                      <w:szCs w:val="22"/>
                    </w:rPr>
                    <w:t xml:space="preserve"> involved with a medical emergency or an emergency with a friend</w:t>
                  </w:r>
                </w:p>
              </w:tc>
            </w:tr>
            <w:tr w:rsidR="00BA6AC5" w:rsidRPr="009F461D" w14:paraId="7FEDFA10" w14:textId="77777777" w:rsidTr="00623E86">
              <w:trPr>
                <w:trHeight w:val="276"/>
              </w:trPr>
              <w:tc>
                <w:tcPr>
                  <w:tcW w:w="8620" w:type="dxa"/>
                  <w:vAlign w:val="bottom"/>
                </w:tcPr>
                <w:p w14:paraId="3528F93A" w14:textId="77777777" w:rsidR="00BA6AC5" w:rsidRPr="009F461D" w:rsidRDefault="00BA6AC5" w:rsidP="00BA6AC5">
                  <w:pPr>
                    <w:ind w:left="80"/>
                    <w:rPr>
                      <w:rFonts w:ascii="Open Sans" w:hAnsi="Open Sans" w:cs="Open Sans"/>
                      <w:sz w:val="22"/>
                      <w:szCs w:val="22"/>
                    </w:rPr>
                  </w:pPr>
                  <w:r w:rsidRPr="009F461D">
                    <w:rPr>
                      <w:rFonts w:ascii="Open Sans" w:eastAsia="Arial" w:hAnsi="Open Sans" w:cs="Open Sans"/>
                      <w:sz w:val="22"/>
                      <w:szCs w:val="22"/>
                    </w:rPr>
                    <w:t>or loved one. Ask the students to discuss how they felt during this time. Then</w:t>
                  </w:r>
                </w:p>
              </w:tc>
            </w:tr>
            <w:tr w:rsidR="00BA6AC5" w:rsidRPr="009F461D" w14:paraId="60043C58" w14:textId="77777777" w:rsidTr="00623E86">
              <w:trPr>
                <w:trHeight w:val="276"/>
              </w:trPr>
              <w:tc>
                <w:tcPr>
                  <w:tcW w:w="8620" w:type="dxa"/>
                  <w:vAlign w:val="bottom"/>
                </w:tcPr>
                <w:p w14:paraId="679F2967" w14:textId="77777777" w:rsidR="00BA6AC5" w:rsidRPr="009F461D" w:rsidRDefault="00BA6AC5" w:rsidP="00BA6AC5">
                  <w:pPr>
                    <w:ind w:left="80"/>
                    <w:rPr>
                      <w:rFonts w:ascii="Open Sans" w:hAnsi="Open Sans" w:cs="Open Sans"/>
                      <w:sz w:val="22"/>
                      <w:szCs w:val="22"/>
                    </w:rPr>
                  </w:pPr>
                  <w:r w:rsidRPr="009F461D">
                    <w:rPr>
                      <w:rFonts w:ascii="Open Sans" w:eastAsia="Arial" w:hAnsi="Open Sans" w:cs="Open Sans"/>
                      <w:sz w:val="22"/>
                      <w:szCs w:val="22"/>
                    </w:rPr>
                    <w:t>ask the students how the EMS professional helped them during the</w:t>
                  </w:r>
                </w:p>
              </w:tc>
            </w:tr>
            <w:tr w:rsidR="00BA6AC5" w:rsidRPr="009F461D" w14:paraId="18375C24" w14:textId="77777777" w:rsidTr="00623E86">
              <w:trPr>
                <w:trHeight w:val="316"/>
              </w:trPr>
              <w:tc>
                <w:tcPr>
                  <w:tcW w:w="8620" w:type="dxa"/>
                  <w:vAlign w:val="bottom"/>
                </w:tcPr>
                <w:p w14:paraId="1D8BD356" w14:textId="77777777" w:rsidR="00BA6AC5" w:rsidRPr="009F461D" w:rsidRDefault="00BA6AC5" w:rsidP="00BA6AC5">
                  <w:pPr>
                    <w:ind w:left="80"/>
                    <w:rPr>
                      <w:rFonts w:ascii="Open Sans" w:hAnsi="Open Sans" w:cs="Open Sans"/>
                      <w:sz w:val="22"/>
                      <w:szCs w:val="22"/>
                    </w:rPr>
                  </w:pPr>
                  <w:r w:rsidRPr="009F461D">
                    <w:rPr>
                      <w:rFonts w:ascii="Open Sans" w:eastAsia="Arial" w:hAnsi="Open Sans" w:cs="Open Sans"/>
                      <w:sz w:val="22"/>
                      <w:szCs w:val="22"/>
                    </w:rPr>
                    <w:t>emergency. Use the Discussion Rubric for assessment.</w:t>
                  </w:r>
                </w:p>
              </w:tc>
            </w:tr>
          </w:tbl>
          <w:p w14:paraId="6019719E" w14:textId="77777777" w:rsidR="00B3350C" w:rsidRPr="009F461D" w:rsidRDefault="00B3350C" w:rsidP="00DC4B23">
            <w:pPr>
              <w:spacing w:before="120" w:after="120"/>
              <w:rPr>
                <w:rFonts w:ascii="Open Sans" w:hAnsi="Open Sans" w:cs="Open Sans"/>
                <w:color w:val="333333"/>
                <w:sz w:val="22"/>
                <w:szCs w:val="22"/>
              </w:rPr>
            </w:pPr>
          </w:p>
        </w:tc>
      </w:tr>
      <w:tr w:rsidR="00B3350C" w:rsidRPr="009F461D" w14:paraId="14C1CDAA" w14:textId="77777777" w:rsidTr="09D121B5">
        <w:trPr>
          <w:trHeight w:val="440"/>
        </w:trPr>
        <w:tc>
          <w:tcPr>
            <w:tcW w:w="2952" w:type="dxa"/>
            <w:shd w:val="clear" w:color="auto" w:fill="auto"/>
          </w:tcPr>
          <w:p w14:paraId="72711DBC" w14:textId="622EE681"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Direct Instruction *</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1720"/>
              <w:gridCol w:w="6900"/>
            </w:tblGrid>
            <w:tr w:rsidR="00F3688B" w:rsidRPr="009F461D" w14:paraId="70044551" w14:textId="77777777" w:rsidTr="00623E86">
              <w:trPr>
                <w:trHeight w:val="276"/>
              </w:trPr>
              <w:tc>
                <w:tcPr>
                  <w:tcW w:w="8620" w:type="dxa"/>
                  <w:gridSpan w:val="2"/>
                  <w:vAlign w:val="bottom"/>
                </w:tcPr>
                <w:p w14:paraId="28E839F5" w14:textId="77777777" w:rsidR="00F3688B" w:rsidRPr="009F461D" w:rsidRDefault="00F3688B" w:rsidP="00F3688B">
                  <w:pPr>
                    <w:ind w:left="80"/>
                    <w:rPr>
                      <w:rFonts w:ascii="Open Sans" w:hAnsi="Open Sans" w:cs="Open Sans"/>
                      <w:sz w:val="22"/>
                      <w:szCs w:val="22"/>
                    </w:rPr>
                  </w:pPr>
                  <w:r w:rsidRPr="009F461D">
                    <w:rPr>
                      <w:rFonts w:ascii="Open Sans" w:eastAsia="Arial" w:hAnsi="Open Sans" w:cs="Open Sans"/>
                      <w:sz w:val="22"/>
                      <w:szCs w:val="22"/>
                    </w:rPr>
                    <w:t>I.  Definition of EMS</w:t>
                  </w:r>
                </w:p>
              </w:tc>
            </w:tr>
            <w:tr w:rsidR="00F3688B" w:rsidRPr="009F461D" w14:paraId="40FAF64F" w14:textId="77777777" w:rsidTr="00623E86">
              <w:trPr>
                <w:trHeight w:val="276"/>
              </w:trPr>
              <w:tc>
                <w:tcPr>
                  <w:tcW w:w="8620" w:type="dxa"/>
                  <w:gridSpan w:val="2"/>
                  <w:vAlign w:val="bottom"/>
                </w:tcPr>
                <w:p w14:paraId="6EE4220B" w14:textId="77777777" w:rsidR="00F3688B" w:rsidRPr="009F461D" w:rsidRDefault="00F3688B" w:rsidP="00F3688B">
                  <w:pPr>
                    <w:ind w:left="520"/>
                    <w:rPr>
                      <w:rFonts w:ascii="Open Sans" w:hAnsi="Open Sans" w:cs="Open Sans"/>
                      <w:sz w:val="22"/>
                      <w:szCs w:val="22"/>
                    </w:rPr>
                  </w:pPr>
                  <w:r w:rsidRPr="009F461D">
                    <w:rPr>
                      <w:rFonts w:ascii="Open Sans" w:eastAsia="Arial" w:hAnsi="Open Sans" w:cs="Open Sans"/>
                      <w:sz w:val="22"/>
                      <w:szCs w:val="22"/>
                    </w:rPr>
                    <w:t>A. A coordinated network of professionals whose function is to provide a</w:t>
                  </w:r>
                </w:p>
              </w:tc>
            </w:tr>
            <w:tr w:rsidR="00F3688B" w:rsidRPr="009F461D" w14:paraId="72CEA238" w14:textId="77777777" w:rsidTr="00623E86">
              <w:trPr>
                <w:trHeight w:val="276"/>
              </w:trPr>
              <w:tc>
                <w:tcPr>
                  <w:tcW w:w="8620" w:type="dxa"/>
                  <w:gridSpan w:val="2"/>
                  <w:vAlign w:val="bottom"/>
                </w:tcPr>
                <w:p w14:paraId="76C80758" w14:textId="77777777" w:rsidR="00F3688B" w:rsidRPr="009F461D" w:rsidRDefault="00F3688B" w:rsidP="00F3688B">
                  <w:pPr>
                    <w:ind w:left="880"/>
                    <w:rPr>
                      <w:rFonts w:ascii="Open Sans" w:hAnsi="Open Sans" w:cs="Open Sans"/>
                      <w:sz w:val="22"/>
                      <w:szCs w:val="22"/>
                    </w:rPr>
                  </w:pPr>
                  <w:r w:rsidRPr="009F461D">
                    <w:rPr>
                      <w:rFonts w:ascii="Open Sans" w:eastAsia="Arial" w:hAnsi="Open Sans" w:cs="Open Sans"/>
                      <w:sz w:val="22"/>
                      <w:szCs w:val="22"/>
                    </w:rPr>
                    <w:t>variety of medical services, such as pre-hospital medical and trauma</w:t>
                  </w:r>
                </w:p>
              </w:tc>
            </w:tr>
            <w:tr w:rsidR="00F3688B" w:rsidRPr="009F461D" w14:paraId="2A9700A6" w14:textId="77777777" w:rsidTr="00623E86">
              <w:trPr>
                <w:trHeight w:val="276"/>
              </w:trPr>
              <w:tc>
                <w:tcPr>
                  <w:tcW w:w="8620" w:type="dxa"/>
                  <w:gridSpan w:val="2"/>
                  <w:vAlign w:val="bottom"/>
                </w:tcPr>
                <w:p w14:paraId="7C3223DE" w14:textId="77777777" w:rsidR="00F3688B" w:rsidRPr="009F461D" w:rsidRDefault="00F3688B" w:rsidP="00F3688B">
                  <w:pPr>
                    <w:ind w:left="880"/>
                    <w:rPr>
                      <w:rFonts w:ascii="Open Sans" w:hAnsi="Open Sans" w:cs="Open Sans"/>
                      <w:sz w:val="22"/>
                      <w:szCs w:val="22"/>
                    </w:rPr>
                  </w:pPr>
                  <w:r w:rsidRPr="009F461D">
                    <w:rPr>
                      <w:rFonts w:ascii="Open Sans" w:eastAsia="Arial" w:hAnsi="Open Sans" w:cs="Open Sans"/>
                      <w:sz w:val="22"/>
                      <w:szCs w:val="22"/>
                    </w:rPr>
                    <w:t>care and transportation for those in need of emergency care</w:t>
                  </w:r>
                </w:p>
              </w:tc>
            </w:tr>
            <w:tr w:rsidR="00F3688B" w:rsidRPr="009F461D" w14:paraId="799395E8" w14:textId="77777777" w:rsidTr="00623E86">
              <w:trPr>
                <w:trHeight w:val="276"/>
              </w:trPr>
              <w:tc>
                <w:tcPr>
                  <w:tcW w:w="8620" w:type="dxa"/>
                  <w:gridSpan w:val="2"/>
                  <w:vAlign w:val="bottom"/>
                </w:tcPr>
                <w:p w14:paraId="7E00A3A9" w14:textId="77777777" w:rsidR="00F3688B" w:rsidRPr="009F461D" w:rsidRDefault="00F3688B" w:rsidP="00F3688B">
                  <w:pPr>
                    <w:ind w:left="520"/>
                    <w:rPr>
                      <w:rFonts w:ascii="Open Sans" w:hAnsi="Open Sans" w:cs="Open Sans"/>
                      <w:sz w:val="22"/>
                      <w:szCs w:val="22"/>
                    </w:rPr>
                  </w:pPr>
                  <w:r w:rsidRPr="009F461D">
                    <w:rPr>
                      <w:rFonts w:ascii="Open Sans" w:eastAsia="Arial" w:hAnsi="Open Sans" w:cs="Open Sans"/>
                      <w:sz w:val="22"/>
                      <w:szCs w:val="22"/>
                    </w:rPr>
                    <w:t>B. Begins with a call for service made to a 9-1-1 call center</w:t>
                  </w:r>
                </w:p>
              </w:tc>
            </w:tr>
            <w:tr w:rsidR="00F3688B" w:rsidRPr="009F461D" w14:paraId="28B48950" w14:textId="77777777" w:rsidTr="00623E86">
              <w:trPr>
                <w:trHeight w:val="276"/>
              </w:trPr>
              <w:tc>
                <w:tcPr>
                  <w:tcW w:w="8620" w:type="dxa"/>
                  <w:gridSpan w:val="2"/>
                  <w:vAlign w:val="bottom"/>
                </w:tcPr>
                <w:p w14:paraId="2DEAEDE1" w14:textId="77777777" w:rsidR="00F3688B" w:rsidRPr="009F461D" w:rsidRDefault="00F3688B" w:rsidP="00F3688B">
                  <w:pPr>
                    <w:ind w:left="520"/>
                    <w:rPr>
                      <w:rFonts w:ascii="Open Sans" w:hAnsi="Open Sans" w:cs="Open Sans"/>
                      <w:sz w:val="22"/>
                      <w:szCs w:val="22"/>
                    </w:rPr>
                  </w:pPr>
                  <w:r w:rsidRPr="009F461D">
                    <w:rPr>
                      <w:rFonts w:ascii="Open Sans" w:eastAsia="Arial" w:hAnsi="Open Sans" w:cs="Open Sans"/>
                      <w:sz w:val="22"/>
                      <w:szCs w:val="22"/>
                    </w:rPr>
                    <w:t>C. Ends when the patient is delivered to a source of more advanced</w:t>
                  </w:r>
                </w:p>
              </w:tc>
            </w:tr>
            <w:tr w:rsidR="00F3688B" w:rsidRPr="009F461D" w14:paraId="13EA17A0" w14:textId="77777777" w:rsidTr="00623E86">
              <w:trPr>
                <w:trHeight w:val="276"/>
              </w:trPr>
              <w:tc>
                <w:tcPr>
                  <w:tcW w:w="8620" w:type="dxa"/>
                  <w:gridSpan w:val="2"/>
                  <w:vAlign w:val="bottom"/>
                </w:tcPr>
                <w:p w14:paraId="31047ADC" w14:textId="77777777" w:rsidR="00F3688B" w:rsidRPr="009F461D" w:rsidRDefault="00F3688B" w:rsidP="00F3688B">
                  <w:pPr>
                    <w:ind w:left="880"/>
                    <w:rPr>
                      <w:rFonts w:ascii="Open Sans" w:hAnsi="Open Sans" w:cs="Open Sans"/>
                      <w:sz w:val="22"/>
                      <w:szCs w:val="22"/>
                    </w:rPr>
                  </w:pPr>
                  <w:r w:rsidRPr="009F461D">
                    <w:rPr>
                      <w:rFonts w:ascii="Open Sans" w:eastAsia="Arial" w:hAnsi="Open Sans" w:cs="Open Sans"/>
                      <w:sz w:val="22"/>
                      <w:szCs w:val="22"/>
                    </w:rPr>
                    <w:t>medical treatment, such as a hospital</w:t>
                  </w:r>
                </w:p>
              </w:tc>
            </w:tr>
            <w:tr w:rsidR="00F3688B" w:rsidRPr="009F461D" w14:paraId="09FF95B2" w14:textId="77777777" w:rsidTr="00623E86">
              <w:trPr>
                <w:trHeight w:val="276"/>
              </w:trPr>
              <w:tc>
                <w:tcPr>
                  <w:tcW w:w="8620" w:type="dxa"/>
                  <w:gridSpan w:val="2"/>
                  <w:vAlign w:val="bottom"/>
                </w:tcPr>
                <w:p w14:paraId="16991677" w14:textId="77777777" w:rsidR="00F3688B" w:rsidRPr="009F461D" w:rsidRDefault="00F3688B" w:rsidP="00F3688B">
                  <w:pPr>
                    <w:ind w:left="520"/>
                    <w:rPr>
                      <w:rFonts w:ascii="Open Sans" w:hAnsi="Open Sans" w:cs="Open Sans"/>
                      <w:sz w:val="22"/>
                      <w:szCs w:val="22"/>
                    </w:rPr>
                  </w:pPr>
                  <w:r w:rsidRPr="009F461D">
                    <w:rPr>
                      <w:rFonts w:ascii="Open Sans" w:eastAsia="Arial" w:hAnsi="Open Sans" w:cs="Open Sans"/>
                      <w:sz w:val="22"/>
                      <w:szCs w:val="22"/>
                    </w:rPr>
                    <w:t>D. The gateway to the healthcare system</w:t>
                  </w:r>
                </w:p>
              </w:tc>
            </w:tr>
            <w:tr w:rsidR="00F3688B" w:rsidRPr="009F461D" w14:paraId="06F6AC20" w14:textId="77777777" w:rsidTr="00623E86">
              <w:trPr>
                <w:trHeight w:val="276"/>
              </w:trPr>
              <w:tc>
                <w:tcPr>
                  <w:tcW w:w="8620" w:type="dxa"/>
                  <w:gridSpan w:val="2"/>
                  <w:vAlign w:val="bottom"/>
                </w:tcPr>
                <w:p w14:paraId="2D1E8590" w14:textId="77777777" w:rsidR="00F3688B" w:rsidRPr="009F461D" w:rsidRDefault="00F3688B" w:rsidP="00F3688B">
                  <w:pPr>
                    <w:ind w:left="520"/>
                    <w:rPr>
                      <w:rFonts w:ascii="Open Sans" w:hAnsi="Open Sans" w:cs="Open Sans"/>
                      <w:sz w:val="22"/>
                      <w:szCs w:val="22"/>
                    </w:rPr>
                  </w:pPr>
                  <w:r w:rsidRPr="009F461D">
                    <w:rPr>
                      <w:rFonts w:ascii="Open Sans" w:eastAsia="Arial" w:hAnsi="Open Sans" w:cs="Open Sans"/>
                      <w:sz w:val="22"/>
                      <w:szCs w:val="22"/>
                    </w:rPr>
                    <w:t>E. Components in the private and public sectors</w:t>
                  </w:r>
                </w:p>
              </w:tc>
            </w:tr>
            <w:tr w:rsidR="00F3688B" w:rsidRPr="009F461D" w14:paraId="6FEC5D44" w14:textId="77777777" w:rsidTr="00623E86">
              <w:trPr>
                <w:trHeight w:val="276"/>
              </w:trPr>
              <w:tc>
                <w:tcPr>
                  <w:tcW w:w="8620" w:type="dxa"/>
                  <w:gridSpan w:val="2"/>
                  <w:vAlign w:val="bottom"/>
                </w:tcPr>
                <w:p w14:paraId="4035EDB0" w14:textId="77777777" w:rsidR="00F3688B" w:rsidRPr="009F461D" w:rsidRDefault="00F3688B" w:rsidP="00F3688B">
                  <w:pPr>
                    <w:ind w:left="980"/>
                    <w:rPr>
                      <w:rFonts w:ascii="Open Sans" w:hAnsi="Open Sans" w:cs="Open Sans"/>
                      <w:sz w:val="22"/>
                      <w:szCs w:val="22"/>
                    </w:rPr>
                  </w:pPr>
                  <w:r w:rsidRPr="009F461D">
                    <w:rPr>
                      <w:rFonts w:ascii="Open Sans" w:eastAsia="Arial" w:hAnsi="Open Sans" w:cs="Open Sans"/>
                      <w:sz w:val="22"/>
                      <w:szCs w:val="22"/>
                    </w:rPr>
                    <w:t>1.  Public EMS</w:t>
                  </w:r>
                </w:p>
              </w:tc>
            </w:tr>
            <w:tr w:rsidR="00F3688B" w:rsidRPr="009F461D" w14:paraId="023CED9F" w14:textId="77777777" w:rsidTr="00623E86">
              <w:trPr>
                <w:trHeight w:val="276"/>
              </w:trPr>
              <w:tc>
                <w:tcPr>
                  <w:tcW w:w="1720" w:type="dxa"/>
                  <w:vAlign w:val="bottom"/>
                </w:tcPr>
                <w:p w14:paraId="59C2DBDC" w14:textId="77777777" w:rsidR="00F3688B" w:rsidRPr="009F461D" w:rsidRDefault="00F3688B" w:rsidP="00F3688B">
                  <w:pPr>
                    <w:ind w:left="1420"/>
                    <w:rPr>
                      <w:rFonts w:ascii="Open Sans" w:hAnsi="Open Sans" w:cs="Open Sans"/>
                      <w:sz w:val="22"/>
                      <w:szCs w:val="22"/>
                    </w:rPr>
                  </w:pPr>
                  <w:r w:rsidRPr="009F461D">
                    <w:rPr>
                      <w:rFonts w:ascii="Open Sans" w:eastAsia="Arial" w:hAnsi="Open Sans" w:cs="Open Sans"/>
                      <w:sz w:val="22"/>
                      <w:szCs w:val="22"/>
                    </w:rPr>
                    <w:t>a)</w:t>
                  </w:r>
                </w:p>
              </w:tc>
              <w:tc>
                <w:tcPr>
                  <w:tcW w:w="6900" w:type="dxa"/>
                  <w:vAlign w:val="bottom"/>
                </w:tcPr>
                <w:p w14:paraId="23795EF7" w14:textId="77777777" w:rsidR="00F3688B" w:rsidRPr="009F461D" w:rsidRDefault="00F3688B" w:rsidP="00F3688B">
                  <w:pPr>
                    <w:ind w:left="60"/>
                    <w:rPr>
                      <w:rFonts w:ascii="Open Sans" w:hAnsi="Open Sans" w:cs="Open Sans"/>
                      <w:sz w:val="22"/>
                      <w:szCs w:val="22"/>
                    </w:rPr>
                  </w:pPr>
                  <w:r w:rsidRPr="009F461D">
                    <w:rPr>
                      <w:rFonts w:ascii="Open Sans" w:eastAsia="Arial" w:hAnsi="Open Sans" w:cs="Open Sans"/>
                      <w:sz w:val="22"/>
                      <w:szCs w:val="22"/>
                    </w:rPr>
                    <w:t>Provided by a city, county, or other political subdivision</w:t>
                  </w:r>
                </w:p>
              </w:tc>
            </w:tr>
            <w:tr w:rsidR="00F3688B" w:rsidRPr="009F461D" w14:paraId="0F26A91F" w14:textId="77777777" w:rsidTr="00623E86">
              <w:trPr>
                <w:trHeight w:val="294"/>
              </w:trPr>
              <w:tc>
                <w:tcPr>
                  <w:tcW w:w="1720" w:type="dxa"/>
                  <w:vAlign w:val="bottom"/>
                </w:tcPr>
                <w:p w14:paraId="76748F9A" w14:textId="77777777" w:rsidR="00F3688B" w:rsidRPr="009F461D" w:rsidRDefault="00F3688B" w:rsidP="00F3688B">
                  <w:pPr>
                    <w:ind w:left="1420"/>
                    <w:rPr>
                      <w:rFonts w:ascii="Open Sans" w:hAnsi="Open Sans" w:cs="Open Sans"/>
                      <w:sz w:val="22"/>
                      <w:szCs w:val="22"/>
                    </w:rPr>
                  </w:pPr>
                  <w:r w:rsidRPr="009F461D">
                    <w:rPr>
                      <w:rFonts w:ascii="Open Sans" w:eastAsia="Arial" w:hAnsi="Open Sans" w:cs="Open Sans"/>
                      <w:sz w:val="22"/>
                      <w:szCs w:val="22"/>
                    </w:rPr>
                    <w:t>b)</w:t>
                  </w:r>
                </w:p>
              </w:tc>
              <w:tc>
                <w:tcPr>
                  <w:tcW w:w="6900" w:type="dxa"/>
                  <w:vAlign w:val="bottom"/>
                </w:tcPr>
                <w:p w14:paraId="70B5F28B" w14:textId="77777777" w:rsidR="00F3688B" w:rsidRPr="009F461D" w:rsidRDefault="00F3688B" w:rsidP="00F3688B">
                  <w:pPr>
                    <w:ind w:left="60"/>
                    <w:rPr>
                      <w:rFonts w:ascii="Open Sans" w:hAnsi="Open Sans" w:cs="Open Sans"/>
                      <w:sz w:val="22"/>
                      <w:szCs w:val="22"/>
                    </w:rPr>
                  </w:pPr>
                  <w:r w:rsidRPr="009F461D">
                    <w:rPr>
                      <w:rFonts w:ascii="Open Sans" w:eastAsia="Arial" w:hAnsi="Open Sans" w:cs="Open Sans"/>
                      <w:sz w:val="22"/>
                      <w:szCs w:val="22"/>
                    </w:rPr>
                    <w:t>Funded by a combination of user fees and taxes</w:t>
                  </w:r>
                </w:p>
              </w:tc>
            </w:tr>
          </w:tbl>
          <w:p w14:paraId="657EA8A3" w14:textId="77777777" w:rsidR="00F3688B" w:rsidRPr="009F461D" w:rsidRDefault="00F3688B" w:rsidP="00BA5A82">
            <w:pPr>
              <w:numPr>
                <w:ilvl w:val="3"/>
                <w:numId w:val="7"/>
              </w:numPr>
              <w:tabs>
                <w:tab w:val="left" w:pos="3260"/>
              </w:tabs>
              <w:ind w:left="2880" w:hanging="360"/>
              <w:rPr>
                <w:rFonts w:ascii="Open Sans" w:eastAsia="Arial" w:hAnsi="Open Sans" w:cs="Open Sans"/>
                <w:sz w:val="22"/>
                <w:szCs w:val="22"/>
              </w:rPr>
            </w:pPr>
            <w:r w:rsidRPr="009F461D">
              <w:rPr>
                <w:rFonts w:ascii="Open Sans" w:eastAsia="Arial" w:hAnsi="Open Sans" w:cs="Open Sans"/>
                <w:sz w:val="22"/>
                <w:szCs w:val="22"/>
              </w:rPr>
              <w:t>May be provided as part of a local fire or police department</w:t>
            </w:r>
          </w:p>
          <w:p w14:paraId="47186502" w14:textId="77777777" w:rsidR="00F3688B" w:rsidRPr="009F461D" w:rsidRDefault="00F3688B" w:rsidP="00BA5A82">
            <w:pPr>
              <w:numPr>
                <w:ilvl w:val="2"/>
                <w:numId w:val="7"/>
              </w:numPr>
              <w:tabs>
                <w:tab w:val="left" w:pos="2820"/>
              </w:tabs>
              <w:ind w:left="2160" w:hanging="360"/>
              <w:rPr>
                <w:rFonts w:ascii="Open Sans" w:eastAsia="Arial" w:hAnsi="Open Sans" w:cs="Open Sans"/>
                <w:sz w:val="22"/>
                <w:szCs w:val="22"/>
              </w:rPr>
            </w:pPr>
            <w:r w:rsidRPr="009F461D">
              <w:rPr>
                <w:rFonts w:ascii="Open Sans" w:eastAsia="Arial" w:hAnsi="Open Sans" w:cs="Open Sans"/>
                <w:sz w:val="22"/>
                <w:szCs w:val="22"/>
              </w:rPr>
              <w:t>Private EMS</w:t>
            </w:r>
          </w:p>
          <w:p w14:paraId="0DE7D7DE" w14:textId="77777777" w:rsidR="00F3688B" w:rsidRPr="009F461D" w:rsidRDefault="00F3688B" w:rsidP="00BA5A82">
            <w:pPr>
              <w:numPr>
                <w:ilvl w:val="3"/>
                <w:numId w:val="7"/>
              </w:numPr>
              <w:tabs>
                <w:tab w:val="left" w:pos="3260"/>
              </w:tabs>
              <w:ind w:left="2880" w:hanging="360"/>
              <w:rPr>
                <w:rFonts w:ascii="Open Sans" w:eastAsia="Arial" w:hAnsi="Open Sans" w:cs="Open Sans"/>
                <w:sz w:val="22"/>
                <w:szCs w:val="22"/>
              </w:rPr>
            </w:pPr>
            <w:r w:rsidRPr="009F461D">
              <w:rPr>
                <w:rFonts w:ascii="Open Sans" w:eastAsia="Arial" w:hAnsi="Open Sans" w:cs="Open Sans"/>
                <w:sz w:val="22"/>
                <w:szCs w:val="22"/>
              </w:rPr>
              <w:lastRenderedPageBreak/>
              <w:t>Places to handle emergencies, such as hospitals</w:t>
            </w:r>
          </w:p>
          <w:p w14:paraId="125126D5" w14:textId="77777777" w:rsidR="00F3688B" w:rsidRPr="009F461D" w:rsidRDefault="00F3688B" w:rsidP="00BA5A82">
            <w:pPr>
              <w:numPr>
                <w:ilvl w:val="3"/>
                <w:numId w:val="7"/>
              </w:numPr>
              <w:tabs>
                <w:tab w:val="left" w:pos="3260"/>
              </w:tabs>
              <w:ind w:left="1794" w:hanging="354"/>
              <w:rPr>
                <w:rFonts w:ascii="Open Sans" w:eastAsia="Arial" w:hAnsi="Open Sans" w:cs="Open Sans"/>
                <w:sz w:val="22"/>
                <w:szCs w:val="22"/>
              </w:rPr>
            </w:pPr>
            <w:r w:rsidRPr="009F461D">
              <w:rPr>
                <w:rFonts w:ascii="Open Sans" w:eastAsia="Arial" w:hAnsi="Open Sans" w:cs="Open Sans"/>
                <w:sz w:val="22"/>
                <w:szCs w:val="22"/>
              </w:rPr>
              <w:t>Can include both for-profit and non-profit</w:t>
            </w:r>
          </w:p>
          <w:p w14:paraId="4150C773" w14:textId="77777777" w:rsidR="00BA5A82" w:rsidRPr="009F461D" w:rsidRDefault="00BA5A82" w:rsidP="00BA5A82">
            <w:pPr>
              <w:numPr>
                <w:ilvl w:val="0"/>
                <w:numId w:val="7"/>
              </w:numPr>
              <w:tabs>
                <w:tab w:val="left" w:pos="1900"/>
              </w:tabs>
              <w:ind w:left="360" w:hanging="360"/>
              <w:rPr>
                <w:rFonts w:ascii="Open Sans" w:eastAsia="Arial" w:hAnsi="Open Sans" w:cs="Open Sans"/>
                <w:sz w:val="22"/>
                <w:szCs w:val="22"/>
              </w:rPr>
            </w:pPr>
            <w:r w:rsidRPr="009F461D">
              <w:rPr>
                <w:rFonts w:ascii="Open Sans" w:eastAsia="Arial" w:hAnsi="Open Sans" w:cs="Open Sans"/>
                <w:sz w:val="22"/>
                <w:szCs w:val="22"/>
              </w:rPr>
              <w:t>The History of EMS</w:t>
            </w:r>
          </w:p>
          <w:p w14:paraId="530064BD" w14:textId="77777777" w:rsidR="00BA5A82" w:rsidRPr="009F461D" w:rsidRDefault="00BA5A82" w:rsidP="00BA5A82">
            <w:pPr>
              <w:numPr>
                <w:ilvl w:val="1"/>
                <w:numId w:val="7"/>
              </w:numPr>
              <w:tabs>
                <w:tab w:val="left" w:pos="2360"/>
              </w:tabs>
              <w:ind w:left="1080" w:hanging="360"/>
              <w:rPr>
                <w:rFonts w:ascii="Open Sans" w:eastAsia="Arial" w:hAnsi="Open Sans" w:cs="Open Sans"/>
                <w:sz w:val="22"/>
                <w:szCs w:val="22"/>
              </w:rPr>
            </w:pPr>
            <w:r w:rsidRPr="009F461D">
              <w:rPr>
                <w:rFonts w:ascii="Open Sans" w:eastAsia="Arial" w:hAnsi="Open Sans" w:cs="Open Sans"/>
                <w:sz w:val="22"/>
                <w:szCs w:val="22"/>
              </w:rPr>
              <w:t>1797</w:t>
            </w:r>
          </w:p>
          <w:p w14:paraId="512577F5" w14:textId="275ED2AC" w:rsidR="00BA5A82" w:rsidRPr="009F461D" w:rsidRDefault="00BA5A82" w:rsidP="00BA5A82">
            <w:pPr>
              <w:tabs>
                <w:tab w:val="left" w:pos="2820"/>
              </w:tabs>
              <w:ind w:left="1800"/>
              <w:rPr>
                <w:rFonts w:ascii="Open Sans" w:eastAsia="Arial" w:hAnsi="Open Sans" w:cs="Open Sans"/>
                <w:sz w:val="22"/>
                <w:szCs w:val="22"/>
              </w:rPr>
            </w:pPr>
            <w:r w:rsidRPr="009F461D">
              <w:rPr>
                <w:rFonts w:ascii="Open Sans" w:eastAsia="Arial" w:hAnsi="Open Sans" w:cs="Open Sans"/>
                <w:sz w:val="22"/>
                <w:szCs w:val="22"/>
              </w:rPr>
              <w:t>1. Baron Dominique-Jean Larrey</w:t>
            </w:r>
          </w:p>
          <w:p w14:paraId="2577CEEB" w14:textId="77777777" w:rsidR="00BA5A82" w:rsidRPr="009F461D" w:rsidRDefault="00BA5A82" w:rsidP="00BA5A82">
            <w:pPr>
              <w:numPr>
                <w:ilvl w:val="3"/>
                <w:numId w:val="7"/>
              </w:numPr>
              <w:tabs>
                <w:tab w:val="left" w:pos="3260"/>
              </w:tabs>
              <w:ind w:left="2520" w:hanging="360"/>
              <w:rPr>
                <w:rFonts w:ascii="Open Sans" w:eastAsia="Arial" w:hAnsi="Open Sans" w:cs="Open Sans"/>
                <w:sz w:val="22"/>
                <w:szCs w:val="22"/>
              </w:rPr>
            </w:pPr>
            <w:r w:rsidRPr="009F461D">
              <w:rPr>
                <w:rFonts w:ascii="Open Sans" w:eastAsia="Arial" w:hAnsi="Open Sans" w:cs="Open Sans"/>
                <w:sz w:val="22"/>
                <w:szCs w:val="22"/>
              </w:rPr>
              <w:t>Chief physician of Napoleon’s army</w:t>
            </w:r>
          </w:p>
          <w:p w14:paraId="0049C9D8" w14:textId="77777777" w:rsidR="00BA5A82" w:rsidRPr="009F461D" w:rsidRDefault="00BA5A82" w:rsidP="00BA5A82">
            <w:pPr>
              <w:numPr>
                <w:ilvl w:val="3"/>
                <w:numId w:val="7"/>
              </w:numPr>
              <w:tabs>
                <w:tab w:val="left" w:pos="3260"/>
              </w:tabs>
              <w:ind w:left="2520" w:right="500" w:hanging="360"/>
              <w:rPr>
                <w:rFonts w:ascii="Open Sans" w:eastAsia="Arial" w:hAnsi="Open Sans" w:cs="Open Sans"/>
                <w:sz w:val="22"/>
                <w:szCs w:val="22"/>
              </w:rPr>
            </w:pPr>
            <w:r w:rsidRPr="009F461D">
              <w:rPr>
                <w:rFonts w:ascii="Open Sans" w:eastAsia="Arial" w:hAnsi="Open Sans" w:cs="Open Sans"/>
                <w:sz w:val="22"/>
                <w:szCs w:val="22"/>
              </w:rPr>
              <w:t>Instituted the first triage-like system for injured soldiers in battle</w:t>
            </w:r>
          </w:p>
          <w:p w14:paraId="29D106FD" w14:textId="77777777" w:rsidR="00BA5A82" w:rsidRPr="009F461D" w:rsidRDefault="00BA5A82" w:rsidP="00BA5A82">
            <w:pPr>
              <w:numPr>
                <w:ilvl w:val="3"/>
                <w:numId w:val="7"/>
              </w:numPr>
              <w:tabs>
                <w:tab w:val="left" w:pos="3260"/>
              </w:tabs>
              <w:ind w:left="2520" w:hanging="360"/>
              <w:rPr>
                <w:rFonts w:ascii="Open Sans" w:eastAsia="Arial" w:hAnsi="Open Sans" w:cs="Open Sans"/>
                <w:sz w:val="22"/>
                <w:szCs w:val="22"/>
              </w:rPr>
            </w:pPr>
            <w:r w:rsidRPr="009F461D">
              <w:rPr>
                <w:rFonts w:ascii="Open Sans" w:eastAsia="Arial" w:hAnsi="Open Sans" w:cs="Open Sans"/>
                <w:sz w:val="22"/>
                <w:szCs w:val="22"/>
              </w:rPr>
              <w:t>Suggested the introduction of “ambulances volantes”</w:t>
            </w:r>
          </w:p>
          <w:p w14:paraId="5305CF22" w14:textId="77777777" w:rsidR="00BA5A82" w:rsidRPr="009F461D" w:rsidRDefault="00BA5A82" w:rsidP="00BA5A82">
            <w:pPr>
              <w:numPr>
                <w:ilvl w:val="4"/>
                <w:numId w:val="7"/>
              </w:numPr>
              <w:tabs>
                <w:tab w:val="left" w:pos="3720"/>
              </w:tabs>
              <w:ind w:left="3240" w:right="120" w:hanging="360"/>
              <w:rPr>
                <w:rFonts w:ascii="Open Sans" w:eastAsia="Arial" w:hAnsi="Open Sans" w:cs="Open Sans"/>
                <w:sz w:val="22"/>
                <w:szCs w:val="22"/>
              </w:rPr>
            </w:pPr>
            <w:r w:rsidRPr="009F461D">
              <w:rPr>
                <w:rFonts w:ascii="Open Sans" w:eastAsia="Arial" w:hAnsi="Open Sans" w:cs="Open Sans"/>
                <w:sz w:val="22"/>
                <w:szCs w:val="22"/>
              </w:rPr>
              <w:t>“ambulances volantes” (flying ambulance) –horse drawn wagons used to collect and carry wounded from the battlefield to base hospitals</w:t>
            </w:r>
          </w:p>
          <w:p w14:paraId="20E82E8F" w14:textId="77777777" w:rsidR="00BA5A82" w:rsidRPr="009F461D" w:rsidRDefault="00BA5A82" w:rsidP="00BA5A82">
            <w:pPr>
              <w:numPr>
                <w:ilvl w:val="1"/>
                <w:numId w:val="7"/>
              </w:numPr>
              <w:tabs>
                <w:tab w:val="left" w:pos="2360"/>
              </w:tabs>
              <w:ind w:left="1080" w:right="420" w:hanging="360"/>
              <w:rPr>
                <w:rFonts w:ascii="Open Sans" w:eastAsia="Arial" w:hAnsi="Open Sans" w:cs="Open Sans"/>
                <w:sz w:val="22"/>
                <w:szCs w:val="22"/>
              </w:rPr>
            </w:pPr>
            <w:r w:rsidRPr="009F461D">
              <w:rPr>
                <w:rFonts w:ascii="Open Sans" w:eastAsia="Arial" w:hAnsi="Open Sans" w:cs="Open Sans"/>
                <w:sz w:val="22"/>
                <w:szCs w:val="22"/>
              </w:rPr>
              <w:t>1865 – America’s first ambulance service was instituted by the US Army</w:t>
            </w:r>
          </w:p>
          <w:p w14:paraId="064EEA50" w14:textId="77777777" w:rsidR="00BA5A82" w:rsidRPr="009F461D" w:rsidRDefault="00BA5A82" w:rsidP="00BA5A82">
            <w:pPr>
              <w:numPr>
                <w:ilvl w:val="1"/>
                <w:numId w:val="7"/>
              </w:numPr>
              <w:tabs>
                <w:tab w:val="left" w:pos="2360"/>
              </w:tabs>
              <w:spacing w:line="239" w:lineRule="auto"/>
              <w:ind w:left="1080" w:right="320" w:hanging="360"/>
              <w:rPr>
                <w:rFonts w:ascii="Open Sans" w:eastAsia="Arial" w:hAnsi="Open Sans" w:cs="Open Sans"/>
                <w:sz w:val="22"/>
                <w:szCs w:val="22"/>
              </w:rPr>
            </w:pPr>
            <w:r w:rsidRPr="009F461D">
              <w:rPr>
                <w:rFonts w:ascii="Open Sans" w:eastAsia="Arial" w:hAnsi="Open Sans" w:cs="Open Sans"/>
                <w:sz w:val="22"/>
                <w:szCs w:val="22"/>
              </w:rPr>
              <w:t>1869 – America’s first city ambulance service was instituted in New York City by Bellevue Hospital</w:t>
            </w:r>
          </w:p>
          <w:p w14:paraId="1C7FA1AF" w14:textId="77777777" w:rsidR="00BA5A82" w:rsidRPr="009F461D" w:rsidRDefault="00BA5A82" w:rsidP="00BA5A82">
            <w:pPr>
              <w:spacing w:line="1" w:lineRule="exact"/>
              <w:rPr>
                <w:rFonts w:ascii="Open Sans" w:eastAsia="Arial" w:hAnsi="Open Sans" w:cs="Open Sans"/>
                <w:sz w:val="22"/>
                <w:szCs w:val="22"/>
              </w:rPr>
            </w:pPr>
          </w:p>
          <w:p w14:paraId="676A66E7" w14:textId="77777777" w:rsidR="00BA5A82" w:rsidRPr="009F461D" w:rsidRDefault="00BA5A82" w:rsidP="00BA5A82">
            <w:pPr>
              <w:numPr>
                <w:ilvl w:val="1"/>
                <w:numId w:val="7"/>
              </w:numPr>
              <w:tabs>
                <w:tab w:val="left" w:pos="2360"/>
              </w:tabs>
              <w:ind w:left="1080" w:hanging="360"/>
              <w:rPr>
                <w:rFonts w:ascii="Open Sans" w:eastAsia="Arial" w:hAnsi="Open Sans" w:cs="Open Sans"/>
                <w:sz w:val="22"/>
                <w:szCs w:val="22"/>
              </w:rPr>
            </w:pPr>
            <w:r w:rsidRPr="009F461D">
              <w:rPr>
                <w:rFonts w:ascii="Open Sans" w:eastAsia="Arial" w:hAnsi="Open Sans" w:cs="Open Sans"/>
                <w:sz w:val="22"/>
                <w:szCs w:val="22"/>
              </w:rPr>
              <w:t>1937</w:t>
            </w:r>
          </w:p>
          <w:p w14:paraId="77FA8BD3" w14:textId="02190F46" w:rsidR="00BA5A82" w:rsidRPr="009F461D" w:rsidRDefault="00BA5A82" w:rsidP="00BA5A82">
            <w:pPr>
              <w:tabs>
                <w:tab w:val="left" w:pos="2820"/>
              </w:tabs>
              <w:ind w:left="1800" w:right="360"/>
              <w:rPr>
                <w:rFonts w:ascii="Open Sans" w:eastAsia="Arial" w:hAnsi="Open Sans" w:cs="Open Sans"/>
                <w:sz w:val="22"/>
                <w:szCs w:val="22"/>
              </w:rPr>
            </w:pPr>
            <w:r w:rsidRPr="009F461D">
              <w:rPr>
                <w:rFonts w:ascii="Open Sans" w:eastAsia="Arial" w:hAnsi="Open Sans" w:cs="Open Sans"/>
                <w:sz w:val="22"/>
                <w:szCs w:val="22"/>
              </w:rPr>
              <w:t>1. A 5-fatality fire on Wimpole Street in Britain was caused by the delayed reporting of phone calls</w:t>
            </w:r>
          </w:p>
          <w:p w14:paraId="61D30AAC" w14:textId="7C39C7F7" w:rsidR="00BA5A82" w:rsidRPr="009F461D" w:rsidRDefault="00BA5A82" w:rsidP="00BA5A82">
            <w:pPr>
              <w:tabs>
                <w:tab w:val="left" w:pos="2820"/>
              </w:tabs>
              <w:ind w:left="1800" w:right="40"/>
              <w:rPr>
                <w:rFonts w:ascii="Open Sans" w:eastAsia="Arial" w:hAnsi="Open Sans" w:cs="Open Sans"/>
                <w:sz w:val="22"/>
                <w:szCs w:val="22"/>
              </w:rPr>
            </w:pPr>
            <w:r w:rsidRPr="009F461D">
              <w:rPr>
                <w:rFonts w:ascii="Open Sans" w:eastAsia="Arial" w:hAnsi="Open Sans" w:cs="Open Sans"/>
                <w:sz w:val="22"/>
                <w:szCs w:val="22"/>
              </w:rPr>
              <w:t xml:space="preserve">2. Britain implemented its </w:t>
            </w:r>
            <w:r w:rsidR="00ED0797" w:rsidRPr="009F461D">
              <w:rPr>
                <w:rFonts w:ascii="Open Sans" w:eastAsia="Arial" w:hAnsi="Open Sans" w:cs="Open Sans"/>
                <w:sz w:val="22"/>
                <w:szCs w:val="22"/>
              </w:rPr>
              <w:t>999-emergency</w:t>
            </w:r>
            <w:r w:rsidRPr="009F461D">
              <w:rPr>
                <w:rFonts w:ascii="Open Sans" w:eastAsia="Arial" w:hAnsi="Open Sans" w:cs="Open Sans"/>
                <w:sz w:val="22"/>
                <w:szCs w:val="22"/>
              </w:rPr>
              <w:t xml:space="preserve"> telephone system serving police, fire, and EMS</w:t>
            </w:r>
          </w:p>
          <w:p w14:paraId="784D4D69" w14:textId="77777777" w:rsidR="00BA5A82" w:rsidRPr="009F461D" w:rsidRDefault="00BA5A82" w:rsidP="00BA5A82">
            <w:pPr>
              <w:numPr>
                <w:ilvl w:val="1"/>
                <w:numId w:val="7"/>
              </w:numPr>
              <w:tabs>
                <w:tab w:val="left" w:pos="2360"/>
              </w:tabs>
              <w:ind w:left="1080" w:right="140" w:hanging="360"/>
              <w:rPr>
                <w:rFonts w:ascii="Open Sans" w:eastAsia="Arial" w:hAnsi="Open Sans" w:cs="Open Sans"/>
                <w:sz w:val="22"/>
                <w:szCs w:val="22"/>
              </w:rPr>
            </w:pPr>
            <w:r w:rsidRPr="009F461D">
              <w:rPr>
                <w:rFonts w:ascii="Open Sans" w:eastAsia="Arial" w:hAnsi="Open Sans" w:cs="Open Sans"/>
                <w:sz w:val="22"/>
                <w:szCs w:val="22"/>
              </w:rPr>
              <w:t>1940s – ambulance services were turned over to local police and fire departments due to a shortage of manpower caused by WWII</w:t>
            </w:r>
          </w:p>
          <w:p w14:paraId="489FA8AF" w14:textId="77777777" w:rsidR="00BA5A82" w:rsidRPr="009F461D" w:rsidRDefault="00BA5A82" w:rsidP="00BA5A82">
            <w:pPr>
              <w:numPr>
                <w:ilvl w:val="1"/>
                <w:numId w:val="7"/>
              </w:numPr>
              <w:tabs>
                <w:tab w:val="left" w:pos="2360"/>
              </w:tabs>
              <w:ind w:left="1080" w:right="220" w:hanging="360"/>
              <w:rPr>
                <w:rFonts w:ascii="Open Sans" w:eastAsia="Arial" w:hAnsi="Open Sans" w:cs="Open Sans"/>
                <w:sz w:val="22"/>
                <w:szCs w:val="22"/>
              </w:rPr>
            </w:pPr>
            <w:r w:rsidRPr="009F461D">
              <w:rPr>
                <w:rFonts w:ascii="Open Sans" w:eastAsia="Arial" w:hAnsi="Open Sans" w:cs="Open Sans"/>
                <w:sz w:val="22"/>
                <w:szCs w:val="22"/>
              </w:rPr>
              <w:t>1951 – helicopters began to be used for medical evacuations during the Korean War</w:t>
            </w:r>
          </w:p>
          <w:p w14:paraId="30171F03" w14:textId="77777777" w:rsidR="00BA5A82" w:rsidRPr="009F461D" w:rsidRDefault="00BA5A82" w:rsidP="00BA5A82">
            <w:pPr>
              <w:numPr>
                <w:ilvl w:val="1"/>
                <w:numId w:val="7"/>
              </w:numPr>
              <w:tabs>
                <w:tab w:val="left" w:pos="2360"/>
              </w:tabs>
              <w:ind w:left="1080" w:right="300" w:hanging="360"/>
              <w:rPr>
                <w:rFonts w:ascii="Open Sans" w:eastAsia="Arial" w:hAnsi="Open Sans" w:cs="Open Sans"/>
                <w:sz w:val="22"/>
                <w:szCs w:val="22"/>
              </w:rPr>
            </w:pPr>
            <w:r w:rsidRPr="009F461D">
              <w:rPr>
                <w:rFonts w:ascii="Open Sans" w:eastAsia="Arial" w:hAnsi="Open Sans" w:cs="Open Sans"/>
                <w:sz w:val="22"/>
                <w:szCs w:val="22"/>
              </w:rPr>
              <w:t>1957 –the traffic emergency number zenith 1-2000 was debuted by the California Highway Patrol</w:t>
            </w:r>
          </w:p>
          <w:p w14:paraId="020D7CFA" w14:textId="77777777" w:rsidR="00BA5A82" w:rsidRPr="009F461D" w:rsidRDefault="00BA5A82" w:rsidP="00BA5A82">
            <w:pPr>
              <w:numPr>
                <w:ilvl w:val="1"/>
                <w:numId w:val="7"/>
              </w:numPr>
              <w:tabs>
                <w:tab w:val="left" w:pos="2360"/>
              </w:tabs>
              <w:ind w:left="1080" w:right="340" w:hanging="360"/>
              <w:rPr>
                <w:rFonts w:ascii="Open Sans" w:eastAsia="Arial" w:hAnsi="Open Sans" w:cs="Open Sans"/>
                <w:sz w:val="22"/>
                <w:szCs w:val="22"/>
              </w:rPr>
            </w:pPr>
            <w:r w:rsidRPr="009F461D">
              <w:rPr>
                <w:rFonts w:ascii="Open Sans" w:eastAsia="Arial" w:hAnsi="Open Sans" w:cs="Open Sans"/>
                <w:sz w:val="22"/>
                <w:szCs w:val="22"/>
              </w:rPr>
              <w:t>1959 – North America's first three-digit (999) emergency telephone system was introduced in Winnipeg, Canada</w:t>
            </w:r>
          </w:p>
          <w:p w14:paraId="5A802FDA" w14:textId="77777777" w:rsidR="00BA5A82" w:rsidRPr="009F461D" w:rsidRDefault="00BA5A82" w:rsidP="00BA5A82">
            <w:pPr>
              <w:numPr>
                <w:ilvl w:val="1"/>
                <w:numId w:val="7"/>
              </w:numPr>
              <w:tabs>
                <w:tab w:val="left" w:pos="2360"/>
              </w:tabs>
              <w:ind w:left="1080" w:hanging="360"/>
              <w:rPr>
                <w:rFonts w:ascii="Open Sans" w:eastAsia="Arial" w:hAnsi="Open Sans" w:cs="Open Sans"/>
                <w:sz w:val="22"/>
                <w:szCs w:val="22"/>
              </w:rPr>
            </w:pPr>
            <w:r w:rsidRPr="009F461D">
              <w:rPr>
                <w:rFonts w:ascii="Open Sans" w:eastAsia="Arial" w:hAnsi="Open Sans" w:cs="Open Sans"/>
                <w:sz w:val="22"/>
                <w:szCs w:val="22"/>
              </w:rPr>
              <w:t>1966</w:t>
            </w:r>
          </w:p>
          <w:p w14:paraId="02B89E69" w14:textId="283477F9" w:rsidR="00BA5A82" w:rsidRPr="009F461D" w:rsidRDefault="00BA5A82" w:rsidP="00BA5A82">
            <w:pPr>
              <w:tabs>
                <w:tab w:val="left" w:pos="2820"/>
              </w:tabs>
              <w:ind w:left="1800" w:right="680"/>
              <w:rPr>
                <w:rFonts w:ascii="Open Sans" w:eastAsia="Arial" w:hAnsi="Open Sans" w:cs="Open Sans"/>
                <w:sz w:val="22"/>
                <w:szCs w:val="22"/>
              </w:rPr>
            </w:pPr>
            <w:r w:rsidRPr="009F461D">
              <w:rPr>
                <w:rFonts w:ascii="Open Sans" w:eastAsia="Arial" w:hAnsi="Open Sans" w:cs="Open Sans"/>
                <w:sz w:val="22"/>
                <w:szCs w:val="22"/>
              </w:rPr>
              <w:t>1.The National Research Council published a research paper known as “The White Paper”</w:t>
            </w:r>
          </w:p>
          <w:p w14:paraId="7FA1CEF3" w14:textId="77777777" w:rsidR="00BA5A82" w:rsidRPr="009F461D" w:rsidRDefault="00BA5A82" w:rsidP="00BA5A82">
            <w:pPr>
              <w:numPr>
                <w:ilvl w:val="3"/>
                <w:numId w:val="7"/>
              </w:numPr>
              <w:tabs>
                <w:tab w:val="left" w:pos="3260"/>
              </w:tabs>
              <w:ind w:left="2520" w:right="420" w:hanging="360"/>
              <w:rPr>
                <w:rFonts w:ascii="Open Sans" w:eastAsia="Arial" w:hAnsi="Open Sans" w:cs="Open Sans"/>
                <w:sz w:val="22"/>
                <w:szCs w:val="22"/>
              </w:rPr>
            </w:pPr>
            <w:r w:rsidRPr="009F461D">
              <w:rPr>
                <w:rFonts w:ascii="Open Sans" w:eastAsia="Arial" w:hAnsi="Open Sans" w:cs="Open Sans"/>
                <w:sz w:val="22"/>
                <w:szCs w:val="22"/>
              </w:rPr>
              <w:t>Considered the catalyst for improving emergency medical care</w:t>
            </w:r>
          </w:p>
          <w:p w14:paraId="7D8D31F1" w14:textId="77777777" w:rsidR="00BA5A82" w:rsidRPr="009F461D" w:rsidRDefault="00BA5A82" w:rsidP="00BA5A82">
            <w:pPr>
              <w:numPr>
                <w:ilvl w:val="3"/>
                <w:numId w:val="7"/>
              </w:numPr>
              <w:tabs>
                <w:tab w:val="left" w:pos="3260"/>
              </w:tabs>
              <w:ind w:left="2520" w:hanging="360"/>
              <w:rPr>
                <w:rFonts w:ascii="Open Sans" w:eastAsia="Arial" w:hAnsi="Open Sans" w:cs="Open Sans"/>
                <w:sz w:val="22"/>
                <w:szCs w:val="22"/>
              </w:rPr>
            </w:pPr>
            <w:r w:rsidRPr="009F461D">
              <w:rPr>
                <w:rFonts w:ascii="Open Sans" w:eastAsia="Arial" w:hAnsi="Open Sans" w:cs="Open Sans"/>
                <w:sz w:val="22"/>
                <w:szCs w:val="22"/>
              </w:rPr>
              <w:t>Actually titled “The Neglected Disease of Modern Society”</w:t>
            </w:r>
          </w:p>
          <w:p w14:paraId="2CC1F073" w14:textId="77777777" w:rsidR="00BA5A82" w:rsidRPr="009F461D" w:rsidRDefault="00BA5A82" w:rsidP="00BA5A82">
            <w:pPr>
              <w:numPr>
                <w:ilvl w:val="3"/>
                <w:numId w:val="7"/>
              </w:numPr>
              <w:tabs>
                <w:tab w:val="left" w:pos="3260"/>
              </w:tabs>
              <w:ind w:left="2520" w:right="280" w:hanging="360"/>
              <w:rPr>
                <w:rFonts w:ascii="Open Sans" w:eastAsia="Arial" w:hAnsi="Open Sans" w:cs="Open Sans"/>
                <w:sz w:val="22"/>
                <w:szCs w:val="22"/>
              </w:rPr>
            </w:pPr>
            <w:r w:rsidRPr="009F461D">
              <w:rPr>
                <w:rFonts w:ascii="Open Sans" w:eastAsia="Arial" w:hAnsi="Open Sans" w:cs="Open Sans"/>
                <w:sz w:val="22"/>
                <w:szCs w:val="22"/>
              </w:rPr>
              <w:t xml:space="preserve">Recommended that ambulance service should be provided by local government, helicopter </w:t>
            </w:r>
            <w:r w:rsidRPr="009F461D">
              <w:rPr>
                <w:rFonts w:ascii="Open Sans" w:eastAsia="Arial" w:hAnsi="Open Sans" w:cs="Open Sans"/>
                <w:sz w:val="22"/>
                <w:szCs w:val="22"/>
              </w:rPr>
              <w:lastRenderedPageBreak/>
              <w:t>ambulance services, streamlined communications between ambulances, emergency rooms, and other health-related agencies</w:t>
            </w:r>
          </w:p>
          <w:p w14:paraId="27323608" w14:textId="77777777" w:rsidR="00BA5A82" w:rsidRPr="009F461D" w:rsidRDefault="00BA5A82" w:rsidP="00BA5A82">
            <w:pPr>
              <w:numPr>
                <w:ilvl w:val="1"/>
                <w:numId w:val="7"/>
              </w:numPr>
              <w:tabs>
                <w:tab w:val="left" w:pos="2359"/>
              </w:tabs>
              <w:ind w:left="1080" w:right="200" w:hanging="360"/>
              <w:rPr>
                <w:rFonts w:ascii="Open Sans" w:eastAsia="Arial" w:hAnsi="Open Sans" w:cs="Open Sans"/>
                <w:sz w:val="22"/>
                <w:szCs w:val="22"/>
              </w:rPr>
            </w:pPr>
            <w:r w:rsidRPr="009F461D">
              <w:rPr>
                <w:rFonts w:ascii="Open Sans" w:eastAsia="Arial" w:hAnsi="Open Sans" w:cs="Open Sans"/>
                <w:sz w:val="22"/>
                <w:szCs w:val="22"/>
              </w:rPr>
              <w:t>1967 – President Lyndon B. Johnson’s Commission on Law Enforcement recommended one phone number for calling the police</w:t>
            </w:r>
          </w:p>
          <w:p w14:paraId="711AE8E1" w14:textId="77777777" w:rsidR="00BA5A82" w:rsidRPr="009F461D" w:rsidRDefault="00BA5A82" w:rsidP="00BA5A82">
            <w:pPr>
              <w:numPr>
                <w:ilvl w:val="1"/>
                <w:numId w:val="7"/>
              </w:numPr>
              <w:tabs>
                <w:tab w:val="left" w:pos="2360"/>
              </w:tabs>
              <w:spacing w:line="276" w:lineRule="auto"/>
              <w:ind w:left="1080" w:right="680" w:hanging="360"/>
              <w:rPr>
                <w:rFonts w:ascii="Open Sans" w:eastAsia="Arial" w:hAnsi="Open Sans" w:cs="Open Sans"/>
                <w:sz w:val="22"/>
                <w:szCs w:val="22"/>
              </w:rPr>
            </w:pPr>
            <w:r w:rsidRPr="009F461D">
              <w:rPr>
                <w:rFonts w:ascii="Open Sans" w:eastAsia="Arial" w:hAnsi="Open Sans" w:cs="Open Sans"/>
                <w:sz w:val="22"/>
                <w:szCs w:val="22"/>
              </w:rPr>
              <w:t>1968 – 9-1-1 was designated the emergency number at a press conference in Washington, DC</w:t>
            </w:r>
          </w:p>
          <w:p w14:paraId="6F0268DC" w14:textId="77777777" w:rsidR="00BA5A82" w:rsidRPr="009F461D" w:rsidRDefault="00BA5A82" w:rsidP="00BA5A82">
            <w:pPr>
              <w:numPr>
                <w:ilvl w:val="1"/>
                <w:numId w:val="7"/>
              </w:numPr>
              <w:tabs>
                <w:tab w:val="left" w:pos="2360"/>
              </w:tabs>
              <w:spacing w:line="276" w:lineRule="auto"/>
              <w:ind w:left="1080" w:right="680" w:hanging="360"/>
              <w:rPr>
                <w:rFonts w:ascii="Open Sans" w:eastAsia="Arial" w:hAnsi="Open Sans" w:cs="Open Sans"/>
                <w:sz w:val="22"/>
                <w:szCs w:val="22"/>
              </w:rPr>
            </w:pPr>
            <w:r w:rsidRPr="009F461D">
              <w:rPr>
                <w:rFonts w:ascii="Open Sans" w:eastAsia="Arial" w:hAnsi="Open Sans" w:cs="Open Sans"/>
                <w:sz w:val="22"/>
                <w:szCs w:val="22"/>
              </w:rPr>
              <w:t>Feb. 16, 1968 – the first 9-1-1 call was made in Haleyville, AL</w:t>
            </w:r>
          </w:p>
          <w:p w14:paraId="7C5B439C" w14:textId="4A7DC37F" w:rsidR="00BA5A82" w:rsidRPr="009F461D" w:rsidRDefault="00BA5A82" w:rsidP="00BA5A82">
            <w:pPr>
              <w:numPr>
                <w:ilvl w:val="1"/>
                <w:numId w:val="7"/>
              </w:numPr>
              <w:tabs>
                <w:tab w:val="left" w:pos="2360"/>
              </w:tabs>
              <w:spacing w:line="276" w:lineRule="auto"/>
              <w:ind w:left="1080" w:right="680" w:hanging="360"/>
              <w:rPr>
                <w:rFonts w:ascii="Open Sans" w:eastAsia="Arial" w:hAnsi="Open Sans" w:cs="Open Sans"/>
                <w:sz w:val="22"/>
                <w:szCs w:val="22"/>
              </w:rPr>
            </w:pPr>
            <w:r w:rsidRPr="009F461D">
              <w:rPr>
                <w:rFonts w:ascii="Open Sans" w:eastAsia="Arial" w:hAnsi="Open Sans" w:cs="Open Sans"/>
                <w:sz w:val="22"/>
                <w:szCs w:val="22"/>
              </w:rPr>
              <w:t>1990 – the fire department pushed to expand into EMS Services</w:t>
            </w:r>
          </w:p>
          <w:p w14:paraId="59524914" w14:textId="543DBDDE" w:rsidR="00BA5A82" w:rsidRPr="009F461D" w:rsidRDefault="00BA5A82" w:rsidP="00BA5A82">
            <w:pPr>
              <w:tabs>
                <w:tab w:val="left" w:pos="2360"/>
              </w:tabs>
              <w:spacing w:line="360" w:lineRule="auto"/>
              <w:ind w:right="640"/>
              <w:rPr>
                <w:rFonts w:ascii="Open Sans" w:eastAsia="Arial" w:hAnsi="Open Sans" w:cs="Open Sans"/>
                <w:sz w:val="22"/>
                <w:szCs w:val="22"/>
              </w:rPr>
            </w:pPr>
            <w:r w:rsidRPr="009F461D">
              <w:rPr>
                <w:rFonts w:ascii="Open Sans" w:eastAsia="Arial" w:hAnsi="Open Sans" w:cs="Open Sans"/>
                <w:sz w:val="22"/>
                <w:szCs w:val="22"/>
              </w:rPr>
              <w:t xml:space="preserve"> III. Careers in EMS</w:t>
            </w:r>
          </w:p>
          <w:p w14:paraId="44CA57BC" w14:textId="77777777" w:rsidR="00BA5A82" w:rsidRPr="009F461D" w:rsidRDefault="00BA5A82" w:rsidP="00BA5A82">
            <w:pPr>
              <w:numPr>
                <w:ilvl w:val="1"/>
                <w:numId w:val="10"/>
              </w:numPr>
              <w:tabs>
                <w:tab w:val="left" w:pos="2360"/>
              </w:tabs>
              <w:ind w:left="1074" w:hanging="354"/>
              <w:rPr>
                <w:rFonts w:ascii="Open Sans" w:eastAsia="Arial" w:hAnsi="Open Sans" w:cs="Open Sans"/>
                <w:sz w:val="22"/>
                <w:szCs w:val="22"/>
              </w:rPr>
            </w:pPr>
            <w:r w:rsidRPr="009F461D">
              <w:rPr>
                <w:rFonts w:ascii="Open Sans" w:eastAsia="Arial" w:hAnsi="Open Sans" w:cs="Open Sans"/>
                <w:sz w:val="22"/>
                <w:szCs w:val="22"/>
              </w:rPr>
              <w:t>Emergency Medical Technicians (EMTs) and Paramedics</w:t>
            </w:r>
          </w:p>
          <w:p w14:paraId="2194AE7A" w14:textId="77777777" w:rsidR="00BA5A82" w:rsidRPr="009F461D" w:rsidRDefault="00BA5A82" w:rsidP="00BA5A82">
            <w:pPr>
              <w:numPr>
                <w:ilvl w:val="2"/>
                <w:numId w:val="10"/>
              </w:numPr>
              <w:tabs>
                <w:tab w:val="left" w:pos="2820"/>
              </w:tabs>
              <w:ind w:left="1534" w:hanging="364"/>
              <w:rPr>
                <w:rFonts w:ascii="Open Sans" w:eastAsia="Arial" w:hAnsi="Open Sans" w:cs="Open Sans"/>
                <w:sz w:val="22"/>
                <w:szCs w:val="22"/>
              </w:rPr>
            </w:pPr>
            <w:r w:rsidRPr="009F461D">
              <w:rPr>
                <w:rFonts w:ascii="Open Sans" w:eastAsia="Arial" w:hAnsi="Open Sans" w:cs="Open Sans"/>
                <w:sz w:val="22"/>
                <w:szCs w:val="22"/>
              </w:rPr>
              <w:t>Duties</w:t>
            </w:r>
          </w:p>
          <w:p w14:paraId="5FF6365D" w14:textId="77777777" w:rsidR="00BA5A82" w:rsidRPr="009F461D" w:rsidRDefault="00BA5A82" w:rsidP="00BA5A82">
            <w:pPr>
              <w:numPr>
                <w:ilvl w:val="3"/>
                <w:numId w:val="10"/>
              </w:numPr>
              <w:tabs>
                <w:tab w:val="left" w:pos="3260"/>
              </w:tabs>
              <w:ind w:left="1974" w:hanging="354"/>
              <w:rPr>
                <w:rFonts w:ascii="Open Sans" w:eastAsia="Arial" w:hAnsi="Open Sans" w:cs="Open Sans"/>
                <w:sz w:val="22"/>
                <w:szCs w:val="22"/>
              </w:rPr>
            </w:pPr>
            <w:r w:rsidRPr="009F461D">
              <w:rPr>
                <w:rFonts w:ascii="Open Sans" w:eastAsia="Arial" w:hAnsi="Open Sans" w:cs="Open Sans"/>
                <w:sz w:val="22"/>
                <w:szCs w:val="22"/>
              </w:rPr>
              <w:t>Care for the sick or injured in emergency medical settings</w:t>
            </w:r>
          </w:p>
          <w:p w14:paraId="039088E5" w14:textId="77777777" w:rsidR="00BA5A82" w:rsidRPr="009F461D" w:rsidRDefault="00BA5A82" w:rsidP="00BA5A82">
            <w:pPr>
              <w:numPr>
                <w:ilvl w:val="3"/>
                <w:numId w:val="10"/>
              </w:numPr>
              <w:tabs>
                <w:tab w:val="left" w:pos="3260"/>
              </w:tabs>
              <w:ind w:left="1974" w:hanging="354"/>
              <w:rPr>
                <w:rFonts w:ascii="Open Sans" w:eastAsia="Arial" w:hAnsi="Open Sans" w:cs="Open Sans"/>
                <w:sz w:val="22"/>
                <w:szCs w:val="22"/>
              </w:rPr>
            </w:pPr>
            <w:r w:rsidRPr="009F461D">
              <w:rPr>
                <w:rFonts w:ascii="Open Sans" w:eastAsia="Arial" w:hAnsi="Open Sans" w:cs="Open Sans"/>
                <w:sz w:val="22"/>
                <w:szCs w:val="22"/>
              </w:rPr>
              <w:t>Work in all types of environments</w:t>
            </w:r>
          </w:p>
          <w:p w14:paraId="5AE07D60" w14:textId="77777777" w:rsidR="00BA5A82" w:rsidRPr="009F461D" w:rsidRDefault="00BA5A82" w:rsidP="00BA5A82">
            <w:pPr>
              <w:numPr>
                <w:ilvl w:val="3"/>
                <w:numId w:val="10"/>
              </w:numPr>
              <w:tabs>
                <w:tab w:val="left" w:pos="3260"/>
              </w:tabs>
              <w:ind w:left="1974" w:hanging="354"/>
              <w:rPr>
                <w:rFonts w:ascii="Open Sans" w:eastAsia="Arial" w:hAnsi="Open Sans" w:cs="Open Sans"/>
                <w:sz w:val="22"/>
                <w:szCs w:val="22"/>
              </w:rPr>
            </w:pPr>
            <w:r w:rsidRPr="009F461D">
              <w:rPr>
                <w:rFonts w:ascii="Open Sans" w:eastAsia="Arial" w:hAnsi="Open Sans" w:cs="Open Sans"/>
                <w:sz w:val="22"/>
                <w:szCs w:val="22"/>
              </w:rPr>
              <w:t>Include work that is physically demanding and highly stressful</w:t>
            </w:r>
          </w:p>
          <w:p w14:paraId="7136B0F3" w14:textId="77777777" w:rsidR="00BA5A82" w:rsidRPr="009F461D" w:rsidRDefault="00BA5A82" w:rsidP="00BA5A82">
            <w:pPr>
              <w:numPr>
                <w:ilvl w:val="2"/>
                <w:numId w:val="10"/>
              </w:numPr>
              <w:tabs>
                <w:tab w:val="left" w:pos="2820"/>
              </w:tabs>
              <w:ind w:left="1534" w:hanging="364"/>
              <w:rPr>
                <w:rFonts w:ascii="Open Sans" w:eastAsia="Arial" w:hAnsi="Open Sans" w:cs="Open Sans"/>
                <w:sz w:val="22"/>
                <w:szCs w:val="22"/>
              </w:rPr>
            </w:pPr>
            <w:r w:rsidRPr="009F461D">
              <w:rPr>
                <w:rFonts w:ascii="Open Sans" w:eastAsia="Arial" w:hAnsi="Open Sans" w:cs="Open Sans"/>
                <w:sz w:val="22"/>
                <w:szCs w:val="22"/>
              </w:rPr>
              <w:t>Education</w:t>
            </w:r>
          </w:p>
          <w:p w14:paraId="5A2F5BC1" w14:textId="77777777" w:rsidR="00BA5A82" w:rsidRPr="009F461D" w:rsidRDefault="00BA5A82" w:rsidP="00BA5A82">
            <w:pPr>
              <w:numPr>
                <w:ilvl w:val="3"/>
                <w:numId w:val="10"/>
              </w:numPr>
              <w:tabs>
                <w:tab w:val="left" w:pos="3260"/>
              </w:tabs>
              <w:ind w:left="1974" w:right="80" w:hanging="354"/>
              <w:rPr>
                <w:rFonts w:ascii="Open Sans" w:eastAsia="Arial" w:hAnsi="Open Sans" w:cs="Open Sans"/>
                <w:sz w:val="22"/>
                <w:szCs w:val="22"/>
              </w:rPr>
            </w:pPr>
            <w:r w:rsidRPr="009F461D">
              <w:rPr>
                <w:rFonts w:ascii="Open Sans" w:eastAsia="Arial" w:hAnsi="Open Sans" w:cs="Open Sans"/>
                <w:sz w:val="22"/>
                <w:szCs w:val="22"/>
              </w:rPr>
              <w:t>Need a minimum of a high school education and a structured post-secondary training program</w:t>
            </w:r>
          </w:p>
          <w:p w14:paraId="65DFD028" w14:textId="77777777" w:rsidR="00BA5A82" w:rsidRPr="009F461D" w:rsidRDefault="00BA5A82" w:rsidP="00BA5A82">
            <w:pPr>
              <w:numPr>
                <w:ilvl w:val="3"/>
                <w:numId w:val="10"/>
              </w:numPr>
              <w:tabs>
                <w:tab w:val="left" w:pos="3260"/>
              </w:tabs>
              <w:ind w:left="1974" w:hanging="354"/>
              <w:rPr>
                <w:rFonts w:ascii="Open Sans" w:eastAsia="Arial" w:hAnsi="Open Sans" w:cs="Open Sans"/>
                <w:sz w:val="22"/>
                <w:szCs w:val="22"/>
              </w:rPr>
            </w:pPr>
            <w:r w:rsidRPr="009F461D">
              <w:rPr>
                <w:rFonts w:ascii="Open Sans" w:eastAsia="Arial" w:hAnsi="Open Sans" w:cs="Open Sans"/>
                <w:sz w:val="22"/>
                <w:szCs w:val="22"/>
              </w:rPr>
              <w:t>Specific guidelines</w:t>
            </w:r>
          </w:p>
          <w:p w14:paraId="56416E97" w14:textId="77777777" w:rsidR="00BA5A82" w:rsidRPr="009F461D" w:rsidRDefault="00BA5A82" w:rsidP="00BA5A82">
            <w:pPr>
              <w:numPr>
                <w:ilvl w:val="4"/>
                <w:numId w:val="10"/>
              </w:numPr>
              <w:tabs>
                <w:tab w:val="left" w:pos="3720"/>
              </w:tabs>
              <w:ind w:left="2434" w:hanging="364"/>
              <w:rPr>
                <w:rFonts w:ascii="Open Sans" w:eastAsia="Arial" w:hAnsi="Open Sans" w:cs="Open Sans"/>
                <w:sz w:val="22"/>
                <w:szCs w:val="22"/>
              </w:rPr>
            </w:pPr>
            <w:r w:rsidRPr="009F461D">
              <w:rPr>
                <w:rFonts w:ascii="Open Sans" w:eastAsia="Arial" w:hAnsi="Open Sans" w:cs="Open Sans"/>
                <w:sz w:val="22"/>
                <w:szCs w:val="22"/>
              </w:rPr>
              <w:t>Vary from state-to-state</w:t>
            </w:r>
          </w:p>
          <w:p w14:paraId="273C6B74" w14:textId="77777777" w:rsidR="00BA5A82" w:rsidRPr="009F461D" w:rsidRDefault="00BA5A82" w:rsidP="00BA5A82">
            <w:pPr>
              <w:numPr>
                <w:ilvl w:val="4"/>
                <w:numId w:val="10"/>
              </w:numPr>
              <w:tabs>
                <w:tab w:val="left" w:pos="3721"/>
              </w:tabs>
              <w:spacing w:line="239" w:lineRule="auto"/>
              <w:ind w:left="2434" w:right="240" w:hanging="364"/>
              <w:rPr>
                <w:rFonts w:ascii="Open Sans" w:eastAsia="Arial" w:hAnsi="Open Sans" w:cs="Open Sans"/>
                <w:sz w:val="22"/>
                <w:szCs w:val="22"/>
              </w:rPr>
            </w:pPr>
            <w:r w:rsidRPr="009F461D">
              <w:rPr>
                <w:rFonts w:ascii="Open Sans" w:eastAsia="Arial" w:hAnsi="Open Sans" w:cs="Open Sans"/>
                <w:sz w:val="22"/>
                <w:szCs w:val="22"/>
              </w:rPr>
              <w:t>Have been established by the National Registry of Emergency Medical Technicians (NREMT) which provides national certification of EMTs and Paramedics at three levels:</w:t>
            </w:r>
          </w:p>
          <w:p w14:paraId="53F2F763" w14:textId="77777777" w:rsidR="00BA5A82" w:rsidRPr="009F461D" w:rsidRDefault="00BA5A82" w:rsidP="00BA5A82">
            <w:pPr>
              <w:spacing w:line="3" w:lineRule="exact"/>
              <w:rPr>
                <w:rFonts w:ascii="Open Sans" w:eastAsia="Arial" w:hAnsi="Open Sans" w:cs="Open Sans"/>
                <w:sz w:val="22"/>
                <w:szCs w:val="22"/>
              </w:rPr>
            </w:pPr>
          </w:p>
          <w:p w14:paraId="2B097E49" w14:textId="77777777" w:rsidR="00BA5A82" w:rsidRPr="009F461D" w:rsidRDefault="00BA5A82" w:rsidP="00BA5A82">
            <w:pPr>
              <w:numPr>
                <w:ilvl w:val="5"/>
                <w:numId w:val="10"/>
              </w:numPr>
              <w:tabs>
                <w:tab w:val="left" w:pos="4160"/>
              </w:tabs>
              <w:ind w:left="2874" w:hanging="354"/>
              <w:rPr>
                <w:rFonts w:ascii="Open Sans" w:eastAsia="Arial" w:hAnsi="Open Sans" w:cs="Open Sans"/>
                <w:sz w:val="22"/>
                <w:szCs w:val="22"/>
              </w:rPr>
            </w:pPr>
            <w:r w:rsidRPr="009F461D">
              <w:rPr>
                <w:rFonts w:ascii="Open Sans" w:eastAsia="Arial" w:hAnsi="Open Sans" w:cs="Open Sans"/>
                <w:sz w:val="22"/>
                <w:szCs w:val="22"/>
              </w:rPr>
              <w:t>EMT basic</w:t>
            </w:r>
          </w:p>
          <w:p w14:paraId="263E90E3" w14:textId="77777777" w:rsidR="00BA5A82" w:rsidRPr="009F461D" w:rsidRDefault="00BA5A82" w:rsidP="00BA5A82">
            <w:pPr>
              <w:numPr>
                <w:ilvl w:val="5"/>
                <w:numId w:val="10"/>
              </w:numPr>
              <w:tabs>
                <w:tab w:val="left" w:pos="4160"/>
              </w:tabs>
              <w:ind w:left="2874" w:hanging="354"/>
              <w:rPr>
                <w:rFonts w:ascii="Open Sans" w:eastAsia="Arial" w:hAnsi="Open Sans" w:cs="Open Sans"/>
                <w:sz w:val="22"/>
                <w:szCs w:val="22"/>
              </w:rPr>
            </w:pPr>
            <w:r w:rsidRPr="009F461D">
              <w:rPr>
                <w:rFonts w:ascii="Open Sans" w:eastAsia="Arial" w:hAnsi="Open Sans" w:cs="Open Sans"/>
                <w:sz w:val="22"/>
                <w:szCs w:val="22"/>
              </w:rPr>
              <w:t>Advanced EMT</w:t>
            </w:r>
          </w:p>
          <w:p w14:paraId="49490A30" w14:textId="77777777" w:rsidR="00BA5A82" w:rsidRPr="009F461D" w:rsidRDefault="00BA5A82" w:rsidP="00BA5A82">
            <w:pPr>
              <w:numPr>
                <w:ilvl w:val="5"/>
                <w:numId w:val="10"/>
              </w:numPr>
              <w:tabs>
                <w:tab w:val="left" w:pos="4160"/>
              </w:tabs>
              <w:ind w:left="2874" w:hanging="354"/>
              <w:rPr>
                <w:rFonts w:ascii="Open Sans" w:eastAsia="Arial" w:hAnsi="Open Sans" w:cs="Open Sans"/>
                <w:sz w:val="22"/>
                <w:szCs w:val="22"/>
              </w:rPr>
            </w:pPr>
            <w:r w:rsidRPr="009F461D">
              <w:rPr>
                <w:rFonts w:ascii="Open Sans" w:eastAsia="Arial" w:hAnsi="Open Sans" w:cs="Open Sans"/>
                <w:sz w:val="22"/>
                <w:szCs w:val="22"/>
              </w:rPr>
              <w:t>Paramedic</w:t>
            </w:r>
          </w:p>
          <w:p w14:paraId="1218B659" w14:textId="77777777" w:rsidR="00BA5A82" w:rsidRPr="009F461D" w:rsidRDefault="00BA5A82" w:rsidP="00BA5A82">
            <w:pPr>
              <w:numPr>
                <w:ilvl w:val="1"/>
                <w:numId w:val="10"/>
              </w:numPr>
              <w:tabs>
                <w:tab w:val="left" w:pos="2360"/>
              </w:tabs>
              <w:ind w:left="1074" w:hanging="354"/>
              <w:rPr>
                <w:rFonts w:ascii="Open Sans" w:eastAsia="Arial" w:hAnsi="Open Sans" w:cs="Open Sans"/>
                <w:sz w:val="22"/>
                <w:szCs w:val="22"/>
              </w:rPr>
            </w:pPr>
            <w:r w:rsidRPr="009F461D">
              <w:rPr>
                <w:rFonts w:ascii="Open Sans" w:eastAsia="Arial" w:hAnsi="Open Sans" w:cs="Open Sans"/>
                <w:sz w:val="22"/>
                <w:szCs w:val="22"/>
              </w:rPr>
              <w:t>Dispatchers</w:t>
            </w:r>
          </w:p>
          <w:p w14:paraId="59181ED1" w14:textId="77777777" w:rsidR="00BA5A82" w:rsidRPr="009F461D" w:rsidRDefault="00BA5A82" w:rsidP="00BA5A82">
            <w:pPr>
              <w:numPr>
                <w:ilvl w:val="2"/>
                <w:numId w:val="10"/>
              </w:numPr>
              <w:tabs>
                <w:tab w:val="left" w:pos="2820"/>
              </w:tabs>
              <w:ind w:left="1534" w:hanging="364"/>
              <w:rPr>
                <w:rFonts w:ascii="Open Sans" w:eastAsia="Arial" w:hAnsi="Open Sans" w:cs="Open Sans"/>
                <w:sz w:val="22"/>
                <w:szCs w:val="22"/>
              </w:rPr>
            </w:pPr>
            <w:r w:rsidRPr="009F461D">
              <w:rPr>
                <w:rFonts w:ascii="Open Sans" w:eastAsia="Arial" w:hAnsi="Open Sans" w:cs="Open Sans"/>
                <w:sz w:val="22"/>
                <w:szCs w:val="22"/>
              </w:rPr>
              <w:t>Duties</w:t>
            </w:r>
          </w:p>
          <w:p w14:paraId="0D631165" w14:textId="77777777" w:rsidR="00BA5A82" w:rsidRPr="009F461D" w:rsidRDefault="00BA5A82" w:rsidP="00BA5A82">
            <w:pPr>
              <w:numPr>
                <w:ilvl w:val="3"/>
                <w:numId w:val="10"/>
              </w:numPr>
              <w:tabs>
                <w:tab w:val="left" w:pos="3260"/>
              </w:tabs>
              <w:ind w:left="1974" w:hanging="354"/>
              <w:rPr>
                <w:rFonts w:ascii="Open Sans" w:eastAsia="Arial" w:hAnsi="Open Sans" w:cs="Open Sans"/>
                <w:sz w:val="22"/>
                <w:szCs w:val="22"/>
              </w:rPr>
            </w:pPr>
            <w:r w:rsidRPr="009F461D">
              <w:rPr>
                <w:rFonts w:ascii="Open Sans" w:eastAsia="Arial" w:hAnsi="Open Sans" w:cs="Open Sans"/>
                <w:sz w:val="22"/>
                <w:szCs w:val="22"/>
              </w:rPr>
              <w:t>Answer emergency and nonemergency calls</w:t>
            </w:r>
          </w:p>
          <w:p w14:paraId="2C9EFE86" w14:textId="77777777" w:rsidR="00BA5A82" w:rsidRPr="009F461D" w:rsidRDefault="00BA5A82" w:rsidP="00BA5A82">
            <w:pPr>
              <w:numPr>
                <w:ilvl w:val="3"/>
                <w:numId w:val="10"/>
              </w:numPr>
              <w:tabs>
                <w:tab w:val="left" w:pos="3260"/>
              </w:tabs>
              <w:ind w:left="1974" w:right="440" w:hanging="354"/>
              <w:rPr>
                <w:rFonts w:ascii="Open Sans" w:eastAsia="Arial" w:hAnsi="Open Sans" w:cs="Open Sans"/>
                <w:sz w:val="22"/>
                <w:szCs w:val="22"/>
              </w:rPr>
            </w:pPr>
            <w:r w:rsidRPr="009F461D">
              <w:rPr>
                <w:rFonts w:ascii="Open Sans" w:eastAsia="Arial" w:hAnsi="Open Sans" w:cs="Open Sans"/>
                <w:sz w:val="22"/>
                <w:szCs w:val="22"/>
              </w:rPr>
              <w:t>Take information from the caller and send the appropriate type and number of units</w:t>
            </w:r>
          </w:p>
          <w:p w14:paraId="6A97224F" w14:textId="77777777" w:rsidR="00BA5A82" w:rsidRPr="009F461D" w:rsidRDefault="00BA5A82" w:rsidP="00BA5A82">
            <w:pPr>
              <w:numPr>
                <w:ilvl w:val="3"/>
                <w:numId w:val="10"/>
              </w:numPr>
              <w:tabs>
                <w:tab w:val="left" w:pos="3259"/>
              </w:tabs>
              <w:ind w:left="1974" w:right="640" w:hanging="354"/>
              <w:rPr>
                <w:rFonts w:ascii="Open Sans" w:eastAsia="Arial" w:hAnsi="Open Sans" w:cs="Open Sans"/>
                <w:sz w:val="22"/>
                <w:szCs w:val="22"/>
              </w:rPr>
            </w:pPr>
            <w:r w:rsidRPr="009F461D">
              <w:rPr>
                <w:rFonts w:ascii="Open Sans" w:eastAsia="Arial" w:hAnsi="Open Sans" w:cs="Open Sans"/>
                <w:sz w:val="22"/>
                <w:szCs w:val="22"/>
              </w:rPr>
              <w:t>Determine from the caller the type of emergency and its location</w:t>
            </w:r>
          </w:p>
          <w:p w14:paraId="430C236A" w14:textId="77777777" w:rsidR="00BA5A82" w:rsidRPr="009F461D" w:rsidRDefault="00BA5A82" w:rsidP="00BA5A82">
            <w:pPr>
              <w:numPr>
                <w:ilvl w:val="3"/>
                <w:numId w:val="10"/>
              </w:numPr>
              <w:tabs>
                <w:tab w:val="left" w:pos="3260"/>
              </w:tabs>
              <w:ind w:left="1974" w:right="580" w:hanging="354"/>
              <w:rPr>
                <w:rFonts w:ascii="Open Sans" w:eastAsia="Arial" w:hAnsi="Open Sans" w:cs="Open Sans"/>
                <w:sz w:val="22"/>
                <w:szCs w:val="22"/>
              </w:rPr>
            </w:pPr>
            <w:r w:rsidRPr="009F461D">
              <w:rPr>
                <w:rFonts w:ascii="Open Sans" w:eastAsia="Arial" w:hAnsi="Open Sans" w:cs="Open Sans"/>
                <w:sz w:val="22"/>
                <w:szCs w:val="22"/>
              </w:rPr>
              <w:lastRenderedPageBreak/>
              <w:t>Give over-the-phone medical help and other instructions before emergency personnel get to the scene</w:t>
            </w:r>
          </w:p>
          <w:p w14:paraId="43B776DE" w14:textId="77777777" w:rsidR="00BA5A82" w:rsidRPr="009F461D" w:rsidRDefault="00BA5A82" w:rsidP="00BA5A82">
            <w:pPr>
              <w:numPr>
                <w:ilvl w:val="3"/>
                <w:numId w:val="10"/>
              </w:numPr>
              <w:tabs>
                <w:tab w:val="left" w:pos="3260"/>
              </w:tabs>
              <w:ind w:left="1974" w:right="380" w:hanging="354"/>
              <w:rPr>
                <w:rFonts w:ascii="Open Sans" w:eastAsia="Arial" w:hAnsi="Open Sans" w:cs="Open Sans"/>
                <w:sz w:val="22"/>
                <w:szCs w:val="22"/>
              </w:rPr>
            </w:pPr>
            <w:r w:rsidRPr="009F461D">
              <w:rPr>
                <w:rFonts w:ascii="Open Sans" w:eastAsia="Arial" w:hAnsi="Open Sans" w:cs="Open Sans"/>
                <w:sz w:val="22"/>
                <w:szCs w:val="22"/>
              </w:rPr>
              <w:t>Monitor and track the status of police, fire, and ambulance units on assignment</w:t>
            </w:r>
          </w:p>
          <w:p w14:paraId="705808EC" w14:textId="77777777" w:rsidR="00BA5A82" w:rsidRPr="009F461D" w:rsidRDefault="00BA5A82" w:rsidP="00BA5A82">
            <w:pPr>
              <w:numPr>
                <w:ilvl w:val="3"/>
                <w:numId w:val="10"/>
              </w:numPr>
              <w:tabs>
                <w:tab w:val="left" w:pos="3260"/>
              </w:tabs>
              <w:ind w:left="1974" w:right="1040" w:hanging="354"/>
              <w:rPr>
                <w:rFonts w:ascii="Open Sans" w:eastAsia="Arial" w:hAnsi="Open Sans" w:cs="Open Sans"/>
                <w:sz w:val="22"/>
                <w:szCs w:val="22"/>
              </w:rPr>
            </w:pPr>
            <w:r w:rsidRPr="009F461D">
              <w:rPr>
                <w:rFonts w:ascii="Open Sans" w:eastAsia="Arial" w:hAnsi="Open Sans" w:cs="Open Sans"/>
                <w:sz w:val="22"/>
                <w:szCs w:val="22"/>
              </w:rPr>
              <w:t>Work in communication centers called Public Safety Answering Points (PSAP)</w:t>
            </w:r>
          </w:p>
          <w:p w14:paraId="1FCB9412" w14:textId="5FFC333B" w:rsidR="00BA5A82" w:rsidRPr="009F461D" w:rsidRDefault="00BA5A82" w:rsidP="00BA5A82">
            <w:pPr>
              <w:numPr>
                <w:ilvl w:val="3"/>
                <w:numId w:val="10"/>
              </w:numPr>
              <w:tabs>
                <w:tab w:val="left" w:pos="3260"/>
              </w:tabs>
              <w:ind w:left="1974" w:right="1040" w:hanging="354"/>
              <w:rPr>
                <w:rFonts w:ascii="Open Sans" w:eastAsia="Arial" w:hAnsi="Open Sans" w:cs="Open Sans"/>
                <w:sz w:val="22"/>
                <w:szCs w:val="22"/>
              </w:rPr>
            </w:pPr>
            <w:r w:rsidRPr="009F461D">
              <w:rPr>
                <w:rFonts w:ascii="Open Sans" w:eastAsia="Arial" w:hAnsi="Open Sans" w:cs="Open Sans"/>
                <w:sz w:val="22"/>
                <w:szCs w:val="22"/>
              </w:rPr>
              <w:t>Some states have developed 40+hour training programs</w:t>
            </w:r>
          </w:p>
          <w:p w14:paraId="411EF147" w14:textId="77777777" w:rsidR="00BA5A82" w:rsidRPr="009F461D" w:rsidRDefault="00BA5A82" w:rsidP="00BA5A82">
            <w:pPr>
              <w:rPr>
                <w:rFonts w:ascii="Open Sans" w:hAnsi="Open Sans" w:cs="Open Sans"/>
                <w:sz w:val="22"/>
                <w:szCs w:val="22"/>
              </w:rPr>
            </w:pPr>
            <w:r w:rsidRPr="009F461D">
              <w:rPr>
                <w:rFonts w:ascii="Open Sans" w:eastAsia="Arial" w:hAnsi="Open Sans" w:cs="Open Sans"/>
                <w:sz w:val="22"/>
                <w:szCs w:val="22"/>
              </w:rPr>
              <w:t>IV. Roles and Responsibilities of EMS Professionals</w:t>
            </w:r>
          </w:p>
          <w:p w14:paraId="5B1AFA12" w14:textId="77777777" w:rsidR="00BA5A82" w:rsidRPr="009F461D" w:rsidRDefault="00BA5A82" w:rsidP="00BA5A82">
            <w:pPr>
              <w:numPr>
                <w:ilvl w:val="0"/>
                <w:numId w:val="11"/>
              </w:numPr>
              <w:tabs>
                <w:tab w:val="left" w:pos="2360"/>
              </w:tabs>
              <w:ind w:left="800" w:hanging="354"/>
              <w:rPr>
                <w:rFonts w:ascii="Open Sans" w:eastAsia="Arial" w:hAnsi="Open Sans" w:cs="Open Sans"/>
                <w:sz w:val="22"/>
                <w:szCs w:val="22"/>
              </w:rPr>
            </w:pPr>
            <w:r w:rsidRPr="009F461D">
              <w:rPr>
                <w:rFonts w:ascii="Open Sans" w:eastAsia="Arial" w:hAnsi="Open Sans" w:cs="Open Sans"/>
                <w:sz w:val="22"/>
                <w:szCs w:val="22"/>
              </w:rPr>
              <w:t>Readiness</w:t>
            </w:r>
          </w:p>
          <w:p w14:paraId="34F8771B" w14:textId="77777777" w:rsidR="00BA5A82" w:rsidRPr="009F461D" w:rsidRDefault="00BA5A82" w:rsidP="00BA5A82">
            <w:pPr>
              <w:numPr>
                <w:ilvl w:val="1"/>
                <w:numId w:val="11"/>
              </w:numPr>
              <w:tabs>
                <w:tab w:val="left" w:pos="2820"/>
              </w:tabs>
              <w:ind w:left="1260" w:hanging="364"/>
              <w:rPr>
                <w:rFonts w:ascii="Open Sans" w:eastAsia="Arial" w:hAnsi="Open Sans" w:cs="Open Sans"/>
                <w:sz w:val="22"/>
                <w:szCs w:val="22"/>
              </w:rPr>
            </w:pPr>
            <w:r w:rsidRPr="009F461D">
              <w:rPr>
                <w:rFonts w:ascii="Open Sans" w:eastAsia="Arial" w:hAnsi="Open Sans" w:cs="Open Sans"/>
                <w:sz w:val="22"/>
                <w:szCs w:val="22"/>
              </w:rPr>
              <w:t>More than just showing up to work on time</w:t>
            </w:r>
          </w:p>
          <w:p w14:paraId="3AFE163C" w14:textId="77777777" w:rsidR="00BA5A82" w:rsidRPr="009F461D" w:rsidRDefault="00BA5A82" w:rsidP="00BA5A82">
            <w:pPr>
              <w:numPr>
                <w:ilvl w:val="1"/>
                <w:numId w:val="11"/>
              </w:numPr>
              <w:tabs>
                <w:tab w:val="left" w:pos="2820"/>
              </w:tabs>
              <w:ind w:left="1260" w:hanging="364"/>
              <w:rPr>
                <w:rFonts w:ascii="Open Sans" w:eastAsia="Arial" w:hAnsi="Open Sans" w:cs="Open Sans"/>
                <w:sz w:val="22"/>
                <w:szCs w:val="22"/>
              </w:rPr>
            </w:pPr>
            <w:r w:rsidRPr="009F461D">
              <w:rPr>
                <w:rFonts w:ascii="Open Sans" w:eastAsia="Arial" w:hAnsi="Open Sans" w:cs="Open Sans"/>
                <w:sz w:val="22"/>
                <w:szCs w:val="22"/>
              </w:rPr>
              <w:t>Includes being physically ready and keeping supplies stocked and in working condition</w:t>
            </w:r>
          </w:p>
          <w:p w14:paraId="31DA0352" w14:textId="77777777" w:rsidR="00BA5A82" w:rsidRPr="009F461D" w:rsidRDefault="00BA5A82" w:rsidP="00BA5A82">
            <w:pPr>
              <w:numPr>
                <w:ilvl w:val="0"/>
                <w:numId w:val="11"/>
              </w:numPr>
              <w:tabs>
                <w:tab w:val="left" w:pos="2360"/>
              </w:tabs>
              <w:ind w:left="800" w:hanging="354"/>
              <w:rPr>
                <w:rFonts w:ascii="Open Sans" w:eastAsia="Arial" w:hAnsi="Open Sans" w:cs="Open Sans"/>
                <w:sz w:val="22"/>
                <w:szCs w:val="22"/>
              </w:rPr>
            </w:pPr>
            <w:r w:rsidRPr="009F461D">
              <w:rPr>
                <w:rFonts w:ascii="Open Sans" w:eastAsia="Arial" w:hAnsi="Open Sans" w:cs="Open Sans"/>
                <w:sz w:val="22"/>
                <w:szCs w:val="22"/>
              </w:rPr>
              <w:t xml:space="preserve">Safety </w:t>
            </w:r>
          </w:p>
          <w:p w14:paraId="57014A45" w14:textId="13BE38C2" w:rsidR="00F3688B" w:rsidRPr="009F461D" w:rsidRDefault="00BA5A82" w:rsidP="00BA5A82">
            <w:pPr>
              <w:numPr>
                <w:ilvl w:val="1"/>
                <w:numId w:val="11"/>
              </w:numPr>
              <w:tabs>
                <w:tab w:val="left" w:pos="2360"/>
              </w:tabs>
              <w:ind w:left="1440" w:hanging="360"/>
              <w:rPr>
                <w:rFonts w:ascii="Open Sans" w:eastAsia="Arial" w:hAnsi="Open Sans" w:cs="Open Sans"/>
                <w:sz w:val="22"/>
                <w:szCs w:val="22"/>
              </w:rPr>
            </w:pPr>
            <w:r w:rsidRPr="009F461D">
              <w:rPr>
                <w:rFonts w:ascii="Open Sans" w:eastAsia="Arial" w:hAnsi="Open Sans" w:cs="Open Sans"/>
                <w:sz w:val="22"/>
                <w:szCs w:val="22"/>
              </w:rPr>
              <w:t>a priority (the professional’s and the patient’s)</w:t>
            </w:r>
          </w:p>
          <w:p w14:paraId="5EE3B853" w14:textId="77777777" w:rsidR="00BA5A82" w:rsidRPr="009F461D" w:rsidRDefault="00BA5A82" w:rsidP="00BA5A82">
            <w:pPr>
              <w:numPr>
                <w:ilvl w:val="2"/>
                <w:numId w:val="12"/>
              </w:numPr>
              <w:tabs>
                <w:tab w:val="left" w:pos="2820"/>
              </w:tabs>
              <w:ind w:left="1444" w:right="500" w:hanging="364"/>
              <w:rPr>
                <w:rFonts w:ascii="Open Sans" w:eastAsia="Arial" w:hAnsi="Open Sans" w:cs="Open Sans"/>
                <w:sz w:val="22"/>
                <w:szCs w:val="22"/>
              </w:rPr>
            </w:pPr>
            <w:r w:rsidRPr="009F461D">
              <w:rPr>
                <w:rFonts w:ascii="Open Sans" w:eastAsia="Arial" w:hAnsi="Open Sans" w:cs="Open Sans"/>
                <w:sz w:val="22"/>
                <w:szCs w:val="22"/>
              </w:rPr>
              <w:t>Requires an awareness of the physical and the psychological changes occurring during a crisis that can affect judgment</w:t>
            </w:r>
          </w:p>
          <w:p w14:paraId="612343BF" w14:textId="77777777" w:rsidR="00BA5A82" w:rsidRPr="009F461D" w:rsidRDefault="00BA5A82" w:rsidP="00BA5A82">
            <w:pPr>
              <w:numPr>
                <w:ilvl w:val="2"/>
                <w:numId w:val="12"/>
              </w:numPr>
              <w:tabs>
                <w:tab w:val="left" w:pos="2820"/>
              </w:tabs>
              <w:ind w:left="1444" w:hanging="364"/>
              <w:rPr>
                <w:rFonts w:ascii="Open Sans" w:eastAsia="Arial" w:hAnsi="Open Sans" w:cs="Open Sans"/>
                <w:sz w:val="22"/>
                <w:szCs w:val="22"/>
              </w:rPr>
            </w:pPr>
            <w:r w:rsidRPr="009F461D">
              <w:rPr>
                <w:rFonts w:ascii="Open Sans" w:eastAsia="Arial" w:hAnsi="Open Sans" w:cs="Open Sans"/>
                <w:sz w:val="22"/>
                <w:szCs w:val="22"/>
              </w:rPr>
              <w:t>Requires keeping emotions under control</w:t>
            </w:r>
          </w:p>
          <w:p w14:paraId="20EAD4A6" w14:textId="77777777" w:rsidR="00BA5A82" w:rsidRPr="009F461D" w:rsidRDefault="00BA5A82" w:rsidP="00BA5A82">
            <w:pPr>
              <w:numPr>
                <w:ilvl w:val="1"/>
                <w:numId w:val="13"/>
              </w:numPr>
              <w:tabs>
                <w:tab w:val="left" w:pos="2360"/>
              </w:tabs>
              <w:ind w:left="984" w:hanging="354"/>
              <w:rPr>
                <w:rFonts w:ascii="Open Sans" w:eastAsia="Arial" w:hAnsi="Open Sans" w:cs="Open Sans"/>
                <w:sz w:val="22"/>
                <w:szCs w:val="22"/>
              </w:rPr>
            </w:pPr>
            <w:r w:rsidRPr="009F461D">
              <w:rPr>
                <w:rFonts w:ascii="Open Sans" w:eastAsia="Arial" w:hAnsi="Open Sans" w:cs="Open Sans"/>
                <w:sz w:val="22"/>
                <w:szCs w:val="22"/>
              </w:rPr>
              <w:t>Advocate</w:t>
            </w:r>
          </w:p>
          <w:p w14:paraId="6BECAB1C" w14:textId="77777777" w:rsidR="00BA5A82" w:rsidRPr="009F461D" w:rsidRDefault="00BA5A82" w:rsidP="00BA5A82">
            <w:pPr>
              <w:numPr>
                <w:ilvl w:val="1"/>
                <w:numId w:val="13"/>
              </w:numPr>
              <w:tabs>
                <w:tab w:val="left" w:pos="2360"/>
              </w:tabs>
              <w:ind w:left="984" w:right="320" w:hanging="354"/>
              <w:rPr>
                <w:rFonts w:ascii="Open Sans" w:eastAsia="Arial" w:hAnsi="Open Sans" w:cs="Open Sans"/>
                <w:sz w:val="22"/>
                <w:szCs w:val="22"/>
              </w:rPr>
            </w:pPr>
            <w:r w:rsidRPr="009F461D">
              <w:rPr>
                <w:rFonts w:ascii="Open Sans" w:eastAsia="Arial" w:hAnsi="Open Sans" w:cs="Open Sans"/>
                <w:sz w:val="22"/>
                <w:szCs w:val="22"/>
              </w:rPr>
              <w:t>Maintain effective communication skills because patient injuries are not always apparent by sight</w:t>
            </w:r>
          </w:p>
          <w:p w14:paraId="716D43F6" w14:textId="77777777" w:rsidR="00BA5A82" w:rsidRPr="009F461D" w:rsidRDefault="00BA5A82" w:rsidP="00BA5A82">
            <w:pPr>
              <w:numPr>
                <w:ilvl w:val="1"/>
                <w:numId w:val="13"/>
              </w:numPr>
              <w:tabs>
                <w:tab w:val="left" w:pos="2360"/>
              </w:tabs>
              <w:ind w:left="984" w:hanging="354"/>
              <w:rPr>
                <w:rFonts w:ascii="Open Sans" w:eastAsia="Arial" w:hAnsi="Open Sans" w:cs="Open Sans"/>
                <w:sz w:val="22"/>
                <w:szCs w:val="22"/>
              </w:rPr>
            </w:pPr>
            <w:r w:rsidRPr="009F461D">
              <w:rPr>
                <w:rFonts w:ascii="Open Sans" w:eastAsia="Arial" w:hAnsi="Open Sans" w:cs="Open Sans"/>
                <w:sz w:val="22"/>
                <w:szCs w:val="22"/>
              </w:rPr>
              <w:t>Have a caring and patient attitude</w:t>
            </w:r>
          </w:p>
          <w:p w14:paraId="07D518B3" w14:textId="77777777" w:rsidR="00BA5A82" w:rsidRPr="009F461D" w:rsidRDefault="00BA5A82" w:rsidP="00BA5A82">
            <w:pPr>
              <w:numPr>
                <w:ilvl w:val="1"/>
                <w:numId w:val="13"/>
              </w:numPr>
              <w:tabs>
                <w:tab w:val="left" w:pos="2360"/>
              </w:tabs>
              <w:ind w:left="984" w:hanging="354"/>
              <w:rPr>
                <w:rFonts w:ascii="Open Sans" w:eastAsia="Arial" w:hAnsi="Open Sans" w:cs="Open Sans"/>
                <w:sz w:val="22"/>
                <w:szCs w:val="22"/>
              </w:rPr>
            </w:pPr>
            <w:r w:rsidRPr="009F461D">
              <w:rPr>
                <w:rFonts w:ascii="Open Sans" w:eastAsia="Arial" w:hAnsi="Open Sans" w:cs="Open Sans"/>
                <w:sz w:val="22"/>
                <w:szCs w:val="22"/>
              </w:rPr>
              <w:t>Ensure that patients receive care that is in their best interest</w:t>
            </w:r>
          </w:p>
          <w:p w14:paraId="152146E6" w14:textId="77777777" w:rsidR="00BA5A82" w:rsidRPr="009F461D" w:rsidRDefault="00BA5A82" w:rsidP="00BA5A82">
            <w:pPr>
              <w:numPr>
                <w:ilvl w:val="1"/>
                <w:numId w:val="13"/>
              </w:numPr>
              <w:tabs>
                <w:tab w:val="left" w:pos="2360"/>
              </w:tabs>
              <w:ind w:left="984" w:hanging="354"/>
              <w:rPr>
                <w:rFonts w:ascii="Open Sans" w:eastAsia="Arial" w:hAnsi="Open Sans" w:cs="Open Sans"/>
                <w:sz w:val="22"/>
                <w:szCs w:val="22"/>
              </w:rPr>
            </w:pPr>
            <w:r w:rsidRPr="009F461D">
              <w:rPr>
                <w:rFonts w:ascii="Open Sans" w:eastAsia="Arial" w:hAnsi="Open Sans" w:cs="Open Sans"/>
                <w:sz w:val="22"/>
                <w:szCs w:val="22"/>
              </w:rPr>
              <w:t>Ensure that patients receive continuous care and transfer</w:t>
            </w:r>
          </w:p>
          <w:p w14:paraId="38A99E0D" w14:textId="77777777" w:rsidR="00BA5A82" w:rsidRPr="009F461D" w:rsidRDefault="00BA5A82" w:rsidP="00BA5A82">
            <w:pPr>
              <w:numPr>
                <w:ilvl w:val="1"/>
                <w:numId w:val="13"/>
              </w:numPr>
              <w:tabs>
                <w:tab w:val="left" w:pos="2360"/>
              </w:tabs>
              <w:ind w:left="984" w:hanging="354"/>
              <w:rPr>
                <w:rFonts w:ascii="Open Sans" w:eastAsia="Arial" w:hAnsi="Open Sans" w:cs="Open Sans"/>
                <w:sz w:val="22"/>
                <w:szCs w:val="22"/>
              </w:rPr>
            </w:pPr>
            <w:r w:rsidRPr="009F461D">
              <w:rPr>
                <w:rFonts w:ascii="Open Sans" w:eastAsia="Arial" w:hAnsi="Open Sans" w:cs="Open Sans"/>
                <w:sz w:val="22"/>
                <w:szCs w:val="22"/>
              </w:rPr>
              <w:t>Maintain patient confidentiality</w:t>
            </w:r>
          </w:p>
          <w:p w14:paraId="5E2130E9" w14:textId="77777777" w:rsidR="00BA5A82" w:rsidRPr="009F461D" w:rsidRDefault="00BA5A82" w:rsidP="00BA5A82">
            <w:pPr>
              <w:numPr>
                <w:ilvl w:val="1"/>
                <w:numId w:val="13"/>
              </w:numPr>
              <w:tabs>
                <w:tab w:val="left" w:pos="2360"/>
              </w:tabs>
              <w:ind w:left="984" w:hanging="354"/>
              <w:rPr>
                <w:rFonts w:ascii="Open Sans" w:eastAsia="Arial" w:hAnsi="Open Sans" w:cs="Open Sans"/>
                <w:sz w:val="22"/>
                <w:szCs w:val="22"/>
              </w:rPr>
            </w:pPr>
            <w:r w:rsidRPr="009F461D">
              <w:rPr>
                <w:rFonts w:ascii="Open Sans" w:eastAsia="Arial" w:hAnsi="Open Sans" w:cs="Open Sans"/>
                <w:sz w:val="22"/>
                <w:szCs w:val="22"/>
              </w:rPr>
              <w:t>Maintain professionalism</w:t>
            </w:r>
          </w:p>
          <w:p w14:paraId="3A5E52D5" w14:textId="77777777" w:rsidR="00BA5A82" w:rsidRPr="009F461D" w:rsidRDefault="00BA5A82" w:rsidP="00BA5A82">
            <w:pPr>
              <w:numPr>
                <w:ilvl w:val="2"/>
                <w:numId w:val="13"/>
              </w:numPr>
              <w:tabs>
                <w:tab w:val="left" w:pos="2820"/>
              </w:tabs>
              <w:ind w:left="1444" w:right="20" w:hanging="364"/>
              <w:rPr>
                <w:rFonts w:ascii="Open Sans" w:eastAsia="Arial" w:hAnsi="Open Sans" w:cs="Open Sans"/>
                <w:sz w:val="22"/>
                <w:szCs w:val="22"/>
              </w:rPr>
            </w:pPr>
            <w:r w:rsidRPr="009F461D">
              <w:rPr>
                <w:rFonts w:ascii="Open Sans" w:eastAsia="Arial" w:hAnsi="Open Sans" w:cs="Open Sans"/>
                <w:sz w:val="22"/>
                <w:szCs w:val="22"/>
              </w:rPr>
              <w:t>Professionalism – the behavior, goals, or qualities such as skilled, caring, confident, and courteous demeanor that characterize a medical professional (Grafft, 2012)</w:t>
            </w:r>
          </w:p>
          <w:p w14:paraId="4F9C7657" w14:textId="77777777" w:rsidR="00BA5A82" w:rsidRPr="009F461D" w:rsidRDefault="00BA5A82" w:rsidP="00BA5A82">
            <w:pPr>
              <w:numPr>
                <w:ilvl w:val="2"/>
                <w:numId w:val="13"/>
              </w:numPr>
              <w:tabs>
                <w:tab w:val="left" w:pos="2820"/>
              </w:tabs>
              <w:ind w:left="1444" w:hanging="364"/>
              <w:rPr>
                <w:rFonts w:ascii="Open Sans" w:eastAsia="Arial" w:hAnsi="Open Sans" w:cs="Open Sans"/>
                <w:sz w:val="22"/>
                <w:szCs w:val="22"/>
              </w:rPr>
            </w:pPr>
            <w:r w:rsidRPr="009F461D">
              <w:rPr>
                <w:rFonts w:ascii="Open Sans" w:eastAsia="Arial" w:hAnsi="Open Sans" w:cs="Open Sans"/>
                <w:sz w:val="22"/>
                <w:szCs w:val="22"/>
              </w:rPr>
              <w:t>Includes core values</w:t>
            </w:r>
          </w:p>
          <w:p w14:paraId="4074D3F4" w14:textId="77777777" w:rsidR="00BA5A82" w:rsidRPr="009F461D" w:rsidRDefault="00BA5A82" w:rsidP="00BA5A82">
            <w:pPr>
              <w:spacing w:line="276" w:lineRule="exact"/>
              <w:rPr>
                <w:rFonts w:ascii="Open Sans" w:eastAsia="Arial" w:hAnsi="Open Sans" w:cs="Open Sans"/>
                <w:sz w:val="22"/>
                <w:szCs w:val="22"/>
              </w:rPr>
            </w:pPr>
          </w:p>
          <w:p w14:paraId="5CF40424" w14:textId="77777777" w:rsidR="00BA5A82" w:rsidRPr="009F461D" w:rsidRDefault="00BA5A82" w:rsidP="00BA5A82">
            <w:pPr>
              <w:numPr>
                <w:ilvl w:val="0"/>
                <w:numId w:val="14"/>
              </w:numPr>
              <w:tabs>
                <w:tab w:val="left" w:pos="1900"/>
              </w:tabs>
              <w:ind w:left="524" w:hanging="334"/>
              <w:rPr>
                <w:rFonts w:ascii="Open Sans" w:eastAsia="Arial" w:hAnsi="Open Sans" w:cs="Open Sans"/>
                <w:sz w:val="22"/>
                <w:szCs w:val="22"/>
              </w:rPr>
            </w:pPr>
            <w:r w:rsidRPr="009F461D">
              <w:rPr>
                <w:rFonts w:ascii="Open Sans" w:eastAsia="Arial" w:hAnsi="Open Sans" w:cs="Open Sans"/>
                <w:sz w:val="22"/>
                <w:szCs w:val="22"/>
              </w:rPr>
              <w:t>EMS Today</w:t>
            </w:r>
          </w:p>
          <w:p w14:paraId="184FC461" w14:textId="77777777" w:rsidR="00BA5A82" w:rsidRPr="009F461D" w:rsidRDefault="00BA5A82" w:rsidP="00BA5A82">
            <w:pPr>
              <w:numPr>
                <w:ilvl w:val="1"/>
                <w:numId w:val="14"/>
              </w:numPr>
              <w:tabs>
                <w:tab w:val="left" w:pos="2360"/>
              </w:tabs>
              <w:spacing w:line="239" w:lineRule="auto"/>
              <w:ind w:left="984" w:right="220" w:hanging="354"/>
              <w:rPr>
                <w:rFonts w:ascii="Open Sans" w:eastAsia="Arial" w:hAnsi="Open Sans" w:cs="Open Sans"/>
                <w:sz w:val="22"/>
                <w:szCs w:val="22"/>
              </w:rPr>
            </w:pPr>
            <w:r w:rsidRPr="009F461D">
              <w:rPr>
                <w:rFonts w:ascii="Open Sans" w:eastAsia="Arial" w:hAnsi="Open Sans" w:cs="Open Sans"/>
                <w:sz w:val="22"/>
                <w:szCs w:val="22"/>
              </w:rPr>
              <w:t>Expanding into more areas than just providing advanced life support services</w:t>
            </w:r>
          </w:p>
          <w:p w14:paraId="472D74E9" w14:textId="77777777" w:rsidR="00BA5A82" w:rsidRPr="009F461D" w:rsidRDefault="00BA5A82" w:rsidP="00BA5A82">
            <w:pPr>
              <w:spacing w:line="1" w:lineRule="exact"/>
              <w:rPr>
                <w:rFonts w:ascii="Open Sans" w:eastAsia="Arial" w:hAnsi="Open Sans" w:cs="Open Sans"/>
                <w:sz w:val="22"/>
                <w:szCs w:val="22"/>
              </w:rPr>
            </w:pPr>
          </w:p>
          <w:p w14:paraId="35EAE6E9" w14:textId="77777777" w:rsidR="00BA5A82" w:rsidRPr="009F461D" w:rsidRDefault="00BA5A82" w:rsidP="00BA5A82">
            <w:pPr>
              <w:numPr>
                <w:ilvl w:val="1"/>
                <w:numId w:val="14"/>
              </w:numPr>
              <w:tabs>
                <w:tab w:val="left" w:pos="2360"/>
              </w:tabs>
              <w:ind w:left="984" w:hanging="354"/>
              <w:rPr>
                <w:rFonts w:ascii="Open Sans" w:eastAsia="Arial" w:hAnsi="Open Sans" w:cs="Open Sans"/>
                <w:sz w:val="22"/>
                <w:szCs w:val="22"/>
              </w:rPr>
            </w:pPr>
            <w:r w:rsidRPr="009F461D">
              <w:rPr>
                <w:rFonts w:ascii="Open Sans" w:eastAsia="Arial" w:hAnsi="Open Sans" w:cs="Open Sans"/>
                <w:sz w:val="22"/>
                <w:szCs w:val="22"/>
              </w:rPr>
              <w:t>For example, Fire Service EMTs</w:t>
            </w:r>
          </w:p>
          <w:p w14:paraId="0FA95170" w14:textId="77777777" w:rsidR="00BA5A82" w:rsidRPr="009F461D" w:rsidRDefault="00BA5A82" w:rsidP="00BA5A82">
            <w:pPr>
              <w:numPr>
                <w:ilvl w:val="2"/>
                <w:numId w:val="14"/>
              </w:numPr>
              <w:tabs>
                <w:tab w:val="left" w:pos="2820"/>
              </w:tabs>
              <w:ind w:left="1444" w:hanging="364"/>
              <w:rPr>
                <w:rFonts w:ascii="Open Sans" w:eastAsia="Arial" w:hAnsi="Open Sans" w:cs="Open Sans"/>
                <w:sz w:val="22"/>
                <w:szCs w:val="22"/>
              </w:rPr>
            </w:pPr>
            <w:r w:rsidRPr="009F461D">
              <w:rPr>
                <w:rFonts w:ascii="Open Sans" w:eastAsia="Arial" w:hAnsi="Open Sans" w:cs="Open Sans"/>
                <w:sz w:val="22"/>
                <w:szCs w:val="22"/>
              </w:rPr>
              <w:t>Receive training in extrication procedures</w:t>
            </w:r>
          </w:p>
          <w:p w14:paraId="6DA5F287" w14:textId="77777777" w:rsidR="00BA5A82" w:rsidRPr="009F461D" w:rsidRDefault="00BA5A82" w:rsidP="00BA5A82">
            <w:pPr>
              <w:numPr>
                <w:ilvl w:val="2"/>
                <w:numId w:val="14"/>
              </w:numPr>
              <w:tabs>
                <w:tab w:val="left" w:pos="2820"/>
              </w:tabs>
              <w:ind w:left="1444" w:hanging="364"/>
              <w:rPr>
                <w:rFonts w:ascii="Open Sans" w:eastAsia="Arial" w:hAnsi="Open Sans" w:cs="Open Sans"/>
                <w:sz w:val="22"/>
                <w:szCs w:val="22"/>
              </w:rPr>
            </w:pPr>
            <w:r w:rsidRPr="009F461D">
              <w:rPr>
                <w:rFonts w:ascii="Open Sans" w:eastAsia="Arial" w:hAnsi="Open Sans" w:cs="Open Sans"/>
                <w:sz w:val="22"/>
                <w:szCs w:val="22"/>
              </w:rPr>
              <w:t>Train in using extrication tools</w:t>
            </w:r>
          </w:p>
          <w:p w14:paraId="125611C4" w14:textId="77777777" w:rsidR="00BA5A82" w:rsidRPr="009F461D" w:rsidRDefault="00BA5A82" w:rsidP="00BA5A82">
            <w:pPr>
              <w:numPr>
                <w:ilvl w:val="2"/>
                <w:numId w:val="14"/>
              </w:numPr>
              <w:tabs>
                <w:tab w:val="left" w:pos="2820"/>
              </w:tabs>
              <w:ind w:left="1444" w:hanging="364"/>
              <w:rPr>
                <w:rFonts w:ascii="Open Sans" w:eastAsia="Arial" w:hAnsi="Open Sans" w:cs="Open Sans"/>
                <w:sz w:val="22"/>
                <w:szCs w:val="22"/>
              </w:rPr>
            </w:pPr>
            <w:r w:rsidRPr="009F461D">
              <w:rPr>
                <w:rFonts w:ascii="Open Sans" w:eastAsia="Arial" w:hAnsi="Open Sans" w:cs="Open Sans"/>
                <w:sz w:val="22"/>
                <w:szCs w:val="22"/>
              </w:rPr>
              <w:t>Receive search and rescue training</w:t>
            </w:r>
          </w:p>
          <w:p w14:paraId="5C00E1ED" w14:textId="0AF45543" w:rsidR="00F3688B" w:rsidRPr="009F461D" w:rsidRDefault="00BA5A82" w:rsidP="00BA5A82">
            <w:pPr>
              <w:spacing w:before="120" w:after="120"/>
              <w:rPr>
                <w:rFonts w:ascii="Open Sans" w:hAnsi="Open Sans" w:cs="Open Sans"/>
                <w:i/>
                <w:iCs/>
                <w:sz w:val="22"/>
                <w:szCs w:val="22"/>
              </w:rPr>
            </w:pPr>
            <w:r w:rsidRPr="009F461D">
              <w:rPr>
                <w:rFonts w:ascii="Open Sans" w:eastAsia="Arial" w:hAnsi="Open Sans" w:cs="Open Sans"/>
                <w:sz w:val="22"/>
                <w:szCs w:val="22"/>
              </w:rPr>
              <w:t>Use technologically advanced methods to locate wireless and voice-over-Internet protocol (VoIP) callers</w:t>
            </w:r>
          </w:p>
          <w:p w14:paraId="41259C4C" w14:textId="77777777" w:rsidR="00B3350C" w:rsidRPr="009F461D" w:rsidRDefault="09D121B5" w:rsidP="00BA5A82">
            <w:pPr>
              <w:spacing w:before="120" w:after="120"/>
              <w:rPr>
                <w:rFonts w:ascii="Open Sans" w:hAnsi="Open Sans" w:cs="Open Sans"/>
                <w:i/>
                <w:iCs/>
                <w:sz w:val="22"/>
                <w:szCs w:val="22"/>
              </w:rPr>
            </w:pPr>
            <w:r w:rsidRPr="009F461D">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788EAE4E" w14:textId="1A6817B7" w:rsidR="00CF2E7E" w:rsidRPr="009F461D" w:rsidRDefault="0073029C" w:rsidP="0073029C">
            <w:pPr>
              <w:spacing w:before="120" w:after="120"/>
              <w:rPr>
                <w:rFonts w:ascii="Open Sans" w:hAnsi="Open Sans" w:cs="Open Sans"/>
                <w:sz w:val="22"/>
                <w:szCs w:val="22"/>
              </w:rPr>
            </w:pPr>
            <w:r w:rsidRPr="009F461D">
              <w:rPr>
                <w:rFonts w:ascii="Open Sans" w:hAnsi="Open Sans" w:cs="Open Sans"/>
                <w:sz w:val="22"/>
                <w:szCs w:val="22"/>
              </w:rPr>
              <w:t>none</w:t>
            </w:r>
          </w:p>
        </w:tc>
      </w:tr>
      <w:tr w:rsidR="00B3350C" w:rsidRPr="009F461D" w14:paraId="07580D23" w14:textId="77777777" w:rsidTr="09D121B5">
        <w:trPr>
          <w:trHeight w:val="27"/>
        </w:trPr>
        <w:tc>
          <w:tcPr>
            <w:tcW w:w="2952" w:type="dxa"/>
            <w:shd w:val="clear" w:color="auto" w:fill="auto"/>
          </w:tcPr>
          <w:p w14:paraId="78EDFD65" w14:textId="249361E5" w:rsidR="00B3350C" w:rsidRPr="009F461D" w:rsidRDefault="09D121B5" w:rsidP="09D121B5">
            <w:pPr>
              <w:jc w:val="center"/>
              <w:rPr>
                <w:rFonts w:ascii="Open Sans" w:hAnsi="Open Sans" w:cs="Open Sans"/>
                <w:b/>
                <w:bCs/>
                <w:sz w:val="22"/>
                <w:szCs w:val="22"/>
              </w:rPr>
            </w:pPr>
            <w:r w:rsidRPr="009F461D">
              <w:rPr>
                <w:rFonts w:ascii="Open Sans" w:hAnsi="Open Sans" w:cs="Open Sans"/>
                <w:b/>
                <w:bCs/>
                <w:sz w:val="22"/>
                <w:szCs w:val="22"/>
              </w:rPr>
              <w:lastRenderedPageBreak/>
              <w:t>Guided Practice *</w:t>
            </w:r>
          </w:p>
        </w:tc>
        <w:tc>
          <w:tcPr>
            <w:tcW w:w="7848" w:type="dxa"/>
            <w:shd w:val="clear" w:color="auto" w:fill="auto"/>
          </w:tcPr>
          <w:p w14:paraId="690D9805" w14:textId="77777777" w:rsidR="00BA5A82" w:rsidRPr="009F461D" w:rsidRDefault="00BA5A82" w:rsidP="00BA5A82">
            <w:pPr>
              <w:tabs>
                <w:tab w:val="left" w:pos="1920"/>
              </w:tabs>
              <w:spacing w:line="246" w:lineRule="auto"/>
              <w:rPr>
                <w:rFonts w:ascii="Open Sans" w:eastAsia="Arial" w:hAnsi="Open Sans" w:cs="Open Sans"/>
                <w:sz w:val="22"/>
                <w:szCs w:val="22"/>
              </w:rPr>
            </w:pPr>
            <w:r w:rsidRPr="009F461D">
              <w:rPr>
                <w:rFonts w:ascii="Open Sans" w:eastAsia="Arial" w:hAnsi="Open Sans" w:cs="Open Sans"/>
                <w:sz w:val="22"/>
                <w:szCs w:val="22"/>
                <w:u w:val="single"/>
              </w:rPr>
              <w:t>EMS Professional Guest Speaker</w:t>
            </w:r>
            <w:r w:rsidRPr="009F461D">
              <w:rPr>
                <w:rFonts w:ascii="Open Sans" w:eastAsia="Arial" w:hAnsi="Open Sans" w:cs="Open Sans"/>
                <w:sz w:val="22"/>
                <w:szCs w:val="22"/>
              </w:rPr>
              <w:t>. Invite an EMT, paramedic, or dispatcher to come and speak to the class about his or her experiences as an EMS professional. Before he or she arrives have students write one question that they want to ask the speaker on a piece of paper. Check the questions and then give them to the speaker to read and answer as he or she speaks. Have students write a short reflection about the experience. Use the Individual Work Rubric for assessment.</w:t>
            </w:r>
          </w:p>
          <w:p w14:paraId="38F6A465" w14:textId="1EA2622B" w:rsidR="00BA5A82" w:rsidRPr="009F461D" w:rsidRDefault="00BA5A82" w:rsidP="009F461D">
            <w:pPr>
              <w:tabs>
                <w:tab w:val="left" w:pos="1920"/>
              </w:tabs>
              <w:spacing w:line="244" w:lineRule="auto"/>
              <w:ind w:right="60"/>
              <w:rPr>
                <w:rFonts w:ascii="Open Sans" w:eastAsia="Arial" w:hAnsi="Open Sans" w:cs="Open Sans"/>
                <w:sz w:val="22"/>
                <w:szCs w:val="22"/>
              </w:rPr>
            </w:pPr>
            <w:r w:rsidRPr="009F461D">
              <w:rPr>
                <w:rFonts w:ascii="Open Sans" w:eastAsia="Arial" w:hAnsi="Open Sans" w:cs="Open Sans"/>
                <w:sz w:val="22"/>
                <w:szCs w:val="22"/>
                <w:u w:val="single"/>
              </w:rPr>
              <w:t>Mock Crisis Scenario</w:t>
            </w:r>
            <w:r w:rsidRPr="009F461D">
              <w:rPr>
                <w:rFonts w:ascii="Open Sans" w:eastAsia="Arial" w:hAnsi="Open Sans" w:cs="Open Sans"/>
                <w:sz w:val="22"/>
                <w:szCs w:val="22"/>
              </w:rPr>
              <w:t>. Create a crisis scenario such as a natural disaster. Divide the students into four groups. Have the groups represent EMS, law enforcement, injured victims, and community members. Have each group discuss the main concerns and objectives for their group. Then reassign a member from each group to make a new group that includes a representative from each of the first groups. Have the new groups work together to create a plan of action. Use the Individual Work Rubric for assessment.</w:t>
            </w:r>
          </w:p>
          <w:p w14:paraId="2BA461F9" w14:textId="77777777" w:rsidR="00B3350C" w:rsidRPr="009F461D" w:rsidRDefault="09D121B5" w:rsidP="09D121B5">
            <w:pPr>
              <w:spacing w:before="120" w:after="120"/>
              <w:rPr>
                <w:rFonts w:ascii="Open Sans" w:hAnsi="Open Sans" w:cs="Open Sans"/>
                <w:i/>
                <w:iCs/>
                <w:sz w:val="22"/>
                <w:szCs w:val="22"/>
              </w:rPr>
            </w:pPr>
            <w:r w:rsidRPr="009F461D">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876252E" w:rsidR="00CF2E7E" w:rsidRPr="009F461D" w:rsidRDefault="00942749" w:rsidP="00942749">
            <w:pPr>
              <w:pStyle w:val="ListParagraph"/>
              <w:numPr>
                <w:ilvl w:val="0"/>
                <w:numId w:val="5"/>
              </w:numPr>
              <w:spacing w:before="120" w:after="120"/>
              <w:rPr>
                <w:rFonts w:ascii="Open Sans" w:hAnsi="Open Sans" w:cs="Open Sans"/>
                <w:sz w:val="22"/>
                <w:szCs w:val="22"/>
              </w:rPr>
            </w:pPr>
            <w:r w:rsidRPr="009F461D">
              <w:rPr>
                <w:rFonts w:ascii="Open Sans" w:hAnsi="Open Sans" w:cs="Open Sans"/>
                <w:sz w:val="22"/>
                <w:szCs w:val="22"/>
              </w:rPr>
              <w:t>Students will create a Venn diagram comparing and contrasting private and public EMS. Use the Individual Work Rubric for assessment.</w:t>
            </w:r>
          </w:p>
        </w:tc>
      </w:tr>
      <w:tr w:rsidR="00B3350C" w:rsidRPr="009F461D" w14:paraId="2BB1B0A1" w14:textId="77777777" w:rsidTr="09D121B5">
        <w:trPr>
          <w:trHeight w:val="395"/>
        </w:trPr>
        <w:tc>
          <w:tcPr>
            <w:tcW w:w="2952" w:type="dxa"/>
            <w:shd w:val="clear" w:color="auto" w:fill="auto"/>
          </w:tcPr>
          <w:p w14:paraId="1388253E" w14:textId="6EA2F42B" w:rsidR="00B3350C" w:rsidRPr="009F461D" w:rsidRDefault="09D121B5" w:rsidP="09D121B5">
            <w:pPr>
              <w:jc w:val="center"/>
              <w:rPr>
                <w:rFonts w:ascii="Open Sans" w:hAnsi="Open Sans" w:cs="Open Sans"/>
                <w:b/>
                <w:bCs/>
                <w:sz w:val="22"/>
                <w:szCs w:val="22"/>
              </w:rPr>
            </w:pPr>
            <w:r w:rsidRPr="009F461D">
              <w:rPr>
                <w:rFonts w:ascii="Open Sans" w:hAnsi="Open Sans" w:cs="Open Sans"/>
                <w:b/>
                <w:bCs/>
                <w:sz w:val="22"/>
                <w:szCs w:val="22"/>
              </w:rPr>
              <w:t>Independent Practice/Laboratory Experience/Differentiated Activities *</w:t>
            </w:r>
          </w:p>
        </w:tc>
        <w:tc>
          <w:tcPr>
            <w:tcW w:w="7848" w:type="dxa"/>
            <w:shd w:val="clear" w:color="auto" w:fill="auto"/>
          </w:tcPr>
          <w:p w14:paraId="2170C58F" w14:textId="308CA4FE" w:rsidR="00BA5A82" w:rsidRPr="009F461D" w:rsidRDefault="00BA5A82" w:rsidP="009F461D">
            <w:pPr>
              <w:tabs>
                <w:tab w:val="left" w:pos="1920"/>
              </w:tabs>
              <w:spacing w:line="299" w:lineRule="auto"/>
              <w:ind w:right="20"/>
              <w:jc w:val="both"/>
              <w:rPr>
                <w:rFonts w:ascii="Open Sans" w:eastAsia="Arial" w:hAnsi="Open Sans" w:cs="Open Sans"/>
                <w:sz w:val="22"/>
                <w:szCs w:val="22"/>
              </w:rPr>
            </w:pPr>
            <w:r w:rsidRPr="009F461D">
              <w:rPr>
                <w:rFonts w:ascii="Open Sans" w:eastAsia="Arial" w:hAnsi="Open Sans" w:cs="Open Sans"/>
                <w:sz w:val="22"/>
                <w:szCs w:val="22"/>
                <w:u w:val="single"/>
              </w:rPr>
              <w:t>History of EMS Research</w:t>
            </w:r>
            <w:r w:rsidRPr="009F461D">
              <w:rPr>
                <w:rFonts w:ascii="Open Sans" w:eastAsia="Arial" w:hAnsi="Open Sans" w:cs="Open Sans"/>
                <w:sz w:val="22"/>
                <w:szCs w:val="22"/>
              </w:rPr>
              <w:t>. Have students research the history of EMS and create a “Top 10” list of the most important moments in EMS history. Have the students explain why they selected each of the moments. Use the research rubric for assessment</w:t>
            </w:r>
          </w:p>
          <w:p w14:paraId="5EA35FFF" w14:textId="77777777" w:rsidR="00B3350C" w:rsidRPr="009F461D" w:rsidRDefault="09D121B5" w:rsidP="09D121B5">
            <w:pPr>
              <w:spacing w:before="120" w:after="120"/>
              <w:rPr>
                <w:rFonts w:ascii="Open Sans" w:hAnsi="Open Sans" w:cs="Open Sans"/>
                <w:i/>
                <w:iCs/>
                <w:sz w:val="22"/>
                <w:szCs w:val="22"/>
              </w:rPr>
            </w:pPr>
            <w:r w:rsidRPr="009F461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E5203BC" w:rsidR="00CF2E7E" w:rsidRPr="009F461D" w:rsidRDefault="0073029C" w:rsidP="0073029C">
            <w:pPr>
              <w:spacing w:before="120" w:after="120"/>
              <w:rPr>
                <w:rFonts w:ascii="Open Sans" w:hAnsi="Open Sans" w:cs="Open Sans"/>
                <w:sz w:val="22"/>
                <w:szCs w:val="22"/>
              </w:rPr>
            </w:pPr>
            <w:r w:rsidRPr="009F461D">
              <w:rPr>
                <w:rFonts w:ascii="Open Sans" w:hAnsi="Open Sans" w:cs="Open Sans"/>
                <w:sz w:val="22"/>
                <w:szCs w:val="22"/>
              </w:rPr>
              <w:t>none</w:t>
            </w:r>
          </w:p>
        </w:tc>
      </w:tr>
      <w:tr w:rsidR="00B3350C" w:rsidRPr="009F461D" w14:paraId="50863A81" w14:textId="77777777" w:rsidTr="09D121B5">
        <w:tc>
          <w:tcPr>
            <w:tcW w:w="2952" w:type="dxa"/>
            <w:shd w:val="clear" w:color="auto" w:fill="auto"/>
          </w:tcPr>
          <w:p w14:paraId="3E48F608" w14:textId="5EE824C9"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Lesson Closure</w:t>
            </w:r>
          </w:p>
        </w:tc>
        <w:tc>
          <w:tcPr>
            <w:tcW w:w="7848" w:type="dxa"/>
            <w:shd w:val="clear" w:color="auto" w:fill="auto"/>
          </w:tcPr>
          <w:p w14:paraId="101353E5" w14:textId="77777777" w:rsidR="00B3350C" w:rsidRPr="009F461D" w:rsidRDefault="00B3350C" w:rsidP="00DC4B23">
            <w:pPr>
              <w:spacing w:before="120" w:after="120"/>
              <w:rPr>
                <w:rFonts w:ascii="Open Sans" w:hAnsi="Open Sans" w:cs="Open Sans"/>
                <w:sz w:val="22"/>
                <w:szCs w:val="22"/>
              </w:rPr>
            </w:pPr>
          </w:p>
        </w:tc>
      </w:tr>
      <w:tr w:rsidR="00B3350C" w:rsidRPr="009F461D" w14:paraId="09F5B5CB" w14:textId="77777777" w:rsidTr="09D121B5">
        <w:trPr>
          <w:trHeight w:val="135"/>
        </w:trPr>
        <w:tc>
          <w:tcPr>
            <w:tcW w:w="2952" w:type="dxa"/>
            <w:shd w:val="clear" w:color="auto" w:fill="auto"/>
          </w:tcPr>
          <w:p w14:paraId="5374FB7C" w14:textId="3BB87904" w:rsidR="0080201D"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Summative/End of Lesson Assessment *</w:t>
            </w:r>
          </w:p>
          <w:p w14:paraId="6CEEAD70" w14:textId="12A5B6A4" w:rsidR="00B3350C" w:rsidRPr="009F461D" w:rsidRDefault="0080201D" w:rsidP="0080201D">
            <w:pPr>
              <w:tabs>
                <w:tab w:val="left" w:pos="2820"/>
              </w:tabs>
              <w:rPr>
                <w:rFonts w:ascii="Open Sans" w:hAnsi="Open Sans" w:cs="Open Sans"/>
                <w:sz w:val="22"/>
                <w:szCs w:val="22"/>
              </w:rPr>
            </w:pPr>
            <w:r w:rsidRPr="009F461D">
              <w:rPr>
                <w:rFonts w:ascii="Open Sans" w:hAnsi="Open Sans" w:cs="Open Sans"/>
                <w:sz w:val="22"/>
                <w:szCs w:val="22"/>
              </w:rPr>
              <w:tab/>
            </w:r>
          </w:p>
        </w:tc>
        <w:tc>
          <w:tcPr>
            <w:tcW w:w="7848" w:type="dxa"/>
            <w:shd w:val="clear" w:color="auto" w:fill="auto"/>
          </w:tcPr>
          <w:p w14:paraId="045D3647" w14:textId="77777777" w:rsidR="00942749" w:rsidRPr="009F461D" w:rsidRDefault="00942749" w:rsidP="00942749">
            <w:pPr>
              <w:rPr>
                <w:rFonts w:ascii="Open Sans" w:hAnsi="Open Sans" w:cs="Open Sans"/>
                <w:sz w:val="22"/>
                <w:szCs w:val="22"/>
              </w:rPr>
            </w:pPr>
            <w:r w:rsidRPr="009F461D">
              <w:rPr>
                <w:rFonts w:ascii="Open Sans" w:eastAsia="Arial" w:hAnsi="Open Sans" w:cs="Open Sans"/>
                <w:sz w:val="22"/>
                <w:szCs w:val="22"/>
              </w:rPr>
              <w:t>The Role of Emergency Medical Services Exam and Key</w:t>
            </w:r>
          </w:p>
          <w:p w14:paraId="1E675341" w14:textId="77777777" w:rsidR="00B3350C" w:rsidRPr="009F461D" w:rsidRDefault="09D121B5" w:rsidP="09D121B5">
            <w:pPr>
              <w:spacing w:before="120" w:after="120"/>
              <w:rPr>
                <w:rFonts w:ascii="Open Sans" w:hAnsi="Open Sans" w:cs="Open Sans"/>
                <w:i/>
                <w:iCs/>
                <w:sz w:val="22"/>
                <w:szCs w:val="22"/>
              </w:rPr>
            </w:pPr>
            <w:r w:rsidRPr="009F461D">
              <w:rPr>
                <w:rFonts w:ascii="Open Sans" w:hAnsi="Open Sans" w:cs="Open Sans"/>
                <w:i/>
                <w:iCs/>
                <w:sz w:val="22"/>
                <w:szCs w:val="22"/>
              </w:rPr>
              <w:t>Individualized Education Plan (IEP) for all special education students must be followed. Examples of accommodations may include, but are not limited to:</w:t>
            </w:r>
          </w:p>
          <w:p w14:paraId="54B4A0E0" w14:textId="77777777" w:rsidR="00CF2E7E" w:rsidRDefault="009F461D" w:rsidP="009F461D">
            <w:pPr>
              <w:rPr>
                <w:rFonts w:ascii="Open Sans" w:hAnsi="Open Sans"/>
                <w:sz w:val="22"/>
                <w:szCs w:val="22"/>
              </w:rPr>
            </w:pPr>
            <w:r w:rsidRPr="009F461D">
              <w:rPr>
                <w:rFonts w:ascii="Open Sans" w:hAnsi="Open Sans"/>
                <w:sz w:val="22"/>
                <w:szCs w:val="22"/>
              </w:rPr>
              <w:lastRenderedPageBreak/>
              <w:t xml:space="preserve">Accommodations for Learning Differences For reinforcement, students will create a Venn diagram comparing and contrasting private and public EMS. Use the Individual Work Rubric for assessment. </w:t>
            </w:r>
          </w:p>
          <w:p w14:paraId="4CB6555D" w14:textId="1784977F" w:rsidR="009F461D" w:rsidRPr="009F461D" w:rsidRDefault="009F461D" w:rsidP="009F461D">
            <w:pPr>
              <w:rPr>
                <w:rFonts w:ascii="Open Sans" w:hAnsi="Open Sans"/>
                <w:sz w:val="22"/>
                <w:szCs w:val="22"/>
              </w:rPr>
            </w:pPr>
          </w:p>
        </w:tc>
      </w:tr>
      <w:tr w:rsidR="00B3350C" w:rsidRPr="009F461D" w14:paraId="02913EF1" w14:textId="77777777" w:rsidTr="09D121B5">
        <w:trPr>
          <w:trHeight w:val="135"/>
        </w:trPr>
        <w:tc>
          <w:tcPr>
            <w:tcW w:w="2952" w:type="dxa"/>
            <w:shd w:val="clear" w:color="auto" w:fill="auto"/>
          </w:tcPr>
          <w:p w14:paraId="0216DEB4" w14:textId="1E3E55AD"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lastRenderedPageBreak/>
              <w:t>References/Resources/</w:t>
            </w:r>
          </w:p>
          <w:p w14:paraId="324BDA87" w14:textId="3A4F8FF0"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Teacher Preparation</w:t>
            </w:r>
          </w:p>
        </w:tc>
        <w:tc>
          <w:tcPr>
            <w:tcW w:w="7848" w:type="dxa"/>
            <w:shd w:val="clear" w:color="auto" w:fill="auto"/>
          </w:tcPr>
          <w:p w14:paraId="0E4DE0D6" w14:textId="77777777" w:rsidR="00942749" w:rsidRPr="009F461D" w:rsidRDefault="00942749" w:rsidP="00942749">
            <w:pPr>
              <w:rPr>
                <w:rFonts w:ascii="Open Sans" w:hAnsi="Open Sans" w:cs="Open Sans"/>
                <w:sz w:val="22"/>
                <w:szCs w:val="22"/>
              </w:rPr>
            </w:pPr>
            <w:r w:rsidRPr="009F461D">
              <w:rPr>
                <w:rFonts w:ascii="Open Sans" w:eastAsia="Arial" w:hAnsi="Open Sans" w:cs="Open Sans"/>
                <w:sz w:val="22"/>
                <w:szCs w:val="22"/>
              </w:rPr>
              <w:t xml:space="preserve">Grafft, J. A. (2012). </w:t>
            </w:r>
            <w:r w:rsidRPr="009F461D">
              <w:rPr>
                <w:rFonts w:ascii="Open Sans" w:eastAsia="Arial" w:hAnsi="Open Sans" w:cs="Open Sans"/>
                <w:i/>
                <w:iCs/>
                <w:sz w:val="22"/>
                <w:szCs w:val="22"/>
              </w:rPr>
              <w:t>Essentials For The Emergency Medical Responder.</w:t>
            </w:r>
          </w:p>
          <w:p w14:paraId="5CB73C38" w14:textId="77777777" w:rsidR="00942749" w:rsidRPr="009F461D" w:rsidRDefault="00942749" w:rsidP="00942749">
            <w:pPr>
              <w:ind w:left="720"/>
              <w:rPr>
                <w:rFonts w:ascii="Open Sans" w:hAnsi="Open Sans" w:cs="Open Sans"/>
                <w:sz w:val="22"/>
                <w:szCs w:val="22"/>
              </w:rPr>
            </w:pPr>
            <w:r w:rsidRPr="009F461D">
              <w:rPr>
                <w:rFonts w:ascii="Open Sans" w:eastAsia="Arial" w:hAnsi="Open Sans" w:cs="Open Sans"/>
                <w:sz w:val="22"/>
                <w:szCs w:val="22"/>
              </w:rPr>
              <w:t>Clifton Park: Delmar Cengage Learning.</w:t>
            </w:r>
          </w:p>
          <w:p w14:paraId="7C8E1F4F" w14:textId="72981E84" w:rsidR="00942749" w:rsidRPr="009F461D" w:rsidRDefault="00942749" w:rsidP="00942749">
            <w:pPr>
              <w:spacing w:line="239" w:lineRule="auto"/>
              <w:ind w:left="720" w:right="320" w:hanging="719"/>
              <w:rPr>
                <w:rFonts w:ascii="Open Sans" w:hAnsi="Open Sans" w:cs="Open Sans"/>
                <w:sz w:val="22"/>
                <w:szCs w:val="22"/>
              </w:rPr>
            </w:pPr>
            <w:r w:rsidRPr="009F461D">
              <w:rPr>
                <w:rFonts w:ascii="Open Sans" w:eastAsia="Arial" w:hAnsi="Open Sans" w:cs="Open Sans"/>
                <w:sz w:val="22"/>
                <w:szCs w:val="22"/>
              </w:rPr>
              <w:t xml:space="preserve">U.S. Bureau of Labor Statistics. (2013, January 7). </w:t>
            </w:r>
            <w:r w:rsidRPr="009F461D">
              <w:rPr>
                <w:rFonts w:ascii="Open Sans" w:eastAsia="Arial" w:hAnsi="Open Sans" w:cs="Open Sans"/>
                <w:i/>
                <w:iCs/>
                <w:sz w:val="22"/>
                <w:szCs w:val="22"/>
              </w:rPr>
              <w:t>EMTs and Paramedics</w:t>
            </w:r>
            <w:r w:rsidRPr="009F461D">
              <w:rPr>
                <w:rFonts w:ascii="Open Sans" w:eastAsia="Arial" w:hAnsi="Open Sans" w:cs="Open Sans"/>
                <w:sz w:val="22"/>
                <w:szCs w:val="22"/>
              </w:rPr>
              <w:t xml:space="preserve">. Retrieved from Occupational Outlook Handbook: </w:t>
            </w:r>
            <w:hyperlink r:id="rId12" w:history="1">
              <w:r w:rsidRPr="009F461D">
                <w:rPr>
                  <w:rStyle w:val="Hyperlink"/>
                  <w:rFonts w:ascii="Open Sans" w:eastAsia="Arial" w:hAnsi="Open Sans" w:cs="Open Sans"/>
                  <w:sz w:val="22"/>
                  <w:szCs w:val="22"/>
                </w:rPr>
                <w:t>http://www.bls.gov/ooh/healthcare/print/emts-and-paramedics.htm</w:t>
              </w:r>
            </w:hyperlink>
          </w:p>
          <w:p w14:paraId="73541A46" w14:textId="77777777" w:rsidR="00942749" w:rsidRPr="009F461D" w:rsidRDefault="00942749" w:rsidP="00942749">
            <w:pPr>
              <w:spacing w:line="2" w:lineRule="exact"/>
              <w:rPr>
                <w:rFonts w:ascii="Open Sans" w:hAnsi="Open Sans" w:cs="Open Sans"/>
                <w:sz w:val="22"/>
                <w:szCs w:val="22"/>
              </w:rPr>
            </w:pPr>
          </w:p>
          <w:p w14:paraId="6ACE563B" w14:textId="77777777" w:rsidR="0073029C" w:rsidRPr="009F461D" w:rsidRDefault="00942749" w:rsidP="00942749">
            <w:pPr>
              <w:spacing w:line="250" w:lineRule="auto"/>
              <w:ind w:left="720" w:right="920" w:hanging="719"/>
              <w:rPr>
                <w:rFonts w:ascii="Open Sans" w:eastAsia="Arial" w:hAnsi="Open Sans" w:cs="Open Sans"/>
                <w:sz w:val="22"/>
                <w:szCs w:val="22"/>
              </w:rPr>
            </w:pPr>
            <w:r w:rsidRPr="009F461D">
              <w:rPr>
                <w:rFonts w:ascii="Open Sans" w:eastAsia="Arial" w:hAnsi="Open Sans" w:cs="Open Sans"/>
                <w:sz w:val="22"/>
                <w:szCs w:val="22"/>
              </w:rPr>
              <w:t xml:space="preserve">U.S. Bureau of Labor Statistics. (2013, January 8). </w:t>
            </w:r>
            <w:r w:rsidRPr="009F461D">
              <w:rPr>
                <w:rFonts w:ascii="Open Sans" w:eastAsia="Arial" w:hAnsi="Open Sans" w:cs="Open Sans"/>
                <w:i/>
                <w:iCs/>
                <w:sz w:val="22"/>
                <w:szCs w:val="22"/>
              </w:rPr>
              <w:t>Police, Fire, and</w:t>
            </w:r>
            <w:r w:rsidRPr="009F461D">
              <w:rPr>
                <w:rFonts w:ascii="Open Sans" w:eastAsia="Arial" w:hAnsi="Open Sans" w:cs="Open Sans"/>
                <w:sz w:val="22"/>
                <w:szCs w:val="22"/>
              </w:rPr>
              <w:t xml:space="preserve"> </w:t>
            </w:r>
            <w:r w:rsidRPr="009F461D">
              <w:rPr>
                <w:rFonts w:ascii="Open Sans" w:eastAsia="Arial" w:hAnsi="Open Sans" w:cs="Open Sans"/>
                <w:i/>
                <w:iCs/>
                <w:sz w:val="22"/>
                <w:szCs w:val="22"/>
              </w:rPr>
              <w:t>Ambulance Dispatchers</w:t>
            </w:r>
            <w:r w:rsidRPr="009F461D">
              <w:rPr>
                <w:rFonts w:ascii="Open Sans" w:eastAsia="Arial" w:hAnsi="Open Sans" w:cs="Open Sans"/>
                <w:sz w:val="22"/>
                <w:szCs w:val="22"/>
              </w:rPr>
              <w:t>. Retrieved from Occupational Outlook</w:t>
            </w:r>
            <w:r w:rsidRPr="009F461D">
              <w:rPr>
                <w:rFonts w:ascii="Open Sans" w:eastAsia="Arial" w:hAnsi="Open Sans" w:cs="Open Sans"/>
                <w:i/>
                <w:iCs/>
                <w:sz w:val="22"/>
                <w:szCs w:val="22"/>
              </w:rPr>
              <w:t xml:space="preserve"> </w:t>
            </w:r>
            <w:r w:rsidRPr="009F461D">
              <w:rPr>
                <w:rFonts w:ascii="Open Sans" w:eastAsia="Arial" w:hAnsi="Open Sans" w:cs="Open Sans"/>
                <w:sz w:val="22"/>
                <w:szCs w:val="22"/>
              </w:rPr>
              <w:t xml:space="preserve">Handbook: </w:t>
            </w:r>
          </w:p>
          <w:p w14:paraId="7C80E3F1" w14:textId="43BD54FB" w:rsidR="00942749" w:rsidRPr="009F461D" w:rsidRDefault="00507F66" w:rsidP="0073029C">
            <w:pPr>
              <w:spacing w:line="250" w:lineRule="auto"/>
              <w:ind w:left="696" w:right="920" w:firstLine="1"/>
              <w:rPr>
                <w:rFonts w:ascii="Open Sans" w:hAnsi="Open Sans" w:cs="Open Sans"/>
                <w:sz w:val="22"/>
                <w:szCs w:val="22"/>
              </w:rPr>
            </w:pPr>
            <w:hyperlink r:id="rId13" w:history="1">
              <w:r w:rsidR="00942749" w:rsidRPr="009F461D">
                <w:rPr>
                  <w:rStyle w:val="Hyperlink"/>
                  <w:rFonts w:ascii="Open Sans" w:eastAsia="Arial" w:hAnsi="Open Sans" w:cs="Open Sans"/>
                  <w:sz w:val="22"/>
                  <w:szCs w:val="22"/>
                </w:rPr>
                <w:t>http://www.bls.gov/ooh/office-and-administrative-support/police-fire-and-ambulance-dispatchers.htm#</w:t>
              </w:r>
            </w:hyperlink>
          </w:p>
          <w:p w14:paraId="77B57FC5" w14:textId="77777777" w:rsidR="00942749" w:rsidRPr="009F461D" w:rsidRDefault="00942749" w:rsidP="00942749">
            <w:pPr>
              <w:spacing w:line="2" w:lineRule="exact"/>
              <w:rPr>
                <w:rFonts w:ascii="Open Sans" w:hAnsi="Open Sans" w:cs="Open Sans"/>
                <w:sz w:val="22"/>
                <w:szCs w:val="22"/>
              </w:rPr>
            </w:pPr>
          </w:p>
          <w:p w14:paraId="08F3A613" w14:textId="62B0F63F" w:rsidR="00942749" w:rsidRPr="009F461D" w:rsidRDefault="00507F66" w:rsidP="0073029C">
            <w:pPr>
              <w:ind w:left="696"/>
              <w:rPr>
                <w:rFonts w:ascii="Open Sans" w:hAnsi="Open Sans" w:cs="Open Sans"/>
                <w:sz w:val="22"/>
                <w:szCs w:val="22"/>
              </w:rPr>
            </w:pPr>
            <w:hyperlink r:id="rId14" w:history="1">
              <w:r w:rsidR="00942749" w:rsidRPr="009F461D">
                <w:rPr>
                  <w:rStyle w:val="Hyperlink"/>
                  <w:rFonts w:ascii="Open Sans" w:eastAsia="Arial" w:hAnsi="Open Sans" w:cs="Open Sans"/>
                  <w:sz w:val="22"/>
                  <w:szCs w:val="22"/>
                </w:rPr>
                <w:t>http://www.fcems.org/EMS-purpose.html</w:t>
              </w:r>
            </w:hyperlink>
          </w:p>
          <w:p w14:paraId="0636E3F9" w14:textId="77777777" w:rsidR="00942749" w:rsidRPr="009F461D" w:rsidRDefault="00942749" w:rsidP="00942749">
            <w:pPr>
              <w:rPr>
                <w:rFonts w:ascii="Open Sans" w:hAnsi="Open Sans" w:cs="Open Sans"/>
                <w:sz w:val="22"/>
                <w:szCs w:val="22"/>
              </w:rPr>
            </w:pPr>
            <w:r w:rsidRPr="009F461D">
              <w:rPr>
                <w:rFonts w:ascii="Open Sans" w:eastAsia="Arial" w:hAnsi="Open Sans" w:cs="Open Sans"/>
                <w:sz w:val="22"/>
                <w:szCs w:val="22"/>
              </w:rPr>
              <w:t>Do an Internet search for the following:</w:t>
            </w:r>
          </w:p>
          <w:p w14:paraId="02D47C5C" w14:textId="77777777" w:rsidR="00942749" w:rsidRPr="009F461D" w:rsidRDefault="00942749" w:rsidP="00942749">
            <w:pPr>
              <w:spacing w:line="16" w:lineRule="exact"/>
              <w:rPr>
                <w:rFonts w:ascii="Open Sans" w:hAnsi="Open Sans" w:cs="Open Sans"/>
                <w:sz w:val="22"/>
                <w:szCs w:val="22"/>
              </w:rPr>
            </w:pPr>
          </w:p>
          <w:p w14:paraId="2CB3920A" w14:textId="77777777" w:rsidR="00942749" w:rsidRPr="009F461D" w:rsidRDefault="00942749" w:rsidP="00942749">
            <w:pPr>
              <w:numPr>
                <w:ilvl w:val="0"/>
                <w:numId w:val="16"/>
              </w:numPr>
              <w:tabs>
                <w:tab w:val="left" w:pos="2280"/>
              </w:tabs>
              <w:ind w:hanging="354"/>
              <w:rPr>
                <w:rFonts w:ascii="Open Sans" w:eastAsia="Symbol" w:hAnsi="Open Sans" w:cs="Open Sans"/>
                <w:sz w:val="22"/>
                <w:szCs w:val="22"/>
              </w:rPr>
            </w:pPr>
            <w:r w:rsidRPr="009F461D">
              <w:rPr>
                <w:rFonts w:ascii="Open Sans" w:eastAsia="Arial" w:hAnsi="Open Sans" w:cs="Open Sans"/>
                <w:sz w:val="22"/>
                <w:szCs w:val="22"/>
              </w:rPr>
              <w:t>Emergency Medical Technicians CollegeGradCareers video</w:t>
            </w:r>
          </w:p>
          <w:p w14:paraId="7FF66173" w14:textId="77777777" w:rsidR="00942749" w:rsidRPr="009F461D" w:rsidRDefault="00942749" w:rsidP="00942749">
            <w:pPr>
              <w:numPr>
                <w:ilvl w:val="0"/>
                <w:numId w:val="16"/>
              </w:numPr>
              <w:tabs>
                <w:tab w:val="left" w:pos="2280"/>
              </w:tabs>
              <w:spacing w:line="238" w:lineRule="auto"/>
              <w:ind w:hanging="354"/>
              <w:rPr>
                <w:rFonts w:ascii="Open Sans" w:eastAsia="Symbol" w:hAnsi="Open Sans" w:cs="Open Sans"/>
                <w:sz w:val="22"/>
                <w:szCs w:val="22"/>
              </w:rPr>
            </w:pPr>
            <w:r w:rsidRPr="009F461D">
              <w:rPr>
                <w:rFonts w:ascii="Open Sans" w:eastAsia="Arial" w:hAnsi="Open Sans" w:cs="Open Sans"/>
                <w:sz w:val="22"/>
                <w:szCs w:val="22"/>
              </w:rPr>
              <w:t>Whonamedit</w:t>
            </w:r>
          </w:p>
          <w:p w14:paraId="2A056520" w14:textId="77777777" w:rsidR="00942749" w:rsidRPr="009F461D" w:rsidRDefault="00942749" w:rsidP="00942749">
            <w:pPr>
              <w:numPr>
                <w:ilvl w:val="0"/>
                <w:numId w:val="16"/>
              </w:numPr>
              <w:tabs>
                <w:tab w:val="left" w:pos="2280"/>
              </w:tabs>
              <w:spacing w:line="239" w:lineRule="auto"/>
              <w:ind w:hanging="354"/>
              <w:rPr>
                <w:rFonts w:ascii="Open Sans" w:eastAsia="Symbol" w:hAnsi="Open Sans" w:cs="Open Sans"/>
                <w:sz w:val="22"/>
                <w:szCs w:val="22"/>
              </w:rPr>
            </w:pPr>
            <w:r w:rsidRPr="009F461D">
              <w:rPr>
                <w:rFonts w:ascii="Open Sans" w:eastAsia="Arial" w:hAnsi="Open Sans" w:cs="Open Sans"/>
                <w:sz w:val="22"/>
                <w:szCs w:val="22"/>
              </w:rPr>
              <w:t>Medical-dictionary free</w:t>
            </w:r>
          </w:p>
          <w:p w14:paraId="2C054947" w14:textId="77777777" w:rsidR="00942749" w:rsidRPr="009F461D" w:rsidRDefault="00942749" w:rsidP="00942749">
            <w:pPr>
              <w:numPr>
                <w:ilvl w:val="0"/>
                <w:numId w:val="16"/>
              </w:numPr>
              <w:tabs>
                <w:tab w:val="left" w:pos="2280"/>
              </w:tabs>
              <w:ind w:hanging="354"/>
              <w:rPr>
                <w:rFonts w:ascii="Open Sans" w:eastAsia="Symbol" w:hAnsi="Open Sans" w:cs="Open Sans"/>
                <w:sz w:val="22"/>
                <w:szCs w:val="22"/>
              </w:rPr>
            </w:pPr>
            <w:r w:rsidRPr="009F461D">
              <w:rPr>
                <w:rFonts w:ascii="Open Sans" w:eastAsia="Arial" w:hAnsi="Open Sans" w:cs="Open Sans"/>
                <w:sz w:val="22"/>
                <w:szCs w:val="22"/>
              </w:rPr>
              <w:t>Basic ems extrication procedures by Elizabeth Otto</w:t>
            </w:r>
          </w:p>
          <w:p w14:paraId="230B4636" w14:textId="77777777" w:rsidR="00B3350C" w:rsidRPr="009F461D" w:rsidRDefault="00B3350C" w:rsidP="00DC4B23">
            <w:pPr>
              <w:spacing w:before="120" w:after="120"/>
              <w:rPr>
                <w:rFonts w:ascii="Open Sans" w:hAnsi="Open Sans" w:cs="Open Sans"/>
                <w:color w:val="FF0000"/>
                <w:sz w:val="22"/>
                <w:szCs w:val="22"/>
              </w:rPr>
            </w:pPr>
          </w:p>
        </w:tc>
      </w:tr>
      <w:tr w:rsidR="00B3350C" w:rsidRPr="009F461D" w14:paraId="3B5D5C31" w14:textId="77777777" w:rsidTr="09D121B5">
        <w:trPr>
          <w:trHeight w:val="135"/>
        </w:trPr>
        <w:tc>
          <w:tcPr>
            <w:tcW w:w="10800" w:type="dxa"/>
            <w:gridSpan w:val="2"/>
            <w:shd w:val="clear" w:color="auto" w:fill="D9D9D9" w:themeFill="background1" w:themeFillShade="D9"/>
          </w:tcPr>
          <w:p w14:paraId="1928554E" w14:textId="77777777"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Additional Required Components</w:t>
            </w:r>
          </w:p>
        </w:tc>
      </w:tr>
      <w:tr w:rsidR="00B3350C" w:rsidRPr="009F461D" w14:paraId="17A4CF5D" w14:textId="77777777" w:rsidTr="09D121B5">
        <w:trPr>
          <w:trHeight w:val="485"/>
        </w:trPr>
        <w:tc>
          <w:tcPr>
            <w:tcW w:w="2952" w:type="dxa"/>
            <w:shd w:val="clear" w:color="auto" w:fill="auto"/>
          </w:tcPr>
          <w:p w14:paraId="07A69FE4" w14:textId="4678019B"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F461D" w:rsidRDefault="00B3350C" w:rsidP="00DC4B23">
            <w:pPr>
              <w:spacing w:before="120" w:after="120"/>
              <w:rPr>
                <w:rFonts w:ascii="Open Sans" w:hAnsi="Open Sans" w:cs="Open Sans"/>
                <w:sz w:val="22"/>
                <w:szCs w:val="22"/>
              </w:rPr>
            </w:pPr>
          </w:p>
        </w:tc>
      </w:tr>
      <w:tr w:rsidR="00B3350C" w:rsidRPr="009F461D" w14:paraId="13D42D07" w14:textId="77777777" w:rsidTr="09D121B5">
        <w:trPr>
          <w:trHeight w:val="737"/>
        </w:trPr>
        <w:tc>
          <w:tcPr>
            <w:tcW w:w="2952" w:type="dxa"/>
            <w:shd w:val="clear" w:color="auto" w:fill="auto"/>
          </w:tcPr>
          <w:p w14:paraId="28B3D5E3" w14:textId="0171714D" w:rsidR="00B3350C" w:rsidRPr="009F461D" w:rsidRDefault="00B3350C"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College and Career Readiness Connection</w:t>
            </w:r>
            <w:r w:rsidR="00A3064F" w:rsidRPr="009F461D">
              <w:rPr>
                <w:rStyle w:val="FootnoteReference"/>
                <w:rFonts w:ascii="Open Sans" w:hAnsi="Open Sans" w:cs="Open Sans"/>
                <w:b/>
                <w:bCs/>
                <w:sz w:val="22"/>
                <w:szCs w:val="22"/>
              </w:rPr>
              <w:footnoteReference w:id="1"/>
            </w:r>
          </w:p>
        </w:tc>
        <w:tc>
          <w:tcPr>
            <w:tcW w:w="7848" w:type="dxa"/>
            <w:shd w:val="clear" w:color="auto" w:fill="auto"/>
          </w:tcPr>
          <w:p w14:paraId="26EE325D" w14:textId="77777777" w:rsidR="00942749" w:rsidRPr="009F461D" w:rsidRDefault="00942749" w:rsidP="00942749">
            <w:pPr>
              <w:rPr>
                <w:rFonts w:ascii="Open Sans" w:hAnsi="Open Sans" w:cs="Open Sans"/>
                <w:b/>
                <w:sz w:val="22"/>
                <w:szCs w:val="22"/>
              </w:rPr>
            </w:pPr>
            <w:r w:rsidRPr="009F461D">
              <w:rPr>
                <w:rFonts w:ascii="Open Sans" w:eastAsia="Arial" w:hAnsi="Open Sans" w:cs="Open Sans"/>
                <w:b/>
                <w:sz w:val="22"/>
                <w:szCs w:val="22"/>
              </w:rPr>
              <w:t>Cross-Disciplinary Standards</w:t>
            </w:r>
          </w:p>
          <w:p w14:paraId="1B0EE012" w14:textId="77777777" w:rsidR="00942749" w:rsidRPr="009F461D" w:rsidRDefault="00942749" w:rsidP="00942749">
            <w:pPr>
              <w:rPr>
                <w:rFonts w:ascii="Open Sans" w:hAnsi="Open Sans" w:cs="Open Sans"/>
                <w:sz w:val="22"/>
                <w:szCs w:val="22"/>
              </w:rPr>
            </w:pPr>
            <w:r w:rsidRPr="009F461D">
              <w:rPr>
                <w:rFonts w:ascii="Open Sans" w:eastAsia="Arial" w:hAnsi="Open Sans" w:cs="Open Sans"/>
                <w:sz w:val="22"/>
                <w:szCs w:val="22"/>
              </w:rPr>
              <w:t>I. Key Cognitive Skills</w:t>
            </w:r>
          </w:p>
          <w:p w14:paraId="24B6D48E" w14:textId="77777777" w:rsidR="00942749" w:rsidRPr="009F461D" w:rsidRDefault="00942749" w:rsidP="00942749">
            <w:pPr>
              <w:ind w:left="360"/>
              <w:rPr>
                <w:rFonts w:ascii="Open Sans" w:hAnsi="Open Sans" w:cs="Open Sans"/>
                <w:sz w:val="22"/>
                <w:szCs w:val="22"/>
              </w:rPr>
            </w:pPr>
            <w:r w:rsidRPr="009F461D">
              <w:rPr>
                <w:rFonts w:ascii="Open Sans" w:eastAsia="Arial" w:hAnsi="Open Sans" w:cs="Open Sans"/>
                <w:sz w:val="22"/>
                <w:szCs w:val="22"/>
              </w:rPr>
              <w:t>C. Problem solving</w:t>
            </w:r>
          </w:p>
          <w:p w14:paraId="1505000A" w14:textId="77777777" w:rsidR="00942749" w:rsidRPr="009F461D" w:rsidRDefault="00942749" w:rsidP="00942749">
            <w:pPr>
              <w:numPr>
                <w:ilvl w:val="0"/>
                <w:numId w:val="17"/>
              </w:numPr>
              <w:tabs>
                <w:tab w:val="left" w:pos="2720"/>
              </w:tabs>
              <w:ind w:left="1160" w:hanging="264"/>
              <w:rPr>
                <w:rFonts w:ascii="Open Sans" w:eastAsia="Arial" w:hAnsi="Open Sans" w:cs="Open Sans"/>
                <w:sz w:val="22"/>
                <w:szCs w:val="22"/>
              </w:rPr>
            </w:pPr>
            <w:r w:rsidRPr="009F461D">
              <w:rPr>
                <w:rFonts w:ascii="Open Sans" w:eastAsia="Arial" w:hAnsi="Open Sans" w:cs="Open Sans"/>
                <w:sz w:val="22"/>
                <w:szCs w:val="22"/>
              </w:rPr>
              <w:t>Analyze a situation to identify a problem to be solved.</w:t>
            </w:r>
          </w:p>
          <w:p w14:paraId="7BDF38CD" w14:textId="77777777" w:rsidR="00942749" w:rsidRPr="009F461D" w:rsidRDefault="00942749" w:rsidP="00942749">
            <w:pPr>
              <w:numPr>
                <w:ilvl w:val="0"/>
                <w:numId w:val="17"/>
              </w:numPr>
              <w:tabs>
                <w:tab w:val="left" w:pos="2720"/>
              </w:tabs>
              <w:spacing w:line="238" w:lineRule="auto"/>
              <w:ind w:left="1160" w:hanging="264"/>
              <w:rPr>
                <w:rFonts w:ascii="Open Sans" w:eastAsia="Arial" w:hAnsi="Open Sans" w:cs="Open Sans"/>
                <w:sz w:val="22"/>
                <w:szCs w:val="22"/>
              </w:rPr>
            </w:pPr>
            <w:r w:rsidRPr="009F461D">
              <w:rPr>
                <w:rFonts w:ascii="Open Sans" w:eastAsia="Arial" w:hAnsi="Open Sans" w:cs="Open Sans"/>
                <w:sz w:val="22"/>
                <w:szCs w:val="22"/>
              </w:rPr>
              <w:t>Develop and apply multiple strategies to solve a problem.</w:t>
            </w:r>
          </w:p>
          <w:p w14:paraId="3D930104" w14:textId="77777777" w:rsidR="00942749" w:rsidRPr="009F461D" w:rsidRDefault="00942749" w:rsidP="00942749">
            <w:pPr>
              <w:spacing w:line="1" w:lineRule="exact"/>
              <w:rPr>
                <w:rFonts w:ascii="Open Sans" w:eastAsia="Arial" w:hAnsi="Open Sans" w:cs="Open Sans"/>
                <w:sz w:val="22"/>
                <w:szCs w:val="22"/>
              </w:rPr>
            </w:pPr>
          </w:p>
          <w:p w14:paraId="4B9AC9B3" w14:textId="01BDA7F6" w:rsidR="00942749" w:rsidRPr="009F461D" w:rsidRDefault="00942749" w:rsidP="00942749">
            <w:pPr>
              <w:tabs>
                <w:tab w:val="left" w:pos="2727"/>
              </w:tabs>
              <w:spacing w:line="274" w:lineRule="auto"/>
              <w:ind w:left="900" w:right="520"/>
              <w:rPr>
                <w:rFonts w:ascii="Open Sans" w:eastAsia="Arial" w:hAnsi="Open Sans" w:cs="Open Sans"/>
                <w:sz w:val="22"/>
                <w:szCs w:val="22"/>
              </w:rPr>
            </w:pPr>
            <w:r w:rsidRPr="009F461D">
              <w:rPr>
                <w:rFonts w:ascii="Open Sans" w:eastAsia="Arial" w:hAnsi="Open Sans" w:cs="Open Sans"/>
                <w:sz w:val="22"/>
                <w:szCs w:val="22"/>
              </w:rPr>
              <w:t>3. Collect evidence and data systematically and directly relate to solving a problem</w:t>
            </w:r>
          </w:p>
          <w:p w14:paraId="16213AA9" w14:textId="77777777" w:rsidR="00B3350C" w:rsidRPr="009F461D" w:rsidRDefault="00B3350C" w:rsidP="00942749">
            <w:pPr>
              <w:spacing w:before="120" w:after="120"/>
              <w:rPr>
                <w:rFonts w:ascii="Open Sans" w:hAnsi="Open Sans" w:cs="Open Sans"/>
                <w:sz w:val="22"/>
                <w:szCs w:val="22"/>
              </w:rPr>
            </w:pPr>
          </w:p>
        </w:tc>
      </w:tr>
      <w:tr w:rsidR="00B3350C" w:rsidRPr="009F461D" w14:paraId="4716FB8D" w14:textId="77777777" w:rsidTr="09D121B5">
        <w:trPr>
          <w:trHeight w:val="135"/>
        </w:trPr>
        <w:tc>
          <w:tcPr>
            <w:tcW w:w="10800" w:type="dxa"/>
            <w:gridSpan w:val="2"/>
            <w:shd w:val="clear" w:color="auto" w:fill="D9D9D9" w:themeFill="background1" w:themeFillShade="D9"/>
          </w:tcPr>
          <w:p w14:paraId="4DD031E5" w14:textId="77777777"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lastRenderedPageBreak/>
              <w:t>Recommended Strategies</w:t>
            </w:r>
          </w:p>
        </w:tc>
      </w:tr>
      <w:tr w:rsidR="00B3350C" w:rsidRPr="009F461D" w14:paraId="15010D4A" w14:textId="77777777" w:rsidTr="09D121B5">
        <w:trPr>
          <w:trHeight w:val="512"/>
        </w:trPr>
        <w:tc>
          <w:tcPr>
            <w:tcW w:w="2952" w:type="dxa"/>
            <w:shd w:val="clear" w:color="auto" w:fill="auto"/>
          </w:tcPr>
          <w:p w14:paraId="57BD3680" w14:textId="519E0340"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Reading Strategies</w:t>
            </w:r>
          </w:p>
        </w:tc>
        <w:tc>
          <w:tcPr>
            <w:tcW w:w="7848" w:type="dxa"/>
            <w:shd w:val="clear" w:color="auto" w:fill="auto"/>
          </w:tcPr>
          <w:p w14:paraId="10E0A405" w14:textId="77777777" w:rsidR="00B3350C" w:rsidRPr="009F461D" w:rsidRDefault="00B3350C" w:rsidP="00DC4B23">
            <w:pPr>
              <w:spacing w:before="120" w:after="120"/>
              <w:rPr>
                <w:rFonts w:ascii="Open Sans" w:hAnsi="Open Sans" w:cs="Open Sans"/>
                <w:sz w:val="22"/>
                <w:szCs w:val="22"/>
              </w:rPr>
            </w:pPr>
          </w:p>
        </w:tc>
      </w:tr>
      <w:tr w:rsidR="00B3350C" w:rsidRPr="009F461D" w14:paraId="1B8F084A" w14:textId="77777777" w:rsidTr="09D121B5">
        <w:trPr>
          <w:trHeight w:val="530"/>
        </w:trPr>
        <w:tc>
          <w:tcPr>
            <w:tcW w:w="2952" w:type="dxa"/>
            <w:shd w:val="clear" w:color="auto" w:fill="auto"/>
          </w:tcPr>
          <w:p w14:paraId="64678F92" w14:textId="35EF84B8"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Quotes</w:t>
            </w:r>
          </w:p>
        </w:tc>
        <w:tc>
          <w:tcPr>
            <w:tcW w:w="7848" w:type="dxa"/>
            <w:shd w:val="clear" w:color="auto" w:fill="auto"/>
          </w:tcPr>
          <w:p w14:paraId="73FBBD03" w14:textId="77777777" w:rsidR="00B3350C" w:rsidRPr="009F461D" w:rsidRDefault="00B3350C" w:rsidP="00DC4B23">
            <w:pPr>
              <w:spacing w:before="120" w:after="120"/>
              <w:rPr>
                <w:rFonts w:ascii="Open Sans" w:hAnsi="Open Sans" w:cs="Open Sans"/>
                <w:sz w:val="22"/>
                <w:szCs w:val="22"/>
              </w:rPr>
            </w:pPr>
          </w:p>
        </w:tc>
      </w:tr>
      <w:tr w:rsidR="00B3350C" w:rsidRPr="009F461D" w14:paraId="01ABF569" w14:textId="77777777" w:rsidTr="09D121B5">
        <w:trPr>
          <w:trHeight w:val="1160"/>
        </w:trPr>
        <w:tc>
          <w:tcPr>
            <w:tcW w:w="2952" w:type="dxa"/>
            <w:shd w:val="clear" w:color="auto" w:fill="auto"/>
          </w:tcPr>
          <w:p w14:paraId="593DBD72" w14:textId="40C351D9" w:rsidR="00B3350C" w:rsidRPr="009F461D" w:rsidRDefault="09D121B5" w:rsidP="09D121B5">
            <w:pPr>
              <w:jc w:val="center"/>
              <w:rPr>
                <w:rFonts w:ascii="Open Sans" w:hAnsi="Open Sans" w:cs="Open Sans"/>
                <w:b/>
                <w:bCs/>
                <w:sz w:val="22"/>
                <w:szCs w:val="22"/>
              </w:rPr>
            </w:pPr>
            <w:r w:rsidRPr="009F461D">
              <w:rPr>
                <w:rFonts w:ascii="Open Sans" w:hAnsi="Open Sans" w:cs="Open Sans"/>
                <w:b/>
                <w:bCs/>
                <w:sz w:val="22"/>
                <w:szCs w:val="22"/>
              </w:rPr>
              <w:t>Multimedia/Visual Strategy</w:t>
            </w:r>
          </w:p>
          <w:p w14:paraId="3099B1F4" w14:textId="74E6B804" w:rsidR="00B3350C" w:rsidRPr="009F461D" w:rsidRDefault="09D121B5" w:rsidP="09D121B5">
            <w:pPr>
              <w:jc w:val="center"/>
              <w:rPr>
                <w:rFonts w:ascii="Open Sans" w:hAnsi="Open Sans" w:cs="Open Sans"/>
                <w:b/>
                <w:bCs/>
                <w:sz w:val="22"/>
                <w:szCs w:val="22"/>
              </w:rPr>
            </w:pPr>
            <w:r w:rsidRPr="009F461D">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F461D" w:rsidRDefault="00B3350C" w:rsidP="00DC4B23">
            <w:pPr>
              <w:spacing w:before="120" w:after="120"/>
              <w:rPr>
                <w:rFonts w:ascii="Open Sans" w:hAnsi="Open Sans" w:cs="Open Sans"/>
                <w:sz w:val="22"/>
                <w:szCs w:val="22"/>
              </w:rPr>
            </w:pPr>
          </w:p>
        </w:tc>
      </w:tr>
      <w:tr w:rsidR="00B3350C" w:rsidRPr="009F461D" w14:paraId="258F6118" w14:textId="77777777" w:rsidTr="09D121B5">
        <w:tc>
          <w:tcPr>
            <w:tcW w:w="2952" w:type="dxa"/>
            <w:shd w:val="clear" w:color="auto" w:fill="auto"/>
          </w:tcPr>
          <w:p w14:paraId="3CF2726B" w14:textId="49C5C493"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Graphic Organizers/Handout</w:t>
            </w:r>
          </w:p>
        </w:tc>
        <w:tc>
          <w:tcPr>
            <w:tcW w:w="7848" w:type="dxa"/>
            <w:shd w:val="clear" w:color="auto" w:fill="auto"/>
          </w:tcPr>
          <w:p w14:paraId="3C1C5255" w14:textId="77777777" w:rsidR="00B3350C" w:rsidRPr="009F461D" w:rsidRDefault="00B3350C" w:rsidP="00DC4B23">
            <w:pPr>
              <w:spacing w:before="120" w:after="120"/>
              <w:rPr>
                <w:rFonts w:ascii="Open Sans" w:hAnsi="Open Sans" w:cs="Open Sans"/>
                <w:sz w:val="22"/>
                <w:szCs w:val="22"/>
              </w:rPr>
            </w:pPr>
          </w:p>
        </w:tc>
      </w:tr>
      <w:tr w:rsidR="00B3350C" w:rsidRPr="009F461D" w14:paraId="4E7081C3" w14:textId="77777777" w:rsidTr="09D121B5">
        <w:trPr>
          <w:trHeight w:val="135"/>
        </w:trPr>
        <w:tc>
          <w:tcPr>
            <w:tcW w:w="2952" w:type="dxa"/>
            <w:shd w:val="clear" w:color="auto" w:fill="auto"/>
          </w:tcPr>
          <w:p w14:paraId="088CA3DF" w14:textId="30B7C2ED" w:rsidR="00B3350C" w:rsidRPr="009F461D" w:rsidRDefault="09D121B5" w:rsidP="09D121B5">
            <w:pPr>
              <w:spacing w:before="120"/>
              <w:jc w:val="center"/>
              <w:rPr>
                <w:rFonts w:ascii="Open Sans" w:hAnsi="Open Sans" w:cs="Open Sans"/>
                <w:b/>
                <w:bCs/>
                <w:sz w:val="22"/>
                <w:szCs w:val="22"/>
              </w:rPr>
            </w:pPr>
            <w:r w:rsidRPr="009F461D">
              <w:rPr>
                <w:rFonts w:ascii="Open Sans" w:hAnsi="Open Sans" w:cs="Open Sans"/>
                <w:b/>
                <w:bCs/>
                <w:sz w:val="22"/>
                <w:szCs w:val="22"/>
              </w:rPr>
              <w:t>Writing Strategies</w:t>
            </w:r>
          </w:p>
          <w:p w14:paraId="167766CC" w14:textId="77777777" w:rsidR="00B3350C" w:rsidRPr="009F461D" w:rsidRDefault="09D121B5" w:rsidP="09D121B5">
            <w:pPr>
              <w:spacing w:after="120"/>
              <w:jc w:val="center"/>
              <w:rPr>
                <w:rFonts w:ascii="Open Sans" w:hAnsi="Open Sans" w:cs="Open Sans"/>
                <w:b/>
                <w:bCs/>
                <w:sz w:val="22"/>
                <w:szCs w:val="22"/>
              </w:rPr>
            </w:pPr>
            <w:r w:rsidRPr="009F461D">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F461D" w:rsidRDefault="00392521" w:rsidP="00DC4B23">
            <w:pPr>
              <w:spacing w:before="120" w:after="120"/>
              <w:rPr>
                <w:rFonts w:ascii="Open Sans" w:hAnsi="Open Sans" w:cs="Open Sans"/>
                <w:sz w:val="22"/>
                <w:szCs w:val="22"/>
              </w:rPr>
            </w:pPr>
          </w:p>
          <w:p w14:paraId="6920044E" w14:textId="77777777" w:rsidR="00B3350C" w:rsidRPr="009F461D" w:rsidRDefault="00B3350C" w:rsidP="00392521">
            <w:pPr>
              <w:jc w:val="center"/>
              <w:rPr>
                <w:rFonts w:ascii="Open Sans" w:hAnsi="Open Sans" w:cs="Open Sans"/>
                <w:sz w:val="22"/>
                <w:szCs w:val="22"/>
              </w:rPr>
            </w:pPr>
          </w:p>
        </w:tc>
      </w:tr>
      <w:tr w:rsidR="00B3350C" w:rsidRPr="009F461D"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9F461D" w:rsidRDefault="09D121B5" w:rsidP="09D121B5">
            <w:pPr>
              <w:spacing w:before="120"/>
              <w:jc w:val="center"/>
              <w:rPr>
                <w:rFonts w:ascii="Open Sans" w:hAnsi="Open Sans" w:cs="Open Sans"/>
                <w:b/>
                <w:bCs/>
                <w:sz w:val="22"/>
                <w:szCs w:val="22"/>
              </w:rPr>
            </w:pPr>
            <w:r w:rsidRPr="009F461D">
              <w:rPr>
                <w:rFonts w:ascii="Open Sans" w:hAnsi="Open Sans" w:cs="Open Sans"/>
                <w:b/>
                <w:bCs/>
                <w:sz w:val="22"/>
                <w:szCs w:val="22"/>
              </w:rPr>
              <w:t>Communication</w:t>
            </w:r>
          </w:p>
          <w:p w14:paraId="1C68BAFD" w14:textId="77777777" w:rsidR="00B3350C" w:rsidRPr="009F461D" w:rsidRDefault="09D121B5" w:rsidP="09D121B5">
            <w:pPr>
              <w:spacing w:after="120"/>
              <w:jc w:val="center"/>
              <w:rPr>
                <w:rFonts w:ascii="Open Sans" w:hAnsi="Open Sans" w:cs="Open Sans"/>
                <w:b/>
                <w:bCs/>
                <w:sz w:val="22"/>
                <w:szCs w:val="22"/>
              </w:rPr>
            </w:pPr>
            <w:r w:rsidRPr="009F461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F461D" w:rsidRDefault="00B3350C" w:rsidP="00DC4B23">
            <w:pPr>
              <w:spacing w:before="120" w:after="120"/>
              <w:rPr>
                <w:rFonts w:ascii="Open Sans" w:hAnsi="Open Sans" w:cs="Open Sans"/>
                <w:sz w:val="22"/>
                <w:szCs w:val="22"/>
              </w:rPr>
            </w:pPr>
          </w:p>
        </w:tc>
      </w:tr>
      <w:tr w:rsidR="00B3350C" w:rsidRPr="009F461D" w14:paraId="16815B57" w14:textId="77777777" w:rsidTr="09D121B5">
        <w:tc>
          <w:tcPr>
            <w:tcW w:w="10800" w:type="dxa"/>
            <w:gridSpan w:val="2"/>
            <w:shd w:val="clear" w:color="auto" w:fill="D9D9D9" w:themeFill="background1" w:themeFillShade="D9"/>
          </w:tcPr>
          <w:p w14:paraId="03C0CCE7" w14:textId="77777777"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Other Essential Lesson Components</w:t>
            </w:r>
          </w:p>
        </w:tc>
      </w:tr>
      <w:tr w:rsidR="00B3350C" w:rsidRPr="009F461D" w14:paraId="2F92C5B5" w14:textId="77777777" w:rsidTr="09D121B5">
        <w:trPr>
          <w:trHeight w:val="404"/>
        </w:trPr>
        <w:tc>
          <w:tcPr>
            <w:tcW w:w="2952" w:type="dxa"/>
            <w:shd w:val="clear" w:color="auto" w:fill="auto"/>
          </w:tcPr>
          <w:p w14:paraId="3DB02087" w14:textId="77777777" w:rsidR="009C0DFC" w:rsidRPr="009F461D" w:rsidRDefault="09D121B5" w:rsidP="09D121B5">
            <w:pPr>
              <w:jc w:val="center"/>
              <w:rPr>
                <w:rFonts w:ascii="Open Sans" w:hAnsi="Open Sans" w:cs="Open Sans"/>
                <w:b/>
                <w:bCs/>
                <w:sz w:val="22"/>
                <w:szCs w:val="22"/>
              </w:rPr>
            </w:pPr>
            <w:r w:rsidRPr="009F461D">
              <w:rPr>
                <w:rFonts w:ascii="Open Sans" w:hAnsi="Open Sans" w:cs="Open Sans"/>
                <w:b/>
                <w:bCs/>
                <w:sz w:val="22"/>
                <w:szCs w:val="22"/>
              </w:rPr>
              <w:t>Enrichment Activity</w:t>
            </w:r>
          </w:p>
          <w:p w14:paraId="7B99CC87" w14:textId="1A043DE0" w:rsidR="00B3350C" w:rsidRPr="009F461D" w:rsidRDefault="09D121B5" w:rsidP="09D121B5">
            <w:pPr>
              <w:jc w:val="center"/>
              <w:rPr>
                <w:rFonts w:ascii="Open Sans" w:hAnsi="Open Sans" w:cs="Open Sans"/>
                <w:sz w:val="22"/>
                <w:szCs w:val="22"/>
              </w:rPr>
            </w:pPr>
            <w:r w:rsidRPr="009F461D">
              <w:rPr>
                <w:rFonts w:ascii="Open Sans" w:hAnsi="Open Sans" w:cs="Open Sans"/>
                <w:sz w:val="22"/>
                <w:szCs w:val="22"/>
              </w:rPr>
              <w:t>(e.g., homework assignment)</w:t>
            </w:r>
          </w:p>
        </w:tc>
        <w:tc>
          <w:tcPr>
            <w:tcW w:w="7848" w:type="dxa"/>
            <w:shd w:val="clear" w:color="auto" w:fill="auto"/>
          </w:tcPr>
          <w:p w14:paraId="56485286" w14:textId="5B6AC2BB" w:rsidR="00B3350C" w:rsidRPr="009F461D" w:rsidRDefault="00942749" w:rsidP="00DC4B23">
            <w:pPr>
              <w:spacing w:before="120" w:after="120"/>
              <w:rPr>
                <w:rFonts w:ascii="Open Sans" w:hAnsi="Open Sans" w:cs="Open Sans"/>
                <w:sz w:val="22"/>
                <w:szCs w:val="22"/>
              </w:rPr>
            </w:pPr>
            <w:r w:rsidRPr="009F461D">
              <w:rPr>
                <w:rFonts w:ascii="Open Sans" w:eastAsia="Arial" w:hAnsi="Open Sans" w:cs="Open Sans"/>
                <w:sz w:val="22"/>
                <w:szCs w:val="22"/>
              </w:rPr>
              <w:t>For enrichment, students will create a public service announcement about the new developments in EMS. Use the Individual Work Rubric for assessment</w:t>
            </w:r>
          </w:p>
        </w:tc>
      </w:tr>
      <w:tr w:rsidR="00B3350C" w:rsidRPr="009F461D" w14:paraId="7A48E1E2" w14:textId="77777777" w:rsidTr="09D121B5">
        <w:tc>
          <w:tcPr>
            <w:tcW w:w="2952" w:type="dxa"/>
            <w:shd w:val="clear" w:color="auto" w:fill="auto"/>
          </w:tcPr>
          <w:p w14:paraId="2CB7813A" w14:textId="444C38A1"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Family/Community Connection</w:t>
            </w:r>
          </w:p>
        </w:tc>
        <w:tc>
          <w:tcPr>
            <w:tcW w:w="7848" w:type="dxa"/>
            <w:shd w:val="clear" w:color="auto" w:fill="auto"/>
          </w:tcPr>
          <w:p w14:paraId="16E56B0F" w14:textId="77777777" w:rsidR="00B3350C" w:rsidRPr="009F461D" w:rsidRDefault="00B3350C" w:rsidP="00DC4B23">
            <w:pPr>
              <w:spacing w:before="120" w:after="120"/>
              <w:rPr>
                <w:rFonts w:ascii="Open Sans" w:hAnsi="Open Sans" w:cs="Open Sans"/>
                <w:sz w:val="22"/>
                <w:szCs w:val="22"/>
              </w:rPr>
            </w:pPr>
          </w:p>
        </w:tc>
      </w:tr>
      <w:tr w:rsidR="00B3350C" w:rsidRPr="009F461D" w14:paraId="7E731849" w14:textId="77777777" w:rsidTr="09D121B5">
        <w:trPr>
          <w:trHeight w:val="548"/>
        </w:trPr>
        <w:tc>
          <w:tcPr>
            <w:tcW w:w="2952" w:type="dxa"/>
            <w:shd w:val="clear" w:color="auto" w:fill="auto"/>
          </w:tcPr>
          <w:p w14:paraId="590E8739" w14:textId="09BDFA6F" w:rsidR="00B3350C" w:rsidRPr="009F461D" w:rsidRDefault="09D121B5" w:rsidP="09D121B5">
            <w:pPr>
              <w:spacing w:before="120" w:after="120"/>
              <w:jc w:val="center"/>
              <w:rPr>
                <w:rFonts w:ascii="Open Sans" w:hAnsi="Open Sans" w:cs="Open Sans"/>
                <w:b/>
                <w:bCs/>
                <w:sz w:val="22"/>
                <w:szCs w:val="22"/>
              </w:rPr>
            </w:pPr>
            <w:r w:rsidRPr="009F461D">
              <w:rPr>
                <w:rFonts w:ascii="Open Sans" w:hAnsi="Open Sans" w:cs="Open Sans"/>
                <w:b/>
                <w:bCs/>
                <w:sz w:val="22"/>
                <w:szCs w:val="22"/>
              </w:rPr>
              <w:t>CTSO connection(s)</w:t>
            </w:r>
          </w:p>
        </w:tc>
        <w:tc>
          <w:tcPr>
            <w:tcW w:w="7848" w:type="dxa"/>
            <w:shd w:val="clear" w:color="auto" w:fill="auto"/>
          </w:tcPr>
          <w:p w14:paraId="1D6673BF" w14:textId="29BD6E4E" w:rsidR="00B3350C" w:rsidRPr="009F461D" w:rsidRDefault="00942749" w:rsidP="00DC4B23">
            <w:pPr>
              <w:spacing w:before="120" w:after="120"/>
              <w:rPr>
                <w:rFonts w:ascii="Open Sans" w:hAnsi="Open Sans" w:cs="Open Sans"/>
                <w:sz w:val="22"/>
                <w:szCs w:val="22"/>
                <w:lang w:val="es-MX"/>
              </w:rPr>
            </w:pPr>
            <w:r w:rsidRPr="009F461D">
              <w:rPr>
                <w:rFonts w:ascii="Open Sans" w:hAnsi="Open Sans" w:cs="Open Sans"/>
                <w:sz w:val="22"/>
                <w:szCs w:val="22"/>
                <w:lang w:val="es-MX"/>
              </w:rPr>
              <w:t>SkillsUSA</w:t>
            </w:r>
          </w:p>
        </w:tc>
      </w:tr>
      <w:tr w:rsidR="00B3350C" w:rsidRPr="009F461D" w14:paraId="2288B088" w14:textId="77777777" w:rsidTr="09D121B5">
        <w:trPr>
          <w:trHeight w:val="305"/>
        </w:trPr>
        <w:tc>
          <w:tcPr>
            <w:tcW w:w="2952" w:type="dxa"/>
            <w:shd w:val="clear" w:color="auto" w:fill="auto"/>
          </w:tcPr>
          <w:p w14:paraId="2077A7AD" w14:textId="452D5E10" w:rsidR="00B3350C" w:rsidRPr="009F461D" w:rsidRDefault="00B3350C" w:rsidP="00DC4B23">
            <w:pPr>
              <w:spacing w:before="120" w:after="120"/>
              <w:jc w:val="center"/>
              <w:rPr>
                <w:rFonts w:ascii="Open Sans" w:hAnsi="Open Sans" w:cs="Open Sans"/>
                <w:b/>
                <w:noProof/>
                <w:sz w:val="22"/>
                <w:szCs w:val="22"/>
              </w:rPr>
            </w:pPr>
            <w:r w:rsidRPr="009F461D">
              <w:rPr>
                <w:rFonts w:ascii="Open Sans" w:hAnsi="Open Sans" w:cs="Open Sans"/>
                <w:b/>
                <w:noProof/>
                <w:sz w:val="22"/>
                <w:szCs w:val="22"/>
              </w:rPr>
              <w:t>Service Learning Projects</w:t>
            </w:r>
          </w:p>
        </w:tc>
        <w:tc>
          <w:tcPr>
            <w:tcW w:w="7848" w:type="dxa"/>
            <w:shd w:val="clear" w:color="auto" w:fill="auto"/>
          </w:tcPr>
          <w:p w14:paraId="296854C4" w14:textId="77777777" w:rsidR="00B3350C" w:rsidRPr="009F461D" w:rsidRDefault="00B3350C" w:rsidP="00DC4B23">
            <w:pPr>
              <w:spacing w:before="120" w:after="120"/>
              <w:rPr>
                <w:rFonts w:ascii="Open Sans" w:hAnsi="Open Sans" w:cs="Open Sans"/>
                <w:sz w:val="22"/>
                <w:szCs w:val="22"/>
              </w:rPr>
            </w:pPr>
          </w:p>
        </w:tc>
      </w:tr>
      <w:tr w:rsidR="001B2F76" w:rsidRPr="009F461D" w14:paraId="680EB37A" w14:textId="77777777" w:rsidTr="09D121B5">
        <w:trPr>
          <w:trHeight w:val="305"/>
        </w:trPr>
        <w:tc>
          <w:tcPr>
            <w:tcW w:w="2952" w:type="dxa"/>
            <w:shd w:val="clear" w:color="auto" w:fill="auto"/>
          </w:tcPr>
          <w:p w14:paraId="06EE8551" w14:textId="6B7E5A7D" w:rsidR="001B2F76" w:rsidRPr="009F461D" w:rsidRDefault="00BB45D6" w:rsidP="00DC4B23">
            <w:pPr>
              <w:spacing w:before="120" w:after="120"/>
              <w:jc w:val="center"/>
              <w:rPr>
                <w:rFonts w:ascii="Open Sans" w:hAnsi="Open Sans" w:cs="Open Sans"/>
                <w:b/>
                <w:noProof/>
                <w:sz w:val="22"/>
                <w:szCs w:val="22"/>
              </w:rPr>
            </w:pPr>
            <w:r w:rsidRPr="009F461D">
              <w:rPr>
                <w:rFonts w:ascii="Open Sans" w:hAnsi="Open Sans" w:cs="Open Sans"/>
                <w:b/>
                <w:noProof/>
                <w:sz w:val="22"/>
                <w:szCs w:val="22"/>
              </w:rPr>
              <w:t xml:space="preserve">Lesson </w:t>
            </w:r>
            <w:r w:rsidR="001B2F76" w:rsidRPr="009F461D">
              <w:rPr>
                <w:rFonts w:ascii="Open Sans" w:hAnsi="Open Sans" w:cs="Open Sans"/>
                <w:b/>
                <w:noProof/>
                <w:sz w:val="22"/>
                <w:szCs w:val="22"/>
              </w:rPr>
              <w:t>Notes</w:t>
            </w:r>
          </w:p>
        </w:tc>
        <w:tc>
          <w:tcPr>
            <w:tcW w:w="7848" w:type="dxa"/>
            <w:shd w:val="clear" w:color="auto" w:fill="auto"/>
          </w:tcPr>
          <w:p w14:paraId="077D2C07" w14:textId="77777777" w:rsidR="001B2F76" w:rsidRPr="009F461D" w:rsidRDefault="001B2F76" w:rsidP="00DC4B23">
            <w:pPr>
              <w:spacing w:before="120" w:after="120"/>
              <w:rPr>
                <w:rFonts w:ascii="Open Sans" w:hAnsi="Open Sans" w:cs="Open Sans"/>
                <w:sz w:val="22"/>
                <w:szCs w:val="22"/>
              </w:rPr>
            </w:pPr>
          </w:p>
        </w:tc>
      </w:tr>
    </w:tbl>
    <w:p w14:paraId="70E91643" w14:textId="40567201" w:rsidR="003A5AF5" w:rsidRPr="009F461D" w:rsidRDefault="003A5AF5" w:rsidP="00D0097D">
      <w:pPr>
        <w:rPr>
          <w:rFonts w:ascii="Open Sans" w:hAnsi="Open Sans"/>
          <w:sz w:val="22"/>
          <w:szCs w:val="22"/>
        </w:rPr>
      </w:pPr>
    </w:p>
    <w:sectPr w:rsidR="003A5AF5" w:rsidRPr="009F461D"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DE5FA" w14:textId="77777777" w:rsidR="00507F66" w:rsidRDefault="00507F66" w:rsidP="00B3350C">
      <w:r>
        <w:separator/>
      </w:r>
    </w:p>
  </w:endnote>
  <w:endnote w:type="continuationSeparator" w:id="0">
    <w:p w14:paraId="69186CCC" w14:textId="77777777" w:rsidR="00507F66" w:rsidRDefault="00507F6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E2D2FE1"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0E48B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0E48B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DF3E1" w14:textId="77777777" w:rsidR="00507F66" w:rsidRDefault="00507F66" w:rsidP="00B3350C">
      <w:bookmarkStart w:id="0" w:name="_Hlk484955581"/>
      <w:bookmarkEnd w:id="0"/>
      <w:r>
        <w:separator/>
      </w:r>
    </w:p>
  </w:footnote>
  <w:footnote w:type="continuationSeparator" w:id="0">
    <w:p w14:paraId="7078ED9B" w14:textId="77777777" w:rsidR="00507F66" w:rsidRDefault="00507F6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288A95E2"/>
    <w:lvl w:ilvl="0" w:tplc="70D8A3B4">
      <w:start w:val="1"/>
      <w:numFmt w:val="upperLetter"/>
      <w:lvlText w:val="%1"/>
      <w:lvlJc w:val="left"/>
    </w:lvl>
    <w:lvl w:ilvl="1" w:tplc="BAD63B4E">
      <w:start w:val="12"/>
      <w:numFmt w:val="upperLetter"/>
      <w:lvlText w:val="%2."/>
      <w:lvlJc w:val="left"/>
    </w:lvl>
    <w:lvl w:ilvl="2" w:tplc="B17C8B44">
      <w:start w:val="1"/>
      <w:numFmt w:val="decimal"/>
      <w:lvlText w:val="%3"/>
      <w:lvlJc w:val="left"/>
    </w:lvl>
    <w:lvl w:ilvl="3" w:tplc="1D2689FA">
      <w:start w:val="1"/>
      <w:numFmt w:val="lowerLetter"/>
      <w:lvlText w:val="%4"/>
      <w:lvlJc w:val="left"/>
    </w:lvl>
    <w:lvl w:ilvl="4" w:tplc="CFBE3166">
      <w:start w:val="1"/>
      <w:numFmt w:val="decimal"/>
      <w:lvlText w:val="%5"/>
      <w:lvlJc w:val="left"/>
    </w:lvl>
    <w:lvl w:ilvl="5" w:tplc="5D8E70A6">
      <w:start w:val="1"/>
      <w:numFmt w:val="lowerLetter"/>
      <w:lvlText w:val="%6"/>
      <w:lvlJc w:val="left"/>
    </w:lvl>
    <w:lvl w:ilvl="6" w:tplc="ECF04372">
      <w:numFmt w:val="decimal"/>
      <w:lvlText w:val=""/>
      <w:lvlJc w:val="left"/>
    </w:lvl>
    <w:lvl w:ilvl="7" w:tplc="BD6C8316">
      <w:numFmt w:val="decimal"/>
      <w:lvlText w:val=""/>
      <w:lvlJc w:val="left"/>
    </w:lvl>
    <w:lvl w:ilvl="8" w:tplc="4B9E61F6">
      <w:numFmt w:val="decimal"/>
      <w:lvlText w:val=""/>
      <w:lvlJc w:val="left"/>
    </w:lvl>
  </w:abstractNum>
  <w:abstractNum w:abstractNumId="1" w15:restartNumberingAfterBreak="0">
    <w:nsid w:val="00001238"/>
    <w:multiLevelType w:val="hybridMultilevel"/>
    <w:tmpl w:val="30AC9522"/>
    <w:lvl w:ilvl="0" w:tplc="9EBC28F2">
      <w:start w:val="1"/>
      <w:numFmt w:val="decimal"/>
      <w:lvlText w:val="%1."/>
      <w:lvlJc w:val="left"/>
    </w:lvl>
    <w:lvl w:ilvl="1" w:tplc="25DE0528">
      <w:numFmt w:val="decimal"/>
      <w:lvlText w:val=""/>
      <w:lvlJc w:val="left"/>
    </w:lvl>
    <w:lvl w:ilvl="2" w:tplc="4E6AC7E2">
      <w:numFmt w:val="decimal"/>
      <w:lvlText w:val=""/>
      <w:lvlJc w:val="left"/>
    </w:lvl>
    <w:lvl w:ilvl="3" w:tplc="D0E8DC92">
      <w:numFmt w:val="decimal"/>
      <w:lvlText w:val=""/>
      <w:lvlJc w:val="left"/>
    </w:lvl>
    <w:lvl w:ilvl="4" w:tplc="6346E27E">
      <w:numFmt w:val="decimal"/>
      <w:lvlText w:val=""/>
      <w:lvlJc w:val="left"/>
    </w:lvl>
    <w:lvl w:ilvl="5" w:tplc="99F032DC">
      <w:numFmt w:val="decimal"/>
      <w:lvlText w:val=""/>
      <w:lvlJc w:val="left"/>
    </w:lvl>
    <w:lvl w:ilvl="6" w:tplc="A0C8A3E0">
      <w:numFmt w:val="decimal"/>
      <w:lvlText w:val=""/>
      <w:lvlJc w:val="left"/>
    </w:lvl>
    <w:lvl w:ilvl="7" w:tplc="5510B24E">
      <w:numFmt w:val="decimal"/>
      <w:lvlText w:val=""/>
      <w:lvlJc w:val="left"/>
    </w:lvl>
    <w:lvl w:ilvl="8" w:tplc="09B26F58">
      <w:numFmt w:val="decimal"/>
      <w:lvlText w:val=""/>
      <w:lvlJc w:val="left"/>
    </w:lvl>
  </w:abstractNum>
  <w:abstractNum w:abstractNumId="2" w15:restartNumberingAfterBreak="0">
    <w:nsid w:val="000026A6"/>
    <w:multiLevelType w:val="hybridMultilevel"/>
    <w:tmpl w:val="B02E406C"/>
    <w:lvl w:ilvl="0" w:tplc="BCAA39DC">
      <w:start w:val="22"/>
      <w:numFmt w:val="upperLetter"/>
      <w:lvlText w:val="%1."/>
      <w:lvlJc w:val="left"/>
    </w:lvl>
    <w:lvl w:ilvl="1" w:tplc="0B0058C0">
      <w:start w:val="1"/>
      <w:numFmt w:val="upperLetter"/>
      <w:lvlText w:val="%2."/>
      <w:lvlJc w:val="left"/>
    </w:lvl>
    <w:lvl w:ilvl="2" w:tplc="2EC22A64">
      <w:start w:val="1"/>
      <w:numFmt w:val="decimal"/>
      <w:lvlText w:val="%3."/>
      <w:lvlJc w:val="left"/>
    </w:lvl>
    <w:lvl w:ilvl="3" w:tplc="876C9AD2">
      <w:numFmt w:val="decimal"/>
      <w:lvlText w:val=""/>
      <w:lvlJc w:val="left"/>
    </w:lvl>
    <w:lvl w:ilvl="4" w:tplc="F7A62C7E">
      <w:numFmt w:val="decimal"/>
      <w:lvlText w:val=""/>
      <w:lvlJc w:val="left"/>
    </w:lvl>
    <w:lvl w:ilvl="5" w:tplc="643488E6">
      <w:numFmt w:val="decimal"/>
      <w:lvlText w:val=""/>
      <w:lvlJc w:val="left"/>
    </w:lvl>
    <w:lvl w:ilvl="6" w:tplc="899804D2">
      <w:numFmt w:val="decimal"/>
      <w:lvlText w:val=""/>
      <w:lvlJc w:val="left"/>
    </w:lvl>
    <w:lvl w:ilvl="7" w:tplc="6352A54E">
      <w:numFmt w:val="decimal"/>
      <w:lvlText w:val=""/>
      <w:lvlJc w:val="left"/>
    </w:lvl>
    <w:lvl w:ilvl="8" w:tplc="29A628AE">
      <w:numFmt w:val="decimal"/>
      <w:lvlText w:val=""/>
      <w:lvlJc w:val="left"/>
    </w:lvl>
  </w:abstractNum>
  <w:abstractNum w:abstractNumId="3" w15:restartNumberingAfterBreak="0">
    <w:nsid w:val="00002D12"/>
    <w:multiLevelType w:val="hybridMultilevel"/>
    <w:tmpl w:val="F5E01E70"/>
    <w:lvl w:ilvl="0" w:tplc="26FC1DCA">
      <w:start w:val="35"/>
      <w:numFmt w:val="upperLetter"/>
      <w:lvlText w:val="%1."/>
      <w:lvlJc w:val="left"/>
    </w:lvl>
    <w:lvl w:ilvl="1" w:tplc="1CC89D42">
      <w:start w:val="1"/>
      <w:numFmt w:val="upperLetter"/>
      <w:lvlText w:val="%2."/>
      <w:lvlJc w:val="left"/>
    </w:lvl>
    <w:lvl w:ilvl="2" w:tplc="71703636">
      <w:start w:val="1"/>
      <w:numFmt w:val="decimal"/>
      <w:lvlText w:val="%3."/>
      <w:lvlJc w:val="left"/>
    </w:lvl>
    <w:lvl w:ilvl="3" w:tplc="0C5C9CA6">
      <w:start w:val="1"/>
      <w:numFmt w:val="lowerLetter"/>
      <w:lvlText w:val="%4)"/>
      <w:lvlJc w:val="left"/>
    </w:lvl>
    <w:lvl w:ilvl="4" w:tplc="1DA6C8B4">
      <w:start w:val="1"/>
      <w:numFmt w:val="decimal"/>
      <w:lvlText w:val="(%5)"/>
      <w:lvlJc w:val="left"/>
    </w:lvl>
    <w:lvl w:ilvl="5" w:tplc="13AE453A">
      <w:numFmt w:val="decimal"/>
      <w:lvlText w:val=""/>
      <w:lvlJc w:val="left"/>
    </w:lvl>
    <w:lvl w:ilvl="6" w:tplc="376A6620">
      <w:numFmt w:val="decimal"/>
      <w:lvlText w:val=""/>
      <w:lvlJc w:val="left"/>
    </w:lvl>
    <w:lvl w:ilvl="7" w:tplc="7556BFE4">
      <w:numFmt w:val="decimal"/>
      <w:lvlText w:val=""/>
      <w:lvlJc w:val="left"/>
    </w:lvl>
    <w:lvl w:ilvl="8" w:tplc="481EFA34">
      <w:numFmt w:val="decimal"/>
      <w:lvlText w:val=""/>
      <w:lvlJc w:val="left"/>
    </w:lvl>
  </w:abstractNum>
  <w:abstractNum w:abstractNumId="4" w15:restartNumberingAfterBreak="0">
    <w:nsid w:val="000039B3"/>
    <w:multiLevelType w:val="hybridMultilevel"/>
    <w:tmpl w:val="33D24F58"/>
    <w:lvl w:ilvl="0" w:tplc="4A96E850">
      <w:start w:val="1"/>
      <w:numFmt w:val="upperLetter"/>
      <w:lvlText w:val="%1"/>
      <w:lvlJc w:val="left"/>
    </w:lvl>
    <w:lvl w:ilvl="1" w:tplc="0742EF28">
      <w:start w:val="1"/>
      <w:numFmt w:val="upperLetter"/>
      <w:lvlText w:val="%2"/>
      <w:lvlJc w:val="left"/>
    </w:lvl>
    <w:lvl w:ilvl="2" w:tplc="861C469C">
      <w:start w:val="2"/>
      <w:numFmt w:val="decimal"/>
      <w:lvlText w:val="%3."/>
      <w:lvlJc w:val="left"/>
    </w:lvl>
    <w:lvl w:ilvl="3" w:tplc="3F400200">
      <w:start w:val="1"/>
      <w:numFmt w:val="lowerLetter"/>
      <w:lvlText w:val="%4)"/>
      <w:lvlJc w:val="left"/>
    </w:lvl>
    <w:lvl w:ilvl="4" w:tplc="2F7AE2BE">
      <w:start w:val="1"/>
      <w:numFmt w:val="decimal"/>
      <w:lvlText w:val="%5"/>
      <w:lvlJc w:val="left"/>
    </w:lvl>
    <w:lvl w:ilvl="5" w:tplc="3356BDBE">
      <w:numFmt w:val="decimal"/>
      <w:lvlText w:val=""/>
      <w:lvlJc w:val="left"/>
    </w:lvl>
    <w:lvl w:ilvl="6" w:tplc="A38494AC">
      <w:numFmt w:val="decimal"/>
      <w:lvlText w:val=""/>
      <w:lvlJc w:val="left"/>
    </w:lvl>
    <w:lvl w:ilvl="7" w:tplc="3248582C">
      <w:numFmt w:val="decimal"/>
      <w:lvlText w:val=""/>
      <w:lvlJc w:val="left"/>
    </w:lvl>
    <w:lvl w:ilvl="8" w:tplc="0316B158">
      <w:numFmt w:val="decimal"/>
      <w:lvlText w:val=""/>
      <w:lvlJc w:val="left"/>
    </w:lvl>
  </w:abstractNum>
  <w:abstractNum w:abstractNumId="5" w15:restartNumberingAfterBreak="0">
    <w:nsid w:val="0000428B"/>
    <w:multiLevelType w:val="hybridMultilevel"/>
    <w:tmpl w:val="47AAAE2A"/>
    <w:lvl w:ilvl="0" w:tplc="F134EA12">
      <w:start w:val="1"/>
      <w:numFmt w:val="upperLetter"/>
      <w:lvlText w:val="%1"/>
      <w:lvlJc w:val="left"/>
    </w:lvl>
    <w:lvl w:ilvl="1" w:tplc="55D2D23A">
      <w:start w:val="3"/>
      <w:numFmt w:val="upperLetter"/>
      <w:lvlText w:val="%2."/>
      <w:lvlJc w:val="left"/>
    </w:lvl>
    <w:lvl w:ilvl="2" w:tplc="78806592">
      <w:start w:val="1"/>
      <w:numFmt w:val="decimal"/>
      <w:lvlText w:val="%3."/>
      <w:lvlJc w:val="left"/>
    </w:lvl>
    <w:lvl w:ilvl="3" w:tplc="04B045B4">
      <w:numFmt w:val="decimal"/>
      <w:lvlText w:val=""/>
      <w:lvlJc w:val="left"/>
    </w:lvl>
    <w:lvl w:ilvl="4" w:tplc="61A0C89C">
      <w:numFmt w:val="decimal"/>
      <w:lvlText w:val=""/>
      <w:lvlJc w:val="left"/>
    </w:lvl>
    <w:lvl w:ilvl="5" w:tplc="914ED98E">
      <w:numFmt w:val="decimal"/>
      <w:lvlText w:val=""/>
      <w:lvlJc w:val="left"/>
    </w:lvl>
    <w:lvl w:ilvl="6" w:tplc="9580DFE0">
      <w:numFmt w:val="decimal"/>
      <w:lvlText w:val=""/>
      <w:lvlJc w:val="left"/>
    </w:lvl>
    <w:lvl w:ilvl="7" w:tplc="59F6B5E2">
      <w:numFmt w:val="decimal"/>
      <w:lvlText w:val=""/>
      <w:lvlJc w:val="left"/>
    </w:lvl>
    <w:lvl w:ilvl="8" w:tplc="3E128ABC">
      <w:numFmt w:val="decimal"/>
      <w:lvlText w:val=""/>
      <w:lvlJc w:val="left"/>
    </w:lvl>
  </w:abstractNum>
  <w:abstractNum w:abstractNumId="6" w15:restartNumberingAfterBreak="0">
    <w:nsid w:val="00004DC8"/>
    <w:multiLevelType w:val="hybridMultilevel"/>
    <w:tmpl w:val="9750652C"/>
    <w:lvl w:ilvl="0" w:tplc="BEC29348">
      <w:start w:val="1"/>
      <w:numFmt w:val="upperLetter"/>
      <w:lvlText w:val="%1"/>
      <w:lvlJc w:val="left"/>
    </w:lvl>
    <w:lvl w:ilvl="1" w:tplc="D6E83116">
      <w:start w:val="1"/>
      <w:numFmt w:val="upperLetter"/>
      <w:lvlText w:val="%2."/>
      <w:lvlJc w:val="left"/>
    </w:lvl>
    <w:lvl w:ilvl="2" w:tplc="84AC5C68">
      <w:start w:val="1"/>
      <w:numFmt w:val="decimal"/>
      <w:lvlText w:val="%3."/>
      <w:lvlJc w:val="left"/>
    </w:lvl>
    <w:lvl w:ilvl="3" w:tplc="76226FAA">
      <w:start w:val="1"/>
      <w:numFmt w:val="lowerLetter"/>
      <w:lvlText w:val="%4)"/>
      <w:lvlJc w:val="left"/>
    </w:lvl>
    <w:lvl w:ilvl="4" w:tplc="32705CF0">
      <w:start w:val="1"/>
      <w:numFmt w:val="decimal"/>
      <w:lvlText w:val="(%5)"/>
      <w:lvlJc w:val="left"/>
    </w:lvl>
    <w:lvl w:ilvl="5" w:tplc="EFD67C70">
      <w:start w:val="1"/>
      <w:numFmt w:val="lowerLetter"/>
      <w:lvlText w:val="(%6)"/>
      <w:lvlJc w:val="left"/>
    </w:lvl>
    <w:lvl w:ilvl="6" w:tplc="38267FE2">
      <w:numFmt w:val="decimal"/>
      <w:lvlText w:val=""/>
      <w:lvlJc w:val="left"/>
    </w:lvl>
    <w:lvl w:ilvl="7" w:tplc="6100A2D0">
      <w:numFmt w:val="decimal"/>
      <w:lvlText w:val=""/>
      <w:lvlJc w:val="left"/>
    </w:lvl>
    <w:lvl w:ilvl="8" w:tplc="727C6344">
      <w:numFmt w:val="decimal"/>
      <w:lvlText w:val=""/>
      <w:lvlJc w:val="left"/>
    </w:lvl>
  </w:abstractNum>
  <w:abstractNum w:abstractNumId="7" w15:restartNumberingAfterBreak="0">
    <w:nsid w:val="000054DE"/>
    <w:multiLevelType w:val="hybridMultilevel"/>
    <w:tmpl w:val="34E6B156"/>
    <w:lvl w:ilvl="0" w:tplc="D09A6502">
      <w:start w:val="1"/>
      <w:numFmt w:val="upperLetter"/>
      <w:lvlText w:val="%1"/>
      <w:lvlJc w:val="left"/>
    </w:lvl>
    <w:lvl w:ilvl="1" w:tplc="9B5A6218">
      <w:start w:val="1"/>
      <w:numFmt w:val="upperLetter"/>
      <w:lvlText w:val="%2"/>
      <w:lvlJc w:val="left"/>
    </w:lvl>
    <w:lvl w:ilvl="2" w:tplc="C1A099B2">
      <w:start w:val="1"/>
      <w:numFmt w:val="decimal"/>
      <w:lvlText w:val="%3"/>
      <w:lvlJc w:val="left"/>
    </w:lvl>
    <w:lvl w:ilvl="3" w:tplc="CE5C3ED4">
      <w:start w:val="3"/>
      <w:numFmt w:val="lowerLetter"/>
      <w:lvlText w:val="%4)"/>
      <w:lvlJc w:val="left"/>
    </w:lvl>
    <w:lvl w:ilvl="4" w:tplc="B5CE34D0">
      <w:start w:val="1"/>
      <w:numFmt w:val="decimal"/>
      <w:lvlText w:val="%5"/>
      <w:lvlJc w:val="left"/>
    </w:lvl>
    <w:lvl w:ilvl="5" w:tplc="6B586D94">
      <w:numFmt w:val="decimal"/>
      <w:lvlText w:val=""/>
      <w:lvlJc w:val="left"/>
    </w:lvl>
    <w:lvl w:ilvl="6" w:tplc="5158F3CE">
      <w:numFmt w:val="decimal"/>
      <w:lvlText w:val=""/>
      <w:lvlJc w:val="left"/>
    </w:lvl>
    <w:lvl w:ilvl="7" w:tplc="C0BEC93E">
      <w:numFmt w:val="decimal"/>
      <w:lvlText w:val=""/>
      <w:lvlJc w:val="left"/>
    </w:lvl>
    <w:lvl w:ilvl="8" w:tplc="F4528510">
      <w:numFmt w:val="decimal"/>
      <w:lvlText w:val=""/>
      <w:lvlJc w:val="left"/>
    </w:lvl>
  </w:abstractNum>
  <w:abstractNum w:abstractNumId="8" w15:restartNumberingAfterBreak="0">
    <w:nsid w:val="00005D03"/>
    <w:multiLevelType w:val="hybridMultilevel"/>
    <w:tmpl w:val="B7EC6908"/>
    <w:lvl w:ilvl="0" w:tplc="04090001">
      <w:start w:val="1"/>
      <w:numFmt w:val="bullet"/>
      <w:lvlText w:val=""/>
      <w:lvlJc w:val="left"/>
      <w:pPr>
        <w:ind w:left="720" w:hanging="360"/>
      </w:pPr>
      <w:rPr>
        <w:rFonts w:ascii="Symbol" w:hAnsi="Symbol" w:hint="default"/>
      </w:rPr>
    </w:lvl>
    <w:lvl w:ilvl="1" w:tplc="8D661EF0">
      <w:numFmt w:val="decimal"/>
      <w:lvlText w:val=""/>
      <w:lvlJc w:val="left"/>
    </w:lvl>
    <w:lvl w:ilvl="2" w:tplc="36C2F968">
      <w:numFmt w:val="decimal"/>
      <w:lvlText w:val=""/>
      <w:lvlJc w:val="left"/>
    </w:lvl>
    <w:lvl w:ilvl="3" w:tplc="D436A056">
      <w:numFmt w:val="decimal"/>
      <w:lvlText w:val=""/>
      <w:lvlJc w:val="left"/>
    </w:lvl>
    <w:lvl w:ilvl="4" w:tplc="AE5218E4">
      <w:numFmt w:val="decimal"/>
      <w:lvlText w:val=""/>
      <w:lvlJc w:val="left"/>
    </w:lvl>
    <w:lvl w:ilvl="5" w:tplc="4D529566">
      <w:numFmt w:val="decimal"/>
      <w:lvlText w:val=""/>
      <w:lvlJc w:val="left"/>
    </w:lvl>
    <w:lvl w:ilvl="6" w:tplc="DF3479F2">
      <w:numFmt w:val="decimal"/>
      <w:lvlText w:val=""/>
      <w:lvlJc w:val="left"/>
    </w:lvl>
    <w:lvl w:ilvl="7" w:tplc="D2E8BA6C">
      <w:numFmt w:val="decimal"/>
      <w:lvlText w:val=""/>
      <w:lvlJc w:val="left"/>
    </w:lvl>
    <w:lvl w:ilvl="8" w:tplc="4E20A24E">
      <w:numFmt w:val="decimal"/>
      <w:lvlText w:val=""/>
      <w:lvlJc w:val="left"/>
    </w:lvl>
  </w:abstractNum>
  <w:abstractNum w:abstractNumId="9" w15:restartNumberingAfterBreak="0">
    <w:nsid w:val="00006443"/>
    <w:multiLevelType w:val="hybridMultilevel"/>
    <w:tmpl w:val="BEF0A68A"/>
    <w:lvl w:ilvl="0" w:tplc="A3081842">
      <w:start w:val="1"/>
      <w:numFmt w:val="upperLetter"/>
      <w:lvlText w:val="%1."/>
      <w:lvlJc w:val="left"/>
    </w:lvl>
    <w:lvl w:ilvl="1" w:tplc="F776099A">
      <w:start w:val="1"/>
      <w:numFmt w:val="decimal"/>
      <w:lvlText w:val="%2."/>
      <w:lvlJc w:val="left"/>
    </w:lvl>
    <w:lvl w:ilvl="2" w:tplc="BCFEF3EA">
      <w:numFmt w:val="decimal"/>
      <w:lvlText w:val=""/>
      <w:lvlJc w:val="left"/>
    </w:lvl>
    <w:lvl w:ilvl="3" w:tplc="1B46D010">
      <w:numFmt w:val="decimal"/>
      <w:lvlText w:val=""/>
      <w:lvlJc w:val="left"/>
    </w:lvl>
    <w:lvl w:ilvl="4" w:tplc="A76441BE">
      <w:numFmt w:val="decimal"/>
      <w:lvlText w:val=""/>
      <w:lvlJc w:val="left"/>
    </w:lvl>
    <w:lvl w:ilvl="5" w:tplc="8F44BF44">
      <w:numFmt w:val="decimal"/>
      <w:lvlText w:val=""/>
      <w:lvlJc w:val="left"/>
    </w:lvl>
    <w:lvl w:ilvl="6" w:tplc="037873FE">
      <w:numFmt w:val="decimal"/>
      <w:lvlText w:val=""/>
      <w:lvlJc w:val="left"/>
    </w:lvl>
    <w:lvl w:ilvl="7" w:tplc="7C068118">
      <w:numFmt w:val="decimal"/>
      <w:lvlText w:val=""/>
      <w:lvlJc w:val="left"/>
    </w:lvl>
    <w:lvl w:ilvl="8" w:tplc="D6A2A71E">
      <w:numFmt w:val="decimal"/>
      <w:lvlText w:val=""/>
      <w:lvlJc w:val="left"/>
    </w:lvl>
  </w:abstractNum>
  <w:abstractNum w:abstractNumId="10" w15:restartNumberingAfterBreak="0">
    <w:nsid w:val="000066BB"/>
    <w:multiLevelType w:val="hybridMultilevel"/>
    <w:tmpl w:val="97A2D14A"/>
    <w:lvl w:ilvl="0" w:tplc="B27855FE">
      <w:start w:val="1"/>
      <w:numFmt w:val="upperLetter"/>
      <w:lvlText w:val="%1"/>
      <w:lvlJc w:val="left"/>
    </w:lvl>
    <w:lvl w:ilvl="1" w:tplc="65A87C2A">
      <w:start w:val="1"/>
      <w:numFmt w:val="upperLetter"/>
      <w:lvlText w:val="%2"/>
      <w:lvlJc w:val="left"/>
    </w:lvl>
    <w:lvl w:ilvl="2" w:tplc="BE4CDBCC">
      <w:start w:val="2"/>
      <w:numFmt w:val="decimal"/>
      <w:lvlText w:val="%3."/>
      <w:lvlJc w:val="left"/>
    </w:lvl>
    <w:lvl w:ilvl="3" w:tplc="C0CE204E">
      <w:numFmt w:val="decimal"/>
      <w:lvlText w:val=""/>
      <w:lvlJc w:val="left"/>
    </w:lvl>
    <w:lvl w:ilvl="4" w:tplc="C8CA9236">
      <w:numFmt w:val="decimal"/>
      <w:lvlText w:val=""/>
      <w:lvlJc w:val="left"/>
    </w:lvl>
    <w:lvl w:ilvl="5" w:tplc="9A5C57B6">
      <w:numFmt w:val="decimal"/>
      <w:lvlText w:val=""/>
      <w:lvlJc w:val="left"/>
    </w:lvl>
    <w:lvl w:ilvl="6" w:tplc="60061F4A">
      <w:numFmt w:val="decimal"/>
      <w:lvlText w:val=""/>
      <w:lvlJc w:val="left"/>
    </w:lvl>
    <w:lvl w:ilvl="7" w:tplc="AEAA31A0">
      <w:numFmt w:val="decimal"/>
      <w:lvlText w:val=""/>
      <w:lvlJc w:val="left"/>
    </w:lvl>
    <w:lvl w:ilvl="8" w:tplc="3A96EB3E">
      <w:numFmt w:val="decimal"/>
      <w:lvlText w:val=""/>
      <w:lvlJc w:val="left"/>
    </w:lvl>
  </w:abstractNum>
  <w:abstractNum w:abstractNumId="11" w15:restartNumberingAfterBreak="0">
    <w:nsid w:val="0000701F"/>
    <w:multiLevelType w:val="hybridMultilevel"/>
    <w:tmpl w:val="FD16C9DA"/>
    <w:lvl w:ilvl="0" w:tplc="3B06BA12">
      <w:start w:val="1"/>
      <w:numFmt w:val="decimal"/>
      <w:lvlText w:val="%1."/>
      <w:lvlJc w:val="left"/>
    </w:lvl>
    <w:lvl w:ilvl="1" w:tplc="D22C7A7E">
      <w:numFmt w:val="decimal"/>
      <w:lvlText w:val=""/>
      <w:lvlJc w:val="left"/>
    </w:lvl>
    <w:lvl w:ilvl="2" w:tplc="BE125E66">
      <w:numFmt w:val="decimal"/>
      <w:lvlText w:val=""/>
      <w:lvlJc w:val="left"/>
    </w:lvl>
    <w:lvl w:ilvl="3" w:tplc="CF22EF30">
      <w:numFmt w:val="decimal"/>
      <w:lvlText w:val=""/>
      <w:lvlJc w:val="left"/>
    </w:lvl>
    <w:lvl w:ilvl="4" w:tplc="B6EC1A22">
      <w:numFmt w:val="decimal"/>
      <w:lvlText w:val=""/>
      <w:lvlJc w:val="left"/>
    </w:lvl>
    <w:lvl w:ilvl="5" w:tplc="F5CC5914">
      <w:numFmt w:val="decimal"/>
      <w:lvlText w:val=""/>
      <w:lvlJc w:val="left"/>
    </w:lvl>
    <w:lvl w:ilvl="6" w:tplc="A978E050">
      <w:numFmt w:val="decimal"/>
      <w:lvlText w:val=""/>
      <w:lvlJc w:val="left"/>
    </w:lvl>
    <w:lvl w:ilvl="7" w:tplc="07BAB898">
      <w:numFmt w:val="decimal"/>
      <w:lvlText w:val=""/>
      <w:lvlJc w:val="left"/>
    </w:lvl>
    <w:lvl w:ilvl="8" w:tplc="0CEE5880">
      <w:numFmt w:val="decimal"/>
      <w:lvlText w:val=""/>
      <w:lvlJc w:val="left"/>
    </w:lvl>
  </w:abstractNum>
  <w:abstractNum w:abstractNumId="1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B4405"/>
    <w:multiLevelType w:val="hybridMultilevel"/>
    <w:tmpl w:val="7CA66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95D20"/>
    <w:multiLevelType w:val="hybridMultilevel"/>
    <w:tmpl w:val="D392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3F33A4"/>
    <w:multiLevelType w:val="hybridMultilevel"/>
    <w:tmpl w:val="DCB2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3"/>
  </w:num>
  <w:num w:numId="4">
    <w:abstractNumId w:val="19"/>
  </w:num>
  <w:num w:numId="5">
    <w:abstractNumId w:val="14"/>
  </w:num>
  <w:num w:numId="6">
    <w:abstractNumId w:val="7"/>
  </w:num>
  <w:num w:numId="7">
    <w:abstractNumId w:val="4"/>
  </w:num>
  <w:num w:numId="8">
    <w:abstractNumId w:val="3"/>
  </w:num>
  <w:num w:numId="9">
    <w:abstractNumId w:val="0"/>
  </w:num>
  <w:num w:numId="10">
    <w:abstractNumId w:val="6"/>
  </w:num>
  <w:num w:numId="11">
    <w:abstractNumId w:val="9"/>
  </w:num>
  <w:num w:numId="12">
    <w:abstractNumId w:val="10"/>
  </w:num>
  <w:num w:numId="13">
    <w:abstractNumId w:val="5"/>
  </w:num>
  <w:num w:numId="14">
    <w:abstractNumId w:val="2"/>
  </w:num>
  <w:num w:numId="15">
    <w:abstractNumId w:val="11"/>
  </w:num>
  <w:num w:numId="16">
    <w:abstractNumId w:val="8"/>
  </w:num>
  <w:num w:numId="17">
    <w:abstractNumId w:val="1"/>
  </w:num>
  <w:num w:numId="18">
    <w:abstractNumId w:val="16"/>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6B88"/>
    <w:rsid w:val="0001515F"/>
    <w:rsid w:val="00031033"/>
    <w:rsid w:val="00032E32"/>
    <w:rsid w:val="000367AF"/>
    <w:rsid w:val="00041506"/>
    <w:rsid w:val="000643CB"/>
    <w:rsid w:val="000674C7"/>
    <w:rsid w:val="00082295"/>
    <w:rsid w:val="000870CF"/>
    <w:rsid w:val="000B4DB1"/>
    <w:rsid w:val="000B55DB"/>
    <w:rsid w:val="000E3926"/>
    <w:rsid w:val="000E48B0"/>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06AE"/>
    <w:rsid w:val="00496C0F"/>
    <w:rsid w:val="004C57ED"/>
    <w:rsid w:val="004C5C79"/>
    <w:rsid w:val="004C6DEB"/>
    <w:rsid w:val="004D64F6"/>
    <w:rsid w:val="004E1321"/>
    <w:rsid w:val="004F05F4"/>
    <w:rsid w:val="005046FC"/>
    <w:rsid w:val="0050552F"/>
    <w:rsid w:val="00507F66"/>
    <w:rsid w:val="00511C4E"/>
    <w:rsid w:val="00531C58"/>
    <w:rsid w:val="00545EC8"/>
    <w:rsid w:val="00546A5D"/>
    <w:rsid w:val="00564B6C"/>
    <w:rsid w:val="00575F93"/>
    <w:rsid w:val="005844F1"/>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029C"/>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26F15"/>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2749"/>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27DD"/>
    <w:rsid w:val="009E6C15"/>
    <w:rsid w:val="009F461D"/>
    <w:rsid w:val="009F6CA1"/>
    <w:rsid w:val="009F7791"/>
    <w:rsid w:val="00A044EA"/>
    <w:rsid w:val="00A06D3E"/>
    <w:rsid w:val="00A206B7"/>
    <w:rsid w:val="00A3064F"/>
    <w:rsid w:val="00A501F4"/>
    <w:rsid w:val="00A52C36"/>
    <w:rsid w:val="00A571A0"/>
    <w:rsid w:val="00A602A5"/>
    <w:rsid w:val="00A95854"/>
    <w:rsid w:val="00A97251"/>
    <w:rsid w:val="00AD3125"/>
    <w:rsid w:val="00AE5509"/>
    <w:rsid w:val="00AF25FF"/>
    <w:rsid w:val="00B02D69"/>
    <w:rsid w:val="00B165F7"/>
    <w:rsid w:val="00B208A7"/>
    <w:rsid w:val="00B318DE"/>
    <w:rsid w:val="00B3350C"/>
    <w:rsid w:val="00B3672C"/>
    <w:rsid w:val="00B64CBF"/>
    <w:rsid w:val="00B6799D"/>
    <w:rsid w:val="00B73806"/>
    <w:rsid w:val="00BA11ED"/>
    <w:rsid w:val="00BA54D3"/>
    <w:rsid w:val="00BA5A82"/>
    <w:rsid w:val="00BA6AC5"/>
    <w:rsid w:val="00BA7FAF"/>
    <w:rsid w:val="00BB04CD"/>
    <w:rsid w:val="00BB45D6"/>
    <w:rsid w:val="00BB771A"/>
    <w:rsid w:val="00BB7EFF"/>
    <w:rsid w:val="00BD2881"/>
    <w:rsid w:val="00BF6A52"/>
    <w:rsid w:val="00C108BF"/>
    <w:rsid w:val="00C13EE6"/>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15A2C"/>
    <w:rsid w:val="00E25A40"/>
    <w:rsid w:val="00E36775"/>
    <w:rsid w:val="00E477A6"/>
    <w:rsid w:val="00E759AC"/>
    <w:rsid w:val="00E765DE"/>
    <w:rsid w:val="00E76E2C"/>
    <w:rsid w:val="00E848E6"/>
    <w:rsid w:val="00EA0348"/>
    <w:rsid w:val="00EC4A06"/>
    <w:rsid w:val="00ED0797"/>
    <w:rsid w:val="00ED5E43"/>
    <w:rsid w:val="00EE1A9D"/>
    <w:rsid w:val="00EE1F10"/>
    <w:rsid w:val="00EE374B"/>
    <w:rsid w:val="00EE4FCF"/>
    <w:rsid w:val="00EE618A"/>
    <w:rsid w:val="00EF4311"/>
    <w:rsid w:val="00EF7034"/>
    <w:rsid w:val="00F065C2"/>
    <w:rsid w:val="00F1385A"/>
    <w:rsid w:val="00F3688B"/>
    <w:rsid w:val="00F45A40"/>
    <w:rsid w:val="00F45D13"/>
    <w:rsid w:val="00F61524"/>
    <w:rsid w:val="00F716A4"/>
    <w:rsid w:val="00F75058"/>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73029C"/>
    <w:rPr>
      <w:color w:val="808080"/>
      <w:shd w:val="clear" w:color="auto" w:fill="E6E6E6"/>
    </w:rPr>
  </w:style>
  <w:style w:type="character" w:styleId="FollowedHyperlink">
    <w:name w:val="FollowedHyperlink"/>
    <w:basedOn w:val="DefaultParagraphFont"/>
    <w:uiPriority w:val="99"/>
    <w:semiHidden/>
    <w:unhideWhenUsed/>
    <w:rsid w:val="007302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9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s.gov/ooh/office-and-administrative-support/police-fire-and-ambulance-dispatchers.htm%2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ls.gov/ooh/healthcare/print/emts-and-paramedic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cems.org/EMS-purpose.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CC07F9A9-A65F-724E-BEC5-07D3851E7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2018-01-15T21:25:00Z</dcterms:created>
  <dcterms:modified xsi:type="dcterms:W3CDTF">2018-02-13T15:15:00Z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