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6395C"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D6395C" w:rsidRDefault="642E4952" w:rsidP="642E4952">
            <w:pPr>
              <w:jc w:val="center"/>
              <w:rPr>
                <w:rFonts w:ascii="Open Sans" w:hAnsi="Open Sans" w:cs="Open Sans"/>
                <w:b/>
                <w:bCs/>
                <w:sz w:val="22"/>
                <w:szCs w:val="22"/>
              </w:rPr>
            </w:pPr>
            <w:r w:rsidRPr="00D6395C">
              <w:rPr>
                <w:rFonts w:ascii="Open Sans" w:hAnsi="Open Sans" w:cs="Open Sans"/>
                <w:b/>
                <w:bCs/>
                <w:sz w:val="22"/>
                <w:szCs w:val="22"/>
              </w:rPr>
              <w:t>TEXAS CTE LESSON PLAN</w:t>
            </w:r>
          </w:p>
          <w:p w14:paraId="21B5545C" w14:textId="77777777" w:rsidR="00B3350C" w:rsidRPr="00D6395C" w:rsidRDefault="00FF3C70" w:rsidP="003D5621">
            <w:pPr>
              <w:jc w:val="center"/>
              <w:rPr>
                <w:rFonts w:ascii="Open Sans" w:hAnsi="Open Sans" w:cs="Open Sans"/>
                <w:b/>
                <w:sz w:val="22"/>
                <w:szCs w:val="22"/>
              </w:rPr>
            </w:pPr>
            <w:hyperlink r:id="rId11" w:history="1">
              <w:r w:rsidR="002D294D" w:rsidRPr="00D6395C">
                <w:rPr>
                  <w:rStyle w:val="Hyperlink"/>
                  <w:rFonts w:ascii="Open Sans" w:hAnsi="Open Sans" w:cs="Open Sans"/>
                  <w:sz w:val="22"/>
                  <w:szCs w:val="22"/>
                </w:rPr>
                <w:t>www.txcte.org</w:t>
              </w:r>
            </w:hyperlink>
            <w:r w:rsidR="002D294D" w:rsidRPr="00D6395C">
              <w:rPr>
                <w:rFonts w:ascii="Open Sans" w:hAnsi="Open Sans" w:cs="Open Sans"/>
                <w:b/>
                <w:sz w:val="22"/>
                <w:szCs w:val="22"/>
              </w:rPr>
              <w:t xml:space="preserve"> </w:t>
            </w:r>
          </w:p>
          <w:p w14:paraId="27CA2FBA" w14:textId="6865BA9F" w:rsidR="003D5621" w:rsidRPr="00D6395C" w:rsidRDefault="003D5621" w:rsidP="003D5621">
            <w:pPr>
              <w:jc w:val="center"/>
              <w:rPr>
                <w:rFonts w:ascii="Open Sans" w:hAnsi="Open Sans" w:cs="Open Sans"/>
                <w:b/>
                <w:sz w:val="22"/>
                <w:szCs w:val="22"/>
              </w:rPr>
            </w:pPr>
          </w:p>
        </w:tc>
      </w:tr>
      <w:tr w:rsidR="00B3350C" w:rsidRPr="00D6395C"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Lesson Identification and TEKS Addressed</w:t>
            </w:r>
          </w:p>
        </w:tc>
      </w:tr>
      <w:tr w:rsidR="00B3350C" w:rsidRPr="00D6395C"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4448A0D" w:rsidR="00B3350C" w:rsidRPr="00D6395C" w:rsidRDefault="00710EBE" w:rsidP="00DC4B23">
            <w:pPr>
              <w:spacing w:before="120" w:after="120"/>
              <w:rPr>
                <w:rFonts w:ascii="Open Sans" w:hAnsi="Open Sans" w:cs="Open Sans"/>
                <w:bCs/>
                <w:sz w:val="22"/>
                <w:szCs w:val="22"/>
              </w:rPr>
            </w:pPr>
            <w:r w:rsidRPr="00D6395C">
              <w:rPr>
                <w:rFonts w:ascii="Open Sans" w:hAnsi="Open Sans" w:cs="Open Sans"/>
                <w:bCs/>
                <w:sz w:val="22"/>
                <w:szCs w:val="22"/>
              </w:rPr>
              <w:t>Human Services</w:t>
            </w:r>
          </w:p>
        </w:tc>
      </w:tr>
      <w:tr w:rsidR="00B3350C" w:rsidRPr="00D6395C" w14:paraId="6E5988F1" w14:textId="77777777" w:rsidTr="642E4952">
        <w:tc>
          <w:tcPr>
            <w:tcW w:w="2952" w:type="dxa"/>
            <w:shd w:val="clear" w:color="auto" w:fill="auto"/>
          </w:tcPr>
          <w:p w14:paraId="108F9A4B" w14:textId="22F7B5E3"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Course Name</w:t>
            </w:r>
          </w:p>
        </w:tc>
        <w:tc>
          <w:tcPr>
            <w:tcW w:w="7848" w:type="dxa"/>
            <w:shd w:val="clear" w:color="auto" w:fill="auto"/>
          </w:tcPr>
          <w:p w14:paraId="701EF2E7" w14:textId="4B57B4B3" w:rsidR="00B3350C" w:rsidRPr="00D6395C" w:rsidRDefault="00710EBE" w:rsidP="00DC4B23">
            <w:pPr>
              <w:spacing w:before="120" w:after="120"/>
              <w:rPr>
                <w:rFonts w:ascii="Open Sans" w:hAnsi="Open Sans" w:cs="Open Sans"/>
                <w:sz w:val="22"/>
                <w:szCs w:val="22"/>
              </w:rPr>
            </w:pPr>
            <w:r w:rsidRPr="00D6395C">
              <w:rPr>
                <w:rFonts w:ascii="Open Sans" w:hAnsi="Open Sans" w:cs="Open Sans"/>
                <w:sz w:val="22"/>
                <w:szCs w:val="22"/>
              </w:rPr>
              <w:t>Dollars and Sense</w:t>
            </w:r>
          </w:p>
        </w:tc>
      </w:tr>
      <w:tr w:rsidR="00B3350C" w:rsidRPr="00D6395C" w14:paraId="16A9422A" w14:textId="77777777" w:rsidTr="642E4952">
        <w:tc>
          <w:tcPr>
            <w:tcW w:w="2952" w:type="dxa"/>
            <w:shd w:val="clear" w:color="auto" w:fill="auto"/>
          </w:tcPr>
          <w:p w14:paraId="7BE77DA8" w14:textId="70395AB8"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Lesson/Unit Title</w:t>
            </w:r>
          </w:p>
        </w:tc>
        <w:tc>
          <w:tcPr>
            <w:tcW w:w="7848" w:type="dxa"/>
            <w:shd w:val="clear" w:color="auto" w:fill="auto"/>
          </w:tcPr>
          <w:p w14:paraId="7ACC9CD3" w14:textId="11F2C7F5" w:rsidR="00B3350C" w:rsidRPr="00D6395C" w:rsidRDefault="00710EBE" w:rsidP="00DC4B23">
            <w:pPr>
              <w:spacing w:before="120" w:after="120"/>
              <w:rPr>
                <w:rFonts w:ascii="Open Sans" w:hAnsi="Open Sans" w:cs="Open Sans"/>
                <w:sz w:val="22"/>
                <w:szCs w:val="22"/>
              </w:rPr>
            </w:pPr>
            <w:r w:rsidRPr="00D6395C">
              <w:rPr>
                <w:rFonts w:ascii="Open Sans" w:hAnsi="Open Sans" w:cs="Open Sans"/>
                <w:sz w:val="22"/>
                <w:szCs w:val="22"/>
              </w:rPr>
              <w:t>Take It to the Bank</w:t>
            </w:r>
          </w:p>
        </w:tc>
      </w:tr>
      <w:tr w:rsidR="00B3350C" w:rsidRPr="00D6395C" w14:paraId="7029DC65" w14:textId="77777777" w:rsidTr="642E4952">
        <w:trPr>
          <w:trHeight w:val="135"/>
        </w:trPr>
        <w:tc>
          <w:tcPr>
            <w:tcW w:w="2952" w:type="dxa"/>
            <w:shd w:val="clear" w:color="auto" w:fill="auto"/>
          </w:tcPr>
          <w:p w14:paraId="765C144E" w14:textId="4CCD2C10"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TEKS Student Expectations</w:t>
            </w:r>
          </w:p>
        </w:tc>
        <w:tc>
          <w:tcPr>
            <w:tcW w:w="7848" w:type="dxa"/>
            <w:shd w:val="clear" w:color="auto" w:fill="auto"/>
          </w:tcPr>
          <w:p w14:paraId="156D9B41" w14:textId="0F4104C5" w:rsidR="00D6395C" w:rsidRDefault="00D6395C" w:rsidP="00710EBE">
            <w:pPr>
              <w:spacing w:before="120" w:after="120"/>
              <w:rPr>
                <w:rFonts w:ascii="Open Sans" w:hAnsi="Open Sans" w:cs="Open Sans"/>
                <w:b/>
                <w:sz w:val="22"/>
                <w:szCs w:val="22"/>
              </w:rPr>
            </w:pPr>
            <w:r w:rsidRPr="00D6395C">
              <w:rPr>
                <w:rFonts w:ascii="Open Sans" w:hAnsi="Open Sans" w:cs="Open Sans"/>
                <w:b/>
                <w:sz w:val="22"/>
                <w:szCs w:val="22"/>
              </w:rPr>
              <w:t>130.273. (c) Knowledge and Skills</w:t>
            </w:r>
          </w:p>
          <w:p w14:paraId="4C1F6DD1" w14:textId="488E45D7" w:rsidR="004B6BC4" w:rsidRDefault="004B6BC4" w:rsidP="004B6BC4">
            <w:pPr>
              <w:spacing w:before="120" w:after="120"/>
              <w:ind w:left="720"/>
              <w:rPr>
                <w:rFonts w:ascii="Open Sans" w:hAnsi="Open Sans" w:cs="Open Sans"/>
                <w:sz w:val="22"/>
                <w:szCs w:val="22"/>
              </w:rPr>
            </w:pPr>
            <w:r>
              <w:rPr>
                <w:rFonts w:ascii="Open Sans" w:hAnsi="Open Sans" w:cs="Open Sans"/>
                <w:sz w:val="22"/>
                <w:szCs w:val="22"/>
              </w:rPr>
              <w:t>(3)</w:t>
            </w:r>
            <w:r w:rsidR="00806F60" w:rsidRPr="00806F60">
              <w:rPr>
                <w:rFonts w:ascii="Open Sans" w:hAnsi="Open Sans" w:cs="Open Sans"/>
                <w:sz w:val="22"/>
                <w:szCs w:val="22"/>
              </w:rPr>
              <w:t xml:space="preserve"> The student demonstrates management of financial resources to meet the goals of individuals and families across the life span. The student is expected to</w:t>
            </w:r>
            <w:r>
              <w:rPr>
                <w:rFonts w:ascii="Open Sans" w:hAnsi="Open Sans" w:cs="Open Sans"/>
                <w:sz w:val="22"/>
                <w:szCs w:val="22"/>
              </w:rPr>
              <w:t>:</w:t>
            </w:r>
          </w:p>
          <w:p w14:paraId="4C60C505" w14:textId="301CD8B8" w:rsidR="00806F60" w:rsidRPr="00806F60" w:rsidRDefault="004B6BC4" w:rsidP="004B6BC4">
            <w:pPr>
              <w:spacing w:before="120" w:after="120"/>
              <w:ind w:left="1440"/>
              <w:rPr>
                <w:rFonts w:ascii="Open Sans" w:hAnsi="Open Sans" w:cs="Open Sans"/>
                <w:sz w:val="22"/>
                <w:szCs w:val="22"/>
              </w:rPr>
            </w:pPr>
            <w:r>
              <w:rPr>
                <w:rFonts w:ascii="Open Sans" w:hAnsi="Open Sans" w:cs="Open Sans"/>
                <w:sz w:val="22"/>
                <w:szCs w:val="22"/>
              </w:rPr>
              <w:t>(E)</w:t>
            </w:r>
            <w:r w:rsidR="00806F60" w:rsidRPr="00806F60">
              <w:rPr>
                <w:rFonts w:ascii="Open Sans" w:hAnsi="Open Sans" w:cs="Open Sans"/>
                <w:sz w:val="22"/>
                <w:szCs w:val="22"/>
              </w:rPr>
              <w:t xml:space="preserve"> explore how to be a prudent investor in the stock market and other investment options</w:t>
            </w:r>
            <w:r w:rsidR="00DD22B7">
              <w:rPr>
                <w:rFonts w:ascii="Open Sans" w:hAnsi="Open Sans" w:cs="Open Sans"/>
                <w:sz w:val="22"/>
                <w:szCs w:val="22"/>
              </w:rPr>
              <w:t>; and</w:t>
            </w:r>
          </w:p>
          <w:p w14:paraId="4583E660" w14:textId="04780352" w:rsidR="00B3350C" w:rsidRPr="00D6395C" w:rsidRDefault="00806F60" w:rsidP="004B6BC4">
            <w:pPr>
              <w:spacing w:before="120" w:after="120"/>
              <w:ind w:left="1440"/>
              <w:rPr>
                <w:rFonts w:ascii="Open Sans" w:hAnsi="Open Sans" w:cs="Open Sans"/>
                <w:sz w:val="22"/>
                <w:szCs w:val="22"/>
              </w:rPr>
            </w:pPr>
            <w:r w:rsidRPr="00806F60">
              <w:rPr>
                <w:rFonts w:ascii="Open Sans" w:hAnsi="Open Sans" w:cs="Open Sans"/>
                <w:sz w:val="22"/>
                <w:szCs w:val="22"/>
              </w:rPr>
              <w:t>(G) compare types of banks, credit unions, and virtual banks available to consumers and the benefits of maintaining financial accounts</w:t>
            </w:r>
            <w:r w:rsidR="00DD22B7">
              <w:rPr>
                <w:rFonts w:ascii="Open Sans" w:hAnsi="Open Sans" w:cs="Open Sans"/>
                <w:sz w:val="22"/>
                <w:szCs w:val="22"/>
              </w:rPr>
              <w:t>.</w:t>
            </w:r>
          </w:p>
        </w:tc>
      </w:tr>
      <w:tr w:rsidR="00B3350C" w:rsidRPr="00D6395C"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Basic Direct Teach Lesson</w:t>
            </w:r>
          </w:p>
          <w:p w14:paraId="3BC06FE8" w14:textId="28B382E3" w:rsidR="00B3350C" w:rsidRPr="00D6395C" w:rsidRDefault="3D101590" w:rsidP="3D101590">
            <w:pPr>
              <w:jc w:val="center"/>
              <w:rPr>
                <w:rFonts w:ascii="Open Sans" w:hAnsi="Open Sans" w:cs="Open Sans"/>
                <w:sz w:val="22"/>
                <w:szCs w:val="22"/>
              </w:rPr>
            </w:pPr>
            <w:r w:rsidRPr="00D6395C">
              <w:rPr>
                <w:rFonts w:ascii="Open Sans" w:hAnsi="Open Sans" w:cs="Open Sans"/>
                <w:sz w:val="22"/>
                <w:szCs w:val="22"/>
              </w:rPr>
              <w:t xml:space="preserve">(Includes Special Education Modifications/Accommodations and </w:t>
            </w:r>
          </w:p>
          <w:p w14:paraId="3042A4DA" w14:textId="6E415551" w:rsidR="00B3350C" w:rsidRPr="00D6395C" w:rsidRDefault="3D101590" w:rsidP="3D101590">
            <w:pPr>
              <w:jc w:val="center"/>
              <w:rPr>
                <w:rFonts w:ascii="Open Sans" w:hAnsi="Open Sans" w:cs="Open Sans"/>
                <w:sz w:val="22"/>
                <w:szCs w:val="22"/>
              </w:rPr>
            </w:pPr>
            <w:r w:rsidRPr="00D6395C">
              <w:rPr>
                <w:rFonts w:ascii="Open Sans" w:hAnsi="Open Sans" w:cs="Open Sans"/>
                <w:sz w:val="22"/>
                <w:szCs w:val="22"/>
              </w:rPr>
              <w:t>one English Language Proficiency Standards (ELPS) Strategy)</w:t>
            </w:r>
          </w:p>
          <w:p w14:paraId="5635CDF7" w14:textId="3179FF44" w:rsidR="00D0097D" w:rsidRPr="00D6395C" w:rsidRDefault="00D0097D" w:rsidP="00D0097D">
            <w:pPr>
              <w:jc w:val="center"/>
              <w:rPr>
                <w:rFonts w:ascii="Open Sans" w:hAnsi="Open Sans" w:cs="Open Sans"/>
                <w:b/>
                <w:sz w:val="22"/>
                <w:szCs w:val="22"/>
              </w:rPr>
            </w:pPr>
          </w:p>
        </w:tc>
      </w:tr>
      <w:tr w:rsidR="00B3350C" w:rsidRPr="00D6395C" w14:paraId="49CA021C" w14:textId="77777777" w:rsidTr="642E4952">
        <w:trPr>
          <w:trHeight w:val="27"/>
        </w:trPr>
        <w:tc>
          <w:tcPr>
            <w:tcW w:w="2952" w:type="dxa"/>
            <w:shd w:val="clear" w:color="auto" w:fill="auto"/>
          </w:tcPr>
          <w:p w14:paraId="3E12574F" w14:textId="76204C22"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Instructional Objectives</w:t>
            </w:r>
          </w:p>
        </w:tc>
        <w:tc>
          <w:tcPr>
            <w:tcW w:w="7848" w:type="dxa"/>
            <w:shd w:val="clear" w:color="auto" w:fill="auto"/>
          </w:tcPr>
          <w:p w14:paraId="6A5E7CA2" w14:textId="132F063F" w:rsidR="00710EBE" w:rsidRPr="00D6395C" w:rsidRDefault="003E5DD9" w:rsidP="00710EBE">
            <w:pPr>
              <w:pStyle w:val="ListParagraph"/>
              <w:numPr>
                <w:ilvl w:val="0"/>
                <w:numId w:val="9"/>
              </w:numPr>
              <w:spacing w:before="120"/>
              <w:rPr>
                <w:rFonts w:ascii="Open Sans" w:hAnsi="Open Sans" w:cs="Open Sans"/>
                <w:color w:val="333333"/>
                <w:sz w:val="22"/>
                <w:szCs w:val="22"/>
              </w:rPr>
            </w:pPr>
            <w:r w:rsidRPr="00D6395C">
              <w:rPr>
                <w:rFonts w:ascii="Open Sans" w:hAnsi="Open Sans" w:cs="Open Sans"/>
                <w:color w:val="333333"/>
                <w:sz w:val="22"/>
                <w:szCs w:val="22"/>
              </w:rPr>
              <w:t>Understand the services that a bank offers</w:t>
            </w:r>
          </w:p>
          <w:p w14:paraId="45E03409" w14:textId="7C507188" w:rsidR="00710EBE" w:rsidRPr="00D6395C" w:rsidRDefault="003E5DD9" w:rsidP="00710EBE">
            <w:pPr>
              <w:pStyle w:val="ListParagraph"/>
              <w:numPr>
                <w:ilvl w:val="0"/>
                <w:numId w:val="9"/>
              </w:numPr>
              <w:rPr>
                <w:rFonts w:ascii="Open Sans" w:hAnsi="Open Sans" w:cs="Open Sans"/>
                <w:color w:val="333333"/>
                <w:sz w:val="22"/>
                <w:szCs w:val="22"/>
              </w:rPr>
            </w:pPr>
            <w:r w:rsidRPr="00D6395C">
              <w:rPr>
                <w:rFonts w:ascii="Open Sans" w:hAnsi="Open Sans" w:cs="Open Sans"/>
                <w:color w:val="333333"/>
                <w:sz w:val="22"/>
                <w:szCs w:val="22"/>
              </w:rPr>
              <w:t>Recognize the benefits as well as the responsibilities of</w:t>
            </w:r>
            <w:r w:rsidR="00710EBE" w:rsidRPr="00D6395C">
              <w:rPr>
                <w:rFonts w:ascii="Open Sans" w:hAnsi="Open Sans" w:cs="Open Sans"/>
                <w:color w:val="333333"/>
                <w:sz w:val="22"/>
                <w:szCs w:val="22"/>
              </w:rPr>
              <w:t xml:space="preserve"> having a checking account</w:t>
            </w:r>
          </w:p>
          <w:p w14:paraId="4539074C" w14:textId="3876C60A" w:rsidR="00710EBE" w:rsidRPr="00D6395C" w:rsidRDefault="003E5DD9" w:rsidP="00710EBE">
            <w:pPr>
              <w:pStyle w:val="ListParagraph"/>
              <w:numPr>
                <w:ilvl w:val="0"/>
                <w:numId w:val="9"/>
              </w:numPr>
              <w:rPr>
                <w:rFonts w:ascii="Open Sans" w:hAnsi="Open Sans" w:cs="Open Sans"/>
                <w:color w:val="333333"/>
                <w:sz w:val="22"/>
                <w:szCs w:val="22"/>
              </w:rPr>
            </w:pPr>
            <w:r w:rsidRPr="00D6395C">
              <w:rPr>
                <w:rFonts w:ascii="Open Sans" w:hAnsi="Open Sans" w:cs="Open Sans"/>
                <w:color w:val="333333"/>
                <w:sz w:val="22"/>
                <w:szCs w:val="22"/>
              </w:rPr>
              <w:t>Understand how to make a deposit, write a check, and balance a checkbook</w:t>
            </w:r>
          </w:p>
          <w:p w14:paraId="37D9DA22" w14:textId="4C040C48" w:rsidR="00710EBE" w:rsidRPr="00D6395C" w:rsidRDefault="003E5DD9" w:rsidP="00710EBE">
            <w:pPr>
              <w:pStyle w:val="ListParagraph"/>
              <w:numPr>
                <w:ilvl w:val="0"/>
                <w:numId w:val="9"/>
              </w:numPr>
              <w:rPr>
                <w:rFonts w:ascii="Open Sans" w:hAnsi="Open Sans" w:cs="Open Sans"/>
                <w:color w:val="333333"/>
                <w:sz w:val="22"/>
                <w:szCs w:val="22"/>
              </w:rPr>
            </w:pPr>
            <w:r w:rsidRPr="00D6395C">
              <w:rPr>
                <w:rFonts w:ascii="Open Sans" w:hAnsi="Open Sans" w:cs="Open Sans"/>
                <w:color w:val="333333"/>
                <w:sz w:val="22"/>
                <w:szCs w:val="22"/>
              </w:rPr>
              <w:t>Realize that there is a difference between saving and investing and each meets different types of goals.</w:t>
            </w:r>
          </w:p>
          <w:p w14:paraId="3B9216EE" w14:textId="147D9164" w:rsidR="00710EBE" w:rsidRPr="00D6395C" w:rsidRDefault="003E5DD9" w:rsidP="00710EBE">
            <w:pPr>
              <w:pStyle w:val="ListParagraph"/>
              <w:numPr>
                <w:ilvl w:val="0"/>
                <w:numId w:val="9"/>
              </w:numPr>
              <w:rPr>
                <w:rFonts w:ascii="Open Sans" w:hAnsi="Open Sans" w:cs="Open Sans"/>
                <w:color w:val="333333"/>
                <w:sz w:val="22"/>
                <w:szCs w:val="22"/>
              </w:rPr>
            </w:pPr>
            <w:r w:rsidRPr="00D6395C">
              <w:rPr>
                <w:rFonts w:ascii="Open Sans" w:hAnsi="Open Sans" w:cs="Open Sans"/>
                <w:color w:val="333333"/>
                <w:sz w:val="22"/>
                <w:szCs w:val="22"/>
              </w:rPr>
              <w:t>Recognize that there are risks and rewards in inves</w:t>
            </w:r>
            <w:r w:rsidR="00710EBE" w:rsidRPr="00D6395C">
              <w:rPr>
                <w:rFonts w:ascii="Open Sans" w:hAnsi="Open Sans" w:cs="Open Sans"/>
                <w:color w:val="333333"/>
                <w:sz w:val="22"/>
                <w:szCs w:val="22"/>
              </w:rPr>
              <w:t>ting</w:t>
            </w:r>
          </w:p>
          <w:p w14:paraId="60AC3715" w14:textId="0A0EBA0E" w:rsidR="00B3350C" w:rsidRPr="00D6395C" w:rsidRDefault="003E5DD9" w:rsidP="00710EBE">
            <w:pPr>
              <w:pStyle w:val="ListParagraph"/>
              <w:numPr>
                <w:ilvl w:val="0"/>
                <w:numId w:val="9"/>
              </w:numPr>
              <w:spacing w:after="240"/>
              <w:rPr>
                <w:rFonts w:ascii="Open Sans" w:hAnsi="Open Sans" w:cs="Open Sans"/>
                <w:color w:val="333333"/>
                <w:sz w:val="22"/>
                <w:szCs w:val="22"/>
              </w:rPr>
            </w:pPr>
            <w:r w:rsidRPr="00D6395C">
              <w:rPr>
                <w:rFonts w:ascii="Open Sans" w:hAnsi="Open Sans" w:cs="Open Sans"/>
                <w:color w:val="333333"/>
                <w:sz w:val="22"/>
                <w:szCs w:val="22"/>
              </w:rPr>
              <w:t>Understand which investments are riskier or safer</w:t>
            </w:r>
          </w:p>
        </w:tc>
      </w:tr>
      <w:tr w:rsidR="00B3350C" w:rsidRPr="00D6395C" w14:paraId="741CD4A0" w14:textId="77777777" w:rsidTr="642E4952">
        <w:trPr>
          <w:trHeight w:val="27"/>
        </w:trPr>
        <w:tc>
          <w:tcPr>
            <w:tcW w:w="2952" w:type="dxa"/>
            <w:shd w:val="clear" w:color="auto" w:fill="auto"/>
          </w:tcPr>
          <w:p w14:paraId="65BFD213" w14:textId="6A49AE1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Rationale</w:t>
            </w:r>
          </w:p>
        </w:tc>
        <w:tc>
          <w:tcPr>
            <w:tcW w:w="7848" w:type="dxa"/>
            <w:shd w:val="clear" w:color="auto" w:fill="auto"/>
          </w:tcPr>
          <w:p w14:paraId="4E4349AE" w14:textId="7483A046" w:rsidR="00710EBE" w:rsidRPr="003E5DD9" w:rsidRDefault="00710EBE" w:rsidP="00710EBE">
            <w:pPr>
              <w:spacing w:before="120" w:after="120"/>
              <w:rPr>
                <w:rFonts w:ascii="Open Sans" w:hAnsi="Open Sans" w:cs="Open Sans"/>
                <w:sz w:val="22"/>
                <w:szCs w:val="22"/>
              </w:rPr>
            </w:pPr>
            <w:r w:rsidRPr="00D6395C">
              <w:rPr>
                <w:rFonts w:ascii="Open Sans" w:hAnsi="Open Sans" w:cs="Open Sans"/>
                <w:sz w:val="22"/>
                <w:szCs w:val="22"/>
              </w:rPr>
              <w:t>Family, Career</w:t>
            </w:r>
            <w:r w:rsidR="003E5DD9">
              <w:rPr>
                <w:rFonts w:ascii="Open Sans" w:hAnsi="Open Sans" w:cs="Open Sans"/>
                <w:sz w:val="22"/>
                <w:szCs w:val="22"/>
              </w:rPr>
              <w:t>,</w:t>
            </w:r>
            <w:r w:rsidRPr="00D6395C">
              <w:rPr>
                <w:rFonts w:ascii="Open Sans" w:hAnsi="Open Sans" w:cs="Open Sans"/>
                <w:sz w:val="22"/>
                <w:szCs w:val="22"/>
              </w:rPr>
              <w:t xml:space="preserve"> and Community Leaders of America (FCCLA) has a national program called </w:t>
            </w:r>
            <w:r w:rsidRPr="003E5DD9">
              <w:rPr>
                <w:rFonts w:ascii="Open Sans" w:hAnsi="Open Sans" w:cs="Open Sans"/>
                <w:sz w:val="22"/>
                <w:szCs w:val="22"/>
              </w:rPr>
              <w:t xml:space="preserve">Financial Fitness. The goal of the program is for students to learn to manage their finances, differentiate between banking, </w:t>
            </w:r>
            <w:r w:rsidR="003E5DD9" w:rsidRPr="003E5DD9">
              <w:rPr>
                <w:rFonts w:ascii="Open Sans" w:hAnsi="Open Sans" w:cs="Open Sans"/>
                <w:sz w:val="22"/>
                <w:szCs w:val="22"/>
              </w:rPr>
              <w:t>investing,</w:t>
            </w:r>
            <w:r w:rsidRPr="003E5DD9">
              <w:rPr>
                <w:rFonts w:ascii="Open Sans" w:hAnsi="Open Sans" w:cs="Open Sans"/>
                <w:sz w:val="22"/>
                <w:szCs w:val="22"/>
              </w:rPr>
              <w:t xml:space="preserve"> and saving, and then share what they learned with their peers. This lesson strongly supports and promotes the Financial Fitness program.</w:t>
            </w:r>
          </w:p>
          <w:p w14:paraId="0AEAFDF2" w14:textId="066E64B7" w:rsidR="00B3350C" w:rsidRPr="00D6395C" w:rsidRDefault="00710EBE" w:rsidP="00710EBE">
            <w:pPr>
              <w:spacing w:before="120" w:after="120"/>
              <w:rPr>
                <w:rFonts w:ascii="Open Sans" w:hAnsi="Open Sans" w:cs="Open Sans"/>
                <w:sz w:val="22"/>
                <w:szCs w:val="22"/>
              </w:rPr>
            </w:pPr>
            <w:r w:rsidRPr="003E5DD9">
              <w:rPr>
                <w:rFonts w:ascii="Open Sans" w:hAnsi="Open Sans" w:cs="Open Sans"/>
                <w:sz w:val="22"/>
                <w:szCs w:val="22"/>
              </w:rPr>
              <w:t>As part of the warm up</w:t>
            </w:r>
            <w:r w:rsidRPr="00D6395C">
              <w:rPr>
                <w:rFonts w:ascii="Open Sans" w:hAnsi="Open Sans" w:cs="Open Sans"/>
                <w:sz w:val="22"/>
                <w:szCs w:val="22"/>
              </w:rPr>
              <w:t xml:space="preserve"> activities, have students write out “mock” deposit slips and checks or simulate using a debit card for deposits and withdrawals and keep a running balance in their journal.</w:t>
            </w:r>
          </w:p>
        </w:tc>
      </w:tr>
      <w:tr w:rsidR="00B3350C" w:rsidRPr="00D6395C" w14:paraId="46AD6D97" w14:textId="77777777" w:rsidTr="642E4952">
        <w:trPr>
          <w:trHeight w:val="27"/>
        </w:trPr>
        <w:tc>
          <w:tcPr>
            <w:tcW w:w="2952" w:type="dxa"/>
            <w:shd w:val="clear" w:color="auto" w:fill="auto"/>
          </w:tcPr>
          <w:p w14:paraId="1115E24F" w14:textId="27A88A3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Duration of Lesson</w:t>
            </w:r>
          </w:p>
        </w:tc>
        <w:tc>
          <w:tcPr>
            <w:tcW w:w="7848" w:type="dxa"/>
            <w:shd w:val="clear" w:color="auto" w:fill="auto"/>
          </w:tcPr>
          <w:p w14:paraId="0F979EA2" w14:textId="32F52045" w:rsidR="00B3350C" w:rsidRPr="00D6395C" w:rsidRDefault="00771E67" w:rsidP="00DC4B23">
            <w:pPr>
              <w:spacing w:before="120" w:after="120"/>
              <w:rPr>
                <w:rFonts w:ascii="Open Sans" w:hAnsi="Open Sans" w:cs="Open Sans"/>
                <w:sz w:val="22"/>
                <w:szCs w:val="22"/>
              </w:rPr>
            </w:pPr>
            <w:r w:rsidRPr="00D6395C">
              <w:rPr>
                <w:rFonts w:ascii="Open Sans" w:hAnsi="Open Sans" w:cs="Open Sans"/>
                <w:sz w:val="22"/>
                <w:szCs w:val="22"/>
              </w:rPr>
              <w:t xml:space="preserve">Five </w:t>
            </w:r>
            <w:r w:rsidR="00570460" w:rsidRPr="00D6395C">
              <w:rPr>
                <w:rFonts w:ascii="Open Sans" w:hAnsi="Open Sans" w:cs="Open Sans"/>
                <w:sz w:val="22"/>
                <w:szCs w:val="22"/>
              </w:rPr>
              <w:t>45-minute</w:t>
            </w:r>
            <w:r w:rsidRPr="00D6395C">
              <w:rPr>
                <w:rFonts w:ascii="Open Sans" w:hAnsi="Open Sans" w:cs="Open Sans"/>
                <w:sz w:val="22"/>
                <w:szCs w:val="22"/>
              </w:rPr>
              <w:t xml:space="preserve"> class periods</w:t>
            </w:r>
          </w:p>
        </w:tc>
      </w:tr>
      <w:tr w:rsidR="00B3350C" w:rsidRPr="00D6395C" w14:paraId="3F56A797" w14:textId="77777777" w:rsidTr="642E4952">
        <w:trPr>
          <w:trHeight w:val="27"/>
        </w:trPr>
        <w:tc>
          <w:tcPr>
            <w:tcW w:w="2952" w:type="dxa"/>
            <w:shd w:val="clear" w:color="auto" w:fill="auto"/>
          </w:tcPr>
          <w:p w14:paraId="0652114D" w14:textId="7B1CBC66" w:rsidR="00B3350C" w:rsidRPr="00D6395C" w:rsidRDefault="3D101590" w:rsidP="00771E67">
            <w:pPr>
              <w:spacing w:before="120"/>
              <w:jc w:val="center"/>
              <w:rPr>
                <w:rFonts w:ascii="Open Sans" w:hAnsi="Open Sans" w:cs="Open Sans"/>
                <w:b/>
                <w:bCs/>
                <w:sz w:val="22"/>
                <w:szCs w:val="22"/>
              </w:rPr>
            </w:pPr>
            <w:r w:rsidRPr="00D6395C">
              <w:rPr>
                <w:rFonts w:ascii="Open Sans" w:hAnsi="Open Sans" w:cs="Open Sans"/>
                <w:b/>
                <w:bCs/>
                <w:sz w:val="22"/>
                <w:szCs w:val="22"/>
              </w:rPr>
              <w:lastRenderedPageBreak/>
              <w:t>Word Wall/Key Vocabulary</w:t>
            </w:r>
          </w:p>
          <w:p w14:paraId="156E697A" w14:textId="037BB998" w:rsidR="00B3350C" w:rsidRPr="00D6395C" w:rsidRDefault="3D101590" w:rsidP="3D101590">
            <w:pPr>
              <w:jc w:val="center"/>
              <w:rPr>
                <w:rFonts w:ascii="Open Sans" w:hAnsi="Open Sans" w:cs="Open Sans"/>
                <w:sz w:val="22"/>
                <w:szCs w:val="22"/>
              </w:rPr>
            </w:pPr>
            <w:bookmarkStart w:id="1" w:name="_Hlk490938391"/>
            <w:r w:rsidRPr="00D6395C">
              <w:rPr>
                <w:rFonts w:ascii="Open Sans" w:hAnsi="Open Sans" w:cs="Open Sans"/>
                <w:i/>
                <w:iCs/>
                <w:sz w:val="22"/>
                <w:szCs w:val="22"/>
              </w:rPr>
              <w:t>(ELPS c1</w:t>
            </w:r>
            <w:r w:rsidR="00570460" w:rsidRPr="00D6395C">
              <w:rPr>
                <w:rFonts w:ascii="Open Sans" w:hAnsi="Open Sans" w:cs="Open Sans"/>
                <w:i/>
                <w:iCs/>
                <w:sz w:val="22"/>
                <w:szCs w:val="22"/>
              </w:rPr>
              <w:t>a, c</w:t>
            </w:r>
            <w:r w:rsidRPr="00D6395C">
              <w:rPr>
                <w:rFonts w:ascii="Open Sans" w:hAnsi="Open Sans" w:cs="Open Sans"/>
                <w:i/>
                <w:iCs/>
                <w:sz w:val="22"/>
                <w:szCs w:val="22"/>
              </w:rPr>
              <w:t>,</w:t>
            </w:r>
            <w:r w:rsidR="00570460">
              <w:rPr>
                <w:rFonts w:ascii="Open Sans" w:hAnsi="Open Sans" w:cs="Open Sans"/>
                <w:i/>
                <w:iCs/>
                <w:sz w:val="22"/>
                <w:szCs w:val="22"/>
              </w:rPr>
              <w:t xml:space="preserve"> </w:t>
            </w:r>
            <w:r w:rsidRPr="00D6395C">
              <w:rPr>
                <w:rFonts w:ascii="Open Sans" w:hAnsi="Open Sans" w:cs="Open Sans"/>
                <w:i/>
                <w:iCs/>
                <w:sz w:val="22"/>
                <w:szCs w:val="22"/>
              </w:rPr>
              <w:t>f; c2b; c3</w:t>
            </w:r>
            <w:r w:rsidR="00570460" w:rsidRPr="00D6395C">
              <w:rPr>
                <w:rFonts w:ascii="Open Sans" w:hAnsi="Open Sans" w:cs="Open Sans"/>
                <w:i/>
                <w:iCs/>
                <w:sz w:val="22"/>
                <w:szCs w:val="22"/>
              </w:rPr>
              <w:t>a, b</w:t>
            </w:r>
            <w:r w:rsidRPr="00D6395C">
              <w:rPr>
                <w:rFonts w:ascii="Open Sans" w:hAnsi="Open Sans" w:cs="Open Sans"/>
                <w:i/>
                <w:iCs/>
                <w:sz w:val="22"/>
                <w:szCs w:val="22"/>
              </w:rPr>
              <w:t>,</w:t>
            </w:r>
            <w:r w:rsidR="00570460">
              <w:rPr>
                <w:rFonts w:ascii="Open Sans" w:hAnsi="Open Sans" w:cs="Open Sans"/>
                <w:i/>
                <w:iCs/>
                <w:sz w:val="22"/>
                <w:szCs w:val="22"/>
              </w:rPr>
              <w:t xml:space="preserve"> </w:t>
            </w:r>
            <w:r w:rsidRPr="00D6395C">
              <w:rPr>
                <w:rFonts w:ascii="Open Sans" w:hAnsi="Open Sans" w:cs="Open Sans"/>
                <w:i/>
                <w:iCs/>
                <w:sz w:val="22"/>
                <w:szCs w:val="22"/>
              </w:rPr>
              <w:t>d; c4c; c5b) PDAS II</w:t>
            </w:r>
            <w:r w:rsidR="00570460">
              <w:rPr>
                <w:rFonts w:ascii="Open Sans" w:hAnsi="Open Sans" w:cs="Open Sans"/>
                <w:i/>
                <w:iCs/>
                <w:sz w:val="22"/>
                <w:szCs w:val="22"/>
              </w:rPr>
              <w:t xml:space="preserve"> </w:t>
            </w:r>
            <w:r w:rsidRPr="00D6395C">
              <w:rPr>
                <w:rFonts w:ascii="Open Sans" w:hAnsi="Open Sans" w:cs="Open Sans"/>
                <w:i/>
                <w:iCs/>
                <w:sz w:val="22"/>
                <w:szCs w:val="22"/>
              </w:rPr>
              <w:t>(5)</w:t>
            </w:r>
            <w:bookmarkEnd w:id="1"/>
          </w:p>
        </w:tc>
        <w:tc>
          <w:tcPr>
            <w:tcW w:w="7848" w:type="dxa"/>
            <w:shd w:val="clear" w:color="auto" w:fill="auto"/>
          </w:tcPr>
          <w:p w14:paraId="55273562"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ATM Machine:</w:t>
            </w:r>
            <w:r w:rsidRPr="00D6395C">
              <w:rPr>
                <w:rFonts w:ascii="Open Sans" w:hAnsi="Open Sans" w:cs="Open Sans"/>
                <w:sz w:val="22"/>
                <w:szCs w:val="22"/>
              </w:rPr>
              <w:t xml:space="preserve"> An automated teller machine in which you can make deposits, withdraw cash, transfer money</w:t>
            </w:r>
          </w:p>
          <w:p w14:paraId="5C37E2A4"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Bond:</w:t>
            </w:r>
            <w:r w:rsidRPr="00D6395C">
              <w:rPr>
                <w:rFonts w:ascii="Open Sans" w:hAnsi="Open Sans" w:cs="Open Sans"/>
                <w:sz w:val="22"/>
                <w:szCs w:val="22"/>
              </w:rPr>
              <w:t xml:space="preserve"> A promissory note to repay a certain amount of money at a future date</w:t>
            </w:r>
          </w:p>
          <w:p w14:paraId="66FE98F3"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Check:</w:t>
            </w:r>
            <w:r w:rsidRPr="00D6395C">
              <w:rPr>
                <w:rFonts w:ascii="Open Sans" w:hAnsi="Open Sans" w:cs="Open Sans"/>
                <w:sz w:val="22"/>
                <w:szCs w:val="22"/>
              </w:rPr>
              <w:t xml:space="preserve"> Written order instructing your bank to pay money from your account to another party</w:t>
            </w:r>
          </w:p>
          <w:p w14:paraId="503E8748" w14:textId="72253ED5"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Check Register:</w:t>
            </w:r>
            <w:r w:rsidRPr="00D6395C">
              <w:rPr>
                <w:rFonts w:ascii="Open Sans" w:hAnsi="Open Sans" w:cs="Open Sans"/>
                <w:sz w:val="22"/>
                <w:szCs w:val="22"/>
              </w:rPr>
              <w:t xml:space="preserve"> A small ledger in which you keep track of your</w:t>
            </w:r>
            <w:r w:rsidR="00570460">
              <w:rPr>
                <w:rFonts w:ascii="Open Sans" w:hAnsi="Open Sans" w:cs="Open Sans"/>
                <w:sz w:val="22"/>
                <w:szCs w:val="22"/>
              </w:rPr>
              <w:t xml:space="preserve"> deposits, withdrawals and ex</w:t>
            </w:r>
            <w:r w:rsidRPr="00D6395C">
              <w:rPr>
                <w:rFonts w:ascii="Open Sans" w:hAnsi="Open Sans" w:cs="Open Sans"/>
                <w:sz w:val="22"/>
                <w:szCs w:val="22"/>
              </w:rPr>
              <w:t>penditures drawn on your account</w:t>
            </w:r>
          </w:p>
          <w:p w14:paraId="09D8A94E" w14:textId="737A7764"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Checking Account:</w:t>
            </w:r>
            <w:r w:rsidRPr="00D6395C">
              <w:rPr>
                <w:rFonts w:ascii="Open Sans" w:hAnsi="Open Sans" w:cs="Open Sans"/>
                <w:sz w:val="22"/>
                <w:szCs w:val="22"/>
              </w:rPr>
              <w:t xml:space="preserve"> An account in which you deposit money and</w:t>
            </w:r>
            <w:r w:rsidR="00570460">
              <w:rPr>
                <w:rFonts w:ascii="Open Sans" w:hAnsi="Open Sans" w:cs="Open Sans"/>
                <w:sz w:val="22"/>
                <w:szCs w:val="22"/>
              </w:rPr>
              <w:t xml:space="preserve"> then gradually withdraw by wri</w:t>
            </w:r>
            <w:r w:rsidRPr="00D6395C">
              <w:rPr>
                <w:rFonts w:ascii="Open Sans" w:hAnsi="Open Sans" w:cs="Open Sans"/>
                <w:sz w:val="22"/>
                <w:szCs w:val="22"/>
              </w:rPr>
              <w:t>ting checks or using a debit card</w:t>
            </w:r>
          </w:p>
          <w:p w14:paraId="57E3C823"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Debit Card:</w:t>
            </w:r>
            <w:r w:rsidRPr="00D6395C">
              <w:rPr>
                <w:rFonts w:ascii="Open Sans" w:hAnsi="Open Sans" w:cs="Open Sans"/>
                <w:sz w:val="22"/>
                <w:szCs w:val="22"/>
              </w:rPr>
              <w:t xml:space="preserve"> Enables you to withdraw cash from an ATM machine and make purchases</w:t>
            </w:r>
          </w:p>
          <w:p w14:paraId="5881C666"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Federal Deposit Insurance Corporation (FDIC):</w:t>
            </w:r>
            <w:r w:rsidRPr="00D6395C">
              <w:rPr>
                <w:rFonts w:ascii="Open Sans" w:hAnsi="Open Sans" w:cs="Open Sans"/>
                <w:sz w:val="22"/>
                <w:szCs w:val="22"/>
              </w:rPr>
              <w:t xml:space="preserve"> Insures bank deposits up to $250,000.00</w:t>
            </w:r>
          </w:p>
          <w:p w14:paraId="05A50F2D"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Investment:</w:t>
            </w:r>
            <w:r w:rsidRPr="00D6395C">
              <w:rPr>
                <w:rFonts w:ascii="Open Sans" w:hAnsi="Open Sans" w:cs="Open Sans"/>
                <w:sz w:val="22"/>
                <w:szCs w:val="22"/>
              </w:rPr>
              <w:t xml:space="preserve"> Something acquired with the goal of making money</w:t>
            </w:r>
          </w:p>
          <w:p w14:paraId="2843D5D7" w14:textId="1CBD88D8"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Mutual Funds:</w:t>
            </w:r>
            <w:r w:rsidRPr="00D6395C">
              <w:rPr>
                <w:rFonts w:ascii="Open Sans" w:hAnsi="Open Sans" w:cs="Open Sans"/>
                <w:sz w:val="22"/>
                <w:szCs w:val="22"/>
              </w:rPr>
              <w:t xml:space="preserve"> Shares are sold to investors in order to collect a pool of money to buy a variety of investments</w:t>
            </w:r>
          </w:p>
          <w:p w14:paraId="4D6F5E30"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National Credit Union Savings Insurance Fund (NCUSIF):</w:t>
            </w:r>
            <w:r w:rsidRPr="00D6395C">
              <w:rPr>
                <w:rFonts w:ascii="Open Sans" w:hAnsi="Open Sans" w:cs="Open Sans"/>
                <w:sz w:val="22"/>
                <w:szCs w:val="22"/>
              </w:rPr>
              <w:t xml:space="preserve"> Insures deposits in credit unions up to $100,000.00</w:t>
            </w:r>
          </w:p>
          <w:p w14:paraId="447D4369"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Overdraft Protection:</w:t>
            </w:r>
            <w:r w:rsidRPr="00D6395C">
              <w:rPr>
                <w:rFonts w:ascii="Open Sans" w:hAnsi="Open Sans" w:cs="Open Sans"/>
                <w:sz w:val="22"/>
                <w:szCs w:val="22"/>
              </w:rPr>
              <w:t xml:space="preserve"> A feature of checking accounts that protects someone in the event a check is written for more money than in the account</w:t>
            </w:r>
          </w:p>
          <w:p w14:paraId="148FE32C"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PIN:</w:t>
            </w:r>
            <w:r w:rsidRPr="00D6395C">
              <w:rPr>
                <w:rFonts w:ascii="Open Sans" w:hAnsi="Open Sans" w:cs="Open Sans"/>
                <w:sz w:val="22"/>
                <w:szCs w:val="22"/>
              </w:rPr>
              <w:t xml:space="preserve"> Personal identification number used to keep your debit card secure</w:t>
            </w:r>
          </w:p>
          <w:p w14:paraId="3A11F98F" w14:textId="77777777" w:rsidR="00B3350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Stocks:</w:t>
            </w:r>
            <w:r w:rsidRPr="00D6395C">
              <w:rPr>
                <w:rFonts w:ascii="Open Sans" w:hAnsi="Open Sans" w:cs="Open Sans"/>
                <w:sz w:val="22"/>
                <w:szCs w:val="22"/>
              </w:rPr>
              <w:t xml:space="preserve"> A fractional share of ownership in a company</w:t>
            </w:r>
          </w:p>
          <w:p w14:paraId="47D13121" w14:textId="2B496770" w:rsidR="003E5DD9" w:rsidRPr="00D6395C" w:rsidRDefault="003E5DD9" w:rsidP="00771E67">
            <w:pPr>
              <w:spacing w:before="120" w:after="120"/>
              <w:rPr>
                <w:rFonts w:ascii="Open Sans" w:hAnsi="Open Sans" w:cs="Open Sans"/>
                <w:sz w:val="22"/>
                <w:szCs w:val="22"/>
              </w:rPr>
            </w:pPr>
          </w:p>
        </w:tc>
      </w:tr>
      <w:tr w:rsidR="00B3350C" w:rsidRPr="00D6395C" w14:paraId="2AB98FD6" w14:textId="77777777" w:rsidTr="642E4952">
        <w:trPr>
          <w:trHeight w:val="27"/>
        </w:trPr>
        <w:tc>
          <w:tcPr>
            <w:tcW w:w="2952" w:type="dxa"/>
            <w:shd w:val="clear" w:color="auto" w:fill="auto"/>
          </w:tcPr>
          <w:p w14:paraId="7A681535" w14:textId="1FBBFA88"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Materials/Specialized Equipment Needed</w:t>
            </w:r>
          </w:p>
        </w:tc>
        <w:tc>
          <w:tcPr>
            <w:tcW w:w="7848" w:type="dxa"/>
            <w:shd w:val="clear" w:color="auto" w:fill="auto"/>
          </w:tcPr>
          <w:p w14:paraId="18C7DB87"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Equipment:</w:t>
            </w:r>
          </w:p>
          <w:p w14:paraId="463D975E" w14:textId="1C99C111" w:rsidR="00771E67" w:rsidRPr="00D6395C" w:rsidRDefault="003E5DD9" w:rsidP="00771E67">
            <w:pPr>
              <w:pStyle w:val="ListParagraph"/>
              <w:numPr>
                <w:ilvl w:val="0"/>
                <w:numId w:val="10"/>
              </w:numPr>
              <w:spacing w:before="120" w:after="120"/>
              <w:rPr>
                <w:rFonts w:ascii="Open Sans" w:hAnsi="Open Sans" w:cs="Open Sans"/>
                <w:sz w:val="22"/>
                <w:szCs w:val="22"/>
              </w:rPr>
            </w:pPr>
            <w:r w:rsidRPr="00D6395C">
              <w:rPr>
                <w:rFonts w:ascii="Open Sans" w:hAnsi="Open Sans" w:cs="Open Sans"/>
                <w:sz w:val="22"/>
                <w:szCs w:val="22"/>
              </w:rPr>
              <w:t>Computer with projector for multimedia presentations</w:t>
            </w:r>
          </w:p>
          <w:p w14:paraId="43E4DC5F" w14:textId="2C810A59" w:rsidR="00771E67" w:rsidRPr="00D6395C" w:rsidRDefault="003E5DD9" w:rsidP="00771E67">
            <w:pPr>
              <w:pStyle w:val="ListParagraph"/>
              <w:numPr>
                <w:ilvl w:val="0"/>
                <w:numId w:val="10"/>
              </w:numPr>
              <w:spacing w:before="120" w:after="120"/>
              <w:rPr>
                <w:rFonts w:ascii="Open Sans" w:hAnsi="Open Sans" w:cs="Open Sans"/>
                <w:sz w:val="22"/>
                <w:szCs w:val="22"/>
              </w:rPr>
            </w:pPr>
            <w:r w:rsidRPr="00D6395C">
              <w:rPr>
                <w:rFonts w:ascii="Open Sans" w:hAnsi="Open Sans" w:cs="Open Sans"/>
                <w:sz w:val="22"/>
                <w:szCs w:val="22"/>
              </w:rPr>
              <w:t>Computers with internet access</w:t>
            </w:r>
          </w:p>
          <w:p w14:paraId="3DE6FF94" w14:textId="77777777" w:rsidR="00771E67" w:rsidRPr="00D6395C" w:rsidRDefault="00771E67" w:rsidP="00771E67">
            <w:pPr>
              <w:spacing w:before="120" w:after="120"/>
              <w:rPr>
                <w:rFonts w:ascii="Open Sans" w:hAnsi="Open Sans" w:cs="Open Sans"/>
                <w:sz w:val="22"/>
                <w:szCs w:val="22"/>
              </w:rPr>
            </w:pPr>
            <w:r w:rsidRPr="00D6395C">
              <w:rPr>
                <w:rFonts w:ascii="Open Sans" w:hAnsi="Open Sans" w:cs="Open Sans"/>
                <w:b/>
                <w:bCs/>
                <w:sz w:val="22"/>
                <w:szCs w:val="22"/>
              </w:rPr>
              <w:t>Materials:</w:t>
            </w:r>
          </w:p>
          <w:p w14:paraId="61E7AD27" w14:textId="7EF17B9D"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Bank advertisements</w:t>
            </w:r>
          </w:p>
          <w:p w14:paraId="0FEA8996" w14:textId="1CDBC7C1"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Blank check register</w:t>
            </w:r>
          </w:p>
          <w:p w14:paraId="33ACFFDB" w14:textId="0AC0CFBF"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Calculators</w:t>
            </w:r>
          </w:p>
          <w:p w14:paraId="0EE04F86" w14:textId="56A6600D"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Checkbook cover</w:t>
            </w:r>
          </w:p>
          <w:p w14:paraId="4E578EC9" w14:textId="20A7B257"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Copy of</w:t>
            </w:r>
            <w:r w:rsidR="00771E67" w:rsidRPr="00D6395C">
              <w:rPr>
                <w:rFonts w:ascii="Open Sans" w:hAnsi="Open Sans" w:cs="Open Sans"/>
                <w:sz w:val="22"/>
                <w:szCs w:val="22"/>
              </w:rPr>
              <w:t xml:space="preserve"> a stock market report</w:t>
            </w:r>
          </w:p>
          <w:p w14:paraId="100D9D53" w14:textId="057E02F4"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File</w:t>
            </w:r>
            <w:r w:rsidR="00570460">
              <w:rPr>
                <w:rFonts w:ascii="Open Sans" w:hAnsi="Open Sans" w:cs="Open Sans"/>
                <w:sz w:val="22"/>
                <w:szCs w:val="22"/>
              </w:rPr>
              <w:t xml:space="preserve"> </w:t>
            </w:r>
            <w:r w:rsidR="00771E67" w:rsidRPr="00D6395C">
              <w:rPr>
                <w:rFonts w:ascii="Open Sans" w:hAnsi="Open Sans" w:cs="Open Sans"/>
                <w:sz w:val="22"/>
                <w:szCs w:val="22"/>
              </w:rPr>
              <w:t>cards</w:t>
            </w:r>
          </w:p>
          <w:p w14:paraId="755926A2" w14:textId="77777777" w:rsidR="00771E67" w:rsidRPr="00D6395C" w:rsidRDefault="00771E67"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Investment magazines</w:t>
            </w:r>
          </w:p>
          <w:p w14:paraId="782BF881" w14:textId="1EBE1600"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Journals</w:t>
            </w:r>
          </w:p>
          <w:p w14:paraId="49E95D2E" w14:textId="355280EA"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Notebooks to organize handouts</w:t>
            </w:r>
          </w:p>
          <w:p w14:paraId="18A89258" w14:textId="5E419C62" w:rsidR="00771E67" w:rsidRPr="00D6395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Pens</w:t>
            </w:r>
          </w:p>
          <w:p w14:paraId="17451D24" w14:textId="615A73C1" w:rsidR="00B3350C" w:rsidRDefault="003E5DD9" w:rsidP="00771E67">
            <w:pPr>
              <w:pStyle w:val="ListParagraph"/>
              <w:numPr>
                <w:ilvl w:val="0"/>
                <w:numId w:val="11"/>
              </w:numPr>
              <w:spacing w:before="120" w:after="120"/>
              <w:rPr>
                <w:rFonts w:ascii="Open Sans" w:hAnsi="Open Sans" w:cs="Open Sans"/>
                <w:sz w:val="22"/>
                <w:szCs w:val="22"/>
              </w:rPr>
            </w:pPr>
            <w:r w:rsidRPr="00D6395C">
              <w:rPr>
                <w:rFonts w:ascii="Open Sans" w:hAnsi="Open Sans" w:cs="Open Sans"/>
                <w:sz w:val="22"/>
                <w:szCs w:val="22"/>
              </w:rPr>
              <w:t xml:space="preserve">Play </w:t>
            </w:r>
            <w:r w:rsidR="00771E67" w:rsidRPr="00D6395C">
              <w:rPr>
                <w:rFonts w:ascii="Open Sans" w:hAnsi="Open Sans" w:cs="Open Sans"/>
                <w:sz w:val="22"/>
                <w:szCs w:val="22"/>
              </w:rPr>
              <w:t>money</w:t>
            </w:r>
          </w:p>
          <w:p w14:paraId="58E2B1C5" w14:textId="77777777" w:rsidR="003E5DD9" w:rsidRDefault="003E5DD9" w:rsidP="003E5DD9">
            <w:pPr>
              <w:spacing w:before="120" w:after="120"/>
              <w:rPr>
                <w:rFonts w:ascii="Open Sans" w:hAnsi="Open Sans" w:cs="Open Sans"/>
                <w:sz w:val="22"/>
                <w:szCs w:val="22"/>
              </w:rPr>
            </w:pPr>
          </w:p>
          <w:p w14:paraId="2916B48D" w14:textId="77777777" w:rsidR="003E5DD9" w:rsidRPr="00D6395C" w:rsidRDefault="003E5DD9" w:rsidP="003E5DD9">
            <w:pPr>
              <w:spacing w:before="120" w:after="120"/>
              <w:rPr>
                <w:rFonts w:ascii="Open Sans" w:hAnsi="Open Sans" w:cs="Open Sans"/>
                <w:sz w:val="22"/>
                <w:szCs w:val="22"/>
              </w:rPr>
            </w:pPr>
            <w:r w:rsidRPr="00D6395C">
              <w:rPr>
                <w:rFonts w:ascii="Open Sans" w:hAnsi="Open Sans" w:cs="Open Sans"/>
                <w:b/>
                <w:bCs/>
                <w:sz w:val="22"/>
                <w:szCs w:val="22"/>
              </w:rPr>
              <w:lastRenderedPageBreak/>
              <w:t>PowerPoint:</w:t>
            </w:r>
          </w:p>
          <w:p w14:paraId="67195AB7" w14:textId="77777777" w:rsidR="003E5DD9" w:rsidRPr="00D6395C" w:rsidRDefault="003E5DD9" w:rsidP="003E5DD9">
            <w:pPr>
              <w:pStyle w:val="ListParagraph"/>
              <w:numPr>
                <w:ilvl w:val="0"/>
                <w:numId w:val="28"/>
              </w:numPr>
              <w:spacing w:before="120" w:after="120"/>
              <w:rPr>
                <w:rFonts w:ascii="Open Sans" w:hAnsi="Open Sans" w:cs="Open Sans"/>
                <w:sz w:val="22"/>
                <w:szCs w:val="22"/>
              </w:rPr>
            </w:pPr>
            <w:r w:rsidRPr="00D6395C">
              <w:rPr>
                <w:rFonts w:ascii="Open Sans" w:hAnsi="Open Sans" w:cs="Open Sans"/>
                <w:sz w:val="22"/>
                <w:szCs w:val="22"/>
              </w:rPr>
              <w:t>Take it To the Bank: A Guide to Saving and Investments</w:t>
            </w:r>
          </w:p>
          <w:p w14:paraId="52BA01FC" w14:textId="77777777" w:rsidR="003E5DD9" w:rsidRPr="00D6395C" w:rsidRDefault="003E5DD9" w:rsidP="003E5DD9">
            <w:pPr>
              <w:pStyle w:val="ListParagraph"/>
              <w:numPr>
                <w:ilvl w:val="0"/>
                <w:numId w:val="28"/>
              </w:numPr>
              <w:spacing w:before="120" w:after="120"/>
              <w:rPr>
                <w:rFonts w:ascii="Open Sans" w:hAnsi="Open Sans" w:cs="Open Sans"/>
                <w:sz w:val="22"/>
                <w:szCs w:val="22"/>
              </w:rPr>
            </w:pPr>
            <w:r w:rsidRPr="00D6395C">
              <w:rPr>
                <w:rFonts w:ascii="Open Sans" w:hAnsi="Open Sans" w:cs="Open Sans"/>
                <w:sz w:val="22"/>
                <w:szCs w:val="22"/>
              </w:rPr>
              <w:t>Take It to the Bank: Management of Financial Resources</w:t>
            </w:r>
          </w:p>
          <w:p w14:paraId="7DC40700" w14:textId="77777777" w:rsidR="003E5DD9" w:rsidRDefault="003E5DD9" w:rsidP="003E5DD9">
            <w:pPr>
              <w:spacing w:before="120" w:after="120"/>
              <w:rPr>
                <w:rFonts w:ascii="Open Sans" w:hAnsi="Open Sans" w:cs="Open Sans"/>
                <w:b/>
                <w:bCs/>
                <w:sz w:val="22"/>
                <w:szCs w:val="22"/>
              </w:rPr>
            </w:pPr>
          </w:p>
          <w:p w14:paraId="44EB02C7" w14:textId="0A085C27" w:rsidR="003E5DD9" w:rsidRPr="00D6395C" w:rsidRDefault="003E5DD9" w:rsidP="003E5DD9">
            <w:pPr>
              <w:spacing w:before="120" w:after="120"/>
              <w:rPr>
                <w:rFonts w:ascii="Open Sans" w:hAnsi="Open Sans" w:cs="Open Sans"/>
                <w:sz w:val="22"/>
                <w:szCs w:val="22"/>
              </w:rPr>
            </w:pPr>
            <w:r w:rsidRPr="00D6395C">
              <w:rPr>
                <w:rFonts w:ascii="Open Sans" w:hAnsi="Open Sans" w:cs="Open Sans"/>
                <w:b/>
                <w:bCs/>
                <w:sz w:val="22"/>
                <w:szCs w:val="22"/>
              </w:rPr>
              <w:t>Technology:</w:t>
            </w:r>
          </w:p>
          <w:p w14:paraId="06D66B28" w14:textId="77777777" w:rsidR="003E5DD9" w:rsidRPr="00D6395C" w:rsidRDefault="003E5DD9" w:rsidP="003E5DD9">
            <w:pPr>
              <w:numPr>
                <w:ilvl w:val="0"/>
                <w:numId w:val="6"/>
              </w:numPr>
              <w:spacing w:before="120" w:after="120"/>
              <w:rPr>
                <w:rFonts w:ascii="Open Sans" w:hAnsi="Open Sans" w:cs="Open Sans"/>
                <w:sz w:val="22"/>
                <w:szCs w:val="22"/>
              </w:rPr>
            </w:pPr>
            <w:r w:rsidRPr="00D6395C">
              <w:rPr>
                <w:rFonts w:ascii="Open Sans" w:hAnsi="Open Sans" w:cs="Open Sans"/>
                <w:sz w:val="22"/>
                <w:szCs w:val="22"/>
              </w:rPr>
              <w:t>Free iPad App:</w:t>
            </w:r>
          </w:p>
          <w:p w14:paraId="6AD98F5B" w14:textId="77777777" w:rsidR="003E5DD9" w:rsidRPr="00D6395C" w:rsidRDefault="003E5DD9" w:rsidP="003E5DD9">
            <w:pPr>
              <w:numPr>
                <w:ilvl w:val="1"/>
                <w:numId w:val="6"/>
              </w:numPr>
              <w:spacing w:before="120" w:after="120"/>
              <w:rPr>
                <w:rFonts w:ascii="Open Sans" w:hAnsi="Open Sans" w:cs="Open Sans"/>
                <w:sz w:val="22"/>
                <w:szCs w:val="22"/>
              </w:rPr>
            </w:pPr>
            <w:r w:rsidRPr="00D6395C">
              <w:rPr>
                <w:rFonts w:ascii="Open Sans" w:hAnsi="Open Sans" w:cs="Open Sans"/>
                <w:sz w:val="22"/>
                <w:szCs w:val="22"/>
              </w:rPr>
              <w:t>Level Money</w:t>
            </w:r>
            <w:hyperlink r:id="rId12" w:history="1">
              <w:r w:rsidRPr="00D6395C">
                <w:rPr>
                  <w:rStyle w:val="Hyperlink"/>
                  <w:rFonts w:ascii="Open Sans" w:hAnsi="Open Sans" w:cs="Open Sans"/>
                  <w:sz w:val="22"/>
                  <w:szCs w:val="22"/>
                </w:rPr>
                <w:br/>
                <w:t>https://itunes.apple.com/us/app/level-money/id706366965?mt=8</w:t>
              </w:r>
            </w:hyperlink>
          </w:p>
          <w:p w14:paraId="375D8E3F" w14:textId="77777777" w:rsidR="003E5DD9" w:rsidRPr="00D6395C" w:rsidRDefault="003E5DD9" w:rsidP="003E5DD9">
            <w:pPr>
              <w:numPr>
                <w:ilvl w:val="0"/>
                <w:numId w:val="6"/>
              </w:numPr>
              <w:spacing w:before="120" w:after="120"/>
              <w:rPr>
                <w:rFonts w:ascii="Open Sans" w:hAnsi="Open Sans" w:cs="Open Sans"/>
                <w:sz w:val="22"/>
                <w:szCs w:val="22"/>
              </w:rPr>
            </w:pPr>
            <w:r w:rsidRPr="00D6395C">
              <w:rPr>
                <w:rFonts w:ascii="Open Sans" w:hAnsi="Open Sans" w:cs="Open Sans"/>
                <w:sz w:val="22"/>
                <w:szCs w:val="22"/>
              </w:rPr>
              <w:t>TED Talk:</w:t>
            </w:r>
          </w:p>
          <w:p w14:paraId="1B26C7DA" w14:textId="77777777" w:rsidR="003E5DD9" w:rsidRDefault="003E5DD9" w:rsidP="003E5DD9">
            <w:pPr>
              <w:numPr>
                <w:ilvl w:val="1"/>
                <w:numId w:val="6"/>
              </w:numPr>
              <w:spacing w:before="120" w:after="120"/>
              <w:rPr>
                <w:rFonts w:ascii="Open Sans" w:hAnsi="Open Sans" w:cs="Open Sans"/>
                <w:sz w:val="22"/>
                <w:szCs w:val="22"/>
              </w:rPr>
            </w:pPr>
            <w:r w:rsidRPr="00D6395C">
              <w:rPr>
                <w:rFonts w:ascii="Open Sans" w:hAnsi="Open Sans" w:cs="Open Sans"/>
                <w:sz w:val="22"/>
                <w:szCs w:val="22"/>
              </w:rPr>
              <w:t>TEDxNewWallStreet – Kenneth Kruszka – The Meaning of Money in a Mobile World</w:t>
            </w:r>
            <w:r w:rsidRPr="00D6395C">
              <w:rPr>
                <w:rFonts w:ascii="Open Sans" w:hAnsi="Open Sans" w:cs="Open Sans"/>
                <w:sz w:val="22"/>
                <w:szCs w:val="22"/>
              </w:rPr>
              <w:br/>
              <w:t xml:space="preserve"> Ken developed and commercialized the first mobile remittances service in the US, he is a longstanding pioneer and evangelist in mobile payments.</w:t>
            </w:r>
            <w:hyperlink r:id="rId13" w:history="1">
              <w:r w:rsidRPr="00D6395C">
                <w:rPr>
                  <w:rStyle w:val="Hyperlink"/>
                  <w:rFonts w:ascii="Open Sans" w:hAnsi="Open Sans" w:cs="Open Sans"/>
                  <w:sz w:val="22"/>
                  <w:szCs w:val="22"/>
                </w:rPr>
                <w:br/>
                <w:t>https://youtu.be/zdAL8Biixwk</w:t>
              </w:r>
            </w:hyperlink>
            <w:r w:rsidRPr="00DD22B7">
              <w:rPr>
                <w:rFonts w:ascii="Open Sans" w:hAnsi="Open Sans" w:cs="Open Sans"/>
                <w:sz w:val="22"/>
                <w:szCs w:val="22"/>
              </w:rPr>
              <w:t xml:space="preserve"> </w:t>
            </w:r>
          </w:p>
          <w:p w14:paraId="4E3E2C73" w14:textId="77777777" w:rsidR="003E5DD9" w:rsidRDefault="003E5DD9" w:rsidP="003E5DD9">
            <w:pPr>
              <w:spacing w:before="120" w:after="120"/>
              <w:rPr>
                <w:rFonts w:ascii="Open Sans" w:hAnsi="Open Sans" w:cs="Open Sans"/>
                <w:b/>
                <w:bCs/>
                <w:sz w:val="22"/>
                <w:szCs w:val="22"/>
              </w:rPr>
            </w:pPr>
          </w:p>
          <w:p w14:paraId="39CDBC2E" w14:textId="1CBE5E8E" w:rsidR="003E5DD9" w:rsidRPr="00D6395C" w:rsidRDefault="003E5DD9" w:rsidP="003E5DD9">
            <w:pPr>
              <w:spacing w:before="120" w:after="120"/>
              <w:rPr>
                <w:rFonts w:ascii="Open Sans" w:hAnsi="Open Sans" w:cs="Open Sans"/>
                <w:sz w:val="22"/>
                <w:szCs w:val="22"/>
              </w:rPr>
            </w:pPr>
            <w:r w:rsidRPr="00D6395C">
              <w:rPr>
                <w:rFonts w:ascii="Open Sans" w:hAnsi="Open Sans" w:cs="Open Sans"/>
                <w:b/>
                <w:bCs/>
                <w:sz w:val="22"/>
                <w:szCs w:val="22"/>
              </w:rPr>
              <w:t>Graphic Organizers:</w:t>
            </w:r>
          </w:p>
          <w:p w14:paraId="24B8FD37" w14:textId="77777777" w:rsidR="003E5DD9" w:rsidRPr="00D6395C" w:rsidRDefault="003E5DD9" w:rsidP="003E5DD9">
            <w:pPr>
              <w:pStyle w:val="ListParagraph"/>
              <w:numPr>
                <w:ilvl w:val="0"/>
                <w:numId w:val="29"/>
              </w:numPr>
              <w:spacing w:before="120" w:after="120"/>
              <w:rPr>
                <w:rFonts w:ascii="Open Sans" w:hAnsi="Open Sans" w:cs="Open Sans"/>
                <w:sz w:val="22"/>
                <w:szCs w:val="22"/>
              </w:rPr>
            </w:pPr>
            <w:r w:rsidRPr="00D6395C">
              <w:rPr>
                <w:rFonts w:ascii="Open Sans" w:hAnsi="Open Sans" w:cs="Open Sans"/>
                <w:sz w:val="22"/>
                <w:szCs w:val="22"/>
              </w:rPr>
              <w:t>Compare and Contrast</w:t>
            </w:r>
          </w:p>
          <w:p w14:paraId="67D6EBEA" w14:textId="77777777" w:rsidR="003E5DD9" w:rsidRPr="00D6395C" w:rsidRDefault="003E5DD9" w:rsidP="003E5DD9">
            <w:pPr>
              <w:pStyle w:val="ListParagraph"/>
              <w:numPr>
                <w:ilvl w:val="0"/>
                <w:numId w:val="29"/>
              </w:numPr>
              <w:spacing w:before="120" w:after="120"/>
              <w:rPr>
                <w:rFonts w:ascii="Open Sans" w:hAnsi="Open Sans" w:cs="Open Sans"/>
                <w:sz w:val="22"/>
                <w:szCs w:val="22"/>
              </w:rPr>
            </w:pPr>
            <w:r w:rsidRPr="00D6395C">
              <w:rPr>
                <w:rFonts w:ascii="Open Sans" w:hAnsi="Open Sans" w:cs="Open Sans"/>
                <w:sz w:val="22"/>
                <w:szCs w:val="22"/>
              </w:rPr>
              <w:t>Compare and Contrast (Key)</w:t>
            </w:r>
          </w:p>
          <w:p w14:paraId="3B254E0B" w14:textId="77777777" w:rsidR="003E5DD9" w:rsidRPr="00D6395C" w:rsidRDefault="003E5DD9" w:rsidP="003E5DD9">
            <w:pPr>
              <w:pStyle w:val="ListParagraph"/>
              <w:numPr>
                <w:ilvl w:val="0"/>
                <w:numId w:val="29"/>
              </w:numPr>
              <w:spacing w:before="120" w:after="120"/>
              <w:rPr>
                <w:rFonts w:ascii="Open Sans" w:hAnsi="Open Sans" w:cs="Open Sans"/>
                <w:sz w:val="22"/>
                <w:szCs w:val="22"/>
              </w:rPr>
            </w:pPr>
            <w:r w:rsidRPr="00D6395C">
              <w:rPr>
                <w:rFonts w:ascii="Open Sans" w:hAnsi="Open Sans" w:cs="Open Sans"/>
                <w:sz w:val="22"/>
                <w:szCs w:val="22"/>
              </w:rPr>
              <w:t>Take It to the Bank-KWL Chart</w:t>
            </w:r>
          </w:p>
          <w:p w14:paraId="6DF529C9" w14:textId="77777777" w:rsidR="003E5DD9" w:rsidRDefault="003E5DD9" w:rsidP="003E5DD9">
            <w:pPr>
              <w:spacing w:before="120" w:after="120"/>
              <w:rPr>
                <w:rFonts w:ascii="Open Sans" w:hAnsi="Open Sans" w:cs="Open Sans"/>
                <w:b/>
                <w:bCs/>
                <w:sz w:val="22"/>
                <w:szCs w:val="22"/>
              </w:rPr>
            </w:pPr>
          </w:p>
          <w:p w14:paraId="212FD444" w14:textId="7E390EAE" w:rsidR="003E5DD9" w:rsidRPr="00D6395C" w:rsidRDefault="003E5DD9" w:rsidP="003E5DD9">
            <w:pPr>
              <w:spacing w:before="120" w:after="120"/>
              <w:rPr>
                <w:rFonts w:ascii="Open Sans" w:hAnsi="Open Sans" w:cs="Open Sans"/>
                <w:sz w:val="22"/>
                <w:szCs w:val="22"/>
              </w:rPr>
            </w:pPr>
            <w:r w:rsidRPr="00D6395C">
              <w:rPr>
                <w:rFonts w:ascii="Open Sans" w:hAnsi="Open Sans" w:cs="Open Sans"/>
                <w:b/>
                <w:bCs/>
                <w:sz w:val="22"/>
                <w:szCs w:val="22"/>
              </w:rPr>
              <w:t>Handouts:</w:t>
            </w:r>
          </w:p>
          <w:p w14:paraId="42EEE721" w14:textId="77777777" w:rsidR="003E5DD9" w:rsidRPr="00D6395C"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Balancing Your Check Register Warm Up Activity</w:t>
            </w:r>
          </w:p>
          <w:p w14:paraId="6225C031" w14:textId="77777777" w:rsidR="003E5DD9" w:rsidRPr="00D6395C"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Balancing Your Check Register Key</w:t>
            </w:r>
          </w:p>
          <w:p w14:paraId="5D4B0485" w14:textId="77777777" w:rsidR="003E5DD9" w:rsidRPr="00D6395C"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Banking Investment Quiz</w:t>
            </w:r>
          </w:p>
          <w:p w14:paraId="21F951A9" w14:textId="77777777" w:rsidR="003E5DD9" w:rsidRPr="00D6395C"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Banking Investment Quiz Key</w:t>
            </w:r>
          </w:p>
          <w:p w14:paraId="74BE9715" w14:textId="77777777" w:rsidR="003E5DD9" w:rsidRPr="00D6395C"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Financial Fitness</w:t>
            </w:r>
          </w:p>
          <w:p w14:paraId="12373612" w14:textId="77777777" w:rsidR="003E5DD9" w:rsidRDefault="003E5DD9" w:rsidP="003E5DD9">
            <w:pPr>
              <w:pStyle w:val="ListParagraph"/>
              <w:numPr>
                <w:ilvl w:val="0"/>
                <w:numId w:val="30"/>
              </w:numPr>
              <w:spacing w:before="120" w:after="120"/>
              <w:rPr>
                <w:rFonts w:ascii="Open Sans" w:hAnsi="Open Sans" w:cs="Open Sans"/>
                <w:sz w:val="22"/>
                <w:szCs w:val="22"/>
              </w:rPr>
            </w:pPr>
            <w:r w:rsidRPr="00D6395C">
              <w:rPr>
                <w:rFonts w:ascii="Open Sans" w:hAnsi="Open Sans" w:cs="Open Sans"/>
                <w:sz w:val="22"/>
                <w:szCs w:val="22"/>
              </w:rPr>
              <w:t>Financial Fitness (Key)</w:t>
            </w:r>
          </w:p>
          <w:p w14:paraId="06028BCB" w14:textId="0387F7B9" w:rsidR="003E5DD9" w:rsidRPr="003E5DD9" w:rsidRDefault="003E5DD9" w:rsidP="003E5DD9">
            <w:pPr>
              <w:pStyle w:val="ListParagraph"/>
              <w:numPr>
                <w:ilvl w:val="0"/>
                <w:numId w:val="30"/>
              </w:numPr>
              <w:spacing w:before="120" w:after="120"/>
              <w:rPr>
                <w:rFonts w:ascii="Open Sans" w:hAnsi="Open Sans" w:cs="Open Sans"/>
                <w:sz w:val="22"/>
                <w:szCs w:val="22"/>
              </w:rPr>
            </w:pPr>
            <w:r w:rsidRPr="003E5DD9">
              <w:rPr>
                <w:rFonts w:ascii="Open Sans" w:hAnsi="Open Sans" w:cs="Open Sans"/>
                <w:sz w:val="22"/>
                <w:szCs w:val="22"/>
              </w:rPr>
              <w:t>Teacher Instructions for Balancing Your Check Register Warm Up Activity</w:t>
            </w:r>
          </w:p>
        </w:tc>
      </w:tr>
      <w:tr w:rsidR="00B3350C" w:rsidRPr="00D6395C" w14:paraId="4B28B3C8" w14:textId="77777777" w:rsidTr="642E4952">
        <w:trPr>
          <w:trHeight w:val="27"/>
        </w:trPr>
        <w:tc>
          <w:tcPr>
            <w:tcW w:w="2952" w:type="dxa"/>
            <w:shd w:val="clear" w:color="auto" w:fill="auto"/>
          </w:tcPr>
          <w:p w14:paraId="6A576075" w14:textId="77777777" w:rsidR="00B3350C" w:rsidRPr="00D6395C" w:rsidRDefault="3D101590" w:rsidP="00771E67">
            <w:pPr>
              <w:spacing w:before="120"/>
              <w:jc w:val="center"/>
              <w:rPr>
                <w:rFonts w:ascii="Open Sans" w:hAnsi="Open Sans" w:cs="Open Sans"/>
                <w:b/>
                <w:bCs/>
                <w:sz w:val="22"/>
                <w:szCs w:val="22"/>
              </w:rPr>
            </w:pPr>
            <w:r w:rsidRPr="00D6395C">
              <w:rPr>
                <w:rFonts w:ascii="Open Sans" w:hAnsi="Open Sans" w:cs="Open Sans"/>
                <w:b/>
                <w:bCs/>
                <w:sz w:val="22"/>
                <w:szCs w:val="22"/>
              </w:rPr>
              <w:lastRenderedPageBreak/>
              <w:t>Anticipatory Set</w:t>
            </w:r>
          </w:p>
          <w:p w14:paraId="2BCFDB36" w14:textId="734AFA54" w:rsidR="00870A95" w:rsidRPr="00D6395C" w:rsidRDefault="3D101590" w:rsidP="3D101590">
            <w:pPr>
              <w:jc w:val="center"/>
              <w:rPr>
                <w:rFonts w:ascii="Open Sans" w:hAnsi="Open Sans" w:cs="Open Sans"/>
                <w:sz w:val="22"/>
                <w:szCs w:val="22"/>
              </w:rPr>
            </w:pPr>
            <w:r w:rsidRPr="00D6395C">
              <w:rPr>
                <w:rFonts w:ascii="Open Sans" w:hAnsi="Open Sans" w:cs="Open Sans"/>
                <w:sz w:val="22"/>
                <w:szCs w:val="22"/>
              </w:rPr>
              <w:t>(May include pre-assessment for prior knowledge)</w:t>
            </w:r>
          </w:p>
        </w:tc>
        <w:tc>
          <w:tcPr>
            <w:tcW w:w="7848" w:type="dxa"/>
            <w:shd w:val="clear" w:color="auto" w:fill="auto"/>
          </w:tcPr>
          <w:p w14:paraId="2F66EB32"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b/>
                <w:bCs/>
                <w:color w:val="333333"/>
                <w:sz w:val="22"/>
                <w:szCs w:val="22"/>
              </w:rPr>
              <w:t>Before class begins:</w:t>
            </w:r>
          </w:p>
          <w:p w14:paraId="1A59A925" w14:textId="77777777" w:rsidR="00771E67" w:rsidRPr="003E5DD9" w:rsidRDefault="00771E67" w:rsidP="00771E67">
            <w:pPr>
              <w:spacing w:before="120" w:after="120"/>
              <w:rPr>
                <w:rFonts w:ascii="Open Sans" w:hAnsi="Open Sans" w:cs="Open Sans"/>
                <w:color w:val="333333"/>
                <w:sz w:val="22"/>
                <w:szCs w:val="22"/>
              </w:rPr>
            </w:pPr>
            <w:r w:rsidRPr="00D6395C">
              <w:rPr>
                <w:rFonts w:ascii="Open Sans" w:hAnsi="Open Sans" w:cs="Open Sans"/>
                <w:color w:val="333333"/>
                <w:sz w:val="22"/>
                <w:szCs w:val="22"/>
              </w:rPr>
              <w:t xml:space="preserve">Display as many of the lesson related supplies (see Materials or Specialized </w:t>
            </w:r>
            <w:r w:rsidRPr="003E5DD9">
              <w:rPr>
                <w:rFonts w:ascii="Open Sans" w:hAnsi="Open Sans" w:cs="Open Sans"/>
                <w:color w:val="333333"/>
                <w:sz w:val="22"/>
                <w:szCs w:val="22"/>
              </w:rPr>
              <w:t>Equipment Needed) that you have available, on a table in front of the room:</w:t>
            </w:r>
          </w:p>
          <w:p w14:paraId="7CBAAAF5" w14:textId="4B5E91AB" w:rsidR="00771E67" w:rsidRPr="003E5DD9" w:rsidRDefault="00771E67" w:rsidP="00771E67">
            <w:pPr>
              <w:spacing w:before="120" w:after="120"/>
              <w:rPr>
                <w:rFonts w:ascii="Open Sans" w:hAnsi="Open Sans" w:cs="Open Sans"/>
                <w:color w:val="333333"/>
                <w:sz w:val="22"/>
                <w:szCs w:val="22"/>
              </w:rPr>
            </w:pPr>
            <w:r w:rsidRPr="003E5DD9">
              <w:rPr>
                <w:rFonts w:ascii="Open Sans" w:hAnsi="Open Sans" w:cs="Open Sans"/>
                <w:color w:val="333333"/>
                <w:sz w:val="22"/>
                <w:szCs w:val="22"/>
              </w:rPr>
              <w:t xml:space="preserve">Become familiar with PowerPoints, </w:t>
            </w:r>
            <w:r w:rsidR="00F171F4" w:rsidRPr="003E5DD9">
              <w:rPr>
                <w:rFonts w:ascii="Open Sans" w:hAnsi="Open Sans" w:cs="Open Sans"/>
                <w:color w:val="333333"/>
                <w:sz w:val="22"/>
                <w:szCs w:val="22"/>
              </w:rPr>
              <w:t>handouts,</w:t>
            </w:r>
            <w:r w:rsidRPr="003E5DD9">
              <w:rPr>
                <w:rFonts w:ascii="Open Sans" w:hAnsi="Open Sans" w:cs="Open Sans"/>
                <w:color w:val="333333"/>
                <w:sz w:val="22"/>
                <w:szCs w:val="22"/>
              </w:rPr>
              <w:t xml:space="preserve"> and activities.</w:t>
            </w:r>
          </w:p>
          <w:p w14:paraId="203D73E3" w14:textId="3AA96C8D" w:rsidR="00771E67" w:rsidRPr="003E5DD9" w:rsidRDefault="00771E67" w:rsidP="00771E67">
            <w:pPr>
              <w:spacing w:before="120" w:after="120"/>
              <w:rPr>
                <w:rFonts w:ascii="Open Sans" w:hAnsi="Open Sans" w:cs="Open Sans"/>
                <w:color w:val="333333"/>
                <w:sz w:val="22"/>
                <w:szCs w:val="22"/>
              </w:rPr>
            </w:pPr>
            <w:r w:rsidRPr="003E5DD9">
              <w:rPr>
                <w:rFonts w:ascii="Open Sans" w:hAnsi="Open Sans" w:cs="Open Sans"/>
                <w:color w:val="333333"/>
                <w:sz w:val="22"/>
                <w:szCs w:val="22"/>
              </w:rPr>
              <w:t>Anticipatory S</w:t>
            </w:r>
            <w:bookmarkStart w:id="2" w:name="_GoBack"/>
            <w:bookmarkEnd w:id="2"/>
            <w:r w:rsidRPr="003E5DD9">
              <w:rPr>
                <w:rFonts w:ascii="Open Sans" w:hAnsi="Open Sans" w:cs="Open Sans"/>
                <w:color w:val="333333"/>
                <w:sz w:val="22"/>
                <w:szCs w:val="22"/>
              </w:rPr>
              <w:t>et Activity One</w:t>
            </w:r>
            <w:r w:rsidRPr="003E5DD9">
              <w:rPr>
                <w:rFonts w:ascii="Open Sans" w:hAnsi="Open Sans" w:cs="Open Sans"/>
                <w:color w:val="333333"/>
                <w:sz w:val="22"/>
                <w:szCs w:val="22"/>
              </w:rPr>
              <w:br/>
              <w:t xml:space="preserve"> Most students know something about banks because they see their parents using banking services. Ask students to complete the first two columns of the Take It to the Bank-KWL Chart. The last column will be completed during lesson closure.</w:t>
            </w:r>
          </w:p>
          <w:p w14:paraId="7093A11B" w14:textId="77777777" w:rsidR="00771E67" w:rsidRPr="00D6395C" w:rsidRDefault="00771E67" w:rsidP="00771E67">
            <w:pPr>
              <w:spacing w:before="120" w:after="120"/>
              <w:rPr>
                <w:rFonts w:ascii="Open Sans" w:hAnsi="Open Sans" w:cs="Open Sans"/>
                <w:color w:val="333333"/>
                <w:sz w:val="22"/>
                <w:szCs w:val="22"/>
              </w:rPr>
            </w:pPr>
            <w:r w:rsidRPr="003E5DD9">
              <w:rPr>
                <w:rFonts w:ascii="Open Sans" w:hAnsi="Open Sans" w:cs="Open Sans"/>
                <w:color w:val="333333"/>
                <w:sz w:val="22"/>
                <w:szCs w:val="22"/>
              </w:rPr>
              <w:t>Anticipatory Set Activity Two</w:t>
            </w:r>
            <w:r w:rsidRPr="003E5DD9">
              <w:rPr>
                <w:rFonts w:ascii="Open Sans" w:hAnsi="Open Sans" w:cs="Open Sans"/>
                <w:color w:val="333333"/>
                <w:sz w:val="22"/>
                <w:szCs w:val="22"/>
              </w:rPr>
              <w:br/>
              <w:t xml:space="preserve"> Once this lesson is introduced, have the students</w:t>
            </w:r>
            <w:r w:rsidRPr="00D6395C">
              <w:rPr>
                <w:rFonts w:ascii="Open Sans" w:hAnsi="Open Sans" w:cs="Open Sans"/>
                <w:color w:val="333333"/>
                <w:sz w:val="22"/>
                <w:szCs w:val="22"/>
              </w:rPr>
              <w:t xml:space="preserve"> do the check balancing activity each </w:t>
            </w:r>
            <w:r w:rsidRPr="00D6395C">
              <w:rPr>
                <w:rFonts w:ascii="Open Sans" w:hAnsi="Open Sans" w:cs="Open Sans"/>
                <w:color w:val="333333"/>
                <w:sz w:val="22"/>
                <w:szCs w:val="22"/>
              </w:rPr>
              <w:lastRenderedPageBreak/>
              <w:t>day. Depending on how long you wish to extend the banking lessons, you may choose to have them enter more than one day at a time.</w:t>
            </w:r>
          </w:p>
          <w:p w14:paraId="6A987A3F"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b/>
                <w:bCs/>
                <w:color w:val="333333"/>
                <w:sz w:val="22"/>
                <w:szCs w:val="22"/>
              </w:rPr>
              <w:t>Anticipatory Set Activity Three</w:t>
            </w:r>
          </w:p>
          <w:p w14:paraId="7696C363"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color w:val="333333"/>
                <w:sz w:val="22"/>
                <w:szCs w:val="22"/>
              </w:rPr>
              <w:t>Scenario: Joe has $400.00 in his checking account. He wrote two checks yesterday that have not cleared the bank. One check in the amount of $125.00 and the other one for $78.00. He would like to purchase a television for $199.00. Can he afford to pay for the television set? Why or Why not?</w:t>
            </w:r>
          </w:p>
          <w:p w14:paraId="10D29A83"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b/>
                <w:bCs/>
                <w:color w:val="333333"/>
                <w:sz w:val="22"/>
                <w:szCs w:val="22"/>
              </w:rPr>
              <w:t>Anticipatory Set Activity Four</w:t>
            </w:r>
          </w:p>
          <w:p w14:paraId="7A7E5CA4"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color w:val="333333"/>
                <w:sz w:val="22"/>
                <w:szCs w:val="22"/>
              </w:rPr>
              <w:t>Scenario: Jason deposited his paycheck of $956.31 into his checking account today. He wrote a check for $325.00 for his car payment and $186.00 for his car insurance. If his original balance in his checking account was $431.50, what is the balance in his account after these two expenditures?</w:t>
            </w:r>
          </w:p>
          <w:p w14:paraId="5CB5039A" w14:textId="77777777" w:rsidR="00771E67" w:rsidRPr="00D6395C" w:rsidRDefault="00771E67" w:rsidP="00771E67">
            <w:pPr>
              <w:spacing w:before="120" w:after="120"/>
              <w:rPr>
                <w:rFonts w:ascii="Open Sans" w:hAnsi="Open Sans" w:cs="Open Sans"/>
                <w:color w:val="333333"/>
                <w:sz w:val="22"/>
                <w:szCs w:val="22"/>
              </w:rPr>
            </w:pPr>
            <w:r w:rsidRPr="00D6395C">
              <w:rPr>
                <w:rFonts w:ascii="Open Sans" w:hAnsi="Open Sans" w:cs="Open Sans"/>
                <w:b/>
                <w:bCs/>
                <w:color w:val="333333"/>
                <w:sz w:val="22"/>
                <w:szCs w:val="22"/>
              </w:rPr>
              <w:t>Anticipatory Set Five</w:t>
            </w:r>
          </w:p>
          <w:p w14:paraId="6019719E" w14:textId="275806E2" w:rsidR="00B3350C" w:rsidRPr="00D6395C" w:rsidRDefault="00771E67" w:rsidP="00771E67">
            <w:pPr>
              <w:spacing w:before="120" w:after="120"/>
              <w:rPr>
                <w:rFonts w:ascii="Open Sans" w:hAnsi="Open Sans" w:cs="Open Sans"/>
                <w:color w:val="333333"/>
                <w:sz w:val="22"/>
                <w:szCs w:val="22"/>
              </w:rPr>
            </w:pPr>
            <w:r w:rsidRPr="00D6395C">
              <w:rPr>
                <w:rFonts w:ascii="Open Sans" w:hAnsi="Open Sans" w:cs="Open Sans"/>
                <w:color w:val="333333"/>
                <w:sz w:val="22"/>
                <w:szCs w:val="22"/>
              </w:rPr>
              <w:t>Scenario: Sarah has been depositing 10% of her earnings into a savings account for 15 years. She has a total of $175,000 saved. The bank recently went out of business, how much might she lose?</w:t>
            </w:r>
          </w:p>
        </w:tc>
      </w:tr>
      <w:tr w:rsidR="00B3350C" w:rsidRPr="00D6395C" w14:paraId="14C1CDAA" w14:textId="77777777" w:rsidTr="642E4952">
        <w:trPr>
          <w:trHeight w:val="440"/>
        </w:trPr>
        <w:tc>
          <w:tcPr>
            <w:tcW w:w="2952" w:type="dxa"/>
            <w:shd w:val="clear" w:color="auto" w:fill="auto"/>
          </w:tcPr>
          <w:p w14:paraId="72711DBC" w14:textId="622EE681"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lastRenderedPageBreak/>
              <w:t>Direct Instruction *</w:t>
            </w:r>
          </w:p>
        </w:tc>
        <w:tc>
          <w:tcPr>
            <w:tcW w:w="7848" w:type="dxa"/>
            <w:shd w:val="clear" w:color="auto" w:fill="auto"/>
          </w:tcPr>
          <w:p w14:paraId="3EEB1B4B" w14:textId="194E0991" w:rsidR="00232BB1" w:rsidRPr="003E5DD9" w:rsidRDefault="00232BB1" w:rsidP="00232BB1">
            <w:pPr>
              <w:spacing w:before="120" w:after="120"/>
              <w:rPr>
                <w:rFonts w:ascii="Open Sans" w:hAnsi="Open Sans" w:cs="Open Sans"/>
                <w:iCs/>
                <w:sz w:val="22"/>
                <w:szCs w:val="22"/>
              </w:rPr>
            </w:pPr>
            <w:r w:rsidRPr="00D6395C">
              <w:rPr>
                <w:rFonts w:ascii="Open Sans" w:hAnsi="Open Sans" w:cs="Open Sans"/>
                <w:iCs/>
                <w:sz w:val="22"/>
                <w:szCs w:val="22"/>
              </w:rPr>
              <w:t xml:space="preserve">Introduce lessons </w:t>
            </w:r>
            <w:r w:rsidRPr="003E5DD9">
              <w:rPr>
                <w:rFonts w:ascii="Open Sans" w:hAnsi="Open Sans" w:cs="Open Sans"/>
                <w:iCs/>
                <w:sz w:val="22"/>
                <w:szCs w:val="22"/>
              </w:rPr>
              <w:t xml:space="preserve">objectives, </w:t>
            </w:r>
            <w:r w:rsidR="003E5DD9" w:rsidRPr="003E5DD9">
              <w:rPr>
                <w:rFonts w:ascii="Open Sans" w:hAnsi="Open Sans" w:cs="Open Sans"/>
                <w:iCs/>
                <w:sz w:val="22"/>
                <w:szCs w:val="22"/>
              </w:rPr>
              <w:t>terms,</w:t>
            </w:r>
            <w:r w:rsidRPr="003E5DD9">
              <w:rPr>
                <w:rFonts w:ascii="Open Sans" w:hAnsi="Open Sans" w:cs="Open Sans"/>
                <w:iCs/>
                <w:sz w:val="22"/>
                <w:szCs w:val="22"/>
              </w:rPr>
              <w:t xml:space="preserve"> and definitions.</w:t>
            </w:r>
          </w:p>
          <w:p w14:paraId="5C82E050" w14:textId="2C77F378" w:rsidR="00232BB1" w:rsidRPr="003E5DD9"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 xml:space="preserve">Introduce slide presentation Take </w:t>
            </w:r>
            <w:r w:rsidR="00570460" w:rsidRPr="003E5DD9">
              <w:rPr>
                <w:rFonts w:ascii="Open Sans" w:hAnsi="Open Sans" w:cs="Open Sans"/>
                <w:iCs/>
                <w:sz w:val="22"/>
                <w:szCs w:val="22"/>
              </w:rPr>
              <w:t>It</w:t>
            </w:r>
            <w:r w:rsidRPr="003E5DD9">
              <w:rPr>
                <w:rFonts w:ascii="Open Sans" w:hAnsi="Open Sans" w:cs="Open Sans"/>
                <w:iCs/>
                <w:sz w:val="22"/>
                <w:szCs w:val="22"/>
              </w:rPr>
              <w:t xml:space="preserve"> </w:t>
            </w:r>
            <w:r w:rsidR="00570460" w:rsidRPr="003E5DD9">
              <w:rPr>
                <w:rFonts w:ascii="Open Sans" w:hAnsi="Open Sans" w:cs="Open Sans"/>
                <w:iCs/>
                <w:sz w:val="22"/>
                <w:szCs w:val="22"/>
              </w:rPr>
              <w:t>to</w:t>
            </w:r>
            <w:r w:rsidRPr="003E5DD9">
              <w:rPr>
                <w:rFonts w:ascii="Open Sans" w:hAnsi="Open Sans" w:cs="Open Sans"/>
                <w:iCs/>
                <w:sz w:val="22"/>
                <w:szCs w:val="22"/>
              </w:rPr>
              <w:t xml:space="preserve"> the Bank </w:t>
            </w:r>
            <w:r w:rsidR="003E5DD9" w:rsidRPr="003E5DD9">
              <w:rPr>
                <w:rFonts w:ascii="Open Sans" w:hAnsi="Open Sans" w:cs="Open Sans"/>
                <w:iCs/>
                <w:sz w:val="22"/>
                <w:szCs w:val="22"/>
              </w:rPr>
              <w:t>a</w:t>
            </w:r>
            <w:r w:rsidRPr="003E5DD9">
              <w:rPr>
                <w:rFonts w:ascii="Open Sans" w:hAnsi="Open Sans" w:cs="Open Sans"/>
                <w:iCs/>
                <w:sz w:val="22"/>
                <w:szCs w:val="22"/>
              </w:rPr>
              <w:t xml:space="preserve"> Guide to Saving and Investments and begin discussion with students. Allow for questions and answers to check for understanding.</w:t>
            </w:r>
          </w:p>
          <w:p w14:paraId="23E455A0" w14:textId="7EB4FA4E" w:rsidR="00232BB1" w:rsidRPr="003E5DD9"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 xml:space="preserve">Discuss how managing a checking account is an ongoing process and how it must be managed </w:t>
            </w:r>
            <w:r w:rsidR="00570460" w:rsidRPr="003E5DD9">
              <w:rPr>
                <w:rFonts w:ascii="Open Sans" w:hAnsi="Open Sans" w:cs="Open Sans"/>
                <w:iCs/>
                <w:sz w:val="22"/>
                <w:szCs w:val="22"/>
              </w:rPr>
              <w:t>daily</w:t>
            </w:r>
            <w:r w:rsidRPr="003E5DD9">
              <w:rPr>
                <w:rFonts w:ascii="Open Sans" w:hAnsi="Open Sans" w:cs="Open Sans"/>
                <w:iCs/>
                <w:sz w:val="22"/>
                <w:szCs w:val="22"/>
              </w:rPr>
              <w:t xml:space="preserve">. Have the students work on Balancing Your Check Register WARM UP Activity </w:t>
            </w:r>
            <w:r w:rsidR="00570460" w:rsidRPr="003E5DD9">
              <w:rPr>
                <w:rFonts w:ascii="Open Sans" w:hAnsi="Open Sans" w:cs="Open Sans"/>
                <w:iCs/>
                <w:sz w:val="22"/>
                <w:szCs w:val="22"/>
              </w:rPr>
              <w:t>daily</w:t>
            </w:r>
            <w:r w:rsidRPr="003E5DD9">
              <w:rPr>
                <w:rFonts w:ascii="Open Sans" w:hAnsi="Open Sans" w:cs="Open Sans"/>
                <w:iCs/>
                <w:sz w:val="22"/>
                <w:szCs w:val="22"/>
              </w:rPr>
              <w:t>.</w:t>
            </w:r>
          </w:p>
          <w:p w14:paraId="09B59892" w14:textId="03FB1CE2" w:rsidR="00232BB1" w:rsidRPr="003E5DD9"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Distribute Financial Fitness handout</w:t>
            </w:r>
            <w:r w:rsidR="003E5DD9">
              <w:rPr>
                <w:rFonts w:ascii="Open Sans" w:hAnsi="Open Sans" w:cs="Open Sans"/>
                <w:iCs/>
                <w:sz w:val="22"/>
                <w:szCs w:val="22"/>
              </w:rPr>
              <w:t xml:space="preserve">. </w:t>
            </w:r>
            <w:r w:rsidRPr="003E5DD9">
              <w:rPr>
                <w:rFonts w:ascii="Open Sans" w:hAnsi="Open Sans" w:cs="Open Sans"/>
                <w:iCs/>
                <w:sz w:val="22"/>
                <w:szCs w:val="22"/>
              </w:rPr>
              <w:t xml:space="preserve">Project the </w:t>
            </w:r>
            <w:r w:rsidR="00570460" w:rsidRPr="003E5DD9">
              <w:rPr>
                <w:rFonts w:ascii="Open Sans" w:hAnsi="Open Sans" w:cs="Open Sans"/>
                <w:iCs/>
                <w:sz w:val="22"/>
                <w:szCs w:val="22"/>
              </w:rPr>
              <w:t>word bank</w:t>
            </w:r>
            <w:r w:rsidRPr="003E5DD9">
              <w:rPr>
                <w:rFonts w:ascii="Open Sans" w:hAnsi="Open Sans" w:cs="Open Sans"/>
                <w:iCs/>
                <w:sz w:val="22"/>
                <w:szCs w:val="22"/>
              </w:rPr>
              <w:t xml:space="preserve"> on a screen using a document camera. Allow students to try to figure out what goes in the blanks on their own. Review the correct answers with students. Allow students to use this as a study guide. Discuss the FCCLA national program that is discussed in this document.</w:t>
            </w:r>
          </w:p>
          <w:p w14:paraId="16AACA6B" w14:textId="0B5AA5D4" w:rsidR="00232BB1" w:rsidRPr="003E5DD9"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 xml:space="preserve">Introduce slide presentation Take It </w:t>
            </w:r>
            <w:r w:rsidR="00570460" w:rsidRPr="003E5DD9">
              <w:rPr>
                <w:rFonts w:ascii="Open Sans" w:hAnsi="Open Sans" w:cs="Open Sans"/>
                <w:iCs/>
                <w:sz w:val="22"/>
                <w:szCs w:val="22"/>
              </w:rPr>
              <w:t>to</w:t>
            </w:r>
            <w:r w:rsidRPr="003E5DD9">
              <w:rPr>
                <w:rFonts w:ascii="Open Sans" w:hAnsi="Open Sans" w:cs="Open Sans"/>
                <w:iCs/>
                <w:sz w:val="22"/>
                <w:szCs w:val="22"/>
              </w:rPr>
              <w:t xml:space="preserve"> the Bank: Management of Financial Resources</w:t>
            </w:r>
            <w:r w:rsidR="003E5DD9">
              <w:rPr>
                <w:rFonts w:ascii="Open Sans" w:hAnsi="Open Sans" w:cs="Open Sans"/>
                <w:iCs/>
                <w:sz w:val="22"/>
                <w:szCs w:val="22"/>
              </w:rPr>
              <w:t xml:space="preserve"> </w:t>
            </w:r>
            <w:r w:rsidRPr="003E5DD9">
              <w:rPr>
                <w:rFonts w:ascii="Open Sans" w:hAnsi="Open Sans" w:cs="Open Sans"/>
                <w:iCs/>
                <w:sz w:val="22"/>
                <w:szCs w:val="22"/>
              </w:rPr>
              <w:t>and begin discussion with students. Allow for questions and answers to check for understanding.</w:t>
            </w:r>
          </w:p>
          <w:p w14:paraId="3124393F" w14:textId="7E6FE7EB" w:rsidR="00232BB1" w:rsidRPr="003E5DD9"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Distribute the graphic organizer Compare and Contrast. In this activity, students will be comparing savings accounts, checking accounts, and investments. Allow students to use Internet websites and/or come up with their own ideas and then discuss as a large group.</w:t>
            </w:r>
          </w:p>
          <w:p w14:paraId="55B4FF93" w14:textId="1226E89E" w:rsidR="00232BB1" w:rsidRPr="00D6395C" w:rsidRDefault="00232BB1" w:rsidP="00232BB1">
            <w:pPr>
              <w:spacing w:before="120" w:after="120"/>
              <w:rPr>
                <w:rFonts w:ascii="Open Sans" w:hAnsi="Open Sans" w:cs="Open Sans"/>
                <w:iCs/>
                <w:sz w:val="22"/>
                <w:szCs w:val="22"/>
              </w:rPr>
            </w:pPr>
            <w:r w:rsidRPr="003E5DD9">
              <w:rPr>
                <w:rFonts w:ascii="Open Sans" w:hAnsi="Open Sans" w:cs="Open Sans"/>
                <w:iCs/>
                <w:sz w:val="22"/>
                <w:szCs w:val="22"/>
              </w:rPr>
              <w:t>Banking Investment Quiz will be administered during Summative /End of Lesson</w:t>
            </w:r>
            <w:r w:rsidRPr="00D6395C">
              <w:rPr>
                <w:rFonts w:ascii="Open Sans" w:hAnsi="Open Sans" w:cs="Open Sans"/>
                <w:iCs/>
                <w:sz w:val="22"/>
                <w:szCs w:val="22"/>
              </w:rPr>
              <w:t xml:space="preserve"> Assessment.</w:t>
            </w:r>
          </w:p>
          <w:p w14:paraId="41259C4C" w14:textId="4F05A3F9" w:rsidR="00B3350C" w:rsidRPr="00D6395C" w:rsidRDefault="3D101590" w:rsidP="3D101590">
            <w:pPr>
              <w:spacing w:before="120" w:after="120"/>
              <w:rPr>
                <w:rFonts w:ascii="Open Sans" w:hAnsi="Open Sans" w:cs="Open Sans"/>
                <w:i/>
                <w:iCs/>
                <w:sz w:val="22"/>
                <w:szCs w:val="22"/>
              </w:rPr>
            </w:pPr>
            <w:r w:rsidRPr="00D6395C">
              <w:rPr>
                <w:rFonts w:ascii="Open Sans" w:hAnsi="Open Sans" w:cs="Open Sans"/>
                <w:i/>
                <w:iCs/>
                <w:sz w:val="22"/>
                <w:szCs w:val="22"/>
              </w:rPr>
              <w:t>Individualized Education Plan (IEP) for all special education students must be followed. Examples of accommodations may include, but are not limited to:</w:t>
            </w:r>
          </w:p>
          <w:p w14:paraId="39C50E15" w14:textId="77777777" w:rsidR="00232BB1" w:rsidRPr="00D6395C" w:rsidRDefault="00232BB1" w:rsidP="00232BB1">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copy of slide presentations</w:t>
            </w:r>
          </w:p>
          <w:p w14:paraId="57BA0728" w14:textId="77777777" w:rsidR="00232BB1" w:rsidRPr="00D6395C" w:rsidRDefault="00232BB1" w:rsidP="00232BB1">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check for understanding</w:t>
            </w:r>
          </w:p>
          <w:p w14:paraId="788EAE4E" w14:textId="69762ABD" w:rsidR="00CF2E7E" w:rsidRPr="00D6395C" w:rsidRDefault="00232BB1" w:rsidP="00232BB1">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work with another student</w:t>
            </w:r>
          </w:p>
        </w:tc>
      </w:tr>
      <w:tr w:rsidR="00B3350C" w:rsidRPr="00D6395C" w14:paraId="07580D23" w14:textId="77777777" w:rsidTr="642E4952">
        <w:trPr>
          <w:trHeight w:val="27"/>
        </w:trPr>
        <w:tc>
          <w:tcPr>
            <w:tcW w:w="2952" w:type="dxa"/>
            <w:shd w:val="clear" w:color="auto" w:fill="auto"/>
          </w:tcPr>
          <w:p w14:paraId="78EDFD65" w14:textId="249361E5" w:rsidR="00B3350C" w:rsidRPr="00D6395C" w:rsidRDefault="3D101590" w:rsidP="00232BB1">
            <w:pPr>
              <w:spacing w:before="120"/>
              <w:jc w:val="center"/>
              <w:rPr>
                <w:rFonts w:ascii="Open Sans" w:hAnsi="Open Sans" w:cs="Open Sans"/>
                <w:b/>
                <w:bCs/>
                <w:sz w:val="22"/>
                <w:szCs w:val="22"/>
              </w:rPr>
            </w:pPr>
            <w:r w:rsidRPr="00D6395C">
              <w:rPr>
                <w:rFonts w:ascii="Open Sans" w:hAnsi="Open Sans" w:cs="Open Sans"/>
                <w:b/>
                <w:bCs/>
                <w:sz w:val="22"/>
                <w:szCs w:val="22"/>
              </w:rPr>
              <w:lastRenderedPageBreak/>
              <w:t>Guided Practice *</w:t>
            </w:r>
          </w:p>
        </w:tc>
        <w:tc>
          <w:tcPr>
            <w:tcW w:w="7848" w:type="dxa"/>
            <w:shd w:val="clear" w:color="auto" w:fill="auto"/>
          </w:tcPr>
          <w:p w14:paraId="2D4E56F4" w14:textId="676E0567" w:rsidR="003D7148" w:rsidRPr="003E5DD9"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 xml:space="preserve">After the </w:t>
            </w:r>
            <w:r w:rsidRPr="003E5DD9">
              <w:rPr>
                <w:rFonts w:ascii="Open Sans" w:hAnsi="Open Sans" w:cs="Open Sans"/>
                <w:iCs/>
                <w:sz w:val="22"/>
                <w:szCs w:val="22"/>
              </w:rPr>
              <w:t xml:space="preserve">introduction to banking, use the Balancing Your Check Register WARM UP Activity as an ongoing activity during the time that you are studying banking. Give the students a </w:t>
            </w:r>
            <w:r w:rsidR="00570460" w:rsidRPr="003E5DD9">
              <w:rPr>
                <w:rFonts w:ascii="Open Sans" w:hAnsi="Open Sans" w:cs="Open Sans"/>
                <w:iCs/>
                <w:sz w:val="22"/>
                <w:szCs w:val="22"/>
              </w:rPr>
              <w:t>scenario</w:t>
            </w:r>
            <w:r w:rsidRPr="003E5DD9">
              <w:rPr>
                <w:rFonts w:ascii="Open Sans" w:hAnsi="Open Sans" w:cs="Open Sans"/>
                <w:iCs/>
                <w:sz w:val="22"/>
                <w:szCs w:val="22"/>
              </w:rPr>
              <w:t xml:space="preserve"> or two each day that they will enter into the register.</w:t>
            </w:r>
          </w:p>
          <w:p w14:paraId="316A8CAF" w14:textId="357B8D44" w:rsidR="003D7148" w:rsidRPr="003E5DD9" w:rsidRDefault="003D7148" w:rsidP="003D7148">
            <w:pPr>
              <w:spacing w:before="120" w:after="120"/>
              <w:rPr>
                <w:rFonts w:ascii="Open Sans" w:hAnsi="Open Sans" w:cs="Open Sans"/>
                <w:iCs/>
                <w:sz w:val="22"/>
                <w:szCs w:val="22"/>
              </w:rPr>
            </w:pPr>
            <w:r w:rsidRPr="003E5DD9">
              <w:rPr>
                <w:rFonts w:ascii="Open Sans" w:hAnsi="Open Sans" w:cs="Open Sans"/>
                <w:iCs/>
                <w:sz w:val="22"/>
                <w:szCs w:val="22"/>
              </w:rPr>
              <w:t>Ask students to complete Financial Fitness worksheet. This is an activity to not only familiarize the student with the FCCLA national program, but an opportunity to review information covered in the slide presentation on banking.</w:t>
            </w:r>
          </w:p>
          <w:p w14:paraId="5FA3D855" w14:textId="77777777" w:rsidR="003D7148" w:rsidRPr="00D6395C"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 xml:space="preserve">Ask students to use a Financial calculator on the Internet such as one at </w:t>
            </w:r>
            <w:hyperlink r:id="rId14" w:history="1">
              <w:r w:rsidRPr="00D6395C">
                <w:rPr>
                  <w:rStyle w:val="Hyperlink"/>
                  <w:rFonts w:ascii="Open Sans" w:hAnsi="Open Sans" w:cs="Open Sans"/>
                  <w:sz w:val="22"/>
                  <w:szCs w:val="22"/>
                </w:rPr>
                <w:t>http://bankrate.com/</w:t>
              </w:r>
            </w:hyperlink>
            <w:r w:rsidRPr="00D6395C">
              <w:rPr>
                <w:rFonts w:ascii="Open Sans" w:hAnsi="Open Sans" w:cs="Open Sans"/>
                <w:iCs/>
                <w:sz w:val="22"/>
                <w:szCs w:val="22"/>
              </w:rPr>
              <w:t xml:space="preserve"> to determine how their money will grow if they invest for five years, ten years, twenty years thirty years. Why is it so important to invest young?</w:t>
            </w:r>
          </w:p>
          <w:p w14:paraId="2BA461F9" w14:textId="4A338898" w:rsidR="00B3350C" w:rsidRPr="00D6395C" w:rsidRDefault="3D101590" w:rsidP="3D101590">
            <w:pPr>
              <w:spacing w:before="120" w:after="120"/>
              <w:rPr>
                <w:rFonts w:ascii="Open Sans" w:hAnsi="Open Sans" w:cs="Open Sans"/>
                <w:i/>
                <w:iCs/>
                <w:sz w:val="22"/>
                <w:szCs w:val="22"/>
              </w:rPr>
            </w:pPr>
            <w:r w:rsidRPr="00D6395C">
              <w:rPr>
                <w:rFonts w:ascii="Open Sans" w:hAnsi="Open Sans" w:cs="Open Sans"/>
                <w:i/>
                <w:iCs/>
                <w:sz w:val="22"/>
                <w:szCs w:val="22"/>
              </w:rPr>
              <w:t>Individualized Education Plan (IEP) for all special education students must be followed. Examples of accommodations may include, but are not limited to:</w:t>
            </w:r>
          </w:p>
          <w:p w14:paraId="45AA4D9E" w14:textId="77777777" w:rsidR="003D7148"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copy of slide presentations for reference</w:t>
            </w:r>
          </w:p>
          <w:p w14:paraId="317085EF" w14:textId="77777777" w:rsidR="003D7148"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pair up with another student for support</w:t>
            </w:r>
          </w:p>
          <w:p w14:paraId="5D1EF2DE" w14:textId="4883FC58" w:rsidR="00CF2E7E"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extended time</w:t>
            </w:r>
          </w:p>
        </w:tc>
      </w:tr>
      <w:tr w:rsidR="00B3350C" w:rsidRPr="00D6395C" w14:paraId="2BB1B0A1" w14:textId="77777777" w:rsidTr="642E4952">
        <w:trPr>
          <w:trHeight w:val="395"/>
        </w:trPr>
        <w:tc>
          <w:tcPr>
            <w:tcW w:w="2952" w:type="dxa"/>
            <w:shd w:val="clear" w:color="auto" w:fill="auto"/>
          </w:tcPr>
          <w:p w14:paraId="1388253E" w14:textId="6EA2F42B" w:rsidR="00B3350C" w:rsidRPr="00D6395C" w:rsidRDefault="3D101590" w:rsidP="3D101590">
            <w:pPr>
              <w:jc w:val="center"/>
              <w:rPr>
                <w:rFonts w:ascii="Open Sans" w:hAnsi="Open Sans" w:cs="Open Sans"/>
                <w:b/>
                <w:bCs/>
                <w:sz w:val="22"/>
                <w:szCs w:val="22"/>
              </w:rPr>
            </w:pPr>
            <w:r w:rsidRPr="00D6395C">
              <w:rPr>
                <w:rFonts w:ascii="Open Sans" w:hAnsi="Open Sans" w:cs="Open Sans"/>
                <w:b/>
                <w:bCs/>
                <w:sz w:val="22"/>
                <w:szCs w:val="22"/>
              </w:rPr>
              <w:t>Independent Practice/Laboratory Experience/Differentiated Activities *</w:t>
            </w:r>
          </w:p>
        </w:tc>
        <w:tc>
          <w:tcPr>
            <w:tcW w:w="7848" w:type="dxa"/>
            <w:shd w:val="clear" w:color="auto" w:fill="auto"/>
          </w:tcPr>
          <w:p w14:paraId="18F4C7E6" w14:textId="77777777" w:rsidR="003D7148" w:rsidRPr="00D6395C"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 xml:space="preserve">Using “Saving and Investing” at </w:t>
            </w:r>
            <w:hyperlink r:id="rId15" w:history="1">
              <w:r w:rsidRPr="00D6395C">
                <w:rPr>
                  <w:rStyle w:val="Hyperlink"/>
                  <w:rFonts w:ascii="Open Sans" w:hAnsi="Open Sans" w:cs="Open Sans"/>
                  <w:sz w:val="22"/>
                  <w:szCs w:val="22"/>
                </w:rPr>
                <w:t>http://moneymattersmakeitcount.com/saveinvest/Pages/default.aspx</w:t>
              </w:r>
            </w:hyperlink>
            <w:r w:rsidRPr="00D6395C">
              <w:rPr>
                <w:rFonts w:ascii="Open Sans" w:hAnsi="Open Sans" w:cs="Open Sans"/>
                <w:iCs/>
                <w:sz w:val="22"/>
                <w:szCs w:val="22"/>
              </w:rPr>
              <w:t xml:space="preserve"> have students read through the information and play with the interactive tools to check their knowledge at:</w:t>
            </w:r>
            <w:hyperlink r:id="rId16" w:history="1">
              <w:r w:rsidRPr="00D6395C">
                <w:rPr>
                  <w:rStyle w:val="Hyperlink"/>
                  <w:rFonts w:ascii="Open Sans" w:hAnsi="Open Sans" w:cs="Open Sans"/>
                  <w:sz w:val="22"/>
                  <w:szCs w:val="22"/>
                </w:rPr>
                <w:br/>
                <w:t>http://moneymattersmakeitcount.com/Pages/StepsSlips.aspx</w:t>
              </w:r>
            </w:hyperlink>
          </w:p>
          <w:p w14:paraId="01A572BD" w14:textId="77777777" w:rsidR="003D7148" w:rsidRPr="00D6395C"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 xml:space="preserve">Using websites such as </w:t>
            </w:r>
            <w:hyperlink r:id="rId17" w:history="1">
              <w:r w:rsidRPr="00D6395C">
                <w:rPr>
                  <w:rStyle w:val="Hyperlink"/>
                  <w:rFonts w:ascii="Open Sans" w:hAnsi="Open Sans" w:cs="Open Sans"/>
                  <w:sz w:val="22"/>
                  <w:szCs w:val="22"/>
                </w:rPr>
                <w:t>http://www.themint.org/tweens/balance-your-checking-account.html</w:t>
              </w:r>
            </w:hyperlink>
            <w:r w:rsidRPr="00D6395C">
              <w:rPr>
                <w:rFonts w:ascii="Open Sans" w:hAnsi="Open Sans" w:cs="Open Sans"/>
                <w:iCs/>
                <w:sz w:val="22"/>
                <w:szCs w:val="22"/>
              </w:rPr>
              <w:t xml:space="preserve"> to participate in interactive tools to learn more about tracking your checking account and balancing your checkbook.</w:t>
            </w:r>
          </w:p>
          <w:p w14:paraId="432F6845" w14:textId="77777777" w:rsidR="003D7148" w:rsidRPr="00D6395C"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 xml:space="preserve">Ask students to research more information about the FCCLA program “Financial Fitness” by going to </w:t>
            </w:r>
            <w:hyperlink r:id="rId18" w:history="1">
              <w:r w:rsidRPr="00D6395C">
                <w:rPr>
                  <w:rStyle w:val="Hyperlink"/>
                  <w:rFonts w:ascii="Open Sans" w:hAnsi="Open Sans" w:cs="Open Sans"/>
                  <w:sz w:val="22"/>
                  <w:szCs w:val="22"/>
                </w:rPr>
                <w:t>http://fcclainc.org.</w:t>
              </w:r>
            </w:hyperlink>
          </w:p>
          <w:p w14:paraId="0CBFEDF8" w14:textId="77777777" w:rsidR="003D7148" w:rsidRPr="00D6395C" w:rsidRDefault="003D7148" w:rsidP="003D7148">
            <w:pPr>
              <w:spacing w:before="120" w:after="120"/>
              <w:rPr>
                <w:rFonts w:ascii="Open Sans" w:hAnsi="Open Sans" w:cs="Open Sans"/>
                <w:iCs/>
                <w:sz w:val="22"/>
                <w:szCs w:val="22"/>
              </w:rPr>
            </w:pPr>
            <w:r w:rsidRPr="00D6395C">
              <w:rPr>
                <w:rFonts w:ascii="Open Sans" w:hAnsi="Open Sans" w:cs="Open Sans"/>
                <w:iCs/>
                <w:sz w:val="22"/>
                <w:szCs w:val="22"/>
              </w:rPr>
              <w:t>Instruct students to create a poster displaying banking services.</w:t>
            </w:r>
          </w:p>
          <w:p w14:paraId="5EA35FFF" w14:textId="37E01F91" w:rsidR="00B3350C" w:rsidRPr="00D6395C" w:rsidRDefault="3D101590" w:rsidP="3D101590">
            <w:pPr>
              <w:spacing w:before="120" w:after="120"/>
              <w:rPr>
                <w:rFonts w:ascii="Open Sans" w:hAnsi="Open Sans" w:cs="Open Sans"/>
                <w:i/>
                <w:iCs/>
                <w:sz w:val="22"/>
                <w:szCs w:val="22"/>
              </w:rPr>
            </w:pPr>
            <w:r w:rsidRPr="00D6395C">
              <w:rPr>
                <w:rFonts w:ascii="Open Sans" w:hAnsi="Open Sans" w:cs="Open Sans"/>
                <w:i/>
                <w:iCs/>
                <w:sz w:val="22"/>
                <w:szCs w:val="22"/>
              </w:rPr>
              <w:t>Individualized Education Plan (IEP) for all special education students must be followed. Examples of accommodations may include, but are not limited to:</w:t>
            </w:r>
          </w:p>
          <w:p w14:paraId="22A76692" w14:textId="77777777" w:rsidR="003D7148"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allowing student to work with a student peer</w:t>
            </w:r>
          </w:p>
          <w:p w14:paraId="0B16A837" w14:textId="77777777" w:rsidR="003D7148"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check for understanding</w:t>
            </w:r>
          </w:p>
          <w:p w14:paraId="7F3FE9CB" w14:textId="77777777" w:rsidR="003D7148"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extended time</w:t>
            </w:r>
          </w:p>
          <w:p w14:paraId="69097A9C" w14:textId="3831F246" w:rsidR="00CF2E7E" w:rsidRPr="00D6395C" w:rsidRDefault="003D7148" w:rsidP="003D7148">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allow student to work outside of class</w:t>
            </w:r>
          </w:p>
        </w:tc>
      </w:tr>
      <w:tr w:rsidR="00B3350C" w:rsidRPr="00D6395C" w14:paraId="50863A81" w14:textId="77777777" w:rsidTr="642E4952">
        <w:tc>
          <w:tcPr>
            <w:tcW w:w="2952" w:type="dxa"/>
            <w:shd w:val="clear" w:color="auto" w:fill="auto"/>
          </w:tcPr>
          <w:p w14:paraId="3E48F608" w14:textId="5EE824C9"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Lesson Closure</w:t>
            </w:r>
          </w:p>
        </w:tc>
        <w:tc>
          <w:tcPr>
            <w:tcW w:w="7848" w:type="dxa"/>
            <w:shd w:val="clear" w:color="auto" w:fill="auto"/>
          </w:tcPr>
          <w:p w14:paraId="0FD95F6D" w14:textId="012069A8" w:rsidR="00B81114" w:rsidRPr="00D6395C" w:rsidRDefault="00B81114" w:rsidP="00B81114">
            <w:pPr>
              <w:spacing w:before="120" w:after="120"/>
              <w:rPr>
                <w:rFonts w:ascii="Open Sans" w:hAnsi="Open Sans" w:cs="Open Sans"/>
                <w:sz w:val="22"/>
                <w:szCs w:val="22"/>
              </w:rPr>
            </w:pPr>
            <w:r w:rsidRPr="00D6395C">
              <w:rPr>
                <w:rFonts w:ascii="Open Sans" w:hAnsi="Open Sans" w:cs="Open Sans"/>
                <w:sz w:val="22"/>
                <w:szCs w:val="22"/>
              </w:rPr>
              <w:t xml:space="preserve">Review lesson plan objectives, </w:t>
            </w:r>
            <w:r w:rsidR="003E5DD9" w:rsidRPr="00D6395C">
              <w:rPr>
                <w:rFonts w:ascii="Open Sans" w:hAnsi="Open Sans" w:cs="Open Sans"/>
                <w:sz w:val="22"/>
                <w:szCs w:val="22"/>
              </w:rPr>
              <w:t>terms,</w:t>
            </w:r>
            <w:r w:rsidRPr="00D6395C">
              <w:rPr>
                <w:rFonts w:ascii="Open Sans" w:hAnsi="Open Sans" w:cs="Open Sans"/>
                <w:sz w:val="22"/>
                <w:szCs w:val="22"/>
              </w:rPr>
              <w:t xml:space="preserve"> and definitions.</w:t>
            </w:r>
          </w:p>
          <w:p w14:paraId="212E8602" w14:textId="77777777" w:rsidR="00B81114" w:rsidRPr="00D6395C" w:rsidRDefault="00B81114" w:rsidP="00B81114">
            <w:pPr>
              <w:spacing w:before="120" w:after="120"/>
              <w:rPr>
                <w:rFonts w:ascii="Open Sans" w:hAnsi="Open Sans" w:cs="Open Sans"/>
                <w:sz w:val="22"/>
                <w:szCs w:val="22"/>
              </w:rPr>
            </w:pPr>
            <w:r w:rsidRPr="00D6395C">
              <w:rPr>
                <w:rFonts w:ascii="Open Sans" w:hAnsi="Open Sans" w:cs="Open Sans"/>
                <w:sz w:val="22"/>
                <w:szCs w:val="22"/>
              </w:rPr>
              <w:t>Ask students to summarize when they might use various banking services such as:</w:t>
            </w:r>
          </w:p>
          <w:p w14:paraId="10D7B10E" w14:textId="77777777" w:rsidR="00B81114" w:rsidRPr="00D6395C" w:rsidRDefault="00B81114" w:rsidP="00B81114">
            <w:pPr>
              <w:pStyle w:val="ListParagraph"/>
              <w:numPr>
                <w:ilvl w:val="0"/>
                <w:numId w:val="18"/>
              </w:numPr>
              <w:spacing w:before="120" w:after="120"/>
              <w:rPr>
                <w:rFonts w:ascii="Open Sans" w:hAnsi="Open Sans" w:cs="Open Sans"/>
                <w:sz w:val="22"/>
                <w:szCs w:val="22"/>
              </w:rPr>
            </w:pPr>
            <w:r w:rsidRPr="00D6395C">
              <w:rPr>
                <w:rFonts w:ascii="Open Sans" w:hAnsi="Open Sans" w:cs="Open Sans"/>
                <w:sz w:val="22"/>
                <w:szCs w:val="22"/>
              </w:rPr>
              <w:t>checking accounts</w:t>
            </w:r>
          </w:p>
          <w:p w14:paraId="3DB00DA6" w14:textId="77777777" w:rsidR="00B81114" w:rsidRPr="00D6395C" w:rsidRDefault="00B81114" w:rsidP="00B81114">
            <w:pPr>
              <w:pStyle w:val="ListParagraph"/>
              <w:numPr>
                <w:ilvl w:val="0"/>
                <w:numId w:val="18"/>
              </w:numPr>
              <w:spacing w:before="120" w:after="120"/>
              <w:rPr>
                <w:rFonts w:ascii="Open Sans" w:hAnsi="Open Sans" w:cs="Open Sans"/>
                <w:sz w:val="22"/>
                <w:szCs w:val="22"/>
              </w:rPr>
            </w:pPr>
            <w:r w:rsidRPr="00D6395C">
              <w:rPr>
                <w:rFonts w:ascii="Open Sans" w:hAnsi="Open Sans" w:cs="Open Sans"/>
                <w:sz w:val="22"/>
                <w:szCs w:val="22"/>
              </w:rPr>
              <w:t>savings accounts</w:t>
            </w:r>
          </w:p>
          <w:p w14:paraId="26086F8D" w14:textId="77777777" w:rsidR="00B81114" w:rsidRPr="00D6395C" w:rsidRDefault="00B81114" w:rsidP="00B81114">
            <w:pPr>
              <w:pStyle w:val="ListParagraph"/>
              <w:numPr>
                <w:ilvl w:val="0"/>
                <w:numId w:val="18"/>
              </w:numPr>
              <w:spacing w:before="120" w:after="120"/>
              <w:rPr>
                <w:rFonts w:ascii="Open Sans" w:hAnsi="Open Sans" w:cs="Open Sans"/>
                <w:sz w:val="22"/>
                <w:szCs w:val="22"/>
              </w:rPr>
            </w:pPr>
            <w:r w:rsidRPr="00D6395C">
              <w:rPr>
                <w:rFonts w:ascii="Open Sans" w:hAnsi="Open Sans" w:cs="Open Sans"/>
                <w:sz w:val="22"/>
                <w:szCs w:val="22"/>
              </w:rPr>
              <w:t>safe deposit box</w:t>
            </w:r>
          </w:p>
          <w:p w14:paraId="2CAC2A53" w14:textId="77777777" w:rsidR="00B81114" w:rsidRPr="00D6395C" w:rsidRDefault="00B81114" w:rsidP="00B81114">
            <w:pPr>
              <w:pStyle w:val="ListParagraph"/>
              <w:numPr>
                <w:ilvl w:val="0"/>
                <w:numId w:val="18"/>
              </w:numPr>
              <w:spacing w:before="120" w:after="120"/>
              <w:rPr>
                <w:rFonts w:ascii="Open Sans" w:hAnsi="Open Sans" w:cs="Open Sans"/>
                <w:sz w:val="22"/>
                <w:szCs w:val="22"/>
              </w:rPr>
            </w:pPr>
            <w:r w:rsidRPr="00D6395C">
              <w:rPr>
                <w:rFonts w:ascii="Open Sans" w:hAnsi="Open Sans" w:cs="Open Sans"/>
                <w:sz w:val="22"/>
                <w:szCs w:val="22"/>
              </w:rPr>
              <w:t>loan services</w:t>
            </w:r>
          </w:p>
          <w:p w14:paraId="63E06B2C" w14:textId="77777777" w:rsidR="00B81114" w:rsidRPr="003E5DD9" w:rsidRDefault="00B81114" w:rsidP="00B81114">
            <w:pPr>
              <w:pStyle w:val="ListParagraph"/>
              <w:numPr>
                <w:ilvl w:val="0"/>
                <w:numId w:val="18"/>
              </w:numPr>
              <w:spacing w:before="120" w:after="120"/>
              <w:rPr>
                <w:rFonts w:ascii="Open Sans" w:hAnsi="Open Sans" w:cs="Open Sans"/>
                <w:sz w:val="22"/>
                <w:szCs w:val="22"/>
              </w:rPr>
            </w:pPr>
            <w:r w:rsidRPr="00D6395C">
              <w:rPr>
                <w:rFonts w:ascii="Open Sans" w:hAnsi="Open Sans" w:cs="Open Sans"/>
                <w:sz w:val="22"/>
                <w:szCs w:val="22"/>
              </w:rPr>
              <w:t>credit card services</w:t>
            </w:r>
          </w:p>
          <w:p w14:paraId="101353E5" w14:textId="41CC3E42" w:rsidR="00B3350C" w:rsidRPr="00D6395C" w:rsidRDefault="00B81114" w:rsidP="00B81114">
            <w:pPr>
              <w:spacing w:before="120" w:after="120"/>
              <w:rPr>
                <w:rFonts w:ascii="Open Sans" w:hAnsi="Open Sans" w:cs="Open Sans"/>
                <w:sz w:val="22"/>
                <w:szCs w:val="22"/>
              </w:rPr>
            </w:pPr>
            <w:r w:rsidRPr="003E5DD9">
              <w:rPr>
                <w:rFonts w:ascii="Open Sans" w:hAnsi="Open Sans" w:cs="Open Sans"/>
                <w:sz w:val="22"/>
                <w:szCs w:val="22"/>
              </w:rPr>
              <w:t>Students will complete the last column of the Take It to the Bank-KWL Chart</w:t>
            </w:r>
            <w:r w:rsidR="003E5DD9">
              <w:rPr>
                <w:rFonts w:ascii="Open Sans" w:hAnsi="Open Sans" w:cs="Open Sans"/>
                <w:sz w:val="22"/>
                <w:szCs w:val="22"/>
              </w:rPr>
              <w:t xml:space="preserve">. </w:t>
            </w:r>
            <w:r w:rsidRPr="003E5DD9">
              <w:rPr>
                <w:rFonts w:ascii="Open Sans" w:hAnsi="Open Sans" w:cs="Open Sans"/>
                <w:sz w:val="22"/>
                <w:szCs w:val="22"/>
              </w:rPr>
              <w:t>Allow time for discussion and questions at the end of each class.</w:t>
            </w:r>
          </w:p>
        </w:tc>
      </w:tr>
      <w:tr w:rsidR="00B3350C" w:rsidRPr="00D6395C" w14:paraId="09F5B5CB" w14:textId="77777777" w:rsidTr="642E4952">
        <w:trPr>
          <w:trHeight w:val="135"/>
        </w:trPr>
        <w:tc>
          <w:tcPr>
            <w:tcW w:w="2952" w:type="dxa"/>
            <w:shd w:val="clear" w:color="auto" w:fill="auto"/>
          </w:tcPr>
          <w:p w14:paraId="5374FB7C" w14:textId="3D5926DB" w:rsidR="0080201D"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lastRenderedPageBreak/>
              <w:t>Summative/End of Lesson Assessment *</w:t>
            </w:r>
          </w:p>
          <w:p w14:paraId="6CEEAD70" w14:textId="12A5B6A4" w:rsidR="00B3350C" w:rsidRPr="00D6395C" w:rsidRDefault="0080201D" w:rsidP="0080201D">
            <w:pPr>
              <w:tabs>
                <w:tab w:val="left" w:pos="2820"/>
              </w:tabs>
              <w:rPr>
                <w:rFonts w:ascii="Open Sans" w:hAnsi="Open Sans" w:cs="Open Sans"/>
                <w:sz w:val="22"/>
                <w:szCs w:val="22"/>
              </w:rPr>
            </w:pPr>
            <w:r w:rsidRPr="00D6395C">
              <w:rPr>
                <w:rFonts w:ascii="Open Sans" w:hAnsi="Open Sans" w:cs="Open Sans"/>
                <w:sz w:val="22"/>
                <w:szCs w:val="22"/>
              </w:rPr>
              <w:tab/>
            </w:r>
          </w:p>
        </w:tc>
        <w:tc>
          <w:tcPr>
            <w:tcW w:w="7848" w:type="dxa"/>
            <w:shd w:val="clear" w:color="auto" w:fill="auto"/>
          </w:tcPr>
          <w:p w14:paraId="21913708" w14:textId="73D819DD" w:rsidR="008932EC" w:rsidRPr="00D6395C" w:rsidRDefault="008932EC" w:rsidP="008932EC">
            <w:pPr>
              <w:spacing w:before="120" w:after="120"/>
              <w:rPr>
                <w:rFonts w:ascii="Open Sans" w:hAnsi="Open Sans" w:cs="Open Sans"/>
                <w:iCs/>
                <w:sz w:val="22"/>
                <w:szCs w:val="22"/>
              </w:rPr>
            </w:pPr>
            <w:r w:rsidRPr="00D6395C">
              <w:rPr>
                <w:rFonts w:ascii="Open Sans" w:hAnsi="Open Sans" w:cs="Open Sans"/>
                <w:iCs/>
                <w:sz w:val="22"/>
                <w:szCs w:val="22"/>
              </w:rPr>
              <w:t>Allow time for discussion and questions at the end of each class.</w:t>
            </w:r>
            <w:r w:rsidRPr="00D6395C">
              <w:rPr>
                <w:rFonts w:ascii="Open Sans" w:hAnsi="Open Sans" w:cs="Open Sans"/>
                <w:iCs/>
                <w:sz w:val="22"/>
                <w:szCs w:val="22"/>
              </w:rPr>
              <w:br/>
              <w:t xml:space="preserve">Distribute </w:t>
            </w:r>
            <w:r w:rsidRPr="003E5DD9">
              <w:rPr>
                <w:rFonts w:ascii="Open Sans" w:hAnsi="Open Sans" w:cs="Open Sans"/>
                <w:iCs/>
                <w:sz w:val="22"/>
                <w:szCs w:val="22"/>
              </w:rPr>
              <w:t>Banking Investment Quiz</w:t>
            </w:r>
            <w:r w:rsidRPr="00D6395C">
              <w:rPr>
                <w:rFonts w:ascii="Open Sans" w:hAnsi="Open Sans" w:cs="Open Sans"/>
                <w:iCs/>
                <w:sz w:val="22"/>
                <w:szCs w:val="22"/>
              </w:rPr>
              <w:t xml:space="preserve"> and have students complete the quiz.</w:t>
            </w:r>
          </w:p>
          <w:p w14:paraId="1E675341" w14:textId="547B9BC8" w:rsidR="00B3350C" w:rsidRPr="00D6395C" w:rsidRDefault="3D101590" w:rsidP="3D101590">
            <w:pPr>
              <w:spacing w:before="120" w:after="120"/>
              <w:rPr>
                <w:rFonts w:ascii="Open Sans" w:hAnsi="Open Sans" w:cs="Open Sans"/>
                <w:i/>
                <w:iCs/>
                <w:sz w:val="22"/>
                <w:szCs w:val="22"/>
              </w:rPr>
            </w:pPr>
            <w:r w:rsidRPr="00D6395C">
              <w:rPr>
                <w:rFonts w:ascii="Open Sans" w:hAnsi="Open Sans" w:cs="Open Sans"/>
                <w:i/>
                <w:iCs/>
                <w:sz w:val="22"/>
                <w:szCs w:val="22"/>
              </w:rPr>
              <w:t>Individualized Education Plan (IEP) for all special education students must be followed. Examples of accommodations may include, but are not limited to:</w:t>
            </w:r>
          </w:p>
          <w:p w14:paraId="3437F89B" w14:textId="77777777" w:rsidR="008932EC" w:rsidRPr="00D6395C" w:rsidRDefault="008932EC" w:rsidP="008932EC">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extended time</w:t>
            </w:r>
          </w:p>
          <w:p w14:paraId="4CB6555D" w14:textId="587BA0F3" w:rsidR="00CF2E7E" w:rsidRPr="00D6395C" w:rsidRDefault="008932EC" w:rsidP="008932EC">
            <w:pPr>
              <w:pStyle w:val="ListParagraph"/>
              <w:numPr>
                <w:ilvl w:val="0"/>
                <w:numId w:val="5"/>
              </w:numPr>
              <w:spacing w:before="120" w:after="120"/>
              <w:rPr>
                <w:rFonts w:ascii="Open Sans" w:hAnsi="Open Sans" w:cs="Open Sans"/>
                <w:iCs/>
                <w:sz w:val="22"/>
                <w:szCs w:val="22"/>
              </w:rPr>
            </w:pPr>
            <w:r w:rsidRPr="00D6395C">
              <w:rPr>
                <w:rFonts w:ascii="Open Sans" w:hAnsi="Open Sans" w:cs="Open Sans"/>
                <w:iCs/>
                <w:sz w:val="22"/>
                <w:szCs w:val="22"/>
              </w:rPr>
              <w:t>modified test</w:t>
            </w:r>
          </w:p>
        </w:tc>
      </w:tr>
      <w:tr w:rsidR="00B3350C" w:rsidRPr="00D6395C" w14:paraId="02913EF1" w14:textId="77777777" w:rsidTr="642E4952">
        <w:trPr>
          <w:trHeight w:val="135"/>
        </w:trPr>
        <w:tc>
          <w:tcPr>
            <w:tcW w:w="2952" w:type="dxa"/>
            <w:shd w:val="clear" w:color="auto" w:fill="auto"/>
          </w:tcPr>
          <w:p w14:paraId="510EF38A" w14:textId="66A91905" w:rsidR="00B3350C" w:rsidRPr="00D6395C" w:rsidRDefault="3D101590" w:rsidP="008932EC">
            <w:pPr>
              <w:spacing w:before="120"/>
              <w:jc w:val="center"/>
              <w:rPr>
                <w:rFonts w:ascii="Open Sans" w:hAnsi="Open Sans" w:cs="Open Sans"/>
                <w:b/>
                <w:bCs/>
                <w:sz w:val="22"/>
                <w:szCs w:val="22"/>
              </w:rPr>
            </w:pPr>
            <w:r w:rsidRPr="00D6395C">
              <w:rPr>
                <w:rFonts w:ascii="Open Sans" w:hAnsi="Open Sans" w:cs="Open Sans"/>
                <w:b/>
                <w:bCs/>
                <w:sz w:val="22"/>
                <w:szCs w:val="22"/>
              </w:rPr>
              <w:t>References/Resources/</w:t>
            </w:r>
          </w:p>
          <w:p w14:paraId="324BDA87" w14:textId="3FFBDA0B" w:rsidR="00B3350C" w:rsidRPr="00D6395C" w:rsidRDefault="3D101590" w:rsidP="008932EC">
            <w:pPr>
              <w:jc w:val="center"/>
              <w:rPr>
                <w:rFonts w:ascii="Open Sans" w:hAnsi="Open Sans" w:cs="Open Sans"/>
                <w:b/>
                <w:bCs/>
                <w:sz w:val="22"/>
                <w:szCs w:val="22"/>
              </w:rPr>
            </w:pPr>
            <w:r w:rsidRPr="00D6395C">
              <w:rPr>
                <w:rFonts w:ascii="Open Sans" w:hAnsi="Open Sans" w:cs="Open Sans"/>
                <w:b/>
                <w:bCs/>
                <w:sz w:val="22"/>
                <w:szCs w:val="22"/>
              </w:rPr>
              <w:t>Teacher Preparation</w:t>
            </w:r>
          </w:p>
        </w:tc>
        <w:tc>
          <w:tcPr>
            <w:tcW w:w="7848" w:type="dxa"/>
            <w:shd w:val="clear" w:color="auto" w:fill="auto"/>
          </w:tcPr>
          <w:p w14:paraId="5C879352" w14:textId="77777777" w:rsidR="008932EC" w:rsidRPr="00D6395C" w:rsidRDefault="008932EC" w:rsidP="00DD22B7">
            <w:pPr>
              <w:rPr>
                <w:rFonts w:ascii="Open Sans" w:hAnsi="Open Sans" w:cs="Open Sans"/>
                <w:color w:val="000000" w:themeColor="text1"/>
                <w:sz w:val="22"/>
                <w:szCs w:val="22"/>
              </w:rPr>
            </w:pPr>
            <w:r w:rsidRPr="00D6395C">
              <w:rPr>
                <w:rFonts w:ascii="Open Sans" w:hAnsi="Open Sans" w:cs="Open Sans"/>
                <w:b/>
                <w:bCs/>
                <w:color w:val="000000" w:themeColor="text1"/>
                <w:sz w:val="22"/>
                <w:szCs w:val="22"/>
              </w:rPr>
              <w:t>Images:</w:t>
            </w:r>
          </w:p>
          <w:p w14:paraId="582BA9A6" w14:textId="77777777" w:rsidR="008932EC" w:rsidRPr="00D6395C" w:rsidRDefault="008932EC" w:rsidP="00DD22B7">
            <w:pPr>
              <w:numPr>
                <w:ilvl w:val="0"/>
                <w:numId w:val="6"/>
              </w:numPr>
              <w:rPr>
                <w:rFonts w:ascii="Open Sans" w:hAnsi="Open Sans" w:cs="Open Sans"/>
                <w:color w:val="000000" w:themeColor="text1"/>
                <w:sz w:val="22"/>
                <w:szCs w:val="22"/>
              </w:rPr>
            </w:pPr>
            <w:r w:rsidRPr="00D6395C">
              <w:rPr>
                <w:rFonts w:ascii="Open Sans" w:hAnsi="Open Sans" w:cs="Open Sans"/>
                <w:color w:val="000000" w:themeColor="text1"/>
                <w:sz w:val="22"/>
                <w:szCs w:val="22"/>
              </w:rPr>
              <w:t>Microsoft Clip Art: Used with permission from Microsoft.</w:t>
            </w:r>
          </w:p>
          <w:p w14:paraId="1E181E9F" w14:textId="77777777" w:rsidR="008932EC" w:rsidRPr="00D6395C" w:rsidRDefault="008932EC" w:rsidP="00DD22B7">
            <w:pPr>
              <w:rPr>
                <w:rFonts w:ascii="Open Sans" w:hAnsi="Open Sans" w:cs="Open Sans"/>
                <w:color w:val="000000" w:themeColor="text1"/>
                <w:sz w:val="22"/>
                <w:szCs w:val="22"/>
              </w:rPr>
            </w:pPr>
            <w:r w:rsidRPr="00D6395C">
              <w:rPr>
                <w:rFonts w:ascii="Open Sans" w:hAnsi="Open Sans" w:cs="Open Sans"/>
                <w:b/>
                <w:bCs/>
                <w:color w:val="000000" w:themeColor="text1"/>
                <w:sz w:val="22"/>
                <w:szCs w:val="22"/>
              </w:rPr>
              <w:t>Textbooks:</w:t>
            </w:r>
          </w:p>
          <w:p w14:paraId="1E5B8105" w14:textId="77777777" w:rsidR="008932EC" w:rsidRPr="00D6395C" w:rsidRDefault="008932EC" w:rsidP="00DD22B7">
            <w:pPr>
              <w:pStyle w:val="ListParagraph"/>
              <w:numPr>
                <w:ilvl w:val="0"/>
                <w:numId w:val="22"/>
              </w:numPr>
              <w:rPr>
                <w:rFonts w:ascii="Open Sans" w:hAnsi="Open Sans" w:cs="Open Sans"/>
                <w:color w:val="000000" w:themeColor="text1"/>
                <w:sz w:val="22"/>
                <w:szCs w:val="22"/>
              </w:rPr>
            </w:pPr>
            <w:r w:rsidRPr="00D6395C">
              <w:rPr>
                <w:rFonts w:ascii="Open Sans" w:hAnsi="Open Sans" w:cs="Open Sans"/>
                <w:color w:val="000000" w:themeColor="text1"/>
                <w:sz w:val="22"/>
                <w:szCs w:val="22"/>
              </w:rPr>
              <w:t xml:space="preserve">Lowe, Ross. </w:t>
            </w:r>
            <w:r w:rsidRPr="00D6395C">
              <w:rPr>
                <w:rFonts w:ascii="Open Sans" w:hAnsi="Open Sans" w:cs="Open Sans"/>
                <w:i/>
                <w:iCs/>
                <w:color w:val="000000" w:themeColor="text1"/>
                <w:sz w:val="22"/>
                <w:szCs w:val="22"/>
              </w:rPr>
              <w:t>Consumer Education and Economics</w:t>
            </w:r>
            <w:r w:rsidRPr="00D6395C">
              <w:rPr>
                <w:rFonts w:ascii="Open Sans" w:hAnsi="Open Sans" w:cs="Open Sans"/>
                <w:color w:val="000000" w:themeColor="text1"/>
                <w:sz w:val="22"/>
                <w:szCs w:val="22"/>
              </w:rPr>
              <w:t>. 6th ed. N.p.: Glencoe/McGraw Hill, 2006. Print.</w:t>
            </w:r>
          </w:p>
          <w:p w14:paraId="37716CB1" w14:textId="77777777" w:rsidR="008932EC" w:rsidRPr="00D6395C" w:rsidRDefault="008932EC" w:rsidP="00DD22B7">
            <w:pPr>
              <w:pStyle w:val="ListParagraph"/>
              <w:numPr>
                <w:ilvl w:val="0"/>
                <w:numId w:val="22"/>
              </w:numPr>
              <w:rPr>
                <w:rFonts w:ascii="Open Sans" w:hAnsi="Open Sans" w:cs="Open Sans"/>
                <w:color w:val="000000" w:themeColor="text1"/>
                <w:sz w:val="22"/>
                <w:szCs w:val="22"/>
              </w:rPr>
            </w:pPr>
            <w:r w:rsidRPr="00D6395C">
              <w:rPr>
                <w:rFonts w:ascii="Open Sans" w:hAnsi="Open Sans" w:cs="Open Sans"/>
                <w:color w:val="000000" w:themeColor="text1"/>
                <w:sz w:val="22"/>
                <w:szCs w:val="22"/>
              </w:rPr>
              <w:t xml:space="preserve">Madura, Jeff, Mike Casey, and Sherry J. Roberts. </w:t>
            </w:r>
            <w:r w:rsidRPr="00D6395C">
              <w:rPr>
                <w:rFonts w:ascii="Open Sans" w:hAnsi="Open Sans" w:cs="Open Sans"/>
                <w:i/>
                <w:iCs/>
                <w:color w:val="000000" w:themeColor="text1"/>
                <w:sz w:val="22"/>
                <w:szCs w:val="22"/>
              </w:rPr>
              <w:t>The Financial Plan</w:t>
            </w:r>
            <w:r w:rsidRPr="00D6395C">
              <w:rPr>
                <w:rFonts w:ascii="Open Sans" w:hAnsi="Open Sans" w:cs="Open Sans"/>
                <w:color w:val="000000" w:themeColor="text1"/>
                <w:sz w:val="22"/>
                <w:szCs w:val="22"/>
              </w:rPr>
              <w:t>. Personal Financial Literacy. Boston: Pearson, 2010. 23-29. Print</w:t>
            </w:r>
          </w:p>
          <w:p w14:paraId="15638DE8" w14:textId="77777777" w:rsidR="008932EC" w:rsidRPr="00D6395C" w:rsidRDefault="008932EC" w:rsidP="00DD22B7">
            <w:pPr>
              <w:rPr>
                <w:rFonts w:ascii="Open Sans" w:hAnsi="Open Sans" w:cs="Open Sans"/>
                <w:color w:val="000000" w:themeColor="text1"/>
                <w:sz w:val="22"/>
                <w:szCs w:val="22"/>
              </w:rPr>
            </w:pPr>
            <w:r w:rsidRPr="00D6395C">
              <w:rPr>
                <w:rFonts w:ascii="Open Sans" w:hAnsi="Open Sans" w:cs="Open Sans"/>
                <w:b/>
                <w:bCs/>
                <w:color w:val="000000" w:themeColor="text1"/>
                <w:sz w:val="22"/>
                <w:szCs w:val="22"/>
              </w:rPr>
              <w:t>Websites:</w:t>
            </w:r>
          </w:p>
          <w:p w14:paraId="2747BB53" w14:textId="77777777" w:rsidR="008932EC" w:rsidRPr="00D6395C" w:rsidRDefault="008932EC" w:rsidP="00DD22B7">
            <w:pPr>
              <w:numPr>
                <w:ilvl w:val="0"/>
                <w:numId w:val="6"/>
              </w:numPr>
              <w:rPr>
                <w:rFonts w:ascii="Open Sans" w:hAnsi="Open Sans" w:cs="Open Sans"/>
                <w:color w:val="000000" w:themeColor="text1"/>
                <w:sz w:val="22"/>
                <w:szCs w:val="22"/>
              </w:rPr>
            </w:pPr>
            <w:r w:rsidRPr="00D6395C">
              <w:rPr>
                <w:rFonts w:ascii="Open Sans" w:hAnsi="Open Sans" w:cs="Open Sans"/>
                <w:color w:val="000000" w:themeColor="text1"/>
                <w:sz w:val="22"/>
                <w:szCs w:val="22"/>
              </w:rPr>
              <w:t>Money Basics</w:t>
            </w:r>
            <w:r w:rsidRPr="00D6395C">
              <w:rPr>
                <w:rFonts w:ascii="Open Sans" w:hAnsi="Open Sans" w:cs="Open Sans"/>
                <w:color w:val="000000" w:themeColor="text1"/>
                <w:sz w:val="22"/>
                <w:szCs w:val="22"/>
              </w:rPr>
              <w:br/>
              <w:t xml:space="preserve"> Information and interactive tools concerning checking, savings, investment options.</w:t>
            </w:r>
            <w:hyperlink r:id="rId19" w:history="1">
              <w:r w:rsidRPr="00D6395C">
                <w:rPr>
                  <w:rStyle w:val="Hyperlink"/>
                  <w:rFonts w:ascii="Open Sans" w:hAnsi="Open Sans" w:cs="Open Sans"/>
                  <w:color w:val="000000" w:themeColor="text1"/>
                  <w:sz w:val="22"/>
                  <w:szCs w:val="22"/>
                </w:rPr>
                <w:br/>
                <w:t>http://www.gcflearnfree.org/moneybasics</w:t>
              </w:r>
            </w:hyperlink>
          </w:p>
          <w:p w14:paraId="05EA21EB" w14:textId="77777777" w:rsidR="008932EC" w:rsidRPr="00D6395C" w:rsidRDefault="008932EC" w:rsidP="00DD22B7">
            <w:pPr>
              <w:numPr>
                <w:ilvl w:val="0"/>
                <w:numId w:val="6"/>
              </w:numPr>
              <w:rPr>
                <w:rFonts w:ascii="Open Sans" w:hAnsi="Open Sans" w:cs="Open Sans"/>
                <w:color w:val="000000" w:themeColor="text1"/>
                <w:sz w:val="22"/>
                <w:szCs w:val="22"/>
              </w:rPr>
            </w:pPr>
            <w:r w:rsidRPr="00D6395C">
              <w:rPr>
                <w:rFonts w:ascii="Open Sans" w:hAnsi="Open Sans" w:cs="Open Sans"/>
                <w:color w:val="000000" w:themeColor="text1"/>
                <w:sz w:val="22"/>
                <w:szCs w:val="22"/>
              </w:rPr>
              <w:t xml:space="preserve">Mortgage Rates, Home Loans, Refinancing, Credit Cards, CD Rates with Personal Finance Advice </w:t>
            </w:r>
            <w:r w:rsidRPr="00D6395C">
              <w:rPr>
                <w:rFonts w:ascii="Open Sans" w:hAnsi="Open Sans" w:cs="Open Sans"/>
                <w:color w:val="000000" w:themeColor="text1"/>
                <w:sz w:val="22"/>
                <w:szCs w:val="22"/>
              </w:rPr>
              <w:br/>
              <w:t xml:space="preserve"> Information on all banking services including an interest calculator.</w:t>
            </w:r>
            <w:hyperlink r:id="rId20" w:history="1">
              <w:r w:rsidRPr="00D6395C">
                <w:rPr>
                  <w:rStyle w:val="Hyperlink"/>
                  <w:rFonts w:ascii="Open Sans" w:hAnsi="Open Sans" w:cs="Open Sans"/>
                  <w:color w:val="000000" w:themeColor="text1"/>
                  <w:sz w:val="22"/>
                  <w:szCs w:val="22"/>
                </w:rPr>
                <w:br/>
                <w:t>http://bankrate.com/</w:t>
              </w:r>
            </w:hyperlink>
          </w:p>
          <w:p w14:paraId="0223E1C8" w14:textId="77777777" w:rsidR="008932EC" w:rsidRPr="00D6395C" w:rsidRDefault="008932EC" w:rsidP="00DD22B7">
            <w:pPr>
              <w:numPr>
                <w:ilvl w:val="0"/>
                <w:numId w:val="6"/>
              </w:numPr>
              <w:rPr>
                <w:rFonts w:ascii="Open Sans" w:hAnsi="Open Sans" w:cs="Open Sans"/>
                <w:color w:val="000000" w:themeColor="text1"/>
                <w:sz w:val="22"/>
                <w:szCs w:val="22"/>
              </w:rPr>
            </w:pPr>
            <w:r w:rsidRPr="00D6395C">
              <w:rPr>
                <w:rFonts w:ascii="Open Sans" w:hAnsi="Open Sans" w:cs="Open Sans"/>
                <w:color w:val="000000" w:themeColor="text1"/>
                <w:sz w:val="22"/>
                <w:szCs w:val="22"/>
              </w:rPr>
              <w:t>Save and Invest</w:t>
            </w:r>
            <w:r w:rsidRPr="00D6395C">
              <w:rPr>
                <w:rFonts w:ascii="Open Sans" w:hAnsi="Open Sans" w:cs="Open Sans"/>
                <w:color w:val="000000" w:themeColor="text1"/>
                <w:sz w:val="22"/>
                <w:szCs w:val="22"/>
              </w:rPr>
              <w:br/>
              <w:t xml:space="preserve"> A website with information on saving and investing</w:t>
            </w:r>
            <w:hyperlink r:id="rId21" w:history="1">
              <w:r w:rsidRPr="00D6395C">
                <w:rPr>
                  <w:rStyle w:val="Hyperlink"/>
                  <w:rFonts w:ascii="Open Sans" w:hAnsi="Open Sans" w:cs="Open Sans"/>
                  <w:color w:val="000000" w:themeColor="text1"/>
                  <w:sz w:val="22"/>
                  <w:szCs w:val="22"/>
                </w:rPr>
                <w:br/>
                <w:t>http://moneymattersmakeitcount.com/saveinvest/Pages/default.aspx</w:t>
              </w:r>
            </w:hyperlink>
            <w:r w:rsidRPr="00D6395C">
              <w:rPr>
                <w:rFonts w:ascii="Open Sans" w:hAnsi="Open Sans" w:cs="Open Sans"/>
                <w:color w:val="000000" w:themeColor="text1"/>
                <w:sz w:val="22"/>
                <w:szCs w:val="22"/>
              </w:rPr>
              <w:t xml:space="preserve"> &gt;.</w:t>
            </w:r>
          </w:p>
          <w:p w14:paraId="59D04A1C" w14:textId="77777777" w:rsidR="008932EC" w:rsidRPr="00D6395C" w:rsidRDefault="008932EC" w:rsidP="00DD22B7">
            <w:pPr>
              <w:numPr>
                <w:ilvl w:val="0"/>
                <w:numId w:val="6"/>
              </w:numPr>
              <w:rPr>
                <w:rFonts w:ascii="Open Sans" w:hAnsi="Open Sans" w:cs="Open Sans"/>
                <w:color w:val="000000" w:themeColor="text1"/>
                <w:sz w:val="22"/>
                <w:szCs w:val="22"/>
              </w:rPr>
            </w:pPr>
            <w:r w:rsidRPr="00D6395C">
              <w:rPr>
                <w:rFonts w:ascii="Open Sans" w:hAnsi="Open Sans" w:cs="Open Sans"/>
                <w:color w:val="000000" w:themeColor="text1"/>
                <w:sz w:val="22"/>
                <w:szCs w:val="22"/>
              </w:rPr>
              <w:t>How Banks Work</w:t>
            </w:r>
            <w:r w:rsidRPr="00D6395C">
              <w:rPr>
                <w:rFonts w:ascii="Open Sans" w:hAnsi="Open Sans" w:cs="Open Sans"/>
                <w:color w:val="000000" w:themeColor="text1"/>
                <w:sz w:val="22"/>
                <w:szCs w:val="22"/>
              </w:rPr>
              <w:br/>
              <w:t xml:space="preserve"> Interactive games and activities concerning banking services</w:t>
            </w:r>
            <w:hyperlink r:id="rId22" w:history="1">
              <w:r w:rsidRPr="00D6395C">
                <w:rPr>
                  <w:rStyle w:val="Hyperlink"/>
                  <w:rFonts w:ascii="Open Sans" w:hAnsi="Open Sans" w:cs="Open Sans"/>
                  <w:color w:val="000000" w:themeColor="text1"/>
                  <w:sz w:val="22"/>
                  <w:szCs w:val="22"/>
                </w:rPr>
                <w:br/>
                <w:t>http://www.themint.org/tweens/how-banks-work.html</w:t>
              </w:r>
            </w:hyperlink>
          </w:p>
          <w:p w14:paraId="230B4636" w14:textId="26B8016B" w:rsidR="00B3350C" w:rsidRPr="00D6395C" w:rsidRDefault="008932EC" w:rsidP="00DD22B7">
            <w:pPr>
              <w:pStyle w:val="ListParagraph"/>
              <w:numPr>
                <w:ilvl w:val="0"/>
                <w:numId w:val="6"/>
              </w:numPr>
              <w:rPr>
                <w:rFonts w:ascii="Open Sans" w:hAnsi="Open Sans" w:cs="Open Sans"/>
                <w:color w:val="FF0000"/>
                <w:sz w:val="22"/>
                <w:szCs w:val="22"/>
              </w:rPr>
            </w:pPr>
            <w:r w:rsidRPr="00D6395C">
              <w:rPr>
                <w:rFonts w:ascii="Open Sans" w:hAnsi="Open Sans" w:cs="Open Sans"/>
                <w:color w:val="000000" w:themeColor="text1"/>
                <w:sz w:val="22"/>
                <w:szCs w:val="22"/>
              </w:rPr>
              <w:t xml:space="preserve">What Is Financial Planning </w:t>
            </w:r>
            <w:r w:rsidRPr="00D6395C">
              <w:rPr>
                <w:rFonts w:ascii="Open Sans" w:hAnsi="Open Sans" w:cs="Open Sans"/>
                <w:color w:val="000000" w:themeColor="text1"/>
                <w:sz w:val="22"/>
                <w:szCs w:val="22"/>
              </w:rPr>
              <w:br/>
              <w:t xml:space="preserve"> Information on the benefits of investing </w:t>
            </w:r>
            <w:hyperlink r:id="rId23" w:history="1">
              <w:r w:rsidRPr="00D6395C">
                <w:rPr>
                  <w:rStyle w:val="Hyperlink"/>
                  <w:rFonts w:ascii="Open Sans" w:hAnsi="Open Sans" w:cs="Open Sans"/>
                  <w:color w:val="000000" w:themeColor="text1"/>
                  <w:sz w:val="22"/>
                  <w:szCs w:val="22"/>
                </w:rPr>
                <w:br/>
                <w:t>http://www.fpanet.org/WhatisFinancialPlanning</w:t>
              </w:r>
            </w:hyperlink>
          </w:p>
        </w:tc>
      </w:tr>
      <w:tr w:rsidR="00B3350C" w:rsidRPr="00D6395C" w14:paraId="3B5D5C31" w14:textId="77777777" w:rsidTr="642E4952">
        <w:trPr>
          <w:trHeight w:val="135"/>
        </w:trPr>
        <w:tc>
          <w:tcPr>
            <w:tcW w:w="10800" w:type="dxa"/>
            <w:gridSpan w:val="2"/>
            <w:shd w:val="clear" w:color="auto" w:fill="D9D9D9" w:themeFill="background1" w:themeFillShade="D9"/>
          </w:tcPr>
          <w:p w14:paraId="1928554E" w14:textId="7777777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Additional Required Components</w:t>
            </w:r>
          </w:p>
        </w:tc>
      </w:tr>
      <w:tr w:rsidR="00B3350C" w:rsidRPr="00D6395C" w14:paraId="17A4CF5D" w14:textId="77777777" w:rsidTr="642E4952">
        <w:trPr>
          <w:trHeight w:val="485"/>
        </w:trPr>
        <w:tc>
          <w:tcPr>
            <w:tcW w:w="2952" w:type="dxa"/>
            <w:shd w:val="clear" w:color="auto" w:fill="auto"/>
          </w:tcPr>
          <w:p w14:paraId="07A69FE4" w14:textId="4678019B"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English Language Proficiency Standards (ELPS) Strategies</w:t>
            </w:r>
          </w:p>
        </w:tc>
        <w:tc>
          <w:tcPr>
            <w:tcW w:w="7848" w:type="dxa"/>
            <w:shd w:val="clear" w:color="auto" w:fill="auto"/>
          </w:tcPr>
          <w:p w14:paraId="284785BF" w14:textId="2D0D831C" w:rsidR="00AB7DDB" w:rsidRPr="00D6395C" w:rsidRDefault="003E5DD9" w:rsidP="00AB7DDB">
            <w:pPr>
              <w:pStyle w:val="ListParagraph"/>
              <w:numPr>
                <w:ilvl w:val="0"/>
                <w:numId w:val="24"/>
              </w:numPr>
              <w:spacing w:before="120" w:after="120"/>
              <w:rPr>
                <w:rFonts w:ascii="Open Sans" w:hAnsi="Open Sans" w:cs="Open Sans"/>
                <w:sz w:val="22"/>
                <w:szCs w:val="22"/>
              </w:rPr>
            </w:pPr>
            <w:r w:rsidRPr="00D6395C">
              <w:rPr>
                <w:rFonts w:ascii="Open Sans" w:hAnsi="Open Sans" w:cs="Open Sans"/>
                <w:sz w:val="22"/>
                <w:szCs w:val="22"/>
              </w:rPr>
              <w:t>Word wall</w:t>
            </w:r>
          </w:p>
          <w:p w14:paraId="5AE2A6A2" w14:textId="0A460AB6" w:rsidR="00AB7DDB" w:rsidRPr="00D6395C" w:rsidRDefault="003E5DD9" w:rsidP="00AB7DDB">
            <w:pPr>
              <w:pStyle w:val="ListParagraph"/>
              <w:numPr>
                <w:ilvl w:val="0"/>
                <w:numId w:val="24"/>
              </w:numPr>
              <w:spacing w:before="120" w:after="120"/>
              <w:rPr>
                <w:rFonts w:ascii="Open Sans" w:hAnsi="Open Sans" w:cs="Open Sans"/>
                <w:sz w:val="22"/>
                <w:szCs w:val="22"/>
              </w:rPr>
            </w:pPr>
            <w:r w:rsidRPr="00D6395C">
              <w:rPr>
                <w:rFonts w:ascii="Open Sans" w:hAnsi="Open Sans" w:cs="Open Sans"/>
                <w:sz w:val="22"/>
                <w:szCs w:val="22"/>
              </w:rPr>
              <w:t>Peer mentoring</w:t>
            </w:r>
          </w:p>
          <w:p w14:paraId="1E50AA5F" w14:textId="441F822C" w:rsidR="00B3350C" w:rsidRPr="00D6395C" w:rsidRDefault="00FF3C70" w:rsidP="00AB7DDB">
            <w:pPr>
              <w:pStyle w:val="ListParagraph"/>
              <w:numPr>
                <w:ilvl w:val="0"/>
                <w:numId w:val="24"/>
              </w:numPr>
              <w:spacing w:before="120" w:after="120"/>
              <w:rPr>
                <w:rFonts w:ascii="Open Sans" w:hAnsi="Open Sans" w:cs="Open Sans"/>
                <w:sz w:val="22"/>
                <w:szCs w:val="22"/>
              </w:rPr>
            </w:pPr>
            <w:hyperlink r:id="rId24" w:history="1">
              <w:r w:rsidR="00AB7DDB" w:rsidRPr="00D6395C">
                <w:rPr>
                  <w:rStyle w:val="Hyperlink"/>
                  <w:rFonts w:ascii="Open Sans" w:hAnsi="Open Sans" w:cs="Open Sans"/>
                  <w:sz w:val="22"/>
                  <w:szCs w:val="22"/>
                </w:rPr>
                <w:t>http://www.learnerdictionary.com</w:t>
              </w:r>
            </w:hyperlink>
            <w:r w:rsidR="00AB7DDB" w:rsidRPr="00D6395C">
              <w:rPr>
                <w:rFonts w:ascii="Open Sans" w:hAnsi="Open Sans" w:cs="Open Sans"/>
                <w:sz w:val="22"/>
                <w:szCs w:val="22"/>
              </w:rPr>
              <w:t xml:space="preserve"> for pronunciation and meaning of terms</w:t>
            </w:r>
          </w:p>
        </w:tc>
      </w:tr>
      <w:tr w:rsidR="00B3350C" w:rsidRPr="00D6395C" w14:paraId="13D42D07" w14:textId="77777777" w:rsidTr="642E4952">
        <w:trPr>
          <w:trHeight w:val="737"/>
        </w:trPr>
        <w:tc>
          <w:tcPr>
            <w:tcW w:w="2952" w:type="dxa"/>
            <w:shd w:val="clear" w:color="auto" w:fill="auto"/>
          </w:tcPr>
          <w:p w14:paraId="28B3D5E3" w14:textId="0171714D" w:rsidR="00B3350C" w:rsidRPr="00D6395C" w:rsidRDefault="00B3350C"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College and Career Readiness Connection</w:t>
            </w:r>
            <w:r w:rsidR="00A3064F" w:rsidRPr="00D6395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6395C" w:rsidRDefault="00B3350C" w:rsidP="00DC4B23">
            <w:pPr>
              <w:spacing w:before="120" w:after="120"/>
              <w:rPr>
                <w:rFonts w:ascii="Open Sans" w:hAnsi="Open Sans" w:cs="Open Sans"/>
                <w:sz w:val="22"/>
                <w:szCs w:val="22"/>
              </w:rPr>
            </w:pPr>
          </w:p>
        </w:tc>
      </w:tr>
      <w:tr w:rsidR="00B3350C" w:rsidRPr="00D6395C" w14:paraId="4716FB8D" w14:textId="77777777" w:rsidTr="642E4952">
        <w:trPr>
          <w:trHeight w:val="135"/>
        </w:trPr>
        <w:tc>
          <w:tcPr>
            <w:tcW w:w="10800" w:type="dxa"/>
            <w:gridSpan w:val="2"/>
            <w:shd w:val="clear" w:color="auto" w:fill="D9D9D9" w:themeFill="background1" w:themeFillShade="D9"/>
          </w:tcPr>
          <w:p w14:paraId="4DD031E5" w14:textId="7777777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Recommended Strategies</w:t>
            </w:r>
          </w:p>
        </w:tc>
      </w:tr>
      <w:tr w:rsidR="00B3350C" w:rsidRPr="00D6395C" w14:paraId="15010D4A" w14:textId="77777777" w:rsidTr="642E4952">
        <w:trPr>
          <w:trHeight w:val="512"/>
        </w:trPr>
        <w:tc>
          <w:tcPr>
            <w:tcW w:w="2952" w:type="dxa"/>
            <w:shd w:val="clear" w:color="auto" w:fill="auto"/>
          </w:tcPr>
          <w:p w14:paraId="57BD3680" w14:textId="519E0340"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lastRenderedPageBreak/>
              <w:t>Reading Strategies</w:t>
            </w:r>
          </w:p>
        </w:tc>
        <w:tc>
          <w:tcPr>
            <w:tcW w:w="7848" w:type="dxa"/>
            <w:shd w:val="clear" w:color="auto" w:fill="auto"/>
          </w:tcPr>
          <w:p w14:paraId="10B1B5AF" w14:textId="067CABFF" w:rsidR="00B376C9" w:rsidRPr="00D6395C" w:rsidRDefault="00B376C9" w:rsidP="00E674B9">
            <w:pPr>
              <w:spacing w:before="120"/>
              <w:rPr>
                <w:rFonts w:ascii="Open Sans" w:hAnsi="Open Sans" w:cs="Open Sans"/>
                <w:sz w:val="22"/>
                <w:szCs w:val="22"/>
              </w:rPr>
            </w:pPr>
            <w:r w:rsidRPr="00D6395C">
              <w:rPr>
                <w:rFonts w:ascii="Open Sans" w:hAnsi="Open Sans" w:cs="Open Sans"/>
                <w:sz w:val="22"/>
                <w:szCs w:val="22"/>
              </w:rPr>
              <w:t>Current Events:</w:t>
            </w:r>
            <w:r w:rsidRPr="00D6395C">
              <w:rPr>
                <w:rFonts w:ascii="Open Sans" w:hAnsi="Open Sans" w:cs="Open Sans"/>
                <w:sz w:val="22"/>
                <w:szCs w:val="22"/>
              </w:rPr>
              <w:br/>
              <w:t xml:space="preserve">Assign students to read about checking, saving and investment information. Information can be found in newspaper articles, magazines, </w:t>
            </w:r>
            <w:r w:rsidR="003E5DD9" w:rsidRPr="00D6395C">
              <w:rPr>
                <w:rFonts w:ascii="Open Sans" w:hAnsi="Open Sans" w:cs="Open Sans"/>
                <w:sz w:val="22"/>
                <w:szCs w:val="22"/>
              </w:rPr>
              <w:t>journals,</w:t>
            </w:r>
            <w:r w:rsidRPr="00D6395C">
              <w:rPr>
                <w:rFonts w:ascii="Open Sans" w:hAnsi="Open Sans" w:cs="Open Sans"/>
                <w:sz w:val="22"/>
                <w:szCs w:val="22"/>
              </w:rPr>
              <w:t xml:space="preserve"> and online print. </w:t>
            </w:r>
          </w:p>
          <w:p w14:paraId="165B8E7E" w14:textId="7F003CAC" w:rsidR="00B376C9" w:rsidRPr="00D6395C" w:rsidRDefault="00B376C9" w:rsidP="00B376C9">
            <w:pPr>
              <w:spacing w:before="319" w:after="120"/>
              <w:rPr>
                <w:rFonts w:ascii="Open Sans" w:hAnsi="Open Sans" w:cs="Open Sans"/>
                <w:sz w:val="22"/>
                <w:szCs w:val="22"/>
              </w:rPr>
            </w:pPr>
            <w:r w:rsidRPr="00D6395C">
              <w:rPr>
                <w:rFonts w:ascii="Open Sans" w:hAnsi="Open Sans" w:cs="Open Sans"/>
                <w:sz w:val="22"/>
                <w:szCs w:val="22"/>
              </w:rPr>
              <w:t xml:space="preserve"> Suggestions:</w:t>
            </w:r>
          </w:p>
          <w:p w14:paraId="1B7BE177" w14:textId="77777777" w:rsidR="00B376C9" w:rsidRPr="00D6395C" w:rsidRDefault="00B376C9" w:rsidP="00B376C9">
            <w:pPr>
              <w:numPr>
                <w:ilvl w:val="0"/>
                <w:numId w:val="6"/>
              </w:numPr>
              <w:spacing w:before="120" w:after="120"/>
              <w:rPr>
                <w:rFonts w:ascii="Open Sans" w:hAnsi="Open Sans" w:cs="Open Sans"/>
                <w:sz w:val="22"/>
                <w:szCs w:val="22"/>
              </w:rPr>
            </w:pPr>
            <w:r w:rsidRPr="00D6395C">
              <w:rPr>
                <w:rFonts w:ascii="Open Sans" w:hAnsi="Open Sans" w:cs="Open Sans"/>
                <w:sz w:val="22"/>
                <w:szCs w:val="22"/>
              </w:rPr>
              <w:t>How Banks Work</w:t>
            </w:r>
            <w:hyperlink r:id="rId25" w:history="1">
              <w:r w:rsidRPr="00D6395C">
                <w:rPr>
                  <w:rStyle w:val="Hyperlink"/>
                  <w:rFonts w:ascii="Open Sans" w:hAnsi="Open Sans" w:cs="Open Sans"/>
                  <w:sz w:val="22"/>
                  <w:szCs w:val="22"/>
                </w:rPr>
                <w:br/>
                <w:t>http://www.themint.org/teens/how-banks-work.html</w:t>
              </w:r>
            </w:hyperlink>
          </w:p>
          <w:p w14:paraId="10E0A405" w14:textId="3E7A9758" w:rsidR="00B3350C" w:rsidRPr="00D6395C" w:rsidRDefault="00B376C9" w:rsidP="00B376C9">
            <w:pPr>
              <w:pStyle w:val="ListParagraph"/>
              <w:numPr>
                <w:ilvl w:val="0"/>
                <w:numId w:val="6"/>
              </w:numPr>
              <w:spacing w:before="120" w:after="120"/>
              <w:rPr>
                <w:rFonts w:ascii="Open Sans" w:hAnsi="Open Sans" w:cs="Open Sans"/>
                <w:sz w:val="22"/>
                <w:szCs w:val="22"/>
              </w:rPr>
            </w:pPr>
            <w:r w:rsidRPr="00D6395C">
              <w:rPr>
                <w:rFonts w:ascii="Open Sans" w:hAnsi="Open Sans" w:cs="Open Sans"/>
                <w:sz w:val="22"/>
                <w:szCs w:val="22"/>
              </w:rPr>
              <w:t xml:space="preserve">Tricks Our Minds Play </w:t>
            </w:r>
            <w:r w:rsidR="003E5DD9" w:rsidRPr="00D6395C">
              <w:rPr>
                <w:rFonts w:ascii="Open Sans" w:hAnsi="Open Sans" w:cs="Open Sans"/>
                <w:sz w:val="22"/>
                <w:szCs w:val="22"/>
              </w:rPr>
              <w:t>with</w:t>
            </w:r>
            <w:r w:rsidRPr="00D6395C">
              <w:rPr>
                <w:rFonts w:ascii="Open Sans" w:hAnsi="Open Sans" w:cs="Open Sans"/>
                <w:sz w:val="22"/>
                <w:szCs w:val="22"/>
              </w:rPr>
              <w:t xml:space="preserve"> Money</w:t>
            </w:r>
            <w:hyperlink r:id="rId26" w:history="1">
              <w:r w:rsidRPr="00D6395C">
                <w:rPr>
                  <w:rStyle w:val="Hyperlink"/>
                  <w:rFonts w:ascii="Open Sans" w:hAnsi="Open Sans" w:cs="Open Sans"/>
                  <w:sz w:val="22"/>
                  <w:szCs w:val="22"/>
                </w:rPr>
                <w:br/>
                <w:t>http://www.themint.org/teens/tricks-our-minds-play.html</w:t>
              </w:r>
            </w:hyperlink>
          </w:p>
        </w:tc>
      </w:tr>
      <w:tr w:rsidR="00B3350C" w:rsidRPr="00D6395C" w14:paraId="1B8F084A" w14:textId="77777777" w:rsidTr="642E4952">
        <w:trPr>
          <w:trHeight w:val="530"/>
        </w:trPr>
        <w:tc>
          <w:tcPr>
            <w:tcW w:w="2952" w:type="dxa"/>
            <w:shd w:val="clear" w:color="auto" w:fill="auto"/>
          </w:tcPr>
          <w:p w14:paraId="64678F92" w14:textId="35EF84B8"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Quotes</w:t>
            </w:r>
          </w:p>
        </w:tc>
        <w:tc>
          <w:tcPr>
            <w:tcW w:w="7848" w:type="dxa"/>
            <w:shd w:val="clear" w:color="auto" w:fill="auto"/>
          </w:tcPr>
          <w:p w14:paraId="03D0FC43" w14:textId="59C58401" w:rsidR="00E674B9"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Every Portfolio benefits from bonds; they provide a cushion when the stock market hits a rough patch. But avoiding stocks completely could mean your investment won’t grow any faster than the rate of inflation.</w:t>
            </w:r>
            <w:r w:rsidRPr="00D6395C">
              <w:rPr>
                <w:rFonts w:ascii="Open Sans" w:hAnsi="Open Sans" w:cs="Open Sans"/>
                <w:b/>
                <w:bCs/>
                <w:sz w:val="22"/>
                <w:szCs w:val="22"/>
              </w:rPr>
              <w:br/>
              <w:t>-Suze Orman</w:t>
            </w:r>
          </w:p>
          <w:p w14:paraId="036A4147" w14:textId="77777777" w:rsidR="00E674B9"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In any investment, you expect to have fun and make money.</w:t>
            </w:r>
            <w:r w:rsidRPr="00D6395C">
              <w:rPr>
                <w:rFonts w:ascii="Open Sans" w:hAnsi="Open Sans" w:cs="Open Sans"/>
                <w:b/>
                <w:bCs/>
                <w:sz w:val="22"/>
                <w:szCs w:val="22"/>
              </w:rPr>
              <w:br/>
              <w:t>-Michael Jordan</w:t>
            </w:r>
          </w:p>
          <w:p w14:paraId="1E56F758" w14:textId="77777777" w:rsidR="00E674B9"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An investment in knowledge pays the best interest.</w:t>
            </w:r>
            <w:r w:rsidRPr="00D6395C">
              <w:rPr>
                <w:rFonts w:ascii="Open Sans" w:hAnsi="Open Sans" w:cs="Open Sans"/>
                <w:b/>
                <w:bCs/>
                <w:sz w:val="22"/>
                <w:szCs w:val="22"/>
              </w:rPr>
              <w:br/>
              <w:t>-Benjamin Franklin</w:t>
            </w:r>
          </w:p>
          <w:p w14:paraId="095BA771" w14:textId="77777777" w:rsidR="00E674B9"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In investing, what is comfortable is rarely profitable.</w:t>
            </w:r>
            <w:r w:rsidRPr="00D6395C">
              <w:rPr>
                <w:rFonts w:ascii="Open Sans" w:hAnsi="Open Sans" w:cs="Open Sans"/>
                <w:b/>
                <w:bCs/>
                <w:sz w:val="22"/>
                <w:szCs w:val="22"/>
              </w:rPr>
              <w:br/>
              <w:t>-Robert Arnott</w:t>
            </w:r>
          </w:p>
          <w:p w14:paraId="1C333D92" w14:textId="77777777" w:rsidR="00E674B9"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Invest in Yourself. Your career is the engine of your wealth.</w:t>
            </w:r>
            <w:r w:rsidRPr="00D6395C">
              <w:rPr>
                <w:rFonts w:ascii="Open Sans" w:hAnsi="Open Sans" w:cs="Open Sans"/>
                <w:b/>
                <w:bCs/>
                <w:sz w:val="22"/>
                <w:szCs w:val="22"/>
              </w:rPr>
              <w:br/>
              <w:t>-Paul Clitheroe</w:t>
            </w:r>
          </w:p>
          <w:p w14:paraId="73FBBD03" w14:textId="74CDC142" w:rsidR="00B3350C" w:rsidRPr="00D6395C" w:rsidRDefault="00E674B9" w:rsidP="00E674B9">
            <w:pPr>
              <w:spacing w:before="120" w:after="120"/>
              <w:rPr>
                <w:rFonts w:ascii="Open Sans" w:hAnsi="Open Sans" w:cs="Open Sans"/>
                <w:sz w:val="22"/>
                <w:szCs w:val="22"/>
              </w:rPr>
            </w:pPr>
            <w:r w:rsidRPr="00D6395C">
              <w:rPr>
                <w:rFonts w:ascii="Open Sans" w:hAnsi="Open Sans" w:cs="Open Sans"/>
                <w:sz w:val="22"/>
                <w:szCs w:val="22"/>
              </w:rPr>
              <w:t>It’s not how much money you make, but how much money you keep, how hard it works for you, and how many generations you keep it for.</w:t>
            </w:r>
            <w:r w:rsidRPr="00D6395C">
              <w:rPr>
                <w:rFonts w:ascii="Open Sans" w:hAnsi="Open Sans" w:cs="Open Sans"/>
                <w:b/>
                <w:bCs/>
                <w:sz w:val="22"/>
                <w:szCs w:val="22"/>
              </w:rPr>
              <w:br/>
              <w:t>-Robert Kiyosaki</w:t>
            </w:r>
          </w:p>
        </w:tc>
      </w:tr>
      <w:tr w:rsidR="00B3350C" w:rsidRPr="00D6395C" w14:paraId="4E7081C3" w14:textId="77777777" w:rsidTr="642E4952">
        <w:trPr>
          <w:trHeight w:val="135"/>
        </w:trPr>
        <w:tc>
          <w:tcPr>
            <w:tcW w:w="2952" w:type="dxa"/>
            <w:shd w:val="clear" w:color="auto" w:fill="auto"/>
          </w:tcPr>
          <w:p w14:paraId="088CA3DF" w14:textId="30B7C2ED" w:rsidR="00B3350C" w:rsidRPr="00D6395C" w:rsidRDefault="3D101590" w:rsidP="3D101590">
            <w:pPr>
              <w:spacing w:before="120"/>
              <w:jc w:val="center"/>
              <w:rPr>
                <w:rFonts w:ascii="Open Sans" w:hAnsi="Open Sans" w:cs="Open Sans"/>
                <w:b/>
                <w:bCs/>
                <w:sz w:val="22"/>
                <w:szCs w:val="22"/>
              </w:rPr>
            </w:pPr>
            <w:r w:rsidRPr="00D6395C">
              <w:rPr>
                <w:rFonts w:ascii="Open Sans" w:hAnsi="Open Sans" w:cs="Open Sans"/>
                <w:b/>
                <w:bCs/>
                <w:sz w:val="22"/>
                <w:szCs w:val="22"/>
              </w:rPr>
              <w:t>Writing Strategies</w:t>
            </w:r>
          </w:p>
          <w:p w14:paraId="167766CC" w14:textId="77777777" w:rsidR="00B3350C" w:rsidRPr="00D6395C" w:rsidRDefault="3D101590" w:rsidP="3D101590">
            <w:pPr>
              <w:spacing w:after="120"/>
              <w:jc w:val="center"/>
              <w:rPr>
                <w:rFonts w:ascii="Open Sans" w:hAnsi="Open Sans" w:cs="Open Sans"/>
                <w:b/>
                <w:bCs/>
                <w:sz w:val="22"/>
                <w:szCs w:val="22"/>
              </w:rPr>
            </w:pPr>
            <w:r w:rsidRPr="00D6395C">
              <w:rPr>
                <w:rFonts w:ascii="Open Sans" w:hAnsi="Open Sans" w:cs="Open Sans"/>
                <w:b/>
                <w:bCs/>
                <w:sz w:val="22"/>
                <w:szCs w:val="22"/>
              </w:rPr>
              <w:t>Journal Entries + 1 Additional Writing Strategy</w:t>
            </w:r>
          </w:p>
        </w:tc>
        <w:tc>
          <w:tcPr>
            <w:tcW w:w="7848" w:type="dxa"/>
            <w:shd w:val="clear" w:color="auto" w:fill="auto"/>
          </w:tcPr>
          <w:p w14:paraId="4AD585B0" w14:textId="77777777" w:rsidR="00622B64" w:rsidRPr="00D6395C" w:rsidRDefault="00622B64" w:rsidP="00622B64">
            <w:pPr>
              <w:spacing w:before="120" w:after="120"/>
              <w:rPr>
                <w:rFonts w:ascii="Open Sans" w:hAnsi="Open Sans" w:cs="Open Sans"/>
                <w:sz w:val="22"/>
                <w:szCs w:val="22"/>
              </w:rPr>
            </w:pPr>
            <w:r w:rsidRPr="00D6395C">
              <w:rPr>
                <w:rFonts w:ascii="Open Sans" w:hAnsi="Open Sans" w:cs="Open Sans"/>
                <w:b/>
                <w:bCs/>
                <w:sz w:val="22"/>
                <w:szCs w:val="22"/>
              </w:rPr>
              <w:t>Journal Entries:</w:t>
            </w:r>
          </w:p>
          <w:p w14:paraId="7C768A2C" w14:textId="77777777"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What is the difference between a savings account and a checking account and how is each used?</w:t>
            </w:r>
          </w:p>
          <w:p w14:paraId="6A9FC6FF" w14:textId="55EB6A8B"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 xml:space="preserve">Why is it important to start investing for retirement when you are </w:t>
            </w:r>
            <w:r w:rsidR="00570460" w:rsidRPr="00D6395C">
              <w:rPr>
                <w:rFonts w:ascii="Open Sans" w:hAnsi="Open Sans" w:cs="Open Sans"/>
                <w:sz w:val="22"/>
                <w:szCs w:val="22"/>
              </w:rPr>
              <w:t>forty</w:t>
            </w:r>
            <w:r w:rsidRPr="00D6395C">
              <w:rPr>
                <w:rFonts w:ascii="Open Sans" w:hAnsi="Open Sans" w:cs="Open Sans"/>
                <w:sz w:val="22"/>
                <w:szCs w:val="22"/>
              </w:rPr>
              <w:t xml:space="preserve"> years away from retirement?</w:t>
            </w:r>
          </w:p>
          <w:p w14:paraId="0EA21F26" w14:textId="77777777"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How might you make different investing choices if you start investing in your twenties vs your fifties?</w:t>
            </w:r>
          </w:p>
          <w:p w14:paraId="7C91A79A" w14:textId="77777777"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What happens when you write a check and you have insufficient funds?</w:t>
            </w:r>
          </w:p>
          <w:p w14:paraId="7AD7C4FD" w14:textId="77777777"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What is the advantage of a savings account? Banks and credit unions are insured up to $100,000. Is it possible to lose on money in a savings account?</w:t>
            </w:r>
          </w:p>
          <w:p w14:paraId="42AD1C77" w14:textId="77777777" w:rsidR="00622B64" w:rsidRPr="00D6395C" w:rsidRDefault="00622B64" w:rsidP="00622B64">
            <w:pPr>
              <w:pStyle w:val="ListParagraph"/>
              <w:numPr>
                <w:ilvl w:val="0"/>
                <w:numId w:val="33"/>
              </w:numPr>
              <w:spacing w:before="120" w:after="120"/>
              <w:rPr>
                <w:rFonts w:ascii="Open Sans" w:hAnsi="Open Sans" w:cs="Open Sans"/>
                <w:sz w:val="22"/>
                <w:szCs w:val="22"/>
              </w:rPr>
            </w:pPr>
            <w:r w:rsidRPr="00D6395C">
              <w:rPr>
                <w:rFonts w:ascii="Open Sans" w:hAnsi="Open Sans" w:cs="Open Sans"/>
                <w:sz w:val="22"/>
                <w:szCs w:val="22"/>
              </w:rPr>
              <w:t>How is investing different from saving?</w:t>
            </w:r>
          </w:p>
          <w:p w14:paraId="0629D322" w14:textId="77777777" w:rsidR="00622B64" w:rsidRPr="00D6395C" w:rsidRDefault="00622B64" w:rsidP="00622B64">
            <w:pPr>
              <w:spacing w:before="120" w:after="120"/>
              <w:rPr>
                <w:rFonts w:ascii="Open Sans" w:hAnsi="Open Sans" w:cs="Open Sans"/>
                <w:sz w:val="22"/>
                <w:szCs w:val="22"/>
              </w:rPr>
            </w:pPr>
            <w:r w:rsidRPr="00D6395C">
              <w:rPr>
                <w:rFonts w:ascii="Open Sans" w:hAnsi="Open Sans" w:cs="Open Sans"/>
                <w:b/>
                <w:bCs/>
                <w:sz w:val="22"/>
                <w:szCs w:val="22"/>
              </w:rPr>
              <w:t>Writing Strategy:</w:t>
            </w:r>
          </w:p>
          <w:p w14:paraId="0D9560EC" w14:textId="77777777" w:rsidR="00622B64" w:rsidRPr="00D6395C" w:rsidRDefault="00622B64" w:rsidP="00622B64">
            <w:pPr>
              <w:spacing w:before="120" w:after="120"/>
              <w:rPr>
                <w:rFonts w:ascii="Open Sans" w:hAnsi="Open Sans" w:cs="Open Sans"/>
                <w:sz w:val="22"/>
                <w:szCs w:val="22"/>
              </w:rPr>
            </w:pPr>
            <w:r w:rsidRPr="00D6395C">
              <w:rPr>
                <w:rFonts w:ascii="Open Sans" w:hAnsi="Open Sans" w:cs="Open Sans"/>
                <w:sz w:val="22"/>
                <w:szCs w:val="22"/>
              </w:rPr>
              <w:t>RAFT Writing Strategy</w:t>
            </w:r>
          </w:p>
          <w:p w14:paraId="36B3FF99" w14:textId="77777777" w:rsidR="00622B64" w:rsidRPr="00D6395C" w:rsidRDefault="00622B64" w:rsidP="00622B64">
            <w:pPr>
              <w:pStyle w:val="ListParagraph"/>
              <w:numPr>
                <w:ilvl w:val="0"/>
                <w:numId w:val="35"/>
              </w:numPr>
              <w:spacing w:before="120" w:after="120"/>
              <w:rPr>
                <w:rFonts w:ascii="Open Sans" w:hAnsi="Open Sans" w:cs="Open Sans"/>
                <w:sz w:val="22"/>
                <w:szCs w:val="22"/>
              </w:rPr>
            </w:pPr>
            <w:r w:rsidRPr="00D6395C">
              <w:rPr>
                <w:rFonts w:ascii="Open Sans" w:hAnsi="Open Sans" w:cs="Open Sans"/>
                <w:sz w:val="22"/>
                <w:szCs w:val="22"/>
              </w:rPr>
              <w:t>Role-parent</w:t>
            </w:r>
          </w:p>
          <w:p w14:paraId="32615D76" w14:textId="46665BFE" w:rsidR="00622B64" w:rsidRPr="00D6395C" w:rsidRDefault="00622B64" w:rsidP="00622B64">
            <w:pPr>
              <w:pStyle w:val="ListParagraph"/>
              <w:numPr>
                <w:ilvl w:val="0"/>
                <w:numId w:val="35"/>
              </w:numPr>
              <w:spacing w:before="120" w:after="120"/>
              <w:rPr>
                <w:rFonts w:ascii="Open Sans" w:hAnsi="Open Sans" w:cs="Open Sans"/>
                <w:sz w:val="22"/>
                <w:szCs w:val="22"/>
              </w:rPr>
            </w:pPr>
            <w:r w:rsidRPr="00D6395C">
              <w:rPr>
                <w:rFonts w:ascii="Open Sans" w:hAnsi="Open Sans" w:cs="Open Sans"/>
                <w:sz w:val="22"/>
                <w:szCs w:val="22"/>
              </w:rPr>
              <w:t>Audience-child at college</w:t>
            </w:r>
          </w:p>
          <w:p w14:paraId="5C4B3947" w14:textId="77777777" w:rsidR="00622B64" w:rsidRPr="00D6395C" w:rsidRDefault="00622B64" w:rsidP="00622B64">
            <w:pPr>
              <w:pStyle w:val="ListParagraph"/>
              <w:numPr>
                <w:ilvl w:val="0"/>
                <w:numId w:val="35"/>
              </w:numPr>
              <w:spacing w:before="120" w:after="120"/>
              <w:rPr>
                <w:rFonts w:ascii="Open Sans" w:hAnsi="Open Sans" w:cs="Open Sans"/>
                <w:sz w:val="22"/>
                <w:szCs w:val="22"/>
              </w:rPr>
            </w:pPr>
            <w:r w:rsidRPr="00D6395C">
              <w:rPr>
                <w:rFonts w:ascii="Open Sans" w:hAnsi="Open Sans" w:cs="Open Sans"/>
                <w:sz w:val="22"/>
                <w:szCs w:val="22"/>
              </w:rPr>
              <w:t>Format- write a letter</w:t>
            </w:r>
          </w:p>
          <w:p w14:paraId="6920044E" w14:textId="6404C681" w:rsidR="00B3350C" w:rsidRPr="00D6395C" w:rsidRDefault="00622B64" w:rsidP="00622B64">
            <w:pPr>
              <w:pStyle w:val="ListParagraph"/>
              <w:numPr>
                <w:ilvl w:val="0"/>
                <w:numId w:val="35"/>
              </w:numPr>
              <w:spacing w:before="120" w:after="120"/>
              <w:rPr>
                <w:rFonts w:ascii="Open Sans" w:hAnsi="Open Sans" w:cs="Open Sans"/>
                <w:sz w:val="22"/>
                <w:szCs w:val="22"/>
              </w:rPr>
            </w:pPr>
            <w:r w:rsidRPr="00D6395C">
              <w:rPr>
                <w:rFonts w:ascii="Open Sans" w:hAnsi="Open Sans" w:cs="Open Sans"/>
                <w:sz w:val="22"/>
                <w:szCs w:val="22"/>
              </w:rPr>
              <w:lastRenderedPageBreak/>
              <w:t>Topic- advise your child on how to use his or her checking account responsibly</w:t>
            </w:r>
          </w:p>
        </w:tc>
      </w:tr>
      <w:tr w:rsidR="00B3350C" w:rsidRPr="00D6395C"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D6395C" w:rsidRDefault="3D101590" w:rsidP="3D101590">
            <w:pPr>
              <w:spacing w:before="120"/>
              <w:jc w:val="center"/>
              <w:rPr>
                <w:rFonts w:ascii="Open Sans" w:hAnsi="Open Sans" w:cs="Open Sans"/>
                <w:b/>
                <w:bCs/>
                <w:sz w:val="22"/>
                <w:szCs w:val="22"/>
              </w:rPr>
            </w:pPr>
            <w:r w:rsidRPr="00D6395C">
              <w:rPr>
                <w:rFonts w:ascii="Open Sans" w:hAnsi="Open Sans" w:cs="Open Sans"/>
                <w:b/>
                <w:bCs/>
                <w:sz w:val="22"/>
                <w:szCs w:val="22"/>
              </w:rPr>
              <w:lastRenderedPageBreak/>
              <w:t>Communication</w:t>
            </w:r>
          </w:p>
          <w:p w14:paraId="1C68BAFD" w14:textId="77777777" w:rsidR="00B3350C" w:rsidRPr="00D6395C" w:rsidRDefault="3D101590" w:rsidP="3D101590">
            <w:pPr>
              <w:spacing w:after="120"/>
              <w:jc w:val="center"/>
              <w:rPr>
                <w:rFonts w:ascii="Open Sans" w:hAnsi="Open Sans" w:cs="Open Sans"/>
                <w:b/>
                <w:bCs/>
                <w:sz w:val="22"/>
                <w:szCs w:val="22"/>
              </w:rPr>
            </w:pPr>
            <w:r w:rsidRPr="00D6395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6C0BB92" w14:textId="77777777" w:rsidR="00CA39EC" w:rsidRPr="00D6395C" w:rsidRDefault="00CA39EC" w:rsidP="00CA39EC">
            <w:pPr>
              <w:pStyle w:val="ListParagraph"/>
              <w:numPr>
                <w:ilvl w:val="0"/>
                <w:numId w:val="37"/>
              </w:numPr>
              <w:spacing w:before="120" w:after="120"/>
              <w:rPr>
                <w:rFonts w:ascii="Open Sans" w:hAnsi="Open Sans" w:cs="Open Sans"/>
                <w:sz w:val="22"/>
                <w:szCs w:val="22"/>
              </w:rPr>
            </w:pPr>
            <w:r w:rsidRPr="00D6395C">
              <w:rPr>
                <w:rFonts w:ascii="Open Sans" w:hAnsi="Open Sans" w:cs="Open Sans"/>
                <w:sz w:val="22"/>
                <w:szCs w:val="22"/>
              </w:rPr>
              <w:t>What are the advantages and disadvantages of having a checking account?</w:t>
            </w:r>
          </w:p>
          <w:p w14:paraId="3AE8AB9A" w14:textId="77777777" w:rsidR="00CA39EC" w:rsidRPr="00D6395C" w:rsidRDefault="00CA39EC" w:rsidP="00CA39EC">
            <w:pPr>
              <w:pStyle w:val="ListParagraph"/>
              <w:numPr>
                <w:ilvl w:val="0"/>
                <w:numId w:val="37"/>
              </w:numPr>
              <w:spacing w:before="120" w:after="120"/>
              <w:rPr>
                <w:rFonts w:ascii="Open Sans" w:hAnsi="Open Sans" w:cs="Open Sans"/>
                <w:sz w:val="22"/>
                <w:szCs w:val="22"/>
              </w:rPr>
            </w:pPr>
            <w:r w:rsidRPr="00D6395C">
              <w:rPr>
                <w:rFonts w:ascii="Open Sans" w:hAnsi="Open Sans" w:cs="Open Sans"/>
                <w:sz w:val="22"/>
                <w:szCs w:val="22"/>
              </w:rPr>
              <w:t>What are the advantages and disadvantages of having a savings account?</w:t>
            </w:r>
          </w:p>
          <w:p w14:paraId="0B0C0B70" w14:textId="77777777" w:rsidR="00CA39EC" w:rsidRPr="00D6395C" w:rsidRDefault="00CA39EC" w:rsidP="00CA39EC">
            <w:pPr>
              <w:pStyle w:val="ListParagraph"/>
              <w:numPr>
                <w:ilvl w:val="0"/>
                <w:numId w:val="37"/>
              </w:numPr>
              <w:spacing w:before="120" w:after="120"/>
              <w:rPr>
                <w:rFonts w:ascii="Open Sans" w:hAnsi="Open Sans" w:cs="Open Sans"/>
                <w:sz w:val="22"/>
                <w:szCs w:val="22"/>
              </w:rPr>
            </w:pPr>
            <w:r w:rsidRPr="00D6395C">
              <w:rPr>
                <w:rFonts w:ascii="Open Sans" w:hAnsi="Open Sans" w:cs="Open Sans"/>
                <w:sz w:val="22"/>
                <w:szCs w:val="22"/>
              </w:rPr>
              <w:t>When should you use a savings account instead of an investment account?</w:t>
            </w:r>
          </w:p>
          <w:p w14:paraId="681F8F04" w14:textId="77777777" w:rsidR="00CA39EC" w:rsidRPr="00D6395C" w:rsidRDefault="00CA39EC" w:rsidP="00CA39EC">
            <w:pPr>
              <w:pStyle w:val="ListParagraph"/>
              <w:numPr>
                <w:ilvl w:val="0"/>
                <w:numId w:val="37"/>
              </w:numPr>
              <w:spacing w:before="120" w:after="120"/>
              <w:rPr>
                <w:rFonts w:ascii="Open Sans" w:hAnsi="Open Sans" w:cs="Open Sans"/>
                <w:sz w:val="22"/>
                <w:szCs w:val="22"/>
              </w:rPr>
            </w:pPr>
            <w:r w:rsidRPr="00D6395C">
              <w:rPr>
                <w:rFonts w:ascii="Open Sans" w:hAnsi="Open Sans" w:cs="Open Sans"/>
                <w:sz w:val="22"/>
                <w:szCs w:val="22"/>
              </w:rPr>
              <w:t>Why is it important to start investing for retirement when you are young?</w:t>
            </w:r>
          </w:p>
          <w:p w14:paraId="78DA451D" w14:textId="1DBE89A9" w:rsidR="00B3350C" w:rsidRPr="00D6395C" w:rsidRDefault="00CA39EC" w:rsidP="00CA39EC">
            <w:pPr>
              <w:pStyle w:val="ListParagraph"/>
              <w:numPr>
                <w:ilvl w:val="0"/>
                <w:numId w:val="37"/>
              </w:numPr>
              <w:spacing w:before="120" w:after="120"/>
              <w:rPr>
                <w:rFonts w:ascii="Open Sans" w:hAnsi="Open Sans" w:cs="Open Sans"/>
                <w:sz w:val="22"/>
                <w:szCs w:val="22"/>
              </w:rPr>
            </w:pPr>
            <w:r w:rsidRPr="00D6395C">
              <w:rPr>
                <w:rFonts w:ascii="Open Sans" w:hAnsi="Open Sans" w:cs="Open Sans"/>
                <w:sz w:val="22"/>
                <w:szCs w:val="22"/>
              </w:rPr>
              <w:t>Discuss all the services a bank can offer you.</w:t>
            </w:r>
          </w:p>
        </w:tc>
      </w:tr>
      <w:tr w:rsidR="00B3350C" w:rsidRPr="00D6395C" w14:paraId="16815B57" w14:textId="77777777" w:rsidTr="642E4952">
        <w:tc>
          <w:tcPr>
            <w:tcW w:w="10800" w:type="dxa"/>
            <w:gridSpan w:val="2"/>
            <w:shd w:val="clear" w:color="auto" w:fill="D9D9D9" w:themeFill="background1" w:themeFillShade="D9"/>
          </w:tcPr>
          <w:p w14:paraId="03C0CCE7" w14:textId="77777777"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Other Essential Lesson Components</w:t>
            </w:r>
          </w:p>
        </w:tc>
      </w:tr>
      <w:tr w:rsidR="00B3350C" w:rsidRPr="00D6395C" w14:paraId="2F92C5B5" w14:textId="77777777" w:rsidTr="642E4952">
        <w:trPr>
          <w:trHeight w:val="404"/>
        </w:trPr>
        <w:tc>
          <w:tcPr>
            <w:tcW w:w="2952" w:type="dxa"/>
            <w:shd w:val="clear" w:color="auto" w:fill="auto"/>
          </w:tcPr>
          <w:p w14:paraId="3DB02087" w14:textId="77777777" w:rsidR="009C0DFC" w:rsidRPr="00D6395C" w:rsidRDefault="3D101590" w:rsidP="3D101590">
            <w:pPr>
              <w:jc w:val="center"/>
              <w:rPr>
                <w:rFonts w:ascii="Open Sans" w:hAnsi="Open Sans" w:cs="Open Sans"/>
                <w:b/>
                <w:bCs/>
                <w:sz w:val="22"/>
                <w:szCs w:val="22"/>
              </w:rPr>
            </w:pPr>
            <w:r w:rsidRPr="00D6395C">
              <w:rPr>
                <w:rFonts w:ascii="Open Sans" w:hAnsi="Open Sans" w:cs="Open Sans"/>
                <w:b/>
                <w:bCs/>
                <w:sz w:val="22"/>
                <w:szCs w:val="22"/>
              </w:rPr>
              <w:t>Enrichment Activity</w:t>
            </w:r>
          </w:p>
          <w:p w14:paraId="7B99CC87" w14:textId="1A043DE0" w:rsidR="00B3350C" w:rsidRPr="00D6395C" w:rsidRDefault="3D101590" w:rsidP="3D101590">
            <w:pPr>
              <w:jc w:val="center"/>
              <w:rPr>
                <w:rFonts w:ascii="Open Sans" w:hAnsi="Open Sans" w:cs="Open Sans"/>
                <w:sz w:val="22"/>
                <w:szCs w:val="22"/>
              </w:rPr>
            </w:pPr>
            <w:r w:rsidRPr="00D6395C">
              <w:rPr>
                <w:rFonts w:ascii="Open Sans" w:hAnsi="Open Sans" w:cs="Open Sans"/>
                <w:sz w:val="22"/>
                <w:szCs w:val="22"/>
              </w:rPr>
              <w:t>(e.g., homework assignment)</w:t>
            </w:r>
          </w:p>
        </w:tc>
        <w:tc>
          <w:tcPr>
            <w:tcW w:w="7848" w:type="dxa"/>
            <w:shd w:val="clear" w:color="auto" w:fill="auto"/>
          </w:tcPr>
          <w:p w14:paraId="44685C8A" w14:textId="77777777" w:rsidR="00CA39EC" w:rsidRPr="00D6395C" w:rsidRDefault="00CA39EC" w:rsidP="00CA39EC">
            <w:pPr>
              <w:numPr>
                <w:ilvl w:val="0"/>
                <w:numId w:val="6"/>
              </w:numPr>
              <w:spacing w:before="120" w:after="120"/>
              <w:rPr>
                <w:rFonts w:ascii="Open Sans" w:hAnsi="Open Sans" w:cs="Open Sans"/>
                <w:sz w:val="22"/>
                <w:szCs w:val="22"/>
              </w:rPr>
            </w:pPr>
            <w:r w:rsidRPr="00D6395C">
              <w:rPr>
                <w:rFonts w:ascii="Open Sans" w:hAnsi="Open Sans" w:cs="Open Sans"/>
                <w:sz w:val="22"/>
                <w:szCs w:val="22"/>
              </w:rPr>
              <w:t>Visit a bank or credit union and talk to a manager about the available services.</w:t>
            </w:r>
          </w:p>
          <w:p w14:paraId="72B2EB21" w14:textId="2AB16AB2" w:rsidR="00CA39EC" w:rsidRPr="00D6395C" w:rsidRDefault="00CA39EC" w:rsidP="00CA39EC">
            <w:pPr>
              <w:numPr>
                <w:ilvl w:val="0"/>
                <w:numId w:val="6"/>
              </w:numPr>
              <w:spacing w:before="120" w:after="120"/>
              <w:rPr>
                <w:rFonts w:ascii="Open Sans" w:hAnsi="Open Sans" w:cs="Open Sans"/>
                <w:sz w:val="22"/>
                <w:szCs w:val="22"/>
              </w:rPr>
            </w:pPr>
            <w:r w:rsidRPr="00D6395C">
              <w:rPr>
                <w:rFonts w:ascii="Open Sans" w:hAnsi="Open Sans" w:cs="Open Sans"/>
                <w:sz w:val="22"/>
                <w:szCs w:val="22"/>
              </w:rPr>
              <w:t xml:space="preserve">Pretend you are starting your own business. Find out what would have to be included in a business plan </w:t>
            </w:r>
            <w:r w:rsidR="00570460" w:rsidRPr="00D6395C">
              <w:rPr>
                <w:rFonts w:ascii="Open Sans" w:hAnsi="Open Sans" w:cs="Open Sans"/>
                <w:sz w:val="22"/>
                <w:szCs w:val="22"/>
              </w:rPr>
              <w:t>for</w:t>
            </w:r>
            <w:r w:rsidRPr="00D6395C">
              <w:rPr>
                <w:rFonts w:ascii="Open Sans" w:hAnsi="Open Sans" w:cs="Open Sans"/>
                <w:sz w:val="22"/>
                <w:szCs w:val="22"/>
              </w:rPr>
              <w:t xml:space="preserve"> a bank to consider you for a loan.</w:t>
            </w:r>
          </w:p>
          <w:p w14:paraId="54F33863" w14:textId="77777777" w:rsidR="00CA39EC" w:rsidRPr="00D6395C" w:rsidRDefault="00CA39EC" w:rsidP="00CA39EC">
            <w:pPr>
              <w:numPr>
                <w:ilvl w:val="0"/>
                <w:numId w:val="6"/>
              </w:numPr>
              <w:spacing w:before="120" w:after="120"/>
              <w:rPr>
                <w:rFonts w:ascii="Open Sans" w:hAnsi="Open Sans" w:cs="Open Sans"/>
                <w:sz w:val="22"/>
                <w:szCs w:val="22"/>
              </w:rPr>
            </w:pPr>
            <w:r w:rsidRPr="00D6395C">
              <w:rPr>
                <w:rFonts w:ascii="Open Sans" w:hAnsi="Open Sans" w:cs="Open Sans"/>
                <w:sz w:val="22"/>
                <w:szCs w:val="22"/>
              </w:rPr>
              <w:t>You may encourage the students to participate in a FCCLA Star Event: Entrepreneurship. It is an individual or team event that recognizes participants who develop a plan for a small business using Family and Consumer Sciences skills and sound business practices. The business must relate to an area of Family and Consumer Sciences education or related occupations.</w:t>
            </w:r>
          </w:p>
          <w:p w14:paraId="11C72148" w14:textId="77777777" w:rsidR="00CA39EC" w:rsidRPr="00D6395C" w:rsidRDefault="00CA39EC" w:rsidP="00CA39EC">
            <w:pPr>
              <w:spacing w:before="120" w:after="120"/>
              <w:rPr>
                <w:rFonts w:ascii="Open Sans" w:hAnsi="Open Sans" w:cs="Open Sans"/>
                <w:sz w:val="22"/>
                <w:szCs w:val="22"/>
              </w:rPr>
            </w:pPr>
            <w:r w:rsidRPr="00D6395C">
              <w:rPr>
                <w:rFonts w:ascii="Open Sans" w:hAnsi="Open Sans" w:cs="Open Sans"/>
                <w:b/>
                <w:bCs/>
                <w:sz w:val="22"/>
                <w:szCs w:val="22"/>
              </w:rPr>
              <w:t>TED Talk:</w:t>
            </w:r>
          </w:p>
          <w:p w14:paraId="1F548F8A" w14:textId="77777777" w:rsidR="00CA39EC" w:rsidRPr="00D6395C" w:rsidRDefault="00CA39EC" w:rsidP="00CA39EC">
            <w:pPr>
              <w:spacing w:before="120" w:after="120"/>
              <w:rPr>
                <w:rFonts w:ascii="Open Sans" w:hAnsi="Open Sans" w:cs="Open Sans"/>
                <w:sz w:val="22"/>
                <w:szCs w:val="22"/>
              </w:rPr>
            </w:pPr>
            <w:r w:rsidRPr="00D6395C">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A136672" w14:textId="77777777" w:rsidR="00CA39EC" w:rsidRPr="00D6395C" w:rsidRDefault="00CA39EC" w:rsidP="00CA39EC">
            <w:pPr>
              <w:spacing w:before="120" w:after="120"/>
              <w:rPr>
                <w:rFonts w:ascii="Open Sans" w:hAnsi="Open Sans" w:cs="Open Sans"/>
                <w:sz w:val="22"/>
                <w:szCs w:val="22"/>
              </w:rPr>
            </w:pPr>
            <w:r w:rsidRPr="00D6395C">
              <w:rPr>
                <w:rFonts w:ascii="Open Sans" w:hAnsi="Open Sans" w:cs="Open Sans"/>
                <w:sz w:val="22"/>
                <w:szCs w:val="22"/>
              </w:rPr>
              <w:t>The video below is related to this lesson. Allow students to view the video and lead a discussion concerning the TED Talk.</w:t>
            </w:r>
          </w:p>
          <w:p w14:paraId="56485286" w14:textId="5EEC945C" w:rsidR="00B3350C" w:rsidRPr="00D6395C" w:rsidRDefault="00CA39EC" w:rsidP="00CA39EC">
            <w:pPr>
              <w:pStyle w:val="ListParagraph"/>
              <w:numPr>
                <w:ilvl w:val="0"/>
                <w:numId w:val="38"/>
              </w:numPr>
              <w:spacing w:before="120" w:after="120"/>
              <w:rPr>
                <w:rFonts w:ascii="Open Sans" w:hAnsi="Open Sans" w:cs="Open Sans"/>
                <w:sz w:val="22"/>
                <w:szCs w:val="22"/>
              </w:rPr>
            </w:pPr>
            <w:r w:rsidRPr="00D6395C">
              <w:rPr>
                <w:rFonts w:ascii="Open Sans" w:hAnsi="Open Sans" w:cs="Open Sans"/>
                <w:sz w:val="22"/>
                <w:szCs w:val="22"/>
              </w:rPr>
              <w:t>TEDxNewWallStreet – Kenneth Kruszka – The Meaning of Money in a Mobile World</w:t>
            </w:r>
            <w:r w:rsidRPr="00D6395C">
              <w:rPr>
                <w:rFonts w:ascii="Open Sans" w:hAnsi="Open Sans" w:cs="Open Sans"/>
                <w:sz w:val="22"/>
                <w:szCs w:val="22"/>
              </w:rPr>
              <w:br/>
              <w:t>Ken developed and commercialized the first mobile remittances service in the US, he is a longstanding pioneer and evangelist in mobile payments.</w:t>
            </w:r>
            <w:hyperlink r:id="rId27" w:history="1">
              <w:r w:rsidRPr="00D6395C">
                <w:rPr>
                  <w:rStyle w:val="Hyperlink"/>
                  <w:rFonts w:ascii="Open Sans" w:hAnsi="Open Sans" w:cs="Open Sans"/>
                  <w:sz w:val="22"/>
                  <w:szCs w:val="22"/>
                </w:rPr>
                <w:br/>
                <w:t>https://youtu.be/zdAL8Biixwk</w:t>
              </w:r>
            </w:hyperlink>
          </w:p>
        </w:tc>
      </w:tr>
      <w:tr w:rsidR="00B3350C" w:rsidRPr="00D6395C" w14:paraId="7A48E1E2" w14:textId="77777777" w:rsidTr="642E4952">
        <w:tc>
          <w:tcPr>
            <w:tcW w:w="2952" w:type="dxa"/>
            <w:shd w:val="clear" w:color="auto" w:fill="auto"/>
          </w:tcPr>
          <w:p w14:paraId="2CB7813A" w14:textId="4914325B" w:rsidR="00B3350C" w:rsidRPr="00D6395C" w:rsidRDefault="642E4952" w:rsidP="642E4952">
            <w:pPr>
              <w:spacing w:before="120" w:after="120"/>
              <w:jc w:val="center"/>
              <w:rPr>
                <w:rFonts w:ascii="Open Sans" w:hAnsi="Open Sans" w:cs="Open Sans"/>
                <w:b/>
                <w:bCs/>
                <w:sz w:val="22"/>
                <w:szCs w:val="22"/>
              </w:rPr>
            </w:pPr>
            <w:r w:rsidRPr="00D6395C">
              <w:rPr>
                <w:rFonts w:ascii="Open Sans" w:hAnsi="Open Sans" w:cs="Open Sans"/>
                <w:b/>
                <w:bCs/>
                <w:sz w:val="22"/>
                <w:szCs w:val="22"/>
              </w:rPr>
              <w:t>Family/Community Connection</w:t>
            </w:r>
          </w:p>
        </w:tc>
        <w:tc>
          <w:tcPr>
            <w:tcW w:w="7848" w:type="dxa"/>
            <w:shd w:val="clear" w:color="auto" w:fill="auto"/>
          </w:tcPr>
          <w:p w14:paraId="34F62934" w14:textId="77777777" w:rsidR="006E502C" w:rsidRPr="00D6395C" w:rsidRDefault="006E502C" w:rsidP="006E502C">
            <w:pPr>
              <w:spacing w:before="120" w:after="120"/>
              <w:rPr>
                <w:rFonts w:ascii="Open Sans" w:hAnsi="Open Sans" w:cs="Open Sans"/>
                <w:sz w:val="22"/>
                <w:szCs w:val="22"/>
              </w:rPr>
            </w:pPr>
            <w:r w:rsidRPr="00D6395C">
              <w:rPr>
                <w:rFonts w:ascii="Open Sans" w:hAnsi="Open Sans" w:cs="Open Sans"/>
                <w:sz w:val="22"/>
                <w:szCs w:val="22"/>
              </w:rPr>
              <w:t>Discuss with your parents what banking services they use.</w:t>
            </w:r>
          </w:p>
          <w:p w14:paraId="16E56B0F" w14:textId="0B46E685" w:rsidR="00B3350C" w:rsidRPr="00D6395C" w:rsidRDefault="006E502C" w:rsidP="006E502C">
            <w:pPr>
              <w:spacing w:before="120" w:after="120"/>
              <w:rPr>
                <w:rFonts w:ascii="Open Sans" w:hAnsi="Open Sans" w:cs="Open Sans"/>
                <w:sz w:val="22"/>
                <w:szCs w:val="22"/>
              </w:rPr>
            </w:pPr>
            <w:r w:rsidRPr="00D6395C">
              <w:rPr>
                <w:rFonts w:ascii="Open Sans" w:hAnsi="Open Sans" w:cs="Open Sans"/>
                <w:sz w:val="22"/>
                <w:szCs w:val="22"/>
              </w:rPr>
              <w:t xml:space="preserve">Have the students test their Mothers’ with the “Just for Moms” financial quiz at: </w:t>
            </w:r>
            <w:hyperlink r:id="rId28" w:history="1">
              <w:r w:rsidRPr="00D6395C">
                <w:rPr>
                  <w:rStyle w:val="Hyperlink"/>
                  <w:rFonts w:ascii="Open Sans" w:hAnsi="Open Sans" w:cs="Open Sans"/>
                  <w:sz w:val="22"/>
                  <w:szCs w:val="22"/>
                </w:rPr>
                <w:t>http://www.northwesternmutual.com/learning-center/calculators/</w:t>
              </w:r>
            </w:hyperlink>
            <w:r w:rsidRPr="00D6395C">
              <w:rPr>
                <w:rFonts w:ascii="Open Sans" w:hAnsi="Open Sans" w:cs="Open Sans"/>
                <w:sz w:val="22"/>
                <w:szCs w:val="22"/>
              </w:rPr>
              <w:br/>
              <w:t>Moms will be able to re-evaluate their personal finance knowledge and habits by taking the short Northwestern Mutual Financial Matters quiz. They will find out how much they really know about financial issues and money management so that they can educate their families and help them become better financial planners.</w:t>
            </w:r>
          </w:p>
        </w:tc>
      </w:tr>
      <w:tr w:rsidR="00B3350C" w:rsidRPr="00D6395C" w14:paraId="7E731849" w14:textId="77777777" w:rsidTr="642E4952">
        <w:trPr>
          <w:trHeight w:val="548"/>
        </w:trPr>
        <w:tc>
          <w:tcPr>
            <w:tcW w:w="2952" w:type="dxa"/>
            <w:shd w:val="clear" w:color="auto" w:fill="auto"/>
          </w:tcPr>
          <w:p w14:paraId="590E8739" w14:textId="09BDFA6F" w:rsidR="00B3350C" w:rsidRPr="00D6395C" w:rsidRDefault="3D101590" w:rsidP="3D101590">
            <w:pPr>
              <w:spacing w:before="120" w:after="120"/>
              <w:jc w:val="center"/>
              <w:rPr>
                <w:rFonts w:ascii="Open Sans" w:hAnsi="Open Sans" w:cs="Open Sans"/>
                <w:b/>
                <w:bCs/>
                <w:sz w:val="22"/>
                <w:szCs w:val="22"/>
              </w:rPr>
            </w:pPr>
            <w:r w:rsidRPr="00D6395C">
              <w:rPr>
                <w:rFonts w:ascii="Open Sans" w:hAnsi="Open Sans" w:cs="Open Sans"/>
                <w:b/>
                <w:bCs/>
                <w:sz w:val="22"/>
                <w:szCs w:val="22"/>
              </w:rPr>
              <w:t>CTSO connection(s)</w:t>
            </w:r>
          </w:p>
        </w:tc>
        <w:tc>
          <w:tcPr>
            <w:tcW w:w="7848" w:type="dxa"/>
            <w:shd w:val="clear" w:color="auto" w:fill="auto"/>
          </w:tcPr>
          <w:p w14:paraId="63BE1E26" w14:textId="58183063" w:rsidR="006E502C" w:rsidRPr="00D6395C" w:rsidRDefault="006E502C" w:rsidP="006E502C">
            <w:pPr>
              <w:spacing w:before="120" w:after="120"/>
              <w:rPr>
                <w:rFonts w:ascii="Open Sans" w:hAnsi="Open Sans" w:cs="Open Sans"/>
                <w:sz w:val="22"/>
                <w:szCs w:val="22"/>
              </w:rPr>
            </w:pPr>
            <w:r w:rsidRPr="00D6395C">
              <w:rPr>
                <w:rFonts w:ascii="Open Sans" w:hAnsi="Open Sans" w:cs="Open Sans"/>
                <w:b/>
                <w:bCs/>
                <w:sz w:val="22"/>
                <w:szCs w:val="22"/>
              </w:rPr>
              <w:t xml:space="preserve">Family, </w:t>
            </w:r>
            <w:r w:rsidR="003E5DD9" w:rsidRPr="00D6395C">
              <w:rPr>
                <w:rFonts w:ascii="Open Sans" w:hAnsi="Open Sans" w:cs="Open Sans"/>
                <w:b/>
                <w:bCs/>
                <w:sz w:val="22"/>
                <w:szCs w:val="22"/>
              </w:rPr>
              <w:t>Career,</w:t>
            </w:r>
            <w:r w:rsidRPr="00D6395C">
              <w:rPr>
                <w:rFonts w:ascii="Open Sans" w:hAnsi="Open Sans" w:cs="Open Sans"/>
                <w:b/>
                <w:bCs/>
                <w:sz w:val="22"/>
                <w:szCs w:val="22"/>
              </w:rPr>
              <w:t xml:space="preserve"> and Community Leaders of America (FCCLA)</w:t>
            </w:r>
          </w:p>
          <w:p w14:paraId="0F977F49" w14:textId="77777777" w:rsidR="006E502C" w:rsidRPr="00D6395C" w:rsidRDefault="00FF3C70" w:rsidP="006E502C">
            <w:pPr>
              <w:spacing w:before="120" w:after="120"/>
              <w:rPr>
                <w:rFonts w:ascii="Open Sans" w:hAnsi="Open Sans" w:cs="Open Sans"/>
                <w:sz w:val="22"/>
                <w:szCs w:val="22"/>
              </w:rPr>
            </w:pPr>
            <w:hyperlink r:id="rId29" w:history="1">
              <w:r w:rsidR="006E502C" w:rsidRPr="00D6395C">
                <w:rPr>
                  <w:rStyle w:val="Hyperlink"/>
                  <w:rFonts w:ascii="Open Sans" w:hAnsi="Open Sans" w:cs="Open Sans"/>
                  <w:sz w:val="22"/>
                  <w:szCs w:val="22"/>
                </w:rPr>
                <w:t>www.fcclainc.org</w:t>
              </w:r>
            </w:hyperlink>
          </w:p>
          <w:p w14:paraId="41FAC113" w14:textId="77777777" w:rsidR="006E502C" w:rsidRPr="00D6395C" w:rsidRDefault="006E502C" w:rsidP="006E502C">
            <w:pPr>
              <w:spacing w:before="120" w:after="120"/>
              <w:rPr>
                <w:rFonts w:ascii="Open Sans" w:hAnsi="Open Sans" w:cs="Open Sans"/>
                <w:sz w:val="22"/>
                <w:szCs w:val="22"/>
              </w:rPr>
            </w:pPr>
            <w:r w:rsidRPr="00D6395C">
              <w:rPr>
                <w:rFonts w:ascii="Open Sans" w:hAnsi="Open Sans" w:cs="Open Sans"/>
                <w:b/>
                <w:bCs/>
                <w:sz w:val="22"/>
                <w:szCs w:val="22"/>
              </w:rPr>
              <w:t>National Program</w:t>
            </w:r>
          </w:p>
          <w:p w14:paraId="4BCDE086" w14:textId="77777777" w:rsidR="006E502C" w:rsidRPr="00D6395C" w:rsidRDefault="006E502C" w:rsidP="006E502C">
            <w:pPr>
              <w:numPr>
                <w:ilvl w:val="0"/>
                <w:numId w:val="6"/>
              </w:numPr>
              <w:spacing w:before="120" w:after="120"/>
              <w:rPr>
                <w:rFonts w:ascii="Open Sans" w:hAnsi="Open Sans" w:cs="Open Sans"/>
                <w:sz w:val="22"/>
                <w:szCs w:val="22"/>
              </w:rPr>
            </w:pPr>
            <w:r w:rsidRPr="00D6395C">
              <w:rPr>
                <w:rFonts w:ascii="Open Sans" w:hAnsi="Open Sans" w:cs="Open Sans"/>
                <w:sz w:val="22"/>
                <w:szCs w:val="22"/>
              </w:rPr>
              <w:t xml:space="preserve">Financial Fitness is a national program with FCCLA. One of the activities in this lesson discusses this program. The FCCLA Financial Fitness national </w:t>
            </w:r>
            <w:r w:rsidRPr="00D6395C">
              <w:rPr>
                <w:rFonts w:ascii="Open Sans" w:hAnsi="Open Sans" w:cs="Open Sans"/>
                <w:sz w:val="22"/>
                <w:szCs w:val="22"/>
              </w:rPr>
              <w:lastRenderedPageBreak/>
              <w:t>peer education program involves youth teaching one another how to make, save, and spend money wisely. Through FCCLA’s Financial Fitness program, youth plan and carry out projects that help them and their peers learn to become wise financial managers and smart consumers.</w:t>
            </w:r>
          </w:p>
          <w:p w14:paraId="342B60BA" w14:textId="77777777" w:rsidR="006E502C" w:rsidRPr="00D6395C" w:rsidRDefault="006E502C" w:rsidP="006E502C">
            <w:pPr>
              <w:numPr>
                <w:ilvl w:val="0"/>
                <w:numId w:val="6"/>
              </w:numPr>
              <w:spacing w:before="120" w:after="120"/>
              <w:rPr>
                <w:rFonts w:ascii="Open Sans" w:hAnsi="Open Sans" w:cs="Open Sans"/>
                <w:sz w:val="22"/>
                <w:szCs w:val="22"/>
              </w:rPr>
            </w:pPr>
            <w:r w:rsidRPr="00D6395C">
              <w:rPr>
                <w:rFonts w:ascii="Open Sans" w:hAnsi="Open Sans" w:cs="Open Sans"/>
                <w:sz w:val="22"/>
                <w:szCs w:val="22"/>
              </w:rPr>
              <w:t>STAR Event</w:t>
            </w:r>
          </w:p>
          <w:p w14:paraId="1D6673BF" w14:textId="7F2A968F" w:rsidR="00B3350C" w:rsidRPr="00D6395C" w:rsidRDefault="006E502C" w:rsidP="006E502C">
            <w:pPr>
              <w:spacing w:before="120" w:after="120"/>
              <w:rPr>
                <w:rFonts w:ascii="Open Sans" w:hAnsi="Open Sans" w:cs="Open Sans"/>
                <w:sz w:val="22"/>
                <w:szCs w:val="22"/>
                <w:lang w:val="es-MX"/>
              </w:rPr>
            </w:pPr>
            <w:r w:rsidRPr="00D6395C">
              <w:rPr>
                <w:rFonts w:ascii="Open Sans" w:hAnsi="Open Sans" w:cs="Open Sans"/>
                <w:sz w:val="22"/>
                <w:szCs w:val="22"/>
              </w:rPr>
              <w:t>Entrepreneurship – An individual or team event that recognizes participants who develop a plan for a small business using Family and Consumer Sciences skills and sound business practices. The business must relate to an area of Family and Consumer Sciences education or related occupations.</w:t>
            </w:r>
          </w:p>
        </w:tc>
      </w:tr>
      <w:tr w:rsidR="00B3350C" w:rsidRPr="00D6395C" w14:paraId="2288B088" w14:textId="77777777" w:rsidTr="642E4952">
        <w:trPr>
          <w:trHeight w:val="305"/>
        </w:trPr>
        <w:tc>
          <w:tcPr>
            <w:tcW w:w="2952" w:type="dxa"/>
            <w:shd w:val="clear" w:color="auto" w:fill="auto"/>
          </w:tcPr>
          <w:p w14:paraId="2077A7AD" w14:textId="452D5E10" w:rsidR="00B3350C" w:rsidRPr="00D6395C" w:rsidRDefault="00B3350C" w:rsidP="00DC4B23">
            <w:pPr>
              <w:spacing w:before="120" w:after="120"/>
              <w:jc w:val="center"/>
              <w:rPr>
                <w:rFonts w:ascii="Open Sans" w:hAnsi="Open Sans" w:cs="Open Sans"/>
                <w:b/>
                <w:noProof/>
                <w:sz w:val="22"/>
                <w:szCs w:val="22"/>
              </w:rPr>
            </w:pPr>
            <w:r w:rsidRPr="00D6395C">
              <w:rPr>
                <w:rFonts w:ascii="Open Sans" w:hAnsi="Open Sans" w:cs="Open Sans"/>
                <w:b/>
                <w:noProof/>
                <w:sz w:val="22"/>
                <w:szCs w:val="22"/>
              </w:rPr>
              <w:lastRenderedPageBreak/>
              <w:t>Service Learning Projects</w:t>
            </w:r>
          </w:p>
        </w:tc>
        <w:tc>
          <w:tcPr>
            <w:tcW w:w="7848" w:type="dxa"/>
            <w:shd w:val="clear" w:color="auto" w:fill="auto"/>
          </w:tcPr>
          <w:p w14:paraId="210FE090" w14:textId="77777777" w:rsidR="0034317B" w:rsidRPr="00D6395C" w:rsidRDefault="0034317B" w:rsidP="0034317B">
            <w:pPr>
              <w:spacing w:before="120" w:after="120"/>
              <w:rPr>
                <w:rFonts w:ascii="Open Sans" w:hAnsi="Open Sans" w:cs="Open Sans"/>
                <w:sz w:val="22"/>
                <w:szCs w:val="22"/>
              </w:rPr>
            </w:pPr>
            <w:r w:rsidRPr="00D6395C">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30" w:history="1">
              <w:r w:rsidRPr="00D6395C">
                <w:rPr>
                  <w:rStyle w:val="Hyperlink"/>
                  <w:rFonts w:ascii="Open Sans" w:hAnsi="Open Sans" w:cs="Open Sans"/>
                  <w:sz w:val="22"/>
                  <w:szCs w:val="22"/>
                </w:rPr>
                <w:br/>
                <w:t>http://www.nylc.org</w:t>
              </w:r>
            </w:hyperlink>
          </w:p>
          <w:p w14:paraId="296854C4" w14:textId="50F3DD46" w:rsidR="00B3350C" w:rsidRPr="00D6395C" w:rsidRDefault="0034317B" w:rsidP="0034317B">
            <w:pPr>
              <w:spacing w:before="120" w:after="120"/>
              <w:rPr>
                <w:rFonts w:ascii="Open Sans" w:hAnsi="Open Sans" w:cs="Open Sans"/>
                <w:sz w:val="22"/>
                <w:szCs w:val="22"/>
              </w:rPr>
            </w:pPr>
            <w:r w:rsidRPr="00D6395C">
              <w:rPr>
                <w:rFonts w:ascii="Open Sans" w:hAnsi="Open Sans" w:cs="Open Sans"/>
                <w:sz w:val="22"/>
                <w:szCs w:val="22"/>
              </w:rPr>
              <w:t>Possible idea:</w:t>
            </w:r>
            <w:r w:rsidRPr="00D6395C">
              <w:rPr>
                <w:rFonts w:ascii="Open Sans" w:hAnsi="Open Sans" w:cs="Open Sans"/>
                <w:sz w:val="22"/>
                <w:szCs w:val="22"/>
              </w:rPr>
              <w:br/>
              <w:t xml:space="preserve">Collect pennies for a service project with a competition between classes. If someone puts a quarter in the jar for another class, twenty-five cents </w:t>
            </w:r>
            <w:r w:rsidR="003E5DD9" w:rsidRPr="00D6395C">
              <w:rPr>
                <w:rFonts w:ascii="Open Sans" w:hAnsi="Open Sans" w:cs="Open Sans"/>
                <w:sz w:val="22"/>
                <w:szCs w:val="22"/>
              </w:rPr>
              <w:t>are</w:t>
            </w:r>
            <w:r w:rsidRPr="00D6395C">
              <w:rPr>
                <w:rFonts w:ascii="Open Sans" w:hAnsi="Open Sans" w:cs="Open Sans"/>
                <w:sz w:val="22"/>
                <w:szCs w:val="22"/>
              </w:rPr>
              <w:t xml:space="preserve"> deducted from that class. The class with the most money collected wins. An incentive award will motivate students to participate.</w:t>
            </w:r>
          </w:p>
        </w:tc>
      </w:tr>
    </w:tbl>
    <w:p w14:paraId="70E91643" w14:textId="40567201" w:rsidR="003A5AF5" w:rsidRPr="005D16C3" w:rsidRDefault="003A5AF5" w:rsidP="00D0097D">
      <w:pPr>
        <w:rPr>
          <w:rFonts w:ascii="Open Sans" w:hAnsi="Open Sans" w:cs="Open Sans"/>
          <w:sz w:val="22"/>
          <w:szCs w:val="22"/>
        </w:rPr>
      </w:pPr>
    </w:p>
    <w:sectPr w:rsidR="003A5AF5" w:rsidRPr="005D16C3"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FA91" w14:textId="77777777" w:rsidR="00FF3C70" w:rsidRDefault="00FF3C70" w:rsidP="00B3350C">
      <w:r>
        <w:separator/>
      </w:r>
    </w:p>
  </w:endnote>
  <w:endnote w:type="continuationSeparator" w:id="0">
    <w:p w14:paraId="64E0B945" w14:textId="77777777" w:rsidR="00FF3C70" w:rsidRDefault="00FF3C7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C049FC5"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171F4">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171F4">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CCCA9" w14:textId="77777777" w:rsidR="00FF3C70" w:rsidRDefault="00FF3C70" w:rsidP="00B3350C">
      <w:bookmarkStart w:id="0" w:name="_Hlk484955581"/>
      <w:bookmarkEnd w:id="0"/>
      <w:r>
        <w:separator/>
      </w:r>
    </w:p>
  </w:footnote>
  <w:footnote w:type="continuationSeparator" w:id="0">
    <w:p w14:paraId="7D691FA5" w14:textId="77777777" w:rsidR="00FF3C70" w:rsidRDefault="00FF3C7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792"/>
    <w:multiLevelType w:val="hybridMultilevel"/>
    <w:tmpl w:val="56A0BEF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4637"/>
    <w:multiLevelType w:val="hybridMultilevel"/>
    <w:tmpl w:val="CDD4EB3C"/>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E6CF6"/>
    <w:multiLevelType w:val="hybridMultilevel"/>
    <w:tmpl w:val="E0ACCC5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E0C88"/>
    <w:multiLevelType w:val="hybridMultilevel"/>
    <w:tmpl w:val="EED64ECE"/>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E2447"/>
    <w:multiLevelType w:val="hybridMultilevel"/>
    <w:tmpl w:val="7DA00882"/>
    <w:lvl w:ilvl="0" w:tplc="FA1EFBD4">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61820"/>
    <w:multiLevelType w:val="hybridMultilevel"/>
    <w:tmpl w:val="7638BC12"/>
    <w:lvl w:ilvl="0" w:tplc="04090001">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824521"/>
    <w:multiLevelType w:val="hybridMultilevel"/>
    <w:tmpl w:val="9C96D1BC"/>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71874"/>
    <w:multiLevelType w:val="hybridMultilevel"/>
    <w:tmpl w:val="8A6A6E14"/>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6434D"/>
    <w:multiLevelType w:val="hybridMultilevel"/>
    <w:tmpl w:val="3C28409E"/>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01F68"/>
    <w:multiLevelType w:val="hybridMultilevel"/>
    <w:tmpl w:val="FD4A8710"/>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646CEE"/>
    <w:multiLevelType w:val="hybridMultilevel"/>
    <w:tmpl w:val="7DB85D5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322F0"/>
    <w:multiLevelType w:val="hybridMultilevel"/>
    <w:tmpl w:val="030669A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B74ABF"/>
    <w:multiLevelType w:val="hybridMultilevel"/>
    <w:tmpl w:val="99F4940C"/>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CB3B12"/>
    <w:multiLevelType w:val="hybridMultilevel"/>
    <w:tmpl w:val="B8E834DE"/>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E1D68"/>
    <w:multiLevelType w:val="hybridMultilevel"/>
    <w:tmpl w:val="C1288FD0"/>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42C09"/>
    <w:multiLevelType w:val="hybridMultilevel"/>
    <w:tmpl w:val="2022163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F795C"/>
    <w:multiLevelType w:val="hybridMultilevel"/>
    <w:tmpl w:val="11F2CA96"/>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849DC"/>
    <w:multiLevelType w:val="hybridMultilevel"/>
    <w:tmpl w:val="7D50FC9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3D385A4C"/>
    <w:multiLevelType w:val="hybridMultilevel"/>
    <w:tmpl w:val="D94831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37396"/>
    <w:multiLevelType w:val="hybridMultilevel"/>
    <w:tmpl w:val="07303BE6"/>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F291A"/>
    <w:multiLevelType w:val="hybridMultilevel"/>
    <w:tmpl w:val="EB688798"/>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A6EBC"/>
    <w:multiLevelType w:val="hybridMultilevel"/>
    <w:tmpl w:val="F3EC508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4C7F"/>
    <w:multiLevelType w:val="hybridMultilevel"/>
    <w:tmpl w:val="B5D2A664"/>
    <w:lvl w:ilvl="0" w:tplc="04090001">
      <w:start w:val="1"/>
      <w:numFmt w:val="bullet"/>
      <w:lvlText w:val=""/>
      <w:lvlJc w:val="left"/>
      <w:pPr>
        <w:ind w:left="720" w:hanging="360"/>
      </w:pPr>
      <w:rPr>
        <w:rFonts w:ascii="Symbol" w:hAnsi="Symbol" w:hint="default"/>
        <w:strike w:val="0"/>
        <w:dstrike/>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45630AD"/>
    <w:multiLevelType w:val="hybridMultilevel"/>
    <w:tmpl w:val="58EA848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B1107"/>
    <w:multiLevelType w:val="hybridMultilevel"/>
    <w:tmpl w:val="F7AE743A"/>
    <w:lvl w:ilvl="0" w:tplc="79AAE10A">
      <w:start w:val="1"/>
      <w:numFmt w:val="bullet"/>
      <w:lvlText w:val=""/>
      <w:lvlJc w:val="left"/>
      <w:pPr>
        <w:ind w:left="1080" w:hanging="360"/>
      </w:pPr>
      <w:rPr>
        <w:rFonts w:ascii="Symbol" w:hAnsi="Symbol" w:hint="default"/>
        <w:strike w:val="0"/>
        <w:dstrike/>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5C0DAE"/>
    <w:multiLevelType w:val="hybridMultilevel"/>
    <w:tmpl w:val="ECB0DD2A"/>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04E03"/>
    <w:multiLevelType w:val="hybridMultilevel"/>
    <w:tmpl w:val="FA1E07AC"/>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D12FB"/>
    <w:multiLevelType w:val="hybridMultilevel"/>
    <w:tmpl w:val="92100344"/>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D294D"/>
    <w:multiLevelType w:val="hybridMultilevel"/>
    <w:tmpl w:val="674673E8"/>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848C4"/>
    <w:multiLevelType w:val="hybridMultilevel"/>
    <w:tmpl w:val="9CFCF5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660813"/>
    <w:multiLevelType w:val="hybridMultilevel"/>
    <w:tmpl w:val="D8B42D56"/>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415618"/>
    <w:multiLevelType w:val="hybridMultilevel"/>
    <w:tmpl w:val="25243BA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4501F6"/>
    <w:multiLevelType w:val="hybridMultilevel"/>
    <w:tmpl w:val="D47E80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655DC"/>
    <w:multiLevelType w:val="hybridMultilevel"/>
    <w:tmpl w:val="53D6998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AD4580"/>
    <w:multiLevelType w:val="hybridMultilevel"/>
    <w:tmpl w:val="1EA4C74E"/>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38"/>
  </w:num>
  <w:num w:numId="5">
    <w:abstractNumId w:val="8"/>
  </w:num>
  <w:num w:numId="6">
    <w:abstractNumId w:val="26"/>
  </w:num>
  <w:num w:numId="7">
    <w:abstractNumId w:val="31"/>
  </w:num>
  <w:num w:numId="8">
    <w:abstractNumId w:val="21"/>
  </w:num>
  <w:num w:numId="9">
    <w:abstractNumId w:val="11"/>
  </w:num>
  <w:num w:numId="10">
    <w:abstractNumId w:val="36"/>
  </w:num>
  <w:num w:numId="11">
    <w:abstractNumId w:val="22"/>
  </w:num>
  <w:num w:numId="12">
    <w:abstractNumId w:val="33"/>
  </w:num>
  <w:num w:numId="13">
    <w:abstractNumId w:val="25"/>
  </w:num>
  <w:num w:numId="14">
    <w:abstractNumId w:val="35"/>
  </w:num>
  <w:num w:numId="15">
    <w:abstractNumId w:val="16"/>
  </w:num>
  <w:num w:numId="16">
    <w:abstractNumId w:val="14"/>
  </w:num>
  <w:num w:numId="17">
    <w:abstractNumId w:val="19"/>
  </w:num>
  <w:num w:numId="18">
    <w:abstractNumId w:val="0"/>
  </w:num>
  <w:num w:numId="19">
    <w:abstractNumId w:val="37"/>
  </w:num>
  <w:num w:numId="20">
    <w:abstractNumId w:val="2"/>
  </w:num>
  <w:num w:numId="21">
    <w:abstractNumId w:val="15"/>
  </w:num>
  <w:num w:numId="22">
    <w:abstractNumId w:val="27"/>
  </w:num>
  <w:num w:numId="23">
    <w:abstractNumId w:val="13"/>
  </w:num>
  <w:num w:numId="24">
    <w:abstractNumId w:val="5"/>
  </w:num>
  <w:num w:numId="25">
    <w:abstractNumId w:val="10"/>
  </w:num>
  <w:num w:numId="26">
    <w:abstractNumId w:val="9"/>
  </w:num>
  <w:num w:numId="27">
    <w:abstractNumId w:val="28"/>
  </w:num>
  <w:num w:numId="28">
    <w:abstractNumId w:val="18"/>
  </w:num>
  <w:num w:numId="29">
    <w:abstractNumId w:val="3"/>
  </w:num>
  <w:num w:numId="30">
    <w:abstractNumId w:val="29"/>
  </w:num>
  <w:num w:numId="31">
    <w:abstractNumId w:val="1"/>
  </w:num>
  <w:num w:numId="32">
    <w:abstractNumId w:val="30"/>
  </w:num>
  <w:num w:numId="33">
    <w:abstractNumId w:val="23"/>
  </w:num>
  <w:num w:numId="34">
    <w:abstractNumId w:val="32"/>
  </w:num>
  <w:num w:numId="35">
    <w:abstractNumId w:val="20"/>
  </w:num>
  <w:num w:numId="36">
    <w:abstractNumId w:val="39"/>
  </w:num>
  <w:num w:numId="37">
    <w:abstractNumId w:val="24"/>
  </w:num>
  <w:num w:numId="38">
    <w:abstractNumId w:val="34"/>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1FD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2BB1"/>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317B"/>
    <w:rsid w:val="00360C84"/>
    <w:rsid w:val="00364D1C"/>
    <w:rsid w:val="003665FA"/>
    <w:rsid w:val="00392521"/>
    <w:rsid w:val="00394878"/>
    <w:rsid w:val="00394B5A"/>
    <w:rsid w:val="003A2D94"/>
    <w:rsid w:val="003A5AF5"/>
    <w:rsid w:val="003B6CEA"/>
    <w:rsid w:val="003C1D31"/>
    <w:rsid w:val="003C1DA3"/>
    <w:rsid w:val="003D3528"/>
    <w:rsid w:val="003D5621"/>
    <w:rsid w:val="003D7148"/>
    <w:rsid w:val="003E1152"/>
    <w:rsid w:val="003E1A93"/>
    <w:rsid w:val="003E5DD9"/>
    <w:rsid w:val="003E689E"/>
    <w:rsid w:val="0040274D"/>
    <w:rsid w:val="00404593"/>
    <w:rsid w:val="00417B82"/>
    <w:rsid w:val="00422061"/>
    <w:rsid w:val="0045160A"/>
    <w:rsid w:val="00452856"/>
    <w:rsid w:val="00461195"/>
    <w:rsid w:val="00463CC9"/>
    <w:rsid w:val="00481B0E"/>
    <w:rsid w:val="00490634"/>
    <w:rsid w:val="00496C0F"/>
    <w:rsid w:val="004B6BC4"/>
    <w:rsid w:val="004C57ED"/>
    <w:rsid w:val="004C5C79"/>
    <w:rsid w:val="004C6DEB"/>
    <w:rsid w:val="004D64F6"/>
    <w:rsid w:val="004E1321"/>
    <w:rsid w:val="004F05F4"/>
    <w:rsid w:val="005046FC"/>
    <w:rsid w:val="0050552F"/>
    <w:rsid w:val="00511C4E"/>
    <w:rsid w:val="00531C58"/>
    <w:rsid w:val="00545EC8"/>
    <w:rsid w:val="00546A5D"/>
    <w:rsid w:val="00564B6C"/>
    <w:rsid w:val="00570460"/>
    <w:rsid w:val="00575F93"/>
    <w:rsid w:val="00584A48"/>
    <w:rsid w:val="00593DE3"/>
    <w:rsid w:val="005965D9"/>
    <w:rsid w:val="005A32CC"/>
    <w:rsid w:val="005C0439"/>
    <w:rsid w:val="005C25D4"/>
    <w:rsid w:val="005D16C3"/>
    <w:rsid w:val="005D1DCA"/>
    <w:rsid w:val="005D558A"/>
    <w:rsid w:val="005D68D4"/>
    <w:rsid w:val="005F482A"/>
    <w:rsid w:val="005F4A59"/>
    <w:rsid w:val="006006A5"/>
    <w:rsid w:val="006052AA"/>
    <w:rsid w:val="00610B3B"/>
    <w:rsid w:val="00621D0A"/>
    <w:rsid w:val="00622B64"/>
    <w:rsid w:val="00626ACF"/>
    <w:rsid w:val="006503E0"/>
    <w:rsid w:val="00666D74"/>
    <w:rsid w:val="00667DF9"/>
    <w:rsid w:val="006716BE"/>
    <w:rsid w:val="00692317"/>
    <w:rsid w:val="0069356F"/>
    <w:rsid w:val="00697712"/>
    <w:rsid w:val="006A02B5"/>
    <w:rsid w:val="006B6D02"/>
    <w:rsid w:val="006C6339"/>
    <w:rsid w:val="006C73FA"/>
    <w:rsid w:val="006E502C"/>
    <w:rsid w:val="006F1C95"/>
    <w:rsid w:val="006F6A38"/>
    <w:rsid w:val="006F7D04"/>
    <w:rsid w:val="00700A55"/>
    <w:rsid w:val="00710EBE"/>
    <w:rsid w:val="0071181D"/>
    <w:rsid w:val="00713D68"/>
    <w:rsid w:val="0071599E"/>
    <w:rsid w:val="00717B55"/>
    <w:rsid w:val="007271B5"/>
    <w:rsid w:val="00741F1F"/>
    <w:rsid w:val="00754DDE"/>
    <w:rsid w:val="00756828"/>
    <w:rsid w:val="0076427D"/>
    <w:rsid w:val="00770C42"/>
    <w:rsid w:val="00771E67"/>
    <w:rsid w:val="007750CF"/>
    <w:rsid w:val="00794DBE"/>
    <w:rsid w:val="00796BAE"/>
    <w:rsid w:val="007A6834"/>
    <w:rsid w:val="007E2BA7"/>
    <w:rsid w:val="0080201D"/>
    <w:rsid w:val="00804D79"/>
    <w:rsid w:val="00806F60"/>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2EC"/>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7DDB"/>
    <w:rsid w:val="00AD3125"/>
    <w:rsid w:val="00AE5509"/>
    <w:rsid w:val="00AF25FF"/>
    <w:rsid w:val="00B02D69"/>
    <w:rsid w:val="00B208A7"/>
    <w:rsid w:val="00B318DE"/>
    <w:rsid w:val="00B3350C"/>
    <w:rsid w:val="00B3672C"/>
    <w:rsid w:val="00B376C9"/>
    <w:rsid w:val="00B64CBF"/>
    <w:rsid w:val="00B6799D"/>
    <w:rsid w:val="00B73806"/>
    <w:rsid w:val="00B81114"/>
    <w:rsid w:val="00BA11ED"/>
    <w:rsid w:val="00BA7FAF"/>
    <w:rsid w:val="00BB04CD"/>
    <w:rsid w:val="00BB45D6"/>
    <w:rsid w:val="00BB771A"/>
    <w:rsid w:val="00BB7EFF"/>
    <w:rsid w:val="00BD2881"/>
    <w:rsid w:val="00BF6A52"/>
    <w:rsid w:val="00C108BF"/>
    <w:rsid w:val="00C22016"/>
    <w:rsid w:val="00C22122"/>
    <w:rsid w:val="00C243B9"/>
    <w:rsid w:val="00C409A5"/>
    <w:rsid w:val="00C51805"/>
    <w:rsid w:val="00C564CC"/>
    <w:rsid w:val="00C6674B"/>
    <w:rsid w:val="00C668E8"/>
    <w:rsid w:val="00C71ECB"/>
    <w:rsid w:val="00C8058D"/>
    <w:rsid w:val="00C82882"/>
    <w:rsid w:val="00C83D04"/>
    <w:rsid w:val="00CA2242"/>
    <w:rsid w:val="00CA24D5"/>
    <w:rsid w:val="00CA393C"/>
    <w:rsid w:val="00CA39EC"/>
    <w:rsid w:val="00CC341B"/>
    <w:rsid w:val="00CC7157"/>
    <w:rsid w:val="00CD1FCF"/>
    <w:rsid w:val="00CE2893"/>
    <w:rsid w:val="00CF2E7E"/>
    <w:rsid w:val="00D0097D"/>
    <w:rsid w:val="00D275F0"/>
    <w:rsid w:val="00D323BD"/>
    <w:rsid w:val="00D415FA"/>
    <w:rsid w:val="00D4427C"/>
    <w:rsid w:val="00D60F4D"/>
    <w:rsid w:val="00D61781"/>
    <w:rsid w:val="00D62037"/>
    <w:rsid w:val="00D6395C"/>
    <w:rsid w:val="00D8660C"/>
    <w:rsid w:val="00DD0449"/>
    <w:rsid w:val="00DD22B7"/>
    <w:rsid w:val="00DD2AE9"/>
    <w:rsid w:val="00DF6585"/>
    <w:rsid w:val="00E02301"/>
    <w:rsid w:val="00E0498F"/>
    <w:rsid w:val="00E2458E"/>
    <w:rsid w:val="00E25A40"/>
    <w:rsid w:val="00E36775"/>
    <w:rsid w:val="00E477A6"/>
    <w:rsid w:val="00E674B9"/>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1F4"/>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C70"/>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710EBE"/>
    <w:rPr>
      <w:color w:val="808080"/>
      <w:shd w:val="clear" w:color="auto" w:fill="E6E6E6"/>
    </w:rPr>
  </w:style>
  <w:style w:type="character" w:styleId="FollowedHyperlink">
    <w:name w:val="FollowedHyperlink"/>
    <w:basedOn w:val="DefaultParagraphFont"/>
    <w:uiPriority w:val="99"/>
    <w:semiHidden/>
    <w:unhideWhenUsed/>
    <w:rsid w:val="003D7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400">
      <w:bodyDiv w:val="1"/>
      <w:marLeft w:val="0"/>
      <w:marRight w:val="0"/>
      <w:marTop w:val="0"/>
      <w:marBottom w:val="0"/>
      <w:divBdr>
        <w:top w:val="none" w:sz="0" w:space="0" w:color="auto"/>
        <w:left w:val="none" w:sz="0" w:space="0" w:color="auto"/>
        <w:bottom w:val="none" w:sz="0" w:space="0" w:color="auto"/>
        <w:right w:val="none" w:sz="0" w:space="0" w:color="auto"/>
      </w:divBdr>
    </w:div>
    <w:div w:id="203884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zdAL8Biixwk" TargetMode="External"/><Relationship Id="rId18" Type="http://schemas.openxmlformats.org/officeDocument/2006/relationships/hyperlink" Target="http://fcclainc.org." TargetMode="External"/><Relationship Id="rId26" Type="http://schemas.openxmlformats.org/officeDocument/2006/relationships/hyperlink" Target="http://www.themint.org/teens/tricks-our-minds-play.html" TargetMode="External"/><Relationship Id="rId3" Type="http://schemas.openxmlformats.org/officeDocument/2006/relationships/customXml" Target="../customXml/item3.xml"/><Relationship Id="rId21" Type="http://schemas.openxmlformats.org/officeDocument/2006/relationships/hyperlink" Target="http://moneymattersmakeitcount.com/saveinvest/Pages/default.asp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level-money/id706366965?mt=8" TargetMode="External"/><Relationship Id="rId17" Type="http://schemas.openxmlformats.org/officeDocument/2006/relationships/hyperlink" Target="http://www.themint.org/tweens/balance-your-checking-account.html" TargetMode="External"/><Relationship Id="rId25" Type="http://schemas.openxmlformats.org/officeDocument/2006/relationships/hyperlink" Target="http://www.themint.org/teens/how-banks-work.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oneymattersmakeitcount.com/Pages/StepsSlips.aspx" TargetMode="External"/><Relationship Id="rId20" Type="http://schemas.openxmlformats.org/officeDocument/2006/relationships/hyperlink" Target="http://bankrate.com/"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learnerdictionary.com"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oneymattersmakeitcount.com/saveinvest/Pages/default.aspx" TargetMode="External"/><Relationship Id="rId23" Type="http://schemas.openxmlformats.org/officeDocument/2006/relationships/hyperlink" Target="http://www.fpanet.org/WhatisFinancialPlanning" TargetMode="External"/><Relationship Id="rId28" Type="http://schemas.openxmlformats.org/officeDocument/2006/relationships/hyperlink" Target="http://www.northwesternmutual.com/learning-center/calculator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gcflearnfree.org/moneybas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ankrate.com/" TargetMode="External"/><Relationship Id="rId22" Type="http://schemas.openxmlformats.org/officeDocument/2006/relationships/hyperlink" Target="http://www.themint.org/tweens/how-banks-work.html" TargetMode="External"/><Relationship Id="rId27" Type="http://schemas.openxmlformats.org/officeDocument/2006/relationships/hyperlink" Target="https://youtu.be/zdAL8Biixwk" TargetMode="External"/><Relationship Id="rId30" Type="http://schemas.openxmlformats.org/officeDocument/2006/relationships/hyperlink" Target="http://www.nylc.org"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E2903DBF-E166-443E-AF3B-39D15B81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2017-08-20T01:31:00Z</dcterms:created>
  <dcterms:modified xsi:type="dcterms:W3CDTF">2018-01-01T14:04:00Z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