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31081" w:rsidTr="1C622109">
        <w:tc>
          <w:tcPr>
            <w:tcW w:w="10800" w:type="dxa"/>
            <w:gridSpan w:val="2"/>
            <w:tcBorders>
              <w:top w:val="nil"/>
              <w:left w:val="nil"/>
              <w:bottom w:val="single" w:sz="4" w:space="0" w:color="auto"/>
              <w:right w:val="nil"/>
            </w:tcBorders>
            <w:shd w:val="clear" w:color="auto" w:fill="auto"/>
          </w:tcPr>
          <w:p w:rsidR="00B3350C" w:rsidRPr="00E31081" w:rsidRDefault="00E51509" w:rsidP="1C622109">
            <w:pPr>
              <w:jc w:val="center"/>
              <w:rPr>
                <w:rFonts w:ascii="Open Sans" w:hAnsi="Open Sans" w:cs="Open Sans"/>
                <w:b/>
                <w:bCs/>
              </w:rPr>
            </w:pPr>
            <w:r w:rsidRPr="00E31081">
              <w:rPr>
                <w:rFonts w:ascii="Open Sans" w:hAnsi="Open Sans" w:cs="Open Sans"/>
                <w:b/>
                <w:bCs/>
                <w:sz w:val="22"/>
                <w:szCs w:val="22"/>
              </w:rPr>
              <w:softHyphen/>
            </w:r>
            <w:r w:rsidR="1C622109" w:rsidRPr="00E31081">
              <w:rPr>
                <w:rFonts w:ascii="Open Sans" w:hAnsi="Open Sans" w:cs="Open Sans"/>
                <w:b/>
                <w:bCs/>
                <w:sz w:val="22"/>
                <w:szCs w:val="22"/>
              </w:rPr>
              <w:t>TEXAS CTE LESSON PLAN</w:t>
            </w:r>
          </w:p>
          <w:p w:rsidR="00B3350C" w:rsidRPr="00E31081" w:rsidRDefault="00BF61B5" w:rsidP="003D5621">
            <w:pPr>
              <w:jc w:val="center"/>
              <w:rPr>
                <w:rFonts w:ascii="Open Sans" w:hAnsi="Open Sans" w:cs="Open Sans"/>
                <w:b/>
              </w:rPr>
            </w:pPr>
            <w:hyperlink r:id="rId11" w:history="1">
              <w:r w:rsidR="002D294D" w:rsidRPr="00E31081">
                <w:rPr>
                  <w:rStyle w:val="Hyperlink"/>
                  <w:rFonts w:ascii="Open Sans" w:hAnsi="Open Sans" w:cs="Open Sans"/>
                  <w:sz w:val="22"/>
                  <w:szCs w:val="22"/>
                </w:rPr>
                <w:t>www.txcte.org</w:t>
              </w:r>
            </w:hyperlink>
          </w:p>
          <w:p w:rsidR="003D5621" w:rsidRPr="00E31081" w:rsidRDefault="003D5621" w:rsidP="003D5621">
            <w:pPr>
              <w:jc w:val="center"/>
              <w:rPr>
                <w:rFonts w:ascii="Open Sans" w:hAnsi="Open Sans" w:cs="Open Sans"/>
                <w:b/>
              </w:rPr>
            </w:pPr>
          </w:p>
        </w:tc>
      </w:tr>
      <w:tr w:rsidR="00B3350C" w:rsidRPr="00E31081"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E31081" w:rsidRDefault="1C622109" w:rsidP="1C622109">
            <w:pPr>
              <w:spacing w:before="120" w:after="120"/>
              <w:jc w:val="center"/>
              <w:rPr>
                <w:rFonts w:ascii="Open Sans" w:hAnsi="Open Sans" w:cs="Open Sans"/>
                <w:b/>
                <w:bCs/>
              </w:rPr>
            </w:pPr>
            <w:r w:rsidRPr="00E31081">
              <w:rPr>
                <w:rFonts w:ascii="Open Sans" w:hAnsi="Open Sans" w:cs="Open Sans"/>
                <w:b/>
                <w:bCs/>
                <w:sz w:val="22"/>
                <w:szCs w:val="22"/>
              </w:rPr>
              <w:t>Lesson Identification and TEKS Addressed</w:t>
            </w:r>
          </w:p>
        </w:tc>
      </w:tr>
      <w:tr w:rsidR="00B3350C" w:rsidRPr="00E31081" w:rsidTr="1C622109">
        <w:trPr>
          <w:trHeight w:val="170"/>
        </w:trPr>
        <w:tc>
          <w:tcPr>
            <w:tcW w:w="2952" w:type="dxa"/>
            <w:tcBorders>
              <w:top w:val="single" w:sz="4" w:space="0" w:color="auto"/>
            </w:tcBorders>
            <w:shd w:val="clear" w:color="auto" w:fill="auto"/>
          </w:tcPr>
          <w:p w:rsidR="00B3350C" w:rsidRPr="00E31081" w:rsidRDefault="1C622109" w:rsidP="1C622109">
            <w:pPr>
              <w:spacing w:before="120" w:after="120"/>
              <w:jc w:val="center"/>
              <w:rPr>
                <w:rFonts w:ascii="Open Sans" w:hAnsi="Open Sans" w:cs="Open Sans"/>
                <w:b/>
                <w:bCs/>
              </w:rPr>
            </w:pPr>
            <w:r w:rsidRPr="00E31081">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E31081" w:rsidRDefault="0028737D" w:rsidP="00DC4B23">
            <w:pPr>
              <w:spacing w:before="120" w:after="120"/>
              <w:rPr>
                <w:rFonts w:ascii="Open Sans" w:hAnsi="Open Sans" w:cs="Open Sans"/>
              </w:rPr>
            </w:pPr>
            <w:r w:rsidRPr="00E31081">
              <w:rPr>
                <w:rFonts w:ascii="Open Sans" w:hAnsi="Open Sans" w:cs="Open Sans"/>
                <w:sz w:val="22"/>
                <w:szCs w:val="22"/>
              </w:rPr>
              <w:t>Hospitality and Tourism</w:t>
            </w:r>
          </w:p>
        </w:tc>
      </w:tr>
      <w:tr w:rsidR="00B3350C" w:rsidRPr="00E31081" w:rsidTr="1C622109">
        <w:tc>
          <w:tcPr>
            <w:tcW w:w="2952" w:type="dxa"/>
            <w:shd w:val="clear" w:color="auto" w:fill="auto"/>
          </w:tcPr>
          <w:p w:rsidR="00B3350C" w:rsidRPr="00E31081" w:rsidRDefault="1C622109" w:rsidP="1C622109">
            <w:pPr>
              <w:spacing w:before="120" w:after="120"/>
              <w:jc w:val="center"/>
              <w:rPr>
                <w:rFonts w:ascii="Open Sans" w:hAnsi="Open Sans" w:cs="Open Sans"/>
                <w:b/>
                <w:bCs/>
              </w:rPr>
            </w:pPr>
            <w:r w:rsidRPr="00E31081">
              <w:rPr>
                <w:rFonts w:ascii="Open Sans" w:hAnsi="Open Sans" w:cs="Open Sans"/>
                <w:b/>
                <w:bCs/>
                <w:sz w:val="22"/>
                <w:szCs w:val="22"/>
              </w:rPr>
              <w:t>Course Name</w:t>
            </w:r>
          </w:p>
        </w:tc>
        <w:tc>
          <w:tcPr>
            <w:tcW w:w="7848" w:type="dxa"/>
            <w:shd w:val="clear" w:color="auto" w:fill="auto"/>
          </w:tcPr>
          <w:p w:rsidR="00B3350C" w:rsidRPr="00E31081" w:rsidRDefault="0028737D" w:rsidP="00DC4B23">
            <w:pPr>
              <w:spacing w:before="120" w:after="120"/>
              <w:rPr>
                <w:rFonts w:ascii="Open Sans" w:hAnsi="Open Sans" w:cs="Open Sans"/>
              </w:rPr>
            </w:pPr>
            <w:r w:rsidRPr="00E31081">
              <w:rPr>
                <w:rFonts w:ascii="Open Sans" w:hAnsi="Open Sans" w:cs="Open Sans"/>
                <w:sz w:val="22"/>
                <w:szCs w:val="22"/>
              </w:rPr>
              <w:t>Hotel Management</w:t>
            </w:r>
          </w:p>
        </w:tc>
      </w:tr>
      <w:tr w:rsidR="00B3350C" w:rsidRPr="00E31081" w:rsidTr="1C622109">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t>Lesson/Unit Title</w:t>
            </w:r>
          </w:p>
        </w:tc>
        <w:tc>
          <w:tcPr>
            <w:tcW w:w="7848" w:type="dxa"/>
            <w:shd w:val="clear" w:color="auto" w:fill="auto"/>
          </w:tcPr>
          <w:p w:rsidR="00B3350C" w:rsidRPr="00E31081" w:rsidRDefault="0028737D" w:rsidP="00DC4B23">
            <w:pPr>
              <w:spacing w:before="120" w:after="120"/>
              <w:rPr>
                <w:rFonts w:ascii="Open Sans" w:hAnsi="Open Sans" w:cs="Open Sans"/>
              </w:rPr>
            </w:pPr>
            <w:r w:rsidRPr="00E31081">
              <w:rPr>
                <w:rFonts w:ascii="Open Sans" w:hAnsi="Open Sans" w:cs="Open Sans"/>
                <w:sz w:val="22"/>
                <w:szCs w:val="22"/>
              </w:rPr>
              <w:t>The Balancing Act: Managing a Career and Family – Hotel Management</w:t>
            </w:r>
          </w:p>
        </w:tc>
      </w:tr>
      <w:tr w:rsidR="00B3350C" w:rsidRPr="00E31081" w:rsidTr="1C622109">
        <w:trPr>
          <w:trHeight w:val="135"/>
        </w:trPr>
        <w:tc>
          <w:tcPr>
            <w:tcW w:w="2952" w:type="dxa"/>
            <w:shd w:val="clear" w:color="auto" w:fill="auto"/>
          </w:tcPr>
          <w:p w:rsidR="00B3350C" w:rsidRPr="00E31081" w:rsidRDefault="1C622109" w:rsidP="1C622109">
            <w:pPr>
              <w:spacing w:before="120" w:after="120"/>
              <w:jc w:val="center"/>
              <w:rPr>
                <w:rFonts w:ascii="Open Sans" w:hAnsi="Open Sans" w:cs="Open Sans"/>
                <w:b/>
                <w:bCs/>
              </w:rPr>
            </w:pPr>
            <w:r w:rsidRPr="00E31081">
              <w:rPr>
                <w:rFonts w:ascii="Open Sans" w:hAnsi="Open Sans" w:cs="Open Sans"/>
                <w:b/>
                <w:bCs/>
                <w:sz w:val="22"/>
                <w:szCs w:val="22"/>
              </w:rPr>
              <w:t>TEKS Student Expectations</w:t>
            </w:r>
          </w:p>
        </w:tc>
        <w:tc>
          <w:tcPr>
            <w:tcW w:w="7848" w:type="dxa"/>
            <w:shd w:val="clear" w:color="auto" w:fill="auto"/>
          </w:tcPr>
          <w:p w:rsidR="00A51280" w:rsidRPr="00E31081" w:rsidRDefault="00A51280" w:rsidP="00A51280">
            <w:pPr>
              <w:spacing w:before="120" w:after="120"/>
              <w:rPr>
                <w:rFonts w:ascii="Open Sans" w:hAnsi="Open Sans" w:cs="Open Sans"/>
                <w:b/>
              </w:rPr>
            </w:pPr>
            <w:r w:rsidRPr="00E31081">
              <w:rPr>
                <w:rFonts w:ascii="Open Sans" w:hAnsi="Open Sans" w:cs="Open Sans"/>
                <w:b/>
                <w:sz w:val="22"/>
                <w:szCs w:val="22"/>
              </w:rPr>
              <w:t>130.259. (c) Knowledge and Skills</w:t>
            </w:r>
          </w:p>
          <w:p w:rsidR="00A51280" w:rsidRPr="00E31081" w:rsidRDefault="00A51280" w:rsidP="00A51280">
            <w:pPr>
              <w:spacing w:before="120" w:after="120"/>
              <w:ind w:left="720"/>
              <w:rPr>
                <w:rFonts w:ascii="Open Sans" w:hAnsi="Open Sans" w:cs="Open Sans"/>
              </w:rPr>
            </w:pPr>
            <w:r w:rsidRPr="00E31081">
              <w:rPr>
                <w:rFonts w:ascii="Open Sans" w:hAnsi="Open Sans" w:cs="Open Sans"/>
                <w:sz w:val="22"/>
                <w:szCs w:val="22"/>
              </w:rPr>
              <w:t>(1) The student demonstrates professional standards/employability skills as required by business and industry. The student is expected to:</w:t>
            </w:r>
          </w:p>
          <w:p w:rsidR="00B3350C" w:rsidRPr="00E31081" w:rsidRDefault="00A51280" w:rsidP="00A51280">
            <w:pPr>
              <w:spacing w:before="120" w:after="120"/>
              <w:ind w:left="1440"/>
              <w:rPr>
                <w:rFonts w:ascii="Open Sans" w:hAnsi="Open Sans" w:cs="Open Sans"/>
              </w:rPr>
            </w:pPr>
            <w:r w:rsidRPr="00E31081">
              <w:rPr>
                <w:rFonts w:ascii="Open Sans" w:hAnsi="Open Sans" w:cs="Open Sans"/>
                <w:sz w:val="22"/>
                <w:szCs w:val="22"/>
              </w:rPr>
              <w:t>(D) examine and apply how scientific principles are used in the hotel industry</w:t>
            </w:r>
          </w:p>
          <w:p w:rsidR="00A51280" w:rsidRPr="00E31081" w:rsidRDefault="00A51280" w:rsidP="00A51280">
            <w:pPr>
              <w:spacing w:before="120" w:after="120"/>
              <w:ind w:left="720"/>
              <w:rPr>
                <w:rFonts w:ascii="Open Sans" w:hAnsi="Open Sans" w:cs="Open Sans"/>
              </w:rPr>
            </w:pPr>
            <w:r w:rsidRPr="00E31081">
              <w:rPr>
                <w:rFonts w:ascii="Open Sans" w:hAnsi="Open Sans" w:cs="Open Sans"/>
                <w:sz w:val="22"/>
                <w:szCs w:val="22"/>
              </w:rPr>
              <w:t>(5) The student develops principles in time management, decision making, effective communication, and prioritization. The student is expected to:</w:t>
            </w:r>
          </w:p>
          <w:p w:rsidR="00A51280" w:rsidRPr="00E31081" w:rsidRDefault="00A51280" w:rsidP="00A51280">
            <w:pPr>
              <w:spacing w:before="120" w:after="120"/>
              <w:ind w:left="1440"/>
              <w:rPr>
                <w:rFonts w:ascii="Open Sans" w:hAnsi="Open Sans" w:cs="Open Sans"/>
              </w:rPr>
            </w:pPr>
            <w:r w:rsidRPr="00E31081">
              <w:rPr>
                <w:rFonts w:ascii="Open Sans" w:hAnsi="Open Sans" w:cs="Open Sans"/>
                <w:sz w:val="22"/>
                <w:szCs w:val="22"/>
              </w:rPr>
              <w:t>(A) apply effective practices for managing time, and energy</w:t>
            </w:r>
          </w:p>
          <w:p w:rsidR="00A51280" w:rsidRPr="00E31081" w:rsidRDefault="00A51280" w:rsidP="00A51280">
            <w:pPr>
              <w:spacing w:before="120" w:after="120"/>
              <w:ind w:left="1440"/>
              <w:rPr>
                <w:rFonts w:ascii="Open Sans" w:hAnsi="Open Sans" w:cs="Open Sans"/>
              </w:rPr>
            </w:pPr>
            <w:r w:rsidRPr="00E31081">
              <w:rPr>
                <w:rFonts w:ascii="Open Sans" w:hAnsi="Open Sans" w:cs="Open Sans"/>
                <w:sz w:val="22"/>
                <w:szCs w:val="22"/>
              </w:rPr>
              <w:t>(B) develop and implement stress-management techniques</w:t>
            </w:r>
          </w:p>
        </w:tc>
      </w:tr>
      <w:tr w:rsidR="00B3350C" w:rsidRPr="00E31081" w:rsidTr="1C622109">
        <w:trPr>
          <w:trHeight w:val="1133"/>
        </w:trPr>
        <w:tc>
          <w:tcPr>
            <w:tcW w:w="10800" w:type="dxa"/>
            <w:gridSpan w:val="2"/>
            <w:shd w:val="clear" w:color="auto" w:fill="D9D9D9" w:themeFill="background1" w:themeFillShade="D9"/>
          </w:tcPr>
          <w:p w:rsidR="00B3350C" w:rsidRPr="00E31081" w:rsidRDefault="1C622109" w:rsidP="1C622109">
            <w:pPr>
              <w:spacing w:before="120" w:after="120"/>
              <w:jc w:val="center"/>
              <w:rPr>
                <w:rFonts w:ascii="Open Sans" w:hAnsi="Open Sans" w:cs="Open Sans"/>
                <w:b/>
                <w:bCs/>
              </w:rPr>
            </w:pPr>
            <w:r w:rsidRPr="00E31081">
              <w:rPr>
                <w:rFonts w:ascii="Open Sans" w:hAnsi="Open Sans" w:cs="Open Sans"/>
                <w:b/>
                <w:bCs/>
                <w:sz w:val="22"/>
                <w:szCs w:val="22"/>
              </w:rPr>
              <w:t>Basic Direct Teach Lesson</w:t>
            </w:r>
          </w:p>
          <w:p w:rsidR="00B3350C" w:rsidRPr="00E31081" w:rsidRDefault="1C622109" w:rsidP="1C622109">
            <w:pPr>
              <w:jc w:val="center"/>
              <w:rPr>
                <w:rFonts w:ascii="Open Sans" w:hAnsi="Open Sans" w:cs="Open Sans"/>
              </w:rPr>
            </w:pPr>
            <w:r w:rsidRPr="00E31081">
              <w:rPr>
                <w:rFonts w:ascii="Open Sans" w:hAnsi="Open Sans" w:cs="Open Sans"/>
                <w:sz w:val="22"/>
                <w:szCs w:val="22"/>
              </w:rPr>
              <w:t xml:space="preserve">(Includes Special Education Modifications/Accommodations and </w:t>
            </w:r>
          </w:p>
          <w:p w:rsidR="00B3350C" w:rsidRPr="00E31081" w:rsidRDefault="1C622109" w:rsidP="1C622109">
            <w:pPr>
              <w:jc w:val="center"/>
              <w:rPr>
                <w:rFonts w:ascii="Open Sans" w:hAnsi="Open Sans" w:cs="Open Sans"/>
              </w:rPr>
            </w:pPr>
            <w:r w:rsidRPr="00E31081">
              <w:rPr>
                <w:rFonts w:ascii="Open Sans" w:hAnsi="Open Sans" w:cs="Open Sans"/>
                <w:sz w:val="22"/>
                <w:szCs w:val="22"/>
              </w:rPr>
              <w:t>one English Language Proficiency Standards (ELPS) Strategy)</w:t>
            </w:r>
          </w:p>
          <w:p w:rsidR="00D0097D" w:rsidRPr="00E31081" w:rsidRDefault="00D0097D" w:rsidP="00D0097D">
            <w:pPr>
              <w:jc w:val="center"/>
              <w:rPr>
                <w:rFonts w:ascii="Open Sans" w:hAnsi="Open Sans" w:cs="Open Sans"/>
                <w:b/>
              </w:rPr>
            </w:pPr>
          </w:p>
        </w:tc>
      </w:tr>
      <w:tr w:rsidR="00B3350C" w:rsidRPr="00E31081" w:rsidTr="1C622109">
        <w:trPr>
          <w:trHeight w:val="27"/>
        </w:trPr>
        <w:tc>
          <w:tcPr>
            <w:tcW w:w="2952" w:type="dxa"/>
            <w:shd w:val="clear" w:color="auto" w:fill="auto"/>
          </w:tcPr>
          <w:p w:rsidR="00B3350C" w:rsidRPr="00E31081" w:rsidRDefault="1C622109" w:rsidP="1C622109">
            <w:pPr>
              <w:spacing w:before="120" w:after="120"/>
              <w:jc w:val="center"/>
              <w:rPr>
                <w:rFonts w:ascii="Open Sans" w:hAnsi="Open Sans" w:cs="Open Sans"/>
                <w:b/>
                <w:bCs/>
              </w:rPr>
            </w:pPr>
            <w:r w:rsidRPr="00E31081">
              <w:rPr>
                <w:rFonts w:ascii="Open Sans" w:hAnsi="Open Sans" w:cs="Open Sans"/>
                <w:b/>
                <w:bCs/>
                <w:sz w:val="22"/>
                <w:szCs w:val="22"/>
              </w:rPr>
              <w:t>Instructional Objectives</w:t>
            </w:r>
          </w:p>
        </w:tc>
        <w:tc>
          <w:tcPr>
            <w:tcW w:w="7848" w:type="dxa"/>
            <w:shd w:val="clear" w:color="auto" w:fill="auto"/>
          </w:tcPr>
          <w:p w:rsidR="003F71C8" w:rsidRPr="00E31081" w:rsidRDefault="003F71C8" w:rsidP="003F71C8">
            <w:pPr>
              <w:spacing w:before="120"/>
              <w:rPr>
                <w:rFonts w:ascii="Open Sans" w:hAnsi="Open Sans" w:cs="Open Sans"/>
                <w:color w:val="333333"/>
              </w:rPr>
            </w:pPr>
            <w:r w:rsidRPr="00E31081">
              <w:rPr>
                <w:rFonts w:ascii="Open Sans" w:hAnsi="Open Sans" w:cs="Open Sans"/>
                <w:b/>
                <w:bCs/>
                <w:color w:val="333333"/>
                <w:sz w:val="22"/>
                <w:szCs w:val="22"/>
              </w:rPr>
              <w:t>Students will:</w:t>
            </w:r>
          </w:p>
          <w:p w:rsidR="003F71C8" w:rsidRPr="00E31081" w:rsidRDefault="00E909CF" w:rsidP="003F71C8">
            <w:pPr>
              <w:numPr>
                <w:ilvl w:val="0"/>
                <w:numId w:val="6"/>
              </w:numPr>
              <w:rPr>
                <w:rFonts w:ascii="Open Sans" w:hAnsi="Open Sans" w:cs="Open Sans"/>
                <w:color w:val="333333"/>
              </w:rPr>
            </w:pPr>
            <w:r w:rsidRPr="00E31081">
              <w:rPr>
                <w:rFonts w:ascii="Open Sans" w:hAnsi="Open Sans" w:cs="Open Sans"/>
                <w:color w:val="333333"/>
                <w:sz w:val="22"/>
                <w:szCs w:val="22"/>
              </w:rPr>
              <w:t>Analyze the demands of employment in the hotel industry</w:t>
            </w:r>
          </w:p>
          <w:p w:rsidR="003F71C8" w:rsidRPr="00E31081" w:rsidRDefault="00E909CF" w:rsidP="003F71C8">
            <w:pPr>
              <w:numPr>
                <w:ilvl w:val="0"/>
                <w:numId w:val="6"/>
              </w:numPr>
              <w:rPr>
                <w:rFonts w:ascii="Open Sans" w:hAnsi="Open Sans" w:cs="Open Sans"/>
                <w:color w:val="333333"/>
              </w:rPr>
            </w:pPr>
            <w:r w:rsidRPr="00E31081">
              <w:rPr>
                <w:rFonts w:ascii="Open Sans" w:hAnsi="Open Sans" w:cs="Open Sans"/>
                <w:color w:val="333333"/>
                <w:sz w:val="22"/>
                <w:szCs w:val="22"/>
              </w:rPr>
              <w:t>Identify steps to time management</w:t>
            </w:r>
          </w:p>
          <w:p w:rsidR="003F71C8" w:rsidRPr="00E31081" w:rsidRDefault="00E909CF" w:rsidP="003F71C8">
            <w:pPr>
              <w:numPr>
                <w:ilvl w:val="0"/>
                <w:numId w:val="6"/>
              </w:numPr>
              <w:rPr>
                <w:rFonts w:ascii="Open Sans" w:hAnsi="Open Sans" w:cs="Open Sans"/>
                <w:color w:val="333333"/>
              </w:rPr>
            </w:pPr>
            <w:r w:rsidRPr="00E31081">
              <w:rPr>
                <w:rFonts w:ascii="Open Sans" w:hAnsi="Open Sans" w:cs="Open Sans"/>
                <w:color w:val="333333"/>
                <w:sz w:val="22"/>
                <w:szCs w:val="22"/>
              </w:rPr>
              <w:t>Analyze time-saving techniques</w:t>
            </w:r>
          </w:p>
          <w:p w:rsidR="003F71C8" w:rsidRPr="00E31081" w:rsidRDefault="00E909CF" w:rsidP="003F71C8">
            <w:pPr>
              <w:numPr>
                <w:ilvl w:val="0"/>
                <w:numId w:val="6"/>
              </w:numPr>
              <w:rPr>
                <w:rFonts w:ascii="Open Sans" w:hAnsi="Open Sans" w:cs="Open Sans"/>
                <w:color w:val="333333"/>
              </w:rPr>
            </w:pPr>
            <w:r w:rsidRPr="00E31081">
              <w:rPr>
                <w:rFonts w:ascii="Open Sans" w:hAnsi="Open Sans" w:cs="Open Sans"/>
                <w:color w:val="333333"/>
                <w:sz w:val="22"/>
                <w:szCs w:val="22"/>
              </w:rPr>
              <w:t>Illustrate a 30-day calendar of activities</w:t>
            </w:r>
          </w:p>
          <w:p w:rsidR="003F71C8" w:rsidRPr="00E31081" w:rsidRDefault="00E909CF" w:rsidP="003F71C8">
            <w:pPr>
              <w:numPr>
                <w:ilvl w:val="0"/>
                <w:numId w:val="6"/>
              </w:numPr>
              <w:rPr>
                <w:rFonts w:ascii="Open Sans" w:hAnsi="Open Sans" w:cs="Open Sans"/>
                <w:color w:val="333333"/>
              </w:rPr>
            </w:pPr>
            <w:r w:rsidRPr="00E31081">
              <w:rPr>
                <w:rFonts w:ascii="Open Sans" w:hAnsi="Open Sans" w:cs="Open Sans"/>
                <w:color w:val="333333"/>
                <w:sz w:val="22"/>
                <w:szCs w:val="22"/>
              </w:rPr>
              <w:t>Analyze stress-management techniques</w:t>
            </w:r>
          </w:p>
          <w:p w:rsidR="00B3350C" w:rsidRPr="00E31081" w:rsidRDefault="00E909CF" w:rsidP="005C6B27">
            <w:pPr>
              <w:numPr>
                <w:ilvl w:val="0"/>
                <w:numId w:val="6"/>
              </w:numPr>
              <w:rPr>
                <w:rFonts w:ascii="Open Sans" w:hAnsi="Open Sans" w:cs="Open Sans"/>
                <w:color w:val="333333"/>
              </w:rPr>
            </w:pPr>
            <w:r w:rsidRPr="00E31081">
              <w:rPr>
                <w:rFonts w:ascii="Open Sans" w:hAnsi="Open Sans" w:cs="Open Sans"/>
                <w:color w:val="333333"/>
                <w:sz w:val="22"/>
                <w:szCs w:val="22"/>
              </w:rPr>
              <w:t>Balance objects representing a career, family, time, energy, and leisure activities</w:t>
            </w:r>
            <w:r w:rsidR="00BB5E81">
              <w:rPr>
                <w:rFonts w:ascii="Open Sans" w:hAnsi="Open Sans" w:cs="Open Sans"/>
                <w:color w:val="333333"/>
                <w:sz w:val="22"/>
                <w:szCs w:val="22"/>
              </w:rPr>
              <w:t xml:space="preserve"> </w:t>
            </w:r>
          </w:p>
        </w:tc>
      </w:tr>
      <w:tr w:rsidR="00B3350C" w:rsidRPr="00E31081" w:rsidTr="1C622109">
        <w:trPr>
          <w:trHeight w:val="27"/>
        </w:trPr>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t>Rationale</w:t>
            </w:r>
          </w:p>
        </w:tc>
        <w:tc>
          <w:tcPr>
            <w:tcW w:w="7848" w:type="dxa"/>
            <w:shd w:val="clear" w:color="auto" w:fill="auto"/>
          </w:tcPr>
          <w:p w:rsidR="00B3350C" w:rsidRPr="00E31081" w:rsidRDefault="003F71C8" w:rsidP="00DC4B23">
            <w:pPr>
              <w:spacing w:before="120" w:after="120"/>
              <w:rPr>
                <w:rFonts w:ascii="Open Sans" w:hAnsi="Open Sans" w:cs="Open Sans"/>
              </w:rPr>
            </w:pPr>
            <w:r w:rsidRPr="00E31081">
              <w:rPr>
                <w:rFonts w:ascii="Open Sans" w:hAnsi="Open Sans" w:cs="Open Sans"/>
                <w:sz w:val="22"/>
                <w:szCs w:val="22"/>
              </w:rPr>
              <w:t xml:space="preserve">One of the challenges in life is balancing work, family, </w:t>
            </w:r>
            <w:r w:rsidR="00E909CF" w:rsidRPr="00E31081">
              <w:rPr>
                <w:rFonts w:ascii="Open Sans" w:hAnsi="Open Sans" w:cs="Open Sans"/>
                <w:sz w:val="22"/>
                <w:szCs w:val="22"/>
              </w:rPr>
              <w:t>hobbies,</w:t>
            </w:r>
            <w:r w:rsidRPr="00E31081">
              <w:rPr>
                <w:rFonts w:ascii="Open Sans" w:hAnsi="Open Sans" w:cs="Open Sans"/>
                <w:sz w:val="22"/>
                <w:szCs w:val="22"/>
              </w:rPr>
              <w:t xml:space="preserve"> and other activities we like to do. The demands of a job sometimes </w:t>
            </w:r>
            <w:r w:rsidR="005C6B27" w:rsidRPr="00E31081">
              <w:rPr>
                <w:rFonts w:ascii="Open Sans" w:hAnsi="Open Sans" w:cs="Open Sans"/>
                <w:sz w:val="22"/>
                <w:szCs w:val="22"/>
              </w:rPr>
              <w:t>leave</w:t>
            </w:r>
            <w:r w:rsidRPr="00E31081">
              <w:rPr>
                <w:rFonts w:ascii="Open Sans" w:hAnsi="Open Sans" w:cs="Open Sans"/>
                <w:sz w:val="22"/>
                <w:szCs w:val="22"/>
              </w:rPr>
              <w:t xml:space="preserve"> us with little time to enjoy leisure activities. In this lesson, we are going to learn some </w:t>
            </w:r>
            <w:r w:rsidR="00E51509" w:rsidRPr="00E31081">
              <w:rPr>
                <w:rFonts w:ascii="Open Sans" w:hAnsi="Open Sans" w:cs="Open Sans"/>
                <w:sz w:val="22"/>
                <w:szCs w:val="22"/>
              </w:rPr>
              <w:t>timesaving</w:t>
            </w:r>
            <w:r w:rsidRPr="00E31081">
              <w:rPr>
                <w:rFonts w:ascii="Open Sans" w:hAnsi="Open Sans" w:cs="Open Sans"/>
                <w:sz w:val="22"/>
                <w:szCs w:val="22"/>
              </w:rPr>
              <w:t xml:space="preserve"> techniques and team-building skills to balance work and family.</w:t>
            </w:r>
          </w:p>
        </w:tc>
      </w:tr>
      <w:tr w:rsidR="00B3350C" w:rsidRPr="00E31081" w:rsidTr="1C622109">
        <w:trPr>
          <w:trHeight w:val="27"/>
        </w:trPr>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t>Duration of Lesson</w:t>
            </w:r>
          </w:p>
        </w:tc>
        <w:tc>
          <w:tcPr>
            <w:tcW w:w="7848" w:type="dxa"/>
            <w:shd w:val="clear" w:color="auto" w:fill="auto"/>
          </w:tcPr>
          <w:p w:rsidR="00B3350C" w:rsidRPr="00E31081" w:rsidRDefault="003F71C8" w:rsidP="00DC4B23">
            <w:pPr>
              <w:spacing w:before="120" w:after="120"/>
              <w:rPr>
                <w:rFonts w:ascii="Open Sans" w:hAnsi="Open Sans" w:cs="Open Sans"/>
              </w:rPr>
            </w:pPr>
            <w:r w:rsidRPr="00E31081">
              <w:rPr>
                <w:rFonts w:ascii="Open Sans" w:hAnsi="Open Sans" w:cs="Open Sans"/>
                <w:sz w:val="22"/>
                <w:szCs w:val="22"/>
              </w:rPr>
              <w:t xml:space="preserve">Three </w:t>
            </w:r>
            <w:r w:rsidR="005C6B27" w:rsidRPr="00E31081">
              <w:rPr>
                <w:rFonts w:ascii="Open Sans" w:hAnsi="Open Sans" w:cs="Open Sans"/>
                <w:sz w:val="22"/>
                <w:szCs w:val="22"/>
              </w:rPr>
              <w:t>45-minute</w:t>
            </w:r>
            <w:r w:rsidRPr="00E31081">
              <w:rPr>
                <w:rFonts w:ascii="Open Sans" w:hAnsi="Open Sans" w:cs="Open Sans"/>
                <w:sz w:val="22"/>
                <w:szCs w:val="22"/>
              </w:rPr>
              <w:t xml:space="preserve"> class periods</w:t>
            </w:r>
          </w:p>
        </w:tc>
      </w:tr>
      <w:tr w:rsidR="00B3350C" w:rsidRPr="00E31081" w:rsidTr="1C622109">
        <w:trPr>
          <w:trHeight w:val="27"/>
        </w:trPr>
        <w:tc>
          <w:tcPr>
            <w:tcW w:w="2952" w:type="dxa"/>
            <w:shd w:val="clear" w:color="auto" w:fill="auto"/>
          </w:tcPr>
          <w:p w:rsidR="00B3350C" w:rsidRPr="00E31081" w:rsidRDefault="173F7DB3" w:rsidP="003F71C8">
            <w:pPr>
              <w:spacing w:before="120"/>
              <w:jc w:val="center"/>
              <w:rPr>
                <w:rFonts w:ascii="Open Sans" w:hAnsi="Open Sans" w:cs="Open Sans"/>
                <w:b/>
                <w:bCs/>
              </w:rPr>
            </w:pPr>
            <w:r w:rsidRPr="00E31081">
              <w:rPr>
                <w:rFonts w:ascii="Open Sans" w:hAnsi="Open Sans" w:cs="Open Sans"/>
                <w:b/>
                <w:bCs/>
                <w:sz w:val="22"/>
                <w:szCs w:val="22"/>
              </w:rPr>
              <w:t>Word Wall/Key Vocabulary</w:t>
            </w:r>
          </w:p>
          <w:p w:rsidR="00B3350C" w:rsidRPr="00E31081" w:rsidRDefault="005C6B27" w:rsidP="173F7DB3">
            <w:pPr>
              <w:jc w:val="center"/>
              <w:rPr>
                <w:rFonts w:ascii="Open Sans" w:hAnsi="Open Sans" w:cs="Open Sans"/>
              </w:rPr>
            </w:pPr>
            <w:r w:rsidRPr="00E31081">
              <w:rPr>
                <w:rFonts w:ascii="Open Sans" w:hAnsi="Open Sans" w:cs="Open Sans"/>
                <w:i/>
                <w:iCs/>
                <w:sz w:val="22"/>
                <w:szCs w:val="22"/>
              </w:rPr>
              <w:t>(ELPS c1a, c, f; c2b; c3a, b, d; c4c; c5b) PDAS II (5)</w:t>
            </w:r>
          </w:p>
        </w:tc>
        <w:tc>
          <w:tcPr>
            <w:tcW w:w="7848" w:type="dxa"/>
            <w:shd w:val="clear" w:color="auto" w:fill="auto"/>
          </w:tcPr>
          <w:p w:rsidR="003F71C8" w:rsidRPr="00E31081" w:rsidRDefault="003F71C8" w:rsidP="003F71C8">
            <w:pPr>
              <w:spacing w:before="120" w:after="120"/>
              <w:rPr>
                <w:rFonts w:ascii="Open Sans" w:hAnsi="Open Sans" w:cs="Open Sans"/>
              </w:rPr>
            </w:pPr>
            <w:r w:rsidRPr="00E31081">
              <w:rPr>
                <w:rFonts w:ascii="Open Sans" w:hAnsi="Open Sans" w:cs="Open Sans"/>
                <w:b/>
                <w:bCs/>
                <w:sz w:val="22"/>
                <w:szCs w:val="22"/>
              </w:rPr>
              <w:t>Balance:</w:t>
            </w:r>
            <w:r w:rsidRPr="00E31081">
              <w:rPr>
                <w:rFonts w:ascii="Open Sans" w:hAnsi="Open Sans" w:cs="Open Sans"/>
                <w:sz w:val="22"/>
                <w:szCs w:val="22"/>
              </w:rPr>
              <w:t xml:space="preserve"> To keep something in a steady position so that it is even</w:t>
            </w:r>
          </w:p>
          <w:p w:rsidR="003F71C8" w:rsidRPr="00E31081" w:rsidRDefault="003F71C8" w:rsidP="003F71C8">
            <w:pPr>
              <w:spacing w:before="120" w:after="120"/>
              <w:rPr>
                <w:rFonts w:ascii="Open Sans" w:hAnsi="Open Sans" w:cs="Open Sans"/>
              </w:rPr>
            </w:pPr>
            <w:r w:rsidRPr="00E31081">
              <w:rPr>
                <w:rFonts w:ascii="Open Sans" w:hAnsi="Open Sans" w:cs="Open Sans"/>
                <w:b/>
                <w:bCs/>
                <w:sz w:val="22"/>
                <w:szCs w:val="22"/>
              </w:rPr>
              <w:t>Career:</w:t>
            </w:r>
            <w:r w:rsidRPr="00E31081">
              <w:rPr>
                <w:rFonts w:ascii="Open Sans" w:hAnsi="Open Sans" w:cs="Open Sans"/>
                <w:sz w:val="22"/>
                <w:szCs w:val="22"/>
              </w:rPr>
              <w:t xml:space="preserve"> An occupation undertaken for a significant period of a person’s life and with opportunities for progress</w:t>
            </w:r>
          </w:p>
          <w:p w:rsidR="003F71C8" w:rsidRPr="00E31081" w:rsidRDefault="003F71C8" w:rsidP="003F71C8">
            <w:pPr>
              <w:spacing w:before="120" w:after="120"/>
              <w:rPr>
                <w:rFonts w:ascii="Open Sans" w:hAnsi="Open Sans" w:cs="Open Sans"/>
              </w:rPr>
            </w:pPr>
            <w:r w:rsidRPr="00E31081">
              <w:rPr>
                <w:rFonts w:ascii="Open Sans" w:hAnsi="Open Sans" w:cs="Open Sans"/>
                <w:b/>
                <w:bCs/>
                <w:sz w:val="22"/>
                <w:szCs w:val="22"/>
              </w:rPr>
              <w:lastRenderedPageBreak/>
              <w:t>Decision:</w:t>
            </w:r>
            <w:r w:rsidRPr="00E31081">
              <w:rPr>
                <w:rFonts w:ascii="Open Sans" w:hAnsi="Open Sans" w:cs="Open Sans"/>
                <w:sz w:val="22"/>
                <w:szCs w:val="22"/>
              </w:rPr>
              <w:t xml:space="preserve"> A conclusion or resolution reached after consideration</w:t>
            </w:r>
          </w:p>
          <w:p w:rsidR="003F71C8" w:rsidRPr="00E31081" w:rsidRDefault="003F71C8" w:rsidP="003F71C8">
            <w:pPr>
              <w:spacing w:before="120" w:after="120"/>
              <w:rPr>
                <w:rFonts w:ascii="Open Sans" w:hAnsi="Open Sans" w:cs="Open Sans"/>
              </w:rPr>
            </w:pPr>
            <w:r w:rsidRPr="00E31081">
              <w:rPr>
                <w:rFonts w:ascii="Open Sans" w:hAnsi="Open Sans" w:cs="Open Sans"/>
                <w:b/>
                <w:bCs/>
                <w:sz w:val="22"/>
                <w:szCs w:val="22"/>
              </w:rPr>
              <w:t>Energy:</w:t>
            </w:r>
            <w:r w:rsidRPr="00E31081">
              <w:rPr>
                <w:rFonts w:ascii="Open Sans" w:hAnsi="Open Sans" w:cs="Open Sans"/>
                <w:sz w:val="22"/>
                <w:szCs w:val="22"/>
              </w:rPr>
              <w:t xml:space="preserve"> The strength and vitality required for sustained physical or mental activity</w:t>
            </w:r>
          </w:p>
          <w:p w:rsidR="003F71C8" w:rsidRPr="00E31081" w:rsidRDefault="003F71C8" w:rsidP="003F71C8">
            <w:pPr>
              <w:spacing w:before="120" w:after="120"/>
              <w:rPr>
                <w:rFonts w:ascii="Open Sans" w:hAnsi="Open Sans" w:cs="Open Sans"/>
              </w:rPr>
            </w:pPr>
            <w:r w:rsidRPr="00E31081">
              <w:rPr>
                <w:rFonts w:ascii="Open Sans" w:hAnsi="Open Sans" w:cs="Open Sans"/>
                <w:b/>
                <w:bCs/>
                <w:sz w:val="22"/>
                <w:szCs w:val="22"/>
              </w:rPr>
              <w:t>Family:</w:t>
            </w:r>
            <w:r w:rsidRPr="00E31081">
              <w:rPr>
                <w:rFonts w:ascii="Open Sans" w:hAnsi="Open Sans" w:cs="Open Sans"/>
                <w:sz w:val="22"/>
                <w:szCs w:val="22"/>
              </w:rPr>
              <w:t xml:space="preserve"> A group consisting of parents and children living together in a household</w:t>
            </w:r>
          </w:p>
          <w:p w:rsidR="003F71C8" w:rsidRPr="00E31081" w:rsidRDefault="003F71C8" w:rsidP="003F71C8">
            <w:pPr>
              <w:spacing w:before="120" w:after="120"/>
              <w:rPr>
                <w:rFonts w:ascii="Open Sans" w:hAnsi="Open Sans" w:cs="Open Sans"/>
              </w:rPr>
            </w:pPr>
            <w:r w:rsidRPr="00E31081">
              <w:rPr>
                <w:rFonts w:ascii="Open Sans" w:hAnsi="Open Sans" w:cs="Open Sans"/>
                <w:b/>
                <w:bCs/>
                <w:sz w:val="22"/>
                <w:szCs w:val="22"/>
              </w:rPr>
              <w:t>Leisure:</w:t>
            </w:r>
            <w:r w:rsidRPr="00E31081">
              <w:rPr>
                <w:rFonts w:ascii="Open Sans" w:hAnsi="Open Sans" w:cs="Open Sans"/>
                <w:sz w:val="22"/>
                <w:szCs w:val="22"/>
              </w:rPr>
              <w:t xml:space="preserve"> Free time</w:t>
            </w:r>
          </w:p>
          <w:p w:rsidR="00B3350C" w:rsidRPr="00E31081" w:rsidRDefault="003F71C8" w:rsidP="003F71C8">
            <w:pPr>
              <w:spacing w:before="120" w:after="120"/>
              <w:rPr>
                <w:rFonts w:ascii="Open Sans" w:hAnsi="Open Sans" w:cs="Open Sans"/>
              </w:rPr>
            </w:pPr>
            <w:r w:rsidRPr="00E31081">
              <w:rPr>
                <w:rFonts w:ascii="Open Sans" w:hAnsi="Open Sans" w:cs="Open Sans"/>
                <w:b/>
                <w:bCs/>
                <w:sz w:val="22"/>
                <w:szCs w:val="22"/>
              </w:rPr>
              <w:t>Time Management:</w:t>
            </w:r>
            <w:r w:rsidRPr="00E31081">
              <w:rPr>
                <w:rFonts w:ascii="Open Sans" w:hAnsi="Open Sans" w:cs="Open Sans"/>
                <w:sz w:val="22"/>
                <w:szCs w:val="22"/>
              </w:rPr>
              <w:t xml:space="preserve"> The act or process of planning and exercising conscious control over the amount of time spent on specific activities, especially to increase effectiveness, </w:t>
            </w:r>
            <w:r w:rsidR="00E909CF" w:rsidRPr="00E31081">
              <w:rPr>
                <w:rFonts w:ascii="Open Sans" w:hAnsi="Open Sans" w:cs="Open Sans"/>
                <w:sz w:val="22"/>
                <w:szCs w:val="22"/>
              </w:rPr>
              <w:t>efficiency,</w:t>
            </w:r>
            <w:r w:rsidRPr="00E31081">
              <w:rPr>
                <w:rFonts w:ascii="Open Sans" w:hAnsi="Open Sans" w:cs="Open Sans"/>
                <w:sz w:val="22"/>
                <w:szCs w:val="22"/>
              </w:rPr>
              <w:t xml:space="preserve"> or productivity</w:t>
            </w:r>
          </w:p>
        </w:tc>
      </w:tr>
      <w:tr w:rsidR="00B3350C" w:rsidRPr="00E31081" w:rsidTr="1C622109">
        <w:trPr>
          <w:trHeight w:val="27"/>
        </w:trPr>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lastRenderedPageBreak/>
              <w:t>Materials/Specialized Equipment Needed</w:t>
            </w:r>
          </w:p>
        </w:tc>
        <w:tc>
          <w:tcPr>
            <w:tcW w:w="7848" w:type="dxa"/>
            <w:shd w:val="clear" w:color="auto" w:fill="auto"/>
          </w:tcPr>
          <w:p w:rsidR="003F71C8" w:rsidRPr="00E31081" w:rsidRDefault="003F71C8" w:rsidP="003F71C8">
            <w:pPr>
              <w:spacing w:before="120" w:after="120"/>
              <w:rPr>
                <w:rFonts w:ascii="Open Sans" w:hAnsi="Open Sans" w:cs="Open Sans"/>
              </w:rPr>
            </w:pPr>
            <w:r w:rsidRPr="00E31081">
              <w:rPr>
                <w:rFonts w:ascii="Open Sans" w:hAnsi="Open Sans" w:cs="Open Sans"/>
                <w:b/>
                <w:bCs/>
                <w:sz w:val="22"/>
                <w:szCs w:val="22"/>
              </w:rPr>
              <w:t>Equipment:</w:t>
            </w:r>
          </w:p>
          <w:p w:rsidR="003F71C8" w:rsidRPr="00E31081" w:rsidRDefault="00E909CF" w:rsidP="003F71C8">
            <w:pPr>
              <w:numPr>
                <w:ilvl w:val="0"/>
                <w:numId w:val="6"/>
              </w:numPr>
              <w:spacing w:before="120" w:after="120"/>
              <w:rPr>
                <w:rFonts w:ascii="Open Sans" w:hAnsi="Open Sans" w:cs="Open Sans"/>
              </w:rPr>
            </w:pPr>
            <w:r w:rsidRPr="00E31081">
              <w:rPr>
                <w:rFonts w:ascii="Open Sans" w:hAnsi="Open Sans" w:cs="Open Sans"/>
                <w:sz w:val="22"/>
                <w:szCs w:val="22"/>
              </w:rPr>
              <w:t>C</w:t>
            </w:r>
            <w:r w:rsidR="003F71C8" w:rsidRPr="00E31081">
              <w:rPr>
                <w:rFonts w:ascii="Open Sans" w:hAnsi="Open Sans" w:cs="Open Sans"/>
                <w:sz w:val="22"/>
                <w:szCs w:val="22"/>
              </w:rPr>
              <w:t>omputer with projector for PowerPoint presentation</w:t>
            </w:r>
          </w:p>
          <w:p w:rsidR="003F71C8" w:rsidRPr="00E31081" w:rsidRDefault="003F71C8" w:rsidP="003F71C8">
            <w:pPr>
              <w:spacing w:before="120" w:after="120"/>
              <w:rPr>
                <w:rFonts w:ascii="Open Sans" w:hAnsi="Open Sans" w:cs="Open Sans"/>
              </w:rPr>
            </w:pPr>
            <w:r w:rsidRPr="00E31081">
              <w:rPr>
                <w:rFonts w:ascii="Open Sans" w:hAnsi="Open Sans" w:cs="Open Sans"/>
                <w:b/>
                <w:bCs/>
                <w:sz w:val="22"/>
                <w:szCs w:val="22"/>
              </w:rPr>
              <w:t>Materials:</w:t>
            </w:r>
          </w:p>
          <w:p w:rsidR="003F71C8" w:rsidRPr="00E31081" w:rsidRDefault="00E909CF" w:rsidP="003F71C8">
            <w:pPr>
              <w:pStyle w:val="ListParagraph"/>
              <w:numPr>
                <w:ilvl w:val="0"/>
                <w:numId w:val="10"/>
              </w:numPr>
              <w:spacing w:before="120" w:after="120"/>
              <w:rPr>
                <w:rFonts w:ascii="Open Sans" w:hAnsi="Open Sans" w:cs="Open Sans"/>
              </w:rPr>
            </w:pPr>
            <w:r w:rsidRPr="00E31081">
              <w:rPr>
                <w:rFonts w:ascii="Open Sans" w:hAnsi="Open Sans" w:cs="Open Sans"/>
                <w:sz w:val="22"/>
                <w:szCs w:val="22"/>
              </w:rPr>
              <w:t>Cardstock (white or colored)</w:t>
            </w:r>
          </w:p>
          <w:p w:rsidR="003F71C8" w:rsidRPr="00E31081" w:rsidRDefault="00E909CF" w:rsidP="003F71C8">
            <w:pPr>
              <w:pStyle w:val="ListParagraph"/>
              <w:numPr>
                <w:ilvl w:val="0"/>
                <w:numId w:val="10"/>
              </w:numPr>
              <w:spacing w:before="120" w:after="120"/>
              <w:rPr>
                <w:rFonts w:ascii="Open Sans" w:hAnsi="Open Sans" w:cs="Open Sans"/>
              </w:rPr>
            </w:pPr>
            <w:r w:rsidRPr="00E31081">
              <w:rPr>
                <w:rFonts w:ascii="Open Sans" w:hAnsi="Open Sans" w:cs="Open Sans"/>
                <w:sz w:val="22"/>
                <w:szCs w:val="22"/>
              </w:rPr>
              <w:t>Markers</w:t>
            </w:r>
          </w:p>
          <w:p w:rsidR="003F71C8" w:rsidRPr="00E31081" w:rsidRDefault="003F71C8" w:rsidP="003F71C8">
            <w:pPr>
              <w:spacing w:before="120" w:after="120"/>
              <w:rPr>
                <w:rFonts w:ascii="Open Sans" w:hAnsi="Open Sans" w:cs="Open Sans"/>
              </w:rPr>
            </w:pPr>
            <w:r w:rsidRPr="00E31081">
              <w:rPr>
                <w:rFonts w:ascii="Open Sans" w:hAnsi="Open Sans" w:cs="Open Sans"/>
                <w:b/>
                <w:bCs/>
                <w:sz w:val="22"/>
                <w:szCs w:val="22"/>
              </w:rPr>
              <w:t>Supplies:</w:t>
            </w:r>
          </w:p>
          <w:p w:rsidR="003F71C8" w:rsidRPr="00E31081" w:rsidRDefault="00E909CF" w:rsidP="003F71C8">
            <w:pPr>
              <w:pStyle w:val="ListParagraph"/>
              <w:numPr>
                <w:ilvl w:val="0"/>
                <w:numId w:val="12"/>
              </w:numPr>
              <w:spacing w:before="120" w:after="120"/>
              <w:rPr>
                <w:rFonts w:ascii="Open Sans" w:hAnsi="Open Sans" w:cs="Open Sans"/>
              </w:rPr>
            </w:pPr>
            <w:r w:rsidRPr="00E31081">
              <w:rPr>
                <w:rFonts w:ascii="Open Sans" w:hAnsi="Open Sans" w:cs="Open Sans"/>
                <w:sz w:val="22"/>
                <w:szCs w:val="22"/>
              </w:rPr>
              <w:t>Balance scale</w:t>
            </w:r>
          </w:p>
          <w:p w:rsidR="003F71C8" w:rsidRPr="00E31081" w:rsidRDefault="00E909CF" w:rsidP="003F71C8">
            <w:pPr>
              <w:pStyle w:val="ListParagraph"/>
              <w:numPr>
                <w:ilvl w:val="0"/>
                <w:numId w:val="12"/>
              </w:numPr>
              <w:spacing w:before="120" w:after="120"/>
              <w:rPr>
                <w:rFonts w:ascii="Open Sans" w:hAnsi="Open Sans" w:cs="Open Sans"/>
              </w:rPr>
            </w:pPr>
            <w:r w:rsidRPr="00E31081">
              <w:rPr>
                <w:rFonts w:ascii="Open Sans" w:hAnsi="Open Sans" w:cs="Open Sans"/>
                <w:sz w:val="22"/>
                <w:szCs w:val="22"/>
              </w:rPr>
              <w:t>Batteries (may represent energy)</w:t>
            </w:r>
          </w:p>
          <w:p w:rsidR="003F71C8" w:rsidRPr="00E31081" w:rsidRDefault="00E909CF" w:rsidP="003F71C8">
            <w:pPr>
              <w:pStyle w:val="ListParagraph"/>
              <w:numPr>
                <w:ilvl w:val="0"/>
                <w:numId w:val="12"/>
              </w:numPr>
              <w:spacing w:before="120" w:after="120"/>
              <w:rPr>
                <w:rFonts w:ascii="Open Sans" w:hAnsi="Open Sans" w:cs="Open Sans"/>
              </w:rPr>
            </w:pPr>
            <w:r w:rsidRPr="00E31081">
              <w:rPr>
                <w:rFonts w:ascii="Open Sans" w:hAnsi="Open Sans" w:cs="Open Sans"/>
                <w:sz w:val="22"/>
                <w:szCs w:val="22"/>
              </w:rPr>
              <w:t>Clock (may represent time)</w:t>
            </w:r>
          </w:p>
          <w:p w:rsidR="003F71C8" w:rsidRPr="00E31081" w:rsidRDefault="00E909CF" w:rsidP="003F71C8">
            <w:pPr>
              <w:pStyle w:val="ListParagraph"/>
              <w:numPr>
                <w:ilvl w:val="0"/>
                <w:numId w:val="12"/>
              </w:numPr>
              <w:spacing w:before="120" w:after="120"/>
              <w:rPr>
                <w:rFonts w:ascii="Open Sans" w:hAnsi="Open Sans" w:cs="Open Sans"/>
              </w:rPr>
            </w:pPr>
            <w:r w:rsidRPr="00E31081">
              <w:rPr>
                <w:rFonts w:ascii="Open Sans" w:hAnsi="Open Sans" w:cs="Open Sans"/>
                <w:sz w:val="22"/>
                <w:szCs w:val="22"/>
              </w:rPr>
              <w:t>Family magazines (may represent family photo albums)</w:t>
            </w:r>
          </w:p>
          <w:p w:rsidR="003F71C8" w:rsidRPr="00E31081" w:rsidRDefault="00E909CF" w:rsidP="003F71C8">
            <w:pPr>
              <w:pStyle w:val="ListParagraph"/>
              <w:numPr>
                <w:ilvl w:val="0"/>
                <w:numId w:val="12"/>
              </w:numPr>
              <w:spacing w:before="120" w:after="120"/>
              <w:rPr>
                <w:rFonts w:ascii="Open Sans" w:hAnsi="Open Sans" w:cs="Open Sans"/>
              </w:rPr>
            </w:pPr>
            <w:r w:rsidRPr="00E31081">
              <w:rPr>
                <w:rFonts w:ascii="Open Sans" w:hAnsi="Open Sans" w:cs="Open Sans"/>
                <w:sz w:val="22"/>
                <w:szCs w:val="22"/>
              </w:rPr>
              <w:t xml:space="preserve">Hotel magazine (may represent </w:t>
            </w:r>
            <w:r w:rsidR="003F71C8" w:rsidRPr="00E31081">
              <w:rPr>
                <w:rFonts w:ascii="Open Sans" w:hAnsi="Open Sans" w:cs="Open Sans"/>
                <w:sz w:val="22"/>
                <w:szCs w:val="22"/>
              </w:rPr>
              <w:t>careers)</w:t>
            </w:r>
          </w:p>
          <w:p w:rsidR="003F71C8" w:rsidRPr="00E31081" w:rsidRDefault="00E909CF" w:rsidP="003F71C8">
            <w:pPr>
              <w:pStyle w:val="ListParagraph"/>
              <w:numPr>
                <w:ilvl w:val="0"/>
                <w:numId w:val="12"/>
              </w:numPr>
              <w:spacing w:before="120" w:after="120"/>
              <w:rPr>
                <w:rFonts w:ascii="Open Sans" w:hAnsi="Open Sans" w:cs="Open Sans"/>
              </w:rPr>
            </w:pPr>
            <w:r w:rsidRPr="00E31081">
              <w:rPr>
                <w:rFonts w:ascii="Open Sans" w:hAnsi="Open Sans" w:cs="Open Sans"/>
                <w:sz w:val="22"/>
                <w:szCs w:val="22"/>
              </w:rPr>
              <w:t>Rubber bands (may represent the circle of life)</w:t>
            </w:r>
          </w:p>
          <w:p w:rsidR="003F71C8" w:rsidRPr="00E31081" w:rsidRDefault="00E909CF" w:rsidP="003F71C8">
            <w:pPr>
              <w:pStyle w:val="ListParagraph"/>
              <w:numPr>
                <w:ilvl w:val="0"/>
                <w:numId w:val="12"/>
              </w:numPr>
              <w:spacing w:before="120" w:after="120"/>
              <w:rPr>
                <w:rFonts w:ascii="Open Sans" w:hAnsi="Open Sans" w:cs="Open Sans"/>
              </w:rPr>
            </w:pPr>
            <w:r w:rsidRPr="00E31081">
              <w:rPr>
                <w:rFonts w:ascii="Open Sans" w:hAnsi="Open Sans" w:cs="Open Sans"/>
                <w:sz w:val="22"/>
                <w:szCs w:val="22"/>
              </w:rPr>
              <w:t>Straws (may represent leisure activities)</w:t>
            </w:r>
          </w:p>
          <w:p w:rsidR="003F71C8" w:rsidRPr="00E31081" w:rsidRDefault="00E909CF" w:rsidP="003F71C8">
            <w:pPr>
              <w:pStyle w:val="ListParagraph"/>
              <w:numPr>
                <w:ilvl w:val="0"/>
                <w:numId w:val="12"/>
              </w:numPr>
              <w:spacing w:before="120" w:after="120"/>
              <w:rPr>
                <w:rFonts w:ascii="Open Sans" w:hAnsi="Open Sans" w:cs="Open Sans"/>
              </w:rPr>
            </w:pPr>
            <w:r w:rsidRPr="00E31081">
              <w:rPr>
                <w:rFonts w:ascii="Open Sans" w:hAnsi="Open Sans" w:cs="Open Sans"/>
                <w:sz w:val="22"/>
                <w:szCs w:val="22"/>
              </w:rPr>
              <w:t>Sunglasses (may represent leisure activities)</w:t>
            </w:r>
          </w:p>
          <w:p w:rsidR="003F71C8" w:rsidRPr="00E31081" w:rsidRDefault="003F71C8" w:rsidP="003F71C8">
            <w:pPr>
              <w:spacing w:before="120" w:after="120"/>
              <w:rPr>
                <w:rFonts w:ascii="Open Sans" w:hAnsi="Open Sans" w:cs="Open Sans"/>
              </w:rPr>
            </w:pPr>
            <w:r w:rsidRPr="00E31081">
              <w:rPr>
                <w:rFonts w:ascii="Open Sans" w:hAnsi="Open Sans" w:cs="Open Sans"/>
                <w:sz w:val="22"/>
                <w:szCs w:val="22"/>
              </w:rPr>
              <w:t xml:space="preserve">Other objects available may be used to represent careers, family, time, </w:t>
            </w:r>
            <w:r w:rsidR="00E909CF" w:rsidRPr="00E31081">
              <w:rPr>
                <w:rFonts w:ascii="Open Sans" w:hAnsi="Open Sans" w:cs="Open Sans"/>
                <w:sz w:val="22"/>
                <w:szCs w:val="22"/>
              </w:rPr>
              <w:t>energy,</w:t>
            </w:r>
            <w:r w:rsidRPr="00E31081">
              <w:rPr>
                <w:rFonts w:ascii="Open Sans" w:hAnsi="Open Sans" w:cs="Open Sans"/>
                <w:sz w:val="22"/>
                <w:szCs w:val="22"/>
              </w:rPr>
              <w:t xml:space="preserve"> and leisure activities.</w:t>
            </w:r>
          </w:p>
          <w:p w:rsidR="00B3350C" w:rsidRPr="00E31081" w:rsidRDefault="005C6B27" w:rsidP="00E909CF">
            <w:pPr>
              <w:pStyle w:val="ListParagraph"/>
              <w:numPr>
                <w:ilvl w:val="0"/>
                <w:numId w:val="39"/>
              </w:numPr>
              <w:spacing w:before="120" w:after="120"/>
              <w:rPr>
                <w:rFonts w:ascii="Open Sans" w:hAnsi="Open Sans" w:cs="Open Sans"/>
              </w:rPr>
            </w:pPr>
            <w:r w:rsidRPr="00E31081">
              <w:rPr>
                <w:rFonts w:ascii="Open Sans" w:hAnsi="Open Sans" w:cs="Open Sans"/>
                <w:sz w:val="22"/>
                <w:szCs w:val="22"/>
              </w:rPr>
              <w:t>C</w:t>
            </w:r>
            <w:r w:rsidR="003F71C8" w:rsidRPr="00E31081">
              <w:rPr>
                <w:rFonts w:ascii="Open Sans" w:hAnsi="Open Sans" w:cs="Open Sans"/>
                <w:sz w:val="22"/>
                <w:szCs w:val="22"/>
              </w:rPr>
              <w:t xml:space="preserve">opies of handouts </w:t>
            </w:r>
          </w:p>
          <w:p w:rsidR="00E909CF" w:rsidRPr="00E31081" w:rsidRDefault="00E909CF" w:rsidP="003F71C8">
            <w:pPr>
              <w:spacing w:before="120" w:after="120"/>
              <w:rPr>
                <w:rFonts w:ascii="Open Sans" w:hAnsi="Open Sans" w:cs="Open Sans"/>
              </w:rPr>
            </w:pPr>
          </w:p>
          <w:p w:rsidR="00E909CF" w:rsidRPr="00E31081" w:rsidRDefault="00E909CF" w:rsidP="00E909CF">
            <w:pPr>
              <w:spacing w:before="120" w:after="120"/>
              <w:rPr>
                <w:rFonts w:ascii="Open Sans" w:hAnsi="Open Sans" w:cs="Open Sans"/>
              </w:rPr>
            </w:pPr>
            <w:r w:rsidRPr="00E31081">
              <w:rPr>
                <w:rFonts w:ascii="Open Sans" w:hAnsi="Open Sans" w:cs="Open Sans"/>
                <w:b/>
                <w:bCs/>
                <w:sz w:val="22"/>
                <w:szCs w:val="22"/>
              </w:rPr>
              <w:t>PowerPoint:</w:t>
            </w:r>
          </w:p>
          <w:p w:rsidR="00E909CF" w:rsidRPr="00E31081" w:rsidRDefault="00E909CF" w:rsidP="00E909CF">
            <w:pPr>
              <w:pStyle w:val="ListParagraph"/>
              <w:numPr>
                <w:ilvl w:val="0"/>
                <w:numId w:val="26"/>
              </w:numPr>
              <w:spacing w:before="120" w:after="120"/>
              <w:rPr>
                <w:rFonts w:ascii="Open Sans" w:hAnsi="Open Sans" w:cs="Open Sans"/>
              </w:rPr>
            </w:pPr>
            <w:r w:rsidRPr="00E31081">
              <w:rPr>
                <w:rFonts w:ascii="Open Sans" w:hAnsi="Open Sans" w:cs="Open Sans"/>
                <w:sz w:val="22"/>
                <w:szCs w:val="22"/>
              </w:rPr>
              <w:t>The Balancing Act: Managing a Career and Family – Hotel Management</w:t>
            </w:r>
          </w:p>
          <w:p w:rsidR="00E909CF" w:rsidRPr="00E31081" w:rsidRDefault="00E909CF" w:rsidP="00E909CF">
            <w:pPr>
              <w:pStyle w:val="ListParagraph"/>
              <w:spacing w:before="120" w:after="120"/>
              <w:rPr>
                <w:rFonts w:ascii="Open Sans" w:hAnsi="Open Sans" w:cs="Open Sans"/>
              </w:rPr>
            </w:pPr>
          </w:p>
          <w:p w:rsidR="00E909CF" w:rsidRPr="00E31081" w:rsidRDefault="00E909CF" w:rsidP="00E909CF">
            <w:pPr>
              <w:spacing w:before="120" w:after="120"/>
              <w:rPr>
                <w:rFonts w:ascii="Open Sans" w:hAnsi="Open Sans" w:cs="Open Sans"/>
              </w:rPr>
            </w:pPr>
            <w:r w:rsidRPr="00E31081">
              <w:rPr>
                <w:rFonts w:ascii="Open Sans" w:hAnsi="Open Sans" w:cs="Open Sans"/>
                <w:b/>
                <w:bCs/>
                <w:sz w:val="22"/>
                <w:szCs w:val="22"/>
              </w:rPr>
              <w:t>Technology:</w:t>
            </w:r>
          </w:p>
          <w:p w:rsidR="00E909CF" w:rsidRPr="00E31081" w:rsidRDefault="00E909CF" w:rsidP="00E909CF">
            <w:pPr>
              <w:numPr>
                <w:ilvl w:val="0"/>
                <w:numId w:val="6"/>
              </w:numPr>
              <w:spacing w:before="120" w:after="120"/>
              <w:rPr>
                <w:rFonts w:ascii="Open Sans" w:hAnsi="Open Sans" w:cs="Open Sans"/>
              </w:rPr>
            </w:pPr>
            <w:r w:rsidRPr="00E31081">
              <w:rPr>
                <w:rFonts w:ascii="Open Sans" w:hAnsi="Open Sans" w:cs="Open Sans"/>
                <w:sz w:val="22"/>
                <w:szCs w:val="22"/>
              </w:rPr>
              <w:t>Free iPad App:</w:t>
            </w:r>
          </w:p>
          <w:p w:rsidR="00E909CF" w:rsidRPr="00E31081" w:rsidRDefault="00E909CF" w:rsidP="00E909CF">
            <w:pPr>
              <w:numPr>
                <w:ilvl w:val="1"/>
                <w:numId w:val="6"/>
              </w:numPr>
              <w:spacing w:before="120" w:after="120"/>
              <w:rPr>
                <w:rFonts w:ascii="Open Sans" w:hAnsi="Open Sans" w:cs="Open Sans"/>
              </w:rPr>
            </w:pPr>
            <w:r w:rsidRPr="00E31081">
              <w:rPr>
                <w:rFonts w:ascii="Open Sans" w:hAnsi="Open Sans" w:cs="Open Sans"/>
                <w:sz w:val="22"/>
                <w:szCs w:val="22"/>
              </w:rPr>
              <w:t>Schedule Planner HD</w:t>
            </w:r>
            <w:r w:rsidRPr="00E31081">
              <w:rPr>
                <w:rFonts w:ascii="Open Sans" w:hAnsi="Open Sans" w:cs="Open Sans"/>
                <w:sz w:val="22"/>
                <w:szCs w:val="22"/>
              </w:rPr>
              <w:br/>
              <w:t xml:space="preserve"> You get more done when you start out with a clear plan</w:t>
            </w:r>
            <w:hyperlink r:id="rId12" w:history="1">
              <w:r w:rsidRPr="00E31081">
                <w:rPr>
                  <w:rStyle w:val="Hyperlink"/>
                  <w:rFonts w:ascii="Open Sans" w:hAnsi="Open Sans" w:cs="Open Sans"/>
                  <w:sz w:val="22"/>
                  <w:szCs w:val="22"/>
                </w:rPr>
                <w:br/>
                <w:t>https://itunes.apple.com/us/app/schedule-planner-hd/id447359837?mt=8</w:t>
              </w:r>
            </w:hyperlink>
          </w:p>
          <w:p w:rsidR="00E909CF" w:rsidRPr="00E31081" w:rsidRDefault="00E909CF" w:rsidP="00E909CF">
            <w:pPr>
              <w:spacing w:before="120" w:after="120"/>
              <w:rPr>
                <w:rFonts w:ascii="Open Sans" w:hAnsi="Open Sans" w:cs="Open Sans"/>
              </w:rPr>
            </w:pPr>
            <w:r w:rsidRPr="00E31081">
              <w:rPr>
                <w:rFonts w:ascii="Open Sans" w:hAnsi="Open Sans" w:cs="Open Sans"/>
                <w:b/>
                <w:bCs/>
                <w:sz w:val="22"/>
                <w:szCs w:val="22"/>
              </w:rPr>
              <w:t>TED Talks:</w:t>
            </w:r>
          </w:p>
          <w:p w:rsidR="00E909CF" w:rsidRPr="00E31081" w:rsidRDefault="00E909CF" w:rsidP="00E909CF">
            <w:pPr>
              <w:numPr>
                <w:ilvl w:val="0"/>
                <w:numId w:val="6"/>
              </w:numPr>
              <w:spacing w:before="120" w:after="120"/>
              <w:rPr>
                <w:rFonts w:ascii="Open Sans" w:hAnsi="Open Sans" w:cs="Open Sans"/>
              </w:rPr>
            </w:pPr>
            <w:r w:rsidRPr="00E31081">
              <w:rPr>
                <w:rFonts w:ascii="Open Sans" w:hAnsi="Open Sans" w:cs="Open Sans"/>
                <w:sz w:val="22"/>
                <w:szCs w:val="22"/>
              </w:rPr>
              <w:t>Tom Wujec: Build a tower, build a team</w:t>
            </w:r>
            <w:r w:rsidRPr="00E31081">
              <w:rPr>
                <w:rFonts w:ascii="Open Sans" w:hAnsi="Open Sans" w:cs="Open Sans"/>
                <w:sz w:val="22"/>
                <w:szCs w:val="22"/>
              </w:rPr>
              <w:br/>
              <w:t xml:space="preserve"> Tom Wujec presents some surprisingly deep research into the “marshmallow problem” a simple team-building exercise that involves dry spaghetti, one </w:t>
            </w:r>
            <w:r w:rsidRPr="00E31081">
              <w:rPr>
                <w:rFonts w:ascii="Open Sans" w:hAnsi="Open Sans" w:cs="Open Sans"/>
                <w:sz w:val="22"/>
                <w:szCs w:val="22"/>
              </w:rPr>
              <w:lastRenderedPageBreak/>
              <w:t>yard of tape and a marshmallow. Who can build the tallest tower with these ingredients? And why does a surprising group always beat the average?</w:t>
            </w:r>
            <w:hyperlink r:id="rId13" w:history="1">
              <w:r w:rsidRPr="00E31081">
                <w:rPr>
                  <w:rStyle w:val="Hyperlink"/>
                  <w:rFonts w:ascii="Open Sans" w:hAnsi="Open Sans" w:cs="Open Sans"/>
                  <w:sz w:val="22"/>
                  <w:szCs w:val="22"/>
                </w:rPr>
                <w:br/>
                <w:t>http://www.ted.com/talks/tom_wujec_build_a_tower</w:t>
              </w:r>
            </w:hyperlink>
          </w:p>
          <w:p w:rsidR="00E909CF" w:rsidRPr="00E31081" w:rsidRDefault="00E909CF" w:rsidP="00E909CF">
            <w:pPr>
              <w:spacing w:before="120" w:after="120"/>
              <w:rPr>
                <w:rFonts w:ascii="Open Sans" w:hAnsi="Open Sans" w:cs="Open Sans"/>
              </w:rPr>
            </w:pPr>
            <w:r w:rsidRPr="00E31081">
              <w:rPr>
                <w:rFonts w:ascii="Open Sans" w:hAnsi="Open Sans" w:cs="Open Sans"/>
                <w:b/>
                <w:bCs/>
                <w:sz w:val="22"/>
                <w:szCs w:val="22"/>
              </w:rPr>
              <w:t>Graphic Organizers:</w:t>
            </w:r>
          </w:p>
          <w:p w:rsidR="00E909CF" w:rsidRPr="00E31081" w:rsidRDefault="00E909CF" w:rsidP="00E909CF">
            <w:pPr>
              <w:pStyle w:val="ListParagraph"/>
              <w:numPr>
                <w:ilvl w:val="0"/>
                <w:numId w:val="30"/>
              </w:numPr>
              <w:spacing w:before="120" w:after="120"/>
              <w:rPr>
                <w:rFonts w:ascii="Open Sans" w:hAnsi="Open Sans" w:cs="Open Sans"/>
              </w:rPr>
            </w:pPr>
            <w:r w:rsidRPr="00E31081">
              <w:rPr>
                <w:rFonts w:ascii="Open Sans" w:hAnsi="Open Sans" w:cs="Open Sans"/>
                <w:sz w:val="22"/>
                <w:szCs w:val="22"/>
              </w:rPr>
              <w:t>12 Stress-Management Techniques</w:t>
            </w:r>
          </w:p>
          <w:p w:rsidR="00E909CF" w:rsidRPr="00E31081" w:rsidRDefault="00E909CF" w:rsidP="00E909CF">
            <w:pPr>
              <w:pStyle w:val="ListParagraph"/>
              <w:numPr>
                <w:ilvl w:val="0"/>
                <w:numId w:val="30"/>
              </w:numPr>
              <w:spacing w:before="120" w:after="120"/>
              <w:rPr>
                <w:rFonts w:ascii="Open Sans" w:hAnsi="Open Sans" w:cs="Open Sans"/>
              </w:rPr>
            </w:pPr>
            <w:r w:rsidRPr="00E31081">
              <w:rPr>
                <w:rFonts w:ascii="Open Sans" w:hAnsi="Open Sans" w:cs="Open Sans"/>
                <w:sz w:val="22"/>
                <w:szCs w:val="22"/>
              </w:rPr>
              <w:t>12 Stress-Management Techniques (Key)</w:t>
            </w:r>
          </w:p>
          <w:p w:rsidR="00E909CF" w:rsidRPr="00E31081" w:rsidRDefault="00E909CF" w:rsidP="00E909CF">
            <w:pPr>
              <w:pStyle w:val="ListParagraph"/>
              <w:numPr>
                <w:ilvl w:val="0"/>
                <w:numId w:val="30"/>
              </w:numPr>
              <w:spacing w:before="120" w:after="120"/>
              <w:rPr>
                <w:rFonts w:ascii="Open Sans" w:hAnsi="Open Sans" w:cs="Open Sans"/>
              </w:rPr>
            </w:pPr>
            <w:r w:rsidRPr="00E31081">
              <w:rPr>
                <w:rFonts w:ascii="Open Sans" w:hAnsi="Open Sans" w:cs="Open Sans"/>
                <w:sz w:val="22"/>
                <w:szCs w:val="22"/>
              </w:rPr>
              <w:t>Personal Activities Calendar</w:t>
            </w:r>
          </w:p>
          <w:p w:rsidR="00E909CF" w:rsidRPr="00E31081" w:rsidRDefault="00E909CF" w:rsidP="00E909CF">
            <w:pPr>
              <w:pStyle w:val="ListParagraph"/>
              <w:numPr>
                <w:ilvl w:val="0"/>
                <w:numId w:val="30"/>
              </w:numPr>
              <w:spacing w:before="120" w:after="120"/>
              <w:rPr>
                <w:rFonts w:ascii="Open Sans" w:hAnsi="Open Sans" w:cs="Open Sans"/>
              </w:rPr>
            </w:pPr>
            <w:r w:rsidRPr="00E31081">
              <w:rPr>
                <w:rFonts w:ascii="Open Sans" w:hAnsi="Open Sans" w:cs="Open Sans"/>
                <w:sz w:val="22"/>
                <w:szCs w:val="22"/>
              </w:rPr>
              <w:t>The Balancing Act – Managing a Career and Family Notes</w:t>
            </w:r>
          </w:p>
          <w:p w:rsidR="00E909CF" w:rsidRPr="00E31081" w:rsidRDefault="00E909CF" w:rsidP="00E909CF">
            <w:pPr>
              <w:pStyle w:val="ListParagraph"/>
              <w:numPr>
                <w:ilvl w:val="0"/>
                <w:numId w:val="30"/>
              </w:numPr>
              <w:spacing w:before="120" w:after="120"/>
              <w:rPr>
                <w:rFonts w:ascii="Open Sans" w:hAnsi="Open Sans" w:cs="Open Sans"/>
              </w:rPr>
            </w:pPr>
            <w:r w:rsidRPr="00E31081">
              <w:rPr>
                <w:rFonts w:ascii="Open Sans" w:hAnsi="Open Sans" w:cs="Open Sans"/>
                <w:sz w:val="22"/>
                <w:szCs w:val="22"/>
              </w:rPr>
              <w:t>The Balancing Act – Managing a Career and Family Notes (Key)</w:t>
            </w:r>
          </w:p>
          <w:p w:rsidR="00E909CF" w:rsidRPr="00E31081" w:rsidRDefault="00E909CF" w:rsidP="00E909CF">
            <w:pPr>
              <w:spacing w:before="120" w:after="120"/>
              <w:rPr>
                <w:rFonts w:ascii="Open Sans" w:hAnsi="Open Sans" w:cs="Open Sans"/>
              </w:rPr>
            </w:pPr>
            <w:r w:rsidRPr="00E31081">
              <w:rPr>
                <w:rFonts w:ascii="Open Sans" w:hAnsi="Open Sans" w:cs="Open Sans"/>
                <w:b/>
                <w:bCs/>
                <w:sz w:val="22"/>
                <w:szCs w:val="22"/>
              </w:rPr>
              <w:t>Handouts:</w:t>
            </w:r>
          </w:p>
          <w:p w:rsidR="00E909CF" w:rsidRPr="00E31081" w:rsidRDefault="00E909CF" w:rsidP="00E909CF">
            <w:pPr>
              <w:pStyle w:val="ListParagraph"/>
              <w:numPr>
                <w:ilvl w:val="0"/>
                <w:numId w:val="32"/>
              </w:numPr>
              <w:spacing w:before="120" w:after="120"/>
              <w:rPr>
                <w:rFonts w:ascii="Open Sans" w:hAnsi="Open Sans" w:cs="Open Sans"/>
              </w:rPr>
            </w:pPr>
            <w:r w:rsidRPr="00E31081">
              <w:rPr>
                <w:rFonts w:ascii="Open Sans" w:hAnsi="Open Sans" w:cs="Open Sans"/>
                <w:sz w:val="22"/>
                <w:szCs w:val="22"/>
              </w:rPr>
              <w:t>Rubric for Participation in The Balancing Act Activity</w:t>
            </w:r>
          </w:p>
          <w:p w:rsidR="00E909CF" w:rsidRPr="00E31081" w:rsidRDefault="00E909CF" w:rsidP="00E909CF">
            <w:pPr>
              <w:pStyle w:val="ListParagraph"/>
              <w:numPr>
                <w:ilvl w:val="0"/>
                <w:numId w:val="32"/>
              </w:numPr>
              <w:spacing w:before="120" w:after="120"/>
              <w:rPr>
                <w:rFonts w:ascii="Open Sans" w:hAnsi="Open Sans" w:cs="Open Sans"/>
              </w:rPr>
            </w:pPr>
            <w:r w:rsidRPr="00E31081">
              <w:rPr>
                <w:rFonts w:ascii="Open Sans" w:hAnsi="Open Sans" w:cs="Open Sans"/>
                <w:sz w:val="22"/>
                <w:szCs w:val="22"/>
              </w:rPr>
              <w:t>The Balancing Act Activity</w:t>
            </w:r>
          </w:p>
          <w:p w:rsidR="00E909CF" w:rsidRPr="00E31081" w:rsidRDefault="00E909CF" w:rsidP="003F71C8">
            <w:pPr>
              <w:pStyle w:val="ListParagraph"/>
              <w:numPr>
                <w:ilvl w:val="0"/>
                <w:numId w:val="32"/>
              </w:numPr>
              <w:spacing w:before="120" w:after="120"/>
              <w:rPr>
                <w:rFonts w:ascii="Open Sans" w:hAnsi="Open Sans" w:cs="Open Sans"/>
              </w:rPr>
            </w:pPr>
            <w:r w:rsidRPr="00E31081">
              <w:rPr>
                <w:rFonts w:ascii="Open Sans" w:hAnsi="Open Sans" w:cs="Open Sans"/>
                <w:sz w:val="22"/>
                <w:szCs w:val="22"/>
              </w:rPr>
              <w:t>Way to Go Certificate</w:t>
            </w:r>
          </w:p>
        </w:tc>
      </w:tr>
      <w:tr w:rsidR="00B3350C" w:rsidRPr="00E31081" w:rsidTr="1C622109">
        <w:trPr>
          <w:trHeight w:val="27"/>
        </w:trPr>
        <w:tc>
          <w:tcPr>
            <w:tcW w:w="2952" w:type="dxa"/>
            <w:shd w:val="clear" w:color="auto" w:fill="auto"/>
          </w:tcPr>
          <w:p w:rsidR="00B3350C" w:rsidRPr="00E31081" w:rsidRDefault="173F7DB3" w:rsidP="003F71C8">
            <w:pPr>
              <w:spacing w:before="120"/>
              <w:jc w:val="center"/>
              <w:rPr>
                <w:rFonts w:ascii="Open Sans" w:hAnsi="Open Sans" w:cs="Open Sans"/>
                <w:b/>
                <w:bCs/>
              </w:rPr>
            </w:pPr>
            <w:r w:rsidRPr="00E31081">
              <w:rPr>
                <w:rFonts w:ascii="Open Sans" w:hAnsi="Open Sans" w:cs="Open Sans"/>
                <w:b/>
                <w:bCs/>
                <w:sz w:val="22"/>
                <w:szCs w:val="22"/>
              </w:rPr>
              <w:lastRenderedPageBreak/>
              <w:t>Anticipatory Set</w:t>
            </w:r>
          </w:p>
          <w:p w:rsidR="00870A95" w:rsidRPr="00E31081" w:rsidRDefault="173F7DB3" w:rsidP="173F7DB3">
            <w:pPr>
              <w:jc w:val="center"/>
              <w:rPr>
                <w:rFonts w:ascii="Open Sans" w:hAnsi="Open Sans" w:cs="Open Sans"/>
              </w:rPr>
            </w:pPr>
            <w:r w:rsidRPr="00E31081">
              <w:rPr>
                <w:rFonts w:ascii="Open Sans" w:hAnsi="Open Sans" w:cs="Open Sans"/>
                <w:sz w:val="22"/>
                <w:szCs w:val="22"/>
              </w:rPr>
              <w:t>(May include pre-assessment for prior knowledge)</w:t>
            </w:r>
          </w:p>
        </w:tc>
        <w:tc>
          <w:tcPr>
            <w:tcW w:w="7848" w:type="dxa"/>
            <w:shd w:val="clear" w:color="auto" w:fill="auto"/>
          </w:tcPr>
          <w:p w:rsidR="003F71C8" w:rsidRPr="00E31081" w:rsidRDefault="003F71C8" w:rsidP="003F71C8">
            <w:pPr>
              <w:spacing w:before="120" w:after="120"/>
              <w:rPr>
                <w:rFonts w:ascii="Open Sans" w:hAnsi="Open Sans" w:cs="Open Sans"/>
                <w:color w:val="333333"/>
              </w:rPr>
            </w:pPr>
            <w:r w:rsidRPr="00E31081">
              <w:rPr>
                <w:rFonts w:ascii="Open Sans" w:hAnsi="Open Sans" w:cs="Open Sans"/>
                <w:b/>
                <w:bCs/>
                <w:color w:val="333333"/>
                <w:sz w:val="22"/>
                <w:szCs w:val="22"/>
              </w:rPr>
              <w:t>Before class begins:</w:t>
            </w:r>
          </w:p>
          <w:p w:rsidR="003F71C8" w:rsidRPr="00E31081" w:rsidRDefault="003F71C8" w:rsidP="003F71C8">
            <w:pPr>
              <w:spacing w:before="120" w:after="120"/>
              <w:rPr>
                <w:rFonts w:ascii="Open Sans" w:hAnsi="Open Sans" w:cs="Open Sans"/>
                <w:color w:val="333333"/>
              </w:rPr>
            </w:pPr>
            <w:r w:rsidRPr="00E31081">
              <w:rPr>
                <w:rFonts w:ascii="Open Sans" w:hAnsi="Open Sans" w:cs="Open Sans"/>
                <w:color w:val="333333"/>
                <w:sz w:val="22"/>
                <w:szCs w:val="22"/>
              </w:rPr>
              <w:t>Become familiar with the following video and website as students will be attempting this procedure in the Independent Practice section:</w:t>
            </w:r>
          </w:p>
          <w:p w:rsidR="003F71C8" w:rsidRPr="00E31081" w:rsidRDefault="003F71C8" w:rsidP="003F71C8">
            <w:pPr>
              <w:numPr>
                <w:ilvl w:val="0"/>
                <w:numId w:val="6"/>
              </w:numPr>
              <w:spacing w:before="120" w:after="120"/>
              <w:rPr>
                <w:rFonts w:ascii="Open Sans" w:hAnsi="Open Sans" w:cs="Open Sans"/>
                <w:color w:val="333333"/>
              </w:rPr>
            </w:pPr>
            <w:r w:rsidRPr="00E31081">
              <w:rPr>
                <w:rFonts w:ascii="Open Sans" w:hAnsi="Open Sans" w:cs="Open Sans"/>
                <w:color w:val="333333"/>
                <w:sz w:val="22"/>
                <w:szCs w:val="22"/>
              </w:rPr>
              <w:t xml:space="preserve">Balancing Act – Sick Science! #130 </w:t>
            </w:r>
            <w:r w:rsidRPr="00E31081">
              <w:rPr>
                <w:rFonts w:ascii="Open Sans" w:hAnsi="Open Sans" w:cs="Open Sans"/>
                <w:color w:val="333333"/>
                <w:sz w:val="22"/>
                <w:szCs w:val="22"/>
              </w:rPr>
              <w:br/>
              <w:t xml:space="preserve"> With a little knowledge of physics and geometrical shapes, you can perform this balancing act</w:t>
            </w:r>
            <w:hyperlink r:id="rId14" w:history="1">
              <w:r w:rsidRPr="00E31081">
                <w:rPr>
                  <w:rStyle w:val="Hyperlink"/>
                  <w:rFonts w:ascii="Open Sans" w:hAnsi="Open Sans" w:cs="Open Sans"/>
                  <w:sz w:val="22"/>
                  <w:szCs w:val="22"/>
                </w:rPr>
                <w:br/>
                <w:t>http://youtu.be/CnejrcOhj5g</w:t>
              </w:r>
            </w:hyperlink>
          </w:p>
          <w:p w:rsidR="003F71C8" w:rsidRPr="00E31081" w:rsidRDefault="003F71C8" w:rsidP="003F71C8">
            <w:pPr>
              <w:numPr>
                <w:ilvl w:val="0"/>
                <w:numId w:val="6"/>
              </w:numPr>
              <w:spacing w:before="120" w:after="120"/>
              <w:rPr>
                <w:rFonts w:ascii="Open Sans" w:hAnsi="Open Sans" w:cs="Open Sans"/>
                <w:color w:val="333333"/>
              </w:rPr>
            </w:pPr>
            <w:r w:rsidRPr="00E31081">
              <w:rPr>
                <w:rFonts w:ascii="Open Sans" w:hAnsi="Open Sans" w:cs="Open Sans"/>
                <w:color w:val="333333"/>
                <w:sz w:val="22"/>
                <w:szCs w:val="22"/>
              </w:rPr>
              <w:t>Balancing Act – Cylinder Strength</w:t>
            </w:r>
            <w:r w:rsidRPr="00E31081">
              <w:rPr>
                <w:rFonts w:ascii="Open Sans" w:hAnsi="Open Sans" w:cs="Open Sans"/>
                <w:color w:val="333333"/>
                <w:sz w:val="22"/>
                <w:szCs w:val="22"/>
              </w:rPr>
              <w:br/>
              <w:t xml:space="preserve"> A piece of paper uses physics to balance a textbook… and much more! </w:t>
            </w:r>
            <w:hyperlink r:id="rId15" w:history="1">
              <w:r w:rsidRPr="00E31081">
                <w:rPr>
                  <w:rStyle w:val="Hyperlink"/>
                  <w:rFonts w:ascii="Open Sans" w:hAnsi="Open Sans" w:cs="Open Sans"/>
                  <w:sz w:val="22"/>
                  <w:szCs w:val="22"/>
                </w:rPr>
                <w:br/>
                <w:t>http://www.stevespanglerscience.com/lab/experiments/balancing-act-cylinder-strength#</w:t>
              </w:r>
            </w:hyperlink>
          </w:p>
          <w:p w:rsidR="003F71C8" w:rsidRPr="00E31081" w:rsidRDefault="003F71C8" w:rsidP="003F71C8">
            <w:pPr>
              <w:spacing w:before="120" w:after="120"/>
              <w:rPr>
                <w:rFonts w:ascii="Open Sans" w:hAnsi="Open Sans" w:cs="Open Sans"/>
                <w:color w:val="333333"/>
              </w:rPr>
            </w:pPr>
            <w:r w:rsidRPr="00E31081">
              <w:rPr>
                <w:rFonts w:ascii="Open Sans" w:hAnsi="Open Sans" w:cs="Open Sans"/>
                <w:color w:val="333333"/>
                <w:sz w:val="22"/>
                <w:szCs w:val="22"/>
              </w:rPr>
              <w:br/>
              <w:t>Display as many of the supplies listed in the Materials or Specialized Equipment Needed section as you have available.</w:t>
            </w:r>
          </w:p>
          <w:p w:rsidR="003F71C8" w:rsidRPr="00E31081" w:rsidRDefault="003F71C8" w:rsidP="003F71C8">
            <w:pPr>
              <w:spacing w:before="120" w:after="120"/>
              <w:rPr>
                <w:rFonts w:ascii="Open Sans" w:hAnsi="Open Sans" w:cs="Open Sans"/>
                <w:color w:val="333333"/>
              </w:rPr>
            </w:pPr>
          </w:p>
          <w:p w:rsidR="003F71C8" w:rsidRPr="00E31081" w:rsidRDefault="003F71C8" w:rsidP="003F71C8">
            <w:pPr>
              <w:spacing w:before="120" w:after="120"/>
              <w:rPr>
                <w:rFonts w:ascii="Open Sans" w:hAnsi="Open Sans" w:cs="Open Sans"/>
                <w:color w:val="333333"/>
              </w:rPr>
            </w:pPr>
            <w:r w:rsidRPr="00E31081">
              <w:rPr>
                <w:rFonts w:ascii="Open Sans" w:hAnsi="Open Sans" w:cs="Open Sans"/>
                <w:color w:val="333333"/>
                <w:sz w:val="22"/>
                <w:szCs w:val="22"/>
              </w:rPr>
              <w:t xml:space="preserve">Download the song Cat’s in the Cradle by Harry Chapin (1973) and play it as students enter the classroom or view the </w:t>
            </w:r>
            <w:r w:rsidR="00E909CF" w:rsidRPr="00E31081">
              <w:rPr>
                <w:rFonts w:ascii="Open Sans" w:hAnsi="Open Sans" w:cs="Open Sans"/>
                <w:color w:val="333333"/>
                <w:sz w:val="22"/>
                <w:szCs w:val="22"/>
              </w:rPr>
              <w:t>YouTube</w:t>
            </w:r>
            <w:r w:rsidRPr="00E31081">
              <w:rPr>
                <w:rFonts w:ascii="Open Sans" w:hAnsi="Open Sans" w:cs="Open Sans"/>
                <w:color w:val="333333"/>
                <w:sz w:val="22"/>
                <w:szCs w:val="22"/>
              </w:rPr>
              <w:t xml:space="preserve"> of the lyrics.</w:t>
            </w:r>
          </w:p>
          <w:p w:rsidR="003F71C8" w:rsidRPr="00E31081" w:rsidRDefault="003F71C8" w:rsidP="003F71C8">
            <w:pPr>
              <w:numPr>
                <w:ilvl w:val="0"/>
                <w:numId w:val="6"/>
              </w:numPr>
              <w:spacing w:before="120" w:after="120"/>
              <w:rPr>
                <w:rFonts w:ascii="Open Sans" w:hAnsi="Open Sans" w:cs="Open Sans"/>
                <w:color w:val="333333"/>
              </w:rPr>
            </w:pPr>
            <w:r w:rsidRPr="00E31081">
              <w:rPr>
                <w:rFonts w:ascii="Open Sans" w:hAnsi="Open Sans" w:cs="Open Sans"/>
                <w:color w:val="333333"/>
                <w:sz w:val="22"/>
                <w:szCs w:val="22"/>
              </w:rPr>
              <w:t xml:space="preserve">Harry Chapin – Cat’s </w:t>
            </w:r>
            <w:r w:rsidR="00E909CF" w:rsidRPr="00E31081">
              <w:rPr>
                <w:rFonts w:ascii="Open Sans" w:hAnsi="Open Sans" w:cs="Open Sans"/>
                <w:color w:val="333333"/>
                <w:sz w:val="22"/>
                <w:szCs w:val="22"/>
              </w:rPr>
              <w:t>in</w:t>
            </w:r>
            <w:r w:rsidRPr="00E31081">
              <w:rPr>
                <w:rFonts w:ascii="Open Sans" w:hAnsi="Open Sans" w:cs="Open Sans"/>
                <w:color w:val="333333"/>
                <w:sz w:val="22"/>
                <w:szCs w:val="22"/>
              </w:rPr>
              <w:t xml:space="preserve"> The Cradle (Lyrics) </w:t>
            </w:r>
            <w:r w:rsidRPr="00E31081">
              <w:rPr>
                <w:rFonts w:ascii="Open Sans" w:hAnsi="Open Sans" w:cs="Open Sans"/>
                <w:color w:val="333333"/>
                <w:sz w:val="22"/>
                <w:szCs w:val="22"/>
              </w:rPr>
              <w:br/>
              <w:t xml:space="preserve"> The song is told in first-person by a father who is too busy to spend time with his son. </w:t>
            </w:r>
            <w:hyperlink r:id="rId16" w:history="1">
              <w:r w:rsidRPr="00E31081">
                <w:rPr>
                  <w:rStyle w:val="Hyperlink"/>
                  <w:rFonts w:ascii="Open Sans" w:hAnsi="Open Sans" w:cs="Open Sans"/>
                  <w:sz w:val="22"/>
                  <w:szCs w:val="22"/>
                </w:rPr>
                <w:br/>
                <w:t>http://youtu.be/WBcdBQM01pE</w:t>
              </w:r>
            </w:hyperlink>
          </w:p>
          <w:p w:rsidR="003F71C8" w:rsidRPr="00E31081" w:rsidRDefault="003F71C8" w:rsidP="003F71C8">
            <w:pPr>
              <w:spacing w:before="120" w:after="120"/>
              <w:rPr>
                <w:rFonts w:ascii="Open Sans" w:hAnsi="Open Sans" w:cs="Open Sans"/>
                <w:color w:val="333333"/>
              </w:rPr>
            </w:pPr>
            <w:r w:rsidRPr="00E31081">
              <w:rPr>
                <w:rFonts w:ascii="Open Sans" w:hAnsi="Open Sans" w:cs="Open Sans"/>
                <w:color w:val="333333"/>
                <w:sz w:val="22"/>
                <w:szCs w:val="22"/>
              </w:rPr>
              <w:t>This song has been featured in the following movies and T.V. shows:</w:t>
            </w:r>
          </w:p>
          <w:p w:rsidR="003F71C8" w:rsidRPr="00E31081" w:rsidRDefault="003F71C8" w:rsidP="003F71C8">
            <w:pPr>
              <w:pStyle w:val="ListParagraph"/>
              <w:numPr>
                <w:ilvl w:val="0"/>
                <w:numId w:val="13"/>
              </w:numPr>
              <w:spacing w:before="120" w:after="120"/>
              <w:rPr>
                <w:rFonts w:ascii="Open Sans" w:hAnsi="Open Sans" w:cs="Open Sans"/>
                <w:color w:val="333333"/>
              </w:rPr>
            </w:pPr>
            <w:r w:rsidRPr="00E31081">
              <w:rPr>
                <w:rFonts w:ascii="Open Sans" w:hAnsi="Open Sans" w:cs="Open Sans"/>
                <w:color w:val="333333"/>
                <w:sz w:val="22"/>
                <w:szCs w:val="22"/>
              </w:rPr>
              <w:t>Family Guy</w:t>
            </w:r>
          </w:p>
          <w:p w:rsidR="003F71C8" w:rsidRPr="00E31081" w:rsidRDefault="003F71C8" w:rsidP="003F71C8">
            <w:pPr>
              <w:pStyle w:val="ListParagraph"/>
              <w:numPr>
                <w:ilvl w:val="0"/>
                <w:numId w:val="13"/>
              </w:numPr>
              <w:spacing w:before="120" w:after="120"/>
              <w:rPr>
                <w:rFonts w:ascii="Open Sans" w:hAnsi="Open Sans" w:cs="Open Sans"/>
                <w:color w:val="333333"/>
              </w:rPr>
            </w:pPr>
            <w:r w:rsidRPr="00E31081">
              <w:rPr>
                <w:rFonts w:ascii="Open Sans" w:hAnsi="Open Sans" w:cs="Open Sans"/>
                <w:color w:val="333333"/>
                <w:sz w:val="22"/>
                <w:szCs w:val="22"/>
              </w:rPr>
              <w:t>Modern Family</w:t>
            </w:r>
          </w:p>
          <w:p w:rsidR="003F71C8" w:rsidRPr="00E31081" w:rsidRDefault="003F71C8" w:rsidP="003F71C8">
            <w:pPr>
              <w:pStyle w:val="ListParagraph"/>
              <w:numPr>
                <w:ilvl w:val="0"/>
                <w:numId w:val="13"/>
              </w:numPr>
              <w:spacing w:before="120" w:after="120"/>
              <w:rPr>
                <w:rFonts w:ascii="Open Sans" w:hAnsi="Open Sans" w:cs="Open Sans"/>
                <w:color w:val="333333"/>
              </w:rPr>
            </w:pPr>
            <w:r w:rsidRPr="00E31081">
              <w:rPr>
                <w:rFonts w:ascii="Open Sans" w:hAnsi="Open Sans" w:cs="Open Sans"/>
                <w:color w:val="333333"/>
                <w:sz w:val="22"/>
                <w:szCs w:val="22"/>
              </w:rPr>
              <w:t>Shrek the Third (sung by Donkey)</w:t>
            </w:r>
          </w:p>
          <w:p w:rsidR="003F71C8" w:rsidRPr="00E31081" w:rsidRDefault="003F71C8" w:rsidP="003F71C8">
            <w:pPr>
              <w:pStyle w:val="ListParagraph"/>
              <w:numPr>
                <w:ilvl w:val="0"/>
                <w:numId w:val="13"/>
              </w:numPr>
              <w:spacing w:before="120" w:after="120"/>
              <w:rPr>
                <w:rFonts w:ascii="Open Sans" w:hAnsi="Open Sans" w:cs="Open Sans"/>
                <w:color w:val="333333"/>
              </w:rPr>
            </w:pPr>
            <w:r w:rsidRPr="00E31081">
              <w:rPr>
                <w:rFonts w:ascii="Open Sans" w:hAnsi="Open Sans" w:cs="Open Sans"/>
                <w:color w:val="333333"/>
                <w:sz w:val="22"/>
                <w:szCs w:val="22"/>
              </w:rPr>
              <w:t>The Middle</w:t>
            </w:r>
          </w:p>
          <w:p w:rsidR="003F71C8" w:rsidRPr="00E31081" w:rsidRDefault="003F71C8" w:rsidP="003F71C8">
            <w:pPr>
              <w:pStyle w:val="ListParagraph"/>
              <w:numPr>
                <w:ilvl w:val="0"/>
                <w:numId w:val="13"/>
              </w:numPr>
              <w:spacing w:before="120" w:after="120"/>
              <w:rPr>
                <w:rFonts w:ascii="Open Sans" w:hAnsi="Open Sans" w:cs="Open Sans"/>
                <w:color w:val="333333"/>
              </w:rPr>
            </w:pPr>
            <w:r w:rsidRPr="00E31081">
              <w:rPr>
                <w:rFonts w:ascii="Open Sans" w:hAnsi="Open Sans" w:cs="Open Sans"/>
                <w:color w:val="333333"/>
                <w:sz w:val="22"/>
                <w:szCs w:val="22"/>
              </w:rPr>
              <w:t>The Office</w:t>
            </w:r>
          </w:p>
          <w:p w:rsidR="003F71C8" w:rsidRPr="00E31081" w:rsidRDefault="003F71C8" w:rsidP="003F71C8">
            <w:pPr>
              <w:pStyle w:val="ListParagraph"/>
              <w:numPr>
                <w:ilvl w:val="0"/>
                <w:numId w:val="13"/>
              </w:numPr>
              <w:spacing w:before="120" w:after="120"/>
              <w:rPr>
                <w:rFonts w:ascii="Open Sans" w:hAnsi="Open Sans" w:cs="Open Sans"/>
                <w:color w:val="333333"/>
              </w:rPr>
            </w:pPr>
            <w:r w:rsidRPr="00E31081">
              <w:rPr>
                <w:rFonts w:ascii="Open Sans" w:hAnsi="Open Sans" w:cs="Open Sans"/>
                <w:color w:val="333333"/>
                <w:sz w:val="22"/>
                <w:szCs w:val="22"/>
              </w:rPr>
              <w:lastRenderedPageBreak/>
              <w:t>The Simpsons (three times)</w:t>
            </w:r>
          </w:p>
          <w:p w:rsidR="003F71C8" w:rsidRPr="00E31081" w:rsidRDefault="003F71C8" w:rsidP="003F71C8">
            <w:pPr>
              <w:pStyle w:val="ListParagraph"/>
              <w:numPr>
                <w:ilvl w:val="0"/>
                <w:numId w:val="13"/>
              </w:numPr>
              <w:spacing w:before="120" w:after="120"/>
              <w:rPr>
                <w:rFonts w:ascii="Open Sans" w:hAnsi="Open Sans" w:cs="Open Sans"/>
                <w:color w:val="333333"/>
              </w:rPr>
            </w:pPr>
            <w:r w:rsidRPr="00E31081">
              <w:rPr>
                <w:rFonts w:ascii="Open Sans" w:hAnsi="Open Sans" w:cs="Open Sans"/>
                <w:color w:val="333333"/>
                <w:sz w:val="22"/>
                <w:szCs w:val="22"/>
              </w:rPr>
              <w:t>Two and a Half Men</w:t>
            </w:r>
          </w:p>
          <w:p w:rsidR="003F71C8" w:rsidRPr="00E31081" w:rsidRDefault="003F71C8" w:rsidP="003F71C8">
            <w:pPr>
              <w:spacing w:before="120" w:after="120"/>
              <w:rPr>
                <w:rFonts w:ascii="Open Sans" w:hAnsi="Open Sans" w:cs="Open Sans"/>
                <w:color w:val="333333"/>
              </w:rPr>
            </w:pPr>
            <w:r w:rsidRPr="00E31081">
              <w:rPr>
                <w:rFonts w:ascii="Open Sans" w:hAnsi="Open Sans" w:cs="Open Sans"/>
                <w:color w:val="333333"/>
                <w:sz w:val="22"/>
                <w:szCs w:val="22"/>
              </w:rPr>
              <w:t>Ask students the following questions:</w:t>
            </w:r>
          </w:p>
          <w:p w:rsidR="003F71C8" w:rsidRPr="00E31081" w:rsidRDefault="003F71C8" w:rsidP="003F71C8">
            <w:pPr>
              <w:pStyle w:val="ListParagraph"/>
              <w:numPr>
                <w:ilvl w:val="0"/>
                <w:numId w:val="15"/>
              </w:numPr>
              <w:spacing w:before="120" w:after="120"/>
              <w:rPr>
                <w:rFonts w:ascii="Open Sans" w:hAnsi="Open Sans" w:cs="Open Sans"/>
                <w:color w:val="333333"/>
              </w:rPr>
            </w:pPr>
            <w:r w:rsidRPr="00E31081">
              <w:rPr>
                <w:rFonts w:ascii="Open Sans" w:hAnsi="Open Sans" w:cs="Open Sans"/>
                <w:color w:val="333333"/>
                <w:sz w:val="22"/>
                <w:szCs w:val="22"/>
              </w:rPr>
              <w:t>Have you heard this song before?</w:t>
            </w:r>
          </w:p>
          <w:p w:rsidR="003F71C8" w:rsidRPr="00E31081" w:rsidRDefault="003F71C8" w:rsidP="003F71C8">
            <w:pPr>
              <w:pStyle w:val="ListParagraph"/>
              <w:numPr>
                <w:ilvl w:val="0"/>
                <w:numId w:val="15"/>
              </w:numPr>
              <w:spacing w:before="120" w:after="120"/>
              <w:rPr>
                <w:rFonts w:ascii="Open Sans" w:hAnsi="Open Sans" w:cs="Open Sans"/>
                <w:color w:val="333333"/>
              </w:rPr>
            </w:pPr>
            <w:r w:rsidRPr="00E31081">
              <w:rPr>
                <w:rFonts w:ascii="Open Sans" w:hAnsi="Open Sans" w:cs="Open Sans"/>
                <w:color w:val="333333"/>
                <w:sz w:val="22"/>
                <w:szCs w:val="22"/>
              </w:rPr>
              <w:t>What do you think the song means?</w:t>
            </w:r>
          </w:p>
          <w:p w:rsidR="003F71C8" w:rsidRPr="00E31081" w:rsidRDefault="003F71C8" w:rsidP="003F71C8">
            <w:pPr>
              <w:pStyle w:val="ListParagraph"/>
              <w:numPr>
                <w:ilvl w:val="0"/>
                <w:numId w:val="15"/>
              </w:numPr>
              <w:spacing w:before="120" w:after="120"/>
              <w:rPr>
                <w:rFonts w:ascii="Open Sans" w:hAnsi="Open Sans" w:cs="Open Sans"/>
                <w:color w:val="333333"/>
              </w:rPr>
            </w:pPr>
            <w:r w:rsidRPr="00E31081">
              <w:rPr>
                <w:rFonts w:ascii="Open Sans" w:hAnsi="Open Sans" w:cs="Open Sans"/>
                <w:color w:val="333333"/>
                <w:sz w:val="22"/>
                <w:szCs w:val="22"/>
              </w:rPr>
              <w:t>What should we do about time spent at work?</w:t>
            </w:r>
          </w:p>
          <w:p w:rsidR="003F71C8" w:rsidRPr="00E31081" w:rsidRDefault="003F71C8" w:rsidP="003F71C8">
            <w:pPr>
              <w:pStyle w:val="ListParagraph"/>
              <w:numPr>
                <w:ilvl w:val="0"/>
                <w:numId w:val="15"/>
              </w:numPr>
              <w:spacing w:before="120" w:after="120"/>
              <w:rPr>
                <w:rFonts w:ascii="Open Sans" w:hAnsi="Open Sans" w:cs="Open Sans"/>
                <w:color w:val="333333"/>
              </w:rPr>
            </w:pPr>
            <w:r w:rsidRPr="00E31081">
              <w:rPr>
                <w:rFonts w:ascii="Open Sans" w:hAnsi="Open Sans" w:cs="Open Sans"/>
                <w:color w:val="333333"/>
                <w:sz w:val="22"/>
                <w:szCs w:val="22"/>
              </w:rPr>
              <w:t>What should we do about time spent with family?</w:t>
            </w:r>
          </w:p>
          <w:p w:rsidR="003F71C8" w:rsidRPr="00E31081" w:rsidRDefault="003F71C8" w:rsidP="003F71C8">
            <w:pPr>
              <w:pStyle w:val="ListParagraph"/>
              <w:numPr>
                <w:ilvl w:val="0"/>
                <w:numId w:val="15"/>
              </w:numPr>
              <w:spacing w:before="120" w:after="120"/>
              <w:rPr>
                <w:rFonts w:ascii="Open Sans" w:hAnsi="Open Sans" w:cs="Open Sans"/>
                <w:color w:val="333333"/>
              </w:rPr>
            </w:pPr>
            <w:r w:rsidRPr="00E31081">
              <w:rPr>
                <w:rFonts w:ascii="Open Sans" w:hAnsi="Open Sans" w:cs="Open Sans"/>
                <w:color w:val="333333"/>
                <w:sz w:val="22"/>
                <w:szCs w:val="22"/>
              </w:rPr>
              <w:t>How do you think your parents balance their work and family?</w:t>
            </w:r>
          </w:p>
          <w:p w:rsidR="00B3350C" w:rsidRPr="00E31081" w:rsidRDefault="003F71C8" w:rsidP="003F71C8">
            <w:pPr>
              <w:pStyle w:val="ListParagraph"/>
              <w:numPr>
                <w:ilvl w:val="0"/>
                <w:numId w:val="15"/>
              </w:numPr>
              <w:spacing w:before="120" w:after="120"/>
              <w:rPr>
                <w:rFonts w:ascii="Open Sans" w:hAnsi="Open Sans" w:cs="Open Sans"/>
                <w:color w:val="333333"/>
              </w:rPr>
            </w:pPr>
            <w:r w:rsidRPr="00E31081">
              <w:rPr>
                <w:rFonts w:ascii="Open Sans" w:hAnsi="Open Sans" w:cs="Open Sans"/>
                <w:color w:val="333333"/>
                <w:sz w:val="22"/>
                <w:szCs w:val="22"/>
              </w:rPr>
              <w:t>What will you do differently?</w:t>
            </w:r>
          </w:p>
        </w:tc>
      </w:tr>
      <w:tr w:rsidR="00B3350C" w:rsidRPr="00E31081" w:rsidTr="1C622109">
        <w:trPr>
          <w:trHeight w:val="440"/>
        </w:trPr>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lastRenderedPageBreak/>
              <w:t>Direct Instruction *</w:t>
            </w:r>
          </w:p>
        </w:tc>
        <w:tc>
          <w:tcPr>
            <w:tcW w:w="7848" w:type="dxa"/>
            <w:shd w:val="clear" w:color="auto" w:fill="auto"/>
          </w:tcPr>
          <w:p w:rsidR="00AE011C" w:rsidRPr="00E31081" w:rsidRDefault="00AE011C" w:rsidP="00AE011C">
            <w:pPr>
              <w:spacing w:before="120" w:after="120"/>
              <w:rPr>
                <w:rFonts w:ascii="Open Sans" w:hAnsi="Open Sans" w:cs="Open Sans"/>
                <w:iCs/>
              </w:rPr>
            </w:pPr>
            <w:r w:rsidRPr="00E31081">
              <w:rPr>
                <w:rFonts w:ascii="Open Sans" w:hAnsi="Open Sans" w:cs="Open Sans"/>
                <w:iCs/>
                <w:sz w:val="22"/>
                <w:szCs w:val="22"/>
              </w:rPr>
              <w:t xml:space="preserve">Introduce lesson objectives, </w:t>
            </w:r>
            <w:r w:rsidR="00E909CF" w:rsidRPr="00E31081">
              <w:rPr>
                <w:rFonts w:ascii="Open Sans" w:hAnsi="Open Sans" w:cs="Open Sans"/>
                <w:iCs/>
                <w:sz w:val="22"/>
                <w:szCs w:val="22"/>
              </w:rPr>
              <w:t>terms,</w:t>
            </w:r>
            <w:r w:rsidRPr="00E31081">
              <w:rPr>
                <w:rFonts w:ascii="Open Sans" w:hAnsi="Open Sans" w:cs="Open Sans"/>
                <w:iCs/>
                <w:sz w:val="22"/>
                <w:szCs w:val="22"/>
              </w:rPr>
              <w:t xml:space="preserve"> and definitions.</w:t>
            </w:r>
          </w:p>
          <w:p w:rsidR="00AE011C" w:rsidRPr="00E31081" w:rsidRDefault="00AE011C" w:rsidP="00AE011C">
            <w:pPr>
              <w:spacing w:before="120" w:after="120"/>
              <w:rPr>
                <w:rFonts w:ascii="Open Sans" w:hAnsi="Open Sans" w:cs="Open Sans"/>
                <w:iCs/>
              </w:rPr>
            </w:pPr>
            <w:r w:rsidRPr="00E31081">
              <w:rPr>
                <w:rFonts w:ascii="Open Sans" w:hAnsi="Open Sans" w:cs="Open Sans"/>
                <w:iCs/>
                <w:sz w:val="22"/>
                <w:szCs w:val="22"/>
              </w:rPr>
              <w:t xml:space="preserve">Distribute graphic organizer The Balancing Act: Managing a Career and Family – </w:t>
            </w:r>
            <w:r w:rsidR="00E909CF" w:rsidRPr="00E31081">
              <w:rPr>
                <w:rFonts w:ascii="Open Sans" w:hAnsi="Open Sans" w:cs="Open Sans"/>
                <w:iCs/>
                <w:sz w:val="22"/>
                <w:szCs w:val="22"/>
              </w:rPr>
              <w:t>Hotel</w:t>
            </w:r>
            <w:r w:rsidRPr="00E31081">
              <w:rPr>
                <w:rFonts w:ascii="Open Sans" w:hAnsi="Open Sans" w:cs="Open Sans"/>
                <w:iCs/>
                <w:sz w:val="22"/>
                <w:szCs w:val="22"/>
              </w:rPr>
              <w:t xml:space="preserve"> Management Notes so that students may take notes during slide presentation.</w:t>
            </w:r>
          </w:p>
          <w:p w:rsidR="00AE011C" w:rsidRPr="00E31081" w:rsidRDefault="00AE011C" w:rsidP="00AE011C">
            <w:pPr>
              <w:spacing w:before="120" w:after="120"/>
              <w:rPr>
                <w:rFonts w:ascii="Open Sans" w:hAnsi="Open Sans" w:cs="Open Sans"/>
                <w:iCs/>
              </w:rPr>
            </w:pPr>
            <w:r w:rsidRPr="00E31081">
              <w:rPr>
                <w:rFonts w:ascii="Open Sans" w:hAnsi="Open Sans" w:cs="Open Sans"/>
                <w:iCs/>
                <w:sz w:val="22"/>
                <w:szCs w:val="22"/>
              </w:rPr>
              <w:t xml:space="preserve">Introduce </w:t>
            </w:r>
            <w:r w:rsidR="00E909CF" w:rsidRPr="00E31081">
              <w:rPr>
                <w:rFonts w:ascii="Open Sans" w:hAnsi="Open Sans" w:cs="Open Sans"/>
                <w:iCs/>
                <w:sz w:val="22"/>
                <w:szCs w:val="22"/>
              </w:rPr>
              <w:t xml:space="preserve">PowerPoint </w:t>
            </w:r>
            <w:r w:rsidRPr="00E31081">
              <w:rPr>
                <w:rFonts w:ascii="Open Sans" w:hAnsi="Open Sans" w:cs="Open Sans"/>
                <w:iCs/>
                <w:sz w:val="22"/>
                <w:szCs w:val="22"/>
              </w:rPr>
              <w:t>The Balancing Act: Managing a Career and Family – Hotel Management and lead a discussion on the importance of balancing a job and family.</w:t>
            </w:r>
          </w:p>
          <w:p w:rsidR="00AE011C" w:rsidRPr="00E31081" w:rsidRDefault="00AE011C" w:rsidP="00AE011C">
            <w:pPr>
              <w:spacing w:before="120" w:after="120"/>
              <w:rPr>
                <w:rFonts w:ascii="Open Sans" w:hAnsi="Open Sans" w:cs="Open Sans"/>
                <w:iCs/>
              </w:rPr>
            </w:pPr>
            <w:r w:rsidRPr="00E31081">
              <w:rPr>
                <w:rFonts w:ascii="Open Sans" w:hAnsi="Open Sans" w:cs="Open Sans"/>
                <w:iCs/>
                <w:sz w:val="22"/>
                <w:szCs w:val="22"/>
              </w:rPr>
              <w:t>View video from NBC News:</w:t>
            </w:r>
          </w:p>
          <w:p w:rsidR="00AE011C" w:rsidRPr="00E31081" w:rsidRDefault="00AE011C" w:rsidP="00AE011C">
            <w:pPr>
              <w:numPr>
                <w:ilvl w:val="0"/>
                <w:numId w:val="5"/>
              </w:numPr>
              <w:spacing w:before="120" w:after="120"/>
              <w:rPr>
                <w:rFonts w:ascii="Open Sans" w:hAnsi="Open Sans" w:cs="Open Sans"/>
                <w:iCs/>
              </w:rPr>
            </w:pPr>
            <w:r w:rsidRPr="00E31081">
              <w:rPr>
                <w:rFonts w:ascii="Open Sans" w:hAnsi="Open Sans" w:cs="Open Sans"/>
                <w:iCs/>
                <w:sz w:val="22"/>
                <w:szCs w:val="22"/>
              </w:rPr>
              <w:t>Families Struggling for Work-Life Balance</w:t>
            </w:r>
            <w:r w:rsidRPr="00E31081">
              <w:rPr>
                <w:rFonts w:ascii="Open Sans" w:hAnsi="Open Sans" w:cs="Open Sans"/>
                <w:iCs/>
                <w:sz w:val="22"/>
                <w:szCs w:val="22"/>
              </w:rPr>
              <w:br/>
              <w:t xml:space="preserve"> A new study released from the Pew Research Center found 37% of mothers say they want to work fulltime, due, in large part, to the recession and financial insecurity.</w:t>
            </w:r>
            <w:hyperlink r:id="rId17" w:anchor="51186744" w:history="1">
              <w:r w:rsidRPr="00E31081">
                <w:rPr>
                  <w:rStyle w:val="Hyperlink"/>
                  <w:rFonts w:ascii="Open Sans" w:hAnsi="Open Sans" w:cs="Open Sans"/>
                  <w:sz w:val="22"/>
                  <w:szCs w:val="22"/>
                </w:rPr>
                <w:br/>
                <w:t>http://www.nbcnews.com/video/nightly-news/51186744/#51186744</w:t>
              </w:r>
            </w:hyperlink>
          </w:p>
          <w:p w:rsidR="00B3350C" w:rsidRPr="00E31081" w:rsidRDefault="173F7DB3" w:rsidP="173F7DB3">
            <w:pPr>
              <w:spacing w:before="120" w:after="120"/>
              <w:rPr>
                <w:rFonts w:ascii="Open Sans" w:hAnsi="Open Sans" w:cs="Open Sans"/>
                <w:i/>
                <w:iCs/>
              </w:rPr>
            </w:pPr>
            <w:r w:rsidRPr="00E31081">
              <w:rPr>
                <w:rFonts w:ascii="Open Sans" w:hAnsi="Open Sans" w:cs="Open Sans"/>
                <w:i/>
                <w:iCs/>
                <w:sz w:val="22"/>
                <w:szCs w:val="22"/>
              </w:rPr>
              <w:t>Individualized Education Plan (IEP) for all special education students must be followed. Examples of accommodations may include, but are not limited to:</w:t>
            </w:r>
          </w:p>
          <w:p w:rsidR="00AE011C" w:rsidRPr="00E31081" w:rsidRDefault="00AE011C" w:rsidP="00AE011C">
            <w:pPr>
              <w:pStyle w:val="ListParagraph"/>
              <w:numPr>
                <w:ilvl w:val="0"/>
                <w:numId w:val="5"/>
              </w:numPr>
              <w:spacing w:before="120" w:after="120"/>
              <w:rPr>
                <w:rFonts w:ascii="Open Sans" w:hAnsi="Open Sans" w:cs="Open Sans"/>
                <w:iCs/>
              </w:rPr>
            </w:pPr>
            <w:r w:rsidRPr="00E31081">
              <w:rPr>
                <w:rFonts w:ascii="Open Sans" w:hAnsi="Open Sans" w:cs="Open Sans"/>
                <w:iCs/>
                <w:sz w:val="22"/>
                <w:szCs w:val="22"/>
              </w:rPr>
              <w:t>check for understanding</w:t>
            </w:r>
          </w:p>
          <w:p w:rsidR="00CF2E7E" w:rsidRPr="00E31081" w:rsidRDefault="00AE011C" w:rsidP="00AE011C">
            <w:pPr>
              <w:pStyle w:val="ListParagraph"/>
              <w:numPr>
                <w:ilvl w:val="0"/>
                <w:numId w:val="5"/>
              </w:numPr>
              <w:spacing w:before="120" w:after="120"/>
              <w:rPr>
                <w:rFonts w:ascii="Open Sans" w:hAnsi="Open Sans" w:cs="Open Sans"/>
                <w:iCs/>
              </w:rPr>
            </w:pPr>
            <w:r w:rsidRPr="00E31081">
              <w:rPr>
                <w:rFonts w:ascii="Open Sans" w:hAnsi="Open Sans" w:cs="Open Sans"/>
                <w:iCs/>
                <w:sz w:val="22"/>
                <w:szCs w:val="22"/>
              </w:rPr>
              <w:t>provide copy of slide presentation</w:t>
            </w:r>
          </w:p>
        </w:tc>
      </w:tr>
      <w:tr w:rsidR="00B3350C" w:rsidRPr="00E31081" w:rsidTr="1C622109">
        <w:trPr>
          <w:trHeight w:val="27"/>
        </w:trPr>
        <w:tc>
          <w:tcPr>
            <w:tcW w:w="2952" w:type="dxa"/>
            <w:shd w:val="clear" w:color="auto" w:fill="auto"/>
          </w:tcPr>
          <w:p w:rsidR="00B3350C" w:rsidRPr="00E31081" w:rsidRDefault="173F7DB3" w:rsidP="173F7DB3">
            <w:pPr>
              <w:jc w:val="center"/>
              <w:rPr>
                <w:rFonts w:ascii="Open Sans" w:hAnsi="Open Sans" w:cs="Open Sans"/>
                <w:b/>
                <w:bCs/>
              </w:rPr>
            </w:pPr>
            <w:r w:rsidRPr="00E31081">
              <w:rPr>
                <w:rFonts w:ascii="Open Sans" w:hAnsi="Open Sans" w:cs="Open Sans"/>
                <w:b/>
                <w:bCs/>
                <w:sz w:val="22"/>
                <w:szCs w:val="22"/>
              </w:rPr>
              <w:t>Guided Practice *</w:t>
            </w:r>
          </w:p>
        </w:tc>
        <w:tc>
          <w:tcPr>
            <w:tcW w:w="7848" w:type="dxa"/>
            <w:shd w:val="clear" w:color="auto" w:fill="auto"/>
          </w:tcPr>
          <w:p w:rsidR="001527FA" w:rsidRPr="00E31081" w:rsidRDefault="001527FA" w:rsidP="001527FA">
            <w:pPr>
              <w:spacing w:before="120" w:after="120"/>
              <w:rPr>
                <w:rFonts w:ascii="Open Sans" w:hAnsi="Open Sans" w:cs="Open Sans"/>
                <w:iCs/>
              </w:rPr>
            </w:pPr>
            <w:r w:rsidRPr="00E31081">
              <w:rPr>
                <w:rFonts w:ascii="Open Sans" w:hAnsi="Open Sans" w:cs="Open Sans"/>
                <w:iCs/>
                <w:sz w:val="22"/>
                <w:szCs w:val="22"/>
              </w:rPr>
              <w:t>Distribute graphic organizer Personal Activities Calendar and have students fill in the dates for the appropriate month.</w:t>
            </w:r>
          </w:p>
          <w:p w:rsidR="001527FA" w:rsidRPr="00E31081" w:rsidRDefault="001527FA" w:rsidP="001527FA">
            <w:pPr>
              <w:spacing w:before="120" w:after="120"/>
              <w:rPr>
                <w:rFonts w:ascii="Open Sans" w:hAnsi="Open Sans" w:cs="Open Sans"/>
                <w:iCs/>
              </w:rPr>
            </w:pPr>
            <w:r w:rsidRPr="00E31081">
              <w:rPr>
                <w:rFonts w:ascii="Open Sans" w:hAnsi="Open Sans" w:cs="Open Sans"/>
                <w:iCs/>
                <w:sz w:val="22"/>
                <w:szCs w:val="22"/>
              </w:rPr>
              <w:t xml:space="preserve">Discuss the importance of time management and stress that learning to manage their busy schedules early on will lead to </w:t>
            </w:r>
            <w:r w:rsidR="005C6B27" w:rsidRPr="00E31081">
              <w:rPr>
                <w:rFonts w:ascii="Open Sans" w:hAnsi="Open Sans" w:cs="Open Sans"/>
                <w:iCs/>
                <w:sz w:val="22"/>
                <w:szCs w:val="22"/>
              </w:rPr>
              <w:t>organizational</w:t>
            </w:r>
            <w:r w:rsidRPr="00E31081">
              <w:rPr>
                <w:rFonts w:ascii="Open Sans" w:hAnsi="Open Sans" w:cs="Open Sans"/>
                <w:iCs/>
                <w:sz w:val="22"/>
                <w:szCs w:val="22"/>
              </w:rPr>
              <w:t xml:space="preserve"> skills that will last a lifetime.</w:t>
            </w:r>
          </w:p>
          <w:p w:rsidR="001527FA" w:rsidRPr="00E31081" w:rsidRDefault="001527FA" w:rsidP="001527FA">
            <w:pPr>
              <w:spacing w:before="120" w:after="120"/>
              <w:rPr>
                <w:rFonts w:ascii="Open Sans" w:hAnsi="Open Sans" w:cs="Open Sans"/>
                <w:iCs/>
              </w:rPr>
            </w:pPr>
            <w:r w:rsidRPr="00E31081">
              <w:rPr>
                <w:rFonts w:ascii="Open Sans" w:hAnsi="Open Sans" w:cs="Open Sans"/>
                <w:iCs/>
                <w:sz w:val="22"/>
                <w:szCs w:val="22"/>
              </w:rPr>
              <w:t>Students should include their personal activities for 30 days (examples are included).</w:t>
            </w:r>
          </w:p>
          <w:p w:rsidR="001527FA" w:rsidRPr="00E31081" w:rsidRDefault="001527FA" w:rsidP="001527FA">
            <w:pPr>
              <w:spacing w:before="120" w:after="120"/>
              <w:rPr>
                <w:rFonts w:ascii="Open Sans" w:hAnsi="Open Sans" w:cs="Open Sans"/>
                <w:iCs/>
              </w:rPr>
            </w:pPr>
            <w:r w:rsidRPr="00E31081">
              <w:rPr>
                <w:rFonts w:ascii="Open Sans" w:hAnsi="Open Sans" w:cs="Open Sans"/>
                <w:iCs/>
                <w:sz w:val="22"/>
                <w:szCs w:val="22"/>
              </w:rPr>
              <w:t>Distribute graphic organizer 12 Stress-Management Techniques and discuss with students how they manage stress.</w:t>
            </w:r>
          </w:p>
          <w:p w:rsidR="001527FA" w:rsidRPr="00E31081" w:rsidRDefault="001527FA" w:rsidP="001527FA">
            <w:pPr>
              <w:spacing w:before="120" w:after="120"/>
              <w:rPr>
                <w:rFonts w:ascii="Open Sans" w:hAnsi="Open Sans" w:cs="Open Sans"/>
                <w:iCs/>
              </w:rPr>
            </w:pPr>
            <w:r w:rsidRPr="00E31081">
              <w:rPr>
                <w:rFonts w:ascii="Open Sans" w:hAnsi="Open Sans" w:cs="Open Sans"/>
                <w:iCs/>
                <w:sz w:val="22"/>
                <w:szCs w:val="22"/>
              </w:rPr>
              <w:t>Students should read each technique and write how they would manage stress.</w:t>
            </w:r>
          </w:p>
          <w:p w:rsidR="00B3350C" w:rsidRPr="00E31081" w:rsidRDefault="173F7DB3" w:rsidP="173F7DB3">
            <w:pPr>
              <w:spacing w:before="120" w:after="120"/>
              <w:rPr>
                <w:rFonts w:ascii="Open Sans" w:hAnsi="Open Sans" w:cs="Open Sans"/>
                <w:i/>
                <w:iCs/>
              </w:rPr>
            </w:pPr>
            <w:r w:rsidRPr="00E31081">
              <w:rPr>
                <w:rFonts w:ascii="Open Sans" w:hAnsi="Open Sans" w:cs="Open Sans"/>
                <w:i/>
                <w:iCs/>
                <w:sz w:val="22"/>
                <w:szCs w:val="22"/>
              </w:rPr>
              <w:t>Individualized Education Plan (IEP) for all special education students must be followed. Examples of accommodations may include, but are not limited to:</w:t>
            </w:r>
          </w:p>
          <w:p w:rsidR="001527FA" w:rsidRPr="00E31081" w:rsidRDefault="001527FA" w:rsidP="001527FA">
            <w:pPr>
              <w:pStyle w:val="ListParagraph"/>
              <w:numPr>
                <w:ilvl w:val="0"/>
                <w:numId w:val="5"/>
              </w:numPr>
              <w:spacing w:before="120" w:after="120"/>
              <w:rPr>
                <w:rFonts w:ascii="Open Sans" w:hAnsi="Open Sans" w:cs="Open Sans"/>
                <w:iCs/>
              </w:rPr>
            </w:pPr>
            <w:r w:rsidRPr="00E31081">
              <w:rPr>
                <w:rFonts w:ascii="Open Sans" w:hAnsi="Open Sans" w:cs="Open Sans"/>
                <w:iCs/>
                <w:sz w:val="22"/>
                <w:szCs w:val="22"/>
              </w:rPr>
              <w:t>check for understanding</w:t>
            </w:r>
          </w:p>
          <w:p w:rsidR="00CF2E7E" w:rsidRPr="00E31081" w:rsidRDefault="001527FA" w:rsidP="001527FA">
            <w:pPr>
              <w:pStyle w:val="ListParagraph"/>
              <w:numPr>
                <w:ilvl w:val="0"/>
                <w:numId w:val="5"/>
              </w:numPr>
              <w:spacing w:before="120" w:after="120"/>
              <w:rPr>
                <w:rFonts w:ascii="Open Sans" w:hAnsi="Open Sans" w:cs="Open Sans"/>
                <w:iCs/>
              </w:rPr>
            </w:pPr>
            <w:r w:rsidRPr="00E31081">
              <w:rPr>
                <w:rFonts w:ascii="Open Sans" w:hAnsi="Open Sans" w:cs="Open Sans"/>
                <w:iCs/>
                <w:sz w:val="22"/>
                <w:szCs w:val="22"/>
              </w:rPr>
              <w:t>allow extra time for assignment</w:t>
            </w:r>
          </w:p>
        </w:tc>
      </w:tr>
      <w:tr w:rsidR="00B3350C" w:rsidRPr="00E31081" w:rsidTr="1C622109">
        <w:trPr>
          <w:trHeight w:val="395"/>
        </w:trPr>
        <w:tc>
          <w:tcPr>
            <w:tcW w:w="2952" w:type="dxa"/>
            <w:shd w:val="clear" w:color="auto" w:fill="auto"/>
          </w:tcPr>
          <w:p w:rsidR="00B3350C" w:rsidRPr="00E31081" w:rsidRDefault="173F7DB3" w:rsidP="173F7DB3">
            <w:pPr>
              <w:jc w:val="center"/>
              <w:rPr>
                <w:rFonts w:ascii="Open Sans" w:hAnsi="Open Sans" w:cs="Open Sans"/>
                <w:b/>
                <w:bCs/>
              </w:rPr>
            </w:pPr>
            <w:r w:rsidRPr="00E31081">
              <w:rPr>
                <w:rFonts w:ascii="Open Sans" w:hAnsi="Open Sans" w:cs="Open Sans"/>
                <w:b/>
                <w:bCs/>
                <w:sz w:val="22"/>
                <w:szCs w:val="22"/>
              </w:rPr>
              <w:t xml:space="preserve">Independent Practice/Laboratory Experience/Differentiated </w:t>
            </w:r>
            <w:r w:rsidRPr="00E31081">
              <w:rPr>
                <w:rFonts w:ascii="Open Sans" w:hAnsi="Open Sans" w:cs="Open Sans"/>
                <w:b/>
                <w:bCs/>
                <w:sz w:val="22"/>
                <w:szCs w:val="22"/>
              </w:rPr>
              <w:lastRenderedPageBreak/>
              <w:t>Activities *</w:t>
            </w:r>
          </w:p>
        </w:tc>
        <w:tc>
          <w:tcPr>
            <w:tcW w:w="7848" w:type="dxa"/>
            <w:shd w:val="clear" w:color="auto" w:fill="auto"/>
          </w:tcPr>
          <w:p w:rsidR="001527FA" w:rsidRPr="00E31081" w:rsidRDefault="001527FA" w:rsidP="001527FA">
            <w:pPr>
              <w:spacing w:before="120" w:after="120"/>
              <w:rPr>
                <w:rFonts w:ascii="Open Sans" w:hAnsi="Open Sans" w:cs="Open Sans"/>
                <w:iCs/>
              </w:rPr>
            </w:pPr>
            <w:r w:rsidRPr="00E31081">
              <w:rPr>
                <w:rFonts w:ascii="Open Sans" w:hAnsi="Open Sans" w:cs="Open Sans"/>
                <w:iCs/>
                <w:sz w:val="22"/>
                <w:szCs w:val="22"/>
              </w:rPr>
              <w:lastRenderedPageBreak/>
              <w:t>Divide the class into subgroups of four.</w:t>
            </w:r>
          </w:p>
          <w:p w:rsidR="001527FA" w:rsidRPr="00E31081" w:rsidRDefault="001527FA" w:rsidP="001527FA">
            <w:pPr>
              <w:spacing w:before="120" w:after="120"/>
              <w:rPr>
                <w:rFonts w:ascii="Open Sans" w:hAnsi="Open Sans" w:cs="Open Sans"/>
                <w:iCs/>
              </w:rPr>
            </w:pPr>
            <w:r w:rsidRPr="00E31081">
              <w:rPr>
                <w:rFonts w:ascii="Open Sans" w:hAnsi="Open Sans" w:cs="Open Sans"/>
                <w:iCs/>
                <w:sz w:val="22"/>
                <w:szCs w:val="22"/>
              </w:rPr>
              <w:t xml:space="preserve">Reinforce the importance of balancing work, family, time, </w:t>
            </w:r>
            <w:r w:rsidR="00E909CF" w:rsidRPr="00E31081">
              <w:rPr>
                <w:rFonts w:ascii="Open Sans" w:hAnsi="Open Sans" w:cs="Open Sans"/>
                <w:iCs/>
                <w:sz w:val="22"/>
                <w:szCs w:val="22"/>
              </w:rPr>
              <w:t>energy,</w:t>
            </w:r>
            <w:r w:rsidRPr="00E31081">
              <w:rPr>
                <w:rFonts w:ascii="Open Sans" w:hAnsi="Open Sans" w:cs="Open Sans"/>
                <w:iCs/>
                <w:sz w:val="22"/>
                <w:szCs w:val="22"/>
              </w:rPr>
              <w:t xml:space="preserve"> and leisure </w:t>
            </w:r>
            <w:r w:rsidRPr="00E31081">
              <w:rPr>
                <w:rFonts w:ascii="Open Sans" w:hAnsi="Open Sans" w:cs="Open Sans"/>
                <w:iCs/>
                <w:sz w:val="22"/>
                <w:szCs w:val="22"/>
              </w:rPr>
              <w:lastRenderedPageBreak/>
              <w:t>activities.</w:t>
            </w:r>
          </w:p>
          <w:p w:rsidR="001527FA" w:rsidRPr="00E31081" w:rsidRDefault="001527FA" w:rsidP="001527FA">
            <w:pPr>
              <w:spacing w:before="120" w:after="120"/>
              <w:rPr>
                <w:rFonts w:ascii="Open Sans" w:hAnsi="Open Sans" w:cs="Open Sans"/>
                <w:iCs/>
              </w:rPr>
            </w:pPr>
            <w:r w:rsidRPr="00E31081">
              <w:rPr>
                <w:rFonts w:ascii="Open Sans" w:hAnsi="Open Sans" w:cs="Open Sans"/>
                <w:iCs/>
                <w:sz w:val="22"/>
                <w:szCs w:val="22"/>
              </w:rPr>
              <w:t xml:space="preserve">Share some examples of how you have balanced your family, career, </w:t>
            </w:r>
            <w:r w:rsidR="00E909CF" w:rsidRPr="00E31081">
              <w:rPr>
                <w:rFonts w:ascii="Open Sans" w:hAnsi="Open Sans" w:cs="Open Sans"/>
                <w:iCs/>
                <w:sz w:val="22"/>
                <w:szCs w:val="22"/>
              </w:rPr>
              <w:t>time,</w:t>
            </w:r>
            <w:r w:rsidRPr="00E31081">
              <w:rPr>
                <w:rFonts w:ascii="Open Sans" w:hAnsi="Open Sans" w:cs="Open Sans"/>
                <w:iCs/>
                <w:sz w:val="22"/>
                <w:szCs w:val="22"/>
              </w:rPr>
              <w:t xml:space="preserve"> and energy.</w:t>
            </w:r>
          </w:p>
          <w:p w:rsidR="001527FA" w:rsidRPr="00E31081" w:rsidRDefault="001527FA" w:rsidP="001527FA">
            <w:pPr>
              <w:spacing w:before="120" w:after="120"/>
              <w:rPr>
                <w:rFonts w:ascii="Open Sans" w:hAnsi="Open Sans" w:cs="Open Sans"/>
                <w:iCs/>
              </w:rPr>
            </w:pPr>
            <w:r w:rsidRPr="00E31081">
              <w:rPr>
                <w:rFonts w:ascii="Open Sans" w:hAnsi="Open Sans" w:cs="Open Sans"/>
                <w:iCs/>
                <w:sz w:val="22"/>
                <w:szCs w:val="22"/>
              </w:rPr>
              <w:t>Refer to handout The Balancing Act Activity to outline the hands-on activity.</w:t>
            </w:r>
          </w:p>
          <w:p w:rsidR="00B3350C" w:rsidRPr="00E31081" w:rsidRDefault="173F7DB3" w:rsidP="173F7DB3">
            <w:pPr>
              <w:spacing w:before="120" w:after="120"/>
              <w:rPr>
                <w:rFonts w:ascii="Open Sans" w:hAnsi="Open Sans" w:cs="Open Sans"/>
                <w:i/>
                <w:iCs/>
              </w:rPr>
            </w:pPr>
            <w:r w:rsidRPr="00E31081">
              <w:rPr>
                <w:rFonts w:ascii="Open Sans" w:hAnsi="Open Sans" w:cs="Open Sans"/>
                <w:i/>
                <w:iCs/>
                <w:sz w:val="22"/>
                <w:szCs w:val="22"/>
              </w:rPr>
              <w:t>Individualized Education Plan (IEP) for all special education students must be followed. Examples of accommodations may include, but are not limited to:</w:t>
            </w:r>
          </w:p>
          <w:p w:rsidR="001527FA" w:rsidRPr="00E31081" w:rsidRDefault="001527FA" w:rsidP="001527FA">
            <w:pPr>
              <w:pStyle w:val="ListParagraph"/>
              <w:numPr>
                <w:ilvl w:val="0"/>
                <w:numId w:val="5"/>
              </w:numPr>
              <w:spacing w:before="120" w:after="120"/>
              <w:rPr>
                <w:rFonts w:ascii="Open Sans" w:hAnsi="Open Sans" w:cs="Open Sans"/>
                <w:iCs/>
              </w:rPr>
            </w:pPr>
            <w:r w:rsidRPr="00E31081">
              <w:rPr>
                <w:rFonts w:ascii="Open Sans" w:hAnsi="Open Sans" w:cs="Open Sans"/>
                <w:iCs/>
                <w:sz w:val="22"/>
                <w:szCs w:val="22"/>
              </w:rPr>
              <w:t>encourage participation</w:t>
            </w:r>
          </w:p>
          <w:p w:rsidR="00CF2E7E" w:rsidRPr="00E31081" w:rsidRDefault="001527FA" w:rsidP="001527FA">
            <w:pPr>
              <w:pStyle w:val="ListParagraph"/>
              <w:numPr>
                <w:ilvl w:val="0"/>
                <w:numId w:val="5"/>
              </w:numPr>
              <w:spacing w:before="120" w:after="120"/>
              <w:rPr>
                <w:rFonts w:ascii="Open Sans" w:hAnsi="Open Sans" w:cs="Open Sans"/>
                <w:iCs/>
              </w:rPr>
            </w:pPr>
            <w:r w:rsidRPr="00E31081">
              <w:rPr>
                <w:rFonts w:ascii="Open Sans" w:hAnsi="Open Sans" w:cs="Open Sans"/>
                <w:iCs/>
                <w:sz w:val="22"/>
                <w:szCs w:val="22"/>
              </w:rPr>
              <w:t>peer tutoring</w:t>
            </w:r>
          </w:p>
        </w:tc>
      </w:tr>
      <w:tr w:rsidR="00B3350C" w:rsidRPr="00E31081" w:rsidTr="1C622109">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lastRenderedPageBreak/>
              <w:t>Lesson Closure</w:t>
            </w:r>
          </w:p>
        </w:tc>
        <w:tc>
          <w:tcPr>
            <w:tcW w:w="7848" w:type="dxa"/>
            <w:shd w:val="clear" w:color="auto" w:fill="auto"/>
          </w:tcPr>
          <w:p w:rsidR="00D21F37" w:rsidRPr="00E31081" w:rsidRDefault="00D21F37" w:rsidP="00D21F37">
            <w:pPr>
              <w:spacing w:before="120" w:after="120"/>
              <w:rPr>
                <w:rFonts w:ascii="Open Sans" w:hAnsi="Open Sans" w:cs="Open Sans"/>
              </w:rPr>
            </w:pPr>
            <w:r w:rsidRPr="00E31081">
              <w:rPr>
                <w:rFonts w:ascii="Open Sans" w:hAnsi="Open Sans" w:cs="Open Sans"/>
                <w:sz w:val="22"/>
                <w:szCs w:val="22"/>
              </w:rPr>
              <w:t xml:space="preserve">Review the lesson objectives, </w:t>
            </w:r>
            <w:r w:rsidR="00E909CF" w:rsidRPr="00E31081">
              <w:rPr>
                <w:rFonts w:ascii="Open Sans" w:hAnsi="Open Sans" w:cs="Open Sans"/>
                <w:sz w:val="22"/>
                <w:szCs w:val="22"/>
              </w:rPr>
              <w:t>terms,</w:t>
            </w:r>
            <w:r w:rsidRPr="00E31081">
              <w:rPr>
                <w:rFonts w:ascii="Open Sans" w:hAnsi="Open Sans" w:cs="Open Sans"/>
                <w:sz w:val="22"/>
                <w:szCs w:val="22"/>
              </w:rPr>
              <w:t xml:space="preserve"> and definitions.</w:t>
            </w:r>
          </w:p>
          <w:p w:rsidR="00D21F37" w:rsidRPr="00E31081" w:rsidRDefault="00D21F37" w:rsidP="00D21F37">
            <w:pPr>
              <w:spacing w:before="120" w:after="120"/>
              <w:rPr>
                <w:rFonts w:ascii="Open Sans" w:hAnsi="Open Sans" w:cs="Open Sans"/>
              </w:rPr>
            </w:pPr>
            <w:r w:rsidRPr="00E31081">
              <w:rPr>
                <w:rFonts w:ascii="Open Sans" w:hAnsi="Open Sans" w:cs="Open Sans"/>
                <w:sz w:val="22"/>
                <w:szCs w:val="22"/>
              </w:rPr>
              <w:t xml:space="preserve">Play the </w:t>
            </w:r>
            <w:r w:rsidR="00E909CF" w:rsidRPr="00E31081">
              <w:rPr>
                <w:rFonts w:ascii="Open Sans" w:hAnsi="Open Sans" w:cs="Open Sans"/>
                <w:sz w:val="22"/>
                <w:szCs w:val="22"/>
              </w:rPr>
              <w:t>YouTube</w:t>
            </w:r>
            <w:r w:rsidRPr="00E31081">
              <w:rPr>
                <w:rFonts w:ascii="Open Sans" w:hAnsi="Open Sans" w:cs="Open Sans"/>
                <w:sz w:val="22"/>
                <w:szCs w:val="22"/>
              </w:rPr>
              <w:t xml:space="preserve"> video again and discuss the words to the song.</w:t>
            </w:r>
          </w:p>
          <w:p w:rsidR="00D21F37" w:rsidRPr="00E31081" w:rsidRDefault="00D21F37" w:rsidP="00D21F37">
            <w:pPr>
              <w:numPr>
                <w:ilvl w:val="0"/>
                <w:numId w:val="6"/>
              </w:numPr>
              <w:spacing w:before="120" w:after="120"/>
              <w:rPr>
                <w:rFonts w:ascii="Open Sans" w:hAnsi="Open Sans" w:cs="Open Sans"/>
              </w:rPr>
            </w:pPr>
            <w:r w:rsidRPr="00E31081">
              <w:rPr>
                <w:rFonts w:ascii="Open Sans" w:hAnsi="Open Sans" w:cs="Open Sans"/>
                <w:sz w:val="22"/>
                <w:szCs w:val="22"/>
              </w:rPr>
              <w:t xml:space="preserve">Harry Chapin – Cat’s </w:t>
            </w:r>
            <w:r w:rsidR="005C6B27" w:rsidRPr="00E31081">
              <w:rPr>
                <w:rFonts w:ascii="Open Sans" w:hAnsi="Open Sans" w:cs="Open Sans"/>
                <w:sz w:val="22"/>
                <w:szCs w:val="22"/>
              </w:rPr>
              <w:t>in</w:t>
            </w:r>
            <w:r w:rsidRPr="00E31081">
              <w:rPr>
                <w:rFonts w:ascii="Open Sans" w:hAnsi="Open Sans" w:cs="Open Sans"/>
                <w:sz w:val="22"/>
                <w:szCs w:val="22"/>
              </w:rPr>
              <w:t xml:space="preserve"> The Cradle (Lyrics) </w:t>
            </w:r>
            <w:r w:rsidRPr="00E31081">
              <w:rPr>
                <w:rFonts w:ascii="Open Sans" w:hAnsi="Open Sans" w:cs="Open Sans"/>
                <w:sz w:val="22"/>
                <w:szCs w:val="22"/>
              </w:rPr>
              <w:br/>
              <w:t xml:space="preserve"> The song is told in first-person by a father who is too busy to spend time with his son. </w:t>
            </w:r>
            <w:hyperlink r:id="rId18" w:history="1">
              <w:r w:rsidRPr="00E31081">
                <w:rPr>
                  <w:rStyle w:val="Hyperlink"/>
                  <w:rFonts w:ascii="Open Sans" w:hAnsi="Open Sans" w:cs="Open Sans"/>
                  <w:sz w:val="22"/>
                  <w:szCs w:val="22"/>
                </w:rPr>
                <w:br/>
                <w:t>http://youtu.be/WBcdBQM01pE</w:t>
              </w:r>
            </w:hyperlink>
          </w:p>
          <w:p w:rsidR="00B3350C" w:rsidRPr="00E31081" w:rsidRDefault="00D21F37" w:rsidP="00D21F37">
            <w:pPr>
              <w:spacing w:before="120" w:after="120"/>
              <w:rPr>
                <w:rFonts w:ascii="Open Sans" w:hAnsi="Open Sans" w:cs="Open Sans"/>
              </w:rPr>
            </w:pPr>
            <w:r w:rsidRPr="00E31081">
              <w:rPr>
                <w:rFonts w:ascii="Open Sans" w:hAnsi="Open Sans" w:cs="Open Sans"/>
                <w:sz w:val="22"/>
                <w:szCs w:val="22"/>
              </w:rPr>
              <w:t>Have students write a reflection paper on how this song may affect them now and/or in the future.</w:t>
            </w:r>
          </w:p>
        </w:tc>
      </w:tr>
      <w:tr w:rsidR="00B3350C" w:rsidRPr="00E31081" w:rsidTr="1C622109">
        <w:trPr>
          <w:trHeight w:val="135"/>
        </w:trPr>
        <w:tc>
          <w:tcPr>
            <w:tcW w:w="2952" w:type="dxa"/>
            <w:shd w:val="clear" w:color="auto" w:fill="auto"/>
          </w:tcPr>
          <w:p w:rsidR="0080201D"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t>Summative/End of Lesson Assessment *</w:t>
            </w:r>
          </w:p>
          <w:p w:rsidR="00B3350C" w:rsidRPr="00E31081" w:rsidRDefault="0080201D" w:rsidP="0080201D">
            <w:pPr>
              <w:tabs>
                <w:tab w:val="left" w:pos="2820"/>
              </w:tabs>
              <w:rPr>
                <w:rFonts w:ascii="Open Sans" w:hAnsi="Open Sans" w:cs="Open Sans"/>
              </w:rPr>
            </w:pPr>
            <w:r w:rsidRPr="00E31081">
              <w:rPr>
                <w:rFonts w:ascii="Open Sans" w:hAnsi="Open Sans" w:cs="Open Sans"/>
                <w:sz w:val="22"/>
                <w:szCs w:val="22"/>
              </w:rPr>
              <w:tab/>
            </w:r>
          </w:p>
        </w:tc>
        <w:tc>
          <w:tcPr>
            <w:tcW w:w="7848" w:type="dxa"/>
            <w:shd w:val="clear" w:color="auto" w:fill="auto"/>
          </w:tcPr>
          <w:p w:rsidR="00D21F37" w:rsidRPr="00E31081" w:rsidRDefault="00D21F37" w:rsidP="00D21F37">
            <w:pPr>
              <w:spacing w:before="120" w:after="120"/>
              <w:rPr>
                <w:rFonts w:ascii="Open Sans" w:hAnsi="Open Sans" w:cs="Open Sans"/>
                <w:iCs/>
              </w:rPr>
            </w:pPr>
            <w:r w:rsidRPr="00E31081">
              <w:rPr>
                <w:rFonts w:ascii="Open Sans" w:hAnsi="Open Sans" w:cs="Open Sans"/>
                <w:iCs/>
                <w:sz w:val="22"/>
                <w:szCs w:val="22"/>
              </w:rPr>
              <w:t>Students will demonstrate their balancing project to the class and will be assessed with a visual observation.</w:t>
            </w:r>
          </w:p>
          <w:p w:rsidR="00D21F37" w:rsidRPr="00E31081" w:rsidRDefault="00D21F37" w:rsidP="00D21F37">
            <w:pPr>
              <w:spacing w:before="120" w:after="120"/>
              <w:rPr>
                <w:rFonts w:ascii="Open Sans" w:hAnsi="Open Sans" w:cs="Open Sans"/>
                <w:iCs/>
              </w:rPr>
            </w:pPr>
            <w:r w:rsidRPr="00E31081">
              <w:rPr>
                <w:rFonts w:ascii="Open Sans" w:hAnsi="Open Sans" w:cs="Open Sans"/>
                <w:iCs/>
                <w:sz w:val="22"/>
                <w:szCs w:val="22"/>
              </w:rPr>
              <w:t>This activity is designed to be a fun teambuilding assignment.</w:t>
            </w:r>
          </w:p>
          <w:p w:rsidR="00D21F37" w:rsidRPr="00E31081" w:rsidRDefault="00D21F37" w:rsidP="00D21F37">
            <w:pPr>
              <w:spacing w:before="120" w:after="120"/>
              <w:rPr>
                <w:rFonts w:ascii="Open Sans" w:hAnsi="Open Sans" w:cs="Open Sans"/>
                <w:iCs/>
              </w:rPr>
            </w:pPr>
            <w:r w:rsidRPr="00E31081">
              <w:rPr>
                <w:rFonts w:ascii="Open Sans" w:hAnsi="Open Sans" w:cs="Open Sans"/>
                <w:iCs/>
                <w:sz w:val="22"/>
                <w:szCs w:val="22"/>
              </w:rPr>
              <w:t>Optional: Distribute Rubric for Participation in The Balancing Act Activity as an assessment.</w:t>
            </w:r>
          </w:p>
          <w:p w:rsidR="00D21F37" w:rsidRPr="00E31081" w:rsidRDefault="00D21F37" w:rsidP="00D21F37">
            <w:pPr>
              <w:spacing w:before="120" w:after="120"/>
              <w:rPr>
                <w:rFonts w:ascii="Open Sans" w:hAnsi="Open Sans" w:cs="Open Sans"/>
                <w:iCs/>
              </w:rPr>
            </w:pPr>
            <w:r w:rsidRPr="00E31081">
              <w:rPr>
                <w:rFonts w:ascii="Open Sans" w:hAnsi="Open Sans" w:cs="Open Sans"/>
                <w:iCs/>
                <w:sz w:val="22"/>
                <w:szCs w:val="22"/>
              </w:rPr>
              <w:t>Distribute Way to Go Certificate to the groups who were able to exhibit the teambuilding and problem-solving skill of “Balancing a Career and Family Activity.”</w:t>
            </w:r>
          </w:p>
          <w:p w:rsidR="00D21F37" w:rsidRPr="00E31081" w:rsidRDefault="00D21F37" w:rsidP="00D21F37">
            <w:pPr>
              <w:spacing w:before="120" w:after="120"/>
              <w:rPr>
                <w:rFonts w:ascii="Open Sans" w:hAnsi="Open Sans" w:cs="Open Sans"/>
                <w:iCs/>
              </w:rPr>
            </w:pPr>
            <w:r w:rsidRPr="00E31081">
              <w:rPr>
                <w:rFonts w:ascii="Open Sans" w:hAnsi="Open Sans" w:cs="Open Sans"/>
                <w:iCs/>
                <w:sz w:val="22"/>
                <w:szCs w:val="22"/>
              </w:rPr>
              <w:t>Optional: Distribute Rubric for Participation in The Balancing Act Activity as an assessment.</w:t>
            </w:r>
          </w:p>
          <w:p w:rsidR="00B3350C" w:rsidRPr="00E31081" w:rsidRDefault="173F7DB3" w:rsidP="173F7DB3">
            <w:pPr>
              <w:spacing w:before="120" w:after="120"/>
              <w:rPr>
                <w:rFonts w:ascii="Open Sans" w:hAnsi="Open Sans" w:cs="Open Sans"/>
                <w:i/>
                <w:iCs/>
              </w:rPr>
            </w:pPr>
            <w:r w:rsidRPr="00E31081">
              <w:rPr>
                <w:rFonts w:ascii="Open Sans" w:hAnsi="Open Sans" w:cs="Open Sans"/>
                <w:i/>
                <w:iCs/>
                <w:sz w:val="22"/>
                <w:szCs w:val="22"/>
              </w:rPr>
              <w:t>Individualized Education Plan (IEP) for all special education students must be followed. Examples of accommodations may include, but are not limited to:</w:t>
            </w:r>
          </w:p>
          <w:p w:rsidR="00D21F37" w:rsidRPr="00E31081" w:rsidRDefault="00D21F37" w:rsidP="00D21F37">
            <w:pPr>
              <w:pStyle w:val="ListParagraph"/>
              <w:numPr>
                <w:ilvl w:val="0"/>
                <w:numId w:val="5"/>
              </w:numPr>
              <w:spacing w:before="120" w:after="120"/>
              <w:rPr>
                <w:rFonts w:ascii="Open Sans" w:hAnsi="Open Sans" w:cs="Open Sans"/>
                <w:iCs/>
              </w:rPr>
            </w:pPr>
            <w:r w:rsidRPr="00E31081">
              <w:rPr>
                <w:rFonts w:ascii="Open Sans" w:hAnsi="Open Sans" w:cs="Open Sans"/>
                <w:iCs/>
                <w:sz w:val="22"/>
                <w:szCs w:val="22"/>
              </w:rPr>
              <w:t>monitor progress</w:t>
            </w:r>
          </w:p>
          <w:p w:rsidR="00CF2E7E" w:rsidRPr="00E31081" w:rsidRDefault="00D21F37" w:rsidP="00D21F37">
            <w:pPr>
              <w:pStyle w:val="ListParagraph"/>
              <w:numPr>
                <w:ilvl w:val="0"/>
                <w:numId w:val="5"/>
              </w:numPr>
              <w:spacing w:before="120" w:after="120"/>
              <w:rPr>
                <w:rFonts w:ascii="Open Sans" w:hAnsi="Open Sans" w:cs="Open Sans"/>
                <w:iCs/>
              </w:rPr>
            </w:pPr>
            <w:r w:rsidRPr="00E31081">
              <w:rPr>
                <w:rFonts w:ascii="Open Sans" w:hAnsi="Open Sans" w:cs="Open Sans"/>
                <w:iCs/>
                <w:sz w:val="22"/>
                <w:szCs w:val="22"/>
              </w:rPr>
              <w:t>praise participation</w:t>
            </w:r>
          </w:p>
        </w:tc>
      </w:tr>
      <w:tr w:rsidR="00B3350C" w:rsidRPr="00E31081" w:rsidTr="1C622109">
        <w:trPr>
          <w:trHeight w:val="135"/>
        </w:trPr>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t>References/Resources/</w:t>
            </w:r>
          </w:p>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t>Teacher Preparation</w:t>
            </w:r>
          </w:p>
        </w:tc>
        <w:tc>
          <w:tcPr>
            <w:tcW w:w="7848" w:type="dxa"/>
            <w:shd w:val="clear" w:color="auto" w:fill="auto"/>
          </w:tcPr>
          <w:p w:rsidR="00F14DC6" w:rsidRPr="00E31081" w:rsidRDefault="00F14DC6" w:rsidP="00F14DC6">
            <w:pPr>
              <w:spacing w:before="120" w:after="120"/>
              <w:rPr>
                <w:rFonts w:ascii="Open Sans" w:hAnsi="Open Sans" w:cs="Open Sans"/>
                <w:color w:val="000000" w:themeColor="text1"/>
              </w:rPr>
            </w:pPr>
            <w:r w:rsidRPr="00E31081">
              <w:rPr>
                <w:rFonts w:ascii="Open Sans" w:hAnsi="Open Sans" w:cs="Open Sans"/>
                <w:b/>
                <w:bCs/>
                <w:color w:val="000000" w:themeColor="text1"/>
                <w:sz w:val="22"/>
                <w:szCs w:val="22"/>
              </w:rPr>
              <w:t>Textbooks:</w:t>
            </w:r>
          </w:p>
          <w:p w:rsidR="00F14DC6" w:rsidRPr="00E31081" w:rsidRDefault="00F14DC6" w:rsidP="00F14DC6">
            <w:pPr>
              <w:numPr>
                <w:ilvl w:val="0"/>
                <w:numId w:val="6"/>
              </w:numPr>
              <w:spacing w:before="120" w:after="120"/>
              <w:rPr>
                <w:rFonts w:ascii="Open Sans" w:hAnsi="Open Sans" w:cs="Open Sans"/>
                <w:color w:val="000000" w:themeColor="text1"/>
              </w:rPr>
            </w:pPr>
            <w:r w:rsidRPr="00E31081">
              <w:rPr>
                <w:rFonts w:ascii="Open Sans" w:hAnsi="Open Sans" w:cs="Open Sans"/>
                <w:color w:val="000000" w:themeColor="text1"/>
                <w:sz w:val="22"/>
                <w:szCs w:val="22"/>
              </w:rPr>
              <w:t xml:space="preserve">Kelly-Plate, J., &amp; Eubanks, E. (2004). </w:t>
            </w:r>
            <w:r w:rsidRPr="00E31081">
              <w:rPr>
                <w:rFonts w:ascii="Open Sans" w:hAnsi="Open Sans" w:cs="Open Sans"/>
                <w:i/>
                <w:iCs/>
                <w:color w:val="000000" w:themeColor="text1"/>
                <w:sz w:val="22"/>
                <w:szCs w:val="22"/>
              </w:rPr>
              <w:t>Today’s teen.</w:t>
            </w:r>
            <w:r w:rsidRPr="00E31081">
              <w:rPr>
                <w:rFonts w:ascii="Open Sans" w:hAnsi="Open Sans" w:cs="Open Sans"/>
                <w:color w:val="000000" w:themeColor="text1"/>
                <w:sz w:val="22"/>
                <w:szCs w:val="22"/>
              </w:rPr>
              <w:t xml:space="preserve"> New York, NY: Glencoe/McGraw-Hill.</w:t>
            </w:r>
          </w:p>
          <w:p w:rsidR="00F14DC6" w:rsidRPr="00E31081" w:rsidRDefault="00F14DC6" w:rsidP="00F14DC6">
            <w:pPr>
              <w:numPr>
                <w:ilvl w:val="0"/>
                <w:numId w:val="6"/>
              </w:numPr>
              <w:spacing w:before="120" w:after="120"/>
              <w:rPr>
                <w:rFonts w:ascii="Open Sans" w:hAnsi="Open Sans" w:cs="Open Sans"/>
                <w:color w:val="000000" w:themeColor="text1"/>
              </w:rPr>
            </w:pPr>
            <w:r w:rsidRPr="00E31081">
              <w:rPr>
                <w:rFonts w:ascii="Open Sans" w:hAnsi="Open Sans" w:cs="Open Sans"/>
                <w:color w:val="000000" w:themeColor="text1"/>
                <w:sz w:val="22"/>
                <w:szCs w:val="22"/>
              </w:rPr>
              <w:t xml:space="preserve">Reynalds, J.S. (2010). </w:t>
            </w:r>
            <w:r w:rsidRPr="00E31081">
              <w:rPr>
                <w:rFonts w:ascii="Open Sans" w:hAnsi="Open Sans" w:cs="Open Sans"/>
                <w:i/>
                <w:iCs/>
                <w:color w:val="000000" w:themeColor="text1"/>
                <w:sz w:val="22"/>
                <w:szCs w:val="22"/>
              </w:rPr>
              <w:t>Hospitality services: Food &amp; lodging.</w:t>
            </w:r>
            <w:r w:rsidRPr="00E31081">
              <w:rPr>
                <w:rFonts w:ascii="Open Sans" w:hAnsi="Open Sans" w:cs="Open Sans"/>
                <w:color w:val="000000" w:themeColor="text1"/>
                <w:sz w:val="22"/>
                <w:szCs w:val="22"/>
              </w:rPr>
              <w:t xml:space="preserve"> Tinley Park, IL: Goodheart-Willcox Company.</w:t>
            </w:r>
          </w:p>
          <w:p w:rsidR="00F14DC6" w:rsidRPr="00E31081" w:rsidRDefault="00F14DC6" w:rsidP="00F14DC6">
            <w:pPr>
              <w:spacing w:before="120" w:after="120"/>
              <w:rPr>
                <w:rFonts w:ascii="Open Sans" w:hAnsi="Open Sans" w:cs="Open Sans"/>
                <w:color w:val="000000" w:themeColor="text1"/>
              </w:rPr>
            </w:pPr>
            <w:r w:rsidRPr="00E31081">
              <w:rPr>
                <w:rFonts w:ascii="Open Sans" w:hAnsi="Open Sans" w:cs="Open Sans"/>
                <w:b/>
                <w:bCs/>
                <w:color w:val="000000" w:themeColor="text1"/>
                <w:sz w:val="22"/>
                <w:szCs w:val="22"/>
              </w:rPr>
              <w:t>Websites:</w:t>
            </w:r>
          </w:p>
          <w:p w:rsidR="00F14DC6" w:rsidRPr="00E31081" w:rsidRDefault="00F14DC6" w:rsidP="00F14DC6">
            <w:pPr>
              <w:numPr>
                <w:ilvl w:val="0"/>
                <w:numId w:val="6"/>
              </w:numPr>
              <w:spacing w:before="120" w:after="120"/>
              <w:rPr>
                <w:rFonts w:ascii="Open Sans" w:hAnsi="Open Sans" w:cs="Open Sans"/>
                <w:color w:val="000000" w:themeColor="text1"/>
              </w:rPr>
            </w:pPr>
            <w:r w:rsidRPr="00E31081">
              <w:rPr>
                <w:rFonts w:ascii="Open Sans" w:hAnsi="Open Sans" w:cs="Open Sans"/>
                <w:color w:val="000000" w:themeColor="text1"/>
                <w:sz w:val="22"/>
                <w:szCs w:val="22"/>
              </w:rPr>
              <w:t>Balancing Act – Cylinder Strength</w:t>
            </w:r>
            <w:r w:rsidRPr="00E31081">
              <w:rPr>
                <w:rFonts w:ascii="Open Sans" w:hAnsi="Open Sans" w:cs="Open Sans"/>
                <w:color w:val="000000" w:themeColor="text1"/>
                <w:sz w:val="22"/>
                <w:szCs w:val="22"/>
              </w:rPr>
              <w:br/>
              <w:t xml:space="preserve"> A piece of paper uses physics to balance a textbook… and much more!</w:t>
            </w:r>
            <w:hyperlink r:id="rId19" w:history="1">
              <w:r w:rsidRPr="00E31081">
                <w:rPr>
                  <w:rStyle w:val="Hyperlink"/>
                  <w:rFonts w:ascii="Open Sans" w:hAnsi="Open Sans" w:cs="Open Sans"/>
                  <w:color w:val="000000" w:themeColor="text1"/>
                  <w:sz w:val="22"/>
                  <w:szCs w:val="22"/>
                </w:rPr>
                <w:br/>
                <w:t>http://www.stevespanglerscience.com/lab/experiments/balancing-act-</w:t>
              </w:r>
              <w:r w:rsidRPr="00E31081">
                <w:rPr>
                  <w:rStyle w:val="Hyperlink"/>
                  <w:rFonts w:ascii="Open Sans" w:hAnsi="Open Sans" w:cs="Open Sans"/>
                  <w:color w:val="000000" w:themeColor="text1"/>
                  <w:sz w:val="22"/>
                  <w:szCs w:val="22"/>
                </w:rPr>
                <w:lastRenderedPageBreak/>
                <w:t>cylinder-strength#</w:t>
              </w:r>
            </w:hyperlink>
          </w:p>
          <w:p w:rsidR="00F14DC6" w:rsidRPr="00E31081" w:rsidRDefault="00E909CF" w:rsidP="00F14DC6">
            <w:pPr>
              <w:spacing w:before="120" w:after="120"/>
              <w:rPr>
                <w:rFonts w:ascii="Open Sans" w:hAnsi="Open Sans" w:cs="Open Sans"/>
                <w:color w:val="000000" w:themeColor="text1"/>
              </w:rPr>
            </w:pPr>
            <w:bookmarkStart w:id="1" w:name="_GoBack"/>
            <w:bookmarkEnd w:id="1"/>
            <w:r w:rsidRPr="00E31081">
              <w:rPr>
                <w:rFonts w:ascii="Open Sans" w:hAnsi="Open Sans" w:cs="Open Sans"/>
                <w:b/>
                <w:bCs/>
                <w:color w:val="000000" w:themeColor="text1"/>
                <w:sz w:val="22"/>
                <w:szCs w:val="22"/>
              </w:rPr>
              <w:t>YouTube</w:t>
            </w:r>
            <w:r w:rsidR="00F14DC6" w:rsidRPr="00E31081">
              <w:rPr>
                <w:rFonts w:ascii="Open Sans" w:hAnsi="Open Sans" w:cs="Open Sans"/>
                <w:b/>
                <w:bCs/>
                <w:color w:val="000000" w:themeColor="text1"/>
                <w:sz w:val="22"/>
                <w:szCs w:val="22"/>
              </w:rPr>
              <w:t>:</w:t>
            </w:r>
          </w:p>
          <w:p w:rsidR="00F14DC6" w:rsidRPr="00E31081" w:rsidRDefault="00F14DC6" w:rsidP="00F14DC6">
            <w:pPr>
              <w:numPr>
                <w:ilvl w:val="0"/>
                <w:numId w:val="6"/>
              </w:numPr>
              <w:spacing w:before="120" w:after="120"/>
              <w:rPr>
                <w:rFonts w:ascii="Open Sans" w:hAnsi="Open Sans" w:cs="Open Sans"/>
                <w:color w:val="000000" w:themeColor="text1"/>
              </w:rPr>
            </w:pPr>
            <w:r w:rsidRPr="00E31081">
              <w:rPr>
                <w:rFonts w:ascii="Open Sans" w:hAnsi="Open Sans" w:cs="Open Sans"/>
                <w:color w:val="000000" w:themeColor="text1"/>
                <w:sz w:val="22"/>
                <w:szCs w:val="22"/>
              </w:rPr>
              <w:t xml:space="preserve">Harry Chapin – Cat’s </w:t>
            </w:r>
            <w:r w:rsidR="005C6B27" w:rsidRPr="00E31081">
              <w:rPr>
                <w:rFonts w:ascii="Open Sans" w:hAnsi="Open Sans" w:cs="Open Sans"/>
                <w:color w:val="000000" w:themeColor="text1"/>
                <w:sz w:val="22"/>
                <w:szCs w:val="22"/>
              </w:rPr>
              <w:t>in</w:t>
            </w:r>
            <w:r w:rsidRPr="00E31081">
              <w:rPr>
                <w:rFonts w:ascii="Open Sans" w:hAnsi="Open Sans" w:cs="Open Sans"/>
                <w:color w:val="000000" w:themeColor="text1"/>
                <w:sz w:val="22"/>
                <w:szCs w:val="22"/>
              </w:rPr>
              <w:t xml:space="preserve"> The Cradle (Lyrics) </w:t>
            </w:r>
            <w:r w:rsidRPr="00E31081">
              <w:rPr>
                <w:rFonts w:ascii="Open Sans" w:hAnsi="Open Sans" w:cs="Open Sans"/>
                <w:color w:val="000000" w:themeColor="text1"/>
                <w:sz w:val="22"/>
                <w:szCs w:val="22"/>
              </w:rPr>
              <w:br/>
              <w:t xml:space="preserve">The song is told in first-person by a father who is too busy to spend time with his son </w:t>
            </w:r>
            <w:hyperlink r:id="rId20" w:history="1">
              <w:r w:rsidR="00E909CF" w:rsidRPr="00E31081">
                <w:rPr>
                  <w:rStyle w:val="Hyperlink"/>
                  <w:rFonts w:ascii="Open Sans" w:hAnsi="Open Sans" w:cs="Open Sans"/>
                  <w:sz w:val="22"/>
                  <w:szCs w:val="22"/>
                </w:rPr>
                <w:br/>
                <w:t>http://youtu.be/WBcdBQM01pE</w:t>
              </w:r>
            </w:hyperlink>
          </w:p>
          <w:p w:rsidR="00F14DC6" w:rsidRPr="00E31081" w:rsidRDefault="00F14DC6" w:rsidP="00F14DC6">
            <w:pPr>
              <w:numPr>
                <w:ilvl w:val="0"/>
                <w:numId w:val="6"/>
              </w:numPr>
              <w:spacing w:before="120" w:after="120"/>
              <w:rPr>
                <w:rFonts w:ascii="Open Sans" w:hAnsi="Open Sans" w:cs="Open Sans"/>
                <w:color w:val="000000" w:themeColor="text1"/>
              </w:rPr>
            </w:pPr>
            <w:r w:rsidRPr="00E31081">
              <w:rPr>
                <w:rFonts w:ascii="Open Sans" w:hAnsi="Open Sans" w:cs="Open Sans"/>
                <w:color w:val="000000" w:themeColor="text1"/>
                <w:sz w:val="22"/>
                <w:szCs w:val="22"/>
              </w:rPr>
              <w:t xml:space="preserve">Balancing Act – Sick Science! #130 </w:t>
            </w:r>
            <w:r w:rsidRPr="00E31081">
              <w:rPr>
                <w:rFonts w:ascii="Open Sans" w:hAnsi="Open Sans" w:cs="Open Sans"/>
                <w:color w:val="000000" w:themeColor="text1"/>
                <w:sz w:val="22"/>
                <w:szCs w:val="22"/>
              </w:rPr>
              <w:br/>
              <w:t>With a little knowledge of physics and geometrical shapes, you can perform this balancing act</w:t>
            </w:r>
            <w:hyperlink r:id="rId21" w:history="1">
              <w:r w:rsidRPr="00E31081">
                <w:rPr>
                  <w:rStyle w:val="Hyperlink"/>
                  <w:rFonts w:ascii="Open Sans" w:hAnsi="Open Sans" w:cs="Open Sans"/>
                  <w:color w:val="000000" w:themeColor="text1"/>
                  <w:sz w:val="22"/>
                  <w:szCs w:val="22"/>
                </w:rPr>
                <w:br/>
                <w:t>http://youtu.be/CnejrcOhj5g</w:t>
              </w:r>
            </w:hyperlink>
          </w:p>
          <w:p w:rsidR="00F14DC6" w:rsidRPr="00E31081" w:rsidRDefault="00F14DC6" w:rsidP="00F14DC6">
            <w:pPr>
              <w:spacing w:before="120" w:after="120"/>
              <w:rPr>
                <w:rFonts w:ascii="Open Sans" w:hAnsi="Open Sans" w:cs="Open Sans"/>
                <w:color w:val="000000" w:themeColor="text1"/>
              </w:rPr>
            </w:pPr>
            <w:r w:rsidRPr="00E31081">
              <w:rPr>
                <w:rFonts w:ascii="Open Sans" w:hAnsi="Open Sans" w:cs="Open Sans"/>
                <w:b/>
                <w:bCs/>
                <w:color w:val="000000" w:themeColor="text1"/>
                <w:sz w:val="22"/>
                <w:szCs w:val="22"/>
              </w:rPr>
              <w:t>Video:</w:t>
            </w:r>
          </w:p>
          <w:p w:rsidR="00B3350C" w:rsidRPr="00E31081" w:rsidRDefault="00F14DC6" w:rsidP="00F14DC6">
            <w:pPr>
              <w:pStyle w:val="ListParagraph"/>
              <w:numPr>
                <w:ilvl w:val="0"/>
                <w:numId w:val="23"/>
              </w:numPr>
              <w:spacing w:before="120" w:after="120"/>
              <w:rPr>
                <w:rFonts w:ascii="Open Sans" w:hAnsi="Open Sans" w:cs="Open Sans"/>
                <w:color w:val="FF0000"/>
              </w:rPr>
            </w:pPr>
            <w:r w:rsidRPr="00E31081">
              <w:rPr>
                <w:rFonts w:ascii="Open Sans" w:hAnsi="Open Sans" w:cs="Open Sans"/>
                <w:color w:val="000000" w:themeColor="text1"/>
                <w:sz w:val="22"/>
                <w:szCs w:val="22"/>
              </w:rPr>
              <w:t>Families Struggling for Work-Life Balance</w:t>
            </w:r>
            <w:r w:rsidRPr="00E31081">
              <w:rPr>
                <w:rFonts w:ascii="Open Sans" w:hAnsi="Open Sans" w:cs="Open Sans"/>
                <w:color w:val="000000" w:themeColor="text1"/>
                <w:sz w:val="22"/>
                <w:szCs w:val="22"/>
              </w:rPr>
              <w:br/>
              <w:t xml:space="preserve"> A new study released from the Pew Research Center found 37% of mothers say they want to work fulltime, due, in large part, to the recession and financial insecurity</w:t>
            </w:r>
            <w:hyperlink r:id="rId22" w:anchor="51186744" w:history="1">
              <w:r w:rsidR="00E909CF" w:rsidRPr="00E31081">
                <w:rPr>
                  <w:rStyle w:val="Hyperlink"/>
                  <w:rFonts w:ascii="Open Sans" w:hAnsi="Open Sans" w:cs="Open Sans"/>
                  <w:sz w:val="22"/>
                  <w:szCs w:val="22"/>
                </w:rPr>
                <w:br/>
                <w:t>http://www.nbcnews.com/video/nightly-news/51186744/#51186744</w:t>
              </w:r>
            </w:hyperlink>
          </w:p>
        </w:tc>
      </w:tr>
      <w:tr w:rsidR="00B3350C" w:rsidRPr="00E31081" w:rsidTr="1C622109">
        <w:trPr>
          <w:trHeight w:val="135"/>
        </w:trPr>
        <w:tc>
          <w:tcPr>
            <w:tcW w:w="10800" w:type="dxa"/>
            <w:gridSpan w:val="2"/>
            <w:shd w:val="clear" w:color="auto" w:fill="D9D9D9" w:themeFill="background1" w:themeFillShade="D9"/>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lastRenderedPageBreak/>
              <w:t>Additional Required Components</w:t>
            </w:r>
          </w:p>
        </w:tc>
      </w:tr>
      <w:tr w:rsidR="00B3350C" w:rsidRPr="00E31081" w:rsidTr="1C622109">
        <w:trPr>
          <w:trHeight w:val="485"/>
        </w:trPr>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t>English Language Proficiency Standards (ELPS) Strategies</w:t>
            </w:r>
          </w:p>
        </w:tc>
        <w:tc>
          <w:tcPr>
            <w:tcW w:w="7848" w:type="dxa"/>
            <w:shd w:val="clear" w:color="auto" w:fill="auto"/>
          </w:tcPr>
          <w:p w:rsidR="00D21529" w:rsidRPr="00E31081" w:rsidRDefault="00E909CF" w:rsidP="00D21529">
            <w:pPr>
              <w:pStyle w:val="ListParagraph"/>
              <w:numPr>
                <w:ilvl w:val="0"/>
                <w:numId w:val="23"/>
              </w:numPr>
              <w:spacing w:before="120" w:after="120"/>
              <w:rPr>
                <w:rFonts w:ascii="Open Sans" w:hAnsi="Open Sans" w:cs="Open Sans"/>
              </w:rPr>
            </w:pPr>
            <w:r w:rsidRPr="00E31081">
              <w:rPr>
                <w:rFonts w:ascii="Open Sans" w:hAnsi="Open Sans" w:cs="Open Sans"/>
                <w:sz w:val="22"/>
                <w:szCs w:val="22"/>
              </w:rPr>
              <w:t>Word wall</w:t>
            </w:r>
          </w:p>
          <w:p w:rsidR="00D21529" w:rsidRPr="00E31081" w:rsidRDefault="00E909CF" w:rsidP="00D21529">
            <w:pPr>
              <w:pStyle w:val="ListParagraph"/>
              <w:numPr>
                <w:ilvl w:val="0"/>
                <w:numId w:val="23"/>
              </w:numPr>
              <w:spacing w:before="120" w:after="120"/>
              <w:rPr>
                <w:rFonts w:ascii="Open Sans" w:hAnsi="Open Sans" w:cs="Open Sans"/>
              </w:rPr>
            </w:pPr>
            <w:r w:rsidRPr="00E31081">
              <w:rPr>
                <w:rFonts w:ascii="Open Sans" w:hAnsi="Open Sans" w:cs="Open Sans"/>
                <w:sz w:val="22"/>
                <w:szCs w:val="22"/>
              </w:rPr>
              <w:t>Draw visual representations of terms on word wall</w:t>
            </w:r>
          </w:p>
          <w:p w:rsidR="00D21529" w:rsidRPr="00E31081" w:rsidRDefault="00E909CF" w:rsidP="00D21529">
            <w:pPr>
              <w:pStyle w:val="ListParagraph"/>
              <w:numPr>
                <w:ilvl w:val="0"/>
                <w:numId w:val="23"/>
              </w:numPr>
              <w:spacing w:before="120" w:after="120"/>
              <w:rPr>
                <w:rFonts w:ascii="Open Sans" w:hAnsi="Open Sans" w:cs="Open Sans"/>
              </w:rPr>
            </w:pPr>
            <w:r w:rsidRPr="00E31081">
              <w:rPr>
                <w:rFonts w:ascii="Open Sans" w:hAnsi="Open Sans" w:cs="Open Sans"/>
                <w:sz w:val="22"/>
                <w:szCs w:val="22"/>
              </w:rPr>
              <w:t>Add terms and definitions to personal dictionary</w:t>
            </w:r>
          </w:p>
          <w:p w:rsidR="00B3350C" w:rsidRPr="00E31081" w:rsidRDefault="00E909CF" w:rsidP="00D21529">
            <w:pPr>
              <w:pStyle w:val="ListParagraph"/>
              <w:numPr>
                <w:ilvl w:val="0"/>
                <w:numId w:val="23"/>
              </w:numPr>
              <w:spacing w:before="120" w:after="120"/>
              <w:rPr>
                <w:rFonts w:ascii="Open Sans" w:hAnsi="Open Sans" w:cs="Open Sans"/>
              </w:rPr>
            </w:pPr>
            <w:r w:rsidRPr="00E31081">
              <w:rPr>
                <w:rFonts w:ascii="Open Sans" w:hAnsi="Open Sans" w:cs="Open Sans"/>
                <w:sz w:val="22"/>
                <w:szCs w:val="22"/>
              </w:rPr>
              <w:t xml:space="preserve">Utilize four </w:t>
            </w:r>
            <w:r w:rsidR="00D21529" w:rsidRPr="00E31081">
              <w:rPr>
                <w:rFonts w:ascii="Open Sans" w:hAnsi="Open Sans" w:cs="Open Sans"/>
                <w:sz w:val="22"/>
                <w:szCs w:val="22"/>
              </w:rPr>
              <w:t>Corners Vocabulary/ Word Wall Activity</w:t>
            </w:r>
          </w:p>
        </w:tc>
      </w:tr>
      <w:tr w:rsidR="00B3350C" w:rsidRPr="00E31081" w:rsidTr="1C622109">
        <w:trPr>
          <w:trHeight w:val="737"/>
        </w:trPr>
        <w:tc>
          <w:tcPr>
            <w:tcW w:w="2952" w:type="dxa"/>
            <w:shd w:val="clear" w:color="auto" w:fill="auto"/>
          </w:tcPr>
          <w:p w:rsidR="00B3350C" w:rsidRPr="00E31081" w:rsidRDefault="00B3350C" w:rsidP="173F7DB3">
            <w:pPr>
              <w:spacing w:before="120" w:after="120"/>
              <w:jc w:val="center"/>
              <w:rPr>
                <w:rFonts w:ascii="Open Sans" w:hAnsi="Open Sans" w:cs="Open Sans"/>
                <w:b/>
                <w:bCs/>
              </w:rPr>
            </w:pPr>
            <w:r w:rsidRPr="00E31081">
              <w:rPr>
                <w:rFonts w:ascii="Open Sans" w:hAnsi="Open Sans" w:cs="Open Sans"/>
                <w:b/>
                <w:bCs/>
                <w:sz w:val="22"/>
                <w:szCs w:val="22"/>
              </w:rPr>
              <w:t>College and Career Readiness Connection</w:t>
            </w:r>
            <w:r w:rsidR="00A3064F" w:rsidRPr="00E31081">
              <w:rPr>
                <w:rStyle w:val="FootnoteReference"/>
                <w:rFonts w:ascii="Open Sans" w:hAnsi="Open Sans" w:cs="Open Sans"/>
                <w:b/>
                <w:bCs/>
                <w:sz w:val="22"/>
                <w:szCs w:val="22"/>
              </w:rPr>
              <w:footnoteReference w:id="1"/>
            </w:r>
          </w:p>
        </w:tc>
        <w:tc>
          <w:tcPr>
            <w:tcW w:w="7848" w:type="dxa"/>
            <w:shd w:val="clear" w:color="auto" w:fill="auto"/>
          </w:tcPr>
          <w:p w:rsidR="00B3350C" w:rsidRPr="00E31081" w:rsidRDefault="00B3350C" w:rsidP="00DC4B23">
            <w:pPr>
              <w:spacing w:before="120" w:after="120"/>
              <w:rPr>
                <w:rFonts w:ascii="Open Sans" w:hAnsi="Open Sans" w:cs="Open Sans"/>
              </w:rPr>
            </w:pPr>
          </w:p>
        </w:tc>
      </w:tr>
      <w:tr w:rsidR="00B3350C" w:rsidRPr="00E31081" w:rsidTr="1C622109">
        <w:trPr>
          <w:trHeight w:val="135"/>
        </w:trPr>
        <w:tc>
          <w:tcPr>
            <w:tcW w:w="10800" w:type="dxa"/>
            <w:gridSpan w:val="2"/>
            <w:shd w:val="clear" w:color="auto" w:fill="D9D9D9" w:themeFill="background1" w:themeFillShade="D9"/>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t>Recommended Strategies</w:t>
            </w:r>
          </w:p>
        </w:tc>
      </w:tr>
      <w:tr w:rsidR="00B3350C" w:rsidRPr="00E31081" w:rsidTr="1C622109">
        <w:trPr>
          <w:trHeight w:val="512"/>
        </w:trPr>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t>Reading Strategies</w:t>
            </w:r>
          </w:p>
        </w:tc>
        <w:tc>
          <w:tcPr>
            <w:tcW w:w="7848" w:type="dxa"/>
            <w:shd w:val="clear" w:color="auto" w:fill="auto"/>
          </w:tcPr>
          <w:p w:rsidR="004751BA" w:rsidRPr="00E31081" w:rsidRDefault="004751BA" w:rsidP="004751BA">
            <w:pPr>
              <w:spacing w:before="120" w:after="120"/>
              <w:rPr>
                <w:rFonts w:ascii="Open Sans" w:hAnsi="Open Sans" w:cs="Open Sans"/>
              </w:rPr>
            </w:pPr>
            <w:r w:rsidRPr="00E31081">
              <w:rPr>
                <w:rFonts w:ascii="Open Sans" w:hAnsi="Open Sans" w:cs="Open Sans"/>
                <w:sz w:val="22"/>
                <w:szCs w:val="22"/>
              </w:rPr>
              <w:t>Students may read the following articles:</w:t>
            </w:r>
          </w:p>
          <w:p w:rsidR="004751BA" w:rsidRPr="00E31081" w:rsidRDefault="004751BA" w:rsidP="004751BA">
            <w:pPr>
              <w:numPr>
                <w:ilvl w:val="0"/>
                <w:numId w:val="6"/>
              </w:numPr>
              <w:spacing w:before="120" w:after="120"/>
              <w:rPr>
                <w:rFonts w:ascii="Open Sans" w:hAnsi="Open Sans" w:cs="Open Sans"/>
              </w:rPr>
            </w:pPr>
            <w:r w:rsidRPr="00E31081">
              <w:rPr>
                <w:rFonts w:ascii="Open Sans" w:hAnsi="Open Sans" w:cs="Open Sans"/>
                <w:sz w:val="22"/>
                <w:szCs w:val="22"/>
              </w:rPr>
              <w:t>Pros &amp; Cons: Working at Big Hotels vs. Small Hotels</w:t>
            </w:r>
            <w:r w:rsidRPr="00E31081">
              <w:rPr>
                <w:rFonts w:ascii="Open Sans" w:hAnsi="Open Sans" w:cs="Open Sans"/>
                <w:sz w:val="22"/>
                <w:szCs w:val="22"/>
              </w:rPr>
              <w:br/>
              <w:t xml:space="preserve"> In the room accommodations industry you’ll find large corporate chains as well as small boutique </w:t>
            </w:r>
            <w:r w:rsidR="00BB5E81" w:rsidRPr="00E31081">
              <w:rPr>
                <w:rFonts w:ascii="Open Sans" w:hAnsi="Open Sans" w:cs="Open Sans"/>
                <w:sz w:val="22"/>
                <w:szCs w:val="22"/>
              </w:rPr>
              <w:t>establishments and</w:t>
            </w:r>
            <w:r w:rsidRPr="00E31081">
              <w:rPr>
                <w:rFonts w:ascii="Open Sans" w:hAnsi="Open Sans" w:cs="Open Sans"/>
                <w:sz w:val="22"/>
                <w:szCs w:val="22"/>
              </w:rPr>
              <w:t xml:space="preserve"> where you choose to spend your hospitality career brings its own assortment of pros and cons</w:t>
            </w:r>
            <w:hyperlink r:id="rId23" w:history="1">
              <w:r w:rsidR="00E909CF" w:rsidRPr="00E31081">
                <w:rPr>
                  <w:rStyle w:val="Hyperlink"/>
                  <w:rFonts w:ascii="Open Sans" w:hAnsi="Open Sans" w:cs="Open Sans"/>
                  <w:sz w:val="22"/>
                  <w:szCs w:val="22"/>
                </w:rPr>
                <w:br/>
                <w:t>http://www.hcareers.com/us/resourcecenter/tabid/306/articleid/1194/default.aspx</w:t>
              </w:r>
            </w:hyperlink>
          </w:p>
          <w:p w:rsidR="004751BA" w:rsidRPr="00E31081" w:rsidRDefault="004751BA" w:rsidP="004751BA">
            <w:pPr>
              <w:numPr>
                <w:ilvl w:val="0"/>
                <w:numId w:val="6"/>
              </w:numPr>
              <w:spacing w:before="120" w:after="120"/>
              <w:rPr>
                <w:rFonts w:ascii="Open Sans" w:hAnsi="Open Sans" w:cs="Open Sans"/>
              </w:rPr>
            </w:pPr>
            <w:r w:rsidRPr="00E31081">
              <w:rPr>
                <w:rFonts w:ascii="Open Sans" w:hAnsi="Open Sans" w:cs="Open Sans"/>
                <w:sz w:val="22"/>
                <w:szCs w:val="22"/>
              </w:rPr>
              <w:t>Top 10 Reasons to Pursue a Hotel Career</w:t>
            </w:r>
            <w:r w:rsidRPr="00E31081">
              <w:rPr>
                <w:rFonts w:ascii="Open Sans" w:hAnsi="Open Sans" w:cs="Open Sans"/>
                <w:sz w:val="22"/>
                <w:szCs w:val="22"/>
              </w:rPr>
              <w:br/>
              <w:t xml:space="preserve"> A list of 10 reasons why you should “Book Your New Career” in the hotel industry</w:t>
            </w:r>
            <w:hyperlink r:id="rId24" w:history="1">
              <w:r w:rsidR="00E909CF" w:rsidRPr="00E31081">
                <w:rPr>
                  <w:rStyle w:val="Hyperlink"/>
                  <w:rFonts w:ascii="Open Sans" w:hAnsi="Open Sans" w:cs="Open Sans"/>
                  <w:sz w:val="22"/>
                  <w:szCs w:val="22"/>
                </w:rPr>
                <w:br/>
                <w:t>http://www.hoteljobs.com/2012/03/19/top-10-reasons-to-pursue-a-hotel-career/</w:t>
              </w:r>
            </w:hyperlink>
          </w:p>
          <w:p w:rsidR="004751BA" w:rsidRPr="00E31081" w:rsidRDefault="004751BA" w:rsidP="004751BA">
            <w:pPr>
              <w:numPr>
                <w:ilvl w:val="0"/>
                <w:numId w:val="6"/>
              </w:numPr>
              <w:spacing w:before="120" w:after="120"/>
              <w:rPr>
                <w:rFonts w:ascii="Open Sans" w:hAnsi="Open Sans" w:cs="Open Sans"/>
              </w:rPr>
            </w:pPr>
            <w:r w:rsidRPr="00E31081">
              <w:rPr>
                <w:rFonts w:ascii="Open Sans" w:hAnsi="Open Sans" w:cs="Open Sans"/>
                <w:sz w:val="22"/>
                <w:szCs w:val="22"/>
              </w:rPr>
              <w:lastRenderedPageBreak/>
              <w:t>About Hotel Jobs for Teenagers</w:t>
            </w:r>
            <w:r w:rsidRPr="00E31081">
              <w:rPr>
                <w:rFonts w:ascii="Open Sans" w:hAnsi="Open Sans" w:cs="Open Sans"/>
                <w:sz w:val="22"/>
                <w:szCs w:val="22"/>
              </w:rPr>
              <w:br/>
              <w:t xml:space="preserve"> Whether working the front desk or in a hotel restaurant, hotels are a great place for teens looking for work </w:t>
            </w:r>
            <w:hyperlink r:id="rId25" w:history="1">
              <w:r w:rsidRPr="00E31081">
                <w:rPr>
                  <w:rStyle w:val="Hyperlink"/>
                  <w:rFonts w:ascii="Open Sans" w:hAnsi="Open Sans" w:cs="Open Sans"/>
                  <w:sz w:val="22"/>
                  <w:szCs w:val="22"/>
                </w:rPr>
                <w:br/>
                <w:t>http://www.ehow.com/about_4567604_hotel-jobs-teenagers.html</w:t>
              </w:r>
            </w:hyperlink>
          </w:p>
          <w:p w:rsidR="004751BA" w:rsidRPr="00E31081" w:rsidRDefault="004751BA" w:rsidP="004751BA">
            <w:pPr>
              <w:spacing w:before="120" w:after="120"/>
              <w:rPr>
                <w:rFonts w:ascii="Open Sans" w:hAnsi="Open Sans" w:cs="Open Sans"/>
              </w:rPr>
            </w:pPr>
            <w:r w:rsidRPr="00E31081">
              <w:rPr>
                <w:rFonts w:ascii="Open Sans" w:hAnsi="Open Sans" w:cs="Open Sans"/>
                <w:b/>
                <w:bCs/>
                <w:sz w:val="22"/>
                <w:szCs w:val="22"/>
              </w:rPr>
              <w:t>Reading Strategy:</w:t>
            </w:r>
          </w:p>
          <w:p w:rsidR="00B3350C" w:rsidRPr="00E31081" w:rsidRDefault="004751BA" w:rsidP="004751BA">
            <w:pPr>
              <w:spacing w:before="120" w:after="120"/>
              <w:rPr>
                <w:rFonts w:ascii="Open Sans" w:hAnsi="Open Sans" w:cs="Open Sans"/>
              </w:rPr>
            </w:pPr>
            <w:r w:rsidRPr="00E31081">
              <w:rPr>
                <w:rFonts w:ascii="Open Sans" w:hAnsi="Open Sans" w:cs="Open Sans"/>
                <w:sz w:val="22"/>
                <w:szCs w:val="22"/>
              </w:rPr>
              <w:t>Encourage students to connect reading to their life experiences or prior knowledge.</w:t>
            </w:r>
          </w:p>
        </w:tc>
      </w:tr>
      <w:tr w:rsidR="00B3350C" w:rsidRPr="00E31081" w:rsidTr="1C622109">
        <w:trPr>
          <w:trHeight w:val="530"/>
        </w:trPr>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lastRenderedPageBreak/>
              <w:t>Quotes</w:t>
            </w:r>
          </w:p>
        </w:tc>
        <w:tc>
          <w:tcPr>
            <w:tcW w:w="7848" w:type="dxa"/>
            <w:shd w:val="clear" w:color="auto" w:fill="auto"/>
          </w:tcPr>
          <w:p w:rsidR="00E57E80" w:rsidRPr="00E31081" w:rsidRDefault="00E57E80" w:rsidP="00E57E80">
            <w:pPr>
              <w:spacing w:before="120" w:after="120"/>
              <w:rPr>
                <w:rFonts w:ascii="Open Sans" w:hAnsi="Open Sans" w:cs="Open Sans"/>
              </w:rPr>
            </w:pPr>
            <w:r w:rsidRPr="00E31081">
              <w:rPr>
                <w:rFonts w:ascii="Open Sans" w:hAnsi="Open Sans" w:cs="Open Sans"/>
                <w:sz w:val="22"/>
                <w:szCs w:val="22"/>
              </w:rPr>
              <w:t>Touring is tough. You’re almost in a haze because you don’t really know where you are half the time: You’re in a hotel room one moment, and the next thing you know, you’re onstage performing for 60,000 people, then you’re back on an airplane. It’s very hectic and I couldn’t do it without my family.</w:t>
            </w:r>
            <w:r w:rsidRPr="00E31081">
              <w:rPr>
                <w:rFonts w:ascii="Open Sans" w:hAnsi="Open Sans" w:cs="Open Sans"/>
                <w:b/>
                <w:bCs/>
                <w:sz w:val="22"/>
                <w:szCs w:val="22"/>
              </w:rPr>
              <w:br/>
              <w:t>-Vanessa Hudgens</w:t>
            </w:r>
          </w:p>
          <w:p w:rsidR="00E57E80" w:rsidRPr="00E31081" w:rsidRDefault="00E57E80" w:rsidP="00E57E80">
            <w:pPr>
              <w:spacing w:before="120" w:after="120"/>
              <w:rPr>
                <w:rFonts w:ascii="Open Sans" w:hAnsi="Open Sans" w:cs="Open Sans"/>
              </w:rPr>
            </w:pPr>
            <w:r w:rsidRPr="00E31081">
              <w:rPr>
                <w:rFonts w:ascii="Open Sans" w:hAnsi="Open Sans" w:cs="Open Sans"/>
                <w:sz w:val="22"/>
                <w:szCs w:val="22"/>
              </w:rPr>
              <w:t>I just want to stay in my hotel room, read my book. I enjoy that private time.</w:t>
            </w:r>
            <w:r w:rsidRPr="00E31081">
              <w:rPr>
                <w:rFonts w:ascii="Open Sans" w:hAnsi="Open Sans" w:cs="Open Sans"/>
                <w:b/>
                <w:bCs/>
                <w:sz w:val="22"/>
                <w:szCs w:val="22"/>
              </w:rPr>
              <w:br/>
              <w:t>-Hope Solo</w:t>
            </w:r>
          </w:p>
          <w:p w:rsidR="00B3350C" w:rsidRPr="00E31081" w:rsidRDefault="00E57E80" w:rsidP="00E57E80">
            <w:pPr>
              <w:spacing w:before="120" w:after="120"/>
              <w:rPr>
                <w:rFonts w:ascii="Open Sans" w:hAnsi="Open Sans" w:cs="Open Sans"/>
              </w:rPr>
            </w:pPr>
            <w:r w:rsidRPr="00E31081">
              <w:rPr>
                <w:rFonts w:ascii="Open Sans" w:hAnsi="Open Sans" w:cs="Open Sans"/>
                <w:sz w:val="22"/>
                <w:szCs w:val="22"/>
              </w:rPr>
              <w:t>If you’re a person who says yes most of the time, you’ll find yourself in the hotel business and the restaurant business.</w:t>
            </w:r>
            <w:r w:rsidRPr="00E31081">
              <w:rPr>
                <w:rFonts w:ascii="Open Sans" w:hAnsi="Open Sans" w:cs="Open Sans"/>
                <w:b/>
                <w:bCs/>
                <w:sz w:val="22"/>
                <w:szCs w:val="22"/>
              </w:rPr>
              <w:br/>
              <w:t>-Francis Ford Coppola</w:t>
            </w:r>
          </w:p>
        </w:tc>
      </w:tr>
      <w:tr w:rsidR="00B3350C" w:rsidRPr="00E31081" w:rsidTr="1C622109">
        <w:trPr>
          <w:trHeight w:val="135"/>
        </w:trPr>
        <w:tc>
          <w:tcPr>
            <w:tcW w:w="2952" w:type="dxa"/>
            <w:shd w:val="clear" w:color="auto" w:fill="auto"/>
          </w:tcPr>
          <w:p w:rsidR="00B3350C" w:rsidRPr="00E31081" w:rsidRDefault="173F7DB3" w:rsidP="173F7DB3">
            <w:pPr>
              <w:spacing w:before="120"/>
              <w:jc w:val="center"/>
              <w:rPr>
                <w:rFonts w:ascii="Open Sans" w:hAnsi="Open Sans" w:cs="Open Sans"/>
                <w:b/>
                <w:bCs/>
              </w:rPr>
            </w:pPr>
            <w:r w:rsidRPr="00E31081">
              <w:rPr>
                <w:rFonts w:ascii="Open Sans" w:hAnsi="Open Sans" w:cs="Open Sans"/>
                <w:b/>
                <w:bCs/>
                <w:sz w:val="22"/>
                <w:szCs w:val="22"/>
              </w:rPr>
              <w:t>Writing Strategies</w:t>
            </w:r>
          </w:p>
          <w:p w:rsidR="00B3350C" w:rsidRPr="00E31081" w:rsidRDefault="173F7DB3" w:rsidP="173F7DB3">
            <w:pPr>
              <w:spacing w:after="120"/>
              <w:jc w:val="center"/>
              <w:rPr>
                <w:rFonts w:ascii="Open Sans" w:hAnsi="Open Sans" w:cs="Open Sans"/>
                <w:b/>
                <w:bCs/>
              </w:rPr>
            </w:pPr>
            <w:r w:rsidRPr="00E31081">
              <w:rPr>
                <w:rFonts w:ascii="Open Sans" w:hAnsi="Open Sans" w:cs="Open Sans"/>
                <w:b/>
                <w:bCs/>
                <w:sz w:val="22"/>
                <w:szCs w:val="22"/>
              </w:rPr>
              <w:t>Journal Entries + 1 Additional Writing Strategy</w:t>
            </w:r>
          </w:p>
        </w:tc>
        <w:tc>
          <w:tcPr>
            <w:tcW w:w="7848" w:type="dxa"/>
            <w:shd w:val="clear" w:color="auto" w:fill="auto"/>
          </w:tcPr>
          <w:p w:rsidR="00963014" w:rsidRPr="00E31081" w:rsidRDefault="00963014" w:rsidP="00963014">
            <w:pPr>
              <w:spacing w:before="120" w:after="120"/>
              <w:rPr>
                <w:rFonts w:ascii="Open Sans" w:hAnsi="Open Sans" w:cs="Open Sans"/>
              </w:rPr>
            </w:pPr>
            <w:r w:rsidRPr="00E31081">
              <w:rPr>
                <w:rFonts w:ascii="Open Sans" w:hAnsi="Open Sans" w:cs="Open Sans"/>
                <w:b/>
                <w:bCs/>
                <w:sz w:val="22"/>
                <w:szCs w:val="22"/>
              </w:rPr>
              <w:t>Journal Entries:</w:t>
            </w:r>
          </w:p>
          <w:p w:rsidR="00963014" w:rsidRPr="00E31081" w:rsidRDefault="00963014" w:rsidP="00963014">
            <w:pPr>
              <w:pStyle w:val="ListParagraph"/>
              <w:numPr>
                <w:ilvl w:val="0"/>
                <w:numId w:val="34"/>
              </w:numPr>
              <w:spacing w:before="120" w:after="120"/>
              <w:rPr>
                <w:rFonts w:ascii="Open Sans" w:hAnsi="Open Sans" w:cs="Open Sans"/>
              </w:rPr>
            </w:pPr>
            <w:r w:rsidRPr="00E31081">
              <w:rPr>
                <w:rFonts w:ascii="Open Sans" w:hAnsi="Open Sans" w:cs="Open Sans"/>
                <w:sz w:val="22"/>
                <w:szCs w:val="22"/>
              </w:rPr>
              <w:t xml:space="preserve">The song Cat’s in the Cradle reminds me of </w:t>
            </w:r>
            <w:r w:rsidR="005C6B27" w:rsidRPr="00E31081">
              <w:rPr>
                <w:rFonts w:ascii="Open Sans" w:hAnsi="Open Sans" w:cs="Open Sans"/>
                <w:sz w:val="22"/>
                <w:szCs w:val="22"/>
              </w:rPr>
              <w:t>….</w:t>
            </w:r>
          </w:p>
          <w:p w:rsidR="00963014" w:rsidRPr="00E31081" w:rsidRDefault="00963014" w:rsidP="00963014">
            <w:pPr>
              <w:pStyle w:val="ListParagraph"/>
              <w:numPr>
                <w:ilvl w:val="0"/>
                <w:numId w:val="34"/>
              </w:numPr>
              <w:spacing w:before="120" w:after="120"/>
              <w:rPr>
                <w:rFonts w:ascii="Open Sans" w:hAnsi="Open Sans" w:cs="Open Sans"/>
              </w:rPr>
            </w:pPr>
            <w:r w:rsidRPr="00E31081">
              <w:rPr>
                <w:rFonts w:ascii="Open Sans" w:hAnsi="Open Sans" w:cs="Open Sans"/>
                <w:sz w:val="22"/>
                <w:szCs w:val="22"/>
              </w:rPr>
              <w:t xml:space="preserve">Both of my parents work and I wish they would spend more time with me doing </w:t>
            </w:r>
            <w:r w:rsidR="005C6B27" w:rsidRPr="00E31081">
              <w:rPr>
                <w:rFonts w:ascii="Open Sans" w:hAnsi="Open Sans" w:cs="Open Sans"/>
                <w:sz w:val="22"/>
                <w:szCs w:val="22"/>
              </w:rPr>
              <w:t>….</w:t>
            </w:r>
          </w:p>
          <w:p w:rsidR="00963014" w:rsidRPr="00E31081" w:rsidRDefault="00963014" w:rsidP="00963014">
            <w:pPr>
              <w:pStyle w:val="ListParagraph"/>
              <w:numPr>
                <w:ilvl w:val="0"/>
                <w:numId w:val="34"/>
              </w:numPr>
              <w:spacing w:before="120" w:after="120"/>
              <w:rPr>
                <w:rFonts w:ascii="Open Sans" w:hAnsi="Open Sans" w:cs="Open Sans"/>
              </w:rPr>
            </w:pPr>
            <w:r w:rsidRPr="00E31081">
              <w:rPr>
                <w:rFonts w:ascii="Open Sans" w:hAnsi="Open Sans" w:cs="Open Sans"/>
                <w:sz w:val="22"/>
                <w:szCs w:val="22"/>
              </w:rPr>
              <w:t xml:space="preserve">Many jobs in this century now require lots of extra time. I plan to …… (limit, work) so that I can </w:t>
            </w:r>
            <w:r w:rsidR="005C6B27" w:rsidRPr="00E31081">
              <w:rPr>
                <w:rFonts w:ascii="Open Sans" w:hAnsi="Open Sans" w:cs="Open Sans"/>
                <w:sz w:val="22"/>
                <w:szCs w:val="22"/>
              </w:rPr>
              <w:t>….</w:t>
            </w:r>
          </w:p>
          <w:p w:rsidR="00963014" w:rsidRPr="00E31081" w:rsidRDefault="00963014" w:rsidP="00963014">
            <w:pPr>
              <w:spacing w:before="120" w:after="120"/>
              <w:rPr>
                <w:rFonts w:ascii="Open Sans" w:hAnsi="Open Sans" w:cs="Open Sans"/>
              </w:rPr>
            </w:pPr>
            <w:r w:rsidRPr="00E31081">
              <w:rPr>
                <w:rFonts w:ascii="Open Sans" w:hAnsi="Open Sans" w:cs="Open Sans"/>
                <w:b/>
                <w:bCs/>
                <w:sz w:val="22"/>
                <w:szCs w:val="22"/>
              </w:rPr>
              <w:t>Writing Strategy:</w:t>
            </w:r>
          </w:p>
          <w:p w:rsidR="00963014" w:rsidRPr="00E31081" w:rsidRDefault="00963014" w:rsidP="008B2239">
            <w:pPr>
              <w:spacing w:before="120" w:after="120"/>
              <w:rPr>
                <w:rFonts w:ascii="Open Sans" w:hAnsi="Open Sans" w:cs="Open Sans"/>
              </w:rPr>
            </w:pPr>
            <w:r w:rsidRPr="00E31081">
              <w:rPr>
                <w:rFonts w:ascii="Open Sans" w:hAnsi="Open Sans" w:cs="Open Sans"/>
                <w:sz w:val="22"/>
                <w:szCs w:val="22"/>
              </w:rPr>
              <w:t>RAFT</w:t>
            </w:r>
          </w:p>
          <w:p w:rsidR="00963014" w:rsidRPr="00E31081" w:rsidRDefault="00963014" w:rsidP="008B2239">
            <w:pPr>
              <w:pStyle w:val="ListParagraph"/>
              <w:numPr>
                <w:ilvl w:val="0"/>
                <w:numId w:val="6"/>
              </w:numPr>
              <w:spacing w:before="120" w:after="120"/>
              <w:rPr>
                <w:rFonts w:ascii="Open Sans" w:hAnsi="Open Sans" w:cs="Open Sans"/>
              </w:rPr>
            </w:pPr>
            <w:r w:rsidRPr="00E31081">
              <w:rPr>
                <w:rFonts w:ascii="Open Sans" w:hAnsi="Open Sans" w:cs="Open Sans"/>
                <w:sz w:val="22"/>
                <w:szCs w:val="22"/>
              </w:rPr>
              <w:t>Role: front desk agent</w:t>
            </w:r>
          </w:p>
          <w:p w:rsidR="00963014" w:rsidRPr="00E31081" w:rsidRDefault="00963014" w:rsidP="008B2239">
            <w:pPr>
              <w:pStyle w:val="ListParagraph"/>
              <w:numPr>
                <w:ilvl w:val="0"/>
                <w:numId w:val="6"/>
              </w:numPr>
              <w:spacing w:before="120" w:after="120"/>
              <w:rPr>
                <w:rFonts w:ascii="Open Sans" w:hAnsi="Open Sans" w:cs="Open Sans"/>
              </w:rPr>
            </w:pPr>
            <w:r w:rsidRPr="00E31081">
              <w:rPr>
                <w:rFonts w:ascii="Open Sans" w:hAnsi="Open Sans" w:cs="Open Sans"/>
                <w:sz w:val="22"/>
                <w:szCs w:val="22"/>
              </w:rPr>
              <w:t>Audience: hotel general manager</w:t>
            </w:r>
          </w:p>
          <w:p w:rsidR="00963014" w:rsidRPr="00E31081" w:rsidRDefault="00963014" w:rsidP="008B2239">
            <w:pPr>
              <w:pStyle w:val="ListParagraph"/>
              <w:numPr>
                <w:ilvl w:val="0"/>
                <w:numId w:val="6"/>
              </w:numPr>
              <w:spacing w:before="120" w:after="120"/>
              <w:rPr>
                <w:rFonts w:ascii="Open Sans" w:hAnsi="Open Sans" w:cs="Open Sans"/>
              </w:rPr>
            </w:pPr>
            <w:r w:rsidRPr="00E31081">
              <w:rPr>
                <w:rFonts w:ascii="Open Sans" w:hAnsi="Open Sans" w:cs="Open Sans"/>
                <w:sz w:val="22"/>
                <w:szCs w:val="22"/>
              </w:rPr>
              <w:t>Format: memo</w:t>
            </w:r>
          </w:p>
          <w:p w:rsidR="00B3350C" w:rsidRPr="00E31081" w:rsidRDefault="00963014" w:rsidP="008B2239">
            <w:pPr>
              <w:spacing w:before="120" w:after="120"/>
              <w:rPr>
                <w:rFonts w:ascii="Open Sans" w:hAnsi="Open Sans" w:cs="Open Sans"/>
              </w:rPr>
            </w:pPr>
            <w:r w:rsidRPr="00E31081">
              <w:rPr>
                <w:rFonts w:ascii="Open Sans" w:hAnsi="Open Sans" w:cs="Open Sans"/>
                <w:sz w:val="22"/>
                <w:szCs w:val="22"/>
              </w:rPr>
              <w:t>Topic: time off from work to spend with family</w:t>
            </w:r>
          </w:p>
        </w:tc>
      </w:tr>
      <w:tr w:rsidR="00B3350C" w:rsidRPr="00E31081" w:rsidTr="1C622109">
        <w:trPr>
          <w:trHeight w:val="135"/>
        </w:trPr>
        <w:tc>
          <w:tcPr>
            <w:tcW w:w="2952" w:type="dxa"/>
            <w:tcBorders>
              <w:bottom w:val="single" w:sz="4" w:space="0" w:color="000000" w:themeColor="text1"/>
            </w:tcBorders>
            <w:shd w:val="clear" w:color="auto" w:fill="auto"/>
          </w:tcPr>
          <w:p w:rsidR="00B3350C" w:rsidRPr="00E31081" w:rsidRDefault="173F7DB3" w:rsidP="173F7DB3">
            <w:pPr>
              <w:spacing w:before="120"/>
              <w:jc w:val="center"/>
              <w:rPr>
                <w:rFonts w:ascii="Open Sans" w:hAnsi="Open Sans" w:cs="Open Sans"/>
                <w:b/>
                <w:bCs/>
              </w:rPr>
            </w:pPr>
            <w:r w:rsidRPr="00E31081">
              <w:rPr>
                <w:rFonts w:ascii="Open Sans" w:hAnsi="Open Sans" w:cs="Open Sans"/>
                <w:b/>
                <w:bCs/>
                <w:sz w:val="22"/>
                <w:szCs w:val="22"/>
              </w:rPr>
              <w:t>Communication</w:t>
            </w:r>
          </w:p>
          <w:p w:rsidR="00B3350C" w:rsidRPr="00E31081" w:rsidRDefault="173F7DB3" w:rsidP="173F7DB3">
            <w:pPr>
              <w:spacing w:after="120"/>
              <w:jc w:val="center"/>
              <w:rPr>
                <w:rFonts w:ascii="Open Sans" w:hAnsi="Open Sans" w:cs="Open Sans"/>
                <w:b/>
                <w:bCs/>
              </w:rPr>
            </w:pPr>
            <w:r w:rsidRPr="00E3108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8E092B" w:rsidRPr="00E31081" w:rsidRDefault="008E092B" w:rsidP="008E092B">
            <w:pPr>
              <w:pStyle w:val="ListParagraph"/>
              <w:numPr>
                <w:ilvl w:val="0"/>
                <w:numId w:val="37"/>
              </w:numPr>
              <w:spacing w:before="120" w:after="120"/>
              <w:rPr>
                <w:rFonts w:ascii="Open Sans" w:hAnsi="Open Sans" w:cs="Open Sans"/>
              </w:rPr>
            </w:pPr>
            <w:r w:rsidRPr="00E31081">
              <w:rPr>
                <w:rFonts w:ascii="Open Sans" w:hAnsi="Open Sans" w:cs="Open Sans"/>
                <w:sz w:val="22"/>
                <w:szCs w:val="22"/>
              </w:rPr>
              <w:t>Three things I like to do in my free time are ….</w:t>
            </w:r>
          </w:p>
          <w:p w:rsidR="00B3350C" w:rsidRPr="00E31081" w:rsidRDefault="008E092B" w:rsidP="008E092B">
            <w:pPr>
              <w:pStyle w:val="ListParagraph"/>
              <w:numPr>
                <w:ilvl w:val="0"/>
                <w:numId w:val="37"/>
              </w:numPr>
              <w:spacing w:before="120" w:after="120"/>
              <w:rPr>
                <w:rFonts w:ascii="Open Sans" w:hAnsi="Open Sans" w:cs="Open Sans"/>
              </w:rPr>
            </w:pPr>
            <w:r w:rsidRPr="00E31081">
              <w:rPr>
                <w:rFonts w:ascii="Open Sans" w:hAnsi="Open Sans" w:cs="Open Sans"/>
                <w:sz w:val="22"/>
                <w:szCs w:val="22"/>
              </w:rPr>
              <w:t>My hobbies include ……</w:t>
            </w:r>
          </w:p>
        </w:tc>
      </w:tr>
      <w:tr w:rsidR="00B3350C" w:rsidRPr="00E31081" w:rsidTr="1C622109">
        <w:tc>
          <w:tcPr>
            <w:tcW w:w="10800" w:type="dxa"/>
            <w:gridSpan w:val="2"/>
            <w:shd w:val="clear" w:color="auto" w:fill="D9D9D9" w:themeFill="background1" w:themeFillShade="D9"/>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t>Other Essential Lesson Components</w:t>
            </w:r>
          </w:p>
        </w:tc>
      </w:tr>
      <w:tr w:rsidR="00B3350C" w:rsidRPr="00E31081" w:rsidTr="1C622109">
        <w:trPr>
          <w:trHeight w:val="404"/>
        </w:trPr>
        <w:tc>
          <w:tcPr>
            <w:tcW w:w="2952" w:type="dxa"/>
            <w:shd w:val="clear" w:color="auto" w:fill="auto"/>
          </w:tcPr>
          <w:p w:rsidR="009C0DFC" w:rsidRPr="00E31081" w:rsidRDefault="173F7DB3" w:rsidP="008E092B">
            <w:pPr>
              <w:spacing w:before="120"/>
              <w:jc w:val="center"/>
              <w:rPr>
                <w:rFonts w:ascii="Open Sans" w:hAnsi="Open Sans" w:cs="Open Sans"/>
                <w:b/>
                <w:bCs/>
              </w:rPr>
            </w:pPr>
            <w:r w:rsidRPr="00E31081">
              <w:rPr>
                <w:rFonts w:ascii="Open Sans" w:hAnsi="Open Sans" w:cs="Open Sans"/>
                <w:b/>
                <w:bCs/>
                <w:sz w:val="22"/>
                <w:szCs w:val="22"/>
              </w:rPr>
              <w:t>Enrichment Activity</w:t>
            </w:r>
          </w:p>
          <w:p w:rsidR="00B3350C" w:rsidRPr="00E31081" w:rsidRDefault="173F7DB3" w:rsidP="173F7DB3">
            <w:pPr>
              <w:jc w:val="center"/>
              <w:rPr>
                <w:rFonts w:ascii="Open Sans" w:hAnsi="Open Sans" w:cs="Open Sans"/>
              </w:rPr>
            </w:pPr>
            <w:r w:rsidRPr="00E31081">
              <w:rPr>
                <w:rFonts w:ascii="Open Sans" w:hAnsi="Open Sans" w:cs="Open Sans"/>
                <w:sz w:val="22"/>
                <w:szCs w:val="22"/>
              </w:rPr>
              <w:t>(e.g., homework assignment)</w:t>
            </w:r>
          </w:p>
        </w:tc>
        <w:tc>
          <w:tcPr>
            <w:tcW w:w="7848" w:type="dxa"/>
            <w:shd w:val="clear" w:color="auto" w:fill="auto"/>
          </w:tcPr>
          <w:p w:rsidR="008E092B" w:rsidRPr="00E31081" w:rsidRDefault="008E092B" w:rsidP="008E092B">
            <w:pPr>
              <w:spacing w:before="120" w:after="120"/>
              <w:rPr>
                <w:rFonts w:ascii="Open Sans" w:hAnsi="Open Sans" w:cs="Open Sans"/>
              </w:rPr>
            </w:pPr>
            <w:r w:rsidRPr="00E31081">
              <w:rPr>
                <w:rFonts w:ascii="Open Sans" w:hAnsi="Open Sans" w:cs="Open Sans"/>
                <w:b/>
                <w:bCs/>
                <w:sz w:val="22"/>
                <w:szCs w:val="22"/>
              </w:rPr>
              <w:t>TED Talks:</w:t>
            </w:r>
          </w:p>
          <w:p w:rsidR="008E092B" w:rsidRPr="00E31081" w:rsidRDefault="008E092B" w:rsidP="008E092B">
            <w:pPr>
              <w:spacing w:before="120" w:after="120"/>
              <w:rPr>
                <w:rFonts w:ascii="Open Sans" w:hAnsi="Open Sans" w:cs="Open Sans"/>
              </w:rPr>
            </w:pPr>
            <w:r w:rsidRPr="00E31081">
              <w:rPr>
                <w:rFonts w:ascii="Open Sans" w:hAnsi="Open Sans" w:cs="Open Sans"/>
                <w:sz w:val="22"/>
                <w:szCs w:val="22"/>
              </w:rPr>
              <w:t>TED is a nonprofit devoted to spreading ideas, usually in the form of short, powerful talks (18 minutes or less). The video below is related to this lesson. Allow students to view the video and lead a discussion concerning the TED Talk.</w:t>
            </w:r>
          </w:p>
          <w:p w:rsidR="008E092B" w:rsidRPr="00E31081" w:rsidRDefault="008E092B" w:rsidP="008E092B">
            <w:pPr>
              <w:numPr>
                <w:ilvl w:val="0"/>
                <w:numId w:val="35"/>
              </w:numPr>
              <w:spacing w:before="120" w:after="120"/>
              <w:rPr>
                <w:rFonts w:ascii="Open Sans" w:hAnsi="Open Sans" w:cs="Open Sans"/>
              </w:rPr>
            </w:pPr>
            <w:r w:rsidRPr="00E31081">
              <w:rPr>
                <w:rFonts w:ascii="Open Sans" w:hAnsi="Open Sans" w:cs="Open Sans"/>
                <w:sz w:val="22"/>
                <w:szCs w:val="22"/>
              </w:rPr>
              <w:t>Tom Wujec: Build a tower, build a team</w:t>
            </w:r>
            <w:r w:rsidRPr="00E31081">
              <w:rPr>
                <w:rFonts w:ascii="Open Sans" w:hAnsi="Open Sans" w:cs="Open Sans"/>
                <w:sz w:val="22"/>
                <w:szCs w:val="22"/>
              </w:rPr>
              <w:br/>
              <w:t xml:space="preserve">Tom Wujec presents some surprisingly deep research into the “marshmallow problem” a simple team-building exercise that involves dry spaghetti, one </w:t>
            </w:r>
            <w:r w:rsidRPr="00E31081">
              <w:rPr>
                <w:rFonts w:ascii="Open Sans" w:hAnsi="Open Sans" w:cs="Open Sans"/>
                <w:sz w:val="22"/>
                <w:szCs w:val="22"/>
              </w:rPr>
              <w:lastRenderedPageBreak/>
              <w:t>yard of tape and a marshmallow. Who can build the tallest tower with these ingredients? And why does a surprising group always beat the average?</w:t>
            </w:r>
            <w:hyperlink r:id="rId26" w:history="1">
              <w:r w:rsidRPr="00E31081">
                <w:rPr>
                  <w:rStyle w:val="Hyperlink"/>
                  <w:rFonts w:ascii="Open Sans" w:hAnsi="Open Sans" w:cs="Open Sans"/>
                  <w:sz w:val="22"/>
                  <w:szCs w:val="22"/>
                </w:rPr>
                <w:br/>
                <w:t>http://www.ted.com/talks/tom_wujec_build_a_tower</w:t>
              </w:r>
            </w:hyperlink>
          </w:p>
          <w:p w:rsidR="00B3350C" w:rsidRPr="00E31081" w:rsidRDefault="008E092B" w:rsidP="008E092B">
            <w:pPr>
              <w:spacing w:before="120" w:after="120"/>
              <w:rPr>
                <w:rFonts w:ascii="Open Sans" w:hAnsi="Open Sans" w:cs="Open Sans"/>
              </w:rPr>
            </w:pPr>
            <w:r w:rsidRPr="00E31081">
              <w:rPr>
                <w:rFonts w:ascii="Open Sans" w:hAnsi="Open Sans" w:cs="Open Sans"/>
                <w:sz w:val="22"/>
                <w:szCs w:val="22"/>
              </w:rPr>
              <w:t>Challenge students to do this activity as well.</w:t>
            </w:r>
          </w:p>
        </w:tc>
      </w:tr>
      <w:tr w:rsidR="00B3350C" w:rsidRPr="00E31081" w:rsidTr="1C622109">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lastRenderedPageBreak/>
              <w:t>Family/Community Connection</w:t>
            </w:r>
          </w:p>
        </w:tc>
        <w:tc>
          <w:tcPr>
            <w:tcW w:w="7848" w:type="dxa"/>
            <w:shd w:val="clear" w:color="auto" w:fill="auto"/>
          </w:tcPr>
          <w:p w:rsidR="00B3350C" w:rsidRPr="00E31081" w:rsidRDefault="008E092B" w:rsidP="00DC4B23">
            <w:pPr>
              <w:spacing w:before="120" w:after="120"/>
              <w:rPr>
                <w:rFonts w:ascii="Open Sans" w:hAnsi="Open Sans" w:cs="Open Sans"/>
              </w:rPr>
            </w:pPr>
            <w:r w:rsidRPr="00E31081">
              <w:rPr>
                <w:rFonts w:ascii="Open Sans" w:hAnsi="Open Sans" w:cs="Open Sans"/>
                <w:sz w:val="22"/>
                <w:szCs w:val="22"/>
              </w:rPr>
              <w:t xml:space="preserve">Create a family calendar (print or digital) to keep track of birthdays, anniversaries, appointments, activities, </w:t>
            </w:r>
            <w:r w:rsidR="00E909CF" w:rsidRPr="00E31081">
              <w:rPr>
                <w:rFonts w:ascii="Open Sans" w:hAnsi="Open Sans" w:cs="Open Sans"/>
                <w:sz w:val="22"/>
                <w:szCs w:val="22"/>
              </w:rPr>
              <w:t>games,</w:t>
            </w:r>
            <w:r w:rsidRPr="00E31081">
              <w:rPr>
                <w:rFonts w:ascii="Open Sans" w:hAnsi="Open Sans" w:cs="Open Sans"/>
                <w:sz w:val="22"/>
                <w:szCs w:val="22"/>
              </w:rPr>
              <w:t xml:space="preserve"> and other important information.</w:t>
            </w:r>
            <w:r w:rsidRPr="00E31081">
              <w:rPr>
                <w:rFonts w:ascii="Open Sans" w:hAnsi="Open Sans" w:cs="Open Sans"/>
                <w:sz w:val="22"/>
                <w:szCs w:val="22"/>
              </w:rPr>
              <w:br/>
              <w:t>Assist your family in keeping the calendar updated weekly so events are not missed.</w:t>
            </w:r>
          </w:p>
        </w:tc>
      </w:tr>
      <w:tr w:rsidR="00B3350C" w:rsidRPr="00E31081" w:rsidTr="1C622109">
        <w:trPr>
          <w:trHeight w:val="548"/>
        </w:trPr>
        <w:tc>
          <w:tcPr>
            <w:tcW w:w="2952" w:type="dxa"/>
            <w:shd w:val="clear" w:color="auto" w:fill="auto"/>
          </w:tcPr>
          <w:p w:rsidR="00B3350C" w:rsidRPr="00E31081" w:rsidRDefault="173F7DB3" w:rsidP="173F7DB3">
            <w:pPr>
              <w:spacing w:before="120" w:after="120"/>
              <w:jc w:val="center"/>
              <w:rPr>
                <w:rFonts w:ascii="Open Sans" w:hAnsi="Open Sans" w:cs="Open Sans"/>
                <w:b/>
                <w:bCs/>
              </w:rPr>
            </w:pPr>
            <w:r w:rsidRPr="00E31081">
              <w:rPr>
                <w:rFonts w:ascii="Open Sans" w:hAnsi="Open Sans" w:cs="Open Sans"/>
                <w:b/>
                <w:bCs/>
                <w:sz w:val="22"/>
                <w:szCs w:val="22"/>
              </w:rPr>
              <w:t>CTSO connection(s)</w:t>
            </w:r>
          </w:p>
        </w:tc>
        <w:tc>
          <w:tcPr>
            <w:tcW w:w="7848" w:type="dxa"/>
            <w:shd w:val="clear" w:color="auto" w:fill="auto"/>
          </w:tcPr>
          <w:p w:rsidR="008E092B" w:rsidRPr="00E31081" w:rsidRDefault="008E092B" w:rsidP="008E092B">
            <w:pPr>
              <w:spacing w:before="120" w:after="120"/>
              <w:rPr>
                <w:rFonts w:ascii="Open Sans" w:hAnsi="Open Sans" w:cs="Open Sans"/>
              </w:rPr>
            </w:pPr>
            <w:r w:rsidRPr="00E31081">
              <w:rPr>
                <w:rFonts w:ascii="Open Sans" w:hAnsi="Open Sans" w:cs="Open Sans"/>
                <w:b/>
                <w:bCs/>
                <w:sz w:val="22"/>
                <w:szCs w:val="22"/>
              </w:rPr>
              <w:t xml:space="preserve">Family, </w:t>
            </w:r>
            <w:r w:rsidR="00E909CF" w:rsidRPr="00E31081">
              <w:rPr>
                <w:rFonts w:ascii="Open Sans" w:hAnsi="Open Sans" w:cs="Open Sans"/>
                <w:b/>
                <w:bCs/>
                <w:sz w:val="22"/>
                <w:szCs w:val="22"/>
              </w:rPr>
              <w:t>Career,</w:t>
            </w:r>
            <w:r w:rsidRPr="00E31081">
              <w:rPr>
                <w:rFonts w:ascii="Open Sans" w:hAnsi="Open Sans" w:cs="Open Sans"/>
                <w:b/>
                <w:bCs/>
                <w:sz w:val="22"/>
                <w:szCs w:val="22"/>
              </w:rPr>
              <w:t xml:space="preserve"> and Community Leaders of America</w:t>
            </w:r>
          </w:p>
          <w:p w:rsidR="008E092B" w:rsidRPr="00E31081" w:rsidRDefault="00BF61B5" w:rsidP="008E092B">
            <w:pPr>
              <w:spacing w:before="120" w:after="120"/>
              <w:rPr>
                <w:rFonts w:ascii="Open Sans" w:hAnsi="Open Sans" w:cs="Open Sans"/>
              </w:rPr>
            </w:pPr>
            <w:hyperlink r:id="rId27" w:history="1">
              <w:r w:rsidR="008E092B" w:rsidRPr="00E31081">
                <w:rPr>
                  <w:rStyle w:val="Hyperlink"/>
                  <w:rFonts w:ascii="Open Sans" w:hAnsi="Open Sans" w:cs="Open Sans"/>
                  <w:sz w:val="22"/>
                  <w:szCs w:val="22"/>
                </w:rPr>
                <w:t>http://www.fcclainc.org</w:t>
              </w:r>
            </w:hyperlink>
          </w:p>
          <w:p w:rsidR="008E092B" w:rsidRPr="00E31081" w:rsidRDefault="008E092B" w:rsidP="008E092B">
            <w:pPr>
              <w:numPr>
                <w:ilvl w:val="0"/>
                <w:numId w:val="35"/>
              </w:numPr>
              <w:spacing w:before="120" w:after="120"/>
              <w:rPr>
                <w:rFonts w:ascii="Open Sans" w:hAnsi="Open Sans" w:cs="Open Sans"/>
              </w:rPr>
            </w:pPr>
            <w:r w:rsidRPr="00E31081">
              <w:rPr>
                <w:rFonts w:ascii="Open Sans" w:hAnsi="Open Sans" w:cs="Open Sans"/>
                <w:sz w:val="22"/>
                <w:szCs w:val="22"/>
              </w:rPr>
              <w:t xml:space="preserve">Hospitality, Tourism, and Recreation </w:t>
            </w:r>
            <w:r w:rsidRPr="00E31081">
              <w:rPr>
                <w:rFonts w:ascii="Open Sans" w:hAnsi="Open Sans" w:cs="Open Sans"/>
                <w:sz w:val="22"/>
                <w:szCs w:val="22"/>
              </w:rPr>
              <w:br/>
              <w:t>An individual or team event,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rsidR="00B3350C" w:rsidRPr="00E31081" w:rsidRDefault="008E092B" w:rsidP="008E092B">
            <w:pPr>
              <w:pStyle w:val="ListParagraph"/>
              <w:numPr>
                <w:ilvl w:val="0"/>
                <w:numId w:val="35"/>
              </w:numPr>
              <w:spacing w:before="120" w:after="120"/>
              <w:rPr>
                <w:rFonts w:ascii="Open Sans" w:hAnsi="Open Sans" w:cs="Open Sans"/>
                <w:lang w:val="es-MX"/>
              </w:rPr>
            </w:pPr>
            <w:r w:rsidRPr="00E31081">
              <w:rPr>
                <w:rFonts w:ascii="Open Sans" w:hAnsi="Open Sans" w:cs="Open Sans"/>
                <w:sz w:val="22"/>
                <w:szCs w:val="22"/>
              </w:rPr>
              <w:t xml:space="preserve">Illustrated Talk </w:t>
            </w:r>
            <w:r w:rsidRPr="00E31081">
              <w:rPr>
                <w:rFonts w:ascii="Open Sans" w:hAnsi="Open Sans" w:cs="Open Sans"/>
                <w:sz w:val="22"/>
                <w:szCs w:val="22"/>
              </w:rPr>
              <w:br/>
              <w:t>An individual or team event – recognizes participants who make an oral presentation about issues concerning Family and Consumer Sciences and/or related occupations. Participants use visuals to illustrate content of the presentation.</w:t>
            </w:r>
          </w:p>
        </w:tc>
      </w:tr>
      <w:tr w:rsidR="00B3350C" w:rsidRPr="00E31081" w:rsidTr="1C622109">
        <w:trPr>
          <w:trHeight w:val="305"/>
        </w:trPr>
        <w:tc>
          <w:tcPr>
            <w:tcW w:w="2952" w:type="dxa"/>
            <w:shd w:val="clear" w:color="auto" w:fill="auto"/>
          </w:tcPr>
          <w:p w:rsidR="00B3350C" w:rsidRPr="00E31081" w:rsidRDefault="00B3350C" w:rsidP="00DC4B23">
            <w:pPr>
              <w:spacing w:before="120" w:after="120"/>
              <w:jc w:val="center"/>
              <w:rPr>
                <w:rFonts w:ascii="Open Sans" w:hAnsi="Open Sans" w:cs="Open Sans"/>
                <w:b/>
                <w:noProof/>
              </w:rPr>
            </w:pPr>
            <w:r w:rsidRPr="00E31081">
              <w:rPr>
                <w:rFonts w:ascii="Open Sans" w:hAnsi="Open Sans" w:cs="Open Sans"/>
                <w:b/>
                <w:noProof/>
                <w:sz w:val="22"/>
                <w:szCs w:val="22"/>
              </w:rPr>
              <w:t>Service Learning Projects</w:t>
            </w:r>
          </w:p>
        </w:tc>
        <w:tc>
          <w:tcPr>
            <w:tcW w:w="7848" w:type="dxa"/>
            <w:shd w:val="clear" w:color="auto" w:fill="auto"/>
          </w:tcPr>
          <w:p w:rsidR="008E092B" w:rsidRPr="00E31081" w:rsidRDefault="008E092B" w:rsidP="008E092B">
            <w:pPr>
              <w:spacing w:before="120" w:after="120"/>
              <w:rPr>
                <w:rFonts w:ascii="Open Sans" w:hAnsi="Open Sans" w:cs="Open Sans"/>
              </w:rPr>
            </w:pPr>
            <w:r w:rsidRPr="00E31081">
              <w:rPr>
                <w:rFonts w:ascii="Open Sans" w:hAnsi="Open Sans" w:cs="Open Sans"/>
                <w:sz w:val="22"/>
                <w:szCs w:val="22"/>
              </w:rPr>
              <w:t>Successful service learning project ideas originate from student concerns and needs. Allow students to brainstorm about service projects pertaining to lesson.</w:t>
            </w:r>
          </w:p>
          <w:p w:rsidR="008E092B" w:rsidRPr="00E31081" w:rsidRDefault="00BF61B5" w:rsidP="008E092B">
            <w:pPr>
              <w:spacing w:before="120" w:after="120"/>
              <w:rPr>
                <w:rFonts w:ascii="Open Sans" w:hAnsi="Open Sans" w:cs="Open Sans"/>
              </w:rPr>
            </w:pPr>
            <w:hyperlink r:id="rId28" w:history="1">
              <w:r w:rsidR="008E092B" w:rsidRPr="00E31081">
                <w:rPr>
                  <w:rStyle w:val="Hyperlink"/>
                  <w:rFonts w:ascii="Open Sans" w:hAnsi="Open Sans" w:cs="Open Sans"/>
                  <w:sz w:val="22"/>
                  <w:szCs w:val="22"/>
                </w:rPr>
                <w:t>www.ysa.org</w:t>
              </w:r>
            </w:hyperlink>
          </w:p>
          <w:p w:rsidR="00B3350C" w:rsidRPr="00E31081" w:rsidRDefault="008E092B" w:rsidP="008E092B">
            <w:pPr>
              <w:spacing w:before="120" w:after="120"/>
              <w:rPr>
                <w:rFonts w:ascii="Open Sans" w:hAnsi="Open Sans" w:cs="Open Sans"/>
              </w:rPr>
            </w:pPr>
            <w:r w:rsidRPr="00E31081">
              <w:rPr>
                <w:rFonts w:ascii="Open Sans" w:hAnsi="Open Sans" w:cs="Open Sans"/>
                <w:sz w:val="22"/>
                <w:szCs w:val="22"/>
              </w:rPr>
              <w:t>Example:</w:t>
            </w:r>
            <w:r w:rsidRPr="00E31081">
              <w:rPr>
                <w:rFonts w:ascii="Open Sans" w:hAnsi="Open Sans" w:cs="Open Sans"/>
                <w:sz w:val="22"/>
                <w:szCs w:val="22"/>
              </w:rPr>
              <w:br/>
              <w:t xml:space="preserve"> Students may provide team building activities at local community events or fairs.</w:t>
            </w:r>
          </w:p>
        </w:tc>
      </w:tr>
    </w:tbl>
    <w:p w:rsidR="003A5AF5" w:rsidRPr="00E31081" w:rsidRDefault="003A5AF5" w:rsidP="00D0097D">
      <w:pPr>
        <w:rPr>
          <w:rFonts w:ascii="Open Sans" w:hAnsi="Open Sans" w:cs="Open Sans"/>
          <w:sz w:val="22"/>
          <w:szCs w:val="22"/>
        </w:rPr>
      </w:pPr>
    </w:p>
    <w:sectPr w:rsidR="003A5AF5" w:rsidRPr="00E31081" w:rsidSect="002B1169">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1B5" w:rsidRDefault="00BF61B5" w:rsidP="00B3350C">
      <w:r>
        <w:separator/>
      </w:r>
    </w:p>
  </w:endnote>
  <w:endnote w:type="continuationSeparator" w:id="0">
    <w:p w:rsidR="00BF61B5" w:rsidRDefault="00BF61B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1445AE"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1445AE" w:rsidRPr="173F7DB3">
              <w:rPr>
                <w:rFonts w:ascii="Open Sans" w:hAnsi="Open Sans" w:cs="Open Sans"/>
                <w:b/>
                <w:bCs/>
                <w:noProof/>
                <w:sz w:val="16"/>
                <w:szCs w:val="16"/>
              </w:rPr>
              <w:fldChar w:fldCharType="separate"/>
            </w:r>
            <w:r w:rsidR="00BB5E81">
              <w:rPr>
                <w:rFonts w:ascii="Open Sans" w:hAnsi="Open Sans" w:cs="Open Sans"/>
                <w:b/>
                <w:bCs/>
                <w:noProof/>
                <w:sz w:val="16"/>
                <w:szCs w:val="16"/>
              </w:rPr>
              <w:t>8</w:t>
            </w:r>
            <w:r w:rsidR="001445AE"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1445AE"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1445AE" w:rsidRPr="173F7DB3">
              <w:rPr>
                <w:rFonts w:ascii="Open Sans" w:hAnsi="Open Sans" w:cs="Open Sans"/>
                <w:b/>
                <w:bCs/>
                <w:noProof/>
                <w:sz w:val="16"/>
                <w:szCs w:val="16"/>
              </w:rPr>
              <w:fldChar w:fldCharType="separate"/>
            </w:r>
            <w:r w:rsidR="00BB5E81">
              <w:rPr>
                <w:rFonts w:ascii="Open Sans" w:hAnsi="Open Sans" w:cs="Open Sans"/>
                <w:b/>
                <w:bCs/>
                <w:noProof/>
                <w:sz w:val="16"/>
                <w:szCs w:val="16"/>
              </w:rPr>
              <w:t>8</w:t>
            </w:r>
            <w:r w:rsidR="001445AE"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1B5" w:rsidRDefault="00BF61B5" w:rsidP="00B3350C">
      <w:bookmarkStart w:id="0" w:name="_Hlk484955581"/>
      <w:bookmarkEnd w:id="0"/>
      <w:r>
        <w:separator/>
      </w:r>
    </w:p>
  </w:footnote>
  <w:footnote w:type="continuationSeparator" w:id="0">
    <w:p w:rsidR="00BF61B5" w:rsidRDefault="00BF61B5"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CEE"/>
    <w:multiLevelType w:val="hybridMultilevel"/>
    <w:tmpl w:val="CACA587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44AA2"/>
    <w:multiLevelType w:val="hybridMultilevel"/>
    <w:tmpl w:val="8378094E"/>
    <w:lvl w:ilvl="0" w:tplc="1CB8248C">
      <w:start w:val="1"/>
      <w:numFmt w:val="upperLetter"/>
      <w:lvlText w:val="(%1)"/>
      <w:lvlJc w:val="left"/>
      <w:pPr>
        <w:ind w:left="1488" w:hanging="40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800BFF"/>
    <w:multiLevelType w:val="hybridMultilevel"/>
    <w:tmpl w:val="C1961D1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A3955"/>
    <w:multiLevelType w:val="hybridMultilevel"/>
    <w:tmpl w:val="88B2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3309B"/>
    <w:multiLevelType w:val="hybridMultilevel"/>
    <w:tmpl w:val="EF9CE72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24B3B"/>
    <w:multiLevelType w:val="hybridMultilevel"/>
    <w:tmpl w:val="D0865272"/>
    <w:lvl w:ilvl="0" w:tplc="1CB8248C">
      <w:start w:val="1"/>
      <w:numFmt w:val="upp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3F2988"/>
    <w:multiLevelType w:val="hybridMultilevel"/>
    <w:tmpl w:val="26E6C0F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20E3B"/>
    <w:multiLevelType w:val="hybridMultilevel"/>
    <w:tmpl w:val="526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C138C"/>
    <w:multiLevelType w:val="hybridMultilevel"/>
    <w:tmpl w:val="51B8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73758"/>
    <w:multiLevelType w:val="hybridMultilevel"/>
    <w:tmpl w:val="D95C2676"/>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1F2505A8"/>
    <w:multiLevelType w:val="hybridMultilevel"/>
    <w:tmpl w:val="79A6761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82FB7"/>
    <w:multiLevelType w:val="hybridMultilevel"/>
    <w:tmpl w:val="68DE9E5C"/>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111EB5"/>
    <w:multiLevelType w:val="hybridMultilevel"/>
    <w:tmpl w:val="8CEE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C466F"/>
    <w:multiLevelType w:val="hybridMultilevel"/>
    <w:tmpl w:val="BAA2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21222"/>
    <w:multiLevelType w:val="hybridMultilevel"/>
    <w:tmpl w:val="92123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63052"/>
    <w:multiLevelType w:val="hybridMultilevel"/>
    <w:tmpl w:val="03CE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D1E87"/>
    <w:multiLevelType w:val="hybridMultilevel"/>
    <w:tmpl w:val="C23E37E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90A20"/>
    <w:multiLevelType w:val="hybridMultilevel"/>
    <w:tmpl w:val="5538AB7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24E11"/>
    <w:multiLevelType w:val="hybridMultilevel"/>
    <w:tmpl w:val="60ECD28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827E6"/>
    <w:multiLevelType w:val="hybridMultilevel"/>
    <w:tmpl w:val="BCDA68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B4C7F"/>
    <w:multiLevelType w:val="hybridMultilevel"/>
    <w:tmpl w:val="4F5CE4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6873E13"/>
    <w:multiLevelType w:val="hybridMultilevel"/>
    <w:tmpl w:val="37BC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74963"/>
    <w:multiLevelType w:val="hybridMultilevel"/>
    <w:tmpl w:val="2CCE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44C33"/>
    <w:multiLevelType w:val="hybridMultilevel"/>
    <w:tmpl w:val="043EFBC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76543"/>
    <w:multiLevelType w:val="hybridMultilevel"/>
    <w:tmpl w:val="25CE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94BDD"/>
    <w:multiLevelType w:val="hybridMultilevel"/>
    <w:tmpl w:val="6666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31474"/>
    <w:multiLevelType w:val="hybridMultilevel"/>
    <w:tmpl w:val="B3381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3B65D3"/>
    <w:multiLevelType w:val="hybridMultilevel"/>
    <w:tmpl w:val="25A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97B04"/>
    <w:multiLevelType w:val="hybridMultilevel"/>
    <w:tmpl w:val="53EE3FB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B622A"/>
    <w:multiLevelType w:val="hybridMultilevel"/>
    <w:tmpl w:val="75FC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70276"/>
    <w:multiLevelType w:val="hybridMultilevel"/>
    <w:tmpl w:val="43E8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E6271"/>
    <w:multiLevelType w:val="hybridMultilevel"/>
    <w:tmpl w:val="8B36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35"/>
  </w:num>
  <w:num w:numId="5">
    <w:abstractNumId w:val="9"/>
  </w:num>
  <w:num w:numId="6">
    <w:abstractNumId w:val="24"/>
  </w:num>
  <w:num w:numId="7">
    <w:abstractNumId w:val="18"/>
  </w:num>
  <w:num w:numId="8">
    <w:abstractNumId w:val="17"/>
  </w:num>
  <w:num w:numId="9">
    <w:abstractNumId w:val="1"/>
  </w:num>
  <w:num w:numId="10">
    <w:abstractNumId w:val="25"/>
  </w:num>
  <w:num w:numId="11">
    <w:abstractNumId w:val="30"/>
  </w:num>
  <w:num w:numId="12">
    <w:abstractNumId w:val="34"/>
  </w:num>
  <w:num w:numId="13">
    <w:abstractNumId w:val="12"/>
  </w:num>
  <w:num w:numId="14">
    <w:abstractNumId w:val="33"/>
  </w:num>
  <w:num w:numId="15">
    <w:abstractNumId w:val="26"/>
  </w:num>
  <w:num w:numId="16">
    <w:abstractNumId w:val="31"/>
  </w:num>
  <w:num w:numId="17">
    <w:abstractNumId w:val="19"/>
  </w:num>
  <w:num w:numId="18">
    <w:abstractNumId w:val="10"/>
  </w:num>
  <w:num w:numId="19">
    <w:abstractNumId w:val="16"/>
  </w:num>
  <w:num w:numId="20">
    <w:abstractNumId w:val="28"/>
  </w:num>
  <w:num w:numId="21">
    <w:abstractNumId w:val="3"/>
  </w:num>
  <w:num w:numId="22">
    <w:abstractNumId w:val="29"/>
  </w:num>
  <w:num w:numId="23">
    <w:abstractNumId w:val="21"/>
  </w:num>
  <w:num w:numId="24">
    <w:abstractNumId w:val="32"/>
  </w:num>
  <w:num w:numId="25">
    <w:abstractNumId w:val="23"/>
  </w:num>
  <w:num w:numId="26">
    <w:abstractNumId w:val="8"/>
  </w:num>
  <w:num w:numId="27">
    <w:abstractNumId w:val="24"/>
  </w:num>
  <w:num w:numId="28">
    <w:abstractNumId w:val="7"/>
  </w:num>
  <w:num w:numId="29">
    <w:abstractNumId w:val="13"/>
  </w:num>
  <w:num w:numId="30">
    <w:abstractNumId w:val="0"/>
  </w:num>
  <w:num w:numId="31">
    <w:abstractNumId w:val="15"/>
  </w:num>
  <w:num w:numId="32">
    <w:abstractNumId w:val="22"/>
  </w:num>
  <w:num w:numId="33">
    <w:abstractNumId w:val="14"/>
  </w:num>
  <w:num w:numId="34">
    <w:abstractNumId w:val="4"/>
  </w:num>
  <w:num w:numId="35">
    <w:abstractNumId w:val="24"/>
  </w:num>
  <w:num w:numId="36">
    <w:abstractNumId w:val="27"/>
  </w:num>
  <w:num w:numId="37">
    <w:abstractNumId w:val="2"/>
  </w:num>
  <w:num w:numId="38">
    <w:abstractNumId w:val="20"/>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45AE"/>
    <w:rsid w:val="001471B7"/>
    <w:rsid w:val="001505B8"/>
    <w:rsid w:val="001527FA"/>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5852"/>
    <w:rsid w:val="0026440E"/>
    <w:rsid w:val="0027350D"/>
    <w:rsid w:val="002849D5"/>
    <w:rsid w:val="0028613D"/>
    <w:rsid w:val="0028737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0A35"/>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71C8"/>
    <w:rsid w:val="0040274D"/>
    <w:rsid w:val="00404593"/>
    <w:rsid w:val="00417B82"/>
    <w:rsid w:val="00422061"/>
    <w:rsid w:val="0045160A"/>
    <w:rsid w:val="00452856"/>
    <w:rsid w:val="00461195"/>
    <w:rsid w:val="00463CC9"/>
    <w:rsid w:val="004751BA"/>
    <w:rsid w:val="00481B0E"/>
    <w:rsid w:val="00490634"/>
    <w:rsid w:val="00496C0F"/>
    <w:rsid w:val="004A41EB"/>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6B27"/>
    <w:rsid w:val="005D1DCA"/>
    <w:rsid w:val="005D558A"/>
    <w:rsid w:val="005D68D4"/>
    <w:rsid w:val="005F482A"/>
    <w:rsid w:val="005F4A59"/>
    <w:rsid w:val="006006A5"/>
    <w:rsid w:val="006052AA"/>
    <w:rsid w:val="00612A3F"/>
    <w:rsid w:val="00621D0A"/>
    <w:rsid w:val="00626ACF"/>
    <w:rsid w:val="006461D0"/>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56D3"/>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61E5"/>
    <w:rsid w:val="008B207C"/>
    <w:rsid w:val="008B2239"/>
    <w:rsid w:val="008B4BA0"/>
    <w:rsid w:val="008C3978"/>
    <w:rsid w:val="008D6A6F"/>
    <w:rsid w:val="008D771B"/>
    <w:rsid w:val="008E092B"/>
    <w:rsid w:val="008E0AB9"/>
    <w:rsid w:val="008E1F1E"/>
    <w:rsid w:val="009078BD"/>
    <w:rsid w:val="0092541A"/>
    <w:rsid w:val="00930B74"/>
    <w:rsid w:val="00933992"/>
    <w:rsid w:val="00947122"/>
    <w:rsid w:val="009476D7"/>
    <w:rsid w:val="0095450C"/>
    <w:rsid w:val="00955F58"/>
    <w:rsid w:val="009601D8"/>
    <w:rsid w:val="00960C36"/>
    <w:rsid w:val="00963014"/>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24F34"/>
    <w:rsid w:val="00A3064F"/>
    <w:rsid w:val="00A501F4"/>
    <w:rsid w:val="00A51280"/>
    <w:rsid w:val="00A52C36"/>
    <w:rsid w:val="00A571A0"/>
    <w:rsid w:val="00A602A5"/>
    <w:rsid w:val="00A97251"/>
    <w:rsid w:val="00AD3125"/>
    <w:rsid w:val="00AE011C"/>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5E81"/>
    <w:rsid w:val="00BB771A"/>
    <w:rsid w:val="00BB7EFF"/>
    <w:rsid w:val="00BD2881"/>
    <w:rsid w:val="00BE3440"/>
    <w:rsid w:val="00BF61B5"/>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1529"/>
    <w:rsid w:val="00D21F37"/>
    <w:rsid w:val="00D275F0"/>
    <w:rsid w:val="00D323BD"/>
    <w:rsid w:val="00D4427C"/>
    <w:rsid w:val="00D61781"/>
    <w:rsid w:val="00D62037"/>
    <w:rsid w:val="00D8660C"/>
    <w:rsid w:val="00DD0449"/>
    <w:rsid w:val="00DD2AE9"/>
    <w:rsid w:val="00DD57E3"/>
    <w:rsid w:val="00DF6585"/>
    <w:rsid w:val="00E02301"/>
    <w:rsid w:val="00E0498F"/>
    <w:rsid w:val="00E25A40"/>
    <w:rsid w:val="00E31081"/>
    <w:rsid w:val="00E36775"/>
    <w:rsid w:val="00E477A6"/>
    <w:rsid w:val="00E51509"/>
    <w:rsid w:val="00E57E80"/>
    <w:rsid w:val="00E759AC"/>
    <w:rsid w:val="00E765DE"/>
    <w:rsid w:val="00E76E2C"/>
    <w:rsid w:val="00E848E6"/>
    <w:rsid w:val="00E909CF"/>
    <w:rsid w:val="00EA0348"/>
    <w:rsid w:val="00EC4A06"/>
    <w:rsid w:val="00ED5E43"/>
    <w:rsid w:val="00EE1A9D"/>
    <w:rsid w:val="00EE1F10"/>
    <w:rsid w:val="00EE374B"/>
    <w:rsid w:val="00EE4FCF"/>
    <w:rsid w:val="00EE618A"/>
    <w:rsid w:val="00EF4311"/>
    <w:rsid w:val="00EF7034"/>
    <w:rsid w:val="00F065C2"/>
    <w:rsid w:val="00F1385A"/>
    <w:rsid w:val="00F14DC6"/>
    <w:rsid w:val="00F45A40"/>
    <w:rsid w:val="00F45D13"/>
    <w:rsid w:val="00F5671B"/>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AC18D"/>
  <w15:docId w15:val="{107813C2-32B5-4395-80A8-DD06149C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3F71C8"/>
    <w:rPr>
      <w:color w:val="808080"/>
      <w:shd w:val="clear" w:color="auto" w:fill="E6E6E6"/>
    </w:rPr>
  </w:style>
  <w:style w:type="character" w:styleId="FollowedHyperlink">
    <w:name w:val="FollowedHyperlink"/>
    <w:basedOn w:val="DefaultParagraphFont"/>
    <w:uiPriority w:val="99"/>
    <w:semiHidden/>
    <w:unhideWhenUsed/>
    <w:rsid w:val="003F71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417">
      <w:bodyDiv w:val="1"/>
      <w:marLeft w:val="0"/>
      <w:marRight w:val="0"/>
      <w:marTop w:val="0"/>
      <w:marBottom w:val="0"/>
      <w:divBdr>
        <w:top w:val="none" w:sz="0" w:space="0" w:color="auto"/>
        <w:left w:val="none" w:sz="0" w:space="0" w:color="auto"/>
        <w:bottom w:val="none" w:sz="0" w:space="0" w:color="auto"/>
        <w:right w:val="none" w:sz="0" w:space="0" w:color="auto"/>
      </w:divBdr>
    </w:div>
    <w:div w:id="171144396">
      <w:bodyDiv w:val="1"/>
      <w:marLeft w:val="0"/>
      <w:marRight w:val="0"/>
      <w:marTop w:val="0"/>
      <w:marBottom w:val="0"/>
      <w:divBdr>
        <w:top w:val="none" w:sz="0" w:space="0" w:color="auto"/>
        <w:left w:val="none" w:sz="0" w:space="0" w:color="auto"/>
        <w:bottom w:val="none" w:sz="0" w:space="0" w:color="auto"/>
        <w:right w:val="none" w:sz="0" w:space="0" w:color="auto"/>
      </w:divBdr>
    </w:div>
    <w:div w:id="309754753">
      <w:bodyDiv w:val="1"/>
      <w:marLeft w:val="0"/>
      <w:marRight w:val="0"/>
      <w:marTop w:val="0"/>
      <w:marBottom w:val="0"/>
      <w:divBdr>
        <w:top w:val="none" w:sz="0" w:space="0" w:color="auto"/>
        <w:left w:val="none" w:sz="0" w:space="0" w:color="auto"/>
        <w:bottom w:val="none" w:sz="0" w:space="0" w:color="auto"/>
        <w:right w:val="none" w:sz="0" w:space="0" w:color="auto"/>
      </w:divBdr>
    </w:div>
    <w:div w:id="411704293">
      <w:bodyDiv w:val="1"/>
      <w:marLeft w:val="0"/>
      <w:marRight w:val="0"/>
      <w:marTop w:val="0"/>
      <w:marBottom w:val="0"/>
      <w:divBdr>
        <w:top w:val="none" w:sz="0" w:space="0" w:color="auto"/>
        <w:left w:val="none" w:sz="0" w:space="0" w:color="auto"/>
        <w:bottom w:val="none" w:sz="0" w:space="0" w:color="auto"/>
        <w:right w:val="none" w:sz="0" w:space="0" w:color="auto"/>
      </w:divBdr>
    </w:div>
    <w:div w:id="543256002">
      <w:bodyDiv w:val="1"/>
      <w:marLeft w:val="0"/>
      <w:marRight w:val="0"/>
      <w:marTop w:val="0"/>
      <w:marBottom w:val="0"/>
      <w:divBdr>
        <w:top w:val="none" w:sz="0" w:space="0" w:color="auto"/>
        <w:left w:val="none" w:sz="0" w:space="0" w:color="auto"/>
        <w:bottom w:val="none" w:sz="0" w:space="0" w:color="auto"/>
        <w:right w:val="none" w:sz="0" w:space="0" w:color="auto"/>
      </w:divBdr>
    </w:div>
    <w:div w:id="617763210">
      <w:bodyDiv w:val="1"/>
      <w:marLeft w:val="0"/>
      <w:marRight w:val="0"/>
      <w:marTop w:val="0"/>
      <w:marBottom w:val="0"/>
      <w:divBdr>
        <w:top w:val="none" w:sz="0" w:space="0" w:color="auto"/>
        <w:left w:val="none" w:sz="0" w:space="0" w:color="auto"/>
        <w:bottom w:val="none" w:sz="0" w:space="0" w:color="auto"/>
        <w:right w:val="none" w:sz="0" w:space="0" w:color="auto"/>
      </w:divBdr>
    </w:div>
    <w:div w:id="695154422">
      <w:bodyDiv w:val="1"/>
      <w:marLeft w:val="0"/>
      <w:marRight w:val="0"/>
      <w:marTop w:val="0"/>
      <w:marBottom w:val="0"/>
      <w:divBdr>
        <w:top w:val="none" w:sz="0" w:space="0" w:color="auto"/>
        <w:left w:val="none" w:sz="0" w:space="0" w:color="auto"/>
        <w:bottom w:val="none" w:sz="0" w:space="0" w:color="auto"/>
        <w:right w:val="none" w:sz="0" w:space="0" w:color="auto"/>
      </w:divBdr>
    </w:div>
    <w:div w:id="699168484">
      <w:bodyDiv w:val="1"/>
      <w:marLeft w:val="0"/>
      <w:marRight w:val="0"/>
      <w:marTop w:val="0"/>
      <w:marBottom w:val="0"/>
      <w:divBdr>
        <w:top w:val="none" w:sz="0" w:space="0" w:color="auto"/>
        <w:left w:val="none" w:sz="0" w:space="0" w:color="auto"/>
        <w:bottom w:val="none" w:sz="0" w:space="0" w:color="auto"/>
        <w:right w:val="none" w:sz="0" w:space="0" w:color="auto"/>
      </w:divBdr>
    </w:div>
    <w:div w:id="895118350">
      <w:bodyDiv w:val="1"/>
      <w:marLeft w:val="0"/>
      <w:marRight w:val="0"/>
      <w:marTop w:val="0"/>
      <w:marBottom w:val="0"/>
      <w:divBdr>
        <w:top w:val="none" w:sz="0" w:space="0" w:color="auto"/>
        <w:left w:val="none" w:sz="0" w:space="0" w:color="auto"/>
        <w:bottom w:val="none" w:sz="0" w:space="0" w:color="auto"/>
        <w:right w:val="none" w:sz="0" w:space="0" w:color="auto"/>
      </w:divBdr>
    </w:div>
    <w:div w:id="951009724">
      <w:bodyDiv w:val="1"/>
      <w:marLeft w:val="0"/>
      <w:marRight w:val="0"/>
      <w:marTop w:val="0"/>
      <w:marBottom w:val="0"/>
      <w:divBdr>
        <w:top w:val="none" w:sz="0" w:space="0" w:color="auto"/>
        <w:left w:val="none" w:sz="0" w:space="0" w:color="auto"/>
        <w:bottom w:val="none" w:sz="0" w:space="0" w:color="auto"/>
        <w:right w:val="none" w:sz="0" w:space="0" w:color="auto"/>
      </w:divBdr>
    </w:div>
    <w:div w:id="1150289013">
      <w:bodyDiv w:val="1"/>
      <w:marLeft w:val="0"/>
      <w:marRight w:val="0"/>
      <w:marTop w:val="0"/>
      <w:marBottom w:val="0"/>
      <w:divBdr>
        <w:top w:val="none" w:sz="0" w:space="0" w:color="auto"/>
        <w:left w:val="none" w:sz="0" w:space="0" w:color="auto"/>
        <w:bottom w:val="none" w:sz="0" w:space="0" w:color="auto"/>
        <w:right w:val="none" w:sz="0" w:space="0" w:color="auto"/>
      </w:divBdr>
    </w:div>
    <w:div w:id="1214655101">
      <w:bodyDiv w:val="1"/>
      <w:marLeft w:val="0"/>
      <w:marRight w:val="0"/>
      <w:marTop w:val="0"/>
      <w:marBottom w:val="0"/>
      <w:divBdr>
        <w:top w:val="none" w:sz="0" w:space="0" w:color="auto"/>
        <w:left w:val="none" w:sz="0" w:space="0" w:color="auto"/>
        <w:bottom w:val="none" w:sz="0" w:space="0" w:color="auto"/>
        <w:right w:val="none" w:sz="0" w:space="0" w:color="auto"/>
      </w:divBdr>
    </w:div>
    <w:div w:id="1365977850">
      <w:bodyDiv w:val="1"/>
      <w:marLeft w:val="0"/>
      <w:marRight w:val="0"/>
      <w:marTop w:val="0"/>
      <w:marBottom w:val="0"/>
      <w:divBdr>
        <w:top w:val="none" w:sz="0" w:space="0" w:color="auto"/>
        <w:left w:val="none" w:sz="0" w:space="0" w:color="auto"/>
        <w:bottom w:val="none" w:sz="0" w:space="0" w:color="auto"/>
        <w:right w:val="none" w:sz="0" w:space="0" w:color="auto"/>
      </w:divBdr>
    </w:div>
    <w:div w:id="1389306663">
      <w:bodyDiv w:val="1"/>
      <w:marLeft w:val="0"/>
      <w:marRight w:val="0"/>
      <w:marTop w:val="0"/>
      <w:marBottom w:val="0"/>
      <w:divBdr>
        <w:top w:val="none" w:sz="0" w:space="0" w:color="auto"/>
        <w:left w:val="none" w:sz="0" w:space="0" w:color="auto"/>
        <w:bottom w:val="none" w:sz="0" w:space="0" w:color="auto"/>
        <w:right w:val="none" w:sz="0" w:space="0" w:color="auto"/>
      </w:divBdr>
    </w:div>
    <w:div w:id="1404067273">
      <w:bodyDiv w:val="1"/>
      <w:marLeft w:val="0"/>
      <w:marRight w:val="0"/>
      <w:marTop w:val="0"/>
      <w:marBottom w:val="0"/>
      <w:divBdr>
        <w:top w:val="none" w:sz="0" w:space="0" w:color="auto"/>
        <w:left w:val="none" w:sz="0" w:space="0" w:color="auto"/>
        <w:bottom w:val="none" w:sz="0" w:space="0" w:color="auto"/>
        <w:right w:val="none" w:sz="0" w:space="0" w:color="auto"/>
      </w:divBdr>
    </w:div>
    <w:div w:id="1600287238">
      <w:bodyDiv w:val="1"/>
      <w:marLeft w:val="0"/>
      <w:marRight w:val="0"/>
      <w:marTop w:val="0"/>
      <w:marBottom w:val="0"/>
      <w:divBdr>
        <w:top w:val="none" w:sz="0" w:space="0" w:color="auto"/>
        <w:left w:val="none" w:sz="0" w:space="0" w:color="auto"/>
        <w:bottom w:val="none" w:sz="0" w:space="0" w:color="auto"/>
        <w:right w:val="none" w:sz="0" w:space="0" w:color="auto"/>
      </w:divBdr>
    </w:div>
    <w:div w:id="1679111177">
      <w:bodyDiv w:val="1"/>
      <w:marLeft w:val="0"/>
      <w:marRight w:val="0"/>
      <w:marTop w:val="0"/>
      <w:marBottom w:val="0"/>
      <w:divBdr>
        <w:top w:val="none" w:sz="0" w:space="0" w:color="auto"/>
        <w:left w:val="none" w:sz="0" w:space="0" w:color="auto"/>
        <w:bottom w:val="none" w:sz="0" w:space="0" w:color="auto"/>
        <w:right w:val="none" w:sz="0" w:space="0" w:color="auto"/>
      </w:divBdr>
    </w:div>
    <w:div w:id="1806459593">
      <w:bodyDiv w:val="1"/>
      <w:marLeft w:val="0"/>
      <w:marRight w:val="0"/>
      <w:marTop w:val="0"/>
      <w:marBottom w:val="0"/>
      <w:divBdr>
        <w:top w:val="none" w:sz="0" w:space="0" w:color="auto"/>
        <w:left w:val="none" w:sz="0" w:space="0" w:color="auto"/>
        <w:bottom w:val="none" w:sz="0" w:space="0" w:color="auto"/>
        <w:right w:val="none" w:sz="0" w:space="0" w:color="auto"/>
      </w:divBdr>
    </w:div>
    <w:div w:id="1916234823">
      <w:bodyDiv w:val="1"/>
      <w:marLeft w:val="0"/>
      <w:marRight w:val="0"/>
      <w:marTop w:val="0"/>
      <w:marBottom w:val="0"/>
      <w:divBdr>
        <w:top w:val="none" w:sz="0" w:space="0" w:color="auto"/>
        <w:left w:val="none" w:sz="0" w:space="0" w:color="auto"/>
        <w:bottom w:val="none" w:sz="0" w:space="0" w:color="auto"/>
        <w:right w:val="none" w:sz="0" w:space="0" w:color="auto"/>
      </w:divBdr>
    </w:div>
    <w:div w:id="1982005561">
      <w:bodyDiv w:val="1"/>
      <w:marLeft w:val="0"/>
      <w:marRight w:val="0"/>
      <w:marTop w:val="0"/>
      <w:marBottom w:val="0"/>
      <w:divBdr>
        <w:top w:val="none" w:sz="0" w:space="0" w:color="auto"/>
        <w:left w:val="none" w:sz="0" w:space="0" w:color="auto"/>
        <w:bottom w:val="none" w:sz="0" w:space="0" w:color="auto"/>
        <w:right w:val="none" w:sz="0" w:space="0" w:color="auto"/>
      </w:divBdr>
    </w:div>
    <w:div w:id="2040887370">
      <w:bodyDiv w:val="1"/>
      <w:marLeft w:val="0"/>
      <w:marRight w:val="0"/>
      <w:marTop w:val="0"/>
      <w:marBottom w:val="0"/>
      <w:divBdr>
        <w:top w:val="none" w:sz="0" w:space="0" w:color="auto"/>
        <w:left w:val="none" w:sz="0" w:space="0" w:color="auto"/>
        <w:bottom w:val="none" w:sz="0" w:space="0" w:color="auto"/>
        <w:right w:val="none" w:sz="0" w:space="0" w:color="auto"/>
      </w:divBdr>
    </w:div>
    <w:div w:id="2112166591">
      <w:bodyDiv w:val="1"/>
      <w:marLeft w:val="0"/>
      <w:marRight w:val="0"/>
      <w:marTop w:val="0"/>
      <w:marBottom w:val="0"/>
      <w:divBdr>
        <w:top w:val="none" w:sz="0" w:space="0" w:color="auto"/>
        <w:left w:val="none" w:sz="0" w:space="0" w:color="auto"/>
        <w:bottom w:val="none" w:sz="0" w:space="0" w:color="auto"/>
        <w:right w:val="none" w:sz="0" w:space="0" w:color="auto"/>
      </w:divBdr>
    </w:div>
    <w:div w:id="2120098996">
      <w:bodyDiv w:val="1"/>
      <w:marLeft w:val="0"/>
      <w:marRight w:val="0"/>
      <w:marTop w:val="0"/>
      <w:marBottom w:val="0"/>
      <w:divBdr>
        <w:top w:val="none" w:sz="0" w:space="0" w:color="auto"/>
        <w:left w:val="none" w:sz="0" w:space="0" w:color="auto"/>
        <w:bottom w:val="none" w:sz="0" w:space="0" w:color="auto"/>
        <w:right w:val="none" w:sz="0" w:space="0" w:color="auto"/>
      </w:divBdr>
    </w:div>
    <w:div w:id="214499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tom_wujec_build_a_tower" TargetMode="External"/><Relationship Id="rId18" Type="http://schemas.openxmlformats.org/officeDocument/2006/relationships/hyperlink" Target="http://youtu.be/WBcdBQM01pE" TargetMode="External"/><Relationship Id="rId26" Type="http://schemas.openxmlformats.org/officeDocument/2006/relationships/hyperlink" Target="http://www.ted.com/talks/tom_wujec_build_a_tower" TargetMode="External"/><Relationship Id="rId3" Type="http://schemas.openxmlformats.org/officeDocument/2006/relationships/customXml" Target="../customXml/item3.xml"/><Relationship Id="rId21" Type="http://schemas.openxmlformats.org/officeDocument/2006/relationships/hyperlink" Target="http://youtu.be/CnejrcOhj5g"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tunes.apple.com/us/app/schedule-planner-hd/id447359837?mt=8" TargetMode="External"/><Relationship Id="rId17" Type="http://schemas.openxmlformats.org/officeDocument/2006/relationships/hyperlink" Target="http://www.nbcnews.com/video/nightly-news/51186744/" TargetMode="External"/><Relationship Id="rId25" Type="http://schemas.openxmlformats.org/officeDocument/2006/relationships/hyperlink" Target="http://www.ehow.com/about_4567604_hotel-jobs-teenagers.htm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youtu.be/WBcdBQM01pE" TargetMode="External"/><Relationship Id="rId20" Type="http://schemas.openxmlformats.org/officeDocument/2006/relationships/hyperlink" Target="http://youtu.be/WBcdBQM01p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oteljobs.com/2012/03/19/top-10-reasons-to-pursue-a-hotel-career/"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tevespanglerscience.com/lab/experiments/balancing-act-cylinder-strength" TargetMode="External"/><Relationship Id="rId23" Type="http://schemas.openxmlformats.org/officeDocument/2006/relationships/hyperlink" Target="http://www.hcareers.com/us/resourcecenter/tabid/306/articleid/1194/default.aspx" TargetMode="External"/><Relationship Id="rId28" Type="http://schemas.openxmlformats.org/officeDocument/2006/relationships/hyperlink" Target="http://www.ysa.or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tevespanglerscience.com/lab/experiments/balancing-act-cylinder-strength"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CnejrcOhj5g" TargetMode="External"/><Relationship Id="rId22" Type="http://schemas.openxmlformats.org/officeDocument/2006/relationships/hyperlink" Target="http://www.nbcnews.com/video/nightly-news/51186744/" TargetMode="External"/><Relationship Id="rId27" Type="http://schemas.openxmlformats.org/officeDocument/2006/relationships/hyperlink" Target="http://www.fcclainc.org"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05B497CE-3DC9-45F5-85C7-B836959F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8</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19</cp:revision>
  <cp:lastPrinted>2017-06-09T13:57:00Z</cp:lastPrinted>
  <dcterms:created xsi:type="dcterms:W3CDTF">2017-08-18T16:12:00Z</dcterms:created>
  <dcterms:modified xsi:type="dcterms:W3CDTF">2018-01-19T19:48:00Z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