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2B3EA2"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5793FF9B" w:rsidR="00B3350C" w:rsidRPr="002B3EA2" w:rsidRDefault="2805F829" w:rsidP="2805F829">
            <w:pPr>
              <w:jc w:val="center"/>
              <w:rPr>
                <w:rFonts w:ascii="Open Sans" w:hAnsi="Open Sans" w:cs="Open Sans"/>
                <w:b/>
                <w:bCs/>
                <w:sz w:val="22"/>
                <w:szCs w:val="22"/>
              </w:rPr>
            </w:pPr>
            <w:r w:rsidRPr="002B3EA2">
              <w:rPr>
                <w:rFonts w:ascii="Open Sans" w:hAnsi="Open Sans" w:cs="Open Sans"/>
                <w:b/>
                <w:bCs/>
                <w:sz w:val="22"/>
                <w:szCs w:val="22"/>
              </w:rPr>
              <w:t>TEXAS CTE LESSON</w:t>
            </w:r>
            <w:r w:rsidR="000C2F51">
              <w:rPr>
                <w:rFonts w:ascii="Open Sans" w:hAnsi="Open Sans" w:cs="Open Sans"/>
                <w:b/>
                <w:bCs/>
                <w:sz w:val="22"/>
                <w:szCs w:val="22"/>
              </w:rPr>
              <w:t xml:space="preserve"> PLAN</w:t>
            </w:r>
          </w:p>
          <w:p w14:paraId="21B5545C" w14:textId="77777777" w:rsidR="00B3350C" w:rsidRPr="002B3EA2" w:rsidRDefault="00DA491B" w:rsidP="003D5621">
            <w:pPr>
              <w:jc w:val="center"/>
              <w:rPr>
                <w:rFonts w:ascii="Open Sans" w:hAnsi="Open Sans" w:cs="Open Sans"/>
                <w:b/>
                <w:sz w:val="22"/>
                <w:szCs w:val="22"/>
              </w:rPr>
            </w:pPr>
            <w:hyperlink r:id="rId11" w:history="1">
              <w:r w:rsidR="002D294D" w:rsidRPr="002B3EA2">
                <w:rPr>
                  <w:rStyle w:val="Hyperlink"/>
                  <w:rFonts w:ascii="Open Sans" w:hAnsi="Open Sans" w:cs="Open Sans"/>
                  <w:sz w:val="22"/>
                  <w:szCs w:val="22"/>
                </w:rPr>
                <w:t>www.txcte.org</w:t>
              </w:r>
            </w:hyperlink>
            <w:r w:rsidR="002D294D" w:rsidRPr="002B3EA2">
              <w:rPr>
                <w:rFonts w:ascii="Open Sans" w:hAnsi="Open Sans" w:cs="Open Sans"/>
                <w:b/>
                <w:sz w:val="22"/>
                <w:szCs w:val="22"/>
              </w:rPr>
              <w:t xml:space="preserve"> </w:t>
            </w:r>
          </w:p>
          <w:p w14:paraId="27CA2FBA" w14:textId="6865BA9F" w:rsidR="003D5621" w:rsidRPr="002B3EA2" w:rsidRDefault="003D5621" w:rsidP="003D5621">
            <w:pPr>
              <w:jc w:val="center"/>
              <w:rPr>
                <w:rFonts w:ascii="Open Sans" w:hAnsi="Open Sans" w:cs="Open Sans"/>
                <w:b/>
                <w:sz w:val="22"/>
                <w:szCs w:val="22"/>
              </w:rPr>
            </w:pPr>
          </w:p>
        </w:tc>
      </w:tr>
      <w:tr w:rsidR="00B3350C" w:rsidRPr="002B3EA2"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2B3EA2" w:rsidRDefault="2805F829" w:rsidP="2805F829">
            <w:pPr>
              <w:spacing w:before="120" w:after="120"/>
              <w:jc w:val="center"/>
              <w:rPr>
                <w:rFonts w:ascii="Open Sans" w:hAnsi="Open Sans" w:cs="Open Sans"/>
                <w:b/>
                <w:bCs/>
                <w:sz w:val="22"/>
                <w:szCs w:val="22"/>
              </w:rPr>
            </w:pPr>
            <w:r w:rsidRPr="002B3EA2">
              <w:rPr>
                <w:rFonts w:ascii="Open Sans" w:hAnsi="Open Sans" w:cs="Open Sans"/>
                <w:b/>
                <w:bCs/>
                <w:sz w:val="22"/>
                <w:szCs w:val="22"/>
              </w:rPr>
              <w:t>Lesson Identification and TEKS Addressed</w:t>
            </w:r>
          </w:p>
        </w:tc>
      </w:tr>
      <w:tr w:rsidR="00B3350C" w:rsidRPr="002B3EA2"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2B3EA2" w:rsidRDefault="2805F829" w:rsidP="2805F829">
            <w:pPr>
              <w:spacing w:before="120" w:after="120"/>
              <w:jc w:val="center"/>
              <w:rPr>
                <w:rFonts w:ascii="Open Sans" w:hAnsi="Open Sans" w:cs="Open Sans"/>
                <w:b/>
                <w:bCs/>
                <w:sz w:val="22"/>
                <w:szCs w:val="22"/>
              </w:rPr>
            </w:pPr>
            <w:r w:rsidRPr="002B3EA2">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17BB1D54" w:rsidR="00B3350C" w:rsidRPr="002B3EA2" w:rsidRDefault="00FA3334" w:rsidP="467682BF">
            <w:pPr>
              <w:spacing w:before="120" w:after="120"/>
              <w:rPr>
                <w:rFonts w:ascii="Open Sans" w:hAnsi="Open Sans" w:cs="Open Sans"/>
                <w:sz w:val="22"/>
                <w:szCs w:val="22"/>
              </w:rPr>
            </w:pPr>
            <w:r w:rsidRPr="002B3EA2">
              <w:rPr>
                <w:rFonts w:ascii="Open Sans" w:hAnsi="Open Sans" w:cs="Open Sans"/>
                <w:sz w:val="22"/>
                <w:szCs w:val="22"/>
              </w:rPr>
              <w:t>Business Management &amp; Administration</w:t>
            </w:r>
          </w:p>
        </w:tc>
      </w:tr>
      <w:tr w:rsidR="00B3350C" w:rsidRPr="002B3EA2" w14:paraId="6E5988F1" w14:textId="77777777" w:rsidTr="467682BF">
        <w:tc>
          <w:tcPr>
            <w:tcW w:w="3675" w:type="dxa"/>
            <w:shd w:val="clear" w:color="auto" w:fill="auto"/>
          </w:tcPr>
          <w:p w14:paraId="108F9A4B" w14:textId="22F7B5E3" w:rsidR="00B3350C" w:rsidRPr="002B3EA2" w:rsidRDefault="2805F829" w:rsidP="2805F829">
            <w:pPr>
              <w:spacing w:before="120" w:after="120"/>
              <w:jc w:val="center"/>
              <w:rPr>
                <w:rFonts w:ascii="Open Sans" w:hAnsi="Open Sans" w:cs="Open Sans"/>
                <w:b/>
                <w:bCs/>
                <w:sz w:val="22"/>
                <w:szCs w:val="22"/>
              </w:rPr>
            </w:pPr>
            <w:r w:rsidRPr="002B3EA2">
              <w:rPr>
                <w:rFonts w:ascii="Open Sans" w:hAnsi="Open Sans" w:cs="Open Sans"/>
                <w:b/>
                <w:bCs/>
                <w:sz w:val="22"/>
                <w:szCs w:val="22"/>
              </w:rPr>
              <w:t>Course Name</w:t>
            </w:r>
          </w:p>
        </w:tc>
        <w:tc>
          <w:tcPr>
            <w:tcW w:w="7110" w:type="dxa"/>
            <w:shd w:val="clear" w:color="auto" w:fill="auto"/>
          </w:tcPr>
          <w:p w14:paraId="701EF2E7" w14:textId="1DC16D7F" w:rsidR="00B3350C" w:rsidRPr="002B3EA2" w:rsidRDefault="00FA3334" w:rsidP="467682BF">
            <w:pPr>
              <w:spacing w:before="120" w:after="120"/>
              <w:rPr>
                <w:rFonts w:ascii="Open Sans" w:hAnsi="Open Sans" w:cs="Open Sans"/>
                <w:sz w:val="22"/>
                <w:szCs w:val="22"/>
              </w:rPr>
            </w:pPr>
            <w:r w:rsidRPr="002B3EA2">
              <w:rPr>
                <w:rFonts w:ascii="Open Sans" w:hAnsi="Open Sans" w:cs="Open Sans"/>
                <w:sz w:val="22"/>
                <w:szCs w:val="22"/>
              </w:rPr>
              <w:t>Principles of Business, Marketing, and Finance</w:t>
            </w:r>
          </w:p>
        </w:tc>
      </w:tr>
      <w:tr w:rsidR="00B3350C" w:rsidRPr="002B3EA2" w14:paraId="16A9422A" w14:textId="77777777" w:rsidTr="467682BF">
        <w:tc>
          <w:tcPr>
            <w:tcW w:w="3675" w:type="dxa"/>
            <w:shd w:val="clear" w:color="auto" w:fill="auto"/>
          </w:tcPr>
          <w:p w14:paraId="7BE77DA8" w14:textId="0C5D5065" w:rsidR="00B3350C" w:rsidRPr="002B3EA2" w:rsidRDefault="661D7F90" w:rsidP="661D7F90">
            <w:pPr>
              <w:spacing w:before="120" w:after="120"/>
              <w:jc w:val="center"/>
              <w:rPr>
                <w:rFonts w:ascii="Open Sans" w:hAnsi="Open Sans" w:cs="Open Sans"/>
                <w:b/>
                <w:bCs/>
                <w:sz w:val="22"/>
                <w:szCs w:val="22"/>
              </w:rPr>
            </w:pPr>
            <w:r w:rsidRPr="002B3EA2">
              <w:rPr>
                <w:rFonts w:ascii="Open Sans" w:hAnsi="Open Sans" w:cs="Open Sans"/>
                <w:b/>
                <w:bCs/>
                <w:sz w:val="22"/>
                <w:szCs w:val="22"/>
              </w:rPr>
              <w:t>Lesson/Unit Title</w:t>
            </w:r>
          </w:p>
        </w:tc>
        <w:tc>
          <w:tcPr>
            <w:tcW w:w="7110" w:type="dxa"/>
            <w:shd w:val="clear" w:color="auto" w:fill="auto"/>
          </w:tcPr>
          <w:p w14:paraId="7ACC9CD3" w14:textId="72FD42C5" w:rsidR="00B3350C" w:rsidRPr="002B3EA2" w:rsidRDefault="00521FF5" w:rsidP="467682BF">
            <w:pPr>
              <w:spacing w:before="120" w:after="120"/>
              <w:rPr>
                <w:rFonts w:ascii="Open Sans" w:hAnsi="Open Sans" w:cs="Open Sans"/>
                <w:sz w:val="22"/>
                <w:szCs w:val="22"/>
              </w:rPr>
            </w:pPr>
            <w:r w:rsidRPr="00521FF5">
              <w:rPr>
                <w:rFonts w:ascii="Open Sans" w:hAnsi="Open Sans" w:cs="Open Sans"/>
                <w:sz w:val="22"/>
                <w:szCs w:val="22"/>
              </w:rPr>
              <w:t>Time Value of Money</w:t>
            </w:r>
          </w:p>
        </w:tc>
      </w:tr>
      <w:tr w:rsidR="00B3350C" w:rsidRPr="002B3EA2" w14:paraId="7029DC65" w14:textId="77777777" w:rsidTr="467682BF">
        <w:trPr>
          <w:trHeight w:val="135"/>
        </w:trPr>
        <w:tc>
          <w:tcPr>
            <w:tcW w:w="3675" w:type="dxa"/>
            <w:shd w:val="clear" w:color="auto" w:fill="auto"/>
          </w:tcPr>
          <w:p w14:paraId="765C144E" w14:textId="4CCD2C10" w:rsidR="00B3350C" w:rsidRPr="002B3EA2" w:rsidRDefault="2805F829" w:rsidP="2805F829">
            <w:pPr>
              <w:spacing w:before="120" w:after="120"/>
              <w:jc w:val="center"/>
              <w:rPr>
                <w:rFonts w:ascii="Open Sans" w:hAnsi="Open Sans" w:cs="Open Sans"/>
                <w:b/>
                <w:bCs/>
                <w:sz w:val="22"/>
                <w:szCs w:val="22"/>
              </w:rPr>
            </w:pPr>
            <w:r w:rsidRPr="002B3EA2">
              <w:rPr>
                <w:rFonts w:ascii="Open Sans" w:hAnsi="Open Sans" w:cs="Open Sans"/>
                <w:b/>
                <w:bCs/>
                <w:sz w:val="22"/>
                <w:szCs w:val="22"/>
              </w:rPr>
              <w:t>TEKS Student Expectations</w:t>
            </w:r>
          </w:p>
        </w:tc>
        <w:tc>
          <w:tcPr>
            <w:tcW w:w="7110" w:type="dxa"/>
            <w:shd w:val="clear" w:color="auto" w:fill="auto"/>
          </w:tcPr>
          <w:p w14:paraId="4ACF5B0B" w14:textId="096F9478" w:rsidR="00CF1543" w:rsidRPr="00CF1543" w:rsidRDefault="00FA3334" w:rsidP="000C2F51">
            <w:pPr>
              <w:rPr>
                <w:rFonts w:ascii="Open Sans" w:hAnsi="Open Sans" w:cs="Open Sans"/>
                <w:b/>
                <w:sz w:val="22"/>
                <w:szCs w:val="22"/>
              </w:rPr>
            </w:pPr>
            <w:r w:rsidRPr="00CF1543">
              <w:rPr>
                <w:rFonts w:ascii="Open Sans" w:hAnsi="Open Sans" w:cs="Open Sans"/>
                <w:b/>
                <w:sz w:val="22"/>
                <w:szCs w:val="22"/>
              </w:rPr>
              <w:t>130.132. (c)</w:t>
            </w:r>
            <w:r w:rsidR="00CF1543" w:rsidRPr="00CF1543">
              <w:rPr>
                <w:rFonts w:ascii="Open Sans" w:hAnsi="Open Sans" w:cs="Open Sans"/>
                <w:b/>
                <w:sz w:val="22"/>
                <w:szCs w:val="22"/>
              </w:rPr>
              <w:t xml:space="preserve"> Knowledge and Skills</w:t>
            </w:r>
          </w:p>
          <w:p w14:paraId="2F4BCDD6" w14:textId="417DDE0C" w:rsidR="00FA3334" w:rsidRPr="002B3EA2" w:rsidRDefault="00FA3334" w:rsidP="000C2F51">
            <w:pPr>
              <w:ind w:left="720"/>
              <w:rPr>
                <w:rFonts w:ascii="Open Sans" w:hAnsi="Open Sans" w:cs="Open Sans"/>
                <w:sz w:val="22"/>
                <w:szCs w:val="22"/>
              </w:rPr>
            </w:pPr>
            <w:r w:rsidRPr="002B3EA2">
              <w:rPr>
                <w:rFonts w:ascii="Open Sans" w:hAnsi="Open Sans" w:cs="Open Sans"/>
                <w:sz w:val="22"/>
                <w:szCs w:val="22"/>
              </w:rPr>
              <w:t>(9)</w:t>
            </w:r>
            <w:r w:rsidR="00CF1543" w:rsidRPr="002B3EA2">
              <w:rPr>
                <w:rFonts w:ascii="Open Sans" w:hAnsi="Open Sans" w:cs="Open Sans"/>
                <w:sz w:val="22"/>
                <w:szCs w:val="22"/>
              </w:rPr>
              <w:t xml:space="preserve"> The student understands the </w:t>
            </w:r>
            <w:r w:rsidR="00CF1543">
              <w:rPr>
                <w:rFonts w:ascii="Open Sans" w:hAnsi="Open Sans" w:cs="Open Sans"/>
                <w:sz w:val="22"/>
                <w:szCs w:val="22"/>
              </w:rPr>
              <w:t>fundamental principles of money</w:t>
            </w:r>
            <w:r w:rsidR="000C2F51">
              <w:rPr>
                <w:rFonts w:ascii="Open Sans" w:hAnsi="Open Sans" w:cs="Open Sans"/>
                <w:sz w:val="22"/>
                <w:szCs w:val="22"/>
              </w:rPr>
              <w:t>:</w:t>
            </w:r>
          </w:p>
          <w:p w14:paraId="4583E660" w14:textId="57167C0D" w:rsidR="00B3350C" w:rsidRPr="002B3EA2" w:rsidRDefault="00FA3334" w:rsidP="000C2F51">
            <w:pPr>
              <w:ind w:left="1440"/>
              <w:rPr>
                <w:rFonts w:ascii="Open Sans" w:eastAsia="Open Sans" w:hAnsi="Open Sans" w:cs="Open Sans"/>
                <w:sz w:val="22"/>
                <w:szCs w:val="22"/>
              </w:rPr>
            </w:pPr>
            <w:r w:rsidRPr="002B3EA2">
              <w:rPr>
                <w:rFonts w:ascii="Open Sans" w:hAnsi="Open Sans" w:cs="Open Sans"/>
                <w:sz w:val="22"/>
                <w:szCs w:val="22"/>
              </w:rPr>
              <w:t>(C) The student is expected to list functions of money such as medium of exchange, unit of measure, and store of value</w:t>
            </w:r>
            <w:r w:rsidR="000C2F51">
              <w:rPr>
                <w:rFonts w:ascii="Open Sans" w:hAnsi="Open Sans" w:cs="Open Sans"/>
                <w:sz w:val="22"/>
                <w:szCs w:val="22"/>
              </w:rPr>
              <w:t>.</w:t>
            </w:r>
          </w:p>
        </w:tc>
      </w:tr>
      <w:tr w:rsidR="00B3350C" w:rsidRPr="002B3EA2"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2B3EA2" w:rsidRDefault="2805F829" w:rsidP="2805F829">
            <w:pPr>
              <w:spacing w:before="120" w:after="120"/>
              <w:jc w:val="center"/>
              <w:rPr>
                <w:rFonts w:ascii="Open Sans" w:hAnsi="Open Sans" w:cs="Open Sans"/>
                <w:b/>
                <w:bCs/>
                <w:sz w:val="22"/>
                <w:szCs w:val="22"/>
              </w:rPr>
            </w:pPr>
            <w:r w:rsidRPr="002B3EA2">
              <w:rPr>
                <w:rFonts w:ascii="Open Sans" w:hAnsi="Open Sans" w:cs="Open Sans"/>
                <w:b/>
                <w:bCs/>
                <w:sz w:val="22"/>
                <w:szCs w:val="22"/>
              </w:rPr>
              <w:t>Basic Direct Teach Lesson</w:t>
            </w:r>
          </w:p>
          <w:p w14:paraId="3BC06FE8" w14:textId="28B382E3" w:rsidR="00B3350C" w:rsidRPr="002B3EA2" w:rsidRDefault="2805F829" w:rsidP="2805F829">
            <w:pPr>
              <w:jc w:val="center"/>
              <w:rPr>
                <w:rFonts w:ascii="Open Sans" w:hAnsi="Open Sans" w:cs="Open Sans"/>
                <w:sz w:val="22"/>
                <w:szCs w:val="22"/>
              </w:rPr>
            </w:pPr>
            <w:r w:rsidRPr="002B3EA2">
              <w:rPr>
                <w:rFonts w:ascii="Open Sans" w:hAnsi="Open Sans" w:cs="Open Sans"/>
                <w:sz w:val="22"/>
                <w:szCs w:val="22"/>
              </w:rPr>
              <w:t xml:space="preserve">(Includes Special Education Modifications/Accommodations and </w:t>
            </w:r>
          </w:p>
          <w:p w14:paraId="3042A4DA" w14:textId="6E415551" w:rsidR="00B3350C" w:rsidRPr="002B3EA2" w:rsidRDefault="2805F829" w:rsidP="2805F829">
            <w:pPr>
              <w:jc w:val="center"/>
              <w:rPr>
                <w:rFonts w:ascii="Open Sans" w:hAnsi="Open Sans" w:cs="Open Sans"/>
                <w:sz w:val="22"/>
                <w:szCs w:val="22"/>
              </w:rPr>
            </w:pPr>
            <w:r w:rsidRPr="002B3EA2">
              <w:rPr>
                <w:rFonts w:ascii="Open Sans" w:hAnsi="Open Sans" w:cs="Open Sans"/>
                <w:sz w:val="22"/>
                <w:szCs w:val="22"/>
              </w:rPr>
              <w:t>one English Language Proficiency Standards (ELPS) Strategy)</w:t>
            </w:r>
          </w:p>
          <w:p w14:paraId="5635CDF7" w14:textId="3179FF44" w:rsidR="00D0097D" w:rsidRPr="002B3EA2" w:rsidRDefault="00D0097D" w:rsidP="00D0097D">
            <w:pPr>
              <w:jc w:val="center"/>
              <w:rPr>
                <w:rFonts w:ascii="Open Sans" w:hAnsi="Open Sans" w:cs="Open Sans"/>
                <w:b/>
                <w:sz w:val="22"/>
                <w:szCs w:val="22"/>
              </w:rPr>
            </w:pPr>
          </w:p>
        </w:tc>
      </w:tr>
      <w:tr w:rsidR="00B3350C" w:rsidRPr="002B3EA2" w14:paraId="49CA021C" w14:textId="77777777" w:rsidTr="467682BF">
        <w:trPr>
          <w:trHeight w:val="27"/>
        </w:trPr>
        <w:tc>
          <w:tcPr>
            <w:tcW w:w="3675" w:type="dxa"/>
            <w:shd w:val="clear" w:color="auto" w:fill="auto"/>
          </w:tcPr>
          <w:p w14:paraId="3E12574F" w14:textId="76204C22" w:rsidR="00B3350C" w:rsidRPr="002B3EA2" w:rsidRDefault="2805F829" w:rsidP="2805F829">
            <w:pPr>
              <w:spacing w:before="120" w:after="120"/>
              <w:jc w:val="center"/>
              <w:rPr>
                <w:rFonts w:ascii="Open Sans" w:hAnsi="Open Sans" w:cs="Open Sans"/>
                <w:b/>
                <w:bCs/>
                <w:sz w:val="22"/>
                <w:szCs w:val="22"/>
              </w:rPr>
            </w:pPr>
            <w:r w:rsidRPr="002B3EA2">
              <w:rPr>
                <w:rFonts w:ascii="Open Sans" w:hAnsi="Open Sans" w:cs="Open Sans"/>
                <w:b/>
                <w:bCs/>
                <w:sz w:val="22"/>
                <w:szCs w:val="22"/>
              </w:rPr>
              <w:t>Instructional Objectives</w:t>
            </w:r>
          </w:p>
        </w:tc>
        <w:tc>
          <w:tcPr>
            <w:tcW w:w="7110" w:type="dxa"/>
            <w:shd w:val="clear" w:color="auto" w:fill="auto"/>
          </w:tcPr>
          <w:p w14:paraId="07D4EA83" w14:textId="456DB604" w:rsidR="00FC3979" w:rsidRPr="002B3EA2" w:rsidRDefault="00FC3979" w:rsidP="00521FF5">
            <w:pPr>
              <w:spacing w:before="120" w:after="120"/>
              <w:rPr>
                <w:rFonts w:ascii="Open Sans" w:hAnsi="Open Sans" w:cs="Open Sans"/>
                <w:sz w:val="22"/>
                <w:szCs w:val="22"/>
              </w:rPr>
            </w:pPr>
            <w:r w:rsidRPr="00521FF5">
              <w:rPr>
                <w:rFonts w:ascii="Open Sans" w:hAnsi="Open Sans" w:cs="Open Sans"/>
                <w:sz w:val="22"/>
                <w:szCs w:val="22"/>
              </w:rPr>
              <w:t>Student will be able to</w:t>
            </w:r>
          </w:p>
          <w:p w14:paraId="0E35660E" w14:textId="77777777" w:rsidR="00FC3979" w:rsidRPr="00521FF5" w:rsidRDefault="00FC3979" w:rsidP="00521FF5">
            <w:pPr>
              <w:pStyle w:val="ListParagraph"/>
              <w:numPr>
                <w:ilvl w:val="0"/>
                <w:numId w:val="12"/>
              </w:numPr>
              <w:spacing w:before="120" w:after="120"/>
              <w:rPr>
                <w:rFonts w:ascii="Open Sans" w:hAnsi="Open Sans" w:cs="Open Sans"/>
                <w:sz w:val="22"/>
                <w:szCs w:val="22"/>
              </w:rPr>
            </w:pPr>
            <w:r w:rsidRPr="00521FF5">
              <w:rPr>
                <w:rFonts w:ascii="Open Sans" w:hAnsi="Open Sans" w:cs="Open Sans"/>
                <w:sz w:val="22"/>
                <w:szCs w:val="22"/>
              </w:rPr>
              <w:t>Understand ‘the time value of money’ concept</w:t>
            </w:r>
          </w:p>
          <w:p w14:paraId="3198DEFC" w14:textId="77777777" w:rsidR="00FC3979" w:rsidRPr="00521FF5" w:rsidRDefault="00FC3979" w:rsidP="00521FF5">
            <w:pPr>
              <w:pStyle w:val="ListParagraph"/>
              <w:numPr>
                <w:ilvl w:val="0"/>
                <w:numId w:val="12"/>
              </w:numPr>
              <w:spacing w:before="120" w:after="120"/>
              <w:rPr>
                <w:rFonts w:ascii="Open Sans" w:hAnsi="Open Sans" w:cs="Open Sans"/>
                <w:sz w:val="22"/>
                <w:szCs w:val="22"/>
              </w:rPr>
            </w:pPr>
            <w:r w:rsidRPr="00521FF5">
              <w:rPr>
                <w:rFonts w:ascii="Open Sans" w:hAnsi="Open Sans" w:cs="Open Sans"/>
                <w:sz w:val="22"/>
                <w:szCs w:val="22"/>
              </w:rPr>
              <w:t>Explain ‘the time value of money’ concept</w:t>
            </w:r>
          </w:p>
          <w:p w14:paraId="60AC3715" w14:textId="634888DA" w:rsidR="00B3350C" w:rsidRPr="00521FF5" w:rsidRDefault="00FC3979" w:rsidP="00521FF5">
            <w:pPr>
              <w:pStyle w:val="ListParagraph"/>
              <w:numPr>
                <w:ilvl w:val="0"/>
                <w:numId w:val="12"/>
              </w:numPr>
              <w:spacing w:before="120" w:after="120"/>
              <w:rPr>
                <w:rFonts w:ascii="Open Sans" w:eastAsia="Symbol" w:hAnsi="Open Sans" w:cs="Open Sans"/>
                <w:sz w:val="22"/>
                <w:szCs w:val="22"/>
              </w:rPr>
            </w:pPr>
            <w:r w:rsidRPr="00521FF5">
              <w:rPr>
                <w:rFonts w:ascii="Open Sans" w:hAnsi="Open Sans" w:cs="Open Sans"/>
                <w:sz w:val="22"/>
                <w:szCs w:val="22"/>
              </w:rPr>
              <w:t>Calculate potential interest earned on an initial investment</w:t>
            </w:r>
          </w:p>
        </w:tc>
      </w:tr>
      <w:tr w:rsidR="00B3350C" w:rsidRPr="002B3EA2" w14:paraId="741CD4A0" w14:textId="77777777" w:rsidTr="467682BF">
        <w:trPr>
          <w:trHeight w:val="27"/>
        </w:trPr>
        <w:tc>
          <w:tcPr>
            <w:tcW w:w="3675" w:type="dxa"/>
            <w:shd w:val="clear" w:color="auto" w:fill="auto"/>
          </w:tcPr>
          <w:p w14:paraId="65BFD213" w14:textId="6A49AE17" w:rsidR="00B3350C" w:rsidRPr="002B3EA2" w:rsidRDefault="661D7F90" w:rsidP="661D7F90">
            <w:pPr>
              <w:spacing w:before="120" w:after="120"/>
              <w:jc w:val="center"/>
              <w:rPr>
                <w:rFonts w:ascii="Open Sans" w:hAnsi="Open Sans" w:cs="Open Sans"/>
                <w:b/>
                <w:bCs/>
                <w:sz w:val="22"/>
                <w:szCs w:val="22"/>
              </w:rPr>
            </w:pPr>
            <w:r w:rsidRPr="002B3EA2">
              <w:rPr>
                <w:rFonts w:ascii="Open Sans" w:hAnsi="Open Sans" w:cs="Open Sans"/>
                <w:b/>
                <w:bCs/>
                <w:sz w:val="22"/>
                <w:szCs w:val="22"/>
              </w:rPr>
              <w:t>Rationale</w:t>
            </w:r>
          </w:p>
        </w:tc>
        <w:tc>
          <w:tcPr>
            <w:tcW w:w="7110" w:type="dxa"/>
            <w:shd w:val="clear" w:color="auto" w:fill="auto"/>
          </w:tcPr>
          <w:p w14:paraId="0AEAFDF2" w14:textId="7F6EE606" w:rsidR="00B3350C" w:rsidRPr="002B3EA2" w:rsidRDefault="00FC3979" w:rsidP="00521FF5">
            <w:pPr>
              <w:spacing w:before="120" w:after="120"/>
              <w:rPr>
                <w:rFonts w:ascii="Open Sans" w:eastAsia="Arial" w:hAnsi="Open Sans" w:cs="Open Sans"/>
                <w:sz w:val="22"/>
                <w:szCs w:val="22"/>
              </w:rPr>
            </w:pPr>
            <w:r w:rsidRPr="00521FF5">
              <w:rPr>
                <w:rFonts w:ascii="Open Sans" w:hAnsi="Open Sans" w:cs="Open Sans"/>
                <w:sz w:val="22"/>
                <w:szCs w:val="22"/>
              </w:rPr>
              <w:t>To gain a better understanding of ‘the time value of money’ concept.</w:t>
            </w:r>
          </w:p>
        </w:tc>
      </w:tr>
      <w:tr w:rsidR="00B3350C" w:rsidRPr="002B3EA2" w14:paraId="46AD6D97" w14:textId="77777777" w:rsidTr="467682BF">
        <w:trPr>
          <w:trHeight w:val="27"/>
        </w:trPr>
        <w:tc>
          <w:tcPr>
            <w:tcW w:w="3675" w:type="dxa"/>
            <w:shd w:val="clear" w:color="auto" w:fill="auto"/>
          </w:tcPr>
          <w:p w14:paraId="1115E24F" w14:textId="27A88A37" w:rsidR="00B3350C" w:rsidRPr="002B3EA2" w:rsidRDefault="661D7F90" w:rsidP="661D7F90">
            <w:pPr>
              <w:spacing w:before="120" w:after="120"/>
              <w:jc w:val="center"/>
              <w:rPr>
                <w:rFonts w:ascii="Open Sans" w:hAnsi="Open Sans" w:cs="Open Sans"/>
                <w:b/>
                <w:bCs/>
                <w:sz w:val="22"/>
                <w:szCs w:val="22"/>
              </w:rPr>
            </w:pPr>
            <w:r w:rsidRPr="002B3EA2">
              <w:rPr>
                <w:rFonts w:ascii="Open Sans" w:hAnsi="Open Sans" w:cs="Open Sans"/>
                <w:b/>
                <w:bCs/>
                <w:sz w:val="22"/>
                <w:szCs w:val="22"/>
              </w:rPr>
              <w:t>Duration of Lesson</w:t>
            </w:r>
          </w:p>
        </w:tc>
        <w:tc>
          <w:tcPr>
            <w:tcW w:w="7110" w:type="dxa"/>
            <w:shd w:val="clear" w:color="auto" w:fill="auto"/>
          </w:tcPr>
          <w:p w14:paraId="0F979EA2" w14:textId="108F3EC1" w:rsidR="00B3350C" w:rsidRPr="00977ABF" w:rsidRDefault="00FC3979" w:rsidP="00521FF5">
            <w:pPr>
              <w:spacing w:before="120" w:after="120"/>
              <w:rPr>
                <w:rFonts w:ascii="Open Sans" w:hAnsi="Open Sans" w:cs="Open Sans"/>
                <w:sz w:val="22"/>
                <w:szCs w:val="22"/>
              </w:rPr>
            </w:pPr>
            <w:r w:rsidRPr="00521FF5">
              <w:rPr>
                <w:rFonts w:ascii="Open Sans" w:hAnsi="Open Sans" w:cs="Open Sans"/>
                <w:sz w:val="22"/>
                <w:szCs w:val="22"/>
              </w:rPr>
              <w:t>1-2 days.</w:t>
            </w:r>
          </w:p>
        </w:tc>
      </w:tr>
      <w:tr w:rsidR="00B3350C" w:rsidRPr="002B3EA2" w14:paraId="3F56A797" w14:textId="77777777" w:rsidTr="467682BF">
        <w:trPr>
          <w:trHeight w:val="27"/>
        </w:trPr>
        <w:tc>
          <w:tcPr>
            <w:tcW w:w="3675" w:type="dxa"/>
            <w:shd w:val="clear" w:color="auto" w:fill="auto"/>
          </w:tcPr>
          <w:p w14:paraId="0652114D" w14:textId="66026426" w:rsidR="00B3350C" w:rsidRPr="002B3EA2" w:rsidRDefault="661D7F90" w:rsidP="661D7F90">
            <w:pPr>
              <w:jc w:val="center"/>
              <w:rPr>
                <w:rFonts w:ascii="Open Sans" w:hAnsi="Open Sans" w:cs="Open Sans"/>
                <w:b/>
                <w:bCs/>
                <w:sz w:val="22"/>
                <w:szCs w:val="22"/>
              </w:rPr>
            </w:pPr>
            <w:r w:rsidRPr="002B3EA2">
              <w:rPr>
                <w:rFonts w:ascii="Open Sans" w:hAnsi="Open Sans" w:cs="Open Sans"/>
                <w:b/>
                <w:bCs/>
                <w:sz w:val="22"/>
                <w:szCs w:val="22"/>
              </w:rPr>
              <w:t>Word Wall/Key Vocabulary</w:t>
            </w:r>
          </w:p>
          <w:p w14:paraId="156E697A" w14:textId="319E44A3" w:rsidR="00B3350C" w:rsidRPr="002B3EA2" w:rsidRDefault="661D7F90" w:rsidP="661D7F90">
            <w:pPr>
              <w:jc w:val="center"/>
              <w:rPr>
                <w:rFonts w:ascii="Open Sans" w:hAnsi="Open Sans" w:cs="Open Sans"/>
                <w:sz w:val="22"/>
                <w:szCs w:val="22"/>
              </w:rPr>
            </w:pPr>
            <w:r w:rsidRPr="002B3EA2">
              <w:rPr>
                <w:rFonts w:ascii="Open Sans" w:hAnsi="Open Sans" w:cs="Open Sans"/>
                <w:i/>
                <w:iCs/>
                <w:sz w:val="22"/>
                <w:szCs w:val="22"/>
              </w:rPr>
              <w:t>(ELPS c1a,c,f; c2b; c3a,b,d; c4c; c5b) PDAS II(5)</w:t>
            </w:r>
          </w:p>
        </w:tc>
        <w:tc>
          <w:tcPr>
            <w:tcW w:w="7110" w:type="dxa"/>
            <w:shd w:val="clear" w:color="auto" w:fill="auto"/>
          </w:tcPr>
          <w:p w14:paraId="51844B50" w14:textId="77777777" w:rsidR="00FC3979" w:rsidRPr="002B3EA2" w:rsidRDefault="00FC3979" w:rsidP="00FC3979">
            <w:pPr>
              <w:ind w:left="2"/>
              <w:rPr>
                <w:rFonts w:ascii="Open Sans" w:eastAsia="Symbol" w:hAnsi="Open Sans" w:cs="Open Sans"/>
                <w:sz w:val="22"/>
                <w:szCs w:val="22"/>
              </w:rPr>
            </w:pPr>
            <w:r w:rsidRPr="002B3EA2">
              <w:rPr>
                <w:rFonts w:ascii="Open Sans" w:eastAsia="Arial" w:hAnsi="Open Sans" w:cs="Open Sans"/>
                <w:b/>
                <w:bCs/>
                <w:sz w:val="22"/>
                <w:szCs w:val="22"/>
              </w:rPr>
              <w:t xml:space="preserve">Money </w:t>
            </w:r>
            <w:r w:rsidRPr="002B3EA2">
              <w:rPr>
                <w:rFonts w:ascii="Open Sans" w:eastAsia="Arial" w:hAnsi="Open Sans" w:cs="Open Sans"/>
                <w:sz w:val="22"/>
                <w:szCs w:val="22"/>
              </w:rPr>
              <w:t>- legal tender, cash</w:t>
            </w:r>
          </w:p>
          <w:p w14:paraId="5B4A11EE" w14:textId="77777777" w:rsidR="00FC3979" w:rsidRPr="002B3EA2" w:rsidRDefault="00FC3979" w:rsidP="00FC3979">
            <w:pPr>
              <w:spacing w:line="251" w:lineRule="exact"/>
              <w:rPr>
                <w:rFonts w:ascii="Open Sans" w:hAnsi="Open Sans" w:cs="Open Sans"/>
                <w:sz w:val="22"/>
                <w:szCs w:val="22"/>
              </w:rPr>
            </w:pPr>
          </w:p>
          <w:p w14:paraId="47D13121" w14:textId="7D7A4F9F" w:rsidR="00B3350C" w:rsidRPr="002B3EA2" w:rsidRDefault="00FC3979" w:rsidP="00B105D5">
            <w:pPr>
              <w:spacing w:line="252" w:lineRule="auto"/>
              <w:ind w:left="2"/>
              <w:rPr>
                <w:rFonts w:ascii="Open Sans" w:hAnsi="Open Sans" w:cs="Open Sans"/>
                <w:sz w:val="22"/>
                <w:szCs w:val="22"/>
              </w:rPr>
            </w:pPr>
            <w:r w:rsidRPr="002B3EA2">
              <w:rPr>
                <w:rFonts w:ascii="Open Sans" w:eastAsia="Arial" w:hAnsi="Open Sans" w:cs="Open Sans"/>
                <w:b/>
                <w:bCs/>
                <w:sz w:val="22"/>
                <w:szCs w:val="22"/>
              </w:rPr>
              <w:t xml:space="preserve">Time Value of Money </w:t>
            </w:r>
            <w:r w:rsidRPr="002B3EA2">
              <w:rPr>
                <w:rFonts w:ascii="Open Sans" w:eastAsia="Arial" w:hAnsi="Open Sans" w:cs="Open Sans"/>
                <w:sz w:val="22"/>
                <w:szCs w:val="22"/>
              </w:rPr>
              <w:t xml:space="preserve">- Price put on the time an investor or lender </w:t>
            </w:r>
            <w:r w:rsidR="000C2F51" w:rsidRPr="002B3EA2">
              <w:rPr>
                <w:rFonts w:ascii="Open Sans" w:eastAsia="Arial" w:hAnsi="Open Sans" w:cs="Open Sans"/>
                <w:sz w:val="22"/>
                <w:szCs w:val="22"/>
              </w:rPr>
              <w:t>must</w:t>
            </w:r>
            <w:r w:rsidRPr="002B3EA2">
              <w:rPr>
                <w:rFonts w:ascii="Open Sans" w:eastAsia="Arial" w:hAnsi="Open Sans" w:cs="Open Sans"/>
                <w:sz w:val="22"/>
                <w:szCs w:val="22"/>
              </w:rPr>
              <w:t xml:space="preserve"> wait until the investment or loan</w:t>
            </w:r>
            <w:r w:rsidRPr="002B3EA2">
              <w:rPr>
                <w:rFonts w:ascii="Open Sans" w:eastAsia="Arial" w:hAnsi="Open Sans" w:cs="Open Sans"/>
                <w:b/>
                <w:bCs/>
                <w:sz w:val="22"/>
                <w:szCs w:val="22"/>
              </w:rPr>
              <w:t xml:space="preserve"> </w:t>
            </w:r>
            <w:r w:rsidRPr="002B3EA2">
              <w:rPr>
                <w:rFonts w:ascii="Open Sans" w:eastAsia="Arial" w:hAnsi="Open Sans" w:cs="Open Sans"/>
                <w:sz w:val="22"/>
                <w:szCs w:val="22"/>
              </w:rPr>
              <w:t>is fully recouped. TVM is based on the concept that money received earlier is worth more than the same amount of money received later, because it can be 'employed' to earn interest over time. Computed as compound interest.</w:t>
            </w:r>
          </w:p>
        </w:tc>
      </w:tr>
      <w:tr w:rsidR="00B3350C" w:rsidRPr="002B3EA2" w14:paraId="2AB98FD6" w14:textId="77777777" w:rsidTr="467682BF">
        <w:trPr>
          <w:trHeight w:val="27"/>
        </w:trPr>
        <w:tc>
          <w:tcPr>
            <w:tcW w:w="3675" w:type="dxa"/>
            <w:shd w:val="clear" w:color="auto" w:fill="auto"/>
          </w:tcPr>
          <w:p w14:paraId="7A681535" w14:textId="1FBBFA88" w:rsidR="00B3350C" w:rsidRPr="002B3EA2" w:rsidRDefault="661D7F90" w:rsidP="661D7F90">
            <w:pPr>
              <w:spacing w:before="120" w:after="120"/>
              <w:jc w:val="center"/>
              <w:rPr>
                <w:rFonts w:ascii="Open Sans" w:hAnsi="Open Sans" w:cs="Open Sans"/>
                <w:b/>
                <w:bCs/>
                <w:sz w:val="22"/>
                <w:szCs w:val="22"/>
              </w:rPr>
            </w:pPr>
            <w:r w:rsidRPr="002B3EA2">
              <w:rPr>
                <w:rFonts w:ascii="Open Sans" w:hAnsi="Open Sans" w:cs="Open Sans"/>
                <w:b/>
                <w:bCs/>
                <w:sz w:val="22"/>
                <w:szCs w:val="22"/>
              </w:rPr>
              <w:t>Materials/Specialized Equipment Needed</w:t>
            </w:r>
          </w:p>
        </w:tc>
        <w:tc>
          <w:tcPr>
            <w:tcW w:w="7110" w:type="dxa"/>
            <w:shd w:val="clear" w:color="auto" w:fill="auto"/>
          </w:tcPr>
          <w:p w14:paraId="666BA205" w14:textId="4088F3A9" w:rsidR="00FC3979" w:rsidRPr="002B3EA2" w:rsidRDefault="00FC3979" w:rsidP="00C06E6F">
            <w:pPr>
              <w:rPr>
                <w:rFonts w:ascii="Open Sans" w:eastAsia="Arial" w:hAnsi="Open Sans" w:cs="Open Sans"/>
                <w:b/>
                <w:sz w:val="22"/>
                <w:szCs w:val="22"/>
              </w:rPr>
            </w:pPr>
            <w:bookmarkStart w:id="1" w:name="_GoBack"/>
            <w:bookmarkEnd w:id="1"/>
            <w:r w:rsidRPr="002B3EA2">
              <w:rPr>
                <w:rFonts w:ascii="Open Sans" w:eastAsia="Arial" w:hAnsi="Open Sans" w:cs="Open Sans"/>
                <w:b/>
                <w:sz w:val="22"/>
                <w:szCs w:val="22"/>
              </w:rPr>
              <w:t>Materials Needed:</w:t>
            </w:r>
          </w:p>
          <w:p w14:paraId="0C35C137" w14:textId="6E718A2F" w:rsidR="00FC3979" w:rsidRPr="00C06E6F" w:rsidRDefault="00FC3979" w:rsidP="00C06E6F">
            <w:pPr>
              <w:pStyle w:val="ListParagraph"/>
              <w:numPr>
                <w:ilvl w:val="0"/>
                <w:numId w:val="5"/>
              </w:numPr>
              <w:rPr>
                <w:rFonts w:ascii="Open Sans" w:hAnsi="Open Sans" w:cs="Open Sans"/>
                <w:sz w:val="22"/>
                <w:szCs w:val="22"/>
              </w:rPr>
            </w:pPr>
            <w:r w:rsidRPr="00C06E6F">
              <w:rPr>
                <w:rFonts w:ascii="Open Sans" w:eastAsia="Arial" w:hAnsi="Open Sans" w:cs="Open Sans"/>
                <w:sz w:val="22"/>
                <w:szCs w:val="22"/>
              </w:rPr>
              <w:t>Time Value of Money Worksheet</w:t>
            </w:r>
            <w:r w:rsidR="00521FF5">
              <w:rPr>
                <w:rFonts w:ascii="Open Sans" w:eastAsia="Arial" w:hAnsi="Open Sans" w:cs="Open Sans"/>
                <w:sz w:val="22"/>
                <w:szCs w:val="22"/>
              </w:rPr>
              <w:t xml:space="preserve"> </w:t>
            </w:r>
          </w:p>
          <w:p w14:paraId="05421308" w14:textId="297B9E0E" w:rsidR="00FC3979" w:rsidRPr="00C06E6F" w:rsidRDefault="00FC3979" w:rsidP="00C06E6F">
            <w:pPr>
              <w:pStyle w:val="ListParagraph"/>
              <w:numPr>
                <w:ilvl w:val="0"/>
                <w:numId w:val="5"/>
              </w:numPr>
              <w:rPr>
                <w:rFonts w:ascii="Open Sans" w:hAnsi="Open Sans" w:cs="Open Sans"/>
                <w:sz w:val="22"/>
                <w:szCs w:val="22"/>
              </w:rPr>
            </w:pPr>
            <w:r w:rsidRPr="00C06E6F">
              <w:rPr>
                <w:rFonts w:ascii="Open Sans" w:eastAsia="Arial" w:hAnsi="Open Sans" w:cs="Open Sans"/>
                <w:sz w:val="22"/>
                <w:szCs w:val="22"/>
              </w:rPr>
              <w:t>Time Value of Money Worksheet Key</w:t>
            </w:r>
            <w:r w:rsidR="00521FF5">
              <w:rPr>
                <w:rFonts w:ascii="Open Sans" w:eastAsia="Arial" w:hAnsi="Open Sans" w:cs="Open Sans"/>
                <w:sz w:val="22"/>
                <w:szCs w:val="22"/>
              </w:rPr>
              <w:t xml:space="preserve"> </w:t>
            </w:r>
          </w:p>
          <w:p w14:paraId="52E0C849" w14:textId="06C1505B" w:rsidR="00FC3979" w:rsidRPr="00C06E6F" w:rsidRDefault="00FC3979" w:rsidP="00C06E6F">
            <w:pPr>
              <w:pStyle w:val="ListParagraph"/>
              <w:numPr>
                <w:ilvl w:val="0"/>
                <w:numId w:val="5"/>
              </w:numPr>
              <w:rPr>
                <w:rFonts w:ascii="Open Sans" w:hAnsi="Open Sans" w:cs="Open Sans"/>
                <w:sz w:val="22"/>
                <w:szCs w:val="22"/>
              </w:rPr>
            </w:pPr>
            <w:r w:rsidRPr="00C06E6F">
              <w:rPr>
                <w:rFonts w:ascii="Open Sans" w:eastAsia="Arial" w:hAnsi="Open Sans" w:cs="Open Sans"/>
                <w:sz w:val="22"/>
                <w:szCs w:val="22"/>
              </w:rPr>
              <w:t>Time Value of Money Quiz</w:t>
            </w:r>
            <w:r w:rsidR="00521FF5">
              <w:rPr>
                <w:rFonts w:ascii="Open Sans" w:eastAsia="Arial" w:hAnsi="Open Sans" w:cs="Open Sans"/>
                <w:sz w:val="22"/>
                <w:szCs w:val="22"/>
              </w:rPr>
              <w:t xml:space="preserve"> </w:t>
            </w:r>
          </w:p>
          <w:p w14:paraId="14708312" w14:textId="5CBE3166" w:rsidR="00FC3979" w:rsidRPr="00C06E6F" w:rsidRDefault="00FC3979" w:rsidP="00C06E6F">
            <w:pPr>
              <w:pStyle w:val="ListParagraph"/>
              <w:numPr>
                <w:ilvl w:val="0"/>
                <w:numId w:val="5"/>
              </w:numPr>
              <w:rPr>
                <w:rFonts w:ascii="Open Sans" w:hAnsi="Open Sans" w:cs="Open Sans"/>
                <w:sz w:val="22"/>
                <w:szCs w:val="22"/>
              </w:rPr>
            </w:pPr>
            <w:r w:rsidRPr="00C06E6F">
              <w:rPr>
                <w:rFonts w:ascii="Open Sans" w:eastAsia="Arial" w:hAnsi="Open Sans" w:cs="Open Sans"/>
                <w:sz w:val="22"/>
                <w:szCs w:val="22"/>
              </w:rPr>
              <w:t>Time Value of Money Quiz Key</w:t>
            </w:r>
            <w:r w:rsidR="00521FF5">
              <w:rPr>
                <w:rFonts w:ascii="Open Sans" w:eastAsia="Arial" w:hAnsi="Open Sans" w:cs="Open Sans"/>
                <w:sz w:val="22"/>
                <w:szCs w:val="22"/>
              </w:rPr>
              <w:t xml:space="preserve"> </w:t>
            </w:r>
          </w:p>
          <w:p w14:paraId="3265F4E9" w14:textId="77777777" w:rsidR="00FC3979" w:rsidRPr="002B3EA2" w:rsidRDefault="00FC3979" w:rsidP="00C06E6F">
            <w:pPr>
              <w:rPr>
                <w:rFonts w:ascii="Open Sans" w:eastAsia="Arial" w:hAnsi="Open Sans" w:cs="Open Sans"/>
                <w:b/>
                <w:bCs/>
                <w:sz w:val="22"/>
                <w:szCs w:val="22"/>
              </w:rPr>
            </w:pPr>
          </w:p>
          <w:p w14:paraId="4330EA2D" w14:textId="3F802706" w:rsidR="00FC3979" w:rsidRPr="002B3EA2" w:rsidRDefault="00FC3979" w:rsidP="00C06E6F">
            <w:pPr>
              <w:rPr>
                <w:rFonts w:ascii="Open Sans" w:hAnsi="Open Sans" w:cs="Open Sans"/>
                <w:sz w:val="22"/>
                <w:szCs w:val="22"/>
              </w:rPr>
            </w:pPr>
            <w:r w:rsidRPr="002B3EA2">
              <w:rPr>
                <w:rFonts w:ascii="Open Sans" w:eastAsia="Arial" w:hAnsi="Open Sans" w:cs="Open Sans"/>
                <w:b/>
                <w:bCs/>
                <w:sz w:val="22"/>
                <w:szCs w:val="22"/>
              </w:rPr>
              <w:lastRenderedPageBreak/>
              <w:t>Equipment/Software Needed:</w:t>
            </w:r>
          </w:p>
          <w:p w14:paraId="46948C40" w14:textId="77777777" w:rsidR="00FC3979" w:rsidRPr="002B3EA2" w:rsidRDefault="00FC3979" w:rsidP="00C06E6F">
            <w:pPr>
              <w:spacing w:line="1" w:lineRule="exact"/>
              <w:rPr>
                <w:rFonts w:ascii="Open Sans" w:hAnsi="Open Sans" w:cs="Open Sans"/>
                <w:sz w:val="22"/>
                <w:szCs w:val="22"/>
              </w:rPr>
            </w:pPr>
          </w:p>
          <w:p w14:paraId="4BD54D2A" w14:textId="77777777" w:rsidR="00FC3979" w:rsidRPr="00C06E6F" w:rsidRDefault="00FC3979" w:rsidP="00C06E6F">
            <w:pPr>
              <w:pStyle w:val="ListParagraph"/>
              <w:numPr>
                <w:ilvl w:val="0"/>
                <w:numId w:val="6"/>
              </w:numPr>
              <w:rPr>
                <w:rFonts w:ascii="Open Sans" w:hAnsi="Open Sans" w:cs="Open Sans"/>
                <w:sz w:val="22"/>
                <w:szCs w:val="22"/>
              </w:rPr>
            </w:pPr>
            <w:r w:rsidRPr="00C06E6F">
              <w:rPr>
                <w:rFonts w:ascii="Open Sans" w:eastAsia="Arial" w:hAnsi="Open Sans" w:cs="Open Sans"/>
                <w:sz w:val="22"/>
                <w:szCs w:val="22"/>
              </w:rPr>
              <w:t>Computers</w:t>
            </w:r>
          </w:p>
          <w:p w14:paraId="50FE1CE6" w14:textId="77777777" w:rsidR="00FC3979" w:rsidRPr="00C06E6F" w:rsidRDefault="00FC3979" w:rsidP="00C06E6F">
            <w:pPr>
              <w:pStyle w:val="ListParagraph"/>
              <w:numPr>
                <w:ilvl w:val="0"/>
                <w:numId w:val="6"/>
              </w:numPr>
              <w:rPr>
                <w:rFonts w:ascii="Open Sans" w:hAnsi="Open Sans" w:cs="Open Sans"/>
                <w:sz w:val="22"/>
                <w:szCs w:val="22"/>
              </w:rPr>
            </w:pPr>
            <w:r w:rsidRPr="00C06E6F">
              <w:rPr>
                <w:rFonts w:ascii="Open Sans" w:eastAsia="Arial" w:hAnsi="Open Sans" w:cs="Open Sans"/>
                <w:sz w:val="22"/>
                <w:szCs w:val="22"/>
              </w:rPr>
              <w:t>Internet</w:t>
            </w:r>
          </w:p>
          <w:p w14:paraId="5EE062AB" w14:textId="77777777" w:rsidR="00B3350C" w:rsidRPr="00C06E6F" w:rsidRDefault="00FC3979" w:rsidP="00C06E6F">
            <w:pPr>
              <w:pStyle w:val="ListParagraph"/>
              <w:numPr>
                <w:ilvl w:val="0"/>
                <w:numId w:val="6"/>
              </w:numPr>
              <w:rPr>
                <w:rFonts w:ascii="Open Sans" w:hAnsi="Open Sans" w:cs="Open Sans"/>
                <w:sz w:val="22"/>
                <w:szCs w:val="22"/>
              </w:rPr>
            </w:pPr>
            <w:r w:rsidRPr="00C06E6F">
              <w:rPr>
                <w:rFonts w:ascii="Open Sans" w:eastAsia="Arial" w:hAnsi="Open Sans" w:cs="Open Sans"/>
                <w:sz w:val="22"/>
                <w:szCs w:val="22"/>
              </w:rPr>
              <w:t>Spreadsheet program</w:t>
            </w:r>
          </w:p>
          <w:p w14:paraId="06028BCB" w14:textId="725C6D77" w:rsidR="00FC3979" w:rsidRPr="002B3EA2" w:rsidRDefault="00FC3979" w:rsidP="00FC3979">
            <w:pPr>
              <w:ind w:left="120"/>
              <w:rPr>
                <w:rFonts w:ascii="Open Sans" w:hAnsi="Open Sans" w:cs="Open Sans"/>
                <w:sz w:val="22"/>
                <w:szCs w:val="22"/>
              </w:rPr>
            </w:pPr>
          </w:p>
        </w:tc>
      </w:tr>
      <w:tr w:rsidR="00B3350C" w:rsidRPr="002B3EA2" w14:paraId="4B28B3C8" w14:textId="77777777" w:rsidTr="467682BF">
        <w:trPr>
          <w:trHeight w:val="27"/>
        </w:trPr>
        <w:tc>
          <w:tcPr>
            <w:tcW w:w="3675" w:type="dxa"/>
            <w:shd w:val="clear" w:color="auto" w:fill="auto"/>
          </w:tcPr>
          <w:p w14:paraId="6A576075" w14:textId="77777777" w:rsidR="00B3350C" w:rsidRPr="002B3EA2" w:rsidRDefault="661D7F90" w:rsidP="661D7F90">
            <w:pPr>
              <w:jc w:val="center"/>
              <w:rPr>
                <w:rFonts w:ascii="Open Sans" w:hAnsi="Open Sans" w:cs="Open Sans"/>
                <w:b/>
                <w:bCs/>
                <w:sz w:val="22"/>
                <w:szCs w:val="22"/>
              </w:rPr>
            </w:pPr>
            <w:r w:rsidRPr="002B3EA2">
              <w:rPr>
                <w:rFonts w:ascii="Open Sans" w:hAnsi="Open Sans" w:cs="Open Sans"/>
                <w:b/>
                <w:bCs/>
                <w:sz w:val="22"/>
                <w:szCs w:val="22"/>
              </w:rPr>
              <w:lastRenderedPageBreak/>
              <w:t>Anticipatory Set</w:t>
            </w:r>
          </w:p>
          <w:p w14:paraId="2BCFDB36" w14:textId="734AFA54" w:rsidR="00870A95" w:rsidRPr="002B3EA2" w:rsidRDefault="661D7F90" w:rsidP="661D7F90">
            <w:pPr>
              <w:jc w:val="center"/>
              <w:rPr>
                <w:rFonts w:ascii="Open Sans" w:hAnsi="Open Sans" w:cs="Open Sans"/>
                <w:sz w:val="22"/>
                <w:szCs w:val="22"/>
              </w:rPr>
            </w:pPr>
            <w:r w:rsidRPr="002B3EA2">
              <w:rPr>
                <w:rFonts w:ascii="Open Sans" w:hAnsi="Open Sans" w:cs="Open Sans"/>
                <w:sz w:val="22"/>
                <w:szCs w:val="22"/>
              </w:rPr>
              <w:t>(May include pre-assessment for prior knowledge)</w:t>
            </w:r>
          </w:p>
        </w:tc>
        <w:tc>
          <w:tcPr>
            <w:tcW w:w="7110" w:type="dxa"/>
            <w:shd w:val="clear" w:color="auto" w:fill="auto"/>
          </w:tcPr>
          <w:p w14:paraId="5E796C62" w14:textId="77777777" w:rsidR="00FC3979" w:rsidRPr="002B3EA2" w:rsidRDefault="00FC3979" w:rsidP="00FC3979">
            <w:pPr>
              <w:ind w:left="120"/>
              <w:rPr>
                <w:rFonts w:ascii="Open Sans" w:hAnsi="Open Sans" w:cs="Open Sans"/>
                <w:sz w:val="22"/>
                <w:szCs w:val="22"/>
              </w:rPr>
            </w:pPr>
            <w:r w:rsidRPr="002B3EA2">
              <w:rPr>
                <w:rFonts w:ascii="Open Sans" w:eastAsia="Arial" w:hAnsi="Open Sans" w:cs="Open Sans"/>
                <w:sz w:val="22"/>
                <w:szCs w:val="22"/>
              </w:rPr>
              <w:t>Ask students if they’ve heard the phrase, “Time is money.” Discuss the meaning and examples of this.</w:t>
            </w:r>
          </w:p>
          <w:p w14:paraId="6019719E" w14:textId="06B7DC88" w:rsidR="00B3350C" w:rsidRPr="002B3EA2" w:rsidRDefault="00B3350C" w:rsidP="467682BF">
            <w:pPr>
              <w:spacing w:before="120" w:after="120"/>
              <w:rPr>
                <w:rFonts w:ascii="Open Sans" w:eastAsia="Open Sans" w:hAnsi="Open Sans" w:cs="Open Sans"/>
                <w:sz w:val="22"/>
                <w:szCs w:val="22"/>
              </w:rPr>
            </w:pPr>
          </w:p>
        </w:tc>
      </w:tr>
      <w:tr w:rsidR="00B3350C" w:rsidRPr="002B3EA2" w14:paraId="14C1CDAA" w14:textId="77777777" w:rsidTr="467682BF">
        <w:trPr>
          <w:trHeight w:val="440"/>
        </w:trPr>
        <w:tc>
          <w:tcPr>
            <w:tcW w:w="3675" w:type="dxa"/>
            <w:shd w:val="clear" w:color="auto" w:fill="auto"/>
          </w:tcPr>
          <w:p w14:paraId="72711DBC" w14:textId="622EE681" w:rsidR="00B3350C" w:rsidRPr="002B3EA2" w:rsidRDefault="661D7F90" w:rsidP="661D7F90">
            <w:pPr>
              <w:spacing w:before="120" w:after="120"/>
              <w:jc w:val="center"/>
              <w:rPr>
                <w:rFonts w:ascii="Open Sans" w:hAnsi="Open Sans" w:cs="Open Sans"/>
                <w:b/>
                <w:bCs/>
                <w:sz w:val="22"/>
                <w:szCs w:val="22"/>
              </w:rPr>
            </w:pPr>
            <w:r w:rsidRPr="002B3EA2">
              <w:rPr>
                <w:rFonts w:ascii="Open Sans" w:hAnsi="Open Sans" w:cs="Open Sans"/>
                <w:b/>
                <w:bCs/>
                <w:sz w:val="22"/>
                <w:szCs w:val="22"/>
              </w:rPr>
              <w:t>Direct Instruction *</w:t>
            </w:r>
          </w:p>
        </w:tc>
        <w:tc>
          <w:tcPr>
            <w:tcW w:w="7110" w:type="dxa"/>
            <w:shd w:val="clear" w:color="auto" w:fill="auto"/>
          </w:tcPr>
          <w:p w14:paraId="68C753B8" w14:textId="21F01193" w:rsidR="00FC3979" w:rsidRPr="002B3EA2" w:rsidRDefault="00FC3979" w:rsidP="00FC3979">
            <w:pPr>
              <w:ind w:left="120"/>
              <w:rPr>
                <w:rFonts w:ascii="Open Sans" w:hAnsi="Open Sans" w:cs="Open Sans"/>
                <w:sz w:val="22"/>
                <w:szCs w:val="22"/>
              </w:rPr>
            </w:pPr>
            <w:r w:rsidRPr="002B3EA2">
              <w:rPr>
                <w:rFonts w:ascii="Open Sans" w:eastAsia="Arial" w:hAnsi="Open Sans" w:cs="Open Sans"/>
                <w:b/>
                <w:bCs/>
                <w:sz w:val="22"/>
                <w:szCs w:val="22"/>
              </w:rPr>
              <w:t>Introduction:</w:t>
            </w:r>
          </w:p>
          <w:p w14:paraId="41E3A1FF" w14:textId="77777777" w:rsidR="00FC3979" w:rsidRPr="002B3EA2" w:rsidRDefault="00FC3979" w:rsidP="00FC3979">
            <w:pPr>
              <w:spacing w:line="1" w:lineRule="exact"/>
              <w:rPr>
                <w:rFonts w:ascii="Open Sans" w:hAnsi="Open Sans" w:cs="Open Sans"/>
                <w:sz w:val="22"/>
                <w:szCs w:val="22"/>
              </w:rPr>
            </w:pPr>
          </w:p>
          <w:p w14:paraId="54CA798B" w14:textId="77777777" w:rsidR="00FC3979" w:rsidRPr="002B3EA2" w:rsidRDefault="00FC3979" w:rsidP="00FC3979">
            <w:pPr>
              <w:spacing w:line="273" w:lineRule="auto"/>
              <w:ind w:left="120" w:right="300"/>
              <w:rPr>
                <w:rFonts w:ascii="Open Sans" w:hAnsi="Open Sans" w:cs="Open Sans"/>
                <w:sz w:val="22"/>
                <w:szCs w:val="22"/>
              </w:rPr>
            </w:pPr>
            <w:r w:rsidRPr="002B3EA2">
              <w:rPr>
                <w:rFonts w:ascii="Open Sans" w:eastAsia="Arial" w:hAnsi="Open Sans" w:cs="Open Sans"/>
                <w:sz w:val="22"/>
                <w:szCs w:val="22"/>
              </w:rPr>
              <w:t>To help students gain a better understanding of all the different types of currency out there, how we use it, and where we can get it.</w:t>
            </w:r>
          </w:p>
          <w:p w14:paraId="76A5B564" w14:textId="77777777" w:rsidR="00FC3979" w:rsidRPr="002B3EA2" w:rsidRDefault="00FC3979" w:rsidP="00FC3979">
            <w:pPr>
              <w:spacing w:line="181" w:lineRule="exact"/>
              <w:rPr>
                <w:rFonts w:ascii="Open Sans" w:hAnsi="Open Sans" w:cs="Open Sans"/>
                <w:sz w:val="22"/>
                <w:szCs w:val="22"/>
              </w:rPr>
            </w:pPr>
          </w:p>
          <w:p w14:paraId="4E2CACBF" w14:textId="77777777" w:rsidR="00FC3979" w:rsidRPr="002B3EA2" w:rsidRDefault="00FC3979" w:rsidP="00FC3979">
            <w:pPr>
              <w:ind w:left="120"/>
              <w:rPr>
                <w:rFonts w:ascii="Open Sans" w:hAnsi="Open Sans" w:cs="Open Sans"/>
                <w:sz w:val="22"/>
                <w:szCs w:val="22"/>
              </w:rPr>
            </w:pPr>
            <w:r w:rsidRPr="002B3EA2">
              <w:rPr>
                <w:rFonts w:ascii="Open Sans" w:eastAsia="Arial" w:hAnsi="Open Sans" w:cs="Open Sans"/>
                <w:b/>
                <w:bCs/>
                <w:sz w:val="22"/>
                <w:szCs w:val="22"/>
              </w:rPr>
              <w:t xml:space="preserve">ASK: </w:t>
            </w:r>
            <w:r w:rsidRPr="002B3EA2">
              <w:rPr>
                <w:rFonts w:ascii="Open Sans" w:eastAsia="Arial" w:hAnsi="Open Sans" w:cs="Open Sans"/>
                <w:sz w:val="22"/>
                <w:szCs w:val="22"/>
              </w:rPr>
              <w:t>Is it possible for a person to make money while they aren’t working? Like, while they’re sleeping.</w:t>
            </w:r>
          </w:p>
          <w:p w14:paraId="22EBF920" w14:textId="77777777" w:rsidR="00FC3979" w:rsidRPr="002B3EA2" w:rsidRDefault="00FC3979" w:rsidP="00FC3979">
            <w:pPr>
              <w:spacing w:line="2" w:lineRule="exact"/>
              <w:rPr>
                <w:rFonts w:ascii="Open Sans" w:hAnsi="Open Sans" w:cs="Open Sans"/>
                <w:sz w:val="22"/>
                <w:szCs w:val="22"/>
              </w:rPr>
            </w:pPr>
          </w:p>
          <w:p w14:paraId="51C0FD04" w14:textId="77777777" w:rsidR="00FC3979" w:rsidRPr="002B3EA2" w:rsidRDefault="00FC3979" w:rsidP="00FC3979">
            <w:pPr>
              <w:ind w:left="120"/>
              <w:rPr>
                <w:rFonts w:ascii="Open Sans" w:hAnsi="Open Sans" w:cs="Open Sans"/>
                <w:sz w:val="22"/>
                <w:szCs w:val="22"/>
              </w:rPr>
            </w:pPr>
            <w:r w:rsidRPr="002B3EA2">
              <w:rPr>
                <w:rFonts w:ascii="Open Sans" w:eastAsia="Arial" w:hAnsi="Open Sans" w:cs="Open Sans"/>
                <w:b/>
                <w:bCs/>
                <w:sz w:val="22"/>
                <w:szCs w:val="22"/>
              </w:rPr>
              <w:t xml:space="preserve">SAY: </w:t>
            </w:r>
            <w:r w:rsidRPr="002B3EA2">
              <w:rPr>
                <w:rFonts w:ascii="Open Sans" w:eastAsia="Arial" w:hAnsi="Open Sans" w:cs="Open Sans"/>
                <w:sz w:val="22"/>
                <w:szCs w:val="22"/>
              </w:rPr>
              <w:t>Finish this statement…’Money is_____________’</w:t>
            </w:r>
          </w:p>
          <w:p w14:paraId="73B76BB9" w14:textId="77777777" w:rsidR="00FC3979" w:rsidRPr="002B3EA2" w:rsidRDefault="00FC3979" w:rsidP="00FC3979">
            <w:pPr>
              <w:ind w:left="120"/>
              <w:rPr>
                <w:rFonts w:ascii="Open Sans" w:hAnsi="Open Sans" w:cs="Open Sans"/>
                <w:sz w:val="22"/>
                <w:szCs w:val="22"/>
              </w:rPr>
            </w:pPr>
            <w:r w:rsidRPr="002B3EA2">
              <w:rPr>
                <w:rFonts w:ascii="Open Sans" w:eastAsia="Arial" w:hAnsi="Open Sans" w:cs="Open Sans"/>
                <w:b/>
                <w:bCs/>
                <w:sz w:val="22"/>
                <w:szCs w:val="22"/>
              </w:rPr>
              <w:t xml:space="preserve">ASK: </w:t>
            </w:r>
            <w:r w:rsidRPr="002B3EA2">
              <w:rPr>
                <w:rFonts w:ascii="Open Sans" w:eastAsia="Arial" w:hAnsi="Open Sans" w:cs="Open Sans"/>
                <w:sz w:val="22"/>
                <w:szCs w:val="22"/>
              </w:rPr>
              <w:t>Why did you answer the way you answered?</w:t>
            </w:r>
          </w:p>
          <w:p w14:paraId="5EACA046" w14:textId="77777777" w:rsidR="00FC3979" w:rsidRPr="002B3EA2" w:rsidRDefault="00FC3979" w:rsidP="00FC3979">
            <w:pPr>
              <w:ind w:left="120"/>
              <w:rPr>
                <w:rFonts w:ascii="Open Sans" w:hAnsi="Open Sans" w:cs="Open Sans"/>
                <w:sz w:val="22"/>
                <w:szCs w:val="22"/>
              </w:rPr>
            </w:pPr>
            <w:r w:rsidRPr="002B3EA2">
              <w:rPr>
                <w:rFonts w:ascii="Open Sans" w:eastAsia="Arial" w:hAnsi="Open Sans" w:cs="Open Sans"/>
                <w:b/>
                <w:bCs/>
                <w:sz w:val="22"/>
                <w:szCs w:val="22"/>
              </w:rPr>
              <w:t xml:space="preserve">ASK: </w:t>
            </w:r>
            <w:r w:rsidRPr="002B3EA2">
              <w:rPr>
                <w:rFonts w:ascii="Open Sans" w:eastAsia="Arial" w:hAnsi="Open Sans" w:cs="Open Sans"/>
                <w:sz w:val="22"/>
                <w:szCs w:val="22"/>
              </w:rPr>
              <w:t>Why do we all want money?</w:t>
            </w:r>
          </w:p>
          <w:p w14:paraId="1F8D983D" w14:textId="77777777" w:rsidR="00FC3979" w:rsidRPr="002B3EA2" w:rsidRDefault="00FC3979" w:rsidP="00FC3979">
            <w:pPr>
              <w:ind w:left="120"/>
              <w:rPr>
                <w:rFonts w:ascii="Open Sans" w:hAnsi="Open Sans" w:cs="Open Sans"/>
                <w:sz w:val="22"/>
                <w:szCs w:val="22"/>
              </w:rPr>
            </w:pPr>
            <w:r w:rsidRPr="002B3EA2">
              <w:rPr>
                <w:rFonts w:ascii="Open Sans" w:eastAsia="Arial" w:hAnsi="Open Sans" w:cs="Open Sans"/>
                <w:b/>
                <w:bCs/>
                <w:sz w:val="22"/>
                <w:szCs w:val="22"/>
              </w:rPr>
              <w:t xml:space="preserve">ASK: </w:t>
            </w:r>
            <w:r w:rsidRPr="002B3EA2">
              <w:rPr>
                <w:rFonts w:ascii="Open Sans" w:eastAsia="Arial" w:hAnsi="Open Sans" w:cs="Open Sans"/>
                <w:sz w:val="22"/>
                <w:szCs w:val="22"/>
              </w:rPr>
              <w:t>Do you think everyone deserves to have as much money as they want?</w:t>
            </w:r>
          </w:p>
          <w:p w14:paraId="16162AD6" w14:textId="77777777" w:rsidR="00FC3979" w:rsidRPr="002B3EA2" w:rsidRDefault="00FC3979" w:rsidP="00FC3979">
            <w:pPr>
              <w:ind w:left="120"/>
              <w:rPr>
                <w:rFonts w:ascii="Open Sans" w:hAnsi="Open Sans" w:cs="Open Sans"/>
                <w:sz w:val="22"/>
                <w:szCs w:val="22"/>
              </w:rPr>
            </w:pPr>
            <w:r w:rsidRPr="002B3EA2">
              <w:rPr>
                <w:rFonts w:ascii="Open Sans" w:eastAsia="Arial" w:hAnsi="Open Sans" w:cs="Open Sans"/>
                <w:b/>
                <w:bCs/>
                <w:sz w:val="22"/>
                <w:szCs w:val="22"/>
              </w:rPr>
              <w:t xml:space="preserve">ASK: </w:t>
            </w:r>
            <w:r w:rsidRPr="002B3EA2">
              <w:rPr>
                <w:rFonts w:ascii="Open Sans" w:eastAsia="Arial" w:hAnsi="Open Sans" w:cs="Open Sans"/>
                <w:sz w:val="22"/>
                <w:szCs w:val="22"/>
              </w:rPr>
              <w:t>Why do you think some people have money and others don’t?</w:t>
            </w:r>
          </w:p>
          <w:p w14:paraId="6B7622F0" w14:textId="77777777" w:rsidR="00FC3979" w:rsidRPr="002B3EA2" w:rsidRDefault="00FC3979" w:rsidP="00FC3979">
            <w:pPr>
              <w:spacing w:line="274" w:lineRule="auto"/>
              <w:ind w:left="800" w:right="760" w:hanging="672"/>
              <w:rPr>
                <w:rFonts w:ascii="Open Sans" w:hAnsi="Open Sans" w:cs="Open Sans"/>
                <w:sz w:val="22"/>
                <w:szCs w:val="22"/>
              </w:rPr>
            </w:pPr>
            <w:r w:rsidRPr="002B3EA2">
              <w:rPr>
                <w:rFonts w:ascii="Open Sans" w:eastAsia="Arial" w:hAnsi="Open Sans" w:cs="Open Sans"/>
                <w:b/>
                <w:bCs/>
                <w:sz w:val="22"/>
                <w:szCs w:val="22"/>
              </w:rPr>
              <w:t xml:space="preserve">ASK: </w:t>
            </w:r>
            <w:r w:rsidRPr="002B3EA2">
              <w:rPr>
                <w:rFonts w:ascii="Open Sans" w:eastAsia="Arial" w:hAnsi="Open Sans" w:cs="Open Sans"/>
                <w:sz w:val="22"/>
                <w:szCs w:val="22"/>
              </w:rPr>
              <w:t>What would you be willing to do to make money? What would you not be willing to do to make</w:t>
            </w:r>
            <w:r w:rsidRPr="002B3EA2">
              <w:rPr>
                <w:rFonts w:ascii="Open Sans" w:eastAsia="Arial" w:hAnsi="Open Sans" w:cs="Open Sans"/>
                <w:b/>
                <w:bCs/>
                <w:sz w:val="22"/>
                <w:szCs w:val="22"/>
              </w:rPr>
              <w:t xml:space="preserve"> </w:t>
            </w:r>
            <w:r w:rsidRPr="002B3EA2">
              <w:rPr>
                <w:rFonts w:ascii="Open Sans" w:eastAsia="Arial" w:hAnsi="Open Sans" w:cs="Open Sans"/>
                <w:sz w:val="22"/>
                <w:szCs w:val="22"/>
              </w:rPr>
              <w:t>money?</w:t>
            </w:r>
          </w:p>
          <w:p w14:paraId="788EAE4E" w14:textId="35D14D73" w:rsidR="00CF2E7E" w:rsidRPr="002B3EA2" w:rsidRDefault="00FC3979" w:rsidP="0021066A">
            <w:pPr>
              <w:spacing w:before="120" w:after="120"/>
              <w:rPr>
                <w:rFonts w:ascii="Open Sans" w:eastAsia="Open Sans" w:hAnsi="Open Sans" w:cs="Open Sans"/>
                <w:sz w:val="22"/>
                <w:szCs w:val="22"/>
              </w:rPr>
            </w:pPr>
            <w:r w:rsidRPr="002B3EA2">
              <w:rPr>
                <w:rFonts w:ascii="Open Sans" w:eastAsia="Open Sans" w:hAnsi="Open Sans" w:cs="Open Sans"/>
                <w:sz w:val="22"/>
                <w:szCs w:val="22"/>
              </w:rPr>
              <w:t xml:space="preserve">Please also see </w:t>
            </w:r>
            <w:r w:rsidR="0021066A" w:rsidRPr="002B3EA2">
              <w:rPr>
                <w:rFonts w:ascii="Open Sans" w:eastAsia="Open Sans" w:hAnsi="Open Sans" w:cs="Open Sans"/>
                <w:sz w:val="22"/>
                <w:szCs w:val="22"/>
              </w:rPr>
              <w:t xml:space="preserve">attached </w:t>
            </w:r>
            <w:r w:rsidRPr="002B3EA2">
              <w:rPr>
                <w:rFonts w:ascii="Open Sans" w:eastAsia="Open Sans" w:hAnsi="Open Sans" w:cs="Open Sans"/>
                <w:sz w:val="22"/>
                <w:szCs w:val="22"/>
              </w:rPr>
              <w:t>outline.</w:t>
            </w:r>
          </w:p>
        </w:tc>
      </w:tr>
      <w:tr w:rsidR="00B3350C" w:rsidRPr="002B3EA2" w14:paraId="07580D23" w14:textId="77777777" w:rsidTr="467682BF">
        <w:trPr>
          <w:trHeight w:val="27"/>
        </w:trPr>
        <w:tc>
          <w:tcPr>
            <w:tcW w:w="3675" w:type="dxa"/>
            <w:shd w:val="clear" w:color="auto" w:fill="auto"/>
          </w:tcPr>
          <w:p w14:paraId="78EDFD65" w14:textId="249361E5" w:rsidR="00B3350C" w:rsidRPr="002B3EA2" w:rsidRDefault="661D7F90" w:rsidP="661D7F90">
            <w:pPr>
              <w:jc w:val="center"/>
              <w:rPr>
                <w:rFonts w:ascii="Open Sans" w:hAnsi="Open Sans" w:cs="Open Sans"/>
                <w:b/>
                <w:bCs/>
                <w:sz w:val="22"/>
                <w:szCs w:val="22"/>
              </w:rPr>
            </w:pPr>
            <w:r w:rsidRPr="002B3EA2">
              <w:rPr>
                <w:rFonts w:ascii="Open Sans" w:hAnsi="Open Sans" w:cs="Open Sans"/>
                <w:b/>
                <w:bCs/>
                <w:sz w:val="22"/>
                <w:szCs w:val="22"/>
              </w:rPr>
              <w:t>Guided Practice *</w:t>
            </w:r>
          </w:p>
        </w:tc>
        <w:tc>
          <w:tcPr>
            <w:tcW w:w="7110" w:type="dxa"/>
            <w:shd w:val="clear" w:color="auto" w:fill="auto"/>
          </w:tcPr>
          <w:p w14:paraId="62FE0E15" w14:textId="77777777" w:rsidR="00073F01" w:rsidRPr="002B3EA2" w:rsidRDefault="00073F01" w:rsidP="00073F01">
            <w:pPr>
              <w:spacing w:line="274" w:lineRule="auto"/>
              <w:ind w:right="920"/>
              <w:rPr>
                <w:rFonts w:ascii="Open Sans" w:hAnsi="Open Sans" w:cs="Open Sans"/>
                <w:sz w:val="22"/>
                <w:szCs w:val="22"/>
              </w:rPr>
            </w:pPr>
            <w:r w:rsidRPr="002B3EA2">
              <w:rPr>
                <w:rFonts w:ascii="Open Sans" w:eastAsia="Arial" w:hAnsi="Open Sans" w:cs="Open Sans"/>
                <w:sz w:val="22"/>
                <w:szCs w:val="22"/>
              </w:rPr>
              <w:t>Have students download at least one article dealing with the time value of money and read for understanding. You may direct them to the same article so that the information is received clearly.</w:t>
            </w:r>
          </w:p>
          <w:p w14:paraId="476F14CB" w14:textId="77777777" w:rsidR="00073F01" w:rsidRPr="002B3EA2" w:rsidRDefault="00073F01" w:rsidP="00073F01">
            <w:pPr>
              <w:spacing w:line="181" w:lineRule="exact"/>
              <w:rPr>
                <w:rFonts w:ascii="Open Sans" w:hAnsi="Open Sans" w:cs="Open Sans"/>
                <w:sz w:val="22"/>
                <w:szCs w:val="22"/>
              </w:rPr>
            </w:pPr>
          </w:p>
          <w:p w14:paraId="5D1EF2DE" w14:textId="40F6829E" w:rsidR="00CF2E7E" w:rsidRPr="000C2F51" w:rsidRDefault="00073F01" w:rsidP="000C2F51">
            <w:pPr>
              <w:spacing w:line="274" w:lineRule="auto"/>
              <w:ind w:right="60"/>
              <w:rPr>
                <w:rFonts w:ascii="Open Sans" w:hAnsi="Open Sans" w:cs="Open Sans"/>
                <w:sz w:val="22"/>
                <w:szCs w:val="22"/>
              </w:rPr>
            </w:pPr>
            <w:r w:rsidRPr="002B3EA2">
              <w:rPr>
                <w:rFonts w:ascii="Open Sans" w:eastAsia="Arial" w:hAnsi="Open Sans" w:cs="Open Sans"/>
                <w:sz w:val="22"/>
                <w:szCs w:val="22"/>
              </w:rPr>
              <w:t>Have students download (or you provide a hard copy handout) of the Time Value of Money Worksheet. Go over directions and then get them started in the right direction on how to fill in the required information.</w:t>
            </w:r>
          </w:p>
        </w:tc>
      </w:tr>
      <w:tr w:rsidR="00B3350C" w:rsidRPr="002B3EA2" w14:paraId="2BB1B0A1" w14:textId="77777777" w:rsidTr="467682BF">
        <w:trPr>
          <w:trHeight w:val="395"/>
        </w:trPr>
        <w:tc>
          <w:tcPr>
            <w:tcW w:w="3675" w:type="dxa"/>
            <w:shd w:val="clear" w:color="auto" w:fill="auto"/>
          </w:tcPr>
          <w:p w14:paraId="1388253E" w14:textId="6EA2F42B" w:rsidR="00B3350C" w:rsidRPr="002B3EA2" w:rsidRDefault="661D7F90" w:rsidP="661D7F90">
            <w:pPr>
              <w:jc w:val="center"/>
              <w:rPr>
                <w:rFonts w:ascii="Open Sans" w:hAnsi="Open Sans" w:cs="Open Sans"/>
                <w:b/>
                <w:bCs/>
                <w:sz w:val="22"/>
                <w:szCs w:val="22"/>
              </w:rPr>
            </w:pPr>
            <w:r w:rsidRPr="002B3EA2">
              <w:rPr>
                <w:rFonts w:ascii="Open Sans" w:hAnsi="Open Sans" w:cs="Open Sans"/>
                <w:b/>
                <w:bCs/>
                <w:sz w:val="22"/>
                <w:szCs w:val="22"/>
              </w:rPr>
              <w:t>Independent Practice/Laboratory Experience/Differentiated Activities *</w:t>
            </w:r>
          </w:p>
        </w:tc>
        <w:tc>
          <w:tcPr>
            <w:tcW w:w="7110" w:type="dxa"/>
            <w:shd w:val="clear" w:color="auto" w:fill="auto"/>
          </w:tcPr>
          <w:p w14:paraId="62B2688F" w14:textId="77777777" w:rsidR="00073F01" w:rsidRPr="002B3EA2" w:rsidRDefault="00073F01" w:rsidP="00073F01">
            <w:pPr>
              <w:rPr>
                <w:rFonts w:ascii="Open Sans" w:hAnsi="Open Sans" w:cs="Open Sans"/>
                <w:sz w:val="22"/>
                <w:szCs w:val="22"/>
              </w:rPr>
            </w:pPr>
            <w:r w:rsidRPr="002B3EA2">
              <w:rPr>
                <w:rFonts w:ascii="Open Sans" w:eastAsia="Arial" w:hAnsi="Open Sans" w:cs="Open Sans"/>
                <w:sz w:val="22"/>
                <w:szCs w:val="22"/>
              </w:rPr>
              <w:t>Students will work on their own (or with partners/in groups) to complete the investment table.</w:t>
            </w:r>
          </w:p>
          <w:p w14:paraId="69097A9C" w14:textId="4389FDE8" w:rsidR="00CF2E7E" w:rsidRPr="002B3EA2" w:rsidRDefault="00CF2E7E" w:rsidP="467682BF">
            <w:pPr>
              <w:spacing w:before="120" w:after="120"/>
              <w:ind w:left="100"/>
              <w:jc w:val="both"/>
              <w:rPr>
                <w:rFonts w:ascii="Open Sans" w:eastAsia="Open Sans" w:hAnsi="Open Sans" w:cs="Open Sans"/>
                <w:sz w:val="22"/>
                <w:szCs w:val="22"/>
              </w:rPr>
            </w:pPr>
          </w:p>
        </w:tc>
      </w:tr>
      <w:tr w:rsidR="00B3350C" w:rsidRPr="002B3EA2" w14:paraId="50863A81" w14:textId="77777777" w:rsidTr="467682BF">
        <w:tc>
          <w:tcPr>
            <w:tcW w:w="3675" w:type="dxa"/>
            <w:shd w:val="clear" w:color="auto" w:fill="auto"/>
          </w:tcPr>
          <w:p w14:paraId="3E48F608" w14:textId="5EE824C9" w:rsidR="00B3350C" w:rsidRPr="002B3EA2" w:rsidRDefault="661D7F90" w:rsidP="661D7F90">
            <w:pPr>
              <w:spacing w:before="120" w:after="120"/>
              <w:jc w:val="center"/>
              <w:rPr>
                <w:rFonts w:ascii="Open Sans" w:hAnsi="Open Sans" w:cs="Open Sans"/>
                <w:b/>
                <w:bCs/>
                <w:sz w:val="22"/>
                <w:szCs w:val="22"/>
              </w:rPr>
            </w:pPr>
            <w:r w:rsidRPr="002B3EA2">
              <w:rPr>
                <w:rFonts w:ascii="Open Sans" w:hAnsi="Open Sans" w:cs="Open Sans"/>
                <w:b/>
                <w:bCs/>
                <w:sz w:val="22"/>
                <w:szCs w:val="22"/>
              </w:rPr>
              <w:t>Lesson Closure</w:t>
            </w:r>
          </w:p>
        </w:tc>
        <w:tc>
          <w:tcPr>
            <w:tcW w:w="7110" w:type="dxa"/>
            <w:shd w:val="clear" w:color="auto" w:fill="auto"/>
          </w:tcPr>
          <w:p w14:paraId="4E1EBFF5" w14:textId="77777777" w:rsidR="00073F01" w:rsidRPr="002B3EA2" w:rsidRDefault="00073F01" w:rsidP="00073F01">
            <w:pPr>
              <w:spacing w:line="274" w:lineRule="auto"/>
              <w:ind w:right="920"/>
              <w:rPr>
                <w:rFonts w:ascii="Open Sans" w:hAnsi="Open Sans" w:cs="Open Sans"/>
                <w:sz w:val="22"/>
                <w:szCs w:val="22"/>
              </w:rPr>
            </w:pPr>
            <w:r w:rsidRPr="002B3EA2">
              <w:rPr>
                <w:rFonts w:ascii="Open Sans" w:eastAsia="Arial" w:hAnsi="Open Sans" w:cs="Open Sans"/>
                <w:sz w:val="22"/>
                <w:szCs w:val="22"/>
              </w:rPr>
              <w:t>We are doing this so students will be able to see what investing can do for a person as opposed to immediate spending…thus, getting across the concept of the time value of money.</w:t>
            </w:r>
          </w:p>
          <w:p w14:paraId="0CB6EA7B" w14:textId="77777777" w:rsidR="00073F01" w:rsidRPr="002B3EA2" w:rsidRDefault="00073F01" w:rsidP="00073F01">
            <w:pPr>
              <w:spacing w:line="182" w:lineRule="exact"/>
              <w:rPr>
                <w:rFonts w:ascii="Open Sans" w:hAnsi="Open Sans" w:cs="Open Sans"/>
                <w:sz w:val="22"/>
                <w:szCs w:val="22"/>
              </w:rPr>
            </w:pPr>
          </w:p>
          <w:p w14:paraId="725D5E55" w14:textId="1F0AD7E8" w:rsidR="00073F01" w:rsidRPr="002B3EA2" w:rsidRDefault="00073F01" w:rsidP="00073F01">
            <w:pPr>
              <w:rPr>
                <w:rFonts w:ascii="Open Sans" w:hAnsi="Open Sans" w:cs="Open Sans"/>
                <w:sz w:val="22"/>
                <w:szCs w:val="22"/>
              </w:rPr>
            </w:pPr>
            <w:r w:rsidRPr="002B3EA2">
              <w:rPr>
                <w:rFonts w:ascii="Open Sans" w:eastAsia="Arial" w:hAnsi="Open Sans" w:cs="Open Sans"/>
                <w:b/>
                <w:bCs/>
                <w:sz w:val="22"/>
                <w:szCs w:val="22"/>
              </w:rPr>
              <w:t>Informal Assessment:</w:t>
            </w:r>
          </w:p>
          <w:p w14:paraId="02F8E4CF" w14:textId="77777777" w:rsidR="00073F01" w:rsidRPr="002B3EA2" w:rsidRDefault="00073F01" w:rsidP="00073F01">
            <w:pPr>
              <w:spacing w:line="1" w:lineRule="exact"/>
              <w:rPr>
                <w:rFonts w:ascii="Open Sans" w:hAnsi="Open Sans" w:cs="Open Sans"/>
                <w:sz w:val="22"/>
                <w:szCs w:val="22"/>
              </w:rPr>
            </w:pPr>
          </w:p>
          <w:p w14:paraId="101353E5" w14:textId="68434817" w:rsidR="00B3350C" w:rsidRPr="000C2F51" w:rsidRDefault="00073F01" w:rsidP="000C2F51">
            <w:pPr>
              <w:rPr>
                <w:rFonts w:ascii="Open Sans" w:hAnsi="Open Sans" w:cs="Open Sans"/>
                <w:sz w:val="22"/>
                <w:szCs w:val="22"/>
              </w:rPr>
            </w:pPr>
            <w:r w:rsidRPr="002B3EA2">
              <w:rPr>
                <w:rFonts w:ascii="Open Sans" w:eastAsia="Arial" w:hAnsi="Open Sans" w:cs="Open Sans"/>
                <w:sz w:val="22"/>
                <w:szCs w:val="22"/>
              </w:rPr>
              <w:t>Walk around and spot check students as they work on their own.</w:t>
            </w:r>
          </w:p>
        </w:tc>
      </w:tr>
      <w:tr w:rsidR="00B3350C" w:rsidRPr="002B3EA2" w14:paraId="09F5B5CB" w14:textId="77777777" w:rsidTr="467682BF">
        <w:trPr>
          <w:trHeight w:val="135"/>
        </w:trPr>
        <w:tc>
          <w:tcPr>
            <w:tcW w:w="3675" w:type="dxa"/>
            <w:shd w:val="clear" w:color="auto" w:fill="auto"/>
          </w:tcPr>
          <w:p w14:paraId="6CEEAD70" w14:textId="730CF8E8" w:rsidR="00B3350C" w:rsidRPr="002B3EA2" w:rsidRDefault="7B1FA066" w:rsidP="7B1FA066">
            <w:pPr>
              <w:tabs>
                <w:tab w:val="left" w:pos="2820"/>
              </w:tabs>
              <w:spacing w:before="120" w:after="120"/>
              <w:jc w:val="center"/>
              <w:rPr>
                <w:rFonts w:ascii="Open Sans" w:hAnsi="Open Sans" w:cs="Open Sans"/>
                <w:b/>
                <w:bCs/>
                <w:sz w:val="22"/>
                <w:szCs w:val="22"/>
              </w:rPr>
            </w:pPr>
            <w:r w:rsidRPr="002B3EA2">
              <w:rPr>
                <w:rFonts w:ascii="Open Sans" w:hAnsi="Open Sans" w:cs="Open Sans"/>
                <w:b/>
                <w:bCs/>
                <w:sz w:val="22"/>
                <w:szCs w:val="22"/>
              </w:rPr>
              <w:t>Summative / End of Lesson Assessment *</w:t>
            </w:r>
          </w:p>
        </w:tc>
        <w:tc>
          <w:tcPr>
            <w:tcW w:w="7110" w:type="dxa"/>
            <w:shd w:val="clear" w:color="auto" w:fill="auto"/>
          </w:tcPr>
          <w:p w14:paraId="00690825" w14:textId="73159465" w:rsidR="00073F01" w:rsidRPr="002B3EA2" w:rsidRDefault="00073F01" w:rsidP="00073F01">
            <w:pPr>
              <w:rPr>
                <w:rFonts w:ascii="Open Sans" w:hAnsi="Open Sans" w:cs="Open Sans"/>
                <w:sz w:val="22"/>
                <w:szCs w:val="22"/>
              </w:rPr>
            </w:pPr>
            <w:r w:rsidRPr="002B3EA2">
              <w:rPr>
                <w:rFonts w:ascii="Open Sans" w:eastAsia="Arial" w:hAnsi="Open Sans" w:cs="Open Sans"/>
                <w:b/>
                <w:bCs/>
                <w:sz w:val="22"/>
                <w:szCs w:val="22"/>
              </w:rPr>
              <w:t>Formal Assessment:</w:t>
            </w:r>
          </w:p>
          <w:p w14:paraId="586A3035" w14:textId="77777777" w:rsidR="00073F01" w:rsidRPr="002B3EA2" w:rsidRDefault="00073F01" w:rsidP="00073F01">
            <w:pPr>
              <w:spacing w:line="1" w:lineRule="exact"/>
              <w:rPr>
                <w:rFonts w:ascii="Open Sans" w:hAnsi="Open Sans" w:cs="Open Sans"/>
                <w:sz w:val="22"/>
                <w:szCs w:val="22"/>
              </w:rPr>
            </w:pPr>
          </w:p>
          <w:p w14:paraId="7CC84701" w14:textId="77777777" w:rsidR="00073F01" w:rsidRPr="002B3EA2" w:rsidRDefault="00073F01" w:rsidP="00073F01">
            <w:pPr>
              <w:rPr>
                <w:rFonts w:ascii="Open Sans" w:hAnsi="Open Sans" w:cs="Open Sans"/>
                <w:sz w:val="22"/>
                <w:szCs w:val="22"/>
              </w:rPr>
            </w:pPr>
            <w:r w:rsidRPr="002B3EA2">
              <w:rPr>
                <w:rFonts w:ascii="Open Sans" w:eastAsia="Arial" w:hAnsi="Open Sans" w:cs="Open Sans"/>
                <w:sz w:val="22"/>
                <w:szCs w:val="22"/>
              </w:rPr>
              <w:t>Time Value of Money Quiz</w:t>
            </w:r>
          </w:p>
          <w:p w14:paraId="2A58F337" w14:textId="77777777" w:rsidR="00073F01" w:rsidRPr="002B3EA2" w:rsidRDefault="00073F01" w:rsidP="00073F01">
            <w:pPr>
              <w:spacing w:line="250" w:lineRule="exact"/>
              <w:rPr>
                <w:rFonts w:ascii="Open Sans" w:hAnsi="Open Sans" w:cs="Open Sans"/>
                <w:sz w:val="22"/>
                <w:szCs w:val="22"/>
              </w:rPr>
            </w:pPr>
          </w:p>
          <w:p w14:paraId="31775694" w14:textId="0142D910" w:rsidR="00073F01" w:rsidRPr="002B3EA2" w:rsidRDefault="00073F01" w:rsidP="00073F01">
            <w:pPr>
              <w:rPr>
                <w:rFonts w:ascii="Open Sans" w:hAnsi="Open Sans" w:cs="Open Sans"/>
                <w:sz w:val="22"/>
                <w:szCs w:val="22"/>
              </w:rPr>
            </w:pPr>
            <w:r w:rsidRPr="002B3EA2">
              <w:rPr>
                <w:rFonts w:ascii="Open Sans" w:eastAsia="Arial" w:hAnsi="Open Sans" w:cs="Open Sans"/>
                <w:b/>
                <w:bCs/>
                <w:sz w:val="22"/>
                <w:szCs w:val="22"/>
              </w:rPr>
              <w:t>Formal Assessment:</w:t>
            </w:r>
          </w:p>
          <w:p w14:paraId="4CB6555D" w14:textId="6F0B0BBE" w:rsidR="00CF2E7E" w:rsidRPr="00170BF0" w:rsidRDefault="00073F01" w:rsidP="00170BF0">
            <w:pPr>
              <w:spacing w:line="274" w:lineRule="auto"/>
              <w:ind w:right="220"/>
              <w:rPr>
                <w:rFonts w:ascii="Open Sans" w:hAnsi="Open Sans" w:cs="Open Sans"/>
                <w:sz w:val="22"/>
                <w:szCs w:val="22"/>
              </w:rPr>
            </w:pPr>
            <w:r w:rsidRPr="002B3EA2">
              <w:rPr>
                <w:rFonts w:ascii="Open Sans" w:eastAsia="Arial" w:hAnsi="Open Sans" w:cs="Open Sans"/>
                <w:sz w:val="22"/>
                <w:szCs w:val="22"/>
              </w:rPr>
              <w:t>Students will be tested over calculating simple compounded interest for an initial investment for a specific period of time. Quiz and Key are provided.</w:t>
            </w:r>
          </w:p>
        </w:tc>
      </w:tr>
      <w:tr w:rsidR="00B3350C" w:rsidRPr="002B3EA2" w14:paraId="02913EF1" w14:textId="77777777" w:rsidTr="467682BF">
        <w:trPr>
          <w:trHeight w:val="135"/>
        </w:trPr>
        <w:tc>
          <w:tcPr>
            <w:tcW w:w="3675" w:type="dxa"/>
            <w:shd w:val="clear" w:color="auto" w:fill="auto"/>
          </w:tcPr>
          <w:p w14:paraId="11FAFD4E" w14:textId="7C199D3F" w:rsidR="00B3350C" w:rsidRPr="002B3EA2" w:rsidRDefault="661D7F90" w:rsidP="661D7F90">
            <w:pPr>
              <w:spacing w:before="120" w:after="120"/>
              <w:jc w:val="center"/>
              <w:rPr>
                <w:rFonts w:ascii="Open Sans" w:hAnsi="Open Sans" w:cs="Open Sans"/>
                <w:b/>
                <w:bCs/>
                <w:sz w:val="22"/>
                <w:szCs w:val="22"/>
              </w:rPr>
            </w:pPr>
            <w:r w:rsidRPr="002B3EA2">
              <w:rPr>
                <w:rFonts w:ascii="Open Sans" w:hAnsi="Open Sans" w:cs="Open Sans"/>
                <w:b/>
                <w:bCs/>
                <w:sz w:val="22"/>
                <w:szCs w:val="22"/>
              </w:rPr>
              <w:t>References/Resources/</w:t>
            </w:r>
          </w:p>
          <w:p w14:paraId="324BDA87" w14:textId="064DC7A6" w:rsidR="00B3350C" w:rsidRPr="002B3EA2" w:rsidRDefault="661D7F90" w:rsidP="661D7F90">
            <w:pPr>
              <w:spacing w:before="120" w:after="120"/>
              <w:jc w:val="center"/>
              <w:rPr>
                <w:rFonts w:ascii="Open Sans" w:hAnsi="Open Sans" w:cs="Open Sans"/>
                <w:b/>
                <w:bCs/>
                <w:sz w:val="22"/>
                <w:szCs w:val="22"/>
              </w:rPr>
            </w:pPr>
            <w:r w:rsidRPr="002B3EA2">
              <w:rPr>
                <w:rFonts w:ascii="Open Sans" w:hAnsi="Open Sans" w:cs="Open Sans"/>
                <w:b/>
                <w:bCs/>
                <w:sz w:val="22"/>
                <w:szCs w:val="22"/>
              </w:rPr>
              <w:t>Teacher Preparation</w:t>
            </w:r>
          </w:p>
        </w:tc>
        <w:tc>
          <w:tcPr>
            <w:tcW w:w="7110" w:type="dxa"/>
            <w:shd w:val="clear" w:color="auto" w:fill="auto"/>
          </w:tcPr>
          <w:p w14:paraId="75FB0736" w14:textId="77777777" w:rsidR="00FC3979" w:rsidRPr="002B3EA2" w:rsidRDefault="00FC3979" w:rsidP="00FC3979">
            <w:pPr>
              <w:rPr>
                <w:rFonts w:ascii="Open Sans" w:hAnsi="Open Sans" w:cs="Open Sans"/>
                <w:sz w:val="22"/>
                <w:szCs w:val="22"/>
              </w:rPr>
            </w:pPr>
            <w:r w:rsidRPr="002B3EA2">
              <w:rPr>
                <w:rFonts w:ascii="Open Sans" w:eastAsia="Arial" w:hAnsi="Open Sans" w:cs="Open Sans"/>
                <w:b/>
                <w:bCs/>
                <w:sz w:val="22"/>
                <w:szCs w:val="22"/>
              </w:rPr>
              <w:t>References:</w:t>
            </w:r>
          </w:p>
          <w:p w14:paraId="3A50927C" w14:textId="77777777" w:rsidR="00FC3979" w:rsidRPr="002B3EA2" w:rsidRDefault="00FC3979" w:rsidP="00FC3979">
            <w:pPr>
              <w:spacing w:line="1" w:lineRule="exact"/>
              <w:rPr>
                <w:rFonts w:ascii="Open Sans" w:hAnsi="Open Sans" w:cs="Open Sans"/>
                <w:sz w:val="22"/>
                <w:szCs w:val="22"/>
              </w:rPr>
            </w:pPr>
          </w:p>
          <w:p w14:paraId="3825A326" w14:textId="5429E0E1" w:rsidR="00FC3979" w:rsidRPr="000C2F51" w:rsidRDefault="00FC3979" w:rsidP="000C2F51">
            <w:pPr>
              <w:pStyle w:val="ListParagraph"/>
              <w:numPr>
                <w:ilvl w:val="0"/>
                <w:numId w:val="10"/>
              </w:numPr>
              <w:rPr>
                <w:rFonts w:ascii="Open Sans" w:hAnsi="Open Sans" w:cs="Open Sans"/>
                <w:sz w:val="22"/>
                <w:szCs w:val="22"/>
              </w:rPr>
            </w:pPr>
            <w:r w:rsidRPr="00CB173D">
              <w:rPr>
                <w:rFonts w:ascii="Open Sans" w:eastAsia="Arial" w:hAnsi="Open Sans" w:cs="Open Sans"/>
                <w:color w:val="0000FF"/>
                <w:sz w:val="22"/>
                <w:szCs w:val="22"/>
                <w:u w:val="single"/>
              </w:rPr>
              <w:t>http://www.tea.state.tx.us/index2.aspx?id=6148&amp;menu_id=720&amp;menu_id2=785</w:t>
            </w:r>
          </w:p>
          <w:p w14:paraId="3390E3C8" w14:textId="6B31F806" w:rsidR="00FC3979" w:rsidRPr="000C2F51" w:rsidRDefault="00FC3979" w:rsidP="000C2F51">
            <w:pPr>
              <w:pStyle w:val="ListParagraph"/>
              <w:numPr>
                <w:ilvl w:val="0"/>
                <w:numId w:val="10"/>
              </w:numPr>
              <w:spacing w:line="274" w:lineRule="auto"/>
              <w:ind w:right="300"/>
              <w:rPr>
                <w:rFonts w:ascii="Open Sans" w:hAnsi="Open Sans" w:cs="Open Sans"/>
                <w:sz w:val="22"/>
                <w:szCs w:val="22"/>
              </w:rPr>
            </w:pPr>
            <w:r w:rsidRPr="00CB173D">
              <w:rPr>
                <w:rFonts w:ascii="Open Sans" w:eastAsia="Arial" w:hAnsi="Open Sans" w:cs="Open Sans"/>
                <w:sz w:val="22"/>
                <w:szCs w:val="22"/>
              </w:rPr>
              <w:t>The teacher will review the terms in the outline, Power Point slides, and any handouts to become familiar with the lesson.</w:t>
            </w:r>
          </w:p>
          <w:p w14:paraId="26FF75A1" w14:textId="0586BA58" w:rsidR="00FC3979" w:rsidRPr="000C2F51" w:rsidRDefault="00FC3979" w:rsidP="000C2F51">
            <w:pPr>
              <w:pStyle w:val="ListParagraph"/>
              <w:numPr>
                <w:ilvl w:val="0"/>
                <w:numId w:val="10"/>
              </w:numPr>
              <w:rPr>
                <w:rFonts w:ascii="Open Sans" w:hAnsi="Open Sans" w:cs="Open Sans"/>
                <w:sz w:val="22"/>
                <w:szCs w:val="22"/>
              </w:rPr>
            </w:pPr>
            <w:r w:rsidRPr="00CB173D">
              <w:rPr>
                <w:rFonts w:ascii="Open Sans" w:eastAsia="Arial" w:hAnsi="Open Sans" w:cs="Open Sans"/>
                <w:sz w:val="22"/>
                <w:szCs w:val="22"/>
              </w:rPr>
              <w:t>Teacher should locate and evaluate various resources and websites before the lesson.</w:t>
            </w:r>
          </w:p>
          <w:p w14:paraId="230B4636" w14:textId="38FCCEDC" w:rsidR="00B3350C" w:rsidRPr="000C2F51" w:rsidRDefault="00FC3979" w:rsidP="000C2F51">
            <w:pPr>
              <w:pStyle w:val="ListParagraph"/>
              <w:numPr>
                <w:ilvl w:val="0"/>
                <w:numId w:val="9"/>
              </w:numPr>
              <w:rPr>
                <w:rFonts w:ascii="Open Sans" w:eastAsia="Arial" w:hAnsi="Open Sans" w:cs="Open Sans"/>
                <w:sz w:val="22"/>
                <w:szCs w:val="22"/>
              </w:rPr>
            </w:pPr>
            <w:r w:rsidRPr="00CB173D">
              <w:rPr>
                <w:rFonts w:ascii="Open Sans" w:eastAsia="Arial" w:hAnsi="Open Sans" w:cs="Open Sans"/>
                <w:sz w:val="22"/>
                <w:szCs w:val="22"/>
              </w:rPr>
              <w:t>Teacher will have assignments and website information ready to distribute to students.</w:t>
            </w:r>
          </w:p>
        </w:tc>
      </w:tr>
      <w:tr w:rsidR="00B3350C" w:rsidRPr="002B3EA2" w14:paraId="3B5D5C31" w14:textId="77777777" w:rsidTr="467682BF">
        <w:trPr>
          <w:trHeight w:val="135"/>
        </w:trPr>
        <w:tc>
          <w:tcPr>
            <w:tcW w:w="10785" w:type="dxa"/>
            <w:gridSpan w:val="2"/>
            <w:shd w:val="clear" w:color="auto" w:fill="D9D9D9" w:themeFill="background1" w:themeFillShade="D9"/>
          </w:tcPr>
          <w:p w14:paraId="1928554E" w14:textId="77777777" w:rsidR="00B3350C" w:rsidRPr="002B3EA2" w:rsidRDefault="661D7F90" w:rsidP="661D7F90">
            <w:pPr>
              <w:spacing w:before="120" w:after="120"/>
              <w:jc w:val="center"/>
              <w:rPr>
                <w:rFonts w:ascii="Open Sans" w:hAnsi="Open Sans" w:cs="Open Sans"/>
                <w:b/>
                <w:bCs/>
                <w:sz w:val="22"/>
                <w:szCs w:val="22"/>
              </w:rPr>
            </w:pPr>
            <w:r w:rsidRPr="002B3EA2">
              <w:rPr>
                <w:rFonts w:ascii="Open Sans" w:hAnsi="Open Sans" w:cs="Open Sans"/>
                <w:b/>
                <w:bCs/>
                <w:sz w:val="22"/>
                <w:szCs w:val="22"/>
              </w:rPr>
              <w:t>Additional Required Components</w:t>
            </w:r>
          </w:p>
        </w:tc>
      </w:tr>
      <w:tr w:rsidR="00B3350C" w:rsidRPr="002B3EA2" w14:paraId="17A4CF5D" w14:textId="77777777" w:rsidTr="467682BF">
        <w:trPr>
          <w:trHeight w:val="485"/>
        </w:trPr>
        <w:tc>
          <w:tcPr>
            <w:tcW w:w="3675" w:type="dxa"/>
            <w:shd w:val="clear" w:color="auto" w:fill="auto"/>
          </w:tcPr>
          <w:p w14:paraId="07A69FE4" w14:textId="4678019B" w:rsidR="00B3350C" w:rsidRPr="002B3EA2" w:rsidRDefault="661D7F90" w:rsidP="661D7F90">
            <w:pPr>
              <w:spacing w:before="120" w:after="120"/>
              <w:jc w:val="center"/>
              <w:rPr>
                <w:rFonts w:ascii="Open Sans" w:hAnsi="Open Sans" w:cs="Open Sans"/>
                <w:b/>
                <w:bCs/>
                <w:sz w:val="22"/>
                <w:szCs w:val="22"/>
              </w:rPr>
            </w:pPr>
            <w:r w:rsidRPr="002B3EA2">
              <w:rPr>
                <w:rFonts w:ascii="Open Sans" w:hAnsi="Open Sans" w:cs="Open Sans"/>
                <w:b/>
                <w:bCs/>
                <w:sz w:val="22"/>
                <w:szCs w:val="22"/>
              </w:rPr>
              <w:t>English Language Proficiency Standards (ELPS) Strategies</w:t>
            </w:r>
          </w:p>
        </w:tc>
        <w:tc>
          <w:tcPr>
            <w:tcW w:w="7110" w:type="dxa"/>
            <w:shd w:val="clear" w:color="auto" w:fill="auto"/>
          </w:tcPr>
          <w:p w14:paraId="1E50AA5F" w14:textId="240407C9" w:rsidR="00B3350C" w:rsidRPr="002B3EA2" w:rsidRDefault="00B3350C" w:rsidP="467682BF">
            <w:pPr>
              <w:spacing w:before="120" w:after="120"/>
              <w:rPr>
                <w:rFonts w:ascii="Open Sans" w:eastAsia="Arial" w:hAnsi="Open Sans" w:cs="Open Sans"/>
                <w:sz w:val="22"/>
                <w:szCs w:val="22"/>
              </w:rPr>
            </w:pPr>
          </w:p>
        </w:tc>
      </w:tr>
      <w:tr w:rsidR="00B3350C" w:rsidRPr="002B3EA2" w14:paraId="13D42D07" w14:textId="77777777" w:rsidTr="467682BF">
        <w:trPr>
          <w:trHeight w:val="737"/>
        </w:trPr>
        <w:tc>
          <w:tcPr>
            <w:tcW w:w="3675" w:type="dxa"/>
            <w:shd w:val="clear" w:color="auto" w:fill="auto"/>
          </w:tcPr>
          <w:p w14:paraId="28B3D5E3" w14:textId="0171714D" w:rsidR="00B3350C" w:rsidRPr="002B3EA2" w:rsidRDefault="00B3350C" w:rsidP="661D7F90">
            <w:pPr>
              <w:spacing w:before="120" w:after="120"/>
              <w:jc w:val="center"/>
              <w:rPr>
                <w:rFonts w:ascii="Open Sans" w:hAnsi="Open Sans" w:cs="Open Sans"/>
                <w:b/>
                <w:bCs/>
                <w:sz w:val="22"/>
                <w:szCs w:val="22"/>
              </w:rPr>
            </w:pPr>
            <w:r w:rsidRPr="002B3EA2">
              <w:rPr>
                <w:rFonts w:ascii="Open Sans" w:hAnsi="Open Sans" w:cs="Open Sans"/>
                <w:b/>
                <w:bCs/>
                <w:sz w:val="22"/>
                <w:szCs w:val="22"/>
              </w:rPr>
              <w:t>College and Career Readiness Connection</w:t>
            </w:r>
            <w:r w:rsidR="00A3064F" w:rsidRPr="002B3EA2">
              <w:rPr>
                <w:rStyle w:val="FootnoteReference"/>
                <w:rFonts w:ascii="Open Sans" w:hAnsi="Open Sans" w:cs="Open Sans"/>
                <w:b/>
                <w:bCs/>
                <w:sz w:val="22"/>
                <w:szCs w:val="22"/>
              </w:rPr>
              <w:footnoteReference w:id="1"/>
            </w:r>
          </w:p>
        </w:tc>
        <w:tc>
          <w:tcPr>
            <w:tcW w:w="7110" w:type="dxa"/>
            <w:shd w:val="clear" w:color="auto" w:fill="auto"/>
          </w:tcPr>
          <w:p w14:paraId="1F861C64" w14:textId="77777777" w:rsidR="00FC3979" w:rsidRPr="002B3EA2" w:rsidRDefault="00FC3979" w:rsidP="00FC3979">
            <w:pPr>
              <w:rPr>
                <w:rFonts w:ascii="Open Sans" w:hAnsi="Open Sans" w:cs="Open Sans"/>
                <w:sz w:val="22"/>
                <w:szCs w:val="22"/>
              </w:rPr>
            </w:pPr>
            <w:r w:rsidRPr="002B3EA2">
              <w:rPr>
                <w:rFonts w:ascii="Open Sans" w:eastAsia="Arial" w:hAnsi="Open Sans" w:cs="Open Sans"/>
                <w:b/>
                <w:bCs/>
                <w:sz w:val="22"/>
                <w:szCs w:val="22"/>
              </w:rPr>
              <w:t>English-English 1</w:t>
            </w:r>
          </w:p>
          <w:p w14:paraId="76FBD9DA" w14:textId="77777777" w:rsidR="00FC3979" w:rsidRPr="002B3EA2" w:rsidRDefault="00FC3979" w:rsidP="00FC3979">
            <w:pPr>
              <w:spacing w:line="15" w:lineRule="exact"/>
              <w:rPr>
                <w:rFonts w:ascii="Open Sans" w:hAnsi="Open Sans" w:cs="Open Sans"/>
                <w:sz w:val="22"/>
                <w:szCs w:val="22"/>
              </w:rPr>
            </w:pPr>
          </w:p>
          <w:p w14:paraId="36E182DF" w14:textId="77777777" w:rsidR="00FC3979" w:rsidRPr="00EF428C" w:rsidRDefault="00FC3979" w:rsidP="00EF428C">
            <w:pPr>
              <w:pStyle w:val="ListParagraph"/>
              <w:numPr>
                <w:ilvl w:val="0"/>
                <w:numId w:val="7"/>
              </w:numPr>
              <w:tabs>
                <w:tab w:val="left" w:pos="720"/>
              </w:tabs>
              <w:spacing w:line="239" w:lineRule="auto"/>
              <w:ind w:right="220"/>
              <w:rPr>
                <w:rFonts w:ascii="Open Sans" w:eastAsia="Symbol" w:hAnsi="Open Sans" w:cs="Open Sans"/>
                <w:sz w:val="22"/>
                <w:szCs w:val="22"/>
              </w:rPr>
            </w:pPr>
            <w:r w:rsidRPr="00EF428C">
              <w:rPr>
                <w:rFonts w:ascii="Open Sans" w:eastAsia="Arial" w:hAnsi="Open Sans" w:cs="Open Sans"/>
                <w:sz w:val="22"/>
                <w:szCs w:val="22"/>
              </w:rPr>
              <w:t>110.31(b)(1). Reading/Vocabulary Development. Students understand new vocabulary and use it when reading and writing.</w:t>
            </w:r>
          </w:p>
          <w:p w14:paraId="04667676" w14:textId="77777777" w:rsidR="00FC3979" w:rsidRPr="00EF428C" w:rsidRDefault="00FC3979" w:rsidP="00170BF0">
            <w:pPr>
              <w:pStyle w:val="ListParagraph"/>
              <w:numPr>
                <w:ilvl w:val="0"/>
                <w:numId w:val="7"/>
              </w:numPr>
              <w:tabs>
                <w:tab w:val="left" w:pos="720"/>
              </w:tabs>
              <w:spacing w:after="240" w:line="232" w:lineRule="auto"/>
              <w:rPr>
                <w:rFonts w:ascii="Open Sans" w:eastAsia="Symbol" w:hAnsi="Open Sans" w:cs="Open Sans"/>
                <w:sz w:val="22"/>
                <w:szCs w:val="22"/>
              </w:rPr>
            </w:pPr>
            <w:r w:rsidRPr="00EF428C">
              <w:rPr>
                <w:rFonts w:ascii="Open Sans" w:eastAsia="Arial" w:hAnsi="Open Sans" w:cs="Open Sans"/>
                <w:sz w:val="22"/>
                <w:szCs w:val="22"/>
              </w:rPr>
              <w:t>110.31(b)(11). Reading/Comprehension of informational text/procedural texts. Students understand how to glean and use information in procedural texts and documents.</w:t>
            </w:r>
          </w:p>
          <w:p w14:paraId="69DB5159" w14:textId="77777777" w:rsidR="00FC3979" w:rsidRPr="002B3EA2" w:rsidRDefault="00FC3979" w:rsidP="00FC3979">
            <w:pPr>
              <w:spacing w:line="1" w:lineRule="exact"/>
              <w:rPr>
                <w:rFonts w:ascii="Open Sans" w:hAnsi="Open Sans" w:cs="Open Sans"/>
                <w:sz w:val="22"/>
                <w:szCs w:val="22"/>
              </w:rPr>
            </w:pPr>
          </w:p>
          <w:p w14:paraId="1DCCC449" w14:textId="77777777" w:rsidR="00FC3979" w:rsidRPr="002B3EA2" w:rsidRDefault="00FC3979" w:rsidP="00FC3979">
            <w:pPr>
              <w:rPr>
                <w:rFonts w:ascii="Open Sans" w:hAnsi="Open Sans" w:cs="Open Sans"/>
                <w:sz w:val="22"/>
                <w:szCs w:val="22"/>
              </w:rPr>
            </w:pPr>
            <w:r w:rsidRPr="002B3EA2">
              <w:rPr>
                <w:rFonts w:ascii="Open Sans" w:eastAsia="Arial" w:hAnsi="Open Sans" w:cs="Open Sans"/>
                <w:b/>
                <w:bCs/>
                <w:sz w:val="22"/>
                <w:szCs w:val="22"/>
              </w:rPr>
              <w:t>Math-Algebra I</w:t>
            </w:r>
          </w:p>
          <w:p w14:paraId="5392EF26" w14:textId="77777777" w:rsidR="00FC3979" w:rsidRPr="002B3EA2" w:rsidRDefault="00FC3979" w:rsidP="00FC3979">
            <w:pPr>
              <w:spacing w:line="13" w:lineRule="exact"/>
              <w:rPr>
                <w:rFonts w:ascii="Open Sans" w:hAnsi="Open Sans" w:cs="Open Sans"/>
                <w:sz w:val="22"/>
                <w:szCs w:val="22"/>
              </w:rPr>
            </w:pPr>
          </w:p>
          <w:p w14:paraId="46ED5B59" w14:textId="77777777" w:rsidR="00FC3979" w:rsidRPr="00EF428C" w:rsidRDefault="00FC3979" w:rsidP="000C2F51">
            <w:pPr>
              <w:pStyle w:val="ListParagraph"/>
              <w:numPr>
                <w:ilvl w:val="0"/>
                <w:numId w:val="11"/>
              </w:numPr>
              <w:tabs>
                <w:tab w:val="left" w:pos="720"/>
              </w:tabs>
              <w:spacing w:after="240" w:line="259" w:lineRule="auto"/>
              <w:ind w:right="300"/>
              <w:rPr>
                <w:rFonts w:ascii="Open Sans" w:eastAsia="Symbol" w:hAnsi="Open Sans" w:cs="Open Sans"/>
                <w:sz w:val="22"/>
                <w:szCs w:val="22"/>
              </w:rPr>
            </w:pPr>
            <w:r w:rsidRPr="00EF428C">
              <w:rPr>
                <w:rFonts w:ascii="Open Sans" w:eastAsia="Arial" w:hAnsi="Open Sans" w:cs="Open Sans"/>
                <w:sz w:val="22"/>
                <w:szCs w:val="22"/>
              </w:rPr>
              <w:t>111.32(b)(1)(C). Interpret and make decisions, predictions, and critical judgments from functional relationships.</w:t>
            </w:r>
          </w:p>
          <w:p w14:paraId="7946DE04" w14:textId="77777777" w:rsidR="00FC3979" w:rsidRPr="002B3EA2" w:rsidRDefault="00FC3979" w:rsidP="00FC3979">
            <w:pPr>
              <w:rPr>
                <w:rFonts w:ascii="Open Sans" w:hAnsi="Open Sans" w:cs="Open Sans"/>
                <w:sz w:val="22"/>
                <w:szCs w:val="22"/>
              </w:rPr>
            </w:pPr>
            <w:r w:rsidRPr="002B3EA2">
              <w:rPr>
                <w:rFonts w:ascii="Open Sans" w:eastAsia="Arial" w:hAnsi="Open Sans" w:cs="Open Sans"/>
                <w:b/>
                <w:bCs/>
                <w:sz w:val="22"/>
                <w:szCs w:val="22"/>
              </w:rPr>
              <w:t xml:space="preserve">Occupational Correlation (O*Net – </w:t>
            </w:r>
            <w:r w:rsidRPr="002B3EA2">
              <w:rPr>
                <w:rFonts w:ascii="Open Sans" w:eastAsia="Arial" w:hAnsi="Open Sans" w:cs="Open Sans"/>
                <w:b/>
                <w:bCs/>
                <w:color w:val="0000FF"/>
                <w:sz w:val="22"/>
                <w:szCs w:val="22"/>
                <w:u w:val="single"/>
              </w:rPr>
              <w:t>www.onetonline.org/</w:t>
            </w:r>
            <w:r w:rsidRPr="002B3EA2">
              <w:rPr>
                <w:rFonts w:ascii="Open Sans" w:eastAsia="Arial" w:hAnsi="Open Sans" w:cs="Open Sans"/>
                <w:b/>
                <w:bCs/>
                <w:sz w:val="22"/>
                <w:szCs w:val="22"/>
              </w:rPr>
              <w:t>)</w:t>
            </w:r>
          </w:p>
          <w:p w14:paraId="2EC04966" w14:textId="77777777" w:rsidR="00FC3979" w:rsidRPr="002B3EA2" w:rsidRDefault="00FC3979" w:rsidP="00FC3979">
            <w:pPr>
              <w:spacing w:line="20" w:lineRule="exact"/>
              <w:rPr>
                <w:rFonts w:ascii="Open Sans" w:hAnsi="Open Sans" w:cs="Open Sans"/>
                <w:sz w:val="22"/>
                <w:szCs w:val="22"/>
              </w:rPr>
            </w:pPr>
            <w:r w:rsidRPr="002B3EA2">
              <w:rPr>
                <w:rFonts w:ascii="Open Sans" w:hAnsi="Open Sans" w:cs="Open Sans"/>
                <w:noProof/>
                <w:sz w:val="22"/>
                <w:szCs w:val="22"/>
              </w:rPr>
              <mc:AlternateContent>
                <mc:Choice Requires="wps">
                  <w:drawing>
                    <wp:anchor distT="0" distB="0" distL="114300" distR="114300" simplePos="0" relativeHeight="251659264" behindDoc="1" locked="0" layoutInCell="0" allowOverlap="1" wp14:anchorId="048A22E3" wp14:editId="42691370">
                      <wp:simplePos x="0" y="0"/>
                      <wp:positionH relativeFrom="column">
                        <wp:posOffset>-72390</wp:posOffset>
                      </wp:positionH>
                      <wp:positionV relativeFrom="paragraph">
                        <wp:posOffset>-153035</wp:posOffset>
                      </wp:positionV>
                      <wp:extent cx="680593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5930" cy="4763"/>
                              </a:xfrm>
                              <a:prstGeom prst="line">
                                <a:avLst/>
                              </a:prstGeom>
                              <a:solidFill>
                                <a:srgbClr val="FFFFFF"/>
                              </a:solidFill>
                              <a:ln w="6096">
                                <a:solidFill>
                                  <a:srgbClr val="000000"/>
                                </a:solidFill>
                                <a:miter lim="800000"/>
                                <a:headEnd/>
                                <a:tailEnd/>
                              </a:ln>
                            </wps:spPr>
                            <wps:bodyPr/>
                          </wps:wsp>
                        </a:graphicData>
                      </a:graphic>
                    </wp:anchor>
                  </w:drawing>
                </mc:Choice>
                <mc:Fallback xmlns:mv="urn:schemas-microsoft-com:mac:vml" xmlns:mo="http://schemas.microsoft.com/office/mac/office/2008/main">
                  <w:pict>
                    <v:line w14:anchorId="62B22B55" id="Shape 1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7pt,-12.05pt" to="530.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" o:allowincell="f" filled="t" strokeweight=".48pt">
                      <v:stroke joinstyle="miter"/>
                      <o:lock v:ext="edit" shapetype="f"/>
                    </v:line>
                  </w:pict>
                </mc:Fallback>
              </mc:AlternateContent>
            </w:r>
          </w:p>
          <w:p w14:paraId="21CC90F8" w14:textId="77777777" w:rsidR="00FC3979" w:rsidRPr="002B3EA2" w:rsidRDefault="00FC3979" w:rsidP="00FC3979">
            <w:pPr>
              <w:spacing w:line="232" w:lineRule="exact"/>
              <w:rPr>
                <w:rFonts w:ascii="Open Sans" w:hAnsi="Open Sans" w:cs="Open Sans"/>
                <w:sz w:val="22"/>
                <w:szCs w:val="22"/>
              </w:rPr>
            </w:pPr>
          </w:p>
          <w:p w14:paraId="3FE23570" w14:textId="77777777" w:rsidR="00FC3979" w:rsidRPr="002B3EA2" w:rsidRDefault="00FC3979" w:rsidP="00FC3979">
            <w:pPr>
              <w:rPr>
                <w:rFonts w:ascii="Open Sans" w:hAnsi="Open Sans" w:cs="Open Sans"/>
                <w:sz w:val="22"/>
                <w:szCs w:val="22"/>
              </w:rPr>
            </w:pPr>
            <w:r w:rsidRPr="002B3EA2">
              <w:rPr>
                <w:rFonts w:ascii="Open Sans" w:eastAsia="Arial" w:hAnsi="Open Sans" w:cs="Open Sans"/>
                <w:b/>
                <w:bCs/>
                <w:sz w:val="22"/>
                <w:szCs w:val="22"/>
              </w:rPr>
              <w:t xml:space="preserve">Job Title: </w:t>
            </w:r>
            <w:r w:rsidRPr="002B3EA2">
              <w:rPr>
                <w:rFonts w:ascii="Open Sans" w:eastAsia="Arial" w:hAnsi="Open Sans" w:cs="Open Sans"/>
                <w:sz w:val="22"/>
                <w:szCs w:val="22"/>
              </w:rPr>
              <w:t>Personal Financial Advisors</w:t>
            </w:r>
          </w:p>
          <w:p w14:paraId="6428DE21" w14:textId="77777777" w:rsidR="00FC3979" w:rsidRPr="002B3EA2" w:rsidRDefault="00FC3979" w:rsidP="00FC3979">
            <w:pPr>
              <w:spacing w:line="252" w:lineRule="exact"/>
              <w:rPr>
                <w:rFonts w:ascii="Open Sans" w:hAnsi="Open Sans" w:cs="Open Sans"/>
                <w:sz w:val="22"/>
                <w:szCs w:val="22"/>
              </w:rPr>
            </w:pPr>
          </w:p>
          <w:p w14:paraId="0EDE8D08" w14:textId="77777777" w:rsidR="00FC3979" w:rsidRPr="002B3EA2" w:rsidRDefault="00FC3979" w:rsidP="00FC3979">
            <w:pPr>
              <w:rPr>
                <w:rFonts w:ascii="Open Sans" w:hAnsi="Open Sans" w:cs="Open Sans"/>
                <w:sz w:val="22"/>
                <w:szCs w:val="22"/>
              </w:rPr>
            </w:pPr>
            <w:r w:rsidRPr="002B3EA2">
              <w:rPr>
                <w:rFonts w:ascii="Open Sans" w:eastAsia="Arial" w:hAnsi="Open Sans" w:cs="Open Sans"/>
                <w:b/>
                <w:bCs/>
                <w:sz w:val="22"/>
                <w:szCs w:val="22"/>
              </w:rPr>
              <w:t xml:space="preserve">O*Net Number: </w:t>
            </w:r>
            <w:r w:rsidRPr="002B3EA2">
              <w:rPr>
                <w:rFonts w:ascii="Open Sans" w:eastAsia="Arial" w:hAnsi="Open Sans" w:cs="Open Sans"/>
                <w:sz w:val="22"/>
                <w:szCs w:val="22"/>
              </w:rPr>
              <w:t>13-2052.00</w:t>
            </w:r>
          </w:p>
          <w:p w14:paraId="0AD514BF" w14:textId="77777777" w:rsidR="00FC3979" w:rsidRPr="002B3EA2" w:rsidRDefault="00FC3979" w:rsidP="00FC3979">
            <w:pPr>
              <w:spacing w:line="253" w:lineRule="exact"/>
              <w:rPr>
                <w:rFonts w:ascii="Open Sans" w:hAnsi="Open Sans" w:cs="Open Sans"/>
                <w:sz w:val="22"/>
                <w:szCs w:val="22"/>
              </w:rPr>
            </w:pPr>
          </w:p>
          <w:p w14:paraId="2B8996A4" w14:textId="77777777" w:rsidR="00FC3979" w:rsidRPr="002B3EA2" w:rsidRDefault="00FC3979" w:rsidP="00FC3979">
            <w:pPr>
              <w:rPr>
                <w:rFonts w:ascii="Open Sans" w:hAnsi="Open Sans" w:cs="Open Sans"/>
                <w:sz w:val="22"/>
                <w:szCs w:val="22"/>
              </w:rPr>
            </w:pPr>
            <w:r w:rsidRPr="002B3EA2">
              <w:rPr>
                <w:rFonts w:ascii="Open Sans" w:eastAsia="Arial" w:hAnsi="Open Sans" w:cs="Open Sans"/>
                <w:b/>
                <w:bCs/>
                <w:sz w:val="22"/>
                <w:szCs w:val="22"/>
              </w:rPr>
              <w:t xml:space="preserve">Reported Job Titles:  </w:t>
            </w:r>
            <w:r w:rsidRPr="002B3EA2">
              <w:rPr>
                <w:rFonts w:ascii="Open Sans" w:eastAsia="Arial" w:hAnsi="Open Sans" w:cs="Open Sans"/>
                <w:sz w:val="22"/>
                <w:szCs w:val="22"/>
              </w:rPr>
              <w:t>Portfolio Manager, Financial Planner, Account Executive</w:t>
            </w:r>
          </w:p>
          <w:p w14:paraId="5864CE58" w14:textId="77777777" w:rsidR="00FC3979" w:rsidRPr="002B3EA2" w:rsidRDefault="00FC3979" w:rsidP="00FC3979">
            <w:pPr>
              <w:spacing w:line="253" w:lineRule="exact"/>
              <w:rPr>
                <w:rFonts w:ascii="Open Sans" w:hAnsi="Open Sans" w:cs="Open Sans"/>
                <w:sz w:val="22"/>
                <w:szCs w:val="22"/>
              </w:rPr>
            </w:pPr>
          </w:p>
          <w:p w14:paraId="2E4CEBB9" w14:textId="77777777" w:rsidR="00FC3979" w:rsidRPr="002B3EA2" w:rsidRDefault="00FC3979" w:rsidP="00FC3979">
            <w:pPr>
              <w:spacing w:line="252" w:lineRule="auto"/>
              <w:ind w:right="480"/>
              <w:jc w:val="both"/>
              <w:rPr>
                <w:rFonts w:ascii="Open Sans" w:hAnsi="Open Sans" w:cs="Open Sans"/>
                <w:sz w:val="22"/>
                <w:szCs w:val="22"/>
              </w:rPr>
            </w:pPr>
            <w:r w:rsidRPr="002B3EA2">
              <w:rPr>
                <w:rFonts w:ascii="Open Sans" w:eastAsia="Arial" w:hAnsi="Open Sans" w:cs="Open Sans"/>
                <w:b/>
                <w:bCs/>
                <w:sz w:val="22"/>
                <w:szCs w:val="22"/>
              </w:rPr>
              <w:t>Tasks</w:t>
            </w:r>
            <w:r w:rsidRPr="002B3EA2">
              <w:rPr>
                <w:rFonts w:ascii="Open Sans" w:eastAsia="Arial" w:hAnsi="Open Sans" w:cs="Open Sans"/>
                <w:sz w:val="22"/>
                <w:szCs w:val="22"/>
              </w:rPr>
              <w:t>: Sell financial products such as stocks, bonds, mutual funds, and insurance if licensed to do so.</w:t>
            </w:r>
            <w:r w:rsidRPr="002B3EA2">
              <w:rPr>
                <w:rFonts w:ascii="Open Sans" w:eastAsia="Arial" w:hAnsi="Open Sans" w:cs="Open Sans"/>
                <w:b/>
                <w:bCs/>
                <w:sz w:val="22"/>
                <w:szCs w:val="22"/>
              </w:rPr>
              <w:t xml:space="preserve"> </w:t>
            </w:r>
            <w:r w:rsidRPr="002B3EA2">
              <w:rPr>
                <w:rFonts w:ascii="Open Sans" w:eastAsia="Arial" w:hAnsi="Open Sans" w:cs="Open Sans"/>
                <w:sz w:val="22"/>
                <w:szCs w:val="22"/>
              </w:rPr>
              <w:t>Analyze financial information obtained from clients to determine strategies for meeting clients' financial objectives. Review clients' accounts and plans regularly to determine whether life changes, economic changes, or financial performance indicate a need for plan reassessment.</w:t>
            </w:r>
          </w:p>
          <w:p w14:paraId="57FBE54F" w14:textId="77777777" w:rsidR="00FC3979" w:rsidRPr="002B3EA2" w:rsidRDefault="00FC3979" w:rsidP="00FC3979">
            <w:pPr>
              <w:spacing w:line="202" w:lineRule="exact"/>
              <w:rPr>
                <w:rFonts w:ascii="Open Sans" w:hAnsi="Open Sans" w:cs="Open Sans"/>
                <w:sz w:val="22"/>
                <w:szCs w:val="22"/>
              </w:rPr>
            </w:pPr>
          </w:p>
          <w:p w14:paraId="16213AA9" w14:textId="42CFF97D" w:rsidR="00B3350C" w:rsidRPr="000C2F51" w:rsidRDefault="00FC3979" w:rsidP="000C2F51">
            <w:pPr>
              <w:spacing w:line="252" w:lineRule="auto"/>
              <w:rPr>
                <w:rFonts w:ascii="Open Sans" w:hAnsi="Open Sans" w:cs="Open Sans"/>
                <w:sz w:val="22"/>
                <w:szCs w:val="22"/>
              </w:rPr>
            </w:pPr>
            <w:r w:rsidRPr="002B3EA2">
              <w:rPr>
                <w:rFonts w:ascii="Open Sans" w:eastAsia="Arial" w:hAnsi="Open Sans" w:cs="Open Sans"/>
                <w:b/>
                <w:bCs/>
                <w:sz w:val="22"/>
                <w:szCs w:val="22"/>
              </w:rPr>
              <w:t xml:space="preserve">Soft Skills: </w:t>
            </w:r>
            <w:r w:rsidRPr="002B3EA2">
              <w:rPr>
                <w:rFonts w:ascii="Open Sans" w:eastAsia="Arial" w:hAnsi="Open Sans" w:cs="Open Sans"/>
                <w:sz w:val="22"/>
                <w:szCs w:val="22"/>
              </w:rPr>
              <w:t>Giving full attention to what other people are saying, taking time to understand the points being</w:t>
            </w:r>
            <w:r w:rsidRPr="002B3EA2">
              <w:rPr>
                <w:rFonts w:ascii="Open Sans" w:eastAsia="Arial" w:hAnsi="Open Sans" w:cs="Open Sans"/>
                <w:b/>
                <w:bCs/>
                <w:sz w:val="22"/>
                <w:szCs w:val="22"/>
              </w:rPr>
              <w:t xml:space="preserve"> </w:t>
            </w:r>
            <w:r w:rsidRPr="002B3EA2">
              <w:rPr>
                <w:rFonts w:ascii="Open Sans" w:eastAsia="Arial" w:hAnsi="Open Sans" w:cs="Open Sans"/>
                <w:sz w:val="22"/>
                <w:szCs w:val="22"/>
              </w:rPr>
              <w:t>made, asking questions as appropriate, and not interrupting at inappropriate times. The ability to tell when something is wrong or is likely to go wrong. It does not involve solving the problem, only recognizing there is a problem. Actively looking for ways to help people.</w:t>
            </w:r>
          </w:p>
        </w:tc>
      </w:tr>
      <w:tr w:rsidR="00B3350C" w:rsidRPr="002B3EA2" w14:paraId="4716FB8D" w14:textId="77777777" w:rsidTr="467682BF">
        <w:trPr>
          <w:trHeight w:val="135"/>
        </w:trPr>
        <w:tc>
          <w:tcPr>
            <w:tcW w:w="10785" w:type="dxa"/>
            <w:gridSpan w:val="2"/>
            <w:shd w:val="clear" w:color="auto" w:fill="D9D9D9" w:themeFill="background1" w:themeFillShade="D9"/>
          </w:tcPr>
          <w:p w14:paraId="4DD031E5" w14:textId="77777777" w:rsidR="00B3350C" w:rsidRPr="002B3EA2" w:rsidRDefault="661D7F90" w:rsidP="661D7F90">
            <w:pPr>
              <w:spacing w:before="120" w:after="120"/>
              <w:jc w:val="center"/>
              <w:rPr>
                <w:rFonts w:ascii="Open Sans" w:hAnsi="Open Sans" w:cs="Open Sans"/>
                <w:b/>
                <w:bCs/>
                <w:sz w:val="22"/>
                <w:szCs w:val="22"/>
              </w:rPr>
            </w:pPr>
            <w:r w:rsidRPr="002B3EA2">
              <w:rPr>
                <w:rFonts w:ascii="Open Sans" w:hAnsi="Open Sans" w:cs="Open Sans"/>
                <w:b/>
                <w:bCs/>
                <w:sz w:val="22"/>
                <w:szCs w:val="22"/>
              </w:rPr>
              <w:t>Recommended Strategies</w:t>
            </w:r>
          </w:p>
        </w:tc>
      </w:tr>
      <w:tr w:rsidR="00B3350C" w:rsidRPr="002B3EA2" w14:paraId="15010D4A" w14:textId="77777777" w:rsidTr="467682BF">
        <w:trPr>
          <w:trHeight w:val="512"/>
        </w:trPr>
        <w:tc>
          <w:tcPr>
            <w:tcW w:w="3675" w:type="dxa"/>
            <w:shd w:val="clear" w:color="auto" w:fill="auto"/>
          </w:tcPr>
          <w:p w14:paraId="57BD3680" w14:textId="519E0340" w:rsidR="00B3350C" w:rsidRPr="002B3EA2" w:rsidRDefault="661D7F90" w:rsidP="661D7F90">
            <w:pPr>
              <w:spacing w:before="120" w:after="120"/>
              <w:jc w:val="center"/>
              <w:rPr>
                <w:rFonts w:ascii="Open Sans" w:hAnsi="Open Sans" w:cs="Open Sans"/>
                <w:b/>
                <w:bCs/>
                <w:sz w:val="22"/>
                <w:szCs w:val="22"/>
              </w:rPr>
            </w:pPr>
            <w:r w:rsidRPr="002B3EA2">
              <w:rPr>
                <w:rFonts w:ascii="Open Sans" w:hAnsi="Open Sans" w:cs="Open Sans"/>
                <w:b/>
                <w:bCs/>
                <w:sz w:val="22"/>
                <w:szCs w:val="22"/>
              </w:rPr>
              <w:t>Reading Strategies</w:t>
            </w:r>
          </w:p>
        </w:tc>
        <w:tc>
          <w:tcPr>
            <w:tcW w:w="7110" w:type="dxa"/>
            <w:shd w:val="clear" w:color="auto" w:fill="auto"/>
          </w:tcPr>
          <w:p w14:paraId="10E0A405" w14:textId="77777777" w:rsidR="00B3350C" w:rsidRPr="002B3EA2" w:rsidRDefault="00B3350C" w:rsidP="00DC4B23">
            <w:pPr>
              <w:spacing w:before="120" w:after="120"/>
              <w:rPr>
                <w:rFonts w:ascii="Open Sans" w:hAnsi="Open Sans" w:cs="Open Sans"/>
                <w:sz w:val="22"/>
                <w:szCs w:val="22"/>
              </w:rPr>
            </w:pPr>
          </w:p>
        </w:tc>
      </w:tr>
      <w:tr w:rsidR="00B3350C" w:rsidRPr="002B3EA2" w14:paraId="1B8F084A" w14:textId="77777777" w:rsidTr="467682BF">
        <w:trPr>
          <w:trHeight w:val="530"/>
        </w:trPr>
        <w:tc>
          <w:tcPr>
            <w:tcW w:w="3675" w:type="dxa"/>
            <w:shd w:val="clear" w:color="auto" w:fill="auto"/>
          </w:tcPr>
          <w:p w14:paraId="64678F92" w14:textId="35EF84B8" w:rsidR="00B3350C" w:rsidRPr="002B3EA2" w:rsidRDefault="661D7F90" w:rsidP="661D7F90">
            <w:pPr>
              <w:spacing w:before="120" w:after="120"/>
              <w:jc w:val="center"/>
              <w:rPr>
                <w:rFonts w:ascii="Open Sans" w:hAnsi="Open Sans" w:cs="Open Sans"/>
                <w:b/>
                <w:bCs/>
                <w:sz w:val="22"/>
                <w:szCs w:val="22"/>
              </w:rPr>
            </w:pPr>
            <w:r w:rsidRPr="002B3EA2">
              <w:rPr>
                <w:rFonts w:ascii="Open Sans" w:hAnsi="Open Sans" w:cs="Open Sans"/>
                <w:b/>
                <w:bCs/>
                <w:sz w:val="22"/>
                <w:szCs w:val="22"/>
              </w:rPr>
              <w:t>Quotes</w:t>
            </w:r>
          </w:p>
        </w:tc>
        <w:tc>
          <w:tcPr>
            <w:tcW w:w="7110" w:type="dxa"/>
            <w:shd w:val="clear" w:color="auto" w:fill="auto"/>
          </w:tcPr>
          <w:p w14:paraId="73FBBD03" w14:textId="77777777" w:rsidR="00B3350C" w:rsidRPr="002B3EA2" w:rsidRDefault="00B3350C" w:rsidP="00DC4B23">
            <w:pPr>
              <w:spacing w:before="120" w:after="120"/>
              <w:rPr>
                <w:rFonts w:ascii="Open Sans" w:hAnsi="Open Sans" w:cs="Open Sans"/>
                <w:sz w:val="22"/>
                <w:szCs w:val="22"/>
              </w:rPr>
            </w:pPr>
          </w:p>
        </w:tc>
      </w:tr>
      <w:tr w:rsidR="00B3350C" w:rsidRPr="002B3EA2" w14:paraId="01ABF569" w14:textId="77777777" w:rsidTr="467682BF">
        <w:trPr>
          <w:trHeight w:val="1160"/>
        </w:trPr>
        <w:tc>
          <w:tcPr>
            <w:tcW w:w="3675" w:type="dxa"/>
            <w:shd w:val="clear" w:color="auto" w:fill="auto"/>
          </w:tcPr>
          <w:p w14:paraId="593DBD72" w14:textId="40C351D9" w:rsidR="00B3350C" w:rsidRPr="002B3EA2" w:rsidRDefault="661D7F90" w:rsidP="661D7F90">
            <w:pPr>
              <w:jc w:val="center"/>
              <w:rPr>
                <w:rFonts w:ascii="Open Sans" w:hAnsi="Open Sans" w:cs="Open Sans"/>
                <w:b/>
                <w:bCs/>
                <w:sz w:val="22"/>
                <w:szCs w:val="22"/>
              </w:rPr>
            </w:pPr>
            <w:r w:rsidRPr="002B3EA2">
              <w:rPr>
                <w:rFonts w:ascii="Open Sans" w:hAnsi="Open Sans" w:cs="Open Sans"/>
                <w:b/>
                <w:bCs/>
                <w:sz w:val="22"/>
                <w:szCs w:val="22"/>
              </w:rPr>
              <w:t>Multimedia/Visual Strategy</w:t>
            </w:r>
          </w:p>
          <w:p w14:paraId="3099B1F4" w14:textId="74E6B804" w:rsidR="00B3350C" w:rsidRPr="002B3EA2" w:rsidRDefault="661D7F90" w:rsidP="661D7F90">
            <w:pPr>
              <w:jc w:val="center"/>
              <w:rPr>
                <w:rFonts w:ascii="Open Sans" w:hAnsi="Open Sans" w:cs="Open Sans"/>
                <w:b/>
                <w:bCs/>
                <w:sz w:val="22"/>
                <w:szCs w:val="22"/>
              </w:rPr>
            </w:pPr>
            <w:r w:rsidRPr="002B3EA2">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2B3EA2" w:rsidRDefault="00B3350C" w:rsidP="00DC4B23">
            <w:pPr>
              <w:spacing w:before="120" w:after="120"/>
              <w:rPr>
                <w:rFonts w:ascii="Open Sans" w:hAnsi="Open Sans" w:cs="Open Sans"/>
                <w:sz w:val="22"/>
                <w:szCs w:val="22"/>
              </w:rPr>
            </w:pPr>
          </w:p>
        </w:tc>
      </w:tr>
      <w:tr w:rsidR="00B3350C" w:rsidRPr="002B3EA2" w14:paraId="258F6118" w14:textId="77777777" w:rsidTr="467682BF">
        <w:tc>
          <w:tcPr>
            <w:tcW w:w="3675" w:type="dxa"/>
            <w:shd w:val="clear" w:color="auto" w:fill="auto"/>
          </w:tcPr>
          <w:p w14:paraId="3CF2726B" w14:textId="748A726C" w:rsidR="00B3350C" w:rsidRPr="002B3EA2" w:rsidRDefault="661D7F90" w:rsidP="661D7F90">
            <w:pPr>
              <w:spacing w:before="120" w:after="120"/>
              <w:jc w:val="center"/>
              <w:rPr>
                <w:rFonts w:ascii="Open Sans" w:hAnsi="Open Sans" w:cs="Open Sans"/>
                <w:b/>
                <w:bCs/>
                <w:sz w:val="22"/>
                <w:szCs w:val="22"/>
              </w:rPr>
            </w:pPr>
            <w:r w:rsidRPr="002B3EA2">
              <w:rPr>
                <w:rFonts w:ascii="Open Sans" w:hAnsi="Open Sans" w:cs="Open Sans"/>
                <w:b/>
                <w:bCs/>
                <w:sz w:val="22"/>
                <w:szCs w:val="22"/>
              </w:rPr>
              <w:t>Graphic Organizers/Handout</w:t>
            </w:r>
          </w:p>
        </w:tc>
        <w:tc>
          <w:tcPr>
            <w:tcW w:w="7110" w:type="dxa"/>
            <w:shd w:val="clear" w:color="auto" w:fill="auto"/>
          </w:tcPr>
          <w:p w14:paraId="3C1C5255" w14:textId="77777777" w:rsidR="00B3350C" w:rsidRPr="002B3EA2" w:rsidRDefault="00B3350C" w:rsidP="00DC4B23">
            <w:pPr>
              <w:spacing w:before="120" w:after="120"/>
              <w:rPr>
                <w:rFonts w:ascii="Open Sans" w:hAnsi="Open Sans" w:cs="Open Sans"/>
                <w:sz w:val="22"/>
                <w:szCs w:val="22"/>
              </w:rPr>
            </w:pPr>
          </w:p>
        </w:tc>
      </w:tr>
      <w:tr w:rsidR="00B3350C" w:rsidRPr="002B3EA2" w14:paraId="4E7081C3" w14:textId="77777777" w:rsidTr="467682BF">
        <w:trPr>
          <w:trHeight w:val="135"/>
        </w:trPr>
        <w:tc>
          <w:tcPr>
            <w:tcW w:w="3675" w:type="dxa"/>
            <w:shd w:val="clear" w:color="auto" w:fill="auto"/>
          </w:tcPr>
          <w:p w14:paraId="088CA3DF" w14:textId="30B7C2ED" w:rsidR="00B3350C" w:rsidRPr="002B3EA2" w:rsidRDefault="661D7F90" w:rsidP="661D7F90">
            <w:pPr>
              <w:spacing w:before="120"/>
              <w:jc w:val="center"/>
              <w:rPr>
                <w:rFonts w:ascii="Open Sans" w:hAnsi="Open Sans" w:cs="Open Sans"/>
                <w:b/>
                <w:bCs/>
                <w:sz w:val="22"/>
                <w:szCs w:val="22"/>
              </w:rPr>
            </w:pPr>
            <w:r w:rsidRPr="002B3EA2">
              <w:rPr>
                <w:rFonts w:ascii="Open Sans" w:hAnsi="Open Sans" w:cs="Open Sans"/>
                <w:b/>
                <w:bCs/>
                <w:sz w:val="22"/>
                <w:szCs w:val="22"/>
              </w:rPr>
              <w:t>Writing Strategies</w:t>
            </w:r>
          </w:p>
          <w:p w14:paraId="167766CC" w14:textId="77777777" w:rsidR="00B3350C" w:rsidRPr="002B3EA2" w:rsidRDefault="661D7F90" w:rsidP="661D7F90">
            <w:pPr>
              <w:spacing w:after="120"/>
              <w:jc w:val="center"/>
              <w:rPr>
                <w:rFonts w:ascii="Open Sans" w:hAnsi="Open Sans" w:cs="Open Sans"/>
                <w:b/>
                <w:bCs/>
                <w:sz w:val="22"/>
                <w:szCs w:val="22"/>
              </w:rPr>
            </w:pPr>
            <w:r w:rsidRPr="002B3EA2">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2B3EA2" w:rsidRDefault="00392521" w:rsidP="00DC4B23">
            <w:pPr>
              <w:spacing w:before="120" w:after="120"/>
              <w:rPr>
                <w:rFonts w:ascii="Open Sans" w:hAnsi="Open Sans" w:cs="Open Sans"/>
                <w:sz w:val="22"/>
                <w:szCs w:val="22"/>
              </w:rPr>
            </w:pPr>
          </w:p>
          <w:p w14:paraId="6920044E" w14:textId="77777777" w:rsidR="00B3350C" w:rsidRPr="002B3EA2" w:rsidRDefault="00B3350C" w:rsidP="6982F8AD">
            <w:pPr>
              <w:rPr>
                <w:rFonts w:ascii="Open Sans" w:hAnsi="Open Sans" w:cs="Open Sans"/>
                <w:sz w:val="22"/>
                <w:szCs w:val="22"/>
              </w:rPr>
            </w:pPr>
          </w:p>
        </w:tc>
      </w:tr>
      <w:tr w:rsidR="00B3350C" w:rsidRPr="002B3EA2"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2B3EA2" w:rsidRDefault="661D7F90" w:rsidP="661D7F90">
            <w:pPr>
              <w:spacing w:before="120"/>
              <w:jc w:val="center"/>
              <w:rPr>
                <w:rFonts w:ascii="Open Sans" w:hAnsi="Open Sans" w:cs="Open Sans"/>
                <w:b/>
                <w:bCs/>
                <w:sz w:val="22"/>
                <w:szCs w:val="22"/>
              </w:rPr>
            </w:pPr>
            <w:r w:rsidRPr="002B3EA2">
              <w:rPr>
                <w:rFonts w:ascii="Open Sans" w:hAnsi="Open Sans" w:cs="Open Sans"/>
                <w:b/>
                <w:bCs/>
                <w:sz w:val="22"/>
                <w:szCs w:val="22"/>
              </w:rPr>
              <w:t>Communication</w:t>
            </w:r>
          </w:p>
          <w:p w14:paraId="1C68BAFD" w14:textId="77777777" w:rsidR="00B3350C" w:rsidRPr="002B3EA2" w:rsidRDefault="661D7F90" w:rsidP="661D7F90">
            <w:pPr>
              <w:spacing w:after="120"/>
              <w:jc w:val="center"/>
              <w:rPr>
                <w:rFonts w:ascii="Open Sans" w:hAnsi="Open Sans" w:cs="Open Sans"/>
                <w:b/>
                <w:bCs/>
                <w:sz w:val="22"/>
                <w:szCs w:val="22"/>
              </w:rPr>
            </w:pPr>
            <w:r w:rsidRPr="002B3EA2">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2B3EA2" w:rsidRDefault="00B3350C" w:rsidP="00DC4B23">
            <w:pPr>
              <w:spacing w:before="120" w:after="120"/>
              <w:rPr>
                <w:rFonts w:ascii="Open Sans" w:hAnsi="Open Sans" w:cs="Open Sans"/>
                <w:sz w:val="22"/>
                <w:szCs w:val="22"/>
              </w:rPr>
            </w:pPr>
          </w:p>
        </w:tc>
      </w:tr>
      <w:tr w:rsidR="00B3350C" w:rsidRPr="002B3EA2" w14:paraId="16815B57" w14:textId="77777777" w:rsidTr="467682BF">
        <w:tc>
          <w:tcPr>
            <w:tcW w:w="10785" w:type="dxa"/>
            <w:gridSpan w:val="2"/>
            <w:shd w:val="clear" w:color="auto" w:fill="D9D9D9" w:themeFill="background1" w:themeFillShade="D9"/>
          </w:tcPr>
          <w:p w14:paraId="03C0CCE7" w14:textId="77777777" w:rsidR="00B3350C" w:rsidRPr="002B3EA2" w:rsidRDefault="661D7F90" w:rsidP="661D7F90">
            <w:pPr>
              <w:spacing w:before="120" w:after="120"/>
              <w:jc w:val="center"/>
              <w:rPr>
                <w:rFonts w:ascii="Open Sans" w:hAnsi="Open Sans" w:cs="Open Sans"/>
                <w:b/>
                <w:bCs/>
                <w:sz w:val="22"/>
                <w:szCs w:val="22"/>
              </w:rPr>
            </w:pPr>
            <w:r w:rsidRPr="002B3EA2">
              <w:rPr>
                <w:rFonts w:ascii="Open Sans" w:hAnsi="Open Sans" w:cs="Open Sans"/>
                <w:b/>
                <w:bCs/>
                <w:sz w:val="22"/>
                <w:szCs w:val="22"/>
              </w:rPr>
              <w:t>Other Essential Lesson Components</w:t>
            </w:r>
          </w:p>
        </w:tc>
      </w:tr>
      <w:tr w:rsidR="00B3350C" w:rsidRPr="002B3EA2" w14:paraId="2F92C5B5" w14:textId="77777777" w:rsidTr="467682BF">
        <w:trPr>
          <w:trHeight w:val="404"/>
        </w:trPr>
        <w:tc>
          <w:tcPr>
            <w:tcW w:w="3675" w:type="dxa"/>
            <w:shd w:val="clear" w:color="auto" w:fill="auto"/>
          </w:tcPr>
          <w:p w14:paraId="3DB02087" w14:textId="77777777" w:rsidR="009C0DFC" w:rsidRPr="002B3EA2" w:rsidRDefault="661D7F90" w:rsidP="661D7F90">
            <w:pPr>
              <w:jc w:val="center"/>
              <w:rPr>
                <w:rFonts w:ascii="Open Sans" w:hAnsi="Open Sans" w:cs="Open Sans"/>
                <w:b/>
                <w:bCs/>
                <w:sz w:val="22"/>
                <w:szCs w:val="22"/>
              </w:rPr>
            </w:pPr>
            <w:r w:rsidRPr="002B3EA2">
              <w:rPr>
                <w:rFonts w:ascii="Open Sans" w:hAnsi="Open Sans" w:cs="Open Sans"/>
                <w:b/>
                <w:bCs/>
                <w:sz w:val="22"/>
                <w:szCs w:val="22"/>
              </w:rPr>
              <w:t>Enrichment Activity</w:t>
            </w:r>
          </w:p>
          <w:p w14:paraId="7B99CC87" w14:textId="1A043DE0" w:rsidR="00B3350C" w:rsidRPr="002B3EA2" w:rsidRDefault="661D7F90" w:rsidP="661D7F90">
            <w:pPr>
              <w:jc w:val="center"/>
              <w:rPr>
                <w:rFonts w:ascii="Open Sans" w:hAnsi="Open Sans" w:cs="Open Sans"/>
                <w:sz w:val="22"/>
                <w:szCs w:val="22"/>
              </w:rPr>
            </w:pPr>
            <w:r w:rsidRPr="002B3EA2">
              <w:rPr>
                <w:rFonts w:ascii="Open Sans" w:hAnsi="Open Sans" w:cs="Open Sans"/>
                <w:sz w:val="22"/>
                <w:szCs w:val="22"/>
              </w:rPr>
              <w:t>(e.g., homework assignment)</w:t>
            </w:r>
          </w:p>
        </w:tc>
        <w:tc>
          <w:tcPr>
            <w:tcW w:w="7110" w:type="dxa"/>
            <w:shd w:val="clear" w:color="auto" w:fill="auto"/>
          </w:tcPr>
          <w:p w14:paraId="56485286" w14:textId="61C179BC" w:rsidR="00B3350C" w:rsidRPr="00CB173D" w:rsidRDefault="00073F01" w:rsidP="00CB173D">
            <w:pPr>
              <w:spacing w:line="273" w:lineRule="auto"/>
              <w:rPr>
                <w:rFonts w:ascii="Open Sans" w:hAnsi="Open Sans" w:cs="Open Sans"/>
                <w:sz w:val="22"/>
                <w:szCs w:val="22"/>
              </w:rPr>
            </w:pPr>
            <w:r w:rsidRPr="002B3EA2">
              <w:rPr>
                <w:rFonts w:ascii="Open Sans" w:eastAsia="Arial" w:hAnsi="Open Sans" w:cs="Open Sans"/>
                <w:sz w:val="22"/>
                <w:szCs w:val="22"/>
              </w:rPr>
              <w:t>To extend the lesson, you can have students research to find actual interest rates offered, have them set up different sheet tabs/tables with the information, and calculate to compare and contrast their options.</w:t>
            </w:r>
          </w:p>
        </w:tc>
      </w:tr>
      <w:tr w:rsidR="00B3350C" w:rsidRPr="002B3EA2" w14:paraId="7A48E1E2" w14:textId="77777777" w:rsidTr="467682BF">
        <w:tc>
          <w:tcPr>
            <w:tcW w:w="3675" w:type="dxa"/>
            <w:shd w:val="clear" w:color="auto" w:fill="auto"/>
          </w:tcPr>
          <w:p w14:paraId="2CB7813A" w14:textId="24054B1D" w:rsidR="00B3350C" w:rsidRPr="002B3EA2" w:rsidRDefault="2805F829" w:rsidP="2805F829">
            <w:pPr>
              <w:spacing w:before="120" w:after="120"/>
              <w:jc w:val="center"/>
              <w:rPr>
                <w:rFonts w:ascii="Open Sans" w:hAnsi="Open Sans" w:cs="Open Sans"/>
                <w:b/>
                <w:bCs/>
                <w:sz w:val="22"/>
                <w:szCs w:val="22"/>
              </w:rPr>
            </w:pPr>
            <w:r w:rsidRPr="002B3EA2">
              <w:rPr>
                <w:rFonts w:ascii="Open Sans" w:hAnsi="Open Sans" w:cs="Open Sans"/>
                <w:b/>
                <w:bCs/>
                <w:sz w:val="22"/>
                <w:szCs w:val="22"/>
              </w:rPr>
              <w:t>Family/Community Connection</w:t>
            </w:r>
          </w:p>
        </w:tc>
        <w:tc>
          <w:tcPr>
            <w:tcW w:w="7110" w:type="dxa"/>
            <w:shd w:val="clear" w:color="auto" w:fill="auto"/>
          </w:tcPr>
          <w:p w14:paraId="16E56B0F" w14:textId="77777777" w:rsidR="00B3350C" w:rsidRPr="002B3EA2" w:rsidRDefault="00B3350C" w:rsidP="00DC4B23">
            <w:pPr>
              <w:spacing w:before="120" w:after="120"/>
              <w:rPr>
                <w:rFonts w:ascii="Open Sans" w:hAnsi="Open Sans" w:cs="Open Sans"/>
                <w:sz w:val="22"/>
                <w:szCs w:val="22"/>
              </w:rPr>
            </w:pPr>
          </w:p>
        </w:tc>
      </w:tr>
      <w:tr w:rsidR="00B3350C" w:rsidRPr="002B3EA2" w14:paraId="7E731849" w14:textId="77777777" w:rsidTr="467682BF">
        <w:trPr>
          <w:trHeight w:val="548"/>
        </w:trPr>
        <w:tc>
          <w:tcPr>
            <w:tcW w:w="3675" w:type="dxa"/>
            <w:shd w:val="clear" w:color="auto" w:fill="auto"/>
          </w:tcPr>
          <w:p w14:paraId="590E8739" w14:textId="09BDFA6F" w:rsidR="00B3350C" w:rsidRPr="002B3EA2" w:rsidRDefault="661D7F90" w:rsidP="661D7F90">
            <w:pPr>
              <w:spacing w:before="120" w:after="120"/>
              <w:jc w:val="center"/>
              <w:rPr>
                <w:rFonts w:ascii="Open Sans" w:hAnsi="Open Sans" w:cs="Open Sans"/>
                <w:b/>
                <w:bCs/>
                <w:sz w:val="22"/>
                <w:szCs w:val="22"/>
              </w:rPr>
            </w:pPr>
            <w:r w:rsidRPr="002B3EA2">
              <w:rPr>
                <w:rFonts w:ascii="Open Sans" w:hAnsi="Open Sans" w:cs="Open Sans"/>
                <w:b/>
                <w:bCs/>
                <w:sz w:val="22"/>
                <w:szCs w:val="22"/>
              </w:rPr>
              <w:t>CTSO connection(s)</w:t>
            </w:r>
          </w:p>
        </w:tc>
        <w:tc>
          <w:tcPr>
            <w:tcW w:w="7110" w:type="dxa"/>
            <w:shd w:val="clear" w:color="auto" w:fill="auto"/>
          </w:tcPr>
          <w:p w14:paraId="52FF9EAC" w14:textId="443E60EC" w:rsidR="00B3350C" w:rsidRPr="002B3EA2" w:rsidRDefault="467682BF" w:rsidP="467682BF">
            <w:pPr>
              <w:spacing w:before="120" w:after="120"/>
              <w:rPr>
                <w:rFonts w:ascii="Open Sans" w:hAnsi="Open Sans" w:cs="Open Sans"/>
                <w:sz w:val="22"/>
                <w:szCs w:val="22"/>
                <w:lang w:val="es-MX"/>
              </w:rPr>
            </w:pPr>
            <w:r w:rsidRPr="002B3EA2">
              <w:rPr>
                <w:rFonts w:ascii="Open Sans" w:hAnsi="Open Sans" w:cs="Open Sans"/>
                <w:sz w:val="22"/>
                <w:szCs w:val="22"/>
                <w:lang w:val="es-MX"/>
              </w:rPr>
              <w:t>Business Professionals of America</w:t>
            </w:r>
          </w:p>
          <w:p w14:paraId="1D6673BF" w14:textId="0377F542" w:rsidR="00B3350C" w:rsidRPr="002B3EA2" w:rsidRDefault="467682BF" w:rsidP="467682BF">
            <w:pPr>
              <w:spacing w:before="120" w:after="120"/>
              <w:rPr>
                <w:rFonts w:ascii="Open Sans" w:hAnsi="Open Sans" w:cs="Open Sans"/>
                <w:sz w:val="22"/>
                <w:szCs w:val="22"/>
                <w:lang w:val="es-MX"/>
              </w:rPr>
            </w:pPr>
            <w:r w:rsidRPr="002B3EA2">
              <w:rPr>
                <w:rFonts w:ascii="Open Sans" w:hAnsi="Open Sans" w:cs="Open Sans"/>
                <w:sz w:val="22"/>
                <w:szCs w:val="22"/>
                <w:lang w:val="es-MX"/>
              </w:rPr>
              <w:t>Future Business Leaders of America</w:t>
            </w:r>
          </w:p>
        </w:tc>
      </w:tr>
      <w:tr w:rsidR="00B3350C" w:rsidRPr="002B3EA2" w14:paraId="2288B088" w14:textId="77777777" w:rsidTr="467682BF">
        <w:trPr>
          <w:trHeight w:val="305"/>
        </w:trPr>
        <w:tc>
          <w:tcPr>
            <w:tcW w:w="3675" w:type="dxa"/>
            <w:shd w:val="clear" w:color="auto" w:fill="auto"/>
          </w:tcPr>
          <w:p w14:paraId="2077A7AD" w14:textId="452D5E10" w:rsidR="00B3350C" w:rsidRPr="002B3EA2" w:rsidRDefault="00B3350C" w:rsidP="00DC4B23">
            <w:pPr>
              <w:spacing w:before="120" w:after="120"/>
              <w:jc w:val="center"/>
              <w:rPr>
                <w:rFonts w:ascii="Open Sans" w:hAnsi="Open Sans" w:cs="Open Sans"/>
                <w:b/>
                <w:noProof/>
                <w:sz w:val="22"/>
                <w:szCs w:val="22"/>
              </w:rPr>
            </w:pPr>
            <w:r w:rsidRPr="002B3EA2">
              <w:rPr>
                <w:rFonts w:ascii="Open Sans" w:hAnsi="Open Sans" w:cs="Open Sans"/>
                <w:b/>
                <w:noProof/>
                <w:sz w:val="22"/>
                <w:szCs w:val="22"/>
              </w:rPr>
              <w:t>Service Learning Projects</w:t>
            </w:r>
          </w:p>
        </w:tc>
        <w:tc>
          <w:tcPr>
            <w:tcW w:w="7110" w:type="dxa"/>
            <w:shd w:val="clear" w:color="auto" w:fill="auto"/>
          </w:tcPr>
          <w:p w14:paraId="296854C4" w14:textId="77777777" w:rsidR="00B3350C" w:rsidRPr="002B3EA2" w:rsidRDefault="00B3350C" w:rsidP="6982F8AD">
            <w:pPr>
              <w:spacing w:before="120" w:after="120"/>
              <w:rPr>
                <w:rFonts w:ascii="Open Sans" w:hAnsi="Open Sans" w:cs="Open Sans"/>
                <w:sz w:val="22"/>
                <w:szCs w:val="22"/>
              </w:rPr>
            </w:pPr>
          </w:p>
        </w:tc>
      </w:tr>
      <w:tr w:rsidR="001B2F76" w:rsidRPr="002B3EA2" w14:paraId="680EB37A" w14:textId="77777777" w:rsidTr="467682BF">
        <w:trPr>
          <w:trHeight w:val="305"/>
        </w:trPr>
        <w:tc>
          <w:tcPr>
            <w:tcW w:w="3675" w:type="dxa"/>
            <w:shd w:val="clear" w:color="auto" w:fill="auto"/>
          </w:tcPr>
          <w:p w14:paraId="06EE8551" w14:textId="6B7E5A7D" w:rsidR="001B2F76" w:rsidRPr="002B3EA2" w:rsidRDefault="00BB45D6" w:rsidP="00DC4B23">
            <w:pPr>
              <w:spacing w:before="120" w:after="120"/>
              <w:jc w:val="center"/>
              <w:rPr>
                <w:rFonts w:ascii="Open Sans" w:hAnsi="Open Sans" w:cs="Open Sans"/>
                <w:b/>
                <w:noProof/>
                <w:sz w:val="22"/>
                <w:szCs w:val="22"/>
              </w:rPr>
            </w:pPr>
            <w:r w:rsidRPr="002B3EA2">
              <w:rPr>
                <w:rFonts w:ascii="Open Sans" w:hAnsi="Open Sans" w:cs="Open Sans"/>
                <w:b/>
                <w:noProof/>
                <w:sz w:val="22"/>
                <w:szCs w:val="22"/>
              </w:rPr>
              <w:t xml:space="preserve">Lesson </w:t>
            </w:r>
            <w:r w:rsidR="001B2F76" w:rsidRPr="002B3EA2">
              <w:rPr>
                <w:rFonts w:ascii="Open Sans" w:hAnsi="Open Sans" w:cs="Open Sans"/>
                <w:b/>
                <w:noProof/>
                <w:sz w:val="22"/>
                <w:szCs w:val="22"/>
              </w:rPr>
              <w:t>Notes</w:t>
            </w:r>
          </w:p>
        </w:tc>
        <w:tc>
          <w:tcPr>
            <w:tcW w:w="7110" w:type="dxa"/>
            <w:shd w:val="clear" w:color="auto" w:fill="auto"/>
          </w:tcPr>
          <w:p w14:paraId="077D2C07" w14:textId="3C613471" w:rsidR="001B2F76" w:rsidRPr="002B3EA2" w:rsidRDefault="001B2F76" w:rsidP="6982F8AD">
            <w:pPr>
              <w:spacing w:before="120" w:after="120"/>
              <w:rPr>
                <w:rFonts w:ascii="Open Sans" w:hAnsi="Open Sans" w:cs="Open Sans"/>
                <w:sz w:val="22"/>
                <w:szCs w:val="22"/>
              </w:rPr>
            </w:pPr>
          </w:p>
        </w:tc>
      </w:tr>
    </w:tbl>
    <w:p w14:paraId="1E0B8F1D" w14:textId="2BDF84B7" w:rsidR="00FC3979" w:rsidRDefault="00FC3979" w:rsidP="00D0097D"/>
    <w:sectPr w:rsidR="00FC3979" w:rsidSect="00977ABF">
      <w:headerReference w:type="even" r:id="rId12"/>
      <w:headerReference w:type="default" r:id="rId13"/>
      <w:footerReference w:type="even" r:id="rId14"/>
      <w:footerReference w:type="default" r:id="rId15"/>
      <w:pgSz w:w="12240" w:h="15840" w:code="1"/>
      <w:pgMar w:top="117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52B5A" w14:textId="77777777" w:rsidR="00DA491B" w:rsidRDefault="00DA491B" w:rsidP="00B3350C">
      <w:r>
        <w:separator/>
      </w:r>
    </w:p>
  </w:endnote>
  <w:endnote w:type="continuationSeparator" w:id="0">
    <w:p w14:paraId="02CBEC7F" w14:textId="77777777" w:rsidR="00DA491B" w:rsidRDefault="00DA491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p w14:paraId="11C4A322" w14:textId="77777777" w:rsidR="00C77526" w:rsidRDefault="00C77526"/>
  <w:p w14:paraId="755D1C93" w14:textId="77777777" w:rsidR="00C77526" w:rsidRDefault="00C77526"/>
  <w:p w14:paraId="2C257F43" w14:textId="77777777" w:rsidR="00C77526" w:rsidRDefault="00C77526"/>
  <w:p w14:paraId="4BE4EDA5" w14:textId="77777777" w:rsidR="00C77526" w:rsidRDefault="00C775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2C54D64F"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DA491B">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DA491B">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16DC31ED" w14:textId="77777777" w:rsidR="00C77526" w:rsidRDefault="00C775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9C3EE" w14:textId="77777777" w:rsidR="00DA491B" w:rsidRDefault="00DA491B" w:rsidP="00B3350C">
      <w:bookmarkStart w:id="0" w:name="_Hlk484955581"/>
      <w:bookmarkEnd w:id="0"/>
      <w:r>
        <w:separator/>
      </w:r>
    </w:p>
  </w:footnote>
  <w:footnote w:type="continuationSeparator" w:id="0">
    <w:p w14:paraId="621F2C83" w14:textId="77777777" w:rsidR="00DA491B" w:rsidRDefault="00DA491B"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p w14:paraId="44A172F0" w14:textId="77777777" w:rsidR="00C77526" w:rsidRDefault="00C77526"/>
  <w:p w14:paraId="31F0E1C2" w14:textId="77777777" w:rsidR="00C77526" w:rsidRDefault="00C77526"/>
  <w:p w14:paraId="5C41174B" w14:textId="77777777" w:rsidR="00C77526" w:rsidRDefault="00C77526"/>
  <w:p w14:paraId="443DA79D" w14:textId="77777777" w:rsidR="00C77526" w:rsidRDefault="00C775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69CAB" w14:textId="69AEE3DD" w:rsidR="00C77526" w:rsidRDefault="00A206B7" w:rsidP="000C2F51">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10" name="Picture 10"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EB"/>
    <w:multiLevelType w:val="hybridMultilevel"/>
    <w:tmpl w:val="1F8EDE6E"/>
    <w:lvl w:ilvl="0" w:tplc="A6BE7826">
      <w:start w:val="1"/>
      <w:numFmt w:val="bullet"/>
      <w:lvlText w:val=""/>
      <w:lvlJc w:val="left"/>
    </w:lvl>
    <w:lvl w:ilvl="1" w:tplc="D40A3DD6">
      <w:numFmt w:val="decimal"/>
      <w:lvlText w:val=""/>
      <w:lvlJc w:val="left"/>
    </w:lvl>
    <w:lvl w:ilvl="2" w:tplc="85C0AFA2">
      <w:numFmt w:val="decimal"/>
      <w:lvlText w:val=""/>
      <w:lvlJc w:val="left"/>
    </w:lvl>
    <w:lvl w:ilvl="3" w:tplc="7004B690">
      <w:numFmt w:val="decimal"/>
      <w:lvlText w:val=""/>
      <w:lvlJc w:val="left"/>
    </w:lvl>
    <w:lvl w:ilvl="4" w:tplc="2E608CCE">
      <w:numFmt w:val="decimal"/>
      <w:lvlText w:val=""/>
      <w:lvlJc w:val="left"/>
    </w:lvl>
    <w:lvl w:ilvl="5" w:tplc="422CEF16">
      <w:numFmt w:val="decimal"/>
      <w:lvlText w:val=""/>
      <w:lvlJc w:val="left"/>
    </w:lvl>
    <w:lvl w:ilvl="6" w:tplc="D85CE9EC">
      <w:numFmt w:val="decimal"/>
      <w:lvlText w:val=""/>
      <w:lvlJc w:val="left"/>
    </w:lvl>
    <w:lvl w:ilvl="7" w:tplc="AB44C25E">
      <w:numFmt w:val="decimal"/>
      <w:lvlText w:val=""/>
      <w:lvlJc w:val="left"/>
    </w:lvl>
    <w:lvl w:ilvl="8" w:tplc="40CADD46">
      <w:numFmt w:val="decimal"/>
      <w:lvlText w:val=""/>
      <w:lvlJc w:val="left"/>
    </w:lvl>
  </w:abstractNum>
  <w:abstractNum w:abstractNumId="1" w15:restartNumberingAfterBreak="0">
    <w:nsid w:val="000026E9"/>
    <w:multiLevelType w:val="hybridMultilevel"/>
    <w:tmpl w:val="31BEC754"/>
    <w:lvl w:ilvl="0" w:tplc="891A23FC">
      <w:start w:val="1"/>
      <w:numFmt w:val="bullet"/>
      <w:lvlText w:val=""/>
      <w:lvlJc w:val="left"/>
    </w:lvl>
    <w:lvl w:ilvl="1" w:tplc="BD226DA0">
      <w:numFmt w:val="decimal"/>
      <w:lvlText w:val=""/>
      <w:lvlJc w:val="left"/>
    </w:lvl>
    <w:lvl w:ilvl="2" w:tplc="EAE60BBA">
      <w:numFmt w:val="decimal"/>
      <w:lvlText w:val=""/>
      <w:lvlJc w:val="left"/>
    </w:lvl>
    <w:lvl w:ilvl="3" w:tplc="57F00174">
      <w:numFmt w:val="decimal"/>
      <w:lvlText w:val=""/>
      <w:lvlJc w:val="left"/>
    </w:lvl>
    <w:lvl w:ilvl="4" w:tplc="1C28742C">
      <w:numFmt w:val="decimal"/>
      <w:lvlText w:val=""/>
      <w:lvlJc w:val="left"/>
    </w:lvl>
    <w:lvl w:ilvl="5" w:tplc="2AE63F78">
      <w:numFmt w:val="decimal"/>
      <w:lvlText w:val=""/>
      <w:lvlJc w:val="left"/>
    </w:lvl>
    <w:lvl w:ilvl="6" w:tplc="7024B78A">
      <w:numFmt w:val="decimal"/>
      <w:lvlText w:val=""/>
      <w:lvlJc w:val="left"/>
    </w:lvl>
    <w:lvl w:ilvl="7" w:tplc="B7748258">
      <w:numFmt w:val="decimal"/>
      <w:lvlText w:val=""/>
      <w:lvlJc w:val="left"/>
    </w:lvl>
    <w:lvl w:ilvl="8" w:tplc="D3CE1796">
      <w:numFmt w:val="decimal"/>
      <w:lvlText w:val=""/>
      <w:lvlJc w:val="left"/>
    </w:lvl>
  </w:abstractNum>
  <w:abstractNum w:abstractNumId="2" w15:restartNumberingAfterBreak="0">
    <w:nsid w:val="00005AF1"/>
    <w:multiLevelType w:val="hybridMultilevel"/>
    <w:tmpl w:val="0E2295FE"/>
    <w:lvl w:ilvl="0" w:tplc="AEC688D4">
      <w:start w:val="1"/>
      <w:numFmt w:val="bullet"/>
      <w:lvlText w:val=""/>
      <w:lvlJc w:val="left"/>
    </w:lvl>
    <w:lvl w:ilvl="1" w:tplc="A2BA3D44">
      <w:numFmt w:val="decimal"/>
      <w:lvlText w:val=""/>
      <w:lvlJc w:val="left"/>
    </w:lvl>
    <w:lvl w:ilvl="2" w:tplc="EAF8D376">
      <w:numFmt w:val="decimal"/>
      <w:lvlText w:val=""/>
      <w:lvlJc w:val="left"/>
    </w:lvl>
    <w:lvl w:ilvl="3" w:tplc="02EA375E">
      <w:numFmt w:val="decimal"/>
      <w:lvlText w:val=""/>
      <w:lvlJc w:val="left"/>
    </w:lvl>
    <w:lvl w:ilvl="4" w:tplc="897E4CE4">
      <w:numFmt w:val="decimal"/>
      <w:lvlText w:val=""/>
      <w:lvlJc w:val="left"/>
    </w:lvl>
    <w:lvl w:ilvl="5" w:tplc="43C8DCDC">
      <w:numFmt w:val="decimal"/>
      <w:lvlText w:val=""/>
      <w:lvlJc w:val="left"/>
    </w:lvl>
    <w:lvl w:ilvl="6" w:tplc="8B52472E">
      <w:numFmt w:val="decimal"/>
      <w:lvlText w:val=""/>
      <w:lvlJc w:val="left"/>
    </w:lvl>
    <w:lvl w:ilvl="7" w:tplc="44083886">
      <w:numFmt w:val="decimal"/>
      <w:lvlText w:val=""/>
      <w:lvlJc w:val="left"/>
    </w:lvl>
    <w:lvl w:ilvl="8" w:tplc="D1FC2782">
      <w:numFmt w:val="decimal"/>
      <w:lvlText w:val=""/>
      <w:lvlJc w:val="left"/>
    </w:lvl>
  </w:abstractNum>
  <w:abstractNum w:abstractNumId="3" w15:restartNumberingAfterBreak="0">
    <w:nsid w:val="1B9C64F2"/>
    <w:multiLevelType w:val="hybridMultilevel"/>
    <w:tmpl w:val="DA2667EA"/>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205BEF"/>
    <w:multiLevelType w:val="hybridMultilevel"/>
    <w:tmpl w:val="D668E9B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F5C54"/>
    <w:multiLevelType w:val="hybridMultilevel"/>
    <w:tmpl w:val="CB6095EA"/>
    <w:lvl w:ilvl="0" w:tplc="32EE5BB8">
      <w:numFmt w:val="bullet"/>
      <w:lvlText w:val="•"/>
      <w:lvlJc w:val="left"/>
      <w:pPr>
        <w:ind w:left="720" w:hanging="360"/>
      </w:pPr>
      <w:rPr>
        <w:rFonts w:ascii="Open Sans" w:hAnsi="Open San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0E1C7A"/>
    <w:multiLevelType w:val="hybridMultilevel"/>
    <w:tmpl w:val="3442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10A1F"/>
    <w:multiLevelType w:val="hybridMultilevel"/>
    <w:tmpl w:val="D674ABCA"/>
    <w:lvl w:ilvl="0" w:tplc="32EE5BB8">
      <w:numFmt w:val="bullet"/>
      <w:lvlText w:val="•"/>
      <w:lvlJc w:val="left"/>
      <w:pPr>
        <w:ind w:left="360" w:hanging="360"/>
      </w:pPr>
      <w:rPr>
        <w:rFonts w:ascii="Open Sans" w:hAnsi="Open San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DA4F1F"/>
    <w:multiLevelType w:val="hybridMultilevel"/>
    <w:tmpl w:val="49FEFD0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9B3E21"/>
    <w:multiLevelType w:val="hybridMultilevel"/>
    <w:tmpl w:val="F2C63314"/>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6335296"/>
    <w:multiLevelType w:val="hybridMultilevel"/>
    <w:tmpl w:val="B43AA5A6"/>
    <w:lvl w:ilvl="0" w:tplc="32EE5BB8">
      <w:numFmt w:val="bullet"/>
      <w:lvlText w:val="•"/>
      <w:lvlJc w:val="left"/>
      <w:rPr>
        <w:rFonts w:ascii="Open Sans" w:hAnsi="Open Sans" w:hint="default"/>
        <w:color w:val="auto"/>
      </w:rPr>
    </w:lvl>
    <w:lvl w:ilvl="1" w:tplc="A2BA3D44">
      <w:numFmt w:val="decimal"/>
      <w:lvlText w:val=""/>
      <w:lvlJc w:val="left"/>
    </w:lvl>
    <w:lvl w:ilvl="2" w:tplc="EAF8D376">
      <w:numFmt w:val="decimal"/>
      <w:lvlText w:val=""/>
      <w:lvlJc w:val="left"/>
    </w:lvl>
    <w:lvl w:ilvl="3" w:tplc="02EA375E">
      <w:numFmt w:val="decimal"/>
      <w:lvlText w:val=""/>
      <w:lvlJc w:val="left"/>
    </w:lvl>
    <w:lvl w:ilvl="4" w:tplc="897E4CE4">
      <w:numFmt w:val="decimal"/>
      <w:lvlText w:val=""/>
      <w:lvlJc w:val="left"/>
    </w:lvl>
    <w:lvl w:ilvl="5" w:tplc="43C8DCDC">
      <w:numFmt w:val="decimal"/>
      <w:lvlText w:val=""/>
      <w:lvlJc w:val="left"/>
    </w:lvl>
    <w:lvl w:ilvl="6" w:tplc="8B52472E">
      <w:numFmt w:val="decimal"/>
      <w:lvlText w:val=""/>
      <w:lvlJc w:val="left"/>
    </w:lvl>
    <w:lvl w:ilvl="7" w:tplc="44083886">
      <w:numFmt w:val="decimal"/>
      <w:lvlText w:val=""/>
      <w:lvlJc w:val="left"/>
    </w:lvl>
    <w:lvl w:ilvl="8" w:tplc="D1FC2782">
      <w:numFmt w:val="decimal"/>
      <w:lvlText w:val=""/>
      <w:lvlJc w:val="left"/>
    </w:lvl>
  </w:abstractNum>
  <w:abstractNum w:abstractNumId="11" w15:restartNumberingAfterBreak="0">
    <w:nsid w:val="78AC3098"/>
    <w:multiLevelType w:val="hybridMultilevel"/>
    <w:tmpl w:val="E7843220"/>
    <w:lvl w:ilvl="0" w:tplc="32EE5BB8">
      <w:numFmt w:val="bullet"/>
      <w:lvlText w:val="•"/>
      <w:lvlJc w:val="left"/>
      <w:pPr>
        <w:ind w:left="720" w:hanging="360"/>
      </w:pPr>
      <w:rPr>
        <w:rFonts w:ascii="Open Sans" w:hAnsi="Open San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0"/>
  </w:num>
  <w:num w:numId="5">
    <w:abstractNumId w:val="5"/>
  </w:num>
  <w:num w:numId="6">
    <w:abstractNumId w:val="11"/>
  </w:num>
  <w:num w:numId="7">
    <w:abstractNumId w:val="9"/>
  </w:num>
  <w:num w:numId="8">
    <w:abstractNumId w:val="7"/>
  </w:num>
  <w:num w:numId="9">
    <w:abstractNumId w:val="4"/>
  </w:num>
  <w:num w:numId="10">
    <w:abstractNumId w:val="8"/>
  </w:num>
  <w:num w:numId="11">
    <w:abstractNumId w:val="3"/>
  </w:num>
  <w:num w:numId="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3F01"/>
    <w:rsid w:val="00082295"/>
    <w:rsid w:val="000870CF"/>
    <w:rsid w:val="000B4DB1"/>
    <w:rsid w:val="000B55DB"/>
    <w:rsid w:val="000C2F51"/>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70BF0"/>
    <w:rsid w:val="001A3EE6"/>
    <w:rsid w:val="001A599E"/>
    <w:rsid w:val="001B2F76"/>
    <w:rsid w:val="001B49BC"/>
    <w:rsid w:val="001C6069"/>
    <w:rsid w:val="001E4D9F"/>
    <w:rsid w:val="001E5B7D"/>
    <w:rsid w:val="00200BDB"/>
    <w:rsid w:val="0020310F"/>
    <w:rsid w:val="002073F2"/>
    <w:rsid w:val="0021066A"/>
    <w:rsid w:val="0023197D"/>
    <w:rsid w:val="00235CC1"/>
    <w:rsid w:val="00237679"/>
    <w:rsid w:val="002427CE"/>
    <w:rsid w:val="00242B9F"/>
    <w:rsid w:val="0026440E"/>
    <w:rsid w:val="0027350D"/>
    <w:rsid w:val="002849D5"/>
    <w:rsid w:val="0028613D"/>
    <w:rsid w:val="00292A95"/>
    <w:rsid w:val="00294FC7"/>
    <w:rsid w:val="002B1169"/>
    <w:rsid w:val="002B3EA2"/>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836B5"/>
    <w:rsid w:val="0039055B"/>
    <w:rsid w:val="00392521"/>
    <w:rsid w:val="00394B5A"/>
    <w:rsid w:val="003A5AF5"/>
    <w:rsid w:val="003C1D31"/>
    <w:rsid w:val="003C1DA3"/>
    <w:rsid w:val="003C7463"/>
    <w:rsid w:val="003D3528"/>
    <w:rsid w:val="003D5621"/>
    <w:rsid w:val="003E1152"/>
    <w:rsid w:val="003E1A93"/>
    <w:rsid w:val="003E689E"/>
    <w:rsid w:val="0040274D"/>
    <w:rsid w:val="00404593"/>
    <w:rsid w:val="00417B82"/>
    <w:rsid w:val="00421170"/>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21FF5"/>
    <w:rsid w:val="00531C58"/>
    <w:rsid w:val="00545EC8"/>
    <w:rsid w:val="00546A5D"/>
    <w:rsid w:val="00564B6C"/>
    <w:rsid w:val="00575F93"/>
    <w:rsid w:val="00584A48"/>
    <w:rsid w:val="0058603B"/>
    <w:rsid w:val="00593DE3"/>
    <w:rsid w:val="005965D9"/>
    <w:rsid w:val="005A32CC"/>
    <w:rsid w:val="005C0439"/>
    <w:rsid w:val="005C25D4"/>
    <w:rsid w:val="005D1DCA"/>
    <w:rsid w:val="005D558A"/>
    <w:rsid w:val="005D68D4"/>
    <w:rsid w:val="005E2588"/>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63B37"/>
    <w:rsid w:val="00863FD1"/>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7ABF"/>
    <w:rsid w:val="00993A9D"/>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4398"/>
    <w:rsid w:val="00A571A0"/>
    <w:rsid w:val="00A602A5"/>
    <w:rsid w:val="00A97251"/>
    <w:rsid w:val="00AD3125"/>
    <w:rsid w:val="00AE5509"/>
    <w:rsid w:val="00AF25FF"/>
    <w:rsid w:val="00B02D69"/>
    <w:rsid w:val="00B105D5"/>
    <w:rsid w:val="00B208A7"/>
    <w:rsid w:val="00B318DE"/>
    <w:rsid w:val="00B3350C"/>
    <w:rsid w:val="00B3672C"/>
    <w:rsid w:val="00B47BD0"/>
    <w:rsid w:val="00B64CBF"/>
    <w:rsid w:val="00B6799D"/>
    <w:rsid w:val="00B73806"/>
    <w:rsid w:val="00BA11ED"/>
    <w:rsid w:val="00BA7FAF"/>
    <w:rsid w:val="00BB04CD"/>
    <w:rsid w:val="00BB45D6"/>
    <w:rsid w:val="00BB771A"/>
    <w:rsid w:val="00BB7EFF"/>
    <w:rsid w:val="00BD2881"/>
    <w:rsid w:val="00BE3ADB"/>
    <w:rsid w:val="00BF6A52"/>
    <w:rsid w:val="00C02062"/>
    <w:rsid w:val="00C06E6F"/>
    <w:rsid w:val="00C108BF"/>
    <w:rsid w:val="00C22016"/>
    <w:rsid w:val="00C243B9"/>
    <w:rsid w:val="00C564CC"/>
    <w:rsid w:val="00C6674B"/>
    <w:rsid w:val="00C668E8"/>
    <w:rsid w:val="00C71ECB"/>
    <w:rsid w:val="00C77526"/>
    <w:rsid w:val="00C8058D"/>
    <w:rsid w:val="00C82882"/>
    <w:rsid w:val="00C83D04"/>
    <w:rsid w:val="00CA2242"/>
    <w:rsid w:val="00CA24D5"/>
    <w:rsid w:val="00CA35AF"/>
    <w:rsid w:val="00CA393C"/>
    <w:rsid w:val="00CB173D"/>
    <w:rsid w:val="00CC341B"/>
    <w:rsid w:val="00CC7157"/>
    <w:rsid w:val="00CD1FCF"/>
    <w:rsid w:val="00CE2893"/>
    <w:rsid w:val="00CF1543"/>
    <w:rsid w:val="00CF2E7E"/>
    <w:rsid w:val="00D0097D"/>
    <w:rsid w:val="00D275F0"/>
    <w:rsid w:val="00D323BD"/>
    <w:rsid w:val="00D4427C"/>
    <w:rsid w:val="00D61781"/>
    <w:rsid w:val="00D62037"/>
    <w:rsid w:val="00D8660C"/>
    <w:rsid w:val="00DA491B"/>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28C"/>
    <w:rsid w:val="00EF4311"/>
    <w:rsid w:val="00EF7034"/>
    <w:rsid w:val="00F065C2"/>
    <w:rsid w:val="00F1385A"/>
    <w:rsid w:val="00F45A40"/>
    <w:rsid w:val="00F45D13"/>
    <w:rsid w:val="00F61524"/>
    <w:rsid w:val="00F716A4"/>
    <w:rsid w:val="00F724EF"/>
    <w:rsid w:val="00F76DF1"/>
    <w:rsid w:val="00F7773D"/>
    <w:rsid w:val="00F82C70"/>
    <w:rsid w:val="00F832B6"/>
    <w:rsid w:val="00F908D7"/>
    <w:rsid w:val="00F90B7A"/>
    <w:rsid w:val="00F968F9"/>
    <w:rsid w:val="00FA23F9"/>
    <w:rsid w:val="00FA3334"/>
    <w:rsid w:val="00FB0837"/>
    <w:rsid w:val="00FB6313"/>
    <w:rsid w:val="00FC20F2"/>
    <w:rsid w:val="00FC3979"/>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7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8BBD2-B1FE-4C37-AD5D-038F2CA50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D92EBB9B-86B5-4F35-A7A8-E8576EFD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2018-01-16T20:23:00Z</dcterms:created>
  <dcterms:modified xsi:type="dcterms:W3CDTF">2018-01-16T20:24:00Z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