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41041"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941041" w:rsidRDefault="00602419" w:rsidP="003D5621">
            <w:pPr>
              <w:jc w:val="center"/>
              <w:rPr>
                <w:rFonts w:ascii="Open Sans" w:hAnsi="Open Sans" w:cs="Open Sans"/>
                <w:b/>
                <w:sz w:val="22"/>
                <w:szCs w:val="22"/>
              </w:rPr>
            </w:pPr>
            <w:r w:rsidRPr="00941041">
              <w:rPr>
                <w:rFonts w:ascii="Open Sans" w:hAnsi="Open Sans" w:cs="Open Sans"/>
                <w:b/>
                <w:sz w:val="22"/>
                <w:szCs w:val="22"/>
              </w:rPr>
              <w:t>TEXAS CTE LESSON PLAN</w:t>
            </w:r>
          </w:p>
          <w:p w14:paraId="21B5545C" w14:textId="77777777" w:rsidR="00B3350C" w:rsidRPr="00941041" w:rsidRDefault="0045154A" w:rsidP="003D5621">
            <w:pPr>
              <w:jc w:val="center"/>
              <w:rPr>
                <w:rFonts w:ascii="Open Sans" w:hAnsi="Open Sans" w:cs="Open Sans"/>
                <w:b/>
                <w:sz w:val="22"/>
                <w:szCs w:val="22"/>
              </w:rPr>
            </w:pPr>
            <w:hyperlink r:id="rId11" w:history="1">
              <w:r w:rsidR="002D294D" w:rsidRPr="00941041">
                <w:rPr>
                  <w:rStyle w:val="Hyperlink"/>
                  <w:rFonts w:ascii="Open Sans" w:hAnsi="Open Sans" w:cs="Open Sans"/>
                  <w:sz w:val="22"/>
                  <w:szCs w:val="22"/>
                </w:rPr>
                <w:t>www.txcte.org</w:t>
              </w:r>
            </w:hyperlink>
            <w:r w:rsidR="002D294D" w:rsidRPr="00941041">
              <w:rPr>
                <w:rFonts w:ascii="Open Sans" w:hAnsi="Open Sans" w:cs="Open Sans"/>
                <w:b/>
                <w:sz w:val="22"/>
                <w:szCs w:val="22"/>
              </w:rPr>
              <w:t xml:space="preserve"> </w:t>
            </w:r>
          </w:p>
          <w:p w14:paraId="27CA2FBA" w14:textId="6865BA9F" w:rsidR="003D5621" w:rsidRPr="00941041" w:rsidRDefault="003D5621" w:rsidP="003D5621">
            <w:pPr>
              <w:jc w:val="center"/>
              <w:rPr>
                <w:rFonts w:ascii="Open Sans" w:hAnsi="Open Sans" w:cs="Open Sans"/>
                <w:b/>
                <w:sz w:val="22"/>
                <w:szCs w:val="22"/>
              </w:rPr>
            </w:pPr>
          </w:p>
        </w:tc>
      </w:tr>
      <w:tr w:rsidR="00B3350C" w:rsidRPr="00941041"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41041" w:rsidRDefault="00B3350C" w:rsidP="00DC4B23">
            <w:pPr>
              <w:spacing w:before="120" w:after="120"/>
              <w:jc w:val="center"/>
              <w:rPr>
                <w:rFonts w:ascii="Open Sans" w:hAnsi="Open Sans" w:cs="Open Sans"/>
                <w:b/>
                <w:sz w:val="22"/>
                <w:szCs w:val="22"/>
              </w:rPr>
            </w:pPr>
            <w:r w:rsidRPr="00941041">
              <w:rPr>
                <w:rFonts w:ascii="Open Sans" w:hAnsi="Open Sans" w:cs="Open Sans"/>
                <w:b/>
                <w:sz w:val="22"/>
                <w:szCs w:val="22"/>
              </w:rPr>
              <w:t>Lesson Identification and TEKS Addressed</w:t>
            </w:r>
          </w:p>
        </w:tc>
      </w:tr>
      <w:tr w:rsidR="00B3350C" w:rsidRPr="00941041"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941041" w:rsidRDefault="00B3350C" w:rsidP="00DC4B23">
            <w:pPr>
              <w:spacing w:before="120" w:after="120"/>
              <w:jc w:val="center"/>
              <w:rPr>
                <w:rFonts w:ascii="Open Sans" w:hAnsi="Open Sans" w:cs="Open Sans"/>
                <w:b/>
                <w:sz w:val="22"/>
                <w:szCs w:val="22"/>
              </w:rPr>
            </w:pPr>
            <w:r w:rsidRPr="0094104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941041" w:rsidRDefault="002C6B3B" w:rsidP="00DC4B23">
            <w:pPr>
              <w:spacing w:before="120" w:after="120"/>
              <w:rPr>
                <w:rFonts w:ascii="Open Sans" w:hAnsi="Open Sans" w:cs="Open Sans"/>
                <w:sz w:val="22"/>
                <w:szCs w:val="22"/>
              </w:rPr>
            </w:pPr>
            <w:r w:rsidRPr="00941041">
              <w:rPr>
                <w:rFonts w:ascii="Open Sans" w:hAnsi="Open Sans" w:cs="Open Sans"/>
                <w:sz w:val="22"/>
                <w:szCs w:val="22"/>
              </w:rPr>
              <w:t>Human Services</w:t>
            </w:r>
          </w:p>
        </w:tc>
      </w:tr>
      <w:tr w:rsidR="00B3350C" w:rsidRPr="00941041" w14:paraId="6E5988F1" w14:textId="77777777" w:rsidTr="173F7DB3">
        <w:tc>
          <w:tcPr>
            <w:tcW w:w="2952" w:type="dxa"/>
            <w:shd w:val="clear" w:color="auto" w:fill="auto"/>
          </w:tcPr>
          <w:p w14:paraId="108F9A4B" w14:textId="22F7B5E3" w:rsidR="00B3350C" w:rsidRPr="00941041" w:rsidRDefault="00B3350C" w:rsidP="00DC4B23">
            <w:pPr>
              <w:spacing w:before="120" w:after="120"/>
              <w:jc w:val="center"/>
              <w:rPr>
                <w:rFonts w:ascii="Open Sans" w:hAnsi="Open Sans" w:cs="Open Sans"/>
                <w:b/>
                <w:sz w:val="22"/>
                <w:szCs w:val="22"/>
              </w:rPr>
            </w:pPr>
            <w:r w:rsidRPr="00941041">
              <w:rPr>
                <w:rFonts w:ascii="Open Sans" w:hAnsi="Open Sans" w:cs="Open Sans"/>
                <w:b/>
                <w:sz w:val="22"/>
                <w:szCs w:val="22"/>
              </w:rPr>
              <w:t>Course Name</w:t>
            </w:r>
          </w:p>
        </w:tc>
        <w:tc>
          <w:tcPr>
            <w:tcW w:w="7848" w:type="dxa"/>
            <w:shd w:val="clear" w:color="auto" w:fill="auto"/>
          </w:tcPr>
          <w:p w14:paraId="701EF2E7" w14:textId="34D78C74" w:rsidR="00B3350C" w:rsidRPr="00941041" w:rsidRDefault="00D85413" w:rsidP="00DC4B23">
            <w:pPr>
              <w:spacing w:before="120" w:after="120"/>
              <w:rPr>
                <w:rFonts w:ascii="Open Sans" w:hAnsi="Open Sans" w:cs="Open Sans"/>
                <w:sz w:val="22"/>
                <w:szCs w:val="22"/>
              </w:rPr>
            </w:pPr>
            <w:r w:rsidRPr="00941041">
              <w:rPr>
                <w:rFonts w:ascii="Open Sans" w:hAnsi="Open Sans" w:cs="Open Sans"/>
                <w:sz w:val="22"/>
                <w:szCs w:val="22"/>
              </w:rPr>
              <w:t>Lifetime Nutrition and Wellness</w:t>
            </w:r>
          </w:p>
        </w:tc>
      </w:tr>
      <w:tr w:rsidR="00B3350C" w:rsidRPr="00941041" w14:paraId="16A9422A" w14:textId="77777777" w:rsidTr="173F7DB3">
        <w:tc>
          <w:tcPr>
            <w:tcW w:w="2952" w:type="dxa"/>
            <w:shd w:val="clear" w:color="auto" w:fill="auto"/>
          </w:tcPr>
          <w:p w14:paraId="7BE77DA8" w14:textId="08842B2B"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Lesson/Unit Title</w:t>
            </w:r>
          </w:p>
        </w:tc>
        <w:tc>
          <w:tcPr>
            <w:tcW w:w="7848" w:type="dxa"/>
            <w:shd w:val="clear" w:color="auto" w:fill="auto"/>
          </w:tcPr>
          <w:p w14:paraId="7ACC9CD3" w14:textId="272885D9" w:rsidR="00B3350C" w:rsidRPr="00941041" w:rsidRDefault="00D85413" w:rsidP="00DC4B23">
            <w:pPr>
              <w:spacing w:before="120" w:after="120"/>
              <w:rPr>
                <w:rFonts w:ascii="Open Sans" w:hAnsi="Open Sans" w:cs="Open Sans"/>
                <w:sz w:val="22"/>
                <w:szCs w:val="22"/>
              </w:rPr>
            </w:pPr>
            <w:r w:rsidRPr="00941041">
              <w:rPr>
                <w:rFonts w:ascii="Open Sans" w:hAnsi="Open Sans" w:cs="Open Sans"/>
                <w:sz w:val="22"/>
                <w:szCs w:val="22"/>
              </w:rPr>
              <w:t>We Are What We Eat – Connecting Food and Health</w:t>
            </w:r>
          </w:p>
        </w:tc>
      </w:tr>
      <w:tr w:rsidR="00B3350C" w:rsidRPr="00941041" w14:paraId="7029DC65" w14:textId="77777777" w:rsidTr="173F7DB3">
        <w:trPr>
          <w:trHeight w:val="135"/>
        </w:trPr>
        <w:tc>
          <w:tcPr>
            <w:tcW w:w="2952" w:type="dxa"/>
            <w:shd w:val="clear" w:color="auto" w:fill="auto"/>
          </w:tcPr>
          <w:p w14:paraId="765C144E" w14:textId="4CCD2C10" w:rsidR="00B3350C" w:rsidRPr="00941041" w:rsidRDefault="00B3350C" w:rsidP="00DC4B23">
            <w:pPr>
              <w:spacing w:before="120" w:after="120"/>
              <w:jc w:val="center"/>
              <w:rPr>
                <w:rFonts w:ascii="Open Sans" w:hAnsi="Open Sans" w:cs="Open Sans"/>
                <w:b/>
                <w:sz w:val="22"/>
                <w:szCs w:val="22"/>
              </w:rPr>
            </w:pPr>
            <w:r w:rsidRPr="00941041">
              <w:rPr>
                <w:rFonts w:ascii="Open Sans" w:hAnsi="Open Sans" w:cs="Open Sans"/>
                <w:b/>
                <w:sz w:val="22"/>
                <w:szCs w:val="22"/>
              </w:rPr>
              <w:t>TEKS Student Expectations</w:t>
            </w:r>
          </w:p>
        </w:tc>
        <w:tc>
          <w:tcPr>
            <w:tcW w:w="7848" w:type="dxa"/>
            <w:shd w:val="clear" w:color="auto" w:fill="auto"/>
          </w:tcPr>
          <w:p w14:paraId="67E037B1" w14:textId="03822955" w:rsidR="000248FC" w:rsidRPr="00941041" w:rsidRDefault="000248FC" w:rsidP="000248FC">
            <w:pPr>
              <w:spacing w:before="120" w:after="120"/>
              <w:ind w:left="720"/>
              <w:rPr>
                <w:rFonts w:ascii="Open Sans" w:hAnsi="Open Sans" w:cs="Open Sans"/>
                <w:sz w:val="22"/>
                <w:szCs w:val="22"/>
              </w:rPr>
            </w:pPr>
            <w:r w:rsidRPr="00941041">
              <w:rPr>
                <w:rFonts w:ascii="Open Sans" w:hAnsi="Open Sans" w:cs="Open Sans"/>
                <w:sz w:val="22"/>
                <w:szCs w:val="22"/>
              </w:rPr>
              <w:t>(3) The student understands the principles of digestion and metabolism. The student is expected to:</w:t>
            </w:r>
          </w:p>
          <w:p w14:paraId="1FC56781" w14:textId="3E942210" w:rsidR="000248FC" w:rsidRPr="00941041" w:rsidRDefault="000248FC" w:rsidP="000248FC">
            <w:pPr>
              <w:spacing w:before="120" w:after="120"/>
              <w:ind w:left="1440"/>
              <w:rPr>
                <w:rFonts w:ascii="Open Sans" w:hAnsi="Open Sans" w:cs="Open Sans"/>
                <w:sz w:val="22"/>
                <w:szCs w:val="22"/>
              </w:rPr>
            </w:pPr>
            <w:r w:rsidRPr="00941041">
              <w:rPr>
                <w:rFonts w:ascii="Open Sans" w:hAnsi="Open Sans" w:cs="Open Sans"/>
                <w:sz w:val="22"/>
                <w:szCs w:val="22"/>
              </w:rPr>
              <w:t>(A) describe the processes of digestion and metabolism;</w:t>
            </w:r>
          </w:p>
          <w:p w14:paraId="4350F019" w14:textId="5F517629" w:rsidR="000248FC" w:rsidRPr="00941041" w:rsidRDefault="000248FC" w:rsidP="000248FC">
            <w:pPr>
              <w:spacing w:before="120" w:after="120"/>
              <w:ind w:left="1440"/>
              <w:rPr>
                <w:rFonts w:ascii="Open Sans" w:hAnsi="Open Sans" w:cs="Open Sans"/>
                <w:sz w:val="22"/>
                <w:szCs w:val="22"/>
              </w:rPr>
            </w:pPr>
            <w:r w:rsidRPr="00941041">
              <w:rPr>
                <w:rFonts w:ascii="Open Sans" w:hAnsi="Open Sans" w:cs="Open Sans"/>
                <w:sz w:val="22"/>
                <w:szCs w:val="22"/>
              </w:rPr>
              <w:t xml:space="preserve"> (C) apply knowledge of digestion and metabolism when making decisions related to food intake and physical fitness.</w:t>
            </w:r>
          </w:p>
          <w:p w14:paraId="02E1202D" w14:textId="21EC672B" w:rsidR="000248FC" w:rsidRPr="00941041" w:rsidRDefault="000248FC" w:rsidP="000248FC">
            <w:pPr>
              <w:spacing w:before="120" w:after="120"/>
              <w:ind w:left="720"/>
              <w:rPr>
                <w:rFonts w:ascii="Open Sans" w:hAnsi="Open Sans" w:cs="Open Sans"/>
                <w:sz w:val="22"/>
                <w:szCs w:val="22"/>
              </w:rPr>
            </w:pPr>
            <w:r w:rsidRPr="00941041">
              <w:rPr>
                <w:rFonts w:ascii="Open Sans" w:hAnsi="Open Sans" w:cs="Open Sans"/>
                <w:sz w:val="22"/>
                <w:szCs w:val="22"/>
              </w:rPr>
              <w:t>(4) The student demonstrates knowledge of nutritionally balanced diets. The student is expected to:</w:t>
            </w:r>
          </w:p>
          <w:p w14:paraId="119C04F0" w14:textId="12FF6200" w:rsidR="000248FC" w:rsidRPr="00941041" w:rsidRDefault="000248FC" w:rsidP="000248FC">
            <w:pPr>
              <w:spacing w:before="120" w:after="120"/>
              <w:ind w:left="1440"/>
              <w:rPr>
                <w:rFonts w:ascii="Open Sans" w:hAnsi="Open Sans" w:cs="Open Sans"/>
                <w:sz w:val="22"/>
                <w:szCs w:val="22"/>
              </w:rPr>
            </w:pPr>
            <w:r w:rsidRPr="00941041">
              <w:rPr>
                <w:rFonts w:ascii="Open Sans" w:hAnsi="Open Sans" w:cs="Open Sans"/>
                <w:sz w:val="22"/>
                <w:szCs w:val="22"/>
              </w:rPr>
              <w:t>(A) research the long-term effects of food choices;</w:t>
            </w:r>
          </w:p>
          <w:p w14:paraId="29763393" w14:textId="6614E8D5" w:rsidR="000248FC" w:rsidRPr="00941041" w:rsidRDefault="000248FC" w:rsidP="000248FC">
            <w:pPr>
              <w:spacing w:before="120" w:after="120"/>
              <w:ind w:left="1440"/>
              <w:rPr>
                <w:rFonts w:ascii="Open Sans" w:hAnsi="Open Sans" w:cs="Open Sans"/>
                <w:sz w:val="22"/>
                <w:szCs w:val="22"/>
              </w:rPr>
            </w:pPr>
            <w:r w:rsidRPr="00941041">
              <w:rPr>
                <w:rFonts w:ascii="Open Sans" w:hAnsi="Open Sans" w:cs="Open Sans"/>
                <w:sz w:val="22"/>
                <w:szCs w:val="22"/>
              </w:rPr>
              <w:t>(B) outline strategies for prevention, treatment, and management of diet-related diseases such as diabetes, hypertension, childhood obesity, anorexia, and bulimia;</w:t>
            </w:r>
          </w:p>
          <w:p w14:paraId="2E5FA6FA" w14:textId="6560D221" w:rsidR="000248FC" w:rsidRPr="00941041" w:rsidRDefault="000248FC" w:rsidP="00BB58D8">
            <w:pPr>
              <w:spacing w:before="120" w:after="120"/>
              <w:ind w:left="1440"/>
              <w:rPr>
                <w:rFonts w:ascii="Open Sans" w:hAnsi="Open Sans" w:cs="Open Sans"/>
                <w:sz w:val="22"/>
                <w:szCs w:val="22"/>
              </w:rPr>
            </w:pPr>
            <w:r w:rsidRPr="00941041">
              <w:rPr>
                <w:rFonts w:ascii="Open Sans" w:hAnsi="Open Sans" w:cs="Open Sans"/>
                <w:sz w:val="22"/>
                <w:szCs w:val="22"/>
              </w:rPr>
              <w:t>(C) determine the effects of food allergies and intolerances on individual and family health.</w:t>
            </w:r>
          </w:p>
          <w:p w14:paraId="4583E660" w14:textId="09246A80" w:rsidR="00B3350C" w:rsidRPr="00941041" w:rsidRDefault="00B3350C" w:rsidP="002F27BF">
            <w:pPr>
              <w:spacing w:before="120" w:after="120"/>
              <w:rPr>
                <w:rFonts w:ascii="Open Sans" w:hAnsi="Open Sans" w:cs="Open Sans"/>
                <w:sz w:val="22"/>
                <w:szCs w:val="22"/>
              </w:rPr>
            </w:pPr>
          </w:p>
        </w:tc>
      </w:tr>
      <w:tr w:rsidR="00B3350C" w:rsidRPr="00941041"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941041" w:rsidRDefault="00B3350C" w:rsidP="00DC4B23">
            <w:pPr>
              <w:spacing w:before="120" w:after="120"/>
              <w:jc w:val="center"/>
              <w:rPr>
                <w:rFonts w:ascii="Open Sans" w:hAnsi="Open Sans" w:cs="Open Sans"/>
                <w:b/>
                <w:sz w:val="22"/>
                <w:szCs w:val="22"/>
              </w:rPr>
            </w:pPr>
            <w:r w:rsidRPr="00941041">
              <w:rPr>
                <w:rFonts w:ascii="Open Sans" w:hAnsi="Open Sans" w:cs="Open Sans"/>
                <w:b/>
                <w:sz w:val="22"/>
                <w:szCs w:val="22"/>
              </w:rPr>
              <w:t>Basic Direct Teach Lesson</w:t>
            </w:r>
          </w:p>
          <w:p w14:paraId="3BC06FE8" w14:textId="28B382E3" w:rsidR="00B3350C" w:rsidRPr="00941041" w:rsidRDefault="006052AA" w:rsidP="00DC4B23">
            <w:pPr>
              <w:jc w:val="center"/>
              <w:rPr>
                <w:rFonts w:ascii="Open Sans" w:hAnsi="Open Sans" w:cs="Open Sans"/>
                <w:sz w:val="22"/>
                <w:szCs w:val="22"/>
              </w:rPr>
            </w:pPr>
            <w:r w:rsidRPr="00941041">
              <w:rPr>
                <w:rFonts w:ascii="Open Sans" w:hAnsi="Open Sans" w:cs="Open Sans"/>
                <w:sz w:val="22"/>
                <w:szCs w:val="22"/>
              </w:rPr>
              <w:t xml:space="preserve">(Includes </w:t>
            </w:r>
            <w:r w:rsidR="00B3350C" w:rsidRPr="00941041">
              <w:rPr>
                <w:rFonts w:ascii="Open Sans" w:hAnsi="Open Sans" w:cs="Open Sans"/>
                <w:sz w:val="22"/>
                <w:szCs w:val="22"/>
              </w:rPr>
              <w:t xml:space="preserve">Special Education Modifications/Accommodations and </w:t>
            </w:r>
          </w:p>
          <w:p w14:paraId="3042A4DA" w14:textId="6E415551" w:rsidR="00B3350C" w:rsidRPr="00941041" w:rsidRDefault="00B3350C" w:rsidP="00D0097D">
            <w:pPr>
              <w:jc w:val="center"/>
              <w:rPr>
                <w:rFonts w:ascii="Open Sans" w:hAnsi="Open Sans" w:cs="Open Sans"/>
                <w:sz w:val="22"/>
                <w:szCs w:val="22"/>
              </w:rPr>
            </w:pPr>
            <w:r w:rsidRPr="00941041">
              <w:rPr>
                <w:rFonts w:ascii="Open Sans" w:hAnsi="Open Sans" w:cs="Open Sans"/>
                <w:sz w:val="22"/>
                <w:szCs w:val="22"/>
              </w:rPr>
              <w:t>one English Language Proficiency Standards (ELPS) Strategy</w:t>
            </w:r>
            <w:r w:rsidR="006052AA" w:rsidRPr="00941041">
              <w:rPr>
                <w:rFonts w:ascii="Open Sans" w:hAnsi="Open Sans" w:cs="Open Sans"/>
                <w:sz w:val="22"/>
                <w:szCs w:val="22"/>
              </w:rPr>
              <w:t>)</w:t>
            </w:r>
          </w:p>
          <w:p w14:paraId="5635CDF7" w14:textId="3179FF44" w:rsidR="00D0097D" w:rsidRPr="00941041" w:rsidRDefault="00D0097D" w:rsidP="00D0097D">
            <w:pPr>
              <w:jc w:val="center"/>
              <w:rPr>
                <w:rFonts w:ascii="Open Sans" w:hAnsi="Open Sans" w:cs="Open Sans"/>
                <w:b/>
                <w:sz w:val="22"/>
                <w:szCs w:val="22"/>
              </w:rPr>
            </w:pPr>
          </w:p>
        </w:tc>
      </w:tr>
      <w:tr w:rsidR="00B3350C" w:rsidRPr="00941041" w14:paraId="49CA021C" w14:textId="77777777" w:rsidTr="173F7DB3">
        <w:trPr>
          <w:trHeight w:val="27"/>
        </w:trPr>
        <w:tc>
          <w:tcPr>
            <w:tcW w:w="2952" w:type="dxa"/>
            <w:shd w:val="clear" w:color="auto" w:fill="auto"/>
          </w:tcPr>
          <w:p w14:paraId="3E12574F" w14:textId="76204C22" w:rsidR="00B3350C" w:rsidRPr="00941041" w:rsidRDefault="00B3350C" w:rsidP="00DC4B23">
            <w:pPr>
              <w:spacing w:before="120" w:after="120"/>
              <w:jc w:val="center"/>
              <w:rPr>
                <w:rFonts w:ascii="Open Sans" w:hAnsi="Open Sans" w:cs="Open Sans"/>
                <w:b/>
                <w:sz w:val="22"/>
                <w:szCs w:val="22"/>
              </w:rPr>
            </w:pPr>
            <w:r w:rsidRPr="00941041">
              <w:rPr>
                <w:rFonts w:ascii="Open Sans" w:hAnsi="Open Sans" w:cs="Open Sans"/>
                <w:b/>
                <w:sz w:val="22"/>
                <w:szCs w:val="22"/>
              </w:rPr>
              <w:t>Instructional Objective</w:t>
            </w:r>
            <w:r w:rsidR="008902B2" w:rsidRPr="00941041">
              <w:rPr>
                <w:rFonts w:ascii="Open Sans" w:hAnsi="Open Sans" w:cs="Open Sans"/>
                <w:b/>
                <w:sz w:val="22"/>
                <w:szCs w:val="22"/>
              </w:rPr>
              <w:t>s</w:t>
            </w:r>
          </w:p>
        </w:tc>
        <w:tc>
          <w:tcPr>
            <w:tcW w:w="7848" w:type="dxa"/>
            <w:shd w:val="clear" w:color="auto" w:fill="auto"/>
          </w:tcPr>
          <w:p w14:paraId="12F6AA60" w14:textId="77777777" w:rsidR="009B34FB" w:rsidRDefault="009B34FB" w:rsidP="000F6C1A">
            <w:pPr>
              <w:tabs>
                <w:tab w:val="left" w:pos="1640"/>
              </w:tabs>
              <w:rPr>
                <w:rFonts w:ascii="Open Sans" w:hAnsi="Open Sans" w:cs="Open Sans"/>
                <w:color w:val="333333"/>
                <w:sz w:val="22"/>
                <w:szCs w:val="22"/>
              </w:rPr>
            </w:pPr>
          </w:p>
          <w:p w14:paraId="2E0B5EDE" w14:textId="45CE35E7" w:rsidR="000F6C1A" w:rsidRPr="00941041" w:rsidRDefault="000F6C1A" w:rsidP="000F6C1A">
            <w:pPr>
              <w:tabs>
                <w:tab w:val="left" w:pos="1640"/>
              </w:tabs>
              <w:rPr>
                <w:rFonts w:ascii="Open Sans" w:hAnsi="Open Sans" w:cs="Open Sans"/>
                <w:color w:val="333333"/>
                <w:sz w:val="22"/>
                <w:szCs w:val="22"/>
              </w:rPr>
            </w:pPr>
            <w:r w:rsidRPr="00941041">
              <w:rPr>
                <w:rFonts w:ascii="Open Sans" w:hAnsi="Open Sans" w:cs="Open Sans"/>
                <w:color w:val="333333"/>
                <w:sz w:val="22"/>
                <w:szCs w:val="22"/>
              </w:rPr>
              <w:t>Students will:</w:t>
            </w:r>
          </w:p>
          <w:p w14:paraId="2CDFC730" w14:textId="032D114B" w:rsidR="002F27BF" w:rsidRPr="00941041" w:rsidRDefault="002F27BF" w:rsidP="002F27BF">
            <w:pPr>
              <w:pStyle w:val="ListParagraph"/>
              <w:numPr>
                <w:ilvl w:val="0"/>
                <w:numId w:val="6"/>
              </w:numPr>
              <w:tabs>
                <w:tab w:val="left" w:pos="1640"/>
              </w:tabs>
              <w:rPr>
                <w:rFonts w:ascii="Open Sans" w:hAnsi="Open Sans" w:cs="Open Sans"/>
                <w:color w:val="333333"/>
                <w:sz w:val="22"/>
                <w:szCs w:val="22"/>
              </w:rPr>
            </w:pPr>
            <w:r w:rsidRPr="00941041">
              <w:rPr>
                <w:rFonts w:ascii="Open Sans" w:hAnsi="Open Sans" w:cs="Open Sans"/>
                <w:color w:val="333333"/>
                <w:sz w:val="22"/>
                <w:szCs w:val="22"/>
              </w:rPr>
              <w:t>Investigate long-term illnesses related to diet and nutrition</w:t>
            </w:r>
          </w:p>
          <w:p w14:paraId="1FE94B6A" w14:textId="755B5D81" w:rsidR="002F27BF" w:rsidRPr="00941041" w:rsidRDefault="002F27BF" w:rsidP="002F27BF">
            <w:pPr>
              <w:pStyle w:val="ListParagraph"/>
              <w:numPr>
                <w:ilvl w:val="0"/>
                <w:numId w:val="6"/>
              </w:numPr>
              <w:tabs>
                <w:tab w:val="left" w:pos="1640"/>
              </w:tabs>
              <w:rPr>
                <w:rFonts w:ascii="Open Sans" w:hAnsi="Open Sans" w:cs="Open Sans"/>
                <w:color w:val="333333"/>
                <w:sz w:val="22"/>
                <w:szCs w:val="22"/>
              </w:rPr>
            </w:pPr>
            <w:r w:rsidRPr="00941041">
              <w:rPr>
                <w:rFonts w:ascii="Open Sans" w:hAnsi="Open Sans" w:cs="Open Sans"/>
                <w:color w:val="333333"/>
                <w:sz w:val="22"/>
                <w:szCs w:val="22"/>
              </w:rPr>
              <w:t>Summarize information for the prevention, treatment and management of nutrition related illness including diabetes, hypertension, childhood obesity and others</w:t>
            </w:r>
          </w:p>
          <w:p w14:paraId="53FEE637" w14:textId="3DD703AA" w:rsidR="002F27BF" w:rsidRPr="00941041" w:rsidRDefault="002F27BF" w:rsidP="002F27BF">
            <w:pPr>
              <w:pStyle w:val="ListParagraph"/>
              <w:numPr>
                <w:ilvl w:val="0"/>
                <w:numId w:val="6"/>
              </w:numPr>
              <w:tabs>
                <w:tab w:val="left" w:pos="1640"/>
              </w:tabs>
              <w:rPr>
                <w:rFonts w:ascii="Open Sans" w:hAnsi="Open Sans" w:cs="Open Sans"/>
                <w:color w:val="333333"/>
                <w:sz w:val="22"/>
                <w:szCs w:val="22"/>
              </w:rPr>
            </w:pPr>
            <w:r w:rsidRPr="00941041">
              <w:rPr>
                <w:rFonts w:ascii="Open Sans" w:hAnsi="Open Sans" w:cs="Open Sans"/>
                <w:color w:val="333333"/>
                <w:sz w:val="22"/>
                <w:szCs w:val="22"/>
              </w:rPr>
              <w:t>Outline food allergy illnesses and their effects on people</w:t>
            </w:r>
          </w:p>
          <w:p w14:paraId="029AA7F9" w14:textId="77777777" w:rsidR="00B3350C" w:rsidRDefault="002F27BF" w:rsidP="002F27BF">
            <w:pPr>
              <w:pStyle w:val="ListParagraph"/>
              <w:numPr>
                <w:ilvl w:val="0"/>
                <w:numId w:val="6"/>
              </w:numPr>
              <w:tabs>
                <w:tab w:val="left" w:pos="1640"/>
              </w:tabs>
              <w:rPr>
                <w:rFonts w:ascii="Open Sans" w:hAnsi="Open Sans" w:cs="Open Sans"/>
                <w:color w:val="333333"/>
                <w:sz w:val="22"/>
                <w:szCs w:val="22"/>
              </w:rPr>
            </w:pPr>
            <w:r w:rsidRPr="00941041">
              <w:rPr>
                <w:rFonts w:ascii="Open Sans" w:hAnsi="Open Sans" w:cs="Open Sans"/>
                <w:color w:val="333333"/>
                <w:sz w:val="22"/>
                <w:szCs w:val="22"/>
              </w:rPr>
              <w:t>Calculate personal Body Mass Index (BMI)</w:t>
            </w:r>
          </w:p>
          <w:p w14:paraId="60AC3715" w14:textId="6EB0758E" w:rsidR="009B34FB" w:rsidRPr="00941041" w:rsidRDefault="009B34FB" w:rsidP="009B34FB">
            <w:pPr>
              <w:pStyle w:val="ListParagraph"/>
              <w:tabs>
                <w:tab w:val="left" w:pos="1640"/>
              </w:tabs>
              <w:rPr>
                <w:rFonts w:ascii="Open Sans" w:hAnsi="Open Sans" w:cs="Open Sans"/>
                <w:color w:val="333333"/>
                <w:sz w:val="22"/>
                <w:szCs w:val="22"/>
              </w:rPr>
            </w:pPr>
          </w:p>
        </w:tc>
      </w:tr>
      <w:tr w:rsidR="00B3350C" w:rsidRPr="00941041" w14:paraId="741CD4A0" w14:textId="77777777" w:rsidTr="173F7DB3">
        <w:trPr>
          <w:trHeight w:val="27"/>
        </w:trPr>
        <w:tc>
          <w:tcPr>
            <w:tcW w:w="2952" w:type="dxa"/>
            <w:shd w:val="clear" w:color="auto" w:fill="auto"/>
          </w:tcPr>
          <w:p w14:paraId="65BFD213" w14:textId="6A49AE17"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lastRenderedPageBreak/>
              <w:t>Rationale</w:t>
            </w:r>
          </w:p>
        </w:tc>
        <w:tc>
          <w:tcPr>
            <w:tcW w:w="7848" w:type="dxa"/>
            <w:shd w:val="clear" w:color="auto" w:fill="auto"/>
          </w:tcPr>
          <w:p w14:paraId="0AEAFDF2" w14:textId="74B51185" w:rsidR="00B3350C" w:rsidRPr="00941041" w:rsidRDefault="002F27BF" w:rsidP="000F6C1A">
            <w:pPr>
              <w:spacing w:before="120" w:after="120"/>
              <w:rPr>
                <w:rFonts w:ascii="Open Sans" w:hAnsi="Open Sans" w:cs="Open Sans"/>
                <w:sz w:val="22"/>
                <w:szCs w:val="22"/>
              </w:rPr>
            </w:pPr>
            <w:r w:rsidRPr="00941041">
              <w:rPr>
                <w:rFonts w:ascii="Open Sans" w:hAnsi="Open Sans" w:cs="Open Sans"/>
                <w:sz w:val="22"/>
                <w:szCs w:val="22"/>
              </w:rPr>
              <w:t>Do you know someone who has diabetes? Osteoporosis? Hypertens</w:t>
            </w:r>
            <w:r w:rsidR="00BB58D8" w:rsidRPr="00941041">
              <w:rPr>
                <w:rFonts w:ascii="Open Sans" w:hAnsi="Open Sans" w:cs="Open Sans"/>
                <w:sz w:val="22"/>
                <w:szCs w:val="22"/>
              </w:rPr>
              <w:t>ion? Many illnesses we will</w:t>
            </w:r>
            <w:r w:rsidRPr="00941041">
              <w:rPr>
                <w:rFonts w:ascii="Open Sans" w:hAnsi="Open Sans" w:cs="Open Sans"/>
                <w:sz w:val="22"/>
                <w:szCs w:val="22"/>
              </w:rPr>
              <w:t xml:space="preserve"> study can be prevented by the food choices we make over the course of our life. Genetics also plays a role, but many illnesses can be kept to a minimum with a healthy diet.</w:t>
            </w:r>
          </w:p>
        </w:tc>
      </w:tr>
      <w:tr w:rsidR="00B3350C" w:rsidRPr="00941041" w14:paraId="46AD6D97" w14:textId="77777777" w:rsidTr="173F7DB3">
        <w:trPr>
          <w:trHeight w:val="27"/>
        </w:trPr>
        <w:tc>
          <w:tcPr>
            <w:tcW w:w="2952" w:type="dxa"/>
            <w:shd w:val="clear" w:color="auto" w:fill="auto"/>
          </w:tcPr>
          <w:p w14:paraId="1115E24F" w14:textId="27A88A37"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Duration of Lesson</w:t>
            </w:r>
          </w:p>
        </w:tc>
        <w:tc>
          <w:tcPr>
            <w:tcW w:w="7848" w:type="dxa"/>
            <w:shd w:val="clear" w:color="auto" w:fill="auto"/>
          </w:tcPr>
          <w:p w14:paraId="0F979EA2" w14:textId="55C45D39" w:rsidR="00B3350C" w:rsidRPr="00941041" w:rsidRDefault="00B96ACC" w:rsidP="00DC4B23">
            <w:pPr>
              <w:spacing w:before="120" w:after="120"/>
              <w:rPr>
                <w:rFonts w:ascii="Open Sans" w:hAnsi="Open Sans" w:cs="Open Sans"/>
                <w:sz w:val="22"/>
                <w:szCs w:val="22"/>
              </w:rPr>
            </w:pPr>
            <w:r w:rsidRPr="00941041">
              <w:rPr>
                <w:rFonts w:ascii="Open Sans" w:hAnsi="Open Sans" w:cs="Open Sans"/>
                <w:sz w:val="22"/>
                <w:szCs w:val="22"/>
              </w:rPr>
              <w:t>Five</w:t>
            </w:r>
            <w:r w:rsidR="003116B4" w:rsidRPr="00941041">
              <w:rPr>
                <w:rFonts w:ascii="Open Sans" w:hAnsi="Open Sans" w:cs="Open Sans"/>
                <w:sz w:val="22"/>
                <w:szCs w:val="22"/>
              </w:rPr>
              <w:t xml:space="preserve"> </w:t>
            </w:r>
            <w:r w:rsidR="00BB58D8" w:rsidRPr="00941041">
              <w:rPr>
                <w:rFonts w:ascii="Open Sans" w:hAnsi="Open Sans" w:cs="Open Sans"/>
                <w:sz w:val="22"/>
                <w:szCs w:val="22"/>
              </w:rPr>
              <w:t>45-minute</w:t>
            </w:r>
            <w:r w:rsidR="003116B4" w:rsidRPr="00941041">
              <w:rPr>
                <w:rFonts w:ascii="Open Sans" w:hAnsi="Open Sans" w:cs="Open Sans"/>
                <w:sz w:val="22"/>
                <w:szCs w:val="22"/>
              </w:rPr>
              <w:t xml:space="preserve"> class periods</w:t>
            </w:r>
          </w:p>
        </w:tc>
      </w:tr>
      <w:tr w:rsidR="00B3350C" w:rsidRPr="00941041" w14:paraId="3F56A797" w14:textId="77777777" w:rsidTr="173F7DB3">
        <w:trPr>
          <w:trHeight w:val="27"/>
        </w:trPr>
        <w:tc>
          <w:tcPr>
            <w:tcW w:w="2952" w:type="dxa"/>
            <w:shd w:val="clear" w:color="auto" w:fill="auto"/>
          </w:tcPr>
          <w:p w14:paraId="0652114D" w14:textId="4D8C22F5" w:rsidR="00B3350C" w:rsidRPr="00941041" w:rsidRDefault="173F7DB3" w:rsidP="173F7DB3">
            <w:pPr>
              <w:jc w:val="center"/>
              <w:rPr>
                <w:rFonts w:ascii="Open Sans" w:hAnsi="Open Sans" w:cs="Open Sans"/>
                <w:b/>
                <w:bCs/>
                <w:sz w:val="22"/>
                <w:szCs w:val="22"/>
              </w:rPr>
            </w:pPr>
            <w:r w:rsidRPr="00941041">
              <w:rPr>
                <w:rFonts w:ascii="Open Sans" w:hAnsi="Open Sans" w:cs="Open Sans"/>
                <w:b/>
                <w:bCs/>
                <w:sz w:val="22"/>
                <w:szCs w:val="22"/>
              </w:rPr>
              <w:t>Word Wall/Key Vocabulary</w:t>
            </w:r>
          </w:p>
          <w:p w14:paraId="156E697A" w14:textId="319E44A3" w:rsidR="00B3350C" w:rsidRPr="00941041" w:rsidRDefault="173F7DB3" w:rsidP="173F7DB3">
            <w:pPr>
              <w:jc w:val="center"/>
              <w:rPr>
                <w:rFonts w:ascii="Open Sans" w:hAnsi="Open Sans" w:cs="Open Sans"/>
                <w:sz w:val="22"/>
                <w:szCs w:val="22"/>
              </w:rPr>
            </w:pPr>
            <w:r w:rsidRPr="00941041">
              <w:rPr>
                <w:rFonts w:ascii="Open Sans" w:hAnsi="Open Sans" w:cs="Open Sans"/>
                <w:i/>
                <w:iCs/>
                <w:sz w:val="22"/>
                <w:szCs w:val="22"/>
              </w:rPr>
              <w:t>(ELPS c1a,c,f; c2b; c3a,b,d; c4c; c5b) PDAS II(5)</w:t>
            </w:r>
          </w:p>
        </w:tc>
        <w:tc>
          <w:tcPr>
            <w:tcW w:w="7848" w:type="dxa"/>
            <w:shd w:val="clear" w:color="auto" w:fill="auto"/>
          </w:tcPr>
          <w:p w14:paraId="0A7A6E13"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Anemia:</w:t>
            </w:r>
            <w:r w:rsidRPr="00941041">
              <w:rPr>
                <w:rFonts w:ascii="Open Sans" w:hAnsi="Open Sans" w:cs="Open Sans"/>
                <w:color w:val="000000"/>
                <w:position w:val="-3"/>
                <w:sz w:val="22"/>
                <w:szCs w:val="22"/>
              </w:rPr>
              <w:t xml:space="preserve"> A deficiency in the oxygen-carrying component of the blood, as in the amount of hemoglobin or the number or volume of red blood cells. Iron deficiency, often caused by inadequate dietary consumption of iron, and blood loss are common causes of anemia</w:t>
            </w:r>
          </w:p>
          <w:p w14:paraId="15DD91F7"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Anorexia Nervosa:</w:t>
            </w:r>
            <w:r w:rsidRPr="00941041">
              <w:rPr>
                <w:rFonts w:ascii="Open Sans" w:hAnsi="Open Sans" w:cs="Open Sans"/>
                <w:color w:val="000000"/>
                <w:position w:val="-3"/>
                <w:sz w:val="22"/>
                <w:szCs w:val="22"/>
              </w:rPr>
              <w:t xml:space="preserve"> A type of eating disorder that involves an irresistible urge to lose weight through self-starvation</w:t>
            </w:r>
          </w:p>
          <w:p w14:paraId="70357A02"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Body Mass Index (BMI):</w:t>
            </w:r>
            <w:r w:rsidRPr="00941041">
              <w:rPr>
                <w:rFonts w:ascii="Open Sans" w:hAnsi="Open Sans" w:cs="Open Sans"/>
                <w:color w:val="000000"/>
                <w:position w:val="-3"/>
                <w:sz w:val="22"/>
                <w:szCs w:val="22"/>
              </w:rPr>
              <w:t xml:space="preserve"> A number calculated from a child’s weight and height and is a reliable indicator of body fatness for most children and teens</w:t>
            </w:r>
          </w:p>
          <w:p w14:paraId="4E96914B"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Bulimia Nervosa:</w:t>
            </w:r>
            <w:r w:rsidRPr="00941041">
              <w:rPr>
                <w:rFonts w:ascii="Open Sans" w:hAnsi="Open Sans" w:cs="Open Sans"/>
                <w:color w:val="000000"/>
                <w:position w:val="-3"/>
                <w:sz w:val="22"/>
                <w:szCs w:val="22"/>
              </w:rPr>
              <w:t xml:space="preserve"> A type of eating disorder that involves episodes of binge eating followed by purging</w:t>
            </w:r>
          </w:p>
          <w:p w14:paraId="0150B9C0"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Diabetes, Type 2:</w:t>
            </w:r>
            <w:r w:rsidRPr="00941041">
              <w:rPr>
                <w:rFonts w:ascii="Open Sans" w:hAnsi="Open Sans" w:cs="Open Sans"/>
                <w:color w:val="000000"/>
                <w:position w:val="-3"/>
                <w:sz w:val="22"/>
                <w:szCs w:val="22"/>
              </w:rPr>
              <w:t xml:space="preserve"> A condition in which the body cannot control blood sugar levels</w:t>
            </w:r>
          </w:p>
          <w:p w14:paraId="10F2A384"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Food allergies:</w:t>
            </w:r>
            <w:r w:rsidRPr="00941041">
              <w:rPr>
                <w:rFonts w:ascii="Open Sans" w:hAnsi="Open Sans" w:cs="Open Sans"/>
                <w:color w:val="000000"/>
                <w:position w:val="-3"/>
                <w:sz w:val="22"/>
                <w:szCs w:val="22"/>
              </w:rPr>
              <w:t xml:space="preserve"> An abnormal, physical response to certain foods by the body’s immune system</w:t>
            </w:r>
          </w:p>
          <w:p w14:paraId="4777AB3D"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Food intolerance:</w:t>
            </w:r>
            <w:r w:rsidRPr="00941041">
              <w:rPr>
                <w:rFonts w:ascii="Open Sans" w:hAnsi="Open Sans" w:cs="Open Sans"/>
                <w:color w:val="000000"/>
                <w:position w:val="-3"/>
                <w:sz w:val="22"/>
                <w:szCs w:val="22"/>
              </w:rPr>
              <w:t xml:space="preserve"> A digestive system response rather than an immune system response. It occurs when something in a food irritates a person’s digestive system or when a person is unable to properly digest or breakdown the food. Intolerance to lactose, which is found in milk and other dairy products, is the most common food intolerance</w:t>
            </w:r>
          </w:p>
          <w:p w14:paraId="54F10F8C"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High cholesterol:</w:t>
            </w:r>
            <w:r w:rsidRPr="00941041">
              <w:rPr>
                <w:rFonts w:ascii="Open Sans" w:hAnsi="Open Sans" w:cs="Open Sans"/>
                <w:color w:val="000000"/>
                <w:position w:val="-3"/>
                <w:sz w:val="22"/>
                <w:szCs w:val="22"/>
              </w:rPr>
              <w:t xml:space="preserve"> A lipid disorder. Such a disorder occurs when you have too many fatty substances in your blood</w:t>
            </w:r>
          </w:p>
          <w:p w14:paraId="3EEE61D9"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Hypertension:</w:t>
            </w:r>
            <w:r w:rsidRPr="00941041">
              <w:rPr>
                <w:rFonts w:ascii="Open Sans" w:hAnsi="Open Sans" w:cs="Open Sans"/>
                <w:color w:val="000000"/>
                <w:position w:val="-3"/>
                <w:sz w:val="22"/>
                <w:szCs w:val="22"/>
              </w:rPr>
              <w:t xml:space="preserve"> Abnormally high blood pressure; an excess force on the walls of the arteries as blood is pumped from the heart</w:t>
            </w:r>
          </w:p>
          <w:p w14:paraId="5A2CA290"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Osteoporosis:</w:t>
            </w:r>
            <w:r w:rsidRPr="00941041">
              <w:rPr>
                <w:rFonts w:ascii="Open Sans" w:hAnsi="Open Sans" w:cs="Open Sans"/>
                <w:color w:val="000000"/>
                <w:position w:val="-3"/>
                <w:sz w:val="22"/>
                <w:szCs w:val="22"/>
              </w:rPr>
              <w:t xml:space="preserve"> A condition in which bones lose their minerals and become porous, making them weak and fragile</w:t>
            </w:r>
          </w:p>
          <w:p w14:paraId="7D655B41" w14:textId="6C42D38C"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Scurvy:</w:t>
            </w:r>
            <w:r w:rsidRPr="00941041">
              <w:rPr>
                <w:rFonts w:ascii="Open Sans" w:hAnsi="Open Sans" w:cs="Open Sans"/>
                <w:color w:val="000000"/>
                <w:position w:val="-3"/>
                <w:sz w:val="22"/>
                <w:szCs w:val="22"/>
              </w:rPr>
              <w:t xml:space="preserve"> The vitamin C deficiency disease, characterized by tiredness, weakness, shortness of breath, aching </w:t>
            </w:r>
            <w:r w:rsidR="00BB58D8" w:rsidRPr="00941041">
              <w:rPr>
                <w:rFonts w:ascii="Open Sans" w:hAnsi="Open Sans" w:cs="Open Sans"/>
                <w:color w:val="000000"/>
                <w:position w:val="-3"/>
                <w:sz w:val="22"/>
                <w:szCs w:val="22"/>
              </w:rPr>
              <w:t>bones,</w:t>
            </w:r>
            <w:r w:rsidRPr="00941041">
              <w:rPr>
                <w:rFonts w:ascii="Open Sans" w:hAnsi="Open Sans" w:cs="Open Sans"/>
                <w:color w:val="000000"/>
                <w:position w:val="-3"/>
                <w:sz w:val="22"/>
                <w:szCs w:val="22"/>
              </w:rPr>
              <w:t xml:space="preserve"> and muscles, swollen and </w:t>
            </w:r>
            <w:r w:rsidRPr="00941041">
              <w:rPr>
                <w:rFonts w:ascii="Open Sans" w:hAnsi="Open Sans" w:cs="Open Sans"/>
                <w:color w:val="000000"/>
                <w:position w:val="-3"/>
                <w:sz w:val="22"/>
                <w:szCs w:val="22"/>
              </w:rPr>
              <w:lastRenderedPageBreak/>
              <w:t>bleeding gums, lack of appetite, slow healing of wounds and tiny bruises on the skin</w:t>
            </w:r>
          </w:p>
          <w:p w14:paraId="346AD0DD" w14:textId="77777777" w:rsidR="00B96ACC" w:rsidRPr="00941041" w:rsidRDefault="00B96ACC" w:rsidP="00B96ACC">
            <w:pPr>
              <w:spacing w:before="240" w:after="240"/>
              <w:textAlignment w:val="center"/>
              <w:rPr>
                <w:rFonts w:ascii="Open Sans" w:hAnsi="Open Sans" w:cs="Open Sans"/>
                <w:sz w:val="22"/>
                <w:szCs w:val="22"/>
              </w:rPr>
            </w:pPr>
            <w:r w:rsidRPr="00941041">
              <w:rPr>
                <w:rFonts w:ascii="Open Sans" w:hAnsi="Open Sans" w:cs="Open Sans"/>
                <w:b/>
                <w:bCs/>
                <w:color w:val="000000"/>
                <w:position w:val="-3"/>
                <w:sz w:val="22"/>
                <w:szCs w:val="22"/>
              </w:rPr>
              <w:t>Stress:</w:t>
            </w:r>
            <w:r w:rsidRPr="00941041">
              <w:rPr>
                <w:rFonts w:ascii="Open Sans" w:hAnsi="Open Sans" w:cs="Open Sans"/>
                <w:color w:val="000000"/>
                <w:position w:val="-3"/>
                <w:sz w:val="22"/>
                <w:szCs w:val="22"/>
              </w:rPr>
              <w:t xml:space="preserve"> Physical or mental tension triggered by an event or situation in your life</w:t>
            </w:r>
          </w:p>
          <w:p w14:paraId="47D13121" w14:textId="00DB78B1" w:rsidR="00B3350C" w:rsidRPr="00941041" w:rsidRDefault="00B96ACC" w:rsidP="00B96ACC">
            <w:pPr>
              <w:spacing w:before="120" w:after="120"/>
              <w:rPr>
                <w:rFonts w:ascii="Open Sans" w:hAnsi="Open Sans" w:cs="Open Sans"/>
                <w:sz w:val="22"/>
                <w:szCs w:val="22"/>
              </w:rPr>
            </w:pPr>
            <w:r w:rsidRPr="00941041">
              <w:rPr>
                <w:rFonts w:ascii="Open Sans" w:hAnsi="Open Sans" w:cs="Open Sans"/>
                <w:color w:val="000000"/>
                <w:position w:val="-3"/>
                <w:sz w:val="22"/>
                <w:szCs w:val="22"/>
              </w:rPr>
              <w:t>Note: Many other terms on the slide presentation can be identified. Encourage students to include the definition in the assignment.</w:t>
            </w:r>
          </w:p>
        </w:tc>
      </w:tr>
      <w:tr w:rsidR="00B3350C" w:rsidRPr="00941041" w14:paraId="2AB98FD6" w14:textId="77777777" w:rsidTr="173F7DB3">
        <w:trPr>
          <w:trHeight w:val="27"/>
        </w:trPr>
        <w:tc>
          <w:tcPr>
            <w:tcW w:w="2952" w:type="dxa"/>
            <w:shd w:val="clear" w:color="auto" w:fill="auto"/>
          </w:tcPr>
          <w:p w14:paraId="7A681535" w14:textId="1FBBFA88"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941041" w:rsidRDefault="000F6C1A" w:rsidP="000F6C1A">
            <w:pPr>
              <w:spacing w:before="120" w:after="120"/>
              <w:rPr>
                <w:rFonts w:ascii="Open Sans" w:hAnsi="Open Sans" w:cs="Open Sans"/>
                <w:b/>
                <w:sz w:val="22"/>
                <w:szCs w:val="22"/>
              </w:rPr>
            </w:pPr>
            <w:r w:rsidRPr="00941041">
              <w:rPr>
                <w:rFonts w:ascii="Open Sans" w:hAnsi="Open Sans" w:cs="Open Sans"/>
                <w:b/>
                <w:sz w:val="22"/>
                <w:szCs w:val="22"/>
              </w:rPr>
              <w:t>Equipment:</w:t>
            </w:r>
          </w:p>
          <w:p w14:paraId="12F6B7CF" w14:textId="256CE27C" w:rsidR="000F6C1A" w:rsidRPr="00941041" w:rsidRDefault="000F6C1A" w:rsidP="00990DE6">
            <w:pPr>
              <w:numPr>
                <w:ilvl w:val="0"/>
                <w:numId w:val="9"/>
              </w:numPr>
              <w:spacing w:before="120" w:after="120"/>
              <w:rPr>
                <w:rFonts w:ascii="Open Sans" w:hAnsi="Open Sans" w:cs="Open Sans"/>
                <w:sz w:val="22"/>
                <w:szCs w:val="22"/>
              </w:rPr>
            </w:pPr>
            <w:r w:rsidRPr="00941041">
              <w:rPr>
                <w:rFonts w:ascii="Open Sans" w:hAnsi="Open Sans" w:cs="Open Sans"/>
                <w:sz w:val="22"/>
                <w:szCs w:val="22"/>
              </w:rPr>
              <w:t xml:space="preserve">Computer with projector for </w:t>
            </w:r>
            <w:r w:rsidR="00B96ACC" w:rsidRPr="00941041">
              <w:rPr>
                <w:rFonts w:ascii="Open Sans" w:hAnsi="Open Sans" w:cs="Open Sans"/>
                <w:sz w:val="22"/>
                <w:szCs w:val="22"/>
              </w:rPr>
              <w:t xml:space="preserve">PowerPoint </w:t>
            </w:r>
            <w:r w:rsidRPr="00941041">
              <w:rPr>
                <w:rFonts w:ascii="Open Sans" w:hAnsi="Open Sans" w:cs="Open Sans"/>
                <w:sz w:val="22"/>
                <w:szCs w:val="22"/>
              </w:rPr>
              <w:t>presentation</w:t>
            </w:r>
          </w:p>
          <w:p w14:paraId="1DF63361" w14:textId="246D245A" w:rsidR="000F6C1A" w:rsidRPr="00941041" w:rsidRDefault="000F6C1A" w:rsidP="00990DE6">
            <w:pPr>
              <w:numPr>
                <w:ilvl w:val="0"/>
                <w:numId w:val="9"/>
              </w:numPr>
              <w:spacing w:before="120" w:after="120"/>
              <w:rPr>
                <w:rFonts w:ascii="Open Sans" w:hAnsi="Open Sans" w:cs="Open Sans"/>
                <w:sz w:val="22"/>
                <w:szCs w:val="22"/>
              </w:rPr>
            </w:pPr>
            <w:r w:rsidRPr="00941041">
              <w:rPr>
                <w:rFonts w:ascii="Open Sans" w:hAnsi="Open Sans" w:cs="Open Sans"/>
                <w:sz w:val="22"/>
                <w:szCs w:val="22"/>
              </w:rPr>
              <w:t>Computers with Internet access (be sure to follow district guidelines)</w:t>
            </w:r>
          </w:p>
          <w:p w14:paraId="68209C07" w14:textId="309FADF3" w:rsidR="00B96ACC" w:rsidRPr="00941041" w:rsidRDefault="00B96ACC" w:rsidP="00B96ACC">
            <w:pPr>
              <w:numPr>
                <w:ilvl w:val="0"/>
                <w:numId w:val="9"/>
              </w:numPr>
              <w:spacing w:before="120" w:after="120"/>
              <w:rPr>
                <w:rFonts w:ascii="Open Sans" w:hAnsi="Open Sans" w:cs="Open Sans"/>
                <w:sz w:val="22"/>
                <w:szCs w:val="22"/>
              </w:rPr>
            </w:pPr>
            <w:r w:rsidRPr="00941041">
              <w:rPr>
                <w:rFonts w:ascii="Open Sans" w:hAnsi="Open Sans" w:cs="Open Sans"/>
                <w:sz w:val="22"/>
                <w:szCs w:val="22"/>
              </w:rPr>
              <w:t>Light projector (Elmo)</w:t>
            </w:r>
          </w:p>
          <w:p w14:paraId="574456D5" w14:textId="145ED4A0" w:rsidR="00B96ACC" w:rsidRPr="00941041" w:rsidRDefault="00B96ACC" w:rsidP="00B96ACC">
            <w:pPr>
              <w:numPr>
                <w:ilvl w:val="0"/>
                <w:numId w:val="9"/>
              </w:numPr>
              <w:spacing w:before="120" w:after="120"/>
              <w:rPr>
                <w:rFonts w:ascii="Open Sans" w:hAnsi="Open Sans" w:cs="Open Sans"/>
                <w:sz w:val="22"/>
                <w:szCs w:val="22"/>
              </w:rPr>
            </w:pPr>
            <w:r w:rsidRPr="00941041">
              <w:rPr>
                <w:rFonts w:ascii="Open Sans" w:hAnsi="Open Sans" w:cs="Open Sans"/>
                <w:sz w:val="22"/>
                <w:szCs w:val="22"/>
              </w:rPr>
              <w:t>Presenter/remote</w:t>
            </w:r>
          </w:p>
          <w:p w14:paraId="7A5EB83A" w14:textId="77777777" w:rsidR="00990DE6" w:rsidRPr="00941041" w:rsidRDefault="00990DE6" w:rsidP="00990DE6">
            <w:pPr>
              <w:spacing w:before="319" w:after="319"/>
              <w:textAlignment w:val="center"/>
              <w:outlineLvl w:val="3"/>
              <w:rPr>
                <w:rFonts w:ascii="Open Sans" w:hAnsi="Open Sans" w:cs="Open Sans"/>
                <w:sz w:val="22"/>
                <w:szCs w:val="22"/>
              </w:rPr>
            </w:pPr>
            <w:r w:rsidRPr="00941041">
              <w:rPr>
                <w:rFonts w:ascii="Open Sans" w:hAnsi="Open Sans" w:cs="Open Sans"/>
                <w:b/>
                <w:bCs/>
                <w:color w:val="000000"/>
                <w:position w:val="-3"/>
                <w:sz w:val="22"/>
                <w:szCs w:val="22"/>
              </w:rPr>
              <w:t>Materials:</w:t>
            </w:r>
          </w:p>
          <w:p w14:paraId="213BCA19" w14:textId="69FBC461" w:rsidR="00144F3A" w:rsidRPr="00941041" w:rsidRDefault="00144F3A" w:rsidP="00144F3A">
            <w:pPr>
              <w:numPr>
                <w:ilvl w:val="0"/>
                <w:numId w:val="9"/>
              </w:numPr>
              <w:rPr>
                <w:rFonts w:ascii="Open Sans" w:hAnsi="Open Sans" w:cs="Open Sans"/>
                <w:color w:val="000000"/>
                <w:position w:val="-3"/>
                <w:sz w:val="22"/>
                <w:szCs w:val="22"/>
              </w:rPr>
            </w:pPr>
            <w:r w:rsidRPr="00941041">
              <w:rPr>
                <w:rFonts w:ascii="Open Sans" w:hAnsi="Open Sans" w:cs="Open Sans"/>
                <w:color w:val="000000"/>
                <w:position w:val="-3"/>
                <w:sz w:val="22"/>
                <w:szCs w:val="22"/>
              </w:rPr>
              <w:t>Cardstock</w:t>
            </w:r>
          </w:p>
          <w:p w14:paraId="0DC4D370" w14:textId="5785D25B" w:rsidR="00144F3A" w:rsidRPr="00941041" w:rsidRDefault="00144F3A" w:rsidP="00144F3A">
            <w:pPr>
              <w:numPr>
                <w:ilvl w:val="0"/>
                <w:numId w:val="9"/>
              </w:numPr>
              <w:rPr>
                <w:rFonts w:ascii="Open Sans" w:hAnsi="Open Sans" w:cs="Open Sans"/>
                <w:color w:val="000000"/>
                <w:position w:val="-3"/>
                <w:sz w:val="22"/>
                <w:szCs w:val="22"/>
              </w:rPr>
            </w:pPr>
            <w:r w:rsidRPr="00941041">
              <w:rPr>
                <w:rFonts w:ascii="Open Sans" w:hAnsi="Open Sans" w:cs="Open Sans"/>
                <w:color w:val="000000"/>
                <w:position w:val="-3"/>
                <w:sz w:val="22"/>
                <w:szCs w:val="22"/>
              </w:rPr>
              <w:t>Calculators</w:t>
            </w:r>
          </w:p>
          <w:p w14:paraId="52F0258F" w14:textId="17BC0FEA" w:rsidR="00144F3A" w:rsidRPr="00941041" w:rsidRDefault="00144F3A" w:rsidP="00144F3A">
            <w:pPr>
              <w:numPr>
                <w:ilvl w:val="0"/>
                <w:numId w:val="9"/>
              </w:numPr>
              <w:rPr>
                <w:rFonts w:ascii="Open Sans" w:hAnsi="Open Sans" w:cs="Open Sans"/>
                <w:color w:val="000000"/>
                <w:position w:val="-3"/>
                <w:sz w:val="22"/>
                <w:szCs w:val="22"/>
              </w:rPr>
            </w:pPr>
            <w:r w:rsidRPr="00941041">
              <w:rPr>
                <w:rFonts w:ascii="Open Sans" w:hAnsi="Open Sans" w:cs="Open Sans"/>
                <w:color w:val="000000"/>
                <w:position w:val="-3"/>
                <w:sz w:val="22"/>
                <w:szCs w:val="22"/>
              </w:rPr>
              <w:t>Glue</w:t>
            </w:r>
          </w:p>
          <w:p w14:paraId="6D30F8B9" w14:textId="217A8305" w:rsidR="00990DE6" w:rsidRPr="00941041" w:rsidRDefault="00144F3A" w:rsidP="00144F3A">
            <w:pPr>
              <w:numPr>
                <w:ilvl w:val="0"/>
                <w:numId w:val="9"/>
              </w:numPr>
              <w:rPr>
                <w:rFonts w:ascii="Open Sans" w:hAnsi="Open Sans" w:cs="Open Sans"/>
                <w:color w:val="000000"/>
                <w:position w:val="-3"/>
                <w:sz w:val="22"/>
                <w:szCs w:val="22"/>
              </w:rPr>
            </w:pPr>
            <w:r w:rsidRPr="00941041">
              <w:rPr>
                <w:rFonts w:ascii="Open Sans" w:hAnsi="Open Sans" w:cs="Open Sans"/>
                <w:color w:val="000000"/>
                <w:position w:val="-3"/>
                <w:sz w:val="22"/>
                <w:szCs w:val="22"/>
              </w:rPr>
              <w:t>Poster board</w:t>
            </w:r>
          </w:p>
          <w:p w14:paraId="5D413C04" w14:textId="77777777" w:rsidR="00144F3A" w:rsidRPr="00941041" w:rsidRDefault="00144F3A" w:rsidP="00144F3A">
            <w:pPr>
              <w:rPr>
                <w:rFonts w:ascii="Open Sans" w:hAnsi="Open Sans" w:cs="Open Sans"/>
                <w:b/>
                <w:bCs/>
                <w:color w:val="000000"/>
                <w:position w:val="-3"/>
                <w:sz w:val="22"/>
                <w:szCs w:val="22"/>
              </w:rPr>
            </w:pPr>
          </w:p>
          <w:p w14:paraId="6FE0821A" w14:textId="77777777" w:rsidR="00144F3A" w:rsidRPr="00941041" w:rsidRDefault="00144F3A" w:rsidP="00144F3A">
            <w:pPr>
              <w:rPr>
                <w:rFonts w:ascii="Open Sans" w:hAnsi="Open Sans" w:cs="Open Sans"/>
                <w:color w:val="000000"/>
                <w:position w:val="-3"/>
                <w:sz w:val="22"/>
                <w:szCs w:val="22"/>
              </w:rPr>
            </w:pPr>
            <w:r w:rsidRPr="00941041">
              <w:rPr>
                <w:rFonts w:ascii="Open Sans" w:hAnsi="Open Sans" w:cs="Open Sans"/>
                <w:b/>
                <w:bCs/>
                <w:color w:val="000000"/>
                <w:position w:val="-3"/>
                <w:sz w:val="22"/>
                <w:szCs w:val="22"/>
              </w:rPr>
              <w:t>Supplies:</w:t>
            </w:r>
          </w:p>
          <w:p w14:paraId="12EC06C6" w14:textId="13FB4D23" w:rsidR="00144F3A" w:rsidRPr="00941041" w:rsidRDefault="00144F3A" w:rsidP="00144F3A">
            <w:pPr>
              <w:numPr>
                <w:ilvl w:val="0"/>
                <w:numId w:val="9"/>
              </w:numPr>
              <w:rPr>
                <w:rFonts w:ascii="Open Sans" w:hAnsi="Open Sans" w:cs="Open Sans"/>
                <w:color w:val="000000"/>
                <w:position w:val="-3"/>
                <w:sz w:val="22"/>
                <w:szCs w:val="22"/>
              </w:rPr>
            </w:pPr>
            <w:r w:rsidRPr="00941041">
              <w:rPr>
                <w:rFonts w:ascii="Open Sans" w:hAnsi="Open Sans" w:cs="Open Sans"/>
                <w:color w:val="000000"/>
                <w:position w:val="-3"/>
                <w:sz w:val="22"/>
                <w:szCs w:val="22"/>
              </w:rPr>
              <w:t>Medical supplies</w:t>
            </w:r>
          </w:p>
          <w:p w14:paraId="03CC9FFE" w14:textId="45C1A791" w:rsidR="00144F3A" w:rsidRPr="00941041" w:rsidRDefault="00144F3A" w:rsidP="00144F3A">
            <w:pPr>
              <w:numPr>
                <w:ilvl w:val="1"/>
                <w:numId w:val="9"/>
              </w:numPr>
              <w:rPr>
                <w:rFonts w:ascii="Open Sans" w:hAnsi="Open Sans" w:cs="Open Sans"/>
                <w:color w:val="000000"/>
                <w:position w:val="-3"/>
                <w:sz w:val="22"/>
                <w:szCs w:val="22"/>
              </w:rPr>
            </w:pPr>
            <w:r w:rsidRPr="00941041">
              <w:rPr>
                <w:rFonts w:ascii="Open Sans" w:hAnsi="Open Sans" w:cs="Open Sans"/>
                <w:color w:val="000000"/>
                <w:position w:val="-3"/>
                <w:sz w:val="22"/>
                <w:szCs w:val="22"/>
              </w:rPr>
              <w:t>Blood pressure cuff</w:t>
            </w:r>
          </w:p>
          <w:p w14:paraId="5C228061" w14:textId="705B4CF9" w:rsidR="00144F3A" w:rsidRPr="00941041" w:rsidRDefault="00144F3A" w:rsidP="00144F3A">
            <w:pPr>
              <w:numPr>
                <w:ilvl w:val="1"/>
                <w:numId w:val="9"/>
              </w:numPr>
              <w:rPr>
                <w:rFonts w:ascii="Open Sans" w:hAnsi="Open Sans" w:cs="Open Sans"/>
                <w:color w:val="000000"/>
                <w:position w:val="-3"/>
                <w:sz w:val="22"/>
                <w:szCs w:val="22"/>
              </w:rPr>
            </w:pPr>
            <w:r w:rsidRPr="00941041">
              <w:rPr>
                <w:rFonts w:ascii="Open Sans" w:hAnsi="Open Sans" w:cs="Open Sans"/>
                <w:color w:val="000000"/>
                <w:position w:val="-3"/>
                <w:sz w:val="22"/>
                <w:szCs w:val="22"/>
              </w:rPr>
              <w:t>Glucometer (blood glucose monitor)</w:t>
            </w:r>
          </w:p>
          <w:p w14:paraId="32A3F06A" w14:textId="56A7058A" w:rsidR="00144F3A" w:rsidRPr="00941041" w:rsidRDefault="00144F3A" w:rsidP="00144F3A">
            <w:pPr>
              <w:numPr>
                <w:ilvl w:val="1"/>
                <w:numId w:val="9"/>
              </w:numPr>
              <w:rPr>
                <w:rFonts w:ascii="Open Sans" w:hAnsi="Open Sans" w:cs="Open Sans"/>
                <w:color w:val="000000"/>
                <w:position w:val="-3"/>
                <w:sz w:val="22"/>
                <w:szCs w:val="22"/>
              </w:rPr>
            </w:pPr>
            <w:r w:rsidRPr="00941041">
              <w:rPr>
                <w:rFonts w:ascii="Open Sans" w:hAnsi="Open Sans" w:cs="Open Sans"/>
                <w:color w:val="000000"/>
                <w:position w:val="-3"/>
                <w:sz w:val="22"/>
                <w:szCs w:val="22"/>
              </w:rPr>
              <w:t>Stethoscope</w:t>
            </w:r>
          </w:p>
          <w:p w14:paraId="7195F8E6" w14:textId="4B87D191" w:rsidR="00144F3A" w:rsidRPr="00941041" w:rsidRDefault="00144F3A" w:rsidP="00144F3A">
            <w:pPr>
              <w:numPr>
                <w:ilvl w:val="1"/>
                <w:numId w:val="9"/>
              </w:numPr>
              <w:rPr>
                <w:rFonts w:ascii="Open Sans" w:hAnsi="Open Sans" w:cs="Open Sans"/>
                <w:color w:val="000000"/>
                <w:position w:val="-3"/>
                <w:sz w:val="22"/>
                <w:szCs w:val="22"/>
              </w:rPr>
            </w:pPr>
            <w:r w:rsidRPr="00941041">
              <w:rPr>
                <w:rFonts w:ascii="Open Sans" w:hAnsi="Open Sans" w:cs="Open Sans"/>
                <w:color w:val="000000"/>
                <w:position w:val="-3"/>
                <w:sz w:val="22"/>
                <w:szCs w:val="22"/>
              </w:rPr>
              <w:t>Weight scale with height measurement</w:t>
            </w:r>
          </w:p>
          <w:p w14:paraId="14FE1714" w14:textId="4BEF5057" w:rsidR="009B34FB" w:rsidRDefault="000F6C1A" w:rsidP="009B34FB">
            <w:pPr>
              <w:numPr>
                <w:ilvl w:val="0"/>
                <w:numId w:val="9"/>
              </w:numPr>
              <w:spacing w:before="120" w:after="120"/>
              <w:rPr>
                <w:rFonts w:ascii="Open Sans" w:hAnsi="Open Sans" w:cs="Open Sans"/>
                <w:sz w:val="22"/>
                <w:szCs w:val="22"/>
              </w:rPr>
            </w:pPr>
            <w:r w:rsidRPr="00941041">
              <w:rPr>
                <w:rFonts w:ascii="Open Sans" w:hAnsi="Open Sans" w:cs="Open Sans"/>
                <w:sz w:val="22"/>
                <w:szCs w:val="22"/>
              </w:rPr>
              <w:t xml:space="preserve">Copies of handouts </w:t>
            </w:r>
          </w:p>
          <w:p w14:paraId="36EA0401" w14:textId="77777777" w:rsidR="007606BA" w:rsidRPr="007606BA" w:rsidRDefault="007606BA" w:rsidP="009B34FB">
            <w:pPr>
              <w:numPr>
                <w:ilvl w:val="0"/>
                <w:numId w:val="9"/>
              </w:numPr>
              <w:spacing w:before="120" w:after="120"/>
              <w:rPr>
                <w:rFonts w:ascii="Open Sans" w:hAnsi="Open Sans" w:cs="Open Sans"/>
                <w:sz w:val="22"/>
                <w:szCs w:val="22"/>
              </w:rPr>
            </w:pPr>
          </w:p>
          <w:p w14:paraId="440B95A0" w14:textId="77777777" w:rsidR="007606BA" w:rsidRPr="00941041" w:rsidRDefault="007606BA" w:rsidP="007606BA">
            <w:pPr>
              <w:spacing w:before="120" w:after="120"/>
              <w:rPr>
                <w:rFonts w:ascii="Open Sans" w:hAnsi="Open Sans" w:cs="Open Sans"/>
                <w:sz w:val="22"/>
                <w:szCs w:val="22"/>
              </w:rPr>
            </w:pPr>
            <w:r w:rsidRPr="00941041">
              <w:rPr>
                <w:rFonts w:ascii="Open Sans" w:hAnsi="Open Sans" w:cs="Open Sans"/>
                <w:b/>
                <w:bCs/>
                <w:sz w:val="22"/>
                <w:szCs w:val="22"/>
              </w:rPr>
              <w:t>PowerPoint:</w:t>
            </w:r>
          </w:p>
          <w:p w14:paraId="0B780693" w14:textId="77777777" w:rsidR="007606BA" w:rsidRPr="0048040F"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We Are What We Eat – Connecting Food and Health</w:t>
            </w:r>
          </w:p>
          <w:p w14:paraId="16A0FB03" w14:textId="77777777" w:rsidR="007606BA" w:rsidRPr="00941041" w:rsidRDefault="007606BA" w:rsidP="007606BA">
            <w:pPr>
              <w:spacing w:before="120" w:after="120"/>
              <w:rPr>
                <w:rFonts w:ascii="Open Sans" w:hAnsi="Open Sans" w:cs="Open Sans"/>
                <w:sz w:val="22"/>
                <w:szCs w:val="22"/>
              </w:rPr>
            </w:pPr>
            <w:r w:rsidRPr="00941041">
              <w:rPr>
                <w:rFonts w:ascii="Open Sans" w:hAnsi="Open Sans" w:cs="Open Sans"/>
                <w:b/>
                <w:bCs/>
                <w:sz w:val="22"/>
                <w:szCs w:val="22"/>
              </w:rPr>
              <w:t>Technology:</w:t>
            </w:r>
          </w:p>
          <w:p w14:paraId="38CA721D"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Free iPad App:</w:t>
            </w:r>
          </w:p>
          <w:p w14:paraId="49889C13" w14:textId="77777777" w:rsidR="007606BA" w:rsidRPr="00941041" w:rsidRDefault="007606BA" w:rsidP="007606BA">
            <w:pPr>
              <w:numPr>
                <w:ilvl w:val="1"/>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The BMI Calculator</w:t>
            </w:r>
            <w:r w:rsidRPr="00941041">
              <w:rPr>
                <w:rFonts w:ascii="Open Sans" w:hAnsi="Open Sans" w:cs="Open Sans"/>
                <w:color w:val="000000"/>
                <w:position w:val="-3"/>
                <w:sz w:val="22"/>
                <w:szCs w:val="22"/>
              </w:rPr>
              <w:br/>
              <w:t>A measure for human body shape based on an individual’s height and weight.</w:t>
            </w:r>
            <w:hyperlink r:id="rId12" w:history="1">
              <w:r w:rsidRPr="00941041">
                <w:rPr>
                  <w:rStyle w:val="Hyperlink"/>
                  <w:rFonts w:ascii="Open Sans" w:hAnsi="Open Sans" w:cs="Open Sans"/>
                  <w:position w:val="-3"/>
                  <w:sz w:val="22"/>
                  <w:szCs w:val="22"/>
                </w:rPr>
                <w:br/>
                <w:t>https://itunes.apple.com/us/app/the-bmi-calculator/id646359200?mt=8</w:t>
              </w:r>
            </w:hyperlink>
          </w:p>
          <w:p w14:paraId="18D86111"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lastRenderedPageBreak/>
              <w:t>Infographic:</w:t>
            </w:r>
          </w:p>
          <w:p w14:paraId="40108CB0" w14:textId="77777777" w:rsidR="007606BA" w:rsidRPr="00941041" w:rsidRDefault="007606BA" w:rsidP="007606BA">
            <w:pPr>
              <w:numPr>
                <w:ilvl w:val="1"/>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Nourish to Flourish</w:t>
            </w:r>
            <w:r w:rsidRPr="00941041">
              <w:rPr>
                <w:rFonts w:ascii="Open Sans" w:hAnsi="Open Sans" w:cs="Open Sans"/>
                <w:color w:val="000000"/>
                <w:position w:val="-3"/>
                <w:sz w:val="22"/>
                <w:szCs w:val="22"/>
              </w:rPr>
              <w:br/>
              <w:t xml:space="preserve">Food insecurity and being overweight are two of the biggest crises facing America’s kids today. But they don’t need to be. The solution lies in understanding the facts. </w:t>
            </w:r>
          </w:p>
          <w:p w14:paraId="55F208AA" w14:textId="77777777" w:rsidR="007606BA" w:rsidRPr="00941041" w:rsidRDefault="007606BA" w:rsidP="007606BA">
            <w:pPr>
              <w:rPr>
                <w:rFonts w:ascii="Open Sans" w:hAnsi="Open Sans" w:cs="Open Sans"/>
                <w:color w:val="000000"/>
                <w:position w:val="-3"/>
                <w:sz w:val="22"/>
                <w:szCs w:val="22"/>
              </w:rPr>
            </w:pPr>
          </w:p>
          <w:p w14:paraId="41433B99" w14:textId="77777777" w:rsidR="007606BA" w:rsidRPr="00941041" w:rsidRDefault="007606BA" w:rsidP="007606BA">
            <w:pPr>
              <w:rPr>
                <w:rFonts w:ascii="Open Sans" w:hAnsi="Open Sans" w:cs="Open Sans"/>
                <w:b/>
                <w:color w:val="000000"/>
                <w:position w:val="-3"/>
                <w:sz w:val="22"/>
                <w:szCs w:val="22"/>
              </w:rPr>
            </w:pPr>
            <w:r w:rsidRPr="00941041">
              <w:rPr>
                <w:rFonts w:ascii="Open Sans" w:hAnsi="Open Sans" w:cs="Open Sans"/>
                <w:b/>
                <w:color w:val="000000"/>
                <w:position w:val="-3"/>
                <w:sz w:val="22"/>
                <w:szCs w:val="22"/>
              </w:rPr>
              <w:t>Tedx Talk:</w:t>
            </w:r>
          </w:p>
          <w:p w14:paraId="4B522E41"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Birke Baehr: What’s wrong with our food system</w:t>
            </w:r>
            <w:r w:rsidRPr="00941041">
              <w:rPr>
                <w:rFonts w:ascii="Open Sans" w:hAnsi="Open Sans" w:cs="Open Sans"/>
                <w:color w:val="000000"/>
                <w:position w:val="-3"/>
                <w:sz w:val="22"/>
                <w:szCs w:val="22"/>
              </w:rPr>
              <w:br/>
              <w:t>11-year-old Birke Baehr presents his take on a major source of our food — far-away and less-than-picturesque industrial farms. Keeping farms out of sight promotes a rosy, unreal picture of big-box agriculture, he argues, as he outlines the case to green and localize food production. (Filmed at TEDxNext Generation Asheville.)</w:t>
            </w:r>
            <w:hyperlink r:id="rId13" w:history="1">
              <w:r w:rsidRPr="00941041">
                <w:rPr>
                  <w:rStyle w:val="Hyperlink"/>
                  <w:rFonts w:ascii="Open Sans" w:hAnsi="Open Sans" w:cs="Open Sans"/>
                  <w:position w:val="-3"/>
                  <w:sz w:val="22"/>
                  <w:szCs w:val="22"/>
                </w:rPr>
                <w:br/>
                <w:t>http://www.ted.com/talks/birke_baehr_what_s_wrong_with_our_food_system?language=en</w:t>
              </w:r>
            </w:hyperlink>
          </w:p>
          <w:p w14:paraId="2AC54D01"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Online databases:</w:t>
            </w:r>
          </w:p>
          <w:p w14:paraId="6E27ED96" w14:textId="77777777" w:rsidR="007606BA" w:rsidRPr="00941041" w:rsidRDefault="007606BA" w:rsidP="007606BA">
            <w:pPr>
              <w:numPr>
                <w:ilvl w:val="1"/>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Encyclopedia Britannica</w:t>
            </w:r>
          </w:p>
          <w:p w14:paraId="0CD2859D" w14:textId="77777777" w:rsidR="007606BA" w:rsidRPr="00941041" w:rsidRDefault="007606BA" w:rsidP="007606BA">
            <w:pPr>
              <w:numPr>
                <w:ilvl w:val="1"/>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World Book Encyclopedia</w:t>
            </w:r>
          </w:p>
          <w:p w14:paraId="035C7DBA" w14:textId="77777777" w:rsidR="007606BA" w:rsidRPr="00941041" w:rsidRDefault="007606BA" w:rsidP="007606BA">
            <w:pPr>
              <w:numPr>
                <w:ilvl w:val="1"/>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Merck Manual of Medical Information</w:t>
            </w:r>
          </w:p>
          <w:p w14:paraId="0E500A10" w14:textId="77777777" w:rsidR="007606BA" w:rsidRDefault="007606BA" w:rsidP="007606BA">
            <w:pPr>
              <w:numPr>
                <w:ilvl w:val="1"/>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Medline Plus</w:t>
            </w:r>
          </w:p>
          <w:p w14:paraId="2F9EB1D9" w14:textId="77777777" w:rsidR="007606BA" w:rsidRPr="007606BA" w:rsidRDefault="007606BA" w:rsidP="007606BA">
            <w:pPr>
              <w:numPr>
                <w:ilvl w:val="1"/>
                <w:numId w:val="10"/>
              </w:numPr>
              <w:rPr>
                <w:rFonts w:ascii="Open Sans" w:hAnsi="Open Sans" w:cs="Open Sans"/>
                <w:color w:val="000000"/>
                <w:position w:val="-3"/>
                <w:sz w:val="22"/>
                <w:szCs w:val="22"/>
              </w:rPr>
            </w:pPr>
            <w:r w:rsidRPr="007606BA">
              <w:rPr>
                <w:rFonts w:ascii="Open Sans" w:hAnsi="Open Sans" w:cs="Open Sans"/>
                <w:color w:val="000000"/>
                <w:position w:val="-3"/>
                <w:sz w:val="22"/>
                <w:szCs w:val="22"/>
              </w:rPr>
              <w:t>U.S. National Library of Medicine</w:t>
            </w:r>
          </w:p>
          <w:p w14:paraId="7619A7D9" w14:textId="77777777" w:rsidR="007606BA" w:rsidRPr="00941041" w:rsidRDefault="007606BA" w:rsidP="007606BA">
            <w:pPr>
              <w:spacing w:before="120" w:after="120"/>
              <w:rPr>
                <w:rFonts w:ascii="Open Sans" w:hAnsi="Open Sans" w:cs="Open Sans"/>
                <w:sz w:val="22"/>
                <w:szCs w:val="22"/>
              </w:rPr>
            </w:pPr>
            <w:r w:rsidRPr="00941041">
              <w:rPr>
                <w:rFonts w:ascii="Open Sans" w:hAnsi="Open Sans" w:cs="Open Sans"/>
                <w:b/>
                <w:bCs/>
                <w:sz w:val="22"/>
                <w:szCs w:val="22"/>
              </w:rPr>
              <w:t>Graphic Organizers:</w:t>
            </w:r>
          </w:p>
          <w:p w14:paraId="51491DC0" w14:textId="77777777" w:rsidR="007606BA" w:rsidRPr="00941041" w:rsidRDefault="007606BA" w:rsidP="007606BA">
            <w:pPr>
              <w:numPr>
                <w:ilvl w:val="0"/>
                <w:numId w:val="10"/>
              </w:numPr>
              <w:rPr>
                <w:rFonts w:ascii="Open Sans" w:hAnsi="Open Sans" w:cs="Open Sans"/>
                <w:color w:val="000000"/>
                <w:sz w:val="22"/>
                <w:szCs w:val="22"/>
              </w:rPr>
            </w:pPr>
            <w:r w:rsidRPr="00941041">
              <w:rPr>
                <w:rFonts w:ascii="Open Sans" w:hAnsi="Open Sans" w:cs="Open Sans"/>
                <w:color w:val="000000"/>
                <w:position w:val="-3"/>
                <w:sz w:val="22"/>
                <w:szCs w:val="22"/>
              </w:rPr>
              <w:t>KWL – Nutrition Research Assignment</w:t>
            </w:r>
          </w:p>
          <w:p w14:paraId="7D073A92" w14:textId="77777777" w:rsidR="007606BA" w:rsidRPr="00941041" w:rsidRDefault="007606BA" w:rsidP="007606BA">
            <w:pPr>
              <w:numPr>
                <w:ilvl w:val="0"/>
                <w:numId w:val="10"/>
              </w:numPr>
              <w:rPr>
                <w:rFonts w:ascii="Open Sans" w:hAnsi="Open Sans" w:cs="Open Sans"/>
                <w:color w:val="000000"/>
                <w:sz w:val="22"/>
                <w:szCs w:val="22"/>
              </w:rPr>
            </w:pPr>
            <w:r w:rsidRPr="00941041">
              <w:rPr>
                <w:rFonts w:ascii="Open Sans" w:hAnsi="Open Sans" w:cs="Open Sans"/>
                <w:color w:val="000000"/>
                <w:position w:val="-3"/>
                <w:sz w:val="22"/>
                <w:szCs w:val="22"/>
              </w:rPr>
              <w:t>We are What We Eat – Connecting Food and Health Notes</w:t>
            </w:r>
          </w:p>
          <w:p w14:paraId="195EDB7E" w14:textId="77777777" w:rsidR="007606BA" w:rsidRPr="00941041" w:rsidRDefault="007606BA" w:rsidP="007606BA">
            <w:pPr>
              <w:numPr>
                <w:ilvl w:val="0"/>
                <w:numId w:val="10"/>
              </w:numPr>
              <w:rPr>
                <w:rFonts w:ascii="Open Sans" w:hAnsi="Open Sans" w:cs="Open Sans"/>
                <w:color w:val="000000"/>
                <w:sz w:val="22"/>
                <w:szCs w:val="22"/>
              </w:rPr>
            </w:pPr>
            <w:r w:rsidRPr="00941041">
              <w:rPr>
                <w:rFonts w:ascii="Open Sans" w:hAnsi="Open Sans" w:cs="Open Sans"/>
                <w:color w:val="000000"/>
                <w:position w:val="-3"/>
                <w:sz w:val="22"/>
                <w:szCs w:val="22"/>
              </w:rPr>
              <w:t>We are What We Eat – Connecting Food and Health Notes (Key)</w:t>
            </w:r>
          </w:p>
          <w:p w14:paraId="67172C57" w14:textId="77777777" w:rsidR="007606BA" w:rsidRPr="00941041" w:rsidRDefault="007606BA" w:rsidP="007606BA">
            <w:pPr>
              <w:rPr>
                <w:rFonts w:ascii="Open Sans" w:hAnsi="Open Sans" w:cs="Open Sans"/>
                <w:color w:val="000000"/>
                <w:position w:val="-3"/>
                <w:sz w:val="22"/>
                <w:szCs w:val="22"/>
              </w:rPr>
            </w:pPr>
          </w:p>
          <w:p w14:paraId="7F0CEEF3" w14:textId="77777777" w:rsidR="007606BA" w:rsidRPr="00941041" w:rsidRDefault="007606BA" w:rsidP="007606BA">
            <w:pPr>
              <w:spacing w:before="120" w:after="120"/>
              <w:rPr>
                <w:rFonts w:ascii="Open Sans" w:hAnsi="Open Sans" w:cs="Open Sans"/>
                <w:sz w:val="22"/>
                <w:szCs w:val="22"/>
              </w:rPr>
            </w:pPr>
            <w:r w:rsidRPr="00941041">
              <w:rPr>
                <w:rFonts w:ascii="Open Sans" w:hAnsi="Open Sans" w:cs="Open Sans"/>
                <w:b/>
                <w:bCs/>
                <w:sz w:val="22"/>
                <w:szCs w:val="22"/>
              </w:rPr>
              <w:t>Handout</w:t>
            </w:r>
            <w:r>
              <w:rPr>
                <w:rFonts w:ascii="Open Sans" w:hAnsi="Open Sans" w:cs="Open Sans"/>
                <w:b/>
                <w:bCs/>
                <w:sz w:val="22"/>
                <w:szCs w:val="22"/>
              </w:rPr>
              <w:t>s</w:t>
            </w:r>
            <w:r w:rsidRPr="00941041">
              <w:rPr>
                <w:rFonts w:ascii="Open Sans" w:hAnsi="Open Sans" w:cs="Open Sans"/>
                <w:b/>
                <w:bCs/>
                <w:sz w:val="22"/>
                <w:szCs w:val="22"/>
              </w:rPr>
              <w:t>:</w:t>
            </w:r>
          </w:p>
          <w:p w14:paraId="2E37EF51"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BMI for Age Weight Status Categories Chart</w:t>
            </w:r>
          </w:p>
          <w:p w14:paraId="32E4C6D3"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Boy – 2 to 20 years BMI index for age percentiles</w:t>
            </w:r>
          </w:p>
          <w:p w14:paraId="0DAC62AC"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Dietary Guidelines for Americans</w:t>
            </w:r>
          </w:p>
          <w:p w14:paraId="2952280B"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Girls – 2 to 20 years BMI index for age percentiles</w:t>
            </w:r>
          </w:p>
          <w:p w14:paraId="4FD6F361"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Nutrition Research Assignment</w:t>
            </w:r>
          </w:p>
          <w:p w14:paraId="0443B1B9"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Rubric for Nutrition Research Brochure</w:t>
            </w:r>
          </w:p>
          <w:p w14:paraId="3405C5BF"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Rubric for Nutrition Research PowerPoint Presentation</w:t>
            </w:r>
          </w:p>
          <w:p w14:paraId="5C800B6C" w14:textId="77777777" w:rsidR="007606BA" w:rsidRPr="00941041"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Rubric for Nutrition Research Visual Display</w:t>
            </w:r>
          </w:p>
          <w:p w14:paraId="79FCFBF4" w14:textId="77777777" w:rsidR="007606BA" w:rsidRDefault="007606BA" w:rsidP="007606BA">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Rubric for Nutrition Research Written Report</w:t>
            </w:r>
          </w:p>
          <w:p w14:paraId="7E9D4E14" w14:textId="77777777" w:rsidR="009B34FB" w:rsidRDefault="007606BA" w:rsidP="007606BA">
            <w:pPr>
              <w:numPr>
                <w:ilvl w:val="0"/>
                <w:numId w:val="10"/>
              </w:numPr>
              <w:rPr>
                <w:rFonts w:ascii="Open Sans" w:hAnsi="Open Sans" w:cs="Open Sans"/>
                <w:color w:val="000000"/>
                <w:position w:val="-3"/>
                <w:sz w:val="22"/>
                <w:szCs w:val="22"/>
              </w:rPr>
            </w:pPr>
            <w:r w:rsidRPr="007606BA">
              <w:rPr>
                <w:rFonts w:ascii="Open Sans" w:hAnsi="Open Sans" w:cs="Open Sans"/>
                <w:color w:val="000000"/>
                <w:position w:val="-3"/>
                <w:sz w:val="22"/>
                <w:szCs w:val="22"/>
              </w:rPr>
              <w:t>Tips for a Safe and Healthy Life</w:t>
            </w:r>
          </w:p>
          <w:p w14:paraId="06028BCB" w14:textId="3980006E" w:rsidR="007606BA" w:rsidRPr="007606BA" w:rsidRDefault="007606BA" w:rsidP="007606BA">
            <w:pPr>
              <w:ind w:left="720"/>
              <w:rPr>
                <w:rFonts w:ascii="Open Sans" w:hAnsi="Open Sans" w:cs="Open Sans"/>
                <w:color w:val="000000"/>
                <w:position w:val="-3"/>
                <w:sz w:val="22"/>
                <w:szCs w:val="22"/>
              </w:rPr>
            </w:pPr>
          </w:p>
        </w:tc>
      </w:tr>
      <w:tr w:rsidR="00B3350C" w:rsidRPr="00941041" w14:paraId="4B28B3C8" w14:textId="77777777" w:rsidTr="173F7DB3">
        <w:trPr>
          <w:trHeight w:val="27"/>
        </w:trPr>
        <w:tc>
          <w:tcPr>
            <w:tcW w:w="2952" w:type="dxa"/>
            <w:shd w:val="clear" w:color="auto" w:fill="auto"/>
          </w:tcPr>
          <w:p w14:paraId="6A576075" w14:textId="77777777" w:rsidR="00B3350C" w:rsidRPr="00941041" w:rsidRDefault="173F7DB3" w:rsidP="173F7DB3">
            <w:pPr>
              <w:jc w:val="center"/>
              <w:rPr>
                <w:rFonts w:ascii="Open Sans" w:hAnsi="Open Sans" w:cs="Open Sans"/>
                <w:b/>
                <w:bCs/>
                <w:sz w:val="22"/>
                <w:szCs w:val="22"/>
              </w:rPr>
            </w:pPr>
            <w:r w:rsidRPr="00941041">
              <w:rPr>
                <w:rFonts w:ascii="Open Sans" w:hAnsi="Open Sans" w:cs="Open Sans"/>
                <w:b/>
                <w:bCs/>
                <w:sz w:val="22"/>
                <w:szCs w:val="22"/>
              </w:rPr>
              <w:lastRenderedPageBreak/>
              <w:t>Anticipatory Set</w:t>
            </w:r>
          </w:p>
          <w:p w14:paraId="2BCFDB36" w14:textId="734AFA54" w:rsidR="00870A95" w:rsidRPr="00941041" w:rsidRDefault="173F7DB3" w:rsidP="173F7DB3">
            <w:pPr>
              <w:jc w:val="center"/>
              <w:rPr>
                <w:rFonts w:ascii="Open Sans" w:hAnsi="Open Sans" w:cs="Open Sans"/>
                <w:sz w:val="22"/>
                <w:szCs w:val="22"/>
              </w:rPr>
            </w:pPr>
            <w:r w:rsidRPr="00941041">
              <w:rPr>
                <w:rFonts w:ascii="Open Sans" w:hAnsi="Open Sans" w:cs="Open Sans"/>
                <w:sz w:val="22"/>
                <w:szCs w:val="22"/>
              </w:rPr>
              <w:t>(May include pre-assessment for prior knowledge)</w:t>
            </w:r>
          </w:p>
        </w:tc>
        <w:tc>
          <w:tcPr>
            <w:tcW w:w="7848" w:type="dxa"/>
            <w:shd w:val="clear" w:color="auto" w:fill="auto"/>
          </w:tcPr>
          <w:p w14:paraId="6BCEB29F" w14:textId="77777777" w:rsidR="00990DE6" w:rsidRPr="009B34FB" w:rsidRDefault="00990DE6" w:rsidP="00990DE6">
            <w:pPr>
              <w:spacing w:before="319" w:after="319"/>
              <w:textAlignment w:val="center"/>
              <w:outlineLvl w:val="3"/>
              <w:rPr>
                <w:rFonts w:ascii="Open Sans" w:hAnsi="Open Sans" w:cs="Open Sans"/>
                <w:b/>
                <w:bCs/>
                <w:sz w:val="22"/>
                <w:szCs w:val="22"/>
              </w:rPr>
            </w:pPr>
            <w:r w:rsidRPr="009B34FB">
              <w:rPr>
                <w:rFonts w:ascii="Open Sans" w:hAnsi="Open Sans" w:cs="Open Sans"/>
                <w:b/>
                <w:bCs/>
                <w:color w:val="000000"/>
                <w:position w:val="-3"/>
                <w:sz w:val="22"/>
                <w:szCs w:val="22"/>
              </w:rPr>
              <w:t>Before class begins:</w:t>
            </w:r>
          </w:p>
          <w:p w14:paraId="3FA21124" w14:textId="77777777" w:rsidR="00306AD5" w:rsidRPr="009B34FB" w:rsidRDefault="00306AD5" w:rsidP="00306AD5">
            <w:p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Arrange various medical supplies from the Materials or Specialized Equipment Needed tab needed to treat diet-related illnesses on a table in front of the room.</w:t>
            </w:r>
          </w:p>
          <w:p w14:paraId="72694130" w14:textId="5CBCCF9E" w:rsidR="00306AD5" w:rsidRPr="009B34FB" w:rsidRDefault="00306AD5" w:rsidP="00306AD5">
            <w:p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These items may be borrowed from the Health Science teacher or nurse on your campus.</w:t>
            </w:r>
          </w:p>
          <w:p w14:paraId="4AF6B397" w14:textId="77777777" w:rsidR="00306AD5" w:rsidRPr="009B34FB" w:rsidRDefault="00306AD5" w:rsidP="00306AD5">
            <w:p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Allow students to observe the supplies and ask the following questions:</w:t>
            </w:r>
          </w:p>
          <w:p w14:paraId="75548A15" w14:textId="77777777" w:rsidR="00306AD5" w:rsidRPr="009B34FB" w:rsidRDefault="00306AD5" w:rsidP="00306AD5">
            <w:pPr>
              <w:numPr>
                <w:ilvl w:val="0"/>
                <w:numId w:val="10"/>
              </w:num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Does anyone know how to correctly use a glucometer?</w:t>
            </w:r>
          </w:p>
          <w:p w14:paraId="47424CDA" w14:textId="77777777" w:rsidR="00306AD5" w:rsidRPr="009B34FB" w:rsidRDefault="00306AD5" w:rsidP="00306AD5">
            <w:pPr>
              <w:numPr>
                <w:ilvl w:val="0"/>
                <w:numId w:val="10"/>
              </w:num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What is the blood pressure cuff for?</w:t>
            </w:r>
          </w:p>
          <w:p w14:paraId="558B1F89" w14:textId="77777777" w:rsidR="00306AD5" w:rsidRPr="009B34FB" w:rsidRDefault="00306AD5" w:rsidP="00306AD5">
            <w:pPr>
              <w:numPr>
                <w:ilvl w:val="0"/>
                <w:numId w:val="10"/>
              </w:num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Why is it important to know much you weigh?</w:t>
            </w:r>
          </w:p>
          <w:p w14:paraId="5545AA87" w14:textId="77777777" w:rsidR="00306AD5" w:rsidRPr="009B34FB" w:rsidRDefault="00306AD5" w:rsidP="00306AD5">
            <w:pPr>
              <w:numPr>
                <w:ilvl w:val="0"/>
                <w:numId w:val="10"/>
              </w:num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Why do doctors need to listen to our heart?</w:t>
            </w:r>
          </w:p>
          <w:p w14:paraId="6CABDC20" w14:textId="6208549E" w:rsidR="00306AD5" w:rsidRPr="009B34FB" w:rsidRDefault="00306AD5" w:rsidP="00306AD5">
            <w:p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Distribute graphic organizer, KWL – Diet-Related Illnesses</w:t>
            </w:r>
            <w:r w:rsidR="00907030" w:rsidRPr="009B34FB">
              <w:rPr>
                <w:rFonts w:ascii="Open Sans" w:hAnsi="Open Sans" w:cs="Open Sans"/>
                <w:color w:val="000000"/>
                <w:position w:val="-3"/>
                <w:sz w:val="22"/>
                <w:szCs w:val="22"/>
              </w:rPr>
              <w:t xml:space="preserve"> </w:t>
            </w:r>
            <w:r w:rsidRPr="009B34FB">
              <w:rPr>
                <w:rFonts w:ascii="Open Sans" w:hAnsi="Open Sans" w:cs="Open Sans"/>
                <w:color w:val="000000"/>
                <w:position w:val="-3"/>
                <w:sz w:val="22"/>
                <w:szCs w:val="22"/>
              </w:rPr>
              <w:t>and have students complete the first two columns of the chart. Ask students to write down what they already know about specific illnesses such as Type 2 diabetes, osteoporosis, anorexia nervosa, bulimia nervosa, and so forth. Students should then complete the middle column with what they want to learn about diet-related illnesses.</w:t>
            </w:r>
          </w:p>
          <w:p w14:paraId="6019719E" w14:textId="253C0B69" w:rsidR="007606BA" w:rsidRPr="007606BA" w:rsidRDefault="00306AD5" w:rsidP="00306AD5">
            <w:pPr>
              <w:spacing w:before="120" w:after="120"/>
              <w:rPr>
                <w:rFonts w:ascii="Open Sans" w:hAnsi="Open Sans" w:cs="Open Sans"/>
                <w:color w:val="000000"/>
                <w:position w:val="-3"/>
                <w:sz w:val="22"/>
                <w:szCs w:val="22"/>
              </w:rPr>
            </w:pPr>
            <w:r w:rsidRPr="009B34FB">
              <w:rPr>
                <w:rFonts w:ascii="Open Sans" w:hAnsi="Open Sans" w:cs="Open Sans"/>
                <w:color w:val="000000"/>
                <w:position w:val="-3"/>
                <w:sz w:val="22"/>
                <w:szCs w:val="22"/>
              </w:rPr>
              <w:t>Students will complete what they learned during lesson closure.</w:t>
            </w:r>
          </w:p>
        </w:tc>
      </w:tr>
      <w:tr w:rsidR="00B3350C" w:rsidRPr="00941041" w14:paraId="14C1CDAA" w14:textId="77777777" w:rsidTr="173F7DB3">
        <w:trPr>
          <w:trHeight w:val="440"/>
        </w:trPr>
        <w:tc>
          <w:tcPr>
            <w:tcW w:w="2952" w:type="dxa"/>
            <w:shd w:val="clear" w:color="auto" w:fill="auto"/>
          </w:tcPr>
          <w:p w14:paraId="72711DBC" w14:textId="622EE681"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Direct Instruction *</w:t>
            </w:r>
          </w:p>
        </w:tc>
        <w:tc>
          <w:tcPr>
            <w:tcW w:w="7848" w:type="dxa"/>
            <w:shd w:val="clear" w:color="auto" w:fill="auto"/>
          </w:tcPr>
          <w:p w14:paraId="08E96516" w14:textId="50424AFA" w:rsidR="00306AD5" w:rsidRPr="009B34FB" w:rsidRDefault="00306AD5" w:rsidP="00306AD5">
            <w:p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 xml:space="preserve">Introduce objectives, </w:t>
            </w:r>
            <w:r w:rsidR="00BB58D8" w:rsidRPr="009B34FB">
              <w:rPr>
                <w:rFonts w:ascii="Open Sans" w:hAnsi="Open Sans" w:cs="Open Sans"/>
                <w:color w:val="000000"/>
                <w:position w:val="-3"/>
                <w:sz w:val="22"/>
                <w:szCs w:val="22"/>
              </w:rPr>
              <w:t>terms,</w:t>
            </w:r>
            <w:r w:rsidRPr="009B34FB">
              <w:rPr>
                <w:rFonts w:ascii="Open Sans" w:hAnsi="Open Sans" w:cs="Open Sans"/>
                <w:color w:val="000000"/>
                <w:position w:val="-3"/>
                <w:sz w:val="22"/>
                <w:szCs w:val="22"/>
              </w:rPr>
              <w:t xml:space="preserve"> and definitions.</w:t>
            </w:r>
          </w:p>
          <w:p w14:paraId="7CD7AF31" w14:textId="79ECF21F" w:rsidR="00306AD5" w:rsidRPr="009B34FB" w:rsidRDefault="00306AD5" w:rsidP="00306AD5">
            <w:p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Distribute graphic organizer We Are What We Eat – Connecting Food and Health Notes. Students will be expected to take notes while viewing the slide presentation.</w:t>
            </w:r>
          </w:p>
          <w:p w14:paraId="7A48B487" w14:textId="19D1A050" w:rsidR="000D45FD" w:rsidRPr="009B34FB" w:rsidRDefault="00306AD5" w:rsidP="009B34FB">
            <w:p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Introduce PowerPoint We Are What We Eat – Connecting Food and Health</w:t>
            </w:r>
            <w:r w:rsidR="009B34FB">
              <w:rPr>
                <w:rFonts w:ascii="Open Sans" w:hAnsi="Open Sans" w:cs="Open Sans"/>
                <w:color w:val="000000"/>
                <w:position w:val="-3"/>
                <w:sz w:val="22"/>
                <w:szCs w:val="22"/>
              </w:rPr>
              <w:t xml:space="preserve">. </w:t>
            </w:r>
            <w:r w:rsidRPr="009B34FB">
              <w:rPr>
                <w:rFonts w:ascii="Open Sans" w:hAnsi="Open Sans" w:cs="Open Sans"/>
                <w:color w:val="000000"/>
                <w:position w:val="-3"/>
                <w:sz w:val="22"/>
                <w:szCs w:val="22"/>
              </w:rPr>
              <w:t>Lead a discussion on eating disorders, food allergies, and chronic disorders.</w:t>
            </w:r>
          </w:p>
          <w:p w14:paraId="41259C4C" w14:textId="77777777" w:rsidR="00B3350C" w:rsidRPr="009B34FB" w:rsidRDefault="173F7DB3" w:rsidP="173F7DB3">
            <w:pPr>
              <w:spacing w:before="120" w:after="120"/>
              <w:rPr>
                <w:rFonts w:ascii="Open Sans" w:hAnsi="Open Sans" w:cs="Open Sans"/>
                <w:i/>
                <w:iCs/>
                <w:sz w:val="22"/>
                <w:szCs w:val="22"/>
              </w:rPr>
            </w:pPr>
            <w:r w:rsidRPr="009B34FB">
              <w:rPr>
                <w:rFonts w:ascii="Open Sans" w:hAnsi="Open Sans" w:cs="Open Sans"/>
                <w:i/>
                <w:iCs/>
                <w:sz w:val="22"/>
                <w:szCs w:val="22"/>
              </w:rPr>
              <w:t>Individualized Education Plan (IEP) for all special education students must be followed. Examples of accommodations may include, but are not limited to:</w:t>
            </w:r>
          </w:p>
          <w:p w14:paraId="5C0B3647" w14:textId="2D3EB6C8" w:rsidR="00306AD5" w:rsidRPr="009B34FB" w:rsidRDefault="009B34FB" w:rsidP="00306AD5">
            <w:pPr>
              <w:numPr>
                <w:ilvl w:val="0"/>
                <w:numId w:val="10"/>
              </w:numPr>
              <w:spacing w:before="120" w:after="120"/>
              <w:rPr>
                <w:rFonts w:ascii="Open Sans" w:hAnsi="Open Sans" w:cs="Open Sans"/>
                <w:iCs/>
                <w:sz w:val="22"/>
                <w:szCs w:val="22"/>
              </w:rPr>
            </w:pPr>
            <w:r w:rsidRPr="009B34FB">
              <w:rPr>
                <w:rFonts w:ascii="Open Sans" w:hAnsi="Open Sans" w:cs="Open Sans"/>
                <w:iCs/>
                <w:sz w:val="22"/>
                <w:szCs w:val="22"/>
              </w:rPr>
              <w:t>checking for understanding</w:t>
            </w:r>
          </w:p>
          <w:p w14:paraId="788EAE4E" w14:textId="70E27067" w:rsidR="00CF2E7E" w:rsidRPr="009B34FB" w:rsidRDefault="009B34FB" w:rsidP="00306AD5">
            <w:pPr>
              <w:numPr>
                <w:ilvl w:val="0"/>
                <w:numId w:val="10"/>
              </w:numPr>
              <w:spacing w:before="120" w:after="120"/>
              <w:rPr>
                <w:rFonts w:ascii="Open Sans" w:hAnsi="Open Sans" w:cs="Open Sans"/>
                <w:iCs/>
                <w:sz w:val="22"/>
                <w:szCs w:val="22"/>
              </w:rPr>
            </w:pPr>
            <w:r w:rsidRPr="009B34FB">
              <w:rPr>
                <w:rFonts w:ascii="Open Sans" w:hAnsi="Open Sans" w:cs="Open Sans"/>
                <w:iCs/>
                <w:sz w:val="22"/>
                <w:szCs w:val="22"/>
              </w:rPr>
              <w:t>p</w:t>
            </w:r>
            <w:r w:rsidR="00306AD5" w:rsidRPr="009B34FB">
              <w:rPr>
                <w:rFonts w:ascii="Open Sans" w:hAnsi="Open Sans" w:cs="Open Sans"/>
                <w:iCs/>
                <w:sz w:val="22"/>
                <w:szCs w:val="22"/>
              </w:rPr>
              <w:t>roviding assistance with note-taking</w:t>
            </w:r>
          </w:p>
        </w:tc>
      </w:tr>
      <w:tr w:rsidR="00B3350C" w:rsidRPr="00941041" w14:paraId="07580D23" w14:textId="77777777" w:rsidTr="173F7DB3">
        <w:trPr>
          <w:trHeight w:val="27"/>
        </w:trPr>
        <w:tc>
          <w:tcPr>
            <w:tcW w:w="2952" w:type="dxa"/>
            <w:shd w:val="clear" w:color="auto" w:fill="auto"/>
          </w:tcPr>
          <w:p w14:paraId="579AA423" w14:textId="77777777" w:rsidR="007606BA" w:rsidRDefault="007606BA" w:rsidP="173F7DB3">
            <w:pPr>
              <w:jc w:val="center"/>
              <w:rPr>
                <w:rFonts w:ascii="Open Sans" w:hAnsi="Open Sans" w:cs="Open Sans"/>
                <w:b/>
                <w:bCs/>
                <w:sz w:val="22"/>
                <w:szCs w:val="22"/>
              </w:rPr>
            </w:pPr>
          </w:p>
          <w:p w14:paraId="78EDFD65" w14:textId="1C0A70EB" w:rsidR="00B3350C" w:rsidRPr="00941041" w:rsidRDefault="173F7DB3" w:rsidP="173F7DB3">
            <w:pPr>
              <w:jc w:val="center"/>
              <w:rPr>
                <w:rFonts w:ascii="Open Sans" w:hAnsi="Open Sans" w:cs="Open Sans"/>
                <w:b/>
                <w:bCs/>
                <w:sz w:val="22"/>
                <w:szCs w:val="22"/>
              </w:rPr>
            </w:pPr>
            <w:r w:rsidRPr="00941041">
              <w:rPr>
                <w:rFonts w:ascii="Open Sans" w:hAnsi="Open Sans" w:cs="Open Sans"/>
                <w:b/>
                <w:bCs/>
                <w:sz w:val="22"/>
                <w:szCs w:val="22"/>
              </w:rPr>
              <w:t>Guided Practice *</w:t>
            </w:r>
          </w:p>
        </w:tc>
        <w:tc>
          <w:tcPr>
            <w:tcW w:w="7848" w:type="dxa"/>
            <w:shd w:val="clear" w:color="auto" w:fill="auto"/>
          </w:tcPr>
          <w:p w14:paraId="1FA1F050" w14:textId="77777777" w:rsidR="007A2BBA" w:rsidRPr="00941041" w:rsidRDefault="007A2BBA" w:rsidP="007A2BBA">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If students have access to computers, they can calculate their Body Mass Index (BMI) using the following website:</w:t>
            </w:r>
          </w:p>
          <w:p w14:paraId="228CF4C5" w14:textId="2ADAF945" w:rsidR="007A2BBA" w:rsidRPr="00941041" w:rsidRDefault="007A2BBA" w:rsidP="007A2BBA">
            <w:pPr>
              <w:numPr>
                <w:ilvl w:val="0"/>
                <w:numId w:val="10"/>
              </w:num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CDC – Centers for Disease Control and Prevention</w:t>
            </w:r>
            <w:r w:rsidRPr="00941041">
              <w:rPr>
                <w:rFonts w:ascii="Open Sans" w:eastAsia="PMingLiU" w:hAnsi="Open Sans" w:cs="Open Sans"/>
                <w:color w:val="000000"/>
                <w:position w:val="-3"/>
                <w:sz w:val="22"/>
                <w:szCs w:val="22"/>
              </w:rPr>
              <w:br/>
            </w:r>
            <w:r w:rsidRPr="00941041">
              <w:rPr>
                <w:rFonts w:ascii="Open Sans" w:hAnsi="Open Sans" w:cs="Open Sans"/>
                <w:color w:val="000000"/>
                <w:position w:val="-3"/>
                <w:sz w:val="22"/>
                <w:szCs w:val="22"/>
              </w:rPr>
              <w:t>Healthy Weight – it’s not a diet, it’s a lifestyle!</w:t>
            </w:r>
            <w:r w:rsidRPr="00941041">
              <w:rPr>
                <w:rFonts w:ascii="Open Sans" w:eastAsia="PMingLiU" w:hAnsi="Open Sans" w:cs="Open Sans"/>
                <w:color w:val="000000"/>
                <w:position w:val="-3"/>
                <w:sz w:val="22"/>
                <w:szCs w:val="22"/>
              </w:rPr>
              <w:br/>
            </w:r>
            <w:r w:rsidRPr="00941041">
              <w:rPr>
                <w:rFonts w:ascii="Open Sans" w:hAnsi="Open Sans" w:cs="Open Sans"/>
                <w:color w:val="000000"/>
                <w:position w:val="-3"/>
                <w:sz w:val="22"/>
                <w:szCs w:val="22"/>
              </w:rPr>
              <w:t xml:space="preserve">BMI Percentile Calculator for Child and Teen </w:t>
            </w:r>
            <w:hyperlink r:id="rId14" w:history="1"/>
          </w:p>
          <w:p w14:paraId="7F7069B3" w14:textId="3F2A28B8" w:rsidR="007A2BBA" w:rsidRPr="00941041" w:rsidRDefault="007A2BBA" w:rsidP="007A2BBA">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Allow them to read the results and find out more about their Body Mass Index (BMI).</w:t>
            </w:r>
          </w:p>
          <w:p w14:paraId="1694050C" w14:textId="1438F83D" w:rsidR="007A2BBA" w:rsidRPr="009B34FB" w:rsidRDefault="007A2BBA" w:rsidP="007A2BBA">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If students do not have access to computers, allow them to calculate their Body Mass Index (</w:t>
            </w:r>
            <w:r w:rsidRPr="009B34FB">
              <w:rPr>
                <w:rFonts w:ascii="Open Sans" w:hAnsi="Open Sans" w:cs="Open Sans"/>
                <w:color w:val="000000"/>
                <w:position w:val="-3"/>
                <w:sz w:val="22"/>
                <w:szCs w:val="22"/>
              </w:rPr>
              <w:t xml:space="preserve">BMI) using the formula: </w:t>
            </w:r>
            <w:r w:rsidR="00306B0E" w:rsidRPr="009B34FB">
              <w:rPr>
                <w:rFonts w:ascii="Open Sans" w:hAnsi="Open Sans" w:cs="Open Sans"/>
                <w:color w:val="000000"/>
                <w:position w:val="-3"/>
                <w:sz w:val="22"/>
                <w:szCs w:val="22"/>
              </w:rPr>
              <w:t>Weight (</w:t>
            </w:r>
            <w:r w:rsidR="00BB58D8" w:rsidRPr="009B34FB">
              <w:rPr>
                <w:rFonts w:ascii="Open Sans" w:hAnsi="Open Sans" w:cs="Open Sans"/>
                <w:color w:val="000000"/>
                <w:position w:val="-3"/>
                <w:sz w:val="22"/>
                <w:szCs w:val="22"/>
              </w:rPr>
              <w:t>lb.</w:t>
            </w:r>
            <w:r w:rsidR="00306B0E" w:rsidRPr="009B34FB">
              <w:rPr>
                <w:rFonts w:ascii="Open Sans" w:hAnsi="Open Sans" w:cs="Open Sans"/>
                <w:color w:val="000000"/>
                <w:position w:val="-3"/>
                <w:sz w:val="22"/>
                <w:szCs w:val="22"/>
              </w:rPr>
              <w:t>)</w:t>
            </w:r>
            <w:r w:rsidR="00BE1B0D" w:rsidRPr="009B34FB">
              <w:rPr>
                <w:rFonts w:ascii="Open Sans" w:eastAsia="Times New Roman" w:hAnsi="Open Sans" w:cs="Open Sans"/>
                <w:color w:val="535050"/>
                <w:sz w:val="22"/>
                <w:szCs w:val="22"/>
                <w:shd w:val="clear" w:color="auto" w:fill="FFFFFF"/>
              </w:rPr>
              <w:t xml:space="preserve"> </w:t>
            </w:r>
            <w:r w:rsidR="00BE1B0D" w:rsidRPr="009B34FB">
              <w:rPr>
                <w:rFonts w:ascii="Open Sans" w:hAnsi="Open Sans" w:cs="Open Sans"/>
                <w:color w:val="000000"/>
                <w:position w:val="-3"/>
                <w:sz w:val="22"/>
                <w:szCs w:val="22"/>
              </w:rPr>
              <w:t xml:space="preserve">÷ </w:t>
            </w:r>
            <w:r w:rsidRPr="009B34FB">
              <w:rPr>
                <w:rFonts w:ascii="Open Sans" w:hAnsi="Open Sans" w:cs="Open Sans"/>
                <w:color w:val="000000"/>
                <w:position w:val="-3"/>
                <w:sz w:val="22"/>
                <w:szCs w:val="22"/>
              </w:rPr>
              <w:t xml:space="preserve">height (in) </w:t>
            </w:r>
            <w:r w:rsidR="00BE1B0D" w:rsidRPr="009B34FB">
              <w:rPr>
                <w:rFonts w:ascii="Open Sans" w:hAnsi="Open Sans" w:cs="Open Sans"/>
                <w:color w:val="000000"/>
                <w:position w:val="-3"/>
                <w:sz w:val="22"/>
                <w:szCs w:val="22"/>
              </w:rPr>
              <w:t>÷</w:t>
            </w:r>
            <w:r w:rsidRPr="009B34FB">
              <w:rPr>
                <w:rFonts w:ascii="Open Sans" w:hAnsi="Open Sans" w:cs="Open Sans"/>
                <w:color w:val="000000"/>
                <w:position w:val="-3"/>
                <w:sz w:val="22"/>
                <w:szCs w:val="22"/>
              </w:rPr>
              <w:t xml:space="preserve"> height (in) x 703</w:t>
            </w:r>
          </w:p>
          <w:p w14:paraId="47924B24" w14:textId="2BD03D66" w:rsidR="007A2BBA" w:rsidRPr="009B34FB" w:rsidRDefault="007A2BBA" w:rsidP="007A2BBA">
            <w:p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Distribute handouts Girls – 2 to 20 years BMI index for age percentiles and Boys – 2 to 20 years BMI index for age percentiles.</w:t>
            </w:r>
          </w:p>
          <w:p w14:paraId="52597D3E" w14:textId="72940055" w:rsidR="007A2BBA" w:rsidRPr="00941041" w:rsidRDefault="007A2BBA" w:rsidP="007A2BBA">
            <w:pPr>
              <w:spacing w:before="240" w:after="240"/>
              <w:textAlignment w:val="center"/>
              <w:rPr>
                <w:rFonts w:ascii="Open Sans" w:hAnsi="Open Sans" w:cs="Open Sans"/>
                <w:color w:val="000000"/>
                <w:position w:val="-3"/>
                <w:sz w:val="22"/>
                <w:szCs w:val="22"/>
              </w:rPr>
            </w:pPr>
            <w:r w:rsidRPr="009B34FB">
              <w:rPr>
                <w:rFonts w:ascii="Open Sans" w:hAnsi="Open Sans" w:cs="Open Sans"/>
                <w:color w:val="000000"/>
                <w:position w:val="-3"/>
                <w:sz w:val="22"/>
                <w:szCs w:val="22"/>
              </w:rPr>
              <w:t xml:space="preserve">Simple instructions for calculating the Body Mass Index (BMI) are at the bottom of the small chart. Students should then plot their number on the growth chart with their age. Students should then refer to the BMI-for-age Weight Status Categories Chart </w:t>
            </w:r>
            <w:r w:rsidRPr="00941041">
              <w:rPr>
                <w:rFonts w:ascii="Open Sans" w:hAnsi="Open Sans" w:cs="Open Sans"/>
                <w:color w:val="000000"/>
                <w:position w:val="-3"/>
                <w:sz w:val="22"/>
                <w:szCs w:val="22"/>
              </w:rPr>
              <w:t>to see their percentile range. This will tell them their weight status category.</w:t>
            </w:r>
          </w:p>
          <w:p w14:paraId="3E55FC78" w14:textId="4F68F8BA" w:rsidR="00D006E2" w:rsidRPr="00941041" w:rsidRDefault="007A2BBA" w:rsidP="00D006E2">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Note: Be discreet with the weight of some students and the percentile range.</w:t>
            </w:r>
          </w:p>
          <w:p w14:paraId="2BA461F9" w14:textId="77777777" w:rsidR="00B3350C" w:rsidRPr="00941041" w:rsidRDefault="173F7DB3" w:rsidP="173F7DB3">
            <w:pPr>
              <w:spacing w:before="120" w:after="120"/>
              <w:rPr>
                <w:rFonts w:ascii="Open Sans" w:hAnsi="Open Sans" w:cs="Open Sans"/>
                <w:i/>
                <w:iCs/>
                <w:sz w:val="22"/>
                <w:szCs w:val="22"/>
              </w:rPr>
            </w:pPr>
            <w:r w:rsidRPr="00941041">
              <w:rPr>
                <w:rFonts w:ascii="Open Sans" w:hAnsi="Open Sans" w:cs="Open Sans"/>
                <w:i/>
                <w:iCs/>
                <w:sz w:val="22"/>
                <w:szCs w:val="22"/>
              </w:rPr>
              <w:t>Individualized Education Plan (IEP) for all special education students must be followed. Examples of accommodations may include, but are not limited to:</w:t>
            </w:r>
          </w:p>
          <w:p w14:paraId="2EC52FF0" w14:textId="5F6772A0" w:rsidR="007A2BBA" w:rsidRPr="00941041" w:rsidRDefault="009B34FB" w:rsidP="007A2BBA">
            <w:pPr>
              <w:numPr>
                <w:ilvl w:val="0"/>
                <w:numId w:val="10"/>
              </w:numPr>
              <w:spacing w:before="120" w:after="120"/>
              <w:rPr>
                <w:rFonts w:ascii="Open Sans" w:hAnsi="Open Sans" w:cs="Open Sans"/>
                <w:iCs/>
                <w:sz w:val="22"/>
                <w:szCs w:val="22"/>
              </w:rPr>
            </w:pPr>
            <w:r w:rsidRPr="00941041">
              <w:rPr>
                <w:rFonts w:ascii="Open Sans" w:hAnsi="Open Sans" w:cs="Open Sans"/>
                <w:iCs/>
                <w:sz w:val="22"/>
                <w:szCs w:val="22"/>
              </w:rPr>
              <w:t>assistance with graph chart</w:t>
            </w:r>
          </w:p>
          <w:p w14:paraId="33EA52F7" w14:textId="77777777" w:rsidR="00CF2E7E" w:rsidRDefault="009B34FB" w:rsidP="007A2BBA">
            <w:pPr>
              <w:numPr>
                <w:ilvl w:val="0"/>
                <w:numId w:val="10"/>
              </w:numPr>
              <w:spacing w:before="120" w:after="120"/>
              <w:rPr>
                <w:rFonts w:ascii="Open Sans" w:hAnsi="Open Sans" w:cs="Open Sans"/>
                <w:iCs/>
                <w:sz w:val="22"/>
                <w:szCs w:val="22"/>
              </w:rPr>
            </w:pPr>
            <w:r w:rsidRPr="00941041">
              <w:rPr>
                <w:rFonts w:ascii="Open Sans" w:hAnsi="Open Sans" w:cs="Open Sans"/>
                <w:iCs/>
                <w:sz w:val="22"/>
                <w:szCs w:val="22"/>
              </w:rPr>
              <w:t xml:space="preserve">checking </w:t>
            </w:r>
            <w:r w:rsidR="007A2BBA" w:rsidRPr="00941041">
              <w:rPr>
                <w:rFonts w:ascii="Open Sans" w:hAnsi="Open Sans" w:cs="Open Sans"/>
                <w:iCs/>
                <w:sz w:val="22"/>
                <w:szCs w:val="22"/>
              </w:rPr>
              <w:t>for understanding</w:t>
            </w:r>
          </w:p>
          <w:p w14:paraId="5D1EF2DE" w14:textId="4474122E" w:rsidR="007606BA" w:rsidRPr="00941041" w:rsidRDefault="007606BA" w:rsidP="007606BA">
            <w:pPr>
              <w:spacing w:before="120" w:after="120"/>
              <w:ind w:left="720"/>
              <w:rPr>
                <w:rFonts w:ascii="Open Sans" w:hAnsi="Open Sans" w:cs="Open Sans"/>
                <w:iCs/>
                <w:sz w:val="22"/>
                <w:szCs w:val="22"/>
              </w:rPr>
            </w:pPr>
          </w:p>
        </w:tc>
      </w:tr>
      <w:tr w:rsidR="00B3350C" w:rsidRPr="00941041" w14:paraId="2BB1B0A1" w14:textId="77777777" w:rsidTr="173F7DB3">
        <w:trPr>
          <w:trHeight w:val="395"/>
        </w:trPr>
        <w:tc>
          <w:tcPr>
            <w:tcW w:w="2952" w:type="dxa"/>
            <w:shd w:val="clear" w:color="auto" w:fill="auto"/>
          </w:tcPr>
          <w:p w14:paraId="1EC17306" w14:textId="77777777" w:rsidR="007606BA" w:rsidRDefault="007606BA" w:rsidP="173F7DB3">
            <w:pPr>
              <w:jc w:val="center"/>
              <w:rPr>
                <w:rFonts w:ascii="Open Sans" w:hAnsi="Open Sans" w:cs="Open Sans"/>
                <w:b/>
                <w:bCs/>
                <w:sz w:val="22"/>
                <w:szCs w:val="22"/>
              </w:rPr>
            </w:pPr>
          </w:p>
          <w:p w14:paraId="1388253E" w14:textId="49E62FB8" w:rsidR="00B3350C" w:rsidRPr="00941041" w:rsidRDefault="173F7DB3" w:rsidP="173F7DB3">
            <w:pPr>
              <w:jc w:val="center"/>
              <w:rPr>
                <w:rFonts w:ascii="Open Sans" w:hAnsi="Open Sans" w:cs="Open Sans"/>
                <w:b/>
                <w:bCs/>
                <w:sz w:val="22"/>
                <w:szCs w:val="22"/>
              </w:rPr>
            </w:pPr>
            <w:r w:rsidRPr="00941041">
              <w:rPr>
                <w:rFonts w:ascii="Open Sans" w:hAnsi="Open Sans" w:cs="Open Sans"/>
                <w:b/>
                <w:bCs/>
                <w:sz w:val="22"/>
                <w:szCs w:val="22"/>
              </w:rPr>
              <w:t>Independent Practice/Laboratory Experience/Differentiated Activities *</w:t>
            </w:r>
          </w:p>
        </w:tc>
        <w:tc>
          <w:tcPr>
            <w:tcW w:w="7848" w:type="dxa"/>
            <w:shd w:val="clear" w:color="auto" w:fill="auto"/>
          </w:tcPr>
          <w:p w14:paraId="27CBC4EB" w14:textId="77777777" w:rsidR="007606BA" w:rsidRDefault="007A2BBA" w:rsidP="007A2BBA">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Distribute handout</w:t>
            </w:r>
            <w:r w:rsidRPr="009B34FB">
              <w:rPr>
                <w:rFonts w:ascii="Open Sans" w:hAnsi="Open Sans" w:cs="Open Sans"/>
                <w:b/>
                <w:bCs/>
                <w:color w:val="000000"/>
                <w:position w:val="-3"/>
                <w:sz w:val="22"/>
                <w:szCs w:val="22"/>
              </w:rPr>
              <w:t xml:space="preserve">, </w:t>
            </w:r>
            <w:r w:rsidRPr="009B34FB">
              <w:rPr>
                <w:rFonts w:ascii="Open Sans" w:hAnsi="Open Sans" w:cs="Open Sans"/>
                <w:color w:val="000000"/>
                <w:position w:val="-3"/>
                <w:sz w:val="22"/>
                <w:szCs w:val="22"/>
              </w:rPr>
              <w:t>Nutrition Research Assignment</w:t>
            </w:r>
            <w:r w:rsidRPr="00941041">
              <w:rPr>
                <w:rFonts w:ascii="Open Sans" w:hAnsi="Open Sans" w:cs="Open Sans"/>
                <w:color w:val="000000"/>
                <w:position w:val="-3"/>
                <w:sz w:val="22"/>
                <w:szCs w:val="22"/>
              </w:rPr>
              <w:t xml:space="preserve">. Inform students that project assignment may be prepared individually or with a partner. Allow students to select one topic from the handout list so that all topics are covered. </w:t>
            </w:r>
          </w:p>
          <w:p w14:paraId="3FD8AA09" w14:textId="73BCA9D2" w:rsidR="007606BA" w:rsidRDefault="007A2BBA" w:rsidP="007A2BBA">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Keep students focused and on task. Explain that information will be expected to be retrieved only from reliable sources. Provide due date within 2 to 3 class periods.</w:t>
            </w:r>
          </w:p>
          <w:p w14:paraId="7BB7CF6E" w14:textId="582934BA" w:rsidR="007A2BBA" w:rsidRPr="00941041" w:rsidRDefault="007A2BBA" w:rsidP="007A2BBA">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Reliable sources may include online databases (if your school subscribes):</w:t>
            </w:r>
          </w:p>
          <w:p w14:paraId="559DAB44" w14:textId="77777777" w:rsidR="007A2BBA" w:rsidRPr="00941041" w:rsidRDefault="007A2BBA" w:rsidP="007A2BBA">
            <w:pPr>
              <w:numPr>
                <w:ilvl w:val="0"/>
                <w:numId w:val="10"/>
              </w:num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lastRenderedPageBreak/>
              <w:t>Encyclopedia Britannica</w:t>
            </w:r>
          </w:p>
          <w:p w14:paraId="1CC036BB" w14:textId="77777777" w:rsidR="007A2BBA" w:rsidRPr="00941041" w:rsidRDefault="007A2BBA" w:rsidP="007A2BBA">
            <w:pPr>
              <w:numPr>
                <w:ilvl w:val="0"/>
                <w:numId w:val="10"/>
              </w:num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World Book Encyclopedia</w:t>
            </w:r>
          </w:p>
          <w:p w14:paraId="15007469" w14:textId="77777777" w:rsidR="007A2BBA" w:rsidRPr="00941041" w:rsidRDefault="007A2BBA" w:rsidP="007A2BBA">
            <w:pPr>
              <w:numPr>
                <w:ilvl w:val="0"/>
                <w:numId w:val="10"/>
              </w:num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Merck Manual of Medical Information</w:t>
            </w:r>
          </w:p>
          <w:p w14:paraId="4D7E96C4" w14:textId="77777777" w:rsidR="007A2BBA" w:rsidRPr="00941041" w:rsidRDefault="007A2BBA" w:rsidP="007A2BBA">
            <w:pPr>
              <w:numPr>
                <w:ilvl w:val="0"/>
                <w:numId w:val="10"/>
              </w:num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Medline Plus</w:t>
            </w:r>
          </w:p>
          <w:p w14:paraId="0C6AC701" w14:textId="77777777" w:rsidR="007A2BBA" w:rsidRPr="00941041" w:rsidRDefault="007A2BBA" w:rsidP="007A2BBA">
            <w:pPr>
              <w:numPr>
                <w:ilvl w:val="0"/>
                <w:numId w:val="10"/>
              </w:num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U.S. National Library of Medicine</w:t>
            </w:r>
          </w:p>
          <w:p w14:paraId="228C6056" w14:textId="5D8C3E2B" w:rsidR="00823928" w:rsidRPr="009B34FB" w:rsidRDefault="007A2BBA" w:rsidP="009B34FB">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 xml:space="preserve">Students may choose to present summative information in a slide </w:t>
            </w:r>
            <w:r w:rsidRPr="009B34FB">
              <w:rPr>
                <w:rFonts w:ascii="Open Sans" w:hAnsi="Open Sans" w:cs="Open Sans"/>
                <w:color w:val="000000"/>
                <w:position w:val="-3"/>
                <w:sz w:val="22"/>
                <w:szCs w:val="22"/>
              </w:rPr>
              <w:t xml:space="preserve">presentation, written report, brochure, or a visual display. Review handouts Rubric for Nutrition Research Brochure, Rubric for Nutrition Research PowerPoint Presentation, Rubric for Nutrition Research Visual </w:t>
            </w:r>
            <w:r w:rsidR="00BB58D8" w:rsidRPr="009B34FB">
              <w:rPr>
                <w:rFonts w:ascii="Open Sans" w:hAnsi="Open Sans" w:cs="Open Sans"/>
                <w:color w:val="000000"/>
                <w:position w:val="-3"/>
                <w:sz w:val="22"/>
                <w:szCs w:val="22"/>
              </w:rPr>
              <w:t>Display,</w:t>
            </w:r>
            <w:r w:rsidRPr="009B34FB">
              <w:rPr>
                <w:rFonts w:ascii="Open Sans" w:hAnsi="Open Sans" w:cs="Open Sans"/>
                <w:color w:val="000000"/>
                <w:position w:val="-3"/>
                <w:sz w:val="22"/>
                <w:szCs w:val="22"/>
              </w:rPr>
              <w:t xml:space="preserve"> and Rubric for Nutrition Research Written Report so that students are</w:t>
            </w:r>
            <w:r w:rsidRPr="00941041">
              <w:rPr>
                <w:rFonts w:ascii="Open Sans" w:hAnsi="Open Sans" w:cs="Open Sans"/>
                <w:color w:val="000000"/>
                <w:position w:val="-3"/>
                <w:sz w:val="22"/>
                <w:szCs w:val="22"/>
              </w:rPr>
              <w:t xml:space="preserve"> aware of assessment procedures.</w:t>
            </w:r>
          </w:p>
          <w:p w14:paraId="5EA35FFF" w14:textId="77777777" w:rsidR="00B3350C" w:rsidRPr="00941041" w:rsidRDefault="173F7DB3" w:rsidP="173F7DB3">
            <w:pPr>
              <w:spacing w:before="120" w:after="120"/>
              <w:rPr>
                <w:rFonts w:ascii="Open Sans" w:hAnsi="Open Sans" w:cs="Open Sans"/>
                <w:i/>
                <w:iCs/>
                <w:sz w:val="22"/>
                <w:szCs w:val="22"/>
              </w:rPr>
            </w:pPr>
            <w:r w:rsidRPr="00941041">
              <w:rPr>
                <w:rFonts w:ascii="Open Sans" w:hAnsi="Open Sans" w:cs="Open Sans"/>
                <w:i/>
                <w:iCs/>
                <w:sz w:val="22"/>
                <w:szCs w:val="22"/>
              </w:rPr>
              <w:t>Individualized Education Plan (IEP) for all special education students must be followed. Examples of accommodations may include, but are not limited to:</w:t>
            </w:r>
          </w:p>
          <w:p w14:paraId="2E2B4D41" w14:textId="0ABD6374" w:rsidR="007A2BBA" w:rsidRPr="00941041" w:rsidRDefault="009B34FB" w:rsidP="007A2BBA">
            <w:pPr>
              <w:numPr>
                <w:ilvl w:val="0"/>
                <w:numId w:val="10"/>
              </w:numPr>
              <w:spacing w:before="120" w:after="120"/>
              <w:rPr>
                <w:rFonts w:ascii="Open Sans" w:hAnsi="Open Sans" w:cs="Open Sans"/>
                <w:iCs/>
                <w:sz w:val="22"/>
                <w:szCs w:val="22"/>
              </w:rPr>
            </w:pPr>
            <w:r w:rsidRPr="00941041">
              <w:rPr>
                <w:rFonts w:ascii="Open Sans" w:hAnsi="Open Sans" w:cs="Open Sans"/>
                <w:iCs/>
                <w:sz w:val="22"/>
                <w:szCs w:val="22"/>
              </w:rPr>
              <w:t>assisting student in gathering information</w:t>
            </w:r>
          </w:p>
          <w:p w14:paraId="69097A9C" w14:textId="0AA37372" w:rsidR="00CF2E7E" w:rsidRPr="00941041" w:rsidRDefault="009B34FB" w:rsidP="007A2BBA">
            <w:pPr>
              <w:numPr>
                <w:ilvl w:val="0"/>
                <w:numId w:val="10"/>
              </w:numPr>
              <w:spacing w:before="120" w:after="120"/>
              <w:rPr>
                <w:rFonts w:ascii="Open Sans" w:hAnsi="Open Sans" w:cs="Open Sans"/>
                <w:iCs/>
                <w:sz w:val="22"/>
                <w:szCs w:val="22"/>
              </w:rPr>
            </w:pPr>
            <w:r w:rsidRPr="00941041">
              <w:rPr>
                <w:rFonts w:ascii="Open Sans" w:hAnsi="Open Sans" w:cs="Open Sans"/>
                <w:iCs/>
                <w:sz w:val="22"/>
                <w:szCs w:val="22"/>
              </w:rPr>
              <w:t xml:space="preserve">providing </w:t>
            </w:r>
            <w:r w:rsidR="007A2BBA" w:rsidRPr="00941041">
              <w:rPr>
                <w:rFonts w:ascii="Open Sans" w:hAnsi="Open Sans" w:cs="Open Sans"/>
                <w:iCs/>
                <w:sz w:val="22"/>
                <w:szCs w:val="22"/>
              </w:rPr>
              <w:t>praise and encouragement</w:t>
            </w:r>
          </w:p>
        </w:tc>
      </w:tr>
      <w:tr w:rsidR="00B3350C" w:rsidRPr="00941041" w14:paraId="50863A81" w14:textId="77777777" w:rsidTr="173F7DB3">
        <w:tc>
          <w:tcPr>
            <w:tcW w:w="2952" w:type="dxa"/>
            <w:shd w:val="clear" w:color="auto" w:fill="auto"/>
          </w:tcPr>
          <w:p w14:paraId="3E48F608" w14:textId="6AF16512"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lastRenderedPageBreak/>
              <w:t>Lesson Closure</w:t>
            </w:r>
          </w:p>
        </w:tc>
        <w:tc>
          <w:tcPr>
            <w:tcW w:w="7848" w:type="dxa"/>
            <w:shd w:val="clear" w:color="auto" w:fill="auto"/>
          </w:tcPr>
          <w:p w14:paraId="0BC5060D" w14:textId="108B14CE" w:rsidR="007A2BBA" w:rsidRPr="00941041" w:rsidRDefault="007A2BBA" w:rsidP="007A2BBA">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 xml:space="preserve">Review objectives, </w:t>
            </w:r>
            <w:r w:rsidR="00BB58D8" w:rsidRPr="00941041">
              <w:rPr>
                <w:rFonts w:ascii="Open Sans" w:hAnsi="Open Sans" w:cs="Open Sans"/>
                <w:color w:val="000000"/>
                <w:position w:val="-3"/>
                <w:sz w:val="22"/>
                <w:szCs w:val="22"/>
              </w:rPr>
              <w:t>terms,</w:t>
            </w:r>
            <w:r w:rsidRPr="00941041">
              <w:rPr>
                <w:rFonts w:ascii="Open Sans" w:hAnsi="Open Sans" w:cs="Open Sans"/>
                <w:color w:val="000000"/>
                <w:position w:val="-3"/>
                <w:sz w:val="22"/>
                <w:szCs w:val="22"/>
              </w:rPr>
              <w:t xml:space="preserve"> and definitions.</w:t>
            </w:r>
          </w:p>
          <w:p w14:paraId="2085E18A" w14:textId="77777777" w:rsidR="007A2BBA" w:rsidRPr="009B34FB" w:rsidRDefault="007A2BBA" w:rsidP="007A2BBA">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 xml:space="preserve">Complete graphic organizer </w:t>
            </w:r>
            <w:r w:rsidRPr="009B34FB">
              <w:rPr>
                <w:rFonts w:ascii="Open Sans" w:hAnsi="Open Sans" w:cs="Open Sans"/>
                <w:color w:val="000000"/>
                <w:position w:val="-3"/>
                <w:sz w:val="22"/>
                <w:szCs w:val="22"/>
              </w:rPr>
              <w:t>KWL – Nutrition Research Assignment to analyze what they have learned from their investigation of diet-related illnesses.</w:t>
            </w:r>
          </w:p>
          <w:p w14:paraId="12D8F0DF" w14:textId="77777777" w:rsidR="00B3350C" w:rsidRDefault="007A2BBA" w:rsidP="007A2BBA">
            <w:pPr>
              <w:spacing w:before="120" w:after="120"/>
              <w:rPr>
                <w:rFonts w:ascii="Open Sans" w:hAnsi="Open Sans" w:cs="Open Sans"/>
                <w:color w:val="000000"/>
                <w:position w:val="-3"/>
                <w:sz w:val="22"/>
                <w:szCs w:val="22"/>
              </w:rPr>
            </w:pPr>
            <w:r w:rsidRPr="009B34FB">
              <w:rPr>
                <w:rFonts w:ascii="Open Sans" w:hAnsi="Open Sans" w:cs="Open Sans"/>
                <w:color w:val="000000"/>
                <w:position w:val="-3"/>
                <w:sz w:val="22"/>
                <w:szCs w:val="22"/>
              </w:rPr>
              <w:t>Distribute Dietary Guidelines for Americans</w:t>
            </w:r>
            <w:r w:rsidRPr="00941041">
              <w:rPr>
                <w:rFonts w:ascii="Open Sans" w:hAnsi="Open Sans" w:cs="Open Sans"/>
                <w:color w:val="000000"/>
                <w:position w:val="-3"/>
                <w:sz w:val="22"/>
                <w:szCs w:val="22"/>
              </w:rPr>
              <w:t xml:space="preserve"> and discuss the tips to help them choose healthy eating habits.</w:t>
            </w:r>
          </w:p>
          <w:p w14:paraId="101353E5" w14:textId="607C125A" w:rsidR="007606BA" w:rsidRPr="00941041" w:rsidRDefault="007606BA" w:rsidP="007A2BBA">
            <w:pPr>
              <w:spacing w:before="120" w:after="120"/>
              <w:rPr>
                <w:rFonts w:ascii="Open Sans" w:hAnsi="Open Sans" w:cs="Open Sans"/>
                <w:sz w:val="22"/>
                <w:szCs w:val="22"/>
              </w:rPr>
            </w:pPr>
          </w:p>
        </w:tc>
      </w:tr>
      <w:tr w:rsidR="00B3350C" w:rsidRPr="00941041" w14:paraId="09F5B5CB" w14:textId="77777777" w:rsidTr="173F7DB3">
        <w:trPr>
          <w:trHeight w:val="135"/>
        </w:trPr>
        <w:tc>
          <w:tcPr>
            <w:tcW w:w="2952" w:type="dxa"/>
            <w:shd w:val="clear" w:color="auto" w:fill="auto"/>
          </w:tcPr>
          <w:p w14:paraId="5374FB7C" w14:textId="151D0837" w:rsidR="0080201D"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Summative/End of Lesson Assessment *</w:t>
            </w:r>
          </w:p>
          <w:p w14:paraId="6CEEAD70" w14:textId="12A5B6A4" w:rsidR="00B3350C" w:rsidRPr="00941041" w:rsidRDefault="0080201D" w:rsidP="0080201D">
            <w:pPr>
              <w:tabs>
                <w:tab w:val="left" w:pos="2820"/>
              </w:tabs>
              <w:rPr>
                <w:rFonts w:ascii="Open Sans" w:hAnsi="Open Sans" w:cs="Open Sans"/>
                <w:sz w:val="22"/>
                <w:szCs w:val="22"/>
              </w:rPr>
            </w:pPr>
            <w:r w:rsidRPr="00941041">
              <w:rPr>
                <w:rFonts w:ascii="Open Sans" w:hAnsi="Open Sans" w:cs="Open Sans"/>
                <w:sz w:val="22"/>
                <w:szCs w:val="22"/>
              </w:rPr>
              <w:tab/>
            </w:r>
          </w:p>
        </w:tc>
        <w:tc>
          <w:tcPr>
            <w:tcW w:w="7848" w:type="dxa"/>
            <w:shd w:val="clear" w:color="auto" w:fill="auto"/>
          </w:tcPr>
          <w:p w14:paraId="4782BDEC" w14:textId="77777777" w:rsidR="007A2BBA" w:rsidRPr="00941041" w:rsidRDefault="007A2BBA" w:rsidP="007A2BBA">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Students will present information on diet-related illnesses to the class.</w:t>
            </w:r>
          </w:p>
          <w:p w14:paraId="2A3F8EA6" w14:textId="1F854F7C" w:rsidR="00D63CC7" w:rsidRPr="009B34FB" w:rsidRDefault="007A2BBA" w:rsidP="009B34FB">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Students will be assessed with appropriate rubric.</w:t>
            </w:r>
          </w:p>
          <w:p w14:paraId="1E675341" w14:textId="77777777" w:rsidR="00B3350C" w:rsidRPr="00941041" w:rsidRDefault="173F7DB3" w:rsidP="173F7DB3">
            <w:pPr>
              <w:spacing w:before="120" w:after="120"/>
              <w:rPr>
                <w:rFonts w:ascii="Open Sans" w:hAnsi="Open Sans" w:cs="Open Sans"/>
                <w:i/>
                <w:iCs/>
                <w:sz w:val="22"/>
                <w:szCs w:val="22"/>
              </w:rPr>
            </w:pPr>
            <w:r w:rsidRPr="00941041">
              <w:rPr>
                <w:rFonts w:ascii="Open Sans" w:hAnsi="Open Sans" w:cs="Open Sans"/>
                <w:i/>
                <w:iCs/>
                <w:sz w:val="22"/>
                <w:szCs w:val="22"/>
              </w:rPr>
              <w:t>Individualized Education Plan (IEP) for all special education students must be followed. Examples of accommodations may include, but are not limited to:</w:t>
            </w:r>
          </w:p>
          <w:p w14:paraId="14BF1DD2" w14:textId="68E4113C" w:rsidR="00510DC7" w:rsidRPr="00941041" w:rsidRDefault="009B34FB" w:rsidP="00510DC7">
            <w:pPr>
              <w:numPr>
                <w:ilvl w:val="0"/>
                <w:numId w:val="10"/>
              </w:numPr>
              <w:spacing w:before="120" w:after="120"/>
              <w:rPr>
                <w:rFonts w:ascii="Open Sans" w:hAnsi="Open Sans" w:cs="Open Sans"/>
                <w:iCs/>
                <w:sz w:val="22"/>
                <w:szCs w:val="22"/>
              </w:rPr>
            </w:pPr>
            <w:r w:rsidRPr="00941041">
              <w:rPr>
                <w:rFonts w:ascii="Open Sans" w:hAnsi="Open Sans" w:cs="Open Sans"/>
                <w:iCs/>
                <w:sz w:val="22"/>
                <w:szCs w:val="22"/>
              </w:rPr>
              <w:t>grading according to work done</w:t>
            </w:r>
          </w:p>
          <w:p w14:paraId="3A38ED37" w14:textId="77777777" w:rsidR="00CF2E7E" w:rsidRDefault="009B34FB" w:rsidP="00510DC7">
            <w:pPr>
              <w:numPr>
                <w:ilvl w:val="0"/>
                <w:numId w:val="10"/>
              </w:numPr>
              <w:spacing w:before="120" w:after="120"/>
              <w:rPr>
                <w:rFonts w:ascii="Open Sans" w:hAnsi="Open Sans" w:cs="Open Sans"/>
                <w:iCs/>
                <w:sz w:val="22"/>
                <w:szCs w:val="22"/>
              </w:rPr>
            </w:pPr>
            <w:r w:rsidRPr="00941041">
              <w:rPr>
                <w:rFonts w:ascii="Open Sans" w:hAnsi="Open Sans" w:cs="Open Sans"/>
                <w:iCs/>
                <w:sz w:val="22"/>
                <w:szCs w:val="22"/>
              </w:rPr>
              <w:t>p</w:t>
            </w:r>
            <w:r w:rsidR="00510DC7" w:rsidRPr="00941041">
              <w:rPr>
                <w:rFonts w:ascii="Open Sans" w:hAnsi="Open Sans" w:cs="Open Sans"/>
                <w:iCs/>
                <w:sz w:val="22"/>
                <w:szCs w:val="22"/>
              </w:rPr>
              <w:t>roviding praise and encouragement</w:t>
            </w:r>
          </w:p>
          <w:p w14:paraId="4CB6555D" w14:textId="647D692E" w:rsidR="007606BA" w:rsidRPr="00941041" w:rsidRDefault="007606BA" w:rsidP="007606BA">
            <w:pPr>
              <w:spacing w:before="120" w:after="120"/>
              <w:ind w:left="720"/>
              <w:rPr>
                <w:rFonts w:ascii="Open Sans" w:hAnsi="Open Sans" w:cs="Open Sans"/>
                <w:iCs/>
                <w:sz w:val="22"/>
                <w:szCs w:val="22"/>
              </w:rPr>
            </w:pPr>
          </w:p>
        </w:tc>
      </w:tr>
      <w:tr w:rsidR="00B3350C" w:rsidRPr="00941041" w14:paraId="02913EF1" w14:textId="77777777" w:rsidTr="173F7DB3">
        <w:trPr>
          <w:trHeight w:val="135"/>
        </w:trPr>
        <w:tc>
          <w:tcPr>
            <w:tcW w:w="2952" w:type="dxa"/>
            <w:shd w:val="clear" w:color="auto" w:fill="auto"/>
          </w:tcPr>
          <w:p w14:paraId="3E1A7758" w14:textId="1E255835"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lastRenderedPageBreak/>
              <w:t>References/Resources/</w:t>
            </w:r>
          </w:p>
          <w:p w14:paraId="324BDA87" w14:textId="66691DD3"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Teacher Preparation</w:t>
            </w:r>
          </w:p>
        </w:tc>
        <w:tc>
          <w:tcPr>
            <w:tcW w:w="7848" w:type="dxa"/>
            <w:shd w:val="clear" w:color="auto" w:fill="auto"/>
          </w:tcPr>
          <w:p w14:paraId="11D0538D" w14:textId="77777777" w:rsidR="00977883" w:rsidRPr="00941041" w:rsidRDefault="00977883" w:rsidP="00977883">
            <w:pPr>
              <w:spacing w:before="319" w:after="319"/>
              <w:textAlignment w:val="center"/>
              <w:outlineLvl w:val="3"/>
              <w:rPr>
                <w:rFonts w:ascii="Open Sans" w:hAnsi="Open Sans" w:cs="Open Sans"/>
                <w:sz w:val="22"/>
                <w:szCs w:val="22"/>
              </w:rPr>
            </w:pPr>
            <w:r w:rsidRPr="00941041">
              <w:rPr>
                <w:rFonts w:ascii="Open Sans" w:hAnsi="Open Sans" w:cs="Open Sans"/>
                <w:b/>
                <w:bCs/>
                <w:color w:val="000000"/>
                <w:position w:val="-3"/>
                <w:sz w:val="22"/>
                <w:szCs w:val="22"/>
              </w:rPr>
              <w:t>Textbook:</w:t>
            </w:r>
          </w:p>
          <w:p w14:paraId="0021F4A9" w14:textId="77777777" w:rsidR="00977883" w:rsidRPr="00941041" w:rsidRDefault="00977883" w:rsidP="00977883">
            <w:pPr>
              <w:numPr>
                <w:ilvl w:val="0"/>
                <w:numId w:val="10"/>
              </w:numPr>
              <w:rPr>
                <w:rFonts w:ascii="Open Sans" w:hAnsi="Open Sans" w:cs="Open Sans"/>
                <w:color w:val="000000"/>
                <w:sz w:val="22"/>
                <w:szCs w:val="22"/>
              </w:rPr>
            </w:pPr>
            <w:r w:rsidRPr="00941041">
              <w:rPr>
                <w:rFonts w:ascii="Open Sans" w:hAnsi="Open Sans" w:cs="Open Sans"/>
                <w:color w:val="000000"/>
                <w:position w:val="-3"/>
                <w:sz w:val="22"/>
                <w:szCs w:val="22"/>
              </w:rPr>
              <w:t xml:space="preserve">Duyff. R. L. (2010). </w:t>
            </w:r>
            <w:r w:rsidRPr="00941041">
              <w:rPr>
                <w:rFonts w:ascii="Open Sans" w:hAnsi="Open Sans" w:cs="Open Sans"/>
                <w:i/>
                <w:iCs/>
                <w:color w:val="000000"/>
                <w:position w:val="-3"/>
                <w:sz w:val="22"/>
                <w:szCs w:val="22"/>
              </w:rPr>
              <w:t>Food, nutrition &amp; wellness.</w:t>
            </w:r>
            <w:r w:rsidRPr="00941041">
              <w:rPr>
                <w:rFonts w:ascii="Open Sans" w:hAnsi="Open Sans" w:cs="Open Sans"/>
                <w:color w:val="000000"/>
                <w:position w:val="-3"/>
                <w:sz w:val="22"/>
                <w:szCs w:val="22"/>
              </w:rPr>
              <w:t xml:space="preserve"> Columbus, OH: Glencoe/McGraw-Hill.</w:t>
            </w:r>
          </w:p>
          <w:p w14:paraId="31B39FDB" w14:textId="77777777" w:rsidR="00977883" w:rsidRPr="00941041" w:rsidRDefault="00977883" w:rsidP="00977883">
            <w:pPr>
              <w:numPr>
                <w:ilvl w:val="0"/>
                <w:numId w:val="10"/>
              </w:numPr>
              <w:rPr>
                <w:rFonts w:ascii="Open Sans" w:hAnsi="Open Sans" w:cs="Open Sans"/>
                <w:color w:val="000000"/>
                <w:sz w:val="22"/>
                <w:szCs w:val="22"/>
              </w:rPr>
            </w:pPr>
            <w:r w:rsidRPr="00941041">
              <w:rPr>
                <w:rFonts w:ascii="Open Sans" w:hAnsi="Open Sans" w:cs="Open Sans"/>
                <w:color w:val="000000"/>
                <w:position w:val="-3"/>
                <w:sz w:val="22"/>
                <w:szCs w:val="22"/>
              </w:rPr>
              <w:t xml:space="preserve">Kowtaluk, H. (2010). </w:t>
            </w:r>
            <w:r w:rsidRPr="00941041">
              <w:rPr>
                <w:rFonts w:ascii="Open Sans" w:hAnsi="Open Sans" w:cs="Open Sans"/>
                <w:i/>
                <w:iCs/>
                <w:color w:val="000000"/>
                <w:position w:val="-3"/>
                <w:sz w:val="22"/>
                <w:szCs w:val="22"/>
              </w:rPr>
              <w:t>Food for today.</w:t>
            </w:r>
            <w:r w:rsidRPr="00941041">
              <w:rPr>
                <w:rFonts w:ascii="Open Sans" w:hAnsi="Open Sans" w:cs="Open Sans"/>
                <w:color w:val="000000"/>
                <w:position w:val="-3"/>
                <w:sz w:val="22"/>
                <w:szCs w:val="22"/>
              </w:rPr>
              <w:t xml:space="preserve"> Columbus, OH: Glencoe/McGraw-Hill.</w:t>
            </w:r>
          </w:p>
          <w:p w14:paraId="530871B2" w14:textId="77777777" w:rsidR="00977883" w:rsidRPr="00941041" w:rsidRDefault="00977883" w:rsidP="00977883">
            <w:pPr>
              <w:numPr>
                <w:ilvl w:val="0"/>
                <w:numId w:val="10"/>
              </w:numPr>
              <w:rPr>
                <w:rFonts w:ascii="Open Sans" w:hAnsi="Open Sans" w:cs="Open Sans"/>
                <w:color w:val="000000"/>
                <w:sz w:val="22"/>
                <w:szCs w:val="22"/>
              </w:rPr>
            </w:pPr>
            <w:r w:rsidRPr="00941041">
              <w:rPr>
                <w:rFonts w:ascii="Open Sans" w:hAnsi="Open Sans" w:cs="Open Sans"/>
                <w:color w:val="000000"/>
                <w:position w:val="-3"/>
                <w:sz w:val="22"/>
                <w:szCs w:val="22"/>
              </w:rPr>
              <w:t xml:space="preserve">Weixel, S., &amp; Wempen, F. (2010). </w:t>
            </w:r>
            <w:r w:rsidRPr="00941041">
              <w:rPr>
                <w:rFonts w:ascii="Open Sans" w:hAnsi="Open Sans" w:cs="Open Sans"/>
                <w:i/>
                <w:iCs/>
                <w:color w:val="000000"/>
                <w:position w:val="-3"/>
                <w:sz w:val="22"/>
                <w:szCs w:val="22"/>
              </w:rPr>
              <w:t>Food &amp; nutrition for you.</w:t>
            </w:r>
            <w:r w:rsidRPr="00941041">
              <w:rPr>
                <w:rFonts w:ascii="Open Sans" w:hAnsi="Open Sans" w:cs="Open Sans"/>
                <w:color w:val="000000"/>
                <w:position w:val="-3"/>
                <w:sz w:val="22"/>
                <w:szCs w:val="22"/>
              </w:rPr>
              <w:t xml:space="preserve"> Upper Saddle River, NJ: Pearson/Prentice Hall.</w:t>
            </w:r>
          </w:p>
          <w:p w14:paraId="05FE996D" w14:textId="77777777" w:rsidR="00977883" w:rsidRPr="00941041" w:rsidRDefault="00977883" w:rsidP="00977883">
            <w:pPr>
              <w:spacing w:before="319" w:after="319"/>
              <w:textAlignment w:val="center"/>
              <w:outlineLvl w:val="3"/>
              <w:rPr>
                <w:rFonts w:ascii="Open Sans" w:hAnsi="Open Sans" w:cs="Open Sans"/>
                <w:sz w:val="22"/>
                <w:szCs w:val="22"/>
              </w:rPr>
            </w:pPr>
            <w:r w:rsidRPr="00941041">
              <w:rPr>
                <w:rFonts w:ascii="Open Sans" w:hAnsi="Open Sans" w:cs="Open Sans"/>
                <w:b/>
                <w:bCs/>
                <w:color w:val="000000"/>
                <w:position w:val="-3"/>
                <w:sz w:val="22"/>
                <w:szCs w:val="22"/>
              </w:rPr>
              <w:t>Video:</w:t>
            </w:r>
          </w:p>
          <w:p w14:paraId="1350A352" w14:textId="186A664D" w:rsidR="00977883" w:rsidRPr="00941041" w:rsidRDefault="00306B0E" w:rsidP="00977883">
            <w:pPr>
              <w:numPr>
                <w:ilvl w:val="0"/>
                <w:numId w:val="10"/>
              </w:numPr>
              <w:rPr>
                <w:rFonts w:ascii="Open Sans" w:hAnsi="Open Sans" w:cs="Open Sans"/>
                <w:color w:val="000000"/>
                <w:sz w:val="22"/>
                <w:szCs w:val="22"/>
              </w:rPr>
            </w:pPr>
            <w:r w:rsidRPr="00941041">
              <w:rPr>
                <w:rFonts w:ascii="Open Sans" w:hAnsi="Open Sans" w:cs="Open Sans"/>
                <w:color w:val="000000"/>
                <w:position w:val="-3"/>
                <w:sz w:val="22"/>
                <w:szCs w:val="22"/>
              </w:rPr>
              <w:t xml:space="preserve">Finding Balance </w:t>
            </w:r>
            <w:r w:rsidRPr="00941041">
              <w:rPr>
                <w:rFonts w:ascii="Open Sans" w:hAnsi="Open Sans" w:cs="Open Sans"/>
                <w:color w:val="000000"/>
                <w:position w:val="-3"/>
                <w:sz w:val="22"/>
                <w:szCs w:val="22"/>
              </w:rPr>
              <w:br/>
            </w:r>
            <w:r w:rsidR="00977883" w:rsidRPr="00941041">
              <w:rPr>
                <w:rFonts w:ascii="Open Sans" w:hAnsi="Open Sans" w:cs="Open Sans"/>
                <w:color w:val="000000"/>
                <w:position w:val="-3"/>
                <w:sz w:val="22"/>
                <w:szCs w:val="22"/>
              </w:rPr>
              <w:t>Source: National Center for Chronic Disease Prevention a</w:t>
            </w:r>
            <w:r w:rsidRPr="00941041">
              <w:rPr>
                <w:rFonts w:ascii="Open Sans" w:hAnsi="Open Sans" w:cs="Open Sans"/>
                <w:color w:val="000000"/>
                <w:position w:val="-3"/>
                <w:sz w:val="22"/>
                <w:szCs w:val="22"/>
              </w:rPr>
              <w:t xml:space="preserve">nd Health Promotion (NCCDPHP) </w:t>
            </w:r>
            <w:r w:rsidRPr="00941041">
              <w:rPr>
                <w:rFonts w:ascii="Open Sans" w:hAnsi="Open Sans" w:cs="Open Sans"/>
                <w:color w:val="000000"/>
                <w:position w:val="-3"/>
                <w:sz w:val="22"/>
                <w:szCs w:val="22"/>
              </w:rPr>
              <w:br/>
            </w:r>
            <w:r w:rsidR="00977883" w:rsidRPr="00941041">
              <w:rPr>
                <w:rFonts w:ascii="Open Sans" w:hAnsi="Open Sans" w:cs="Open Sans"/>
                <w:color w:val="000000"/>
                <w:position w:val="-3"/>
                <w:sz w:val="22"/>
                <w:szCs w:val="22"/>
              </w:rPr>
              <w:t xml:space="preserve">Running Time: </w:t>
            </w:r>
            <w:r w:rsidRPr="00941041">
              <w:rPr>
                <w:rFonts w:ascii="Open Sans" w:hAnsi="Open Sans" w:cs="Open Sans"/>
                <w:color w:val="000000"/>
                <w:position w:val="-3"/>
                <w:sz w:val="22"/>
                <w:szCs w:val="22"/>
              </w:rPr>
              <w:t>(4:07) Release Date: 7/13/2009</w:t>
            </w:r>
            <w:r w:rsidRPr="00941041">
              <w:rPr>
                <w:rFonts w:ascii="Open Sans" w:hAnsi="Open Sans" w:cs="Open Sans"/>
                <w:color w:val="000000"/>
                <w:position w:val="-3"/>
                <w:sz w:val="22"/>
                <w:szCs w:val="22"/>
              </w:rPr>
              <w:br/>
            </w:r>
            <w:r w:rsidR="00977883" w:rsidRPr="00941041">
              <w:rPr>
                <w:rFonts w:ascii="Open Sans" w:hAnsi="Open Sans" w:cs="Open Sans"/>
                <w:color w:val="000000"/>
                <w:position w:val="-3"/>
                <w:sz w:val="22"/>
                <w:szCs w:val="22"/>
              </w:rPr>
              <w:t>More than one third of U.S. adults are obese. Weight gain occurs when you consume more calories than your body uses. Reaching and maintaining a healthy weight will help you prevent and control many diseases and conditions. The key is FINDING A BALANCE in your lifestyle that includes healthy eating and regular physical activity.</w:t>
            </w:r>
            <w:hyperlink r:id="rId15" w:history="1"/>
          </w:p>
          <w:p w14:paraId="17964786" w14:textId="77777777" w:rsidR="00977883" w:rsidRPr="00941041" w:rsidRDefault="00977883" w:rsidP="00977883">
            <w:pPr>
              <w:spacing w:before="319" w:after="319"/>
              <w:textAlignment w:val="center"/>
              <w:outlineLvl w:val="3"/>
              <w:rPr>
                <w:rFonts w:ascii="Open Sans" w:hAnsi="Open Sans" w:cs="Open Sans"/>
                <w:sz w:val="22"/>
                <w:szCs w:val="22"/>
              </w:rPr>
            </w:pPr>
            <w:r w:rsidRPr="00941041">
              <w:rPr>
                <w:rFonts w:ascii="Open Sans" w:hAnsi="Open Sans" w:cs="Open Sans"/>
                <w:b/>
                <w:bCs/>
                <w:color w:val="000000"/>
                <w:position w:val="-3"/>
                <w:sz w:val="22"/>
                <w:szCs w:val="22"/>
              </w:rPr>
              <w:t>Websites:</w:t>
            </w:r>
          </w:p>
          <w:p w14:paraId="7B42A523" w14:textId="79444596" w:rsidR="00977883" w:rsidRPr="00941041" w:rsidRDefault="00977883" w:rsidP="00977883">
            <w:pPr>
              <w:numPr>
                <w:ilvl w:val="0"/>
                <w:numId w:val="10"/>
              </w:numPr>
              <w:rPr>
                <w:rFonts w:ascii="Open Sans" w:hAnsi="Open Sans" w:cs="Open Sans"/>
                <w:color w:val="000000"/>
                <w:sz w:val="22"/>
                <w:szCs w:val="22"/>
              </w:rPr>
            </w:pPr>
            <w:r w:rsidRPr="00941041">
              <w:rPr>
                <w:rFonts w:ascii="Open Sans" w:hAnsi="Open Sans" w:cs="Open Sans"/>
                <w:color w:val="000000"/>
                <w:position w:val="-3"/>
                <w:sz w:val="22"/>
                <w:szCs w:val="22"/>
              </w:rPr>
              <w:t>CDC – Centers for Disease Control and Prevention</w:t>
            </w:r>
            <w:r w:rsidRPr="00941041">
              <w:rPr>
                <w:rFonts w:ascii="Open Sans" w:eastAsia="PMingLiU" w:hAnsi="Open Sans" w:cs="Open Sans"/>
                <w:color w:val="000000"/>
                <w:position w:val="-3"/>
                <w:sz w:val="22"/>
                <w:szCs w:val="22"/>
              </w:rPr>
              <w:br/>
            </w:r>
            <w:r w:rsidRPr="00941041">
              <w:rPr>
                <w:rFonts w:ascii="Open Sans" w:hAnsi="Open Sans" w:cs="Open Sans"/>
                <w:color w:val="000000"/>
                <w:position w:val="-3"/>
                <w:sz w:val="22"/>
                <w:szCs w:val="22"/>
              </w:rPr>
              <w:t>Healthy Weight – it’s not a diet, it’s a lifestyle!</w:t>
            </w:r>
            <w:r w:rsidRPr="00941041">
              <w:rPr>
                <w:rFonts w:ascii="Open Sans" w:eastAsia="PMingLiU" w:hAnsi="Open Sans" w:cs="Open Sans"/>
                <w:color w:val="000000"/>
                <w:position w:val="-3"/>
                <w:sz w:val="22"/>
                <w:szCs w:val="22"/>
              </w:rPr>
              <w:br/>
            </w:r>
            <w:r w:rsidRPr="00941041">
              <w:rPr>
                <w:rFonts w:ascii="Open Sans" w:hAnsi="Open Sans" w:cs="Open Sans"/>
                <w:color w:val="000000"/>
                <w:position w:val="-3"/>
                <w:sz w:val="22"/>
                <w:szCs w:val="22"/>
              </w:rPr>
              <w:t xml:space="preserve">BMI Percentile Calculator for Child and Teen </w:t>
            </w:r>
            <w:hyperlink r:id="rId16" w:history="1"/>
          </w:p>
          <w:p w14:paraId="297D5061" w14:textId="77777777" w:rsidR="00BE1B0D" w:rsidRPr="00941041" w:rsidRDefault="00977883" w:rsidP="00BE1B0D">
            <w:pPr>
              <w:pStyle w:val="ListParagraph"/>
              <w:numPr>
                <w:ilvl w:val="0"/>
                <w:numId w:val="10"/>
              </w:numPr>
              <w:rPr>
                <w:rFonts w:ascii="Open Sans" w:hAnsi="Open Sans" w:cs="Open Sans"/>
                <w:sz w:val="22"/>
                <w:szCs w:val="22"/>
              </w:rPr>
            </w:pPr>
            <w:r w:rsidRPr="00941041">
              <w:rPr>
                <w:rFonts w:ascii="Open Sans" w:hAnsi="Open Sans" w:cs="Open Sans"/>
                <w:color w:val="000000"/>
                <w:position w:val="-3"/>
                <w:sz w:val="22"/>
                <w:szCs w:val="22"/>
              </w:rPr>
              <w:t>Ti</w:t>
            </w:r>
            <w:r w:rsidR="00306B0E" w:rsidRPr="00941041">
              <w:rPr>
                <w:rFonts w:ascii="Open Sans" w:hAnsi="Open Sans" w:cs="Open Sans"/>
                <w:color w:val="000000"/>
                <w:position w:val="-3"/>
                <w:sz w:val="22"/>
                <w:szCs w:val="22"/>
              </w:rPr>
              <w:t>ps for a Safe and Healthy Life</w:t>
            </w:r>
            <w:r w:rsidR="00306B0E" w:rsidRPr="00941041">
              <w:rPr>
                <w:rFonts w:ascii="Open Sans" w:hAnsi="Open Sans" w:cs="Open Sans"/>
                <w:color w:val="000000"/>
                <w:position w:val="-3"/>
                <w:sz w:val="22"/>
                <w:szCs w:val="22"/>
              </w:rPr>
              <w:br/>
            </w:r>
            <w:r w:rsidRPr="00941041">
              <w:rPr>
                <w:rFonts w:ascii="Open Sans" w:hAnsi="Open Sans" w:cs="Open Sans"/>
                <w:color w:val="000000"/>
                <w:position w:val="-3"/>
                <w:sz w:val="22"/>
                <w:szCs w:val="22"/>
              </w:rPr>
              <w:t>U.S. Departmen</w:t>
            </w:r>
            <w:r w:rsidR="00306B0E" w:rsidRPr="00941041">
              <w:rPr>
                <w:rFonts w:ascii="Open Sans" w:hAnsi="Open Sans" w:cs="Open Sans"/>
                <w:color w:val="000000"/>
                <w:position w:val="-3"/>
                <w:sz w:val="22"/>
                <w:szCs w:val="22"/>
              </w:rPr>
              <w:t>t of Health and Human Services</w:t>
            </w:r>
            <w:r w:rsidR="00306B0E" w:rsidRPr="00941041">
              <w:rPr>
                <w:rFonts w:ascii="Open Sans" w:hAnsi="Open Sans" w:cs="Open Sans"/>
                <w:color w:val="000000"/>
                <w:position w:val="-3"/>
                <w:sz w:val="22"/>
                <w:szCs w:val="22"/>
              </w:rPr>
              <w:br/>
            </w:r>
            <w:r w:rsidRPr="00941041">
              <w:rPr>
                <w:rFonts w:ascii="Open Sans" w:hAnsi="Open Sans" w:cs="Open Sans"/>
                <w:color w:val="000000"/>
                <w:position w:val="-3"/>
                <w:sz w:val="22"/>
                <w:szCs w:val="22"/>
              </w:rPr>
              <w:t>Centers for Disease Control and Prevention</w:t>
            </w:r>
          </w:p>
          <w:p w14:paraId="331ADEE0" w14:textId="77777777" w:rsidR="00BE1B0D" w:rsidRPr="00941041" w:rsidRDefault="0045154A" w:rsidP="00BE1B0D">
            <w:pPr>
              <w:pStyle w:val="ListParagraph"/>
              <w:numPr>
                <w:ilvl w:val="0"/>
                <w:numId w:val="10"/>
              </w:numPr>
              <w:rPr>
                <w:rFonts w:ascii="Open Sans" w:hAnsi="Open Sans" w:cs="Open Sans"/>
                <w:sz w:val="22"/>
                <w:szCs w:val="22"/>
              </w:rPr>
            </w:pPr>
            <w:hyperlink r:id="rId17" w:history="1">
              <w:r w:rsidR="00BE1B0D" w:rsidRPr="00941041">
                <w:rPr>
                  <w:rStyle w:val="Hyperlink"/>
                  <w:rFonts w:ascii="Open Sans" w:hAnsi="Open Sans" w:cs="Open Sans"/>
                  <w:sz w:val="22"/>
                  <w:szCs w:val="22"/>
                </w:rPr>
                <w:t>http://cdc.gov/</w:t>
              </w:r>
            </w:hyperlink>
          </w:p>
          <w:p w14:paraId="230B4636" w14:textId="47816A3C" w:rsidR="00B3350C" w:rsidRPr="00941041" w:rsidRDefault="00B3350C" w:rsidP="00BE1B0D">
            <w:pPr>
              <w:pStyle w:val="ListParagraph"/>
              <w:rPr>
                <w:rFonts w:ascii="Open Sans" w:hAnsi="Open Sans" w:cs="Open Sans"/>
                <w:sz w:val="22"/>
                <w:szCs w:val="22"/>
              </w:rPr>
            </w:pPr>
          </w:p>
        </w:tc>
      </w:tr>
      <w:tr w:rsidR="00B3350C" w:rsidRPr="00941041" w14:paraId="3B5D5C31" w14:textId="77777777" w:rsidTr="173F7DB3">
        <w:trPr>
          <w:trHeight w:val="135"/>
        </w:trPr>
        <w:tc>
          <w:tcPr>
            <w:tcW w:w="10800" w:type="dxa"/>
            <w:gridSpan w:val="2"/>
            <w:shd w:val="clear" w:color="auto" w:fill="D9D9D9" w:themeFill="background1" w:themeFillShade="D9"/>
          </w:tcPr>
          <w:p w14:paraId="1928554E" w14:textId="77777777"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Additional Required Components</w:t>
            </w:r>
          </w:p>
        </w:tc>
      </w:tr>
      <w:tr w:rsidR="00B3350C" w:rsidRPr="00941041" w14:paraId="17A4CF5D" w14:textId="77777777" w:rsidTr="173F7DB3">
        <w:trPr>
          <w:trHeight w:val="485"/>
        </w:trPr>
        <w:tc>
          <w:tcPr>
            <w:tcW w:w="2952" w:type="dxa"/>
            <w:shd w:val="clear" w:color="auto" w:fill="auto"/>
          </w:tcPr>
          <w:p w14:paraId="07A69FE4" w14:textId="4678019B"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English Language Proficiency Standards (ELPS) Strategies</w:t>
            </w:r>
          </w:p>
        </w:tc>
        <w:tc>
          <w:tcPr>
            <w:tcW w:w="7848" w:type="dxa"/>
            <w:shd w:val="clear" w:color="auto" w:fill="auto"/>
          </w:tcPr>
          <w:p w14:paraId="26443879" w14:textId="3DC81E51" w:rsidR="00977883" w:rsidRPr="00941041" w:rsidRDefault="00977883" w:rsidP="00977883">
            <w:pPr>
              <w:numPr>
                <w:ilvl w:val="0"/>
                <w:numId w:val="10"/>
              </w:numPr>
              <w:spacing w:before="120" w:after="120"/>
              <w:rPr>
                <w:rFonts w:ascii="Open Sans" w:hAnsi="Open Sans" w:cs="Open Sans"/>
                <w:sz w:val="22"/>
                <w:szCs w:val="22"/>
              </w:rPr>
            </w:pPr>
            <w:r w:rsidRPr="00941041">
              <w:rPr>
                <w:rFonts w:ascii="Open Sans" w:hAnsi="Open Sans" w:cs="Open Sans"/>
                <w:sz w:val="22"/>
                <w:szCs w:val="22"/>
              </w:rPr>
              <w:t>Draw visual representations of terms on word wall</w:t>
            </w:r>
          </w:p>
          <w:p w14:paraId="2237463C" w14:textId="77777777" w:rsidR="00977883" w:rsidRPr="00941041" w:rsidRDefault="0045154A" w:rsidP="00977883">
            <w:pPr>
              <w:numPr>
                <w:ilvl w:val="0"/>
                <w:numId w:val="10"/>
              </w:numPr>
              <w:spacing w:before="120" w:after="120"/>
              <w:rPr>
                <w:rFonts w:ascii="Open Sans" w:hAnsi="Open Sans" w:cs="Open Sans"/>
                <w:sz w:val="22"/>
                <w:szCs w:val="22"/>
              </w:rPr>
            </w:pPr>
            <w:hyperlink r:id="rId18" w:history="1">
              <w:r w:rsidR="00977883" w:rsidRPr="00941041">
                <w:rPr>
                  <w:rStyle w:val="Hyperlink"/>
                  <w:rFonts w:ascii="Open Sans" w:hAnsi="Open Sans" w:cs="Open Sans"/>
                  <w:sz w:val="22"/>
                  <w:szCs w:val="22"/>
                </w:rPr>
                <w:t>http://www.learnerdictionary.com</w:t>
              </w:r>
            </w:hyperlink>
            <w:r w:rsidR="00977883" w:rsidRPr="00941041">
              <w:rPr>
                <w:rFonts w:ascii="Open Sans" w:hAnsi="Open Sans" w:cs="Open Sans"/>
                <w:sz w:val="22"/>
                <w:szCs w:val="22"/>
              </w:rPr>
              <w:t xml:space="preserve"> for pronunciation and meaning of medical terms</w:t>
            </w:r>
          </w:p>
          <w:p w14:paraId="1E50AA5F" w14:textId="47B15F66" w:rsidR="00275F1E" w:rsidRPr="00941041" w:rsidRDefault="00977883" w:rsidP="00977883">
            <w:pPr>
              <w:numPr>
                <w:ilvl w:val="0"/>
                <w:numId w:val="10"/>
              </w:numPr>
              <w:spacing w:before="120" w:after="120"/>
              <w:rPr>
                <w:rFonts w:ascii="Open Sans" w:hAnsi="Open Sans" w:cs="Open Sans"/>
                <w:sz w:val="22"/>
                <w:szCs w:val="22"/>
              </w:rPr>
            </w:pPr>
            <w:r w:rsidRPr="00941041">
              <w:rPr>
                <w:rFonts w:ascii="Open Sans" w:hAnsi="Open Sans" w:cs="Open Sans"/>
                <w:sz w:val="22"/>
                <w:szCs w:val="22"/>
              </w:rPr>
              <w:t>Word wall</w:t>
            </w:r>
          </w:p>
        </w:tc>
      </w:tr>
      <w:tr w:rsidR="00B3350C" w:rsidRPr="00941041" w14:paraId="13D42D07" w14:textId="77777777" w:rsidTr="173F7DB3">
        <w:trPr>
          <w:trHeight w:val="737"/>
        </w:trPr>
        <w:tc>
          <w:tcPr>
            <w:tcW w:w="2952" w:type="dxa"/>
            <w:shd w:val="clear" w:color="auto" w:fill="auto"/>
          </w:tcPr>
          <w:p w14:paraId="28B3D5E3" w14:textId="0171714D" w:rsidR="00B3350C" w:rsidRPr="00941041" w:rsidRDefault="00B3350C"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lastRenderedPageBreak/>
              <w:t>College and Career Readiness Connection</w:t>
            </w:r>
            <w:r w:rsidR="00A3064F" w:rsidRPr="0094104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941041" w:rsidRDefault="00B3350C" w:rsidP="00DC4B23">
            <w:pPr>
              <w:spacing w:before="120" w:after="120"/>
              <w:rPr>
                <w:rFonts w:ascii="Open Sans" w:hAnsi="Open Sans" w:cs="Open Sans"/>
                <w:sz w:val="22"/>
                <w:szCs w:val="22"/>
              </w:rPr>
            </w:pPr>
          </w:p>
        </w:tc>
      </w:tr>
      <w:tr w:rsidR="00B3350C" w:rsidRPr="00941041" w14:paraId="4716FB8D" w14:textId="77777777" w:rsidTr="173F7DB3">
        <w:trPr>
          <w:trHeight w:val="135"/>
        </w:trPr>
        <w:tc>
          <w:tcPr>
            <w:tcW w:w="10800" w:type="dxa"/>
            <w:gridSpan w:val="2"/>
            <w:shd w:val="clear" w:color="auto" w:fill="D9D9D9" w:themeFill="background1" w:themeFillShade="D9"/>
          </w:tcPr>
          <w:p w14:paraId="4DD031E5" w14:textId="77777777"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Recommended Strategies</w:t>
            </w:r>
          </w:p>
        </w:tc>
      </w:tr>
      <w:tr w:rsidR="00B3350C" w:rsidRPr="00941041" w14:paraId="15010D4A" w14:textId="77777777" w:rsidTr="173F7DB3">
        <w:trPr>
          <w:trHeight w:val="512"/>
        </w:trPr>
        <w:tc>
          <w:tcPr>
            <w:tcW w:w="2952" w:type="dxa"/>
            <w:shd w:val="clear" w:color="auto" w:fill="auto"/>
          </w:tcPr>
          <w:p w14:paraId="57BD3680" w14:textId="519E0340"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Reading Strategies</w:t>
            </w:r>
          </w:p>
        </w:tc>
        <w:tc>
          <w:tcPr>
            <w:tcW w:w="7848" w:type="dxa"/>
            <w:shd w:val="clear" w:color="auto" w:fill="auto"/>
          </w:tcPr>
          <w:p w14:paraId="4A20786E" w14:textId="52104389" w:rsidR="00210626" w:rsidRPr="00941041" w:rsidRDefault="00210626" w:rsidP="00210626">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 xml:space="preserve">Examine the </w:t>
            </w:r>
            <w:r w:rsidRPr="0048040F">
              <w:rPr>
                <w:rFonts w:ascii="Open Sans" w:hAnsi="Open Sans" w:cs="Open Sans"/>
                <w:color w:val="000000"/>
                <w:position w:val="-3"/>
                <w:sz w:val="22"/>
                <w:szCs w:val="22"/>
              </w:rPr>
              <w:t>handout Tips for a Safe and Healthy Life</w:t>
            </w:r>
            <w:r w:rsidRPr="00941041">
              <w:rPr>
                <w:rFonts w:ascii="Open Sans" w:hAnsi="Open Sans" w:cs="Open Sans"/>
                <w:color w:val="000000"/>
                <w:position w:val="-3"/>
                <w:sz w:val="22"/>
                <w:szCs w:val="22"/>
              </w:rPr>
              <w:t xml:space="preserve"> from the U.S. Department of Health and Human Services, Centers for the Disease </w:t>
            </w:r>
            <w:r w:rsidR="00BB58D8" w:rsidRPr="00941041">
              <w:rPr>
                <w:rFonts w:ascii="Open Sans" w:hAnsi="Open Sans" w:cs="Open Sans"/>
                <w:color w:val="000000"/>
                <w:position w:val="-3"/>
                <w:sz w:val="22"/>
                <w:szCs w:val="22"/>
              </w:rPr>
              <w:t>Control,</w:t>
            </w:r>
            <w:r w:rsidRPr="00941041">
              <w:rPr>
                <w:rFonts w:ascii="Open Sans" w:hAnsi="Open Sans" w:cs="Open Sans"/>
                <w:color w:val="000000"/>
                <w:position w:val="-3"/>
                <w:sz w:val="22"/>
                <w:szCs w:val="22"/>
              </w:rPr>
              <w:t xml:space="preserve"> and Prevention. Have students discuss what the effects of poor nutrition mean for long-term health. Students can share this document with family and friends.</w:t>
            </w:r>
          </w:p>
          <w:p w14:paraId="5AB8FAFC" w14:textId="65265A9A" w:rsidR="00210626" w:rsidRPr="00941041" w:rsidRDefault="00306B0E" w:rsidP="00210626">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Discovery Health</w:t>
            </w:r>
            <w:r w:rsidRPr="00941041">
              <w:rPr>
                <w:rFonts w:ascii="Open Sans" w:hAnsi="Open Sans" w:cs="Open Sans"/>
                <w:color w:val="000000"/>
                <w:position w:val="-3"/>
                <w:sz w:val="22"/>
                <w:szCs w:val="22"/>
              </w:rPr>
              <w:br/>
            </w:r>
            <w:r w:rsidR="00210626" w:rsidRPr="00941041">
              <w:rPr>
                <w:rFonts w:ascii="Open Sans" w:hAnsi="Open Sans" w:cs="Open Sans"/>
                <w:color w:val="000000"/>
                <w:position w:val="-3"/>
                <w:sz w:val="22"/>
                <w:szCs w:val="22"/>
              </w:rPr>
              <w:t xml:space="preserve">How Much Water Do I Need </w:t>
            </w:r>
            <w:r w:rsidRPr="00941041">
              <w:rPr>
                <w:rFonts w:ascii="Open Sans" w:hAnsi="Open Sans" w:cs="Open Sans"/>
                <w:color w:val="000000"/>
                <w:position w:val="-3"/>
                <w:sz w:val="22"/>
                <w:szCs w:val="22"/>
              </w:rPr>
              <w:t>Every day</w:t>
            </w:r>
            <w:r w:rsidR="00210626" w:rsidRPr="00941041">
              <w:rPr>
                <w:rFonts w:ascii="Open Sans" w:hAnsi="Open Sans" w:cs="Open Sans"/>
                <w:color w:val="000000"/>
                <w:position w:val="-3"/>
                <w:sz w:val="22"/>
                <w:szCs w:val="22"/>
              </w:rPr>
              <w:t>?</w:t>
            </w:r>
            <w:hyperlink r:id="rId19" w:history="1">
              <w:r w:rsidR="00210626" w:rsidRPr="00941041">
                <w:rPr>
                  <w:rStyle w:val="Hyperlink"/>
                  <w:rFonts w:ascii="Open Sans" w:hAnsi="Open Sans" w:cs="Open Sans"/>
                  <w:position w:val="-3"/>
                  <w:sz w:val="22"/>
                  <w:szCs w:val="22"/>
                </w:rPr>
                <w:br/>
                <w:t>http://health.howstuffworks.com/wellness/food-nutrition/facts/how-much-water-every-day.htm</w:t>
              </w:r>
            </w:hyperlink>
          </w:p>
          <w:p w14:paraId="10E0A405" w14:textId="4E18CE0A" w:rsidR="00B3350C" w:rsidRPr="00941041" w:rsidRDefault="00306B0E" w:rsidP="00210626">
            <w:pPr>
              <w:spacing w:before="120" w:after="120"/>
              <w:rPr>
                <w:rFonts w:ascii="Open Sans" w:hAnsi="Open Sans" w:cs="Open Sans"/>
                <w:sz w:val="22"/>
                <w:szCs w:val="22"/>
              </w:rPr>
            </w:pPr>
            <w:r w:rsidRPr="00941041">
              <w:rPr>
                <w:rFonts w:ascii="Open Sans" w:hAnsi="Open Sans" w:cs="Open Sans"/>
                <w:color w:val="000000"/>
                <w:position w:val="-3"/>
                <w:sz w:val="22"/>
                <w:szCs w:val="22"/>
              </w:rPr>
              <w:t>Reading Strategy:</w:t>
            </w:r>
            <w:r w:rsidRPr="00941041">
              <w:rPr>
                <w:rFonts w:ascii="Open Sans" w:hAnsi="Open Sans" w:cs="Open Sans"/>
                <w:color w:val="000000"/>
                <w:position w:val="-3"/>
                <w:sz w:val="22"/>
                <w:szCs w:val="22"/>
              </w:rPr>
              <w:br/>
            </w:r>
            <w:r w:rsidR="00210626" w:rsidRPr="00941041">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tc>
      </w:tr>
      <w:tr w:rsidR="00B3350C" w:rsidRPr="00941041" w14:paraId="1B8F084A" w14:textId="77777777" w:rsidTr="173F7DB3">
        <w:trPr>
          <w:trHeight w:val="530"/>
        </w:trPr>
        <w:tc>
          <w:tcPr>
            <w:tcW w:w="2952" w:type="dxa"/>
            <w:shd w:val="clear" w:color="auto" w:fill="auto"/>
          </w:tcPr>
          <w:p w14:paraId="64678F92" w14:textId="35EF84B8"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Quotes</w:t>
            </w:r>
          </w:p>
        </w:tc>
        <w:tc>
          <w:tcPr>
            <w:tcW w:w="7848" w:type="dxa"/>
            <w:shd w:val="clear" w:color="auto" w:fill="auto"/>
          </w:tcPr>
          <w:p w14:paraId="364D8A00" w14:textId="77777777" w:rsidR="00210626" w:rsidRPr="00941041" w:rsidRDefault="00210626" w:rsidP="00210626">
            <w:pPr>
              <w:spacing w:before="120" w:after="120"/>
              <w:rPr>
                <w:rFonts w:ascii="Open Sans" w:hAnsi="Open Sans" w:cs="Open Sans"/>
                <w:sz w:val="22"/>
                <w:szCs w:val="22"/>
              </w:rPr>
            </w:pPr>
            <w:r w:rsidRPr="00941041">
              <w:rPr>
                <w:rFonts w:ascii="Open Sans" w:hAnsi="Open Sans" w:cs="Open Sans"/>
                <w:sz w:val="22"/>
                <w:szCs w:val="22"/>
              </w:rPr>
              <w:t>…the key dietary messages are stunningly simple: Eat less, move more, eat more fruits and vegetables, and don’t eat too much junk food. It’s no more complicated than that.</w:t>
            </w:r>
            <w:r w:rsidRPr="00941041">
              <w:rPr>
                <w:rFonts w:ascii="Open Sans" w:hAnsi="Open Sans" w:cs="Open Sans"/>
                <w:b/>
                <w:bCs/>
                <w:sz w:val="22"/>
                <w:szCs w:val="22"/>
              </w:rPr>
              <w:br/>
              <w:t>-Marion Nestle</w:t>
            </w:r>
          </w:p>
          <w:p w14:paraId="75490B77" w14:textId="77777777" w:rsidR="00210626" w:rsidRPr="00941041" w:rsidRDefault="00210626" w:rsidP="00210626">
            <w:pPr>
              <w:spacing w:before="120" w:after="120"/>
              <w:rPr>
                <w:rFonts w:ascii="Open Sans" w:hAnsi="Open Sans" w:cs="Open Sans"/>
                <w:sz w:val="22"/>
                <w:szCs w:val="22"/>
              </w:rPr>
            </w:pPr>
          </w:p>
          <w:p w14:paraId="57B4049B" w14:textId="77777777" w:rsidR="00210626" w:rsidRPr="00941041" w:rsidRDefault="00210626" w:rsidP="00210626">
            <w:pPr>
              <w:spacing w:before="120" w:after="120"/>
              <w:rPr>
                <w:rFonts w:ascii="Open Sans" w:hAnsi="Open Sans" w:cs="Open Sans"/>
                <w:sz w:val="22"/>
                <w:szCs w:val="22"/>
              </w:rPr>
            </w:pPr>
            <w:r w:rsidRPr="00941041">
              <w:rPr>
                <w:rFonts w:ascii="Open Sans" w:hAnsi="Open Sans" w:cs="Open Sans"/>
                <w:sz w:val="22"/>
                <w:szCs w:val="22"/>
              </w:rPr>
              <w:t>A diet is when you watch what you eat and wish you could eat what you watch.</w:t>
            </w:r>
            <w:r w:rsidRPr="00941041">
              <w:rPr>
                <w:rFonts w:ascii="Open Sans" w:hAnsi="Open Sans" w:cs="Open Sans"/>
                <w:b/>
                <w:bCs/>
                <w:sz w:val="22"/>
                <w:szCs w:val="22"/>
              </w:rPr>
              <w:br/>
              <w:t>-Hermione Gingold</w:t>
            </w:r>
          </w:p>
          <w:p w14:paraId="0E49DD0E" w14:textId="77777777" w:rsidR="00210626" w:rsidRPr="00941041" w:rsidRDefault="00210626" w:rsidP="00210626">
            <w:pPr>
              <w:spacing w:before="120" w:after="120"/>
              <w:rPr>
                <w:rFonts w:ascii="Open Sans" w:hAnsi="Open Sans" w:cs="Open Sans"/>
                <w:sz w:val="22"/>
                <w:szCs w:val="22"/>
              </w:rPr>
            </w:pPr>
          </w:p>
          <w:p w14:paraId="302189A6" w14:textId="77777777" w:rsidR="00210626" w:rsidRPr="00941041" w:rsidRDefault="00210626" w:rsidP="00210626">
            <w:pPr>
              <w:spacing w:before="120" w:after="120"/>
              <w:rPr>
                <w:rFonts w:ascii="Open Sans" w:hAnsi="Open Sans" w:cs="Open Sans"/>
                <w:sz w:val="22"/>
                <w:szCs w:val="22"/>
              </w:rPr>
            </w:pPr>
            <w:r w:rsidRPr="00941041">
              <w:rPr>
                <w:rFonts w:ascii="Open Sans" w:hAnsi="Open Sans" w:cs="Open Sans"/>
                <w:sz w:val="22"/>
                <w:szCs w:val="22"/>
              </w:rPr>
              <w:t>It’s bizarre that the produce manager is more important to my children’s health than the pediatrician.</w:t>
            </w:r>
            <w:r w:rsidRPr="00941041">
              <w:rPr>
                <w:rFonts w:ascii="Open Sans" w:hAnsi="Open Sans" w:cs="Open Sans"/>
                <w:b/>
                <w:bCs/>
                <w:sz w:val="22"/>
                <w:szCs w:val="22"/>
              </w:rPr>
              <w:br/>
              <w:t>-Meryl Streep</w:t>
            </w:r>
          </w:p>
          <w:p w14:paraId="42B20946" w14:textId="77777777" w:rsidR="00210626" w:rsidRPr="00941041" w:rsidRDefault="00210626" w:rsidP="00210626">
            <w:pPr>
              <w:spacing w:before="120" w:after="120"/>
              <w:rPr>
                <w:rFonts w:ascii="Open Sans" w:hAnsi="Open Sans" w:cs="Open Sans"/>
                <w:sz w:val="22"/>
                <w:szCs w:val="22"/>
              </w:rPr>
            </w:pPr>
          </w:p>
          <w:p w14:paraId="11AA68E5" w14:textId="77777777" w:rsidR="00210626" w:rsidRPr="00941041" w:rsidRDefault="00210626" w:rsidP="00210626">
            <w:pPr>
              <w:spacing w:before="120" w:after="120"/>
              <w:rPr>
                <w:rFonts w:ascii="Open Sans" w:hAnsi="Open Sans" w:cs="Open Sans"/>
                <w:sz w:val="22"/>
                <w:szCs w:val="22"/>
              </w:rPr>
            </w:pPr>
            <w:r w:rsidRPr="00941041">
              <w:rPr>
                <w:rFonts w:ascii="Open Sans" w:hAnsi="Open Sans" w:cs="Open Sans"/>
                <w:sz w:val="22"/>
                <w:szCs w:val="22"/>
              </w:rPr>
              <w:t>He who has health has hope, and he who has hope has everything.</w:t>
            </w:r>
            <w:r w:rsidRPr="00941041">
              <w:rPr>
                <w:rFonts w:ascii="Open Sans" w:hAnsi="Open Sans" w:cs="Open Sans"/>
                <w:b/>
                <w:bCs/>
                <w:sz w:val="22"/>
                <w:szCs w:val="22"/>
              </w:rPr>
              <w:br/>
              <w:t>-Arabian Proverb</w:t>
            </w:r>
          </w:p>
          <w:p w14:paraId="092E5A93" w14:textId="77777777" w:rsidR="00210626" w:rsidRPr="00941041" w:rsidRDefault="00210626" w:rsidP="00210626">
            <w:pPr>
              <w:spacing w:before="120" w:after="120"/>
              <w:rPr>
                <w:rFonts w:ascii="Open Sans" w:hAnsi="Open Sans" w:cs="Open Sans"/>
                <w:sz w:val="22"/>
                <w:szCs w:val="22"/>
              </w:rPr>
            </w:pPr>
          </w:p>
          <w:p w14:paraId="5186C686" w14:textId="77777777" w:rsidR="00210626" w:rsidRPr="00941041" w:rsidRDefault="00210626" w:rsidP="00210626">
            <w:pPr>
              <w:spacing w:before="120" w:after="120"/>
              <w:rPr>
                <w:rFonts w:ascii="Open Sans" w:hAnsi="Open Sans" w:cs="Open Sans"/>
                <w:sz w:val="22"/>
                <w:szCs w:val="22"/>
              </w:rPr>
            </w:pPr>
            <w:r w:rsidRPr="00941041">
              <w:rPr>
                <w:rFonts w:ascii="Open Sans" w:hAnsi="Open Sans" w:cs="Open Sans"/>
                <w:sz w:val="22"/>
                <w:szCs w:val="22"/>
              </w:rPr>
              <w:lastRenderedPageBreak/>
              <w:t>The doctor of the future will no longer treat the human frame with drugs, but rather will cure and prevent disease with nutrition.</w:t>
            </w:r>
            <w:r w:rsidRPr="00941041">
              <w:rPr>
                <w:rFonts w:ascii="Open Sans" w:hAnsi="Open Sans" w:cs="Open Sans"/>
                <w:b/>
                <w:bCs/>
                <w:sz w:val="22"/>
                <w:szCs w:val="22"/>
              </w:rPr>
              <w:br/>
              <w:t>-Thomas Edison</w:t>
            </w:r>
          </w:p>
          <w:p w14:paraId="52557113" w14:textId="77777777" w:rsidR="00210626" w:rsidRPr="00941041" w:rsidRDefault="00210626" w:rsidP="00210626">
            <w:pPr>
              <w:spacing w:before="120" w:after="120"/>
              <w:rPr>
                <w:rFonts w:ascii="Open Sans" w:hAnsi="Open Sans" w:cs="Open Sans"/>
                <w:sz w:val="22"/>
                <w:szCs w:val="22"/>
              </w:rPr>
            </w:pPr>
          </w:p>
          <w:p w14:paraId="73FBBD03" w14:textId="3A7AD866" w:rsidR="00B3350C" w:rsidRPr="00941041" w:rsidRDefault="00210626" w:rsidP="00210626">
            <w:pPr>
              <w:spacing w:before="120" w:after="120"/>
              <w:rPr>
                <w:rFonts w:ascii="Open Sans" w:hAnsi="Open Sans" w:cs="Open Sans"/>
                <w:b/>
                <w:bCs/>
                <w:sz w:val="22"/>
                <w:szCs w:val="22"/>
              </w:rPr>
            </w:pPr>
            <w:r w:rsidRPr="00941041">
              <w:rPr>
                <w:rFonts w:ascii="Open Sans" w:hAnsi="Open Sans" w:cs="Open Sans"/>
                <w:sz w:val="22"/>
                <w:szCs w:val="22"/>
              </w:rPr>
              <w:t>He that takes medicine and neglects diet wastes the skills of the physician.</w:t>
            </w:r>
            <w:r w:rsidRPr="00941041">
              <w:rPr>
                <w:rFonts w:ascii="Open Sans" w:hAnsi="Open Sans" w:cs="Open Sans"/>
                <w:b/>
                <w:bCs/>
                <w:sz w:val="22"/>
                <w:szCs w:val="22"/>
              </w:rPr>
              <w:br/>
              <w:t>-Chinese proverb</w:t>
            </w:r>
          </w:p>
        </w:tc>
      </w:tr>
      <w:tr w:rsidR="00B3350C" w:rsidRPr="00941041" w14:paraId="4E7081C3" w14:textId="77777777" w:rsidTr="173F7DB3">
        <w:trPr>
          <w:trHeight w:val="135"/>
        </w:trPr>
        <w:tc>
          <w:tcPr>
            <w:tcW w:w="2952" w:type="dxa"/>
            <w:shd w:val="clear" w:color="auto" w:fill="auto"/>
          </w:tcPr>
          <w:p w14:paraId="088CA3DF" w14:textId="30B7C2ED" w:rsidR="00B3350C" w:rsidRPr="00941041" w:rsidRDefault="173F7DB3" w:rsidP="173F7DB3">
            <w:pPr>
              <w:spacing w:before="120"/>
              <w:jc w:val="center"/>
              <w:rPr>
                <w:rFonts w:ascii="Open Sans" w:hAnsi="Open Sans" w:cs="Open Sans"/>
                <w:b/>
                <w:bCs/>
                <w:sz w:val="22"/>
                <w:szCs w:val="22"/>
              </w:rPr>
            </w:pPr>
            <w:r w:rsidRPr="00941041">
              <w:rPr>
                <w:rFonts w:ascii="Open Sans" w:hAnsi="Open Sans" w:cs="Open Sans"/>
                <w:b/>
                <w:bCs/>
                <w:sz w:val="22"/>
                <w:szCs w:val="22"/>
              </w:rPr>
              <w:lastRenderedPageBreak/>
              <w:t>Writing Strategies</w:t>
            </w:r>
          </w:p>
          <w:p w14:paraId="167766CC" w14:textId="77777777" w:rsidR="00B3350C" w:rsidRPr="00941041" w:rsidRDefault="173F7DB3" w:rsidP="173F7DB3">
            <w:pPr>
              <w:spacing w:after="120"/>
              <w:jc w:val="center"/>
              <w:rPr>
                <w:rFonts w:ascii="Open Sans" w:hAnsi="Open Sans" w:cs="Open Sans"/>
                <w:b/>
                <w:bCs/>
                <w:sz w:val="22"/>
                <w:szCs w:val="22"/>
              </w:rPr>
            </w:pPr>
            <w:r w:rsidRPr="00941041">
              <w:rPr>
                <w:rFonts w:ascii="Open Sans" w:hAnsi="Open Sans" w:cs="Open Sans"/>
                <w:b/>
                <w:bCs/>
                <w:sz w:val="22"/>
                <w:szCs w:val="22"/>
              </w:rPr>
              <w:t>Journal Entries + 1 Additional Writing Strategy</w:t>
            </w:r>
          </w:p>
        </w:tc>
        <w:tc>
          <w:tcPr>
            <w:tcW w:w="7848" w:type="dxa"/>
            <w:shd w:val="clear" w:color="auto" w:fill="auto"/>
          </w:tcPr>
          <w:p w14:paraId="3BC891E4" w14:textId="77777777" w:rsidR="00510DC7" w:rsidRPr="00941041" w:rsidRDefault="00510DC7" w:rsidP="00510DC7">
            <w:pPr>
              <w:spacing w:before="319" w:after="319"/>
              <w:textAlignment w:val="center"/>
              <w:outlineLvl w:val="3"/>
              <w:rPr>
                <w:rFonts w:ascii="Open Sans" w:hAnsi="Open Sans" w:cs="Open Sans"/>
                <w:sz w:val="22"/>
                <w:szCs w:val="22"/>
              </w:rPr>
            </w:pPr>
            <w:r w:rsidRPr="00941041">
              <w:rPr>
                <w:rFonts w:ascii="Open Sans" w:hAnsi="Open Sans" w:cs="Open Sans"/>
                <w:b/>
                <w:bCs/>
                <w:color w:val="000000"/>
                <w:position w:val="-3"/>
                <w:sz w:val="22"/>
                <w:szCs w:val="22"/>
              </w:rPr>
              <w:t>Journal Entries:</w:t>
            </w:r>
          </w:p>
          <w:p w14:paraId="526109AD" w14:textId="3DE3A111" w:rsidR="00210626" w:rsidRPr="00941041" w:rsidRDefault="00210626" w:rsidP="00210626">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 xml:space="preserve">My grandmother has diabetes and she </w:t>
            </w:r>
            <w:r w:rsidR="00BB58D8" w:rsidRPr="00941041">
              <w:rPr>
                <w:rFonts w:ascii="Open Sans" w:hAnsi="Open Sans" w:cs="Open Sans"/>
                <w:color w:val="000000"/>
                <w:position w:val="-3"/>
                <w:sz w:val="22"/>
                <w:szCs w:val="22"/>
              </w:rPr>
              <w:t>must</w:t>
            </w:r>
            <w:r w:rsidRPr="00941041">
              <w:rPr>
                <w:rFonts w:ascii="Open Sans" w:hAnsi="Open Sans" w:cs="Open Sans"/>
                <w:color w:val="000000"/>
                <w:position w:val="-3"/>
                <w:sz w:val="22"/>
                <w:szCs w:val="22"/>
              </w:rPr>
              <w:t xml:space="preserve"> be careful with ……</w:t>
            </w:r>
          </w:p>
          <w:p w14:paraId="6FBD102E" w14:textId="77777777" w:rsidR="00210626" w:rsidRPr="00941041" w:rsidRDefault="00210626" w:rsidP="00210626">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I am taller than my grandfather because ………. (osteoporosis)</w:t>
            </w:r>
          </w:p>
          <w:p w14:paraId="4322A8DA" w14:textId="77777777" w:rsidR="00210626" w:rsidRPr="00941041" w:rsidRDefault="00210626" w:rsidP="00210626">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My uncle had a heart attack due to …………… (high cholesterol) and it affected my family ……………</w:t>
            </w:r>
          </w:p>
          <w:p w14:paraId="23B47BA7" w14:textId="55A4788F" w:rsidR="00210626" w:rsidRPr="00941041" w:rsidRDefault="00210626" w:rsidP="00210626">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 xml:space="preserve">I suspect my friend at school suffers from ……. (anorexia nervosa) because </w:t>
            </w:r>
            <w:r w:rsidR="007606BA" w:rsidRPr="00941041">
              <w:rPr>
                <w:rFonts w:ascii="Open Sans" w:hAnsi="Open Sans" w:cs="Open Sans"/>
                <w:color w:val="000000"/>
                <w:position w:val="-3"/>
                <w:sz w:val="22"/>
                <w:szCs w:val="22"/>
              </w:rPr>
              <w:t>….</w:t>
            </w:r>
          </w:p>
          <w:p w14:paraId="5DF881F2" w14:textId="0BA2063D" w:rsidR="00210626" w:rsidRPr="00941041" w:rsidRDefault="00210626" w:rsidP="00210626">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 xml:space="preserve">I want to eat healthy because </w:t>
            </w:r>
            <w:r w:rsidR="007606BA" w:rsidRPr="00941041">
              <w:rPr>
                <w:rFonts w:ascii="Open Sans" w:hAnsi="Open Sans" w:cs="Open Sans"/>
                <w:color w:val="000000"/>
                <w:position w:val="-3"/>
                <w:sz w:val="22"/>
                <w:szCs w:val="22"/>
              </w:rPr>
              <w:t>….</w:t>
            </w:r>
          </w:p>
          <w:p w14:paraId="48ACE6E6" w14:textId="77777777" w:rsidR="00510DC7" w:rsidRPr="00941041" w:rsidRDefault="00510DC7" w:rsidP="00510DC7">
            <w:pPr>
              <w:spacing w:before="319" w:after="319"/>
              <w:textAlignment w:val="center"/>
              <w:outlineLvl w:val="3"/>
              <w:rPr>
                <w:rFonts w:ascii="Open Sans" w:hAnsi="Open Sans" w:cs="Open Sans"/>
                <w:sz w:val="22"/>
                <w:szCs w:val="22"/>
              </w:rPr>
            </w:pPr>
            <w:r w:rsidRPr="00941041">
              <w:rPr>
                <w:rFonts w:ascii="Open Sans" w:hAnsi="Open Sans" w:cs="Open Sans"/>
                <w:b/>
                <w:bCs/>
                <w:color w:val="000000"/>
                <w:position w:val="-3"/>
                <w:sz w:val="22"/>
                <w:szCs w:val="22"/>
              </w:rPr>
              <w:t>Writing Strategy:</w:t>
            </w:r>
          </w:p>
          <w:p w14:paraId="7EA18CE6" w14:textId="77777777" w:rsidR="00210626" w:rsidRPr="00941041" w:rsidRDefault="00210626" w:rsidP="00210626">
            <w:pPr>
              <w:numPr>
                <w:ilvl w:val="0"/>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RAFT (Role/Audience/Format/Topic) writing strategy:</w:t>
            </w:r>
          </w:p>
          <w:p w14:paraId="16A753FC" w14:textId="77777777" w:rsidR="00210626" w:rsidRPr="00941041" w:rsidRDefault="00210626" w:rsidP="00210626">
            <w:pPr>
              <w:numPr>
                <w:ilvl w:val="1"/>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Role – son or daughter</w:t>
            </w:r>
          </w:p>
          <w:p w14:paraId="2C4DAAE9" w14:textId="77777777" w:rsidR="00210626" w:rsidRPr="00941041" w:rsidRDefault="00210626" w:rsidP="00210626">
            <w:pPr>
              <w:numPr>
                <w:ilvl w:val="1"/>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Audience – diabetic parent</w:t>
            </w:r>
          </w:p>
          <w:p w14:paraId="3AA2879C" w14:textId="77777777" w:rsidR="00210626" w:rsidRPr="00941041" w:rsidRDefault="00210626" w:rsidP="00210626">
            <w:pPr>
              <w:numPr>
                <w:ilvl w:val="1"/>
                <w:numId w:val="10"/>
              </w:numPr>
              <w:rPr>
                <w:rFonts w:ascii="Open Sans" w:hAnsi="Open Sans" w:cs="Open Sans"/>
                <w:color w:val="000000"/>
                <w:position w:val="-3"/>
                <w:sz w:val="22"/>
                <w:szCs w:val="22"/>
              </w:rPr>
            </w:pPr>
            <w:r w:rsidRPr="00941041">
              <w:rPr>
                <w:rFonts w:ascii="Open Sans" w:hAnsi="Open Sans" w:cs="Open Sans"/>
                <w:color w:val="000000"/>
                <w:position w:val="-3"/>
                <w:sz w:val="22"/>
                <w:szCs w:val="22"/>
              </w:rPr>
              <w:t>Format – informal letter</w:t>
            </w:r>
          </w:p>
          <w:p w14:paraId="6920044E" w14:textId="347A0C84" w:rsidR="00B3350C" w:rsidRPr="00941041" w:rsidRDefault="00210626" w:rsidP="00210626">
            <w:pPr>
              <w:numPr>
                <w:ilvl w:val="1"/>
                <w:numId w:val="10"/>
              </w:numPr>
              <w:rPr>
                <w:rFonts w:ascii="Open Sans" w:hAnsi="Open Sans" w:cs="Open Sans"/>
                <w:sz w:val="22"/>
                <w:szCs w:val="22"/>
              </w:rPr>
            </w:pPr>
            <w:r w:rsidRPr="00941041">
              <w:rPr>
                <w:rFonts w:ascii="Open Sans" w:hAnsi="Open Sans" w:cs="Open Sans"/>
                <w:color w:val="000000"/>
                <w:position w:val="-3"/>
                <w:sz w:val="22"/>
                <w:szCs w:val="22"/>
              </w:rPr>
              <w:t>Topic – concerns regarding their medical condition</w:t>
            </w:r>
            <w:r w:rsidRPr="00941041">
              <w:rPr>
                <w:rFonts w:ascii="Open Sans" w:eastAsia="PMingLiU" w:hAnsi="Open Sans" w:cs="Open Sans"/>
                <w:color w:val="000000"/>
                <w:position w:val="-3"/>
                <w:sz w:val="22"/>
                <w:szCs w:val="22"/>
              </w:rPr>
              <w:br/>
            </w:r>
            <w:r w:rsidRPr="00941041">
              <w:rPr>
                <w:rFonts w:ascii="Open Sans" w:hAnsi="Open Sans" w:cs="Open Sans"/>
                <w:color w:val="000000"/>
                <w:position w:val="-3"/>
                <w:sz w:val="22"/>
                <w:szCs w:val="22"/>
              </w:rPr>
              <w:t>You have a diabetic parent that is not following their doctor’s advice. Write a letter to your parent expressing your concerns. Using information learned in this lesson, outline strategies to help your parent live a healthier lifestyle.</w:t>
            </w:r>
          </w:p>
        </w:tc>
      </w:tr>
      <w:tr w:rsidR="00B3350C" w:rsidRPr="00941041"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941041" w:rsidRDefault="173F7DB3" w:rsidP="173F7DB3">
            <w:pPr>
              <w:spacing w:before="120"/>
              <w:jc w:val="center"/>
              <w:rPr>
                <w:rFonts w:ascii="Open Sans" w:hAnsi="Open Sans" w:cs="Open Sans"/>
                <w:b/>
                <w:bCs/>
                <w:sz w:val="22"/>
                <w:szCs w:val="22"/>
              </w:rPr>
            </w:pPr>
            <w:r w:rsidRPr="00941041">
              <w:rPr>
                <w:rFonts w:ascii="Open Sans" w:hAnsi="Open Sans" w:cs="Open Sans"/>
                <w:b/>
                <w:bCs/>
                <w:sz w:val="22"/>
                <w:szCs w:val="22"/>
              </w:rPr>
              <w:t>Communication</w:t>
            </w:r>
          </w:p>
          <w:p w14:paraId="1C68BAFD" w14:textId="77777777" w:rsidR="00B3350C" w:rsidRPr="00941041" w:rsidRDefault="173F7DB3" w:rsidP="173F7DB3">
            <w:pPr>
              <w:spacing w:after="120"/>
              <w:jc w:val="center"/>
              <w:rPr>
                <w:rFonts w:ascii="Open Sans" w:hAnsi="Open Sans" w:cs="Open Sans"/>
                <w:b/>
                <w:bCs/>
                <w:sz w:val="22"/>
                <w:szCs w:val="22"/>
              </w:rPr>
            </w:pPr>
            <w:r w:rsidRPr="0094104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F510E24" w14:textId="381F2788" w:rsidR="003937D4" w:rsidRPr="00941041" w:rsidRDefault="003937D4" w:rsidP="003937D4">
            <w:pPr>
              <w:numPr>
                <w:ilvl w:val="0"/>
                <w:numId w:val="10"/>
              </w:numPr>
              <w:spacing w:before="120" w:after="120"/>
              <w:rPr>
                <w:rFonts w:ascii="Open Sans" w:hAnsi="Open Sans" w:cs="Open Sans"/>
                <w:color w:val="000000"/>
                <w:position w:val="-3"/>
                <w:sz w:val="22"/>
                <w:szCs w:val="22"/>
              </w:rPr>
            </w:pPr>
            <w:r w:rsidRPr="00941041">
              <w:rPr>
                <w:rFonts w:ascii="Open Sans" w:hAnsi="Open Sans" w:cs="Open Sans"/>
                <w:color w:val="000000"/>
                <w:position w:val="-3"/>
                <w:sz w:val="22"/>
                <w:szCs w:val="22"/>
              </w:rPr>
              <w:t xml:space="preserve">How does diabetes affect the extremities (hands, fingers, </w:t>
            </w:r>
            <w:r w:rsidR="00BB58D8" w:rsidRPr="00941041">
              <w:rPr>
                <w:rFonts w:ascii="Open Sans" w:hAnsi="Open Sans" w:cs="Open Sans"/>
                <w:color w:val="000000"/>
                <w:position w:val="-3"/>
                <w:sz w:val="22"/>
                <w:szCs w:val="22"/>
              </w:rPr>
              <w:t>toes,</w:t>
            </w:r>
            <w:r w:rsidRPr="00941041">
              <w:rPr>
                <w:rFonts w:ascii="Open Sans" w:hAnsi="Open Sans" w:cs="Open Sans"/>
                <w:color w:val="000000"/>
                <w:position w:val="-3"/>
                <w:sz w:val="22"/>
                <w:szCs w:val="22"/>
              </w:rPr>
              <w:t xml:space="preserve"> and feet)?</w:t>
            </w:r>
          </w:p>
          <w:p w14:paraId="314D7B56" w14:textId="77777777" w:rsidR="003937D4" w:rsidRPr="00941041" w:rsidRDefault="003937D4" w:rsidP="003937D4">
            <w:pPr>
              <w:numPr>
                <w:ilvl w:val="0"/>
                <w:numId w:val="10"/>
              </w:numPr>
              <w:spacing w:before="120" w:after="120"/>
              <w:rPr>
                <w:rFonts w:ascii="Open Sans" w:hAnsi="Open Sans" w:cs="Open Sans"/>
                <w:color w:val="000000"/>
                <w:position w:val="-3"/>
                <w:sz w:val="22"/>
                <w:szCs w:val="22"/>
              </w:rPr>
            </w:pPr>
            <w:r w:rsidRPr="00941041">
              <w:rPr>
                <w:rFonts w:ascii="Open Sans" w:hAnsi="Open Sans" w:cs="Open Sans"/>
                <w:color w:val="000000"/>
                <w:position w:val="-3"/>
                <w:sz w:val="22"/>
                <w:szCs w:val="22"/>
              </w:rPr>
              <w:t>How does diabetes affect eyesight?</w:t>
            </w:r>
          </w:p>
          <w:p w14:paraId="78DA451D" w14:textId="04815BD3" w:rsidR="00B3350C" w:rsidRPr="00941041" w:rsidRDefault="003937D4" w:rsidP="003937D4">
            <w:pPr>
              <w:numPr>
                <w:ilvl w:val="0"/>
                <w:numId w:val="10"/>
              </w:numPr>
              <w:spacing w:before="120" w:after="120"/>
              <w:rPr>
                <w:rFonts w:ascii="Open Sans" w:hAnsi="Open Sans" w:cs="Open Sans"/>
                <w:color w:val="000000"/>
                <w:position w:val="-3"/>
                <w:sz w:val="22"/>
                <w:szCs w:val="22"/>
              </w:rPr>
            </w:pPr>
            <w:r w:rsidRPr="00941041">
              <w:rPr>
                <w:rFonts w:ascii="Open Sans" w:hAnsi="Open Sans" w:cs="Open Sans"/>
                <w:color w:val="000000"/>
                <w:position w:val="-3"/>
                <w:sz w:val="22"/>
                <w:szCs w:val="22"/>
              </w:rPr>
              <w:t>What is dialysis?</w:t>
            </w:r>
          </w:p>
        </w:tc>
      </w:tr>
      <w:tr w:rsidR="00B3350C" w:rsidRPr="00941041" w14:paraId="16815B57" w14:textId="77777777" w:rsidTr="173F7DB3">
        <w:tc>
          <w:tcPr>
            <w:tcW w:w="10800" w:type="dxa"/>
            <w:gridSpan w:val="2"/>
            <w:shd w:val="clear" w:color="auto" w:fill="D9D9D9" w:themeFill="background1" w:themeFillShade="D9"/>
          </w:tcPr>
          <w:p w14:paraId="03C0CCE7" w14:textId="77777777"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Other Essential Lesson Components</w:t>
            </w:r>
          </w:p>
        </w:tc>
      </w:tr>
      <w:tr w:rsidR="00B3350C" w:rsidRPr="00941041" w14:paraId="2F92C5B5" w14:textId="77777777" w:rsidTr="173F7DB3">
        <w:trPr>
          <w:trHeight w:val="404"/>
        </w:trPr>
        <w:tc>
          <w:tcPr>
            <w:tcW w:w="2952" w:type="dxa"/>
            <w:shd w:val="clear" w:color="auto" w:fill="auto"/>
          </w:tcPr>
          <w:p w14:paraId="3DB02087" w14:textId="77777777" w:rsidR="009C0DFC" w:rsidRPr="00941041" w:rsidRDefault="173F7DB3" w:rsidP="173F7DB3">
            <w:pPr>
              <w:jc w:val="center"/>
              <w:rPr>
                <w:rFonts w:ascii="Open Sans" w:hAnsi="Open Sans" w:cs="Open Sans"/>
                <w:b/>
                <w:bCs/>
                <w:sz w:val="22"/>
                <w:szCs w:val="22"/>
              </w:rPr>
            </w:pPr>
            <w:r w:rsidRPr="00941041">
              <w:rPr>
                <w:rFonts w:ascii="Open Sans" w:hAnsi="Open Sans" w:cs="Open Sans"/>
                <w:b/>
                <w:bCs/>
                <w:sz w:val="22"/>
                <w:szCs w:val="22"/>
              </w:rPr>
              <w:t>Enrichment Activity</w:t>
            </w:r>
          </w:p>
          <w:p w14:paraId="7B99CC87" w14:textId="1A043DE0" w:rsidR="00B3350C" w:rsidRPr="00941041" w:rsidRDefault="173F7DB3" w:rsidP="173F7DB3">
            <w:pPr>
              <w:jc w:val="center"/>
              <w:rPr>
                <w:rFonts w:ascii="Open Sans" w:hAnsi="Open Sans" w:cs="Open Sans"/>
                <w:sz w:val="22"/>
                <w:szCs w:val="22"/>
              </w:rPr>
            </w:pPr>
            <w:r w:rsidRPr="00941041">
              <w:rPr>
                <w:rFonts w:ascii="Open Sans" w:hAnsi="Open Sans" w:cs="Open Sans"/>
                <w:sz w:val="22"/>
                <w:szCs w:val="22"/>
              </w:rPr>
              <w:t>(e.g., homework assignment)</w:t>
            </w:r>
          </w:p>
        </w:tc>
        <w:tc>
          <w:tcPr>
            <w:tcW w:w="7848" w:type="dxa"/>
            <w:shd w:val="clear" w:color="auto" w:fill="auto"/>
          </w:tcPr>
          <w:p w14:paraId="00524D4E" w14:textId="77777777" w:rsidR="003937D4" w:rsidRPr="00941041" w:rsidRDefault="003937D4" w:rsidP="003937D4">
            <w:pPr>
              <w:spacing w:before="240" w:after="240"/>
              <w:textAlignment w:val="center"/>
              <w:rPr>
                <w:rFonts w:ascii="Open Sans" w:hAnsi="Open Sans" w:cs="Open Sans"/>
                <w:color w:val="000000"/>
                <w:position w:val="-3"/>
                <w:sz w:val="22"/>
                <w:szCs w:val="22"/>
              </w:rPr>
            </w:pPr>
            <w:r w:rsidRPr="00941041">
              <w:rPr>
                <w:rFonts w:ascii="Open Sans" w:hAnsi="Open Sans" w:cs="Open Sans"/>
                <w:b/>
                <w:bCs/>
                <w:color w:val="000000"/>
                <w:position w:val="-3"/>
                <w:sz w:val="22"/>
                <w:szCs w:val="22"/>
              </w:rPr>
              <w:t>TED Talks:</w:t>
            </w:r>
          </w:p>
          <w:p w14:paraId="706C5DC8" w14:textId="77777777" w:rsidR="003937D4" w:rsidRPr="00941041" w:rsidRDefault="003937D4" w:rsidP="003937D4">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 xml:space="preserve">TEDx is a program of local, self-organized events that bring people together to share a TED-like experience. At a TEDx event, TEDTalks videos and live </w:t>
            </w:r>
            <w:r w:rsidRPr="00941041">
              <w:rPr>
                <w:rFonts w:ascii="Open Sans" w:hAnsi="Open Sans" w:cs="Open Sans"/>
                <w:color w:val="000000"/>
                <w:position w:val="-3"/>
                <w:sz w:val="22"/>
                <w:szCs w:val="22"/>
              </w:rPr>
              <w:lastRenderedPageBreak/>
              <w:t>speakers combine to spark deep discussion and connection in a small group. These local, self-organized events are branded TEDx, where x = independently organized TED event.</w:t>
            </w:r>
          </w:p>
          <w:p w14:paraId="0856C78F" w14:textId="77777777" w:rsidR="003937D4" w:rsidRPr="00941041" w:rsidRDefault="003937D4" w:rsidP="003937D4">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The video below is related to this lesson. Allow students to view the video, and lead a discussion concerning the TED Talk.</w:t>
            </w:r>
          </w:p>
          <w:p w14:paraId="1D486557" w14:textId="58E1325D" w:rsidR="003937D4" w:rsidRPr="00941041" w:rsidRDefault="003937D4" w:rsidP="003937D4">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Birke Baehr: What’s wrong with our food system</w:t>
            </w:r>
            <w:r w:rsidRPr="00941041">
              <w:rPr>
                <w:rFonts w:ascii="Open Sans" w:eastAsia="PMingLiU" w:hAnsi="Open Sans" w:cs="Open Sans"/>
                <w:color w:val="000000"/>
                <w:position w:val="-3"/>
                <w:sz w:val="22"/>
                <w:szCs w:val="22"/>
              </w:rPr>
              <w:br/>
            </w:r>
            <w:bookmarkStart w:id="1" w:name="_GoBack"/>
            <w:bookmarkEnd w:id="1"/>
            <w:r w:rsidRPr="00941041">
              <w:rPr>
                <w:rFonts w:ascii="Open Sans" w:hAnsi="Open Sans" w:cs="Open Sans"/>
                <w:color w:val="000000"/>
                <w:position w:val="-3"/>
                <w:sz w:val="22"/>
                <w:szCs w:val="22"/>
              </w:rPr>
              <w:t xml:space="preserve">11-year-old Birke Baehr presents his take on a major source of our food </w:t>
            </w:r>
            <w:r w:rsidR="00BE1B0D" w:rsidRPr="00941041">
              <w:rPr>
                <w:rFonts w:ascii="Open Sans" w:hAnsi="Open Sans" w:cs="Open Sans"/>
                <w:color w:val="000000"/>
                <w:position w:val="-3"/>
                <w:sz w:val="22"/>
                <w:szCs w:val="22"/>
              </w:rPr>
              <w:t>—</w:t>
            </w:r>
            <w:r w:rsidRPr="00941041">
              <w:rPr>
                <w:rFonts w:ascii="Open Sans" w:hAnsi="Open Sans" w:cs="Open Sans"/>
                <w:color w:val="000000"/>
                <w:position w:val="-3"/>
                <w:sz w:val="22"/>
                <w:szCs w:val="22"/>
              </w:rPr>
              <w:t xml:space="preserve"> far-away and less-than-picturesque industrial farms. Keeping farms out of sight promotes a rosy, unreal picture of big-box agriculture, he argues, as he outlines the case to green and localize food production. (Filmed at TEDxNext</w:t>
            </w:r>
            <w:r w:rsidR="00BE1B0D" w:rsidRPr="00941041">
              <w:rPr>
                <w:rFonts w:ascii="Open Sans" w:hAnsi="Open Sans" w:cs="Open Sans"/>
                <w:color w:val="000000"/>
                <w:position w:val="-3"/>
                <w:sz w:val="22"/>
                <w:szCs w:val="22"/>
              </w:rPr>
              <w:t xml:space="preserve"> </w:t>
            </w:r>
            <w:r w:rsidRPr="00941041">
              <w:rPr>
                <w:rFonts w:ascii="Open Sans" w:hAnsi="Open Sans" w:cs="Open Sans"/>
                <w:color w:val="000000"/>
                <w:position w:val="-3"/>
                <w:sz w:val="22"/>
                <w:szCs w:val="22"/>
              </w:rPr>
              <w:t>Generation</w:t>
            </w:r>
            <w:r w:rsidR="00BE1B0D" w:rsidRPr="00941041">
              <w:rPr>
                <w:rFonts w:ascii="Open Sans" w:hAnsi="Open Sans" w:cs="Open Sans"/>
                <w:color w:val="000000"/>
                <w:position w:val="-3"/>
                <w:sz w:val="22"/>
                <w:szCs w:val="22"/>
              </w:rPr>
              <w:t xml:space="preserve"> Asheville</w:t>
            </w:r>
            <w:r w:rsidRPr="00941041">
              <w:rPr>
                <w:rFonts w:ascii="Open Sans" w:hAnsi="Open Sans" w:cs="Open Sans"/>
                <w:color w:val="000000"/>
                <w:position w:val="-3"/>
                <w:sz w:val="22"/>
                <w:szCs w:val="22"/>
              </w:rPr>
              <w:t>.)</w:t>
            </w:r>
            <w:hyperlink r:id="rId20" w:history="1">
              <w:r w:rsidRPr="00941041">
                <w:rPr>
                  <w:rStyle w:val="Hyperlink"/>
                  <w:rFonts w:ascii="Open Sans" w:hAnsi="Open Sans" w:cs="Open Sans"/>
                  <w:position w:val="-3"/>
                  <w:sz w:val="22"/>
                  <w:szCs w:val="22"/>
                </w:rPr>
                <w:br/>
                <w:t>http://www.ted.com/talks/birke_baehr_what_s_wrong_with_our_food_system?language=en</w:t>
              </w:r>
            </w:hyperlink>
          </w:p>
          <w:p w14:paraId="7D648934" w14:textId="77777777" w:rsidR="003937D4" w:rsidRPr="00941041" w:rsidRDefault="003937D4" w:rsidP="003937D4">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Listen to the Podcasts from the Centers for Disease Control (CDC) and discuss with class.</w:t>
            </w:r>
          </w:p>
          <w:p w14:paraId="14F07E7D" w14:textId="28A8E1CD" w:rsidR="003937D4" w:rsidRPr="00941041" w:rsidRDefault="00BE1B0D" w:rsidP="003937D4">
            <w:pPr>
              <w:numPr>
                <w:ilvl w:val="0"/>
                <w:numId w:val="10"/>
              </w:num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Shun the Sodas</w:t>
            </w:r>
            <w:r w:rsidRPr="00941041">
              <w:rPr>
                <w:rFonts w:ascii="Open Sans" w:hAnsi="Open Sans" w:cs="Open Sans"/>
                <w:color w:val="000000"/>
                <w:position w:val="-3"/>
                <w:sz w:val="22"/>
                <w:szCs w:val="22"/>
              </w:rPr>
              <w:br/>
            </w:r>
            <w:r w:rsidR="003937D4" w:rsidRPr="00941041">
              <w:rPr>
                <w:rFonts w:ascii="Open Sans" w:hAnsi="Open Sans" w:cs="Open Sans"/>
                <w:color w:val="000000"/>
                <w:position w:val="-3"/>
                <w:sz w:val="22"/>
                <w:szCs w:val="22"/>
              </w:rPr>
              <w:t>One in four high school students drinks some type of soda each day and nearly two in 10 consume other types of sugar-sweetened drinks one or more times a day. This podcast discusses how sugar-sweetened drinks can lead to excessive weight gain, and encourages drinking water. Created: 6/23/2011 by MMWR. Date Released: 6/23/2011. Series Name: A Minute of Health with CDC.</w:t>
            </w:r>
            <w:hyperlink r:id="rId21" w:anchor="transcript" w:history="1">
              <w:r w:rsidR="003937D4" w:rsidRPr="00941041">
                <w:rPr>
                  <w:rStyle w:val="Hyperlink"/>
                  <w:rFonts w:ascii="Open Sans" w:hAnsi="Open Sans" w:cs="Open Sans"/>
                  <w:position w:val="-3"/>
                  <w:sz w:val="22"/>
                  <w:szCs w:val="22"/>
                </w:rPr>
                <w:br/>
                <w:t>http://www2c.cdc.gov/podcasts/player.asp?f=7583393#transcript</w:t>
              </w:r>
            </w:hyperlink>
          </w:p>
          <w:p w14:paraId="693138C8" w14:textId="696E8E55" w:rsidR="003937D4" w:rsidRPr="00941041" w:rsidRDefault="00BE1B0D" w:rsidP="003937D4">
            <w:pPr>
              <w:numPr>
                <w:ilvl w:val="0"/>
                <w:numId w:val="10"/>
              </w:num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Stopping the Disease Spiral</w:t>
            </w:r>
            <w:r w:rsidRPr="00941041">
              <w:rPr>
                <w:rFonts w:ascii="Open Sans" w:hAnsi="Open Sans" w:cs="Open Sans"/>
                <w:color w:val="000000"/>
                <w:position w:val="-3"/>
                <w:sz w:val="22"/>
                <w:szCs w:val="22"/>
              </w:rPr>
              <w:br/>
            </w:r>
            <w:r w:rsidR="003937D4" w:rsidRPr="00941041">
              <w:rPr>
                <w:rFonts w:ascii="Open Sans" w:hAnsi="Open Sans" w:cs="Open Sans"/>
                <w:color w:val="000000"/>
                <w:position w:val="-3"/>
                <w:sz w:val="22"/>
                <w:szCs w:val="22"/>
              </w:rPr>
              <w:t>Diabetes is a major risk factor for developing kidney disease, and people with kidney disease are more susceptible to developing and dying from heart disease. This podcast discusses the importance of controlling diabetes, blood pressure, and cholesterol to help prevent or delay the onset of kidney and heart disease. Created: 3/3/2011 by MMWR. Date Released: 3/3/2011. Series Name: A Minute of Health with CDC.</w:t>
            </w:r>
            <w:hyperlink r:id="rId22" w:history="1">
              <w:r w:rsidR="003937D4" w:rsidRPr="00941041">
                <w:rPr>
                  <w:rStyle w:val="Hyperlink"/>
                  <w:rFonts w:ascii="Open Sans" w:hAnsi="Open Sans" w:cs="Open Sans"/>
                  <w:position w:val="-3"/>
                  <w:sz w:val="22"/>
                  <w:szCs w:val="22"/>
                </w:rPr>
                <w:br/>
                <w:t>http://www2c.cdc.gov/podcasts/player.asp?f=5798021</w:t>
              </w:r>
            </w:hyperlink>
          </w:p>
          <w:p w14:paraId="0C2D2C6C" w14:textId="49A16080" w:rsidR="003937D4" w:rsidRPr="007606BA" w:rsidRDefault="003937D4" w:rsidP="003937D4">
            <w:pPr>
              <w:spacing w:before="240" w:after="240"/>
              <w:textAlignment w:val="center"/>
              <w:rPr>
                <w:rFonts w:ascii="Open Sans" w:hAnsi="Open Sans" w:cs="Open Sans"/>
                <w:color w:val="000000"/>
                <w:position w:val="-3"/>
                <w:sz w:val="22"/>
                <w:szCs w:val="22"/>
              </w:rPr>
            </w:pPr>
            <w:r w:rsidRPr="007606BA">
              <w:rPr>
                <w:rFonts w:ascii="Open Sans" w:hAnsi="Open Sans" w:cs="Open Sans"/>
                <w:color w:val="000000"/>
                <w:position w:val="-3"/>
                <w:sz w:val="22"/>
                <w:szCs w:val="22"/>
              </w:rPr>
              <w:t>Human Services Lifetime Nutrition and Wellness Writing Prompts</w:t>
            </w:r>
            <w:r w:rsidR="007606BA">
              <w:rPr>
                <w:rFonts w:ascii="Open Sans" w:hAnsi="Open Sans" w:cs="Open Sans"/>
                <w:color w:val="000000"/>
                <w:position w:val="-3"/>
                <w:sz w:val="22"/>
                <w:szCs w:val="22"/>
              </w:rPr>
              <w:t>:</w:t>
            </w:r>
          </w:p>
          <w:p w14:paraId="56485286" w14:textId="3C0DE694" w:rsidR="00B3350C" w:rsidRPr="00941041" w:rsidRDefault="003937D4" w:rsidP="003937D4">
            <w:pPr>
              <w:numPr>
                <w:ilvl w:val="0"/>
                <w:numId w:val="10"/>
              </w:numPr>
              <w:spacing w:before="120" w:after="120"/>
              <w:rPr>
                <w:rFonts w:ascii="Open Sans" w:hAnsi="Open Sans" w:cs="Open Sans"/>
                <w:sz w:val="22"/>
                <w:szCs w:val="22"/>
              </w:rPr>
            </w:pPr>
            <w:r w:rsidRPr="00941041">
              <w:rPr>
                <w:rFonts w:ascii="Open Sans" w:hAnsi="Open Sans" w:cs="Open Sans"/>
                <w:color w:val="000000"/>
                <w:position w:val="-3"/>
                <w:sz w:val="22"/>
                <w:szCs w:val="22"/>
              </w:rPr>
              <w:t>Think about the long-term effects of food choices. Write an essay in which you state your position on the long-term effects of food choices. (10th and 11th grade persuasive writing)</w:t>
            </w:r>
          </w:p>
        </w:tc>
      </w:tr>
      <w:tr w:rsidR="00B3350C" w:rsidRPr="00941041" w14:paraId="7A48E1E2" w14:textId="77777777" w:rsidTr="173F7DB3">
        <w:tc>
          <w:tcPr>
            <w:tcW w:w="2952" w:type="dxa"/>
            <w:shd w:val="clear" w:color="auto" w:fill="auto"/>
          </w:tcPr>
          <w:p w14:paraId="2CB7813A" w14:textId="63A07216"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lastRenderedPageBreak/>
              <w:t>Family/Community Connection</w:t>
            </w:r>
          </w:p>
        </w:tc>
        <w:tc>
          <w:tcPr>
            <w:tcW w:w="7848" w:type="dxa"/>
            <w:shd w:val="clear" w:color="auto" w:fill="auto"/>
          </w:tcPr>
          <w:p w14:paraId="16E56B0F" w14:textId="52ACC8C5" w:rsidR="00B3350C" w:rsidRPr="00941041" w:rsidRDefault="003937D4" w:rsidP="00510DC7">
            <w:pPr>
              <w:spacing w:before="120" w:after="120"/>
              <w:rPr>
                <w:rFonts w:ascii="Open Sans" w:hAnsi="Open Sans" w:cs="Open Sans"/>
                <w:sz w:val="22"/>
                <w:szCs w:val="22"/>
              </w:rPr>
            </w:pPr>
            <w:r w:rsidRPr="00941041">
              <w:rPr>
                <w:rFonts w:ascii="Open Sans" w:hAnsi="Open Sans" w:cs="Open Sans"/>
                <w:color w:val="000000"/>
                <w:position w:val="-3"/>
                <w:sz w:val="22"/>
                <w:szCs w:val="22"/>
              </w:rPr>
              <w:t xml:space="preserve">Have students investigate individuals, </w:t>
            </w:r>
            <w:r w:rsidR="00BB58D8" w:rsidRPr="00941041">
              <w:rPr>
                <w:rFonts w:ascii="Open Sans" w:hAnsi="Open Sans" w:cs="Open Sans"/>
                <w:color w:val="000000"/>
                <w:position w:val="-3"/>
                <w:sz w:val="22"/>
                <w:szCs w:val="22"/>
              </w:rPr>
              <w:t>groups,</w:t>
            </w:r>
            <w:r w:rsidRPr="00941041">
              <w:rPr>
                <w:rFonts w:ascii="Open Sans" w:hAnsi="Open Sans" w:cs="Open Sans"/>
                <w:color w:val="000000"/>
                <w:position w:val="-3"/>
                <w:sz w:val="22"/>
                <w:szCs w:val="22"/>
              </w:rPr>
              <w:t xml:space="preserve"> and associations. available in their community to help people with diabetes, eating disorders, food allergies and so forth. Have students create a phone list of these agencies and organizations that can be distributed to the school and local community.</w:t>
            </w:r>
          </w:p>
        </w:tc>
      </w:tr>
      <w:tr w:rsidR="00B3350C" w:rsidRPr="00941041" w14:paraId="7E731849" w14:textId="77777777" w:rsidTr="173F7DB3">
        <w:trPr>
          <w:trHeight w:val="548"/>
        </w:trPr>
        <w:tc>
          <w:tcPr>
            <w:tcW w:w="2952" w:type="dxa"/>
            <w:shd w:val="clear" w:color="auto" w:fill="auto"/>
          </w:tcPr>
          <w:p w14:paraId="590E8739" w14:textId="09BDFA6F" w:rsidR="00B3350C" w:rsidRPr="00941041" w:rsidRDefault="173F7DB3" w:rsidP="173F7DB3">
            <w:pPr>
              <w:spacing w:before="120" w:after="120"/>
              <w:jc w:val="center"/>
              <w:rPr>
                <w:rFonts w:ascii="Open Sans" w:hAnsi="Open Sans" w:cs="Open Sans"/>
                <w:b/>
                <w:bCs/>
                <w:sz w:val="22"/>
                <w:szCs w:val="22"/>
              </w:rPr>
            </w:pPr>
            <w:r w:rsidRPr="00941041">
              <w:rPr>
                <w:rFonts w:ascii="Open Sans" w:hAnsi="Open Sans" w:cs="Open Sans"/>
                <w:b/>
                <w:bCs/>
                <w:sz w:val="22"/>
                <w:szCs w:val="22"/>
              </w:rPr>
              <w:t>CTSO connection(s)</w:t>
            </w:r>
          </w:p>
        </w:tc>
        <w:tc>
          <w:tcPr>
            <w:tcW w:w="7848" w:type="dxa"/>
            <w:shd w:val="clear" w:color="auto" w:fill="auto"/>
          </w:tcPr>
          <w:p w14:paraId="0B84563F" w14:textId="77777777" w:rsidR="003937D4" w:rsidRPr="00941041" w:rsidRDefault="003937D4" w:rsidP="00941041">
            <w:pPr>
              <w:spacing w:before="120" w:after="120"/>
              <w:textAlignment w:val="center"/>
              <w:outlineLvl w:val="3"/>
              <w:rPr>
                <w:rFonts w:ascii="Open Sans" w:hAnsi="Open Sans" w:cs="Open Sans"/>
                <w:sz w:val="22"/>
                <w:szCs w:val="22"/>
              </w:rPr>
            </w:pPr>
            <w:r w:rsidRPr="00941041">
              <w:rPr>
                <w:rFonts w:ascii="Open Sans" w:hAnsi="Open Sans" w:cs="Open Sans"/>
                <w:b/>
                <w:bCs/>
                <w:color w:val="000000"/>
                <w:position w:val="-3"/>
                <w:sz w:val="22"/>
                <w:szCs w:val="22"/>
              </w:rPr>
              <w:t>Family Career and Community Leaders of America (FCCLA)</w:t>
            </w:r>
          </w:p>
          <w:p w14:paraId="6EED65CE" w14:textId="77777777" w:rsidR="003937D4" w:rsidRPr="00941041" w:rsidRDefault="0045154A" w:rsidP="003937D4">
            <w:pPr>
              <w:spacing w:before="240" w:after="240"/>
              <w:textAlignment w:val="center"/>
              <w:rPr>
                <w:rFonts w:ascii="Open Sans" w:hAnsi="Open Sans" w:cs="Open Sans"/>
                <w:sz w:val="22"/>
                <w:szCs w:val="22"/>
              </w:rPr>
            </w:pPr>
            <w:hyperlink r:id="rId23" w:history="1">
              <w:r w:rsidR="003937D4" w:rsidRPr="00941041">
                <w:rPr>
                  <w:rFonts w:ascii="Open Sans" w:hAnsi="Open Sans" w:cs="Open Sans"/>
                  <w:color w:val="0000CC"/>
                  <w:position w:val="-3"/>
                  <w:sz w:val="22"/>
                  <w:szCs w:val="22"/>
                  <w:u w:val="single"/>
                </w:rPr>
                <w:t>http://texasfccla.org</w:t>
              </w:r>
            </w:hyperlink>
          </w:p>
          <w:p w14:paraId="24679583" w14:textId="77777777" w:rsidR="003937D4" w:rsidRPr="00941041" w:rsidRDefault="003937D4" w:rsidP="003937D4">
            <w:pPr>
              <w:numPr>
                <w:ilvl w:val="0"/>
                <w:numId w:val="14"/>
              </w:numPr>
              <w:rPr>
                <w:rFonts w:ascii="Open Sans" w:hAnsi="Open Sans" w:cs="Open Sans"/>
                <w:color w:val="000000"/>
                <w:sz w:val="22"/>
                <w:szCs w:val="22"/>
              </w:rPr>
            </w:pPr>
            <w:r w:rsidRPr="00941041">
              <w:rPr>
                <w:rFonts w:ascii="Open Sans" w:hAnsi="Open Sans" w:cs="Open Sans"/>
                <w:color w:val="000000"/>
                <w:position w:val="-3"/>
                <w:sz w:val="22"/>
                <w:szCs w:val="22"/>
              </w:rPr>
              <w:t>STAR Events:</w:t>
            </w:r>
          </w:p>
          <w:p w14:paraId="34DF77DD" w14:textId="77777777" w:rsidR="003937D4" w:rsidRPr="00941041" w:rsidRDefault="003937D4" w:rsidP="003937D4">
            <w:pPr>
              <w:numPr>
                <w:ilvl w:val="1"/>
                <w:numId w:val="14"/>
              </w:numPr>
              <w:rPr>
                <w:rFonts w:ascii="Open Sans" w:hAnsi="Open Sans" w:cs="Open Sans"/>
                <w:color w:val="000000"/>
                <w:sz w:val="22"/>
                <w:szCs w:val="22"/>
              </w:rPr>
            </w:pPr>
            <w:r w:rsidRPr="00941041">
              <w:rPr>
                <w:rFonts w:ascii="Open Sans" w:hAnsi="Open Sans" w:cs="Open Sans"/>
                <w:color w:val="000000"/>
                <w:position w:val="-3"/>
                <w:sz w:val="22"/>
                <w:szCs w:val="22"/>
              </w:rPr>
              <w:t>Applied Technology – An individual or team event: Recognizes participants who develop a project using technology that addresses a concern related to Family and Consumer Sciences and/or related occupations. The project integrates and applies content from academic subjects.</w:t>
            </w:r>
          </w:p>
          <w:p w14:paraId="7C0638BE" w14:textId="3C231AAF" w:rsidR="003937D4" w:rsidRPr="00941041" w:rsidRDefault="003937D4" w:rsidP="003937D4">
            <w:pPr>
              <w:numPr>
                <w:ilvl w:val="1"/>
                <w:numId w:val="14"/>
              </w:numPr>
              <w:rPr>
                <w:rFonts w:ascii="Open Sans" w:hAnsi="Open Sans" w:cs="Open Sans"/>
                <w:color w:val="000000"/>
                <w:sz w:val="22"/>
                <w:szCs w:val="22"/>
              </w:rPr>
            </w:pPr>
            <w:r w:rsidRPr="00941041">
              <w:rPr>
                <w:rFonts w:ascii="Open Sans" w:hAnsi="Open Sans" w:cs="Open Sans"/>
                <w:color w:val="000000"/>
                <w:position w:val="-3"/>
                <w:sz w:val="22"/>
                <w:szCs w:val="22"/>
              </w:rPr>
              <w:t xml:space="preserve">Chapter Service Project (Display and Manual) – A team event – recognizes chapters that develop and implement an in-depth service project that makes a worthwhile contribution to families, schools, and communities. Students must use Family and Consumer Sciences content and skills to address and </w:t>
            </w:r>
            <w:r w:rsidR="00BB58D8" w:rsidRPr="00941041">
              <w:rPr>
                <w:rFonts w:ascii="Open Sans" w:hAnsi="Open Sans" w:cs="Open Sans"/>
                <w:color w:val="000000"/>
                <w:position w:val="-3"/>
                <w:sz w:val="22"/>
                <w:szCs w:val="22"/>
              </w:rPr>
              <w:t>act</w:t>
            </w:r>
            <w:r w:rsidRPr="00941041">
              <w:rPr>
                <w:rFonts w:ascii="Open Sans" w:hAnsi="Open Sans" w:cs="Open Sans"/>
                <w:color w:val="000000"/>
                <w:position w:val="-3"/>
                <w:sz w:val="22"/>
                <w:szCs w:val="22"/>
              </w:rPr>
              <w:t xml:space="preserve"> on a community need.</w:t>
            </w:r>
          </w:p>
          <w:p w14:paraId="1D6673BF" w14:textId="15BBBA9A" w:rsidR="00B3350C" w:rsidRPr="00941041" w:rsidRDefault="003937D4" w:rsidP="003937D4">
            <w:pPr>
              <w:pStyle w:val="ListParagraph"/>
              <w:numPr>
                <w:ilvl w:val="0"/>
                <w:numId w:val="14"/>
              </w:numPr>
              <w:spacing w:before="120" w:after="120"/>
              <w:rPr>
                <w:rFonts w:ascii="Open Sans" w:hAnsi="Open Sans" w:cs="Open Sans"/>
                <w:sz w:val="22"/>
                <w:szCs w:val="22"/>
                <w:lang w:val="es-MX"/>
              </w:rPr>
            </w:pPr>
            <w:r w:rsidRPr="00941041">
              <w:rPr>
                <w:rFonts w:ascii="Open Sans" w:hAnsi="Open Sans" w:cs="Open Sans"/>
                <w:color w:val="000000"/>
                <w:position w:val="-3"/>
                <w:sz w:val="22"/>
                <w:szCs w:val="22"/>
              </w:rPr>
              <w:t>Nutrition and Wellness – An individual event that recognizes participants who track food intake and physical activity for themselves, their family, or a community group and determine goals and strategies for improving their overall health.</w:t>
            </w:r>
          </w:p>
        </w:tc>
      </w:tr>
      <w:tr w:rsidR="00B3350C" w:rsidRPr="00941041" w14:paraId="2288B088" w14:textId="77777777" w:rsidTr="173F7DB3">
        <w:trPr>
          <w:trHeight w:val="305"/>
        </w:trPr>
        <w:tc>
          <w:tcPr>
            <w:tcW w:w="2952" w:type="dxa"/>
            <w:shd w:val="clear" w:color="auto" w:fill="auto"/>
          </w:tcPr>
          <w:p w14:paraId="2077A7AD" w14:textId="452D5E10" w:rsidR="00B3350C" w:rsidRPr="00941041" w:rsidRDefault="00B3350C" w:rsidP="00DC4B23">
            <w:pPr>
              <w:spacing w:before="120" w:after="120"/>
              <w:jc w:val="center"/>
              <w:rPr>
                <w:rFonts w:ascii="Open Sans" w:hAnsi="Open Sans" w:cs="Open Sans"/>
                <w:b/>
                <w:noProof/>
                <w:sz w:val="22"/>
                <w:szCs w:val="22"/>
              </w:rPr>
            </w:pPr>
            <w:r w:rsidRPr="00941041">
              <w:rPr>
                <w:rFonts w:ascii="Open Sans" w:hAnsi="Open Sans" w:cs="Open Sans"/>
                <w:b/>
                <w:noProof/>
                <w:sz w:val="22"/>
                <w:szCs w:val="22"/>
              </w:rPr>
              <w:t>Service Learning Projects</w:t>
            </w:r>
          </w:p>
        </w:tc>
        <w:tc>
          <w:tcPr>
            <w:tcW w:w="7848" w:type="dxa"/>
            <w:shd w:val="clear" w:color="auto" w:fill="auto"/>
          </w:tcPr>
          <w:p w14:paraId="65030618" w14:textId="77777777" w:rsidR="003937D4" w:rsidRPr="00941041" w:rsidRDefault="003937D4" w:rsidP="003937D4">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4" w:history="1">
              <w:r w:rsidRPr="00941041">
                <w:rPr>
                  <w:rStyle w:val="Hyperlink"/>
                  <w:rFonts w:ascii="Open Sans" w:hAnsi="Open Sans" w:cs="Open Sans"/>
                  <w:position w:val="-3"/>
                  <w:sz w:val="22"/>
                  <w:szCs w:val="22"/>
                </w:rPr>
                <w:br/>
                <w:t>http://ysa.org/</w:t>
              </w:r>
            </w:hyperlink>
          </w:p>
          <w:p w14:paraId="400DB743" w14:textId="77777777" w:rsidR="003937D4" w:rsidRPr="00941041" w:rsidRDefault="003937D4" w:rsidP="003937D4">
            <w:p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Possible idea:</w:t>
            </w:r>
          </w:p>
          <w:p w14:paraId="693C586F" w14:textId="77777777" w:rsidR="003937D4" w:rsidRPr="00941041" w:rsidRDefault="003937D4" w:rsidP="003937D4">
            <w:pPr>
              <w:numPr>
                <w:ilvl w:val="0"/>
                <w:numId w:val="10"/>
              </w:numPr>
              <w:spacing w:before="240" w:after="240"/>
              <w:textAlignment w:val="center"/>
              <w:rPr>
                <w:rFonts w:ascii="Open Sans" w:hAnsi="Open Sans" w:cs="Open Sans"/>
                <w:color w:val="000000"/>
                <w:position w:val="-3"/>
                <w:sz w:val="22"/>
                <w:szCs w:val="22"/>
              </w:rPr>
            </w:pPr>
            <w:r w:rsidRPr="00941041">
              <w:rPr>
                <w:rFonts w:ascii="Open Sans" w:hAnsi="Open Sans" w:cs="Open Sans"/>
                <w:color w:val="000000"/>
                <w:position w:val="-3"/>
                <w:sz w:val="22"/>
                <w:szCs w:val="22"/>
              </w:rPr>
              <w:t>Organize a local health and wellness clinic by contacting medical professionals to oversee needed screenings, providing information brochures, and distributing flyers.</w:t>
            </w:r>
          </w:p>
          <w:p w14:paraId="296854C4" w14:textId="4B198506" w:rsidR="00B3350C" w:rsidRPr="00941041" w:rsidRDefault="003937D4" w:rsidP="003937D4">
            <w:pPr>
              <w:spacing w:before="120" w:after="120"/>
              <w:rPr>
                <w:rFonts w:ascii="Open Sans" w:hAnsi="Open Sans" w:cs="Open Sans"/>
                <w:sz w:val="22"/>
                <w:szCs w:val="22"/>
              </w:rPr>
            </w:pPr>
            <w:r w:rsidRPr="00941041">
              <w:rPr>
                <w:rFonts w:ascii="Open Sans" w:hAnsi="Open Sans" w:cs="Open Sans"/>
                <w:color w:val="000000"/>
                <w:position w:val="-3"/>
                <w:sz w:val="22"/>
                <w:szCs w:val="22"/>
              </w:rPr>
              <w:t>Also see Family/Community Connections.</w:t>
            </w:r>
          </w:p>
        </w:tc>
      </w:tr>
    </w:tbl>
    <w:p w14:paraId="70E91643" w14:textId="03BE0D71" w:rsidR="003A5AF5" w:rsidRPr="003937D4" w:rsidRDefault="003A5AF5" w:rsidP="00D0097D">
      <w:pPr>
        <w:rPr>
          <w:rFonts w:ascii="Open Sans" w:hAnsi="Open Sans"/>
          <w:sz w:val="22"/>
          <w:szCs w:val="22"/>
        </w:rPr>
      </w:pPr>
    </w:p>
    <w:sectPr w:rsidR="003A5AF5" w:rsidRPr="003937D4"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241E6" w14:textId="77777777" w:rsidR="0045154A" w:rsidRDefault="0045154A" w:rsidP="00B3350C">
      <w:r>
        <w:separator/>
      </w:r>
    </w:p>
  </w:endnote>
  <w:endnote w:type="continuationSeparator" w:id="0">
    <w:p w14:paraId="39AFF440" w14:textId="77777777" w:rsidR="0045154A" w:rsidRDefault="0045154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rPr>
      <w:id w:val="465550626"/>
      <w:docPartObj>
        <w:docPartGallery w:val="Page Numbers (Bottom of Page)"/>
        <w:docPartUnique/>
      </w:docPartObj>
    </w:sdtPr>
    <w:sdtEndPr/>
    <w:sdtContent>
      <w:sdt>
        <w:sdtPr>
          <w:rPr>
            <w:rFonts w:eastAsia="Times New Roman"/>
          </w:r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FD89BEF"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7606BA">
              <w:rPr>
                <w:rFonts w:ascii="Open Sans" w:hAnsi="Open Sans" w:cs="Open Sans"/>
                <w:b/>
                <w:bCs/>
                <w:noProof/>
                <w:sz w:val="16"/>
                <w:szCs w:val="16"/>
              </w:rPr>
              <w:t>12</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7606BA">
              <w:rPr>
                <w:rFonts w:ascii="Open Sans" w:hAnsi="Open Sans" w:cs="Open Sans"/>
                <w:b/>
                <w:bCs/>
                <w:noProof/>
                <w:sz w:val="16"/>
                <w:szCs w:val="16"/>
              </w:rPr>
              <w:t>12</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FE36" w14:textId="77777777" w:rsidR="0045154A" w:rsidRDefault="0045154A" w:rsidP="00B3350C">
      <w:bookmarkStart w:id="0" w:name="_Hlk484955581"/>
      <w:bookmarkEnd w:id="0"/>
      <w:r>
        <w:separator/>
      </w:r>
    </w:p>
  </w:footnote>
  <w:footnote w:type="continuationSeparator" w:id="0">
    <w:p w14:paraId="1A8E3C68" w14:textId="77777777" w:rsidR="0045154A" w:rsidRDefault="0045154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B4C7F"/>
    <w:multiLevelType w:val="hybridMultilevel"/>
    <w:tmpl w:val="41FA7F02"/>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4" w15:restartNumberingAfterBreak="0">
    <w:nsid w:val="5C916AE1"/>
    <w:multiLevelType w:val="hybridMultilevel"/>
    <w:tmpl w:val="0C80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7"/>
  </w:num>
  <w:num w:numId="5">
    <w:abstractNumId w:val="3"/>
  </w:num>
  <w:num w:numId="6">
    <w:abstractNumId w:val="10"/>
  </w:num>
  <w:num w:numId="7">
    <w:abstractNumId w:val="4"/>
  </w:num>
  <w:num w:numId="8">
    <w:abstractNumId w:val="16"/>
  </w:num>
  <w:num w:numId="9">
    <w:abstractNumId w:val="11"/>
  </w:num>
  <w:num w:numId="10">
    <w:abstractNumId w:val="12"/>
  </w:num>
  <w:num w:numId="11">
    <w:abstractNumId w:val="6"/>
  </w:num>
  <w:num w:numId="12">
    <w:abstractNumId w:val="13"/>
  </w:num>
  <w:num w:numId="13">
    <w:abstractNumId w:val="8"/>
  </w:num>
  <w:num w:numId="14">
    <w:abstractNumId w:val="7"/>
  </w:num>
  <w:num w:numId="15">
    <w:abstractNumId w:val="9"/>
  </w:num>
  <w:num w:numId="16">
    <w:abstractNumId w:val="15"/>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48FC"/>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4F3A"/>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10626"/>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8FE"/>
    <w:rsid w:val="002E70BB"/>
    <w:rsid w:val="002F0447"/>
    <w:rsid w:val="002F27BF"/>
    <w:rsid w:val="002F36F7"/>
    <w:rsid w:val="002F38C7"/>
    <w:rsid w:val="00302D74"/>
    <w:rsid w:val="00306AD5"/>
    <w:rsid w:val="00306B0E"/>
    <w:rsid w:val="003073A2"/>
    <w:rsid w:val="003116B4"/>
    <w:rsid w:val="00322DCF"/>
    <w:rsid w:val="00341C62"/>
    <w:rsid w:val="00360C84"/>
    <w:rsid w:val="00364D1C"/>
    <w:rsid w:val="003665FA"/>
    <w:rsid w:val="00392521"/>
    <w:rsid w:val="003937D4"/>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54A"/>
    <w:rsid w:val="0045160A"/>
    <w:rsid w:val="00452856"/>
    <w:rsid w:val="00461195"/>
    <w:rsid w:val="00463CC9"/>
    <w:rsid w:val="00475154"/>
    <w:rsid w:val="0048040F"/>
    <w:rsid w:val="00481B0E"/>
    <w:rsid w:val="00490634"/>
    <w:rsid w:val="00496C0F"/>
    <w:rsid w:val="004C57ED"/>
    <w:rsid w:val="004C5C79"/>
    <w:rsid w:val="004C6DEB"/>
    <w:rsid w:val="004D23D8"/>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06BA"/>
    <w:rsid w:val="0076427D"/>
    <w:rsid w:val="00770C42"/>
    <w:rsid w:val="007750CF"/>
    <w:rsid w:val="00794DBE"/>
    <w:rsid w:val="00796BAE"/>
    <w:rsid w:val="007A2BBA"/>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030"/>
    <w:rsid w:val="009078BD"/>
    <w:rsid w:val="0092541A"/>
    <w:rsid w:val="00930B74"/>
    <w:rsid w:val="00933992"/>
    <w:rsid w:val="00941041"/>
    <w:rsid w:val="00947122"/>
    <w:rsid w:val="009476D7"/>
    <w:rsid w:val="0095450C"/>
    <w:rsid w:val="00955F58"/>
    <w:rsid w:val="009601D8"/>
    <w:rsid w:val="00960C36"/>
    <w:rsid w:val="00970224"/>
    <w:rsid w:val="00977883"/>
    <w:rsid w:val="00990DE6"/>
    <w:rsid w:val="00993ABB"/>
    <w:rsid w:val="009A2812"/>
    <w:rsid w:val="009A2A59"/>
    <w:rsid w:val="009B34FB"/>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96ACC"/>
    <w:rsid w:val="00BA11ED"/>
    <w:rsid w:val="00BA7FAF"/>
    <w:rsid w:val="00BB04CD"/>
    <w:rsid w:val="00BB45D6"/>
    <w:rsid w:val="00BB58D8"/>
    <w:rsid w:val="00BB771A"/>
    <w:rsid w:val="00BB7EFF"/>
    <w:rsid w:val="00BD2881"/>
    <w:rsid w:val="00BE1B0D"/>
    <w:rsid w:val="00BF6A52"/>
    <w:rsid w:val="00C05735"/>
    <w:rsid w:val="00C108BF"/>
    <w:rsid w:val="00C20102"/>
    <w:rsid w:val="00C22016"/>
    <w:rsid w:val="00C243B9"/>
    <w:rsid w:val="00C409A5"/>
    <w:rsid w:val="00C42D74"/>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275F0"/>
    <w:rsid w:val="00D31029"/>
    <w:rsid w:val="00D323BD"/>
    <w:rsid w:val="00D4427C"/>
    <w:rsid w:val="00D61781"/>
    <w:rsid w:val="00D62037"/>
    <w:rsid w:val="00D63CC7"/>
    <w:rsid w:val="00D85413"/>
    <w:rsid w:val="00D8660C"/>
    <w:rsid w:val="00DD0449"/>
    <w:rsid w:val="00DD2AE9"/>
    <w:rsid w:val="00DF6585"/>
    <w:rsid w:val="00DF7EA3"/>
    <w:rsid w:val="00E02301"/>
    <w:rsid w:val="00E0498F"/>
    <w:rsid w:val="00E25A40"/>
    <w:rsid w:val="00E36775"/>
    <w:rsid w:val="00E477A6"/>
    <w:rsid w:val="00E759AC"/>
    <w:rsid w:val="00E765DE"/>
    <w:rsid w:val="00E76E2C"/>
    <w:rsid w:val="00E848E6"/>
    <w:rsid w:val="00EA0348"/>
    <w:rsid w:val="00EC4A06"/>
    <w:rsid w:val="00ED21B5"/>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1B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rFonts w:eastAsia="Times New Roman"/>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rPr>
      <w:rFonts w:eastAsia="Times New Roman"/>
    </w:r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rFonts w:eastAsia="Times New Roman"/>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21261656">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6054573">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1869954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82154974">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19870005">
      <w:bodyDiv w:val="1"/>
      <w:marLeft w:val="0"/>
      <w:marRight w:val="0"/>
      <w:marTop w:val="0"/>
      <w:marBottom w:val="0"/>
      <w:divBdr>
        <w:top w:val="none" w:sz="0" w:space="0" w:color="auto"/>
        <w:left w:val="none" w:sz="0" w:space="0" w:color="auto"/>
        <w:bottom w:val="none" w:sz="0" w:space="0" w:color="auto"/>
        <w:right w:val="none" w:sz="0" w:space="0" w:color="auto"/>
      </w:divBdr>
    </w:div>
    <w:div w:id="1672684743">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birke_baehr_what_s_wrong_with_our_food_system?language=en" TargetMode="External"/><Relationship Id="rId18" Type="http://schemas.openxmlformats.org/officeDocument/2006/relationships/hyperlink" Target="http://www.learnerdictionary.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2c.cdc.gov/podcasts/player.asp?f=7583393" TargetMode="External"/><Relationship Id="rId7" Type="http://schemas.openxmlformats.org/officeDocument/2006/relationships/settings" Target="settings.xml"/><Relationship Id="rId12" Type="http://schemas.openxmlformats.org/officeDocument/2006/relationships/hyperlink" Target="https://itunes.apple.com/us/app/the-bmi-calculator/id646359200?mt=8" TargetMode="External"/><Relationship Id="rId17" Type="http://schemas.openxmlformats.org/officeDocument/2006/relationships/hyperlink" Target="http://cdc.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pps.nccd.cdc.gov/dnpabmi/" TargetMode="External"/><Relationship Id="rId20" Type="http://schemas.openxmlformats.org/officeDocument/2006/relationships/hyperlink" Target="http://www.ted.com/talks/birke_baehr_what_s_wrong_with_our_food_system?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sa.org/" TargetMode="External"/><Relationship Id="rId5" Type="http://schemas.openxmlformats.org/officeDocument/2006/relationships/numbering" Target="numbering.xml"/><Relationship Id="rId15" Type="http://schemas.openxmlformats.org/officeDocument/2006/relationships/hyperlink" Target="http://www.cdc.gov/CDCTV/FindingBalance/index.html" TargetMode="External"/><Relationship Id="rId23" Type="http://schemas.openxmlformats.org/officeDocument/2006/relationships/hyperlink" Target="http://texasfccla.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health.howstuffworks.com/wellness/food-nutrition/facts/how-much-water-every-day.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nccd.cdc.gov/dnpabmi/" TargetMode="External"/><Relationship Id="rId22" Type="http://schemas.openxmlformats.org/officeDocument/2006/relationships/hyperlink" Target="http://www2c.cdc.gov/podcasts/player.asp?f=579802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F42BE-863E-4870-BA08-C36F4300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2017-08-21T21:33:00Z</dcterms:created>
  <dcterms:modified xsi:type="dcterms:W3CDTF">2018-01-02T13:00:00Z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