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083572" w:rsidRPr="004031C2" w:rsidTr="00083572">
        <w:tc>
          <w:tcPr>
            <w:tcW w:w="10800" w:type="dxa"/>
            <w:gridSpan w:val="2"/>
            <w:tcBorders>
              <w:top w:val="nil"/>
              <w:left w:val="nil"/>
              <w:bottom w:val="single" w:sz="4" w:space="0" w:color="auto"/>
              <w:right w:val="nil"/>
            </w:tcBorders>
            <w:shd w:val="clear" w:color="auto" w:fill="auto"/>
          </w:tcPr>
          <w:p w:rsidR="00083572" w:rsidRPr="004031C2" w:rsidRDefault="00083572" w:rsidP="1C622109">
            <w:pPr>
              <w:jc w:val="center"/>
              <w:rPr>
                <w:rFonts w:ascii="Open Sans" w:hAnsi="Open Sans" w:cs="Open Sans"/>
                <w:b/>
                <w:bCs/>
              </w:rPr>
            </w:pPr>
            <w:r w:rsidRPr="004031C2">
              <w:rPr>
                <w:rFonts w:ascii="Open Sans" w:hAnsi="Open Sans" w:cs="Open Sans"/>
                <w:b/>
                <w:bCs/>
                <w:sz w:val="22"/>
                <w:szCs w:val="22"/>
              </w:rPr>
              <w:t>TEXAS CTE LESSON PLAN</w:t>
            </w:r>
          </w:p>
          <w:p w:rsidR="00083572" w:rsidRPr="004031C2" w:rsidRDefault="00A40482" w:rsidP="003D5621">
            <w:pPr>
              <w:jc w:val="center"/>
              <w:rPr>
                <w:rFonts w:ascii="Open Sans" w:hAnsi="Open Sans" w:cs="Open Sans"/>
                <w:b/>
              </w:rPr>
            </w:pPr>
            <w:hyperlink r:id="rId11" w:history="1">
              <w:r w:rsidR="00083572" w:rsidRPr="004031C2">
                <w:rPr>
                  <w:rStyle w:val="Hyperlink"/>
                  <w:rFonts w:ascii="Open Sans" w:hAnsi="Open Sans" w:cs="Open Sans"/>
                  <w:sz w:val="22"/>
                  <w:szCs w:val="22"/>
                </w:rPr>
                <w:t>www.txcte.org</w:t>
              </w:r>
            </w:hyperlink>
          </w:p>
          <w:p w:rsidR="00083572" w:rsidRPr="004031C2" w:rsidRDefault="00083572" w:rsidP="003D5621">
            <w:pPr>
              <w:jc w:val="center"/>
              <w:rPr>
                <w:rFonts w:ascii="Open Sans" w:hAnsi="Open Sans" w:cs="Open Sans"/>
                <w:b/>
              </w:rPr>
            </w:pPr>
          </w:p>
        </w:tc>
      </w:tr>
      <w:tr w:rsidR="00083572" w:rsidRPr="004031C2" w:rsidTr="00083572">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83572" w:rsidRPr="004031C2" w:rsidRDefault="00083572" w:rsidP="1C622109">
            <w:pPr>
              <w:spacing w:before="120" w:after="120"/>
              <w:jc w:val="center"/>
              <w:rPr>
                <w:rFonts w:ascii="Open Sans" w:hAnsi="Open Sans" w:cs="Open Sans"/>
                <w:b/>
                <w:bCs/>
              </w:rPr>
            </w:pPr>
            <w:r w:rsidRPr="004031C2">
              <w:rPr>
                <w:rFonts w:ascii="Open Sans" w:hAnsi="Open Sans" w:cs="Open Sans"/>
                <w:b/>
                <w:bCs/>
                <w:sz w:val="22"/>
                <w:szCs w:val="22"/>
              </w:rPr>
              <w:t>Lesson Identification and TEKS Addressed</w:t>
            </w:r>
          </w:p>
        </w:tc>
      </w:tr>
      <w:tr w:rsidR="00083572" w:rsidRPr="004031C2" w:rsidTr="00083572">
        <w:trPr>
          <w:trHeight w:val="170"/>
        </w:trPr>
        <w:tc>
          <w:tcPr>
            <w:tcW w:w="2952" w:type="dxa"/>
            <w:tcBorders>
              <w:top w:val="single" w:sz="4" w:space="0" w:color="auto"/>
            </w:tcBorders>
            <w:shd w:val="clear" w:color="auto" w:fill="auto"/>
          </w:tcPr>
          <w:p w:rsidR="00083572" w:rsidRPr="004031C2" w:rsidRDefault="00083572" w:rsidP="1C622109">
            <w:pPr>
              <w:spacing w:before="120" w:after="120"/>
              <w:jc w:val="center"/>
              <w:rPr>
                <w:rFonts w:ascii="Open Sans" w:hAnsi="Open Sans" w:cs="Open Sans"/>
                <w:b/>
                <w:bCs/>
              </w:rPr>
            </w:pPr>
            <w:r w:rsidRPr="004031C2">
              <w:rPr>
                <w:rFonts w:ascii="Open Sans" w:hAnsi="Open Sans" w:cs="Open Sans"/>
                <w:b/>
                <w:bCs/>
                <w:sz w:val="22"/>
                <w:szCs w:val="22"/>
              </w:rPr>
              <w:t>Career Cluster</w:t>
            </w:r>
          </w:p>
        </w:tc>
        <w:tc>
          <w:tcPr>
            <w:tcW w:w="7848" w:type="dxa"/>
            <w:tcBorders>
              <w:top w:val="single" w:sz="4" w:space="0" w:color="auto"/>
            </w:tcBorders>
            <w:shd w:val="clear" w:color="auto" w:fill="auto"/>
          </w:tcPr>
          <w:p w:rsidR="00083572" w:rsidRPr="004031C2" w:rsidRDefault="00A51129" w:rsidP="00DC4B23">
            <w:pPr>
              <w:spacing w:before="120" w:after="120"/>
              <w:rPr>
                <w:rFonts w:ascii="Open Sans" w:hAnsi="Open Sans" w:cs="Open Sans"/>
              </w:rPr>
            </w:pPr>
            <w:r w:rsidRPr="004031C2">
              <w:rPr>
                <w:rFonts w:ascii="Open Sans" w:hAnsi="Open Sans" w:cs="Open Sans"/>
                <w:sz w:val="22"/>
                <w:szCs w:val="22"/>
              </w:rPr>
              <w:t>Hospitality and Tourism</w:t>
            </w:r>
          </w:p>
        </w:tc>
      </w:tr>
      <w:tr w:rsidR="00083572" w:rsidRPr="004031C2" w:rsidTr="00083572">
        <w:tc>
          <w:tcPr>
            <w:tcW w:w="2952" w:type="dxa"/>
            <w:shd w:val="clear" w:color="auto" w:fill="auto"/>
          </w:tcPr>
          <w:p w:rsidR="00083572" w:rsidRPr="004031C2" w:rsidRDefault="00083572" w:rsidP="1C622109">
            <w:pPr>
              <w:spacing w:before="120" w:after="120"/>
              <w:jc w:val="center"/>
              <w:rPr>
                <w:rFonts w:ascii="Open Sans" w:hAnsi="Open Sans" w:cs="Open Sans"/>
                <w:b/>
                <w:bCs/>
              </w:rPr>
            </w:pPr>
            <w:r w:rsidRPr="004031C2">
              <w:rPr>
                <w:rFonts w:ascii="Open Sans" w:hAnsi="Open Sans" w:cs="Open Sans"/>
                <w:b/>
                <w:bCs/>
                <w:sz w:val="22"/>
                <w:szCs w:val="22"/>
              </w:rPr>
              <w:t>Course Name</w:t>
            </w:r>
          </w:p>
        </w:tc>
        <w:tc>
          <w:tcPr>
            <w:tcW w:w="7848" w:type="dxa"/>
            <w:shd w:val="clear" w:color="auto" w:fill="auto"/>
          </w:tcPr>
          <w:p w:rsidR="00083572" w:rsidRPr="004031C2" w:rsidRDefault="00A51129" w:rsidP="00DC4B23">
            <w:pPr>
              <w:spacing w:before="120" w:after="120"/>
              <w:rPr>
                <w:rFonts w:ascii="Open Sans" w:hAnsi="Open Sans" w:cs="Open Sans"/>
              </w:rPr>
            </w:pPr>
            <w:r w:rsidRPr="004031C2">
              <w:rPr>
                <w:rFonts w:ascii="Open Sans" w:hAnsi="Open Sans" w:cs="Open Sans"/>
                <w:sz w:val="22"/>
                <w:szCs w:val="22"/>
              </w:rPr>
              <w:t>Practicum in Culinary Arts</w:t>
            </w:r>
          </w:p>
        </w:tc>
      </w:tr>
      <w:tr w:rsidR="00083572" w:rsidRPr="004031C2" w:rsidTr="00083572">
        <w:tc>
          <w:tcPr>
            <w:tcW w:w="2952" w:type="dxa"/>
            <w:shd w:val="clear" w:color="auto" w:fill="auto"/>
          </w:tcPr>
          <w:p w:rsidR="00083572" w:rsidRPr="004031C2" w:rsidRDefault="00083572" w:rsidP="173F7DB3">
            <w:pPr>
              <w:spacing w:before="120" w:after="120"/>
              <w:jc w:val="center"/>
              <w:rPr>
                <w:rFonts w:ascii="Open Sans" w:hAnsi="Open Sans" w:cs="Open Sans"/>
                <w:b/>
                <w:bCs/>
              </w:rPr>
            </w:pPr>
            <w:r w:rsidRPr="004031C2">
              <w:rPr>
                <w:rFonts w:ascii="Open Sans" w:hAnsi="Open Sans" w:cs="Open Sans"/>
                <w:b/>
                <w:bCs/>
                <w:sz w:val="22"/>
                <w:szCs w:val="22"/>
              </w:rPr>
              <w:t>Lesson/Unit Title</w:t>
            </w:r>
          </w:p>
        </w:tc>
        <w:tc>
          <w:tcPr>
            <w:tcW w:w="7848" w:type="dxa"/>
            <w:shd w:val="clear" w:color="auto" w:fill="auto"/>
          </w:tcPr>
          <w:p w:rsidR="00083572" w:rsidRPr="004031C2" w:rsidRDefault="00DF3AA3" w:rsidP="00DC4B23">
            <w:pPr>
              <w:spacing w:before="120" w:after="120"/>
              <w:rPr>
                <w:rFonts w:ascii="Open Sans" w:hAnsi="Open Sans" w:cs="Open Sans"/>
              </w:rPr>
            </w:pPr>
            <w:r w:rsidRPr="004031C2">
              <w:rPr>
                <w:rFonts w:ascii="Open Sans" w:hAnsi="Open Sans" w:cs="Open Sans"/>
                <w:sz w:val="22"/>
                <w:szCs w:val="22"/>
              </w:rPr>
              <w:t>On the Job Food Service Careers</w:t>
            </w:r>
          </w:p>
        </w:tc>
      </w:tr>
      <w:tr w:rsidR="00083572" w:rsidRPr="004031C2" w:rsidTr="00083572">
        <w:trPr>
          <w:trHeight w:val="135"/>
        </w:trPr>
        <w:tc>
          <w:tcPr>
            <w:tcW w:w="2952" w:type="dxa"/>
            <w:shd w:val="clear" w:color="auto" w:fill="auto"/>
          </w:tcPr>
          <w:p w:rsidR="00083572" w:rsidRPr="004031C2" w:rsidRDefault="00083572" w:rsidP="1C622109">
            <w:pPr>
              <w:spacing w:before="120" w:after="120"/>
              <w:jc w:val="center"/>
              <w:rPr>
                <w:rFonts w:ascii="Open Sans" w:hAnsi="Open Sans" w:cs="Open Sans"/>
                <w:b/>
                <w:bCs/>
              </w:rPr>
            </w:pPr>
            <w:r w:rsidRPr="004031C2">
              <w:rPr>
                <w:rFonts w:ascii="Open Sans" w:hAnsi="Open Sans" w:cs="Open Sans"/>
                <w:b/>
                <w:bCs/>
                <w:sz w:val="22"/>
                <w:szCs w:val="22"/>
              </w:rPr>
              <w:t>TEKS Student Expectations</w:t>
            </w:r>
          </w:p>
        </w:tc>
        <w:tc>
          <w:tcPr>
            <w:tcW w:w="7848" w:type="dxa"/>
            <w:shd w:val="clear" w:color="auto" w:fill="auto"/>
          </w:tcPr>
          <w:p w:rsidR="00DF3AA3" w:rsidRPr="004031C2" w:rsidRDefault="00DF3AA3" w:rsidP="00DF3AA3">
            <w:pPr>
              <w:spacing w:before="120" w:after="120"/>
              <w:rPr>
                <w:rFonts w:ascii="Open Sans" w:hAnsi="Open Sans" w:cs="Open Sans"/>
                <w:b/>
              </w:rPr>
            </w:pPr>
            <w:r w:rsidRPr="004031C2">
              <w:rPr>
                <w:rFonts w:ascii="Open Sans" w:hAnsi="Open Sans" w:cs="Open Sans"/>
                <w:b/>
                <w:sz w:val="22"/>
                <w:szCs w:val="22"/>
              </w:rPr>
              <w:t>130.257. (c) Knowledge and Skills</w:t>
            </w:r>
          </w:p>
          <w:p w:rsidR="00DF3AA3" w:rsidRPr="004031C2" w:rsidRDefault="00DF3AA3" w:rsidP="00DF3AA3">
            <w:pPr>
              <w:spacing w:before="120" w:after="120"/>
              <w:ind w:left="720"/>
              <w:rPr>
                <w:rFonts w:ascii="Open Sans" w:hAnsi="Open Sans" w:cs="Open Sans"/>
              </w:rPr>
            </w:pPr>
            <w:r w:rsidRPr="004031C2">
              <w:rPr>
                <w:rFonts w:ascii="Open Sans" w:hAnsi="Open Sans" w:cs="Open Sans"/>
                <w:sz w:val="22"/>
                <w:szCs w:val="22"/>
              </w:rPr>
              <w:t>(2) The student uses employability skills to gain an entry-level job in a high-skill, high-wage, or high-demand field. The student is expected to:</w:t>
            </w:r>
          </w:p>
          <w:p w:rsidR="00DF3AA3" w:rsidRPr="004031C2" w:rsidRDefault="00DF3AA3" w:rsidP="00DF3AA3">
            <w:pPr>
              <w:spacing w:before="120" w:after="120"/>
              <w:ind w:left="1440"/>
              <w:rPr>
                <w:rFonts w:ascii="Open Sans" w:hAnsi="Open Sans" w:cs="Open Sans"/>
              </w:rPr>
            </w:pPr>
            <w:r w:rsidRPr="004031C2">
              <w:rPr>
                <w:rFonts w:ascii="Open Sans" w:hAnsi="Open Sans" w:cs="Open Sans"/>
                <w:sz w:val="22"/>
                <w:szCs w:val="22"/>
              </w:rPr>
              <w:t>(A) identify employment opportunities;</w:t>
            </w:r>
          </w:p>
          <w:p w:rsidR="00DF3AA3" w:rsidRPr="004031C2" w:rsidRDefault="00DF3AA3" w:rsidP="00643114">
            <w:pPr>
              <w:spacing w:before="120" w:after="120"/>
              <w:ind w:left="1440"/>
              <w:rPr>
                <w:rFonts w:ascii="Open Sans" w:hAnsi="Open Sans" w:cs="Open Sans"/>
              </w:rPr>
            </w:pPr>
            <w:r w:rsidRPr="004031C2">
              <w:rPr>
                <w:rFonts w:ascii="Open Sans" w:hAnsi="Open Sans" w:cs="Open Sans"/>
                <w:sz w:val="22"/>
                <w:szCs w:val="22"/>
              </w:rPr>
              <w:t>(B) demonstrate the application of essential workplace skills in the career acquisition process.</w:t>
            </w:r>
          </w:p>
          <w:p w:rsidR="00DF3AA3" w:rsidRPr="004031C2" w:rsidRDefault="00DF3AA3" w:rsidP="00DF3AA3">
            <w:pPr>
              <w:spacing w:before="120" w:after="120"/>
              <w:ind w:left="720"/>
              <w:rPr>
                <w:rFonts w:ascii="Open Sans" w:hAnsi="Open Sans" w:cs="Open Sans"/>
              </w:rPr>
            </w:pPr>
            <w:r w:rsidRPr="004031C2">
              <w:rPr>
                <w:rFonts w:ascii="Open Sans" w:hAnsi="Open Sans" w:cs="Open Sans"/>
                <w:sz w:val="22"/>
                <w:szCs w:val="22"/>
              </w:rPr>
              <w:t>(9) The student evaluates personal attitudes and work habits that support career retention and advancement. The student is expected to:</w:t>
            </w:r>
          </w:p>
          <w:p w:rsidR="00DF3AA3" w:rsidRPr="004031C2" w:rsidRDefault="00DF3AA3" w:rsidP="00DF3AA3">
            <w:pPr>
              <w:spacing w:before="120" w:after="120"/>
              <w:ind w:left="1440"/>
              <w:rPr>
                <w:rFonts w:ascii="Open Sans" w:hAnsi="Open Sans" w:cs="Open Sans"/>
              </w:rPr>
            </w:pPr>
            <w:r w:rsidRPr="004031C2">
              <w:rPr>
                <w:rFonts w:ascii="Open Sans" w:hAnsi="Open Sans" w:cs="Open Sans"/>
                <w:sz w:val="22"/>
                <w:szCs w:val="22"/>
              </w:rPr>
              <w:t>(A) analyze the future employment outlook in the occupational area;</w:t>
            </w:r>
          </w:p>
          <w:p w:rsidR="00DF3AA3" w:rsidRPr="004031C2" w:rsidRDefault="00DF3AA3" w:rsidP="00DF3AA3">
            <w:pPr>
              <w:spacing w:before="120" w:after="120"/>
              <w:ind w:left="1440"/>
              <w:rPr>
                <w:rFonts w:ascii="Open Sans" w:hAnsi="Open Sans" w:cs="Open Sans"/>
              </w:rPr>
            </w:pPr>
            <w:r w:rsidRPr="004031C2">
              <w:rPr>
                <w:rFonts w:ascii="Open Sans" w:hAnsi="Open Sans" w:cs="Open Sans"/>
                <w:sz w:val="22"/>
                <w:szCs w:val="22"/>
              </w:rPr>
              <w:t>(B) describe entrepreneurial opportunities in the area of culinary arts;</w:t>
            </w:r>
          </w:p>
          <w:p w:rsidR="00DF3AA3" w:rsidRPr="004031C2" w:rsidRDefault="00DF3AA3" w:rsidP="00DF3AA3">
            <w:pPr>
              <w:spacing w:before="120" w:after="120"/>
              <w:ind w:left="1440"/>
              <w:rPr>
                <w:rFonts w:ascii="Open Sans" w:hAnsi="Open Sans" w:cs="Open Sans"/>
              </w:rPr>
            </w:pPr>
            <w:r w:rsidRPr="004031C2">
              <w:rPr>
                <w:rFonts w:ascii="Open Sans" w:hAnsi="Open Sans" w:cs="Open Sans"/>
                <w:sz w:val="22"/>
                <w:szCs w:val="22"/>
              </w:rPr>
              <w:t>(C) evaluate nontraditional food service careers such as food photographer, food stylist, corporate research and development chef, food writer, and independent consultant;</w:t>
            </w:r>
          </w:p>
          <w:p w:rsidR="00083572" w:rsidRPr="004031C2" w:rsidRDefault="00DF3AA3" w:rsidP="00643114">
            <w:pPr>
              <w:spacing w:before="120" w:after="120"/>
              <w:ind w:left="1440"/>
              <w:rPr>
                <w:rFonts w:ascii="Open Sans" w:hAnsi="Open Sans" w:cs="Open Sans"/>
              </w:rPr>
            </w:pPr>
            <w:r w:rsidRPr="004031C2">
              <w:rPr>
                <w:rFonts w:ascii="Open Sans" w:hAnsi="Open Sans" w:cs="Open Sans"/>
                <w:sz w:val="22"/>
                <w:szCs w:val="22"/>
              </w:rPr>
              <w:t>(D) identify all of the aspects of a specific career path, including salary, skills level, and advancement opportunities.</w:t>
            </w:r>
          </w:p>
        </w:tc>
      </w:tr>
      <w:tr w:rsidR="00083572" w:rsidRPr="004031C2" w:rsidTr="00083572">
        <w:trPr>
          <w:trHeight w:val="1133"/>
        </w:trPr>
        <w:tc>
          <w:tcPr>
            <w:tcW w:w="10800" w:type="dxa"/>
            <w:gridSpan w:val="2"/>
            <w:shd w:val="clear" w:color="auto" w:fill="D9D9D9" w:themeFill="background1" w:themeFillShade="D9"/>
          </w:tcPr>
          <w:p w:rsidR="00083572" w:rsidRPr="004031C2" w:rsidRDefault="00083572" w:rsidP="1C622109">
            <w:pPr>
              <w:spacing w:before="120" w:after="120"/>
              <w:jc w:val="center"/>
              <w:rPr>
                <w:rFonts w:ascii="Open Sans" w:hAnsi="Open Sans" w:cs="Open Sans"/>
                <w:b/>
                <w:bCs/>
              </w:rPr>
            </w:pPr>
            <w:r w:rsidRPr="004031C2">
              <w:rPr>
                <w:rFonts w:ascii="Open Sans" w:hAnsi="Open Sans" w:cs="Open Sans"/>
                <w:b/>
                <w:bCs/>
                <w:sz w:val="22"/>
                <w:szCs w:val="22"/>
              </w:rPr>
              <w:t>Basic Direct Teach Lesson</w:t>
            </w:r>
          </w:p>
          <w:p w:rsidR="00083572" w:rsidRPr="004031C2" w:rsidRDefault="00083572" w:rsidP="1C622109">
            <w:pPr>
              <w:jc w:val="center"/>
              <w:rPr>
                <w:rFonts w:ascii="Open Sans" w:hAnsi="Open Sans" w:cs="Open Sans"/>
              </w:rPr>
            </w:pPr>
            <w:r w:rsidRPr="004031C2">
              <w:rPr>
                <w:rFonts w:ascii="Open Sans" w:hAnsi="Open Sans" w:cs="Open Sans"/>
                <w:sz w:val="22"/>
                <w:szCs w:val="22"/>
              </w:rPr>
              <w:t xml:space="preserve">(Includes Special Education Modifications/Accommodations and </w:t>
            </w:r>
          </w:p>
          <w:p w:rsidR="00083572" w:rsidRPr="00643114" w:rsidRDefault="00083572" w:rsidP="00643114">
            <w:pPr>
              <w:jc w:val="center"/>
              <w:rPr>
                <w:rFonts w:ascii="Open Sans" w:hAnsi="Open Sans" w:cs="Open Sans"/>
              </w:rPr>
            </w:pPr>
            <w:r w:rsidRPr="004031C2">
              <w:rPr>
                <w:rFonts w:ascii="Open Sans" w:hAnsi="Open Sans" w:cs="Open Sans"/>
                <w:sz w:val="22"/>
                <w:szCs w:val="22"/>
              </w:rPr>
              <w:t>one English Language Proficiency Standards (ELPS) Strategy)</w:t>
            </w:r>
          </w:p>
        </w:tc>
      </w:tr>
      <w:tr w:rsidR="00083572" w:rsidRPr="004031C2" w:rsidTr="00083572">
        <w:trPr>
          <w:trHeight w:val="27"/>
        </w:trPr>
        <w:tc>
          <w:tcPr>
            <w:tcW w:w="2952" w:type="dxa"/>
            <w:shd w:val="clear" w:color="auto" w:fill="auto"/>
          </w:tcPr>
          <w:p w:rsidR="00083572" w:rsidRPr="004031C2" w:rsidRDefault="00083572" w:rsidP="00083572">
            <w:pPr>
              <w:spacing w:before="120" w:after="120"/>
              <w:jc w:val="center"/>
              <w:rPr>
                <w:rFonts w:ascii="Open Sans" w:hAnsi="Open Sans" w:cs="Open Sans"/>
                <w:b/>
                <w:bCs/>
              </w:rPr>
            </w:pPr>
            <w:r w:rsidRPr="004031C2">
              <w:rPr>
                <w:rFonts w:ascii="Open Sans" w:hAnsi="Open Sans" w:cs="Open Sans"/>
                <w:b/>
                <w:bCs/>
                <w:sz w:val="22"/>
                <w:szCs w:val="22"/>
              </w:rPr>
              <w:t>Instructional Objectives</w:t>
            </w:r>
          </w:p>
        </w:tc>
        <w:tc>
          <w:tcPr>
            <w:tcW w:w="7848" w:type="dxa"/>
            <w:shd w:val="clear" w:color="auto" w:fill="auto"/>
            <w:vAlign w:val="center"/>
          </w:tcPr>
          <w:p w:rsidR="00643114" w:rsidRDefault="00643114" w:rsidP="00643114">
            <w:pPr>
              <w:textAlignment w:val="center"/>
              <w:outlineLvl w:val="3"/>
              <w:rPr>
                <w:rFonts w:ascii="Open Sans" w:hAnsi="Open Sans" w:cs="Open Sans"/>
                <w:b/>
                <w:bCs/>
                <w:color w:val="000000"/>
                <w:position w:val="-3"/>
                <w:sz w:val="22"/>
                <w:szCs w:val="22"/>
              </w:rPr>
            </w:pPr>
          </w:p>
          <w:p w:rsidR="00083572" w:rsidRPr="004031C2" w:rsidRDefault="00083572" w:rsidP="00643114">
            <w:pPr>
              <w:textAlignment w:val="center"/>
              <w:outlineLvl w:val="3"/>
              <w:rPr>
                <w:rFonts w:ascii="Open Sans" w:hAnsi="Open Sans" w:cs="Open Sans"/>
              </w:rPr>
            </w:pPr>
            <w:r w:rsidRPr="004031C2">
              <w:rPr>
                <w:rFonts w:ascii="Open Sans" w:hAnsi="Open Sans" w:cs="Open Sans"/>
                <w:b/>
                <w:bCs/>
                <w:color w:val="000000"/>
                <w:position w:val="-3"/>
                <w:sz w:val="22"/>
                <w:szCs w:val="22"/>
              </w:rPr>
              <w:t>Students will:</w:t>
            </w:r>
          </w:p>
          <w:p w:rsidR="00083572" w:rsidRPr="004031C2" w:rsidRDefault="004031C2" w:rsidP="00083572">
            <w:pPr>
              <w:numPr>
                <w:ilvl w:val="0"/>
                <w:numId w:val="6"/>
              </w:numPr>
              <w:rPr>
                <w:rFonts w:ascii="Open Sans" w:hAnsi="Open Sans" w:cs="Open Sans"/>
                <w:color w:val="000000"/>
              </w:rPr>
            </w:pPr>
            <w:r w:rsidRPr="004031C2">
              <w:rPr>
                <w:rFonts w:ascii="Open Sans" w:hAnsi="Open Sans" w:cs="Open Sans"/>
                <w:color w:val="000000"/>
                <w:position w:val="-3"/>
                <w:sz w:val="22"/>
                <w:szCs w:val="22"/>
              </w:rPr>
              <w:t xml:space="preserve">Classify </w:t>
            </w:r>
            <w:r w:rsidR="00083572" w:rsidRPr="004031C2">
              <w:rPr>
                <w:rFonts w:ascii="Open Sans" w:hAnsi="Open Sans" w:cs="Open Sans"/>
                <w:color w:val="000000"/>
                <w:position w:val="-3"/>
                <w:sz w:val="22"/>
                <w:szCs w:val="22"/>
              </w:rPr>
              <w:t>various employment opportunities in the Food Service Industry</w:t>
            </w:r>
          </w:p>
          <w:p w:rsidR="00083572" w:rsidRPr="004031C2" w:rsidRDefault="004031C2" w:rsidP="00083572">
            <w:pPr>
              <w:numPr>
                <w:ilvl w:val="0"/>
                <w:numId w:val="6"/>
              </w:numPr>
              <w:rPr>
                <w:rFonts w:ascii="Open Sans" w:hAnsi="Open Sans" w:cs="Open Sans"/>
                <w:color w:val="000000"/>
              </w:rPr>
            </w:pPr>
            <w:r w:rsidRPr="004031C2">
              <w:rPr>
                <w:rFonts w:ascii="Open Sans" w:hAnsi="Open Sans" w:cs="Open Sans"/>
                <w:color w:val="000000"/>
                <w:position w:val="-3"/>
                <w:sz w:val="22"/>
                <w:szCs w:val="22"/>
              </w:rPr>
              <w:t xml:space="preserve">Investigate </w:t>
            </w:r>
            <w:r w:rsidR="00083572" w:rsidRPr="004031C2">
              <w:rPr>
                <w:rFonts w:ascii="Open Sans" w:hAnsi="Open Sans" w:cs="Open Sans"/>
                <w:color w:val="000000"/>
                <w:position w:val="-3"/>
                <w:sz w:val="22"/>
                <w:szCs w:val="22"/>
              </w:rPr>
              <w:t xml:space="preserve">several jobs in the food production and service industry, to include wage ranges, responsibilities, </w:t>
            </w:r>
            <w:r w:rsidR="00643114" w:rsidRPr="004031C2">
              <w:rPr>
                <w:rFonts w:ascii="Open Sans" w:hAnsi="Open Sans" w:cs="Open Sans"/>
                <w:color w:val="000000"/>
                <w:position w:val="-3"/>
                <w:sz w:val="22"/>
                <w:szCs w:val="22"/>
              </w:rPr>
              <w:t>training,</w:t>
            </w:r>
            <w:r w:rsidR="00083572" w:rsidRPr="004031C2">
              <w:rPr>
                <w:rFonts w:ascii="Open Sans" w:hAnsi="Open Sans" w:cs="Open Sans"/>
                <w:color w:val="000000"/>
                <w:position w:val="-3"/>
                <w:sz w:val="22"/>
                <w:szCs w:val="22"/>
              </w:rPr>
              <w:t xml:space="preserve"> and education to identify employment opportunities</w:t>
            </w:r>
          </w:p>
          <w:p w:rsidR="00083572" w:rsidRPr="004031C2" w:rsidRDefault="004031C2" w:rsidP="00083572">
            <w:pPr>
              <w:numPr>
                <w:ilvl w:val="0"/>
                <w:numId w:val="6"/>
              </w:numPr>
              <w:rPr>
                <w:rFonts w:ascii="Open Sans" w:hAnsi="Open Sans" w:cs="Open Sans"/>
                <w:color w:val="000000"/>
              </w:rPr>
            </w:pPr>
            <w:r w:rsidRPr="004031C2">
              <w:rPr>
                <w:rFonts w:ascii="Open Sans" w:hAnsi="Open Sans" w:cs="Open Sans"/>
                <w:color w:val="000000"/>
                <w:position w:val="-3"/>
                <w:sz w:val="22"/>
                <w:szCs w:val="22"/>
              </w:rPr>
              <w:t xml:space="preserve">Analyze </w:t>
            </w:r>
            <w:r w:rsidR="00083572" w:rsidRPr="004031C2">
              <w:rPr>
                <w:rFonts w:ascii="Open Sans" w:hAnsi="Open Sans" w:cs="Open Sans"/>
                <w:color w:val="000000"/>
                <w:position w:val="-3"/>
                <w:sz w:val="22"/>
                <w:szCs w:val="22"/>
              </w:rPr>
              <w:t xml:space="preserve">and synthesize information on a particular food service industry career, to include: employment options, </w:t>
            </w:r>
            <w:r w:rsidR="00643114" w:rsidRPr="004031C2">
              <w:rPr>
                <w:rFonts w:ascii="Open Sans" w:hAnsi="Open Sans" w:cs="Open Sans"/>
                <w:color w:val="000000"/>
                <w:position w:val="-3"/>
                <w:sz w:val="22"/>
                <w:szCs w:val="22"/>
              </w:rPr>
              <w:t>salaries,</w:t>
            </w:r>
            <w:r w:rsidR="00083572" w:rsidRPr="004031C2">
              <w:rPr>
                <w:rFonts w:ascii="Open Sans" w:hAnsi="Open Sans" w:cs="Open Sans"/>
                <w:color w:val="000000"/>
                <w:position w:val="-3"/>
                <w:sz w:val="22"/>
                <w:szCs w:val="22"/>
              </w:rPr>
              <w:t xml:space="preserve"> and benefits</w:t>
            </w:r>
          </w:p>
          <w:p w:rsidR="00083572" w:rsidRPr="004031C2" w:rsidRDefault="004031C2" w:rsidP="00DF3AA3">
            <w:pPr>
              <w:pStyle w:val="ListParagraph"/>
              <w:numPr>
                <w:ilvl w:val="0"/>
                <w:numId w:val="6"/>
              </w:numPr>
              <w:spacing w:before="120" w:after="120"/>
              <w:rPr>
                <w:rFonts w:ascii="Open Sans" w:hAnsi="Open Sans" w:cs="Open Sans"/>
                <w:color w:val="333333"/>
              </w:rPr>
            </w:pPr>
            <w:r w:rsidRPr="004031C2">
              <w:rPr>
                <w:rFonts w:ascii="Open Sans" w:hAnsi="Open Sans" w:cs="Open Sans"/>
                <w:color w:val="000000"/>
                <w:position w:val="-3"/>
                <w:sz w:val="22"/>
                <w:szCs w:val="22"/>
              </w:rPr>
              <w:lastRenderedPageBreak/>
              <w:t xml:space="preserve">Create </w:t>
            </w:r>
            <w:r w:rsidR="00083572" w:rsidRPr="004031C2">
              <w:rPr>
                <w:rFonts w:ascii="Open Sans" w:hAnsi="Open Sans" w:cs="Open Sans"/>
                <w:color w:val="000000"/>
                <w:position w:val="-3"/>
                <w:sz w:val="22"/>
                <w:szCs w:val="22"/>
              </w:rPr>
              <w:t>a brochure on a specific food service industry career</w:t>
            </w:r>
          </w:p>
        </w:tc>
      </w:tr>
      <w:tr w:rsidR="00083572" w:rsidRPr="004031C2" w:rsidTr="00083572">
        <w:trPr>
          <w:trHeight w:val="27"/>
        </w:trPr>
        <w:tc>
          <w:tcPr>
            <w:tcW w:w="2952" w:type="dxa"/>
            <w:shd w:val="clear" w:color="auto" w:fill="auto"/>
          </w:tcPr>
          <w:p w:rsidR="00083572" w:rsidRPr="004031C2" w:rsidRDefault="00083572" w:rsidP="00083572">
            <w:pPr>
              <w:spacing w:before="120" w:after="120"/>
              <w:jc w:val="center"/>
              <w:rPr>
                <w:rFonts w:ascii="Open Sans" w:hAnsi="Open Sans" w:cs="Open Sans"/>
                <w:b/>
                <w:bCs/>
              </w:rPr>
            </w:pPr>
            <w:r w:rsidRPr="004031C2">
              <w:rPr>
                <w:rFonts w:ascii="Open Sans" w:hAnsi="Open Sans" w:cs="Open Sans"/>
                <w:b/>
                <w:bCs/>
                <w:sz w:val="22"/>
                <w:szCs w:val="22"/>
              </w:rPr>
              <w:lastRenderedPageBreak/>
              <w:t>Rationale</w:t>
            </w:r>
          </w:p>
        </w:tc>
        <w:tc>
          <w:tcPr>
            <w:tcW w:w="7848" w:type="dxa"/>
            <w:shd w:val="clear" w:color="auto" w:fill="auto"/>
            <w:vAlign w:val="center"/>
          </w:tcPr>
          <w:p w:rsidR="00083572" w:rsidRPr="004031C2" w:rsidRDefault="00083572" w:rsidP="00083572">
            <w:pPr>
              <w:spacing w:before="120" w:after="120"/>
              <w:rPr>
                <w:rFonts w:ascii="Open Sans" w:hAnsi="Open Sans" w:cs="Open Sans"/>
              </w:rPr>
            </w:pPr>
            <w:r w:rsidRPr="004031C2">
              <w:rPr>
                <w:rFonts w:ascii="Open Sans" w:hAnsi="Open Sans" w:cs="Open Sans"/>
                <w:color w:val="000000"/>
                <w:position w:val="-3"/>
                <w:sz w:val="22"/>
                <w:szCs w:val="22"/>
              </w:rPr>
              <w:t>In this lesson, we will investigate various careers with</w:t>
            </w:r>
            <w:r w:rsidR="00726983" w:rsidRPr="004031C2">
              <w:rPr>
                <w:rFonts w:ascii="Open Sans" w:hAnsi="Open Sans" w:cs="Open Sans"/>
                <w:color w:val="000000"/>
                <w:position w:val="-3"/>
                <w:sz w:val="22"/>
                <w:szCs w:val="22"/>
              </w:rPr>
              <w:t xml:space="preserve">in the food service industry. </w:t>
            </w:r>
            <w:r w:rsidR="00726983" w:rsidRPr="004031C2">
              <w:rPr>
                <w:rFonts w:ascii="Open Sans" w:hAnsi="Open Sans" w:cs="Open Sans"/>
                <w:color w:val="000000"/>
                <w:position w:val="-3"/>
                <w:sz w:val="22"/>
                <w:szCs w:val="22"/>
              </w:rPr>
              <w:br/>
            </w:r>
            <w:r w:rsidRPr="004031C2">
              <w:rPr>
                <w:rFonts w:ascii="Open Sans" w:hAnsi="Open Sans" w:cs="Open Sans"/>
                <w:color w:val="000000"/>
                <w:position w:val="-3"/>
                <w:sz w:val="22"/>
                <w:szCs w:val="22"/>
              </w:rPr>
              <w:t>Education and training needed for these careers will also be examined.</w:t>
            </w:r>
          </w:p>
        </w:tc>
      </w:tr>
      <w:tr w:rsidR="00083572" w:rsidRPr="004031C2" w:rsidTr="00083572">
        <w:trPr>
          <w:trHeight w:val="27"/>
        </w:trPr>
        <w:tc>
          <w:tcPr>
            <w:tcW w:w="2952" w:type="dxa"/>
            <w:shd w:val="clear" w:color="auto" w:fill="auto"/>
          </w:tcPr>
          <w:p w:rsidR="00083572" w:rsidRPr="004031C2" w:rsidRDefault="00083572" w:rsidP="00083572">
            <w:pPr>
              <w:spacing w:before="120" w:after="120"/>
              <w:jc w:val="center"/>
              <w:rPr>
                <w:rFonts w:ascii="Open Sans" w:hAnsi="Open Sans" w:cs="Open Sans"/>
                <w:b/>
                <w:bCs/>
              </w:rPr>
            </w:pPr>
            <w:r w:rsidRPr="004031C2">
              <w:rPr>
                <w:rFonts w:ascii="Open Sans" w:hAnsi="Open Sans" w:cs="Open Sans"/>
                <w:b/>
                <w:bCs/>
                <w:sz w:val="22"/>
                <w:szCs w:val="22"/>
              </w:rPr>
              <w:t>Duration of Lesson</w:t>
            </w:r>
          </w:p>
        </w:tc>
        <w:tc>
          <w:tcPr>
            <w:tcW w:w="7848" w:type="dxa"/>
            <w:shd w:val="clear" w:color="auto" w:fill="auto"/>
            <w:vAlign w:val="center"/>
          </w:tcPr>
          <w:p w:rsidR="00083572" w:rsidRPr="004031C2" w:rsidRDefault="00083572" w:rsidP="00083572">
            <w:pPr>
              <w:spacing w:before="120" w:after="120"/>
              <w:rPr>
                <w:rFonts w:ascii="Open Sans" w:hAnsi="Open Sans" w:cs="Open Sans"/>
              </w:rPr>
            </w:pPr>
            <w:r w:rsidRPr="004031C2">
              <w:rPr>
                <w:rFonts w:ascii="Open Sans" w:hAnsi="Open Sans" w:cs="Open Sans"/>
                <w:color w:val="000000"/>
                <w:position w:val="-3"/>
                <w:sz w:val="22"/>
                <w:szCs w:val="22"/>
              </w:rPr>
              <w:t xml:space="preserve">Four </w:t>
            </w:r>
            <w:r w:rsidR="00B66F8A" w:rsidRPr="004031C2">
              <w:rPr>
                <w:rFonts w:ascii="Open Sans" w:hAnsi="Open Sans" w:cs="Open Sans"/>
                <w:color w:val="000000"/>
                <w:position w:val="-3"/>
                <w:sz w:val="22"/>
                <w:szCs w:val="22"/>
              </w:rPr>
              <w:t>45-minute</w:t>
            </w:r>
            <w:r w:rsidRPr="004031C2">
              <w:rPr>
                <w:rFonts w:ascii="Open Sans" w:hAnsi="Open Sans" w:cs="Open Sans"/>
                <w:color w:val="000000"/>
                <w:position w:val="-3"/>
                <w:sz w:val="22"/>
                <w:szCs w:val="22"/>
              </w:rPr>
              <w:t xml:space="preserve"> class periods</w:t>
            </w:r>
          </w:p>
        </w:tc>
      </w:tr>
      <w:tr w:rsidR="00083572" w:rsidRPr="004031C2" w:rsidTr="00083572">
        <w:trPr>
          <w:trHeight w:val="27"/>
        </w:trPr>
        <w:tc>
          <w:tcPr>
            <w:tcW w:w="2952" w:type="dxa"/>
            <w:shd w:val="clear" w:color="auto" w:fill="auto"/>
          </w:tcPr>
          <w:p w:rsidR="00083572" w:rsidRPr="004031C2" w:rsidRDefault="00083572" w:rsidP="00083572">
            <w:pPr>
              <w:spacing w:before="120"/>
              <w:jc w:val="center"/>
              <w:rPr>
                <w:rFonts w:ascii="Open Sans" w:hAnsi="Open Sans" w:cs="Open Sans"/>
                <w:b/>
                <w:bCs/>
              </w:rPr>
            </w:pPr>
            <w:r w:rsidRPr="004031C2">
              <w:rPr>
                <w:rFonts w:ascii="Open Sans" w:hAnsi="Open Sans" w:cs="Open Sans"/>
                <w:b/>
                <w:bCs/>
                <w:sz w:val="22"/>
                <w:szCs w:val="22"/>
              </w:rPr>
              <w:t>Word Wall/Key Vocabulary</w:t>
            </w:r>
          </w:p>
          <w:p w:rsidR="00083572" w:rsidRPr="004031C2" w:rsidRDefault="00083572" w:rsidP="00083572">
            <w:pPr>
              <w:jc w:val="center"/>
              <w:rPr>
                <w:rFonts w:ascii="Open Sans" w:hAnsi="Open Sans" w:cs="Open Sans"/>
              </w:rPr>
            </w:pPr>
            <w:r w:rsidRPr="004031C2">
              <w:rPr>
                <w:rFonts w:ascii="Open Sans" w:hAnsi="Open Sans" w:cs="Open Sans"/>
                <w:i/>
                <w:iCs/>
                <w:sz w:val="22"/>
                <w:szCs w:val="22"/>
              </w:rPr>
              <w:t>(ELPS c1</w:t>
            </w:r>
            <w:r w:rsidR="00643114" w:rsidRPr="004031C2">
              <w:rPr>
                <w:rFonts w:ascii="Open Sans" w:hAnsi="Open Sans" w:cs="Open Sans"/>
                <w:i/>
                <w:iCs/>
                <w:sz w:val="22"/>
                <w:szCs w:val="22"/>
              </w:rPr>
              <w:t>a, c, f</w:t>
            </w:r>
            <w:r w:rsidRPr="004031C2">
              <w:rPr>
                <w:rFonts w:ascii="Open Sans" w:hAnsi="Open Sans" w:cs="Open Sans"/>
                <w:i/>
                <w:iCs/>
                <w:sz w:val="22"/>
                <w:szCs w:val="22"/>
              </w:rPr>
              <w:t>; c2b; c3</w:t>
            </w:r>
            <w:r w:rsidR="00643114" w:rsidRPr="004031C2">
              <w:rPr>
                <w:rFonts w:ascii="Open Sans" w:hAnsi="Open Sans" w:cs="Open Sans"/>
                <w:i/>
                <w:iCs/>
                <w:sz w:val="22"/>
                <w:szCs w:val="22"/>
              </w:rPr>
              <w:t>a, b, d</w:t>
            </w:r>
            <w:r w:rsidRPr="004031C2">
              <w:rPr>
                <w:rFonts w:ascii="Open Sans" w:hAnsi="Open Sans" w:cs="Open Sans"/>
                <w:i/>
                <w:iCs/>
                <w:sz w:val="22"/>
                <w:szCs w:val="22"/>
              </w:rPr>
              <w:t xml:space="preserve">; c4c; c5b) PDAS </w:t>
            </w:r>
            <w:r w:rsidR="00643114" w:rsidRPr="004031C2">
              <w:rPr>
                <w:rFonts w:ascii="Open Sans" w:hAnsi="Open Sans" w:cs="Open Sans"/>
                <w:i/>
                <w:iCs/>
                <w:sz w:val="22"/>
                <w:szCs w:val="22"/>
              </w:rPr>
              <w:t>II (</w:t>
            </w:r>
            <w:r w:rsidRPr="004031C2">
              <w:rPr>
                <w:rFonts w:ascii="Open Sans" w:hAnsi="Open Sans" w:cs="Open Sans"/>
                <w:i/>
                <w:iCs/>
                <w:sz w:val="22"/>
                <w:szCs w:val="22"/>
              </w:rPr>
              <w:t>5)</w:t>
            </w:r>
          </w:p>
        </w:tc>
        <w:tc>
          <w:tcPr>
            <w:tcW w:w="7848" w:type="dxa"/>
            <w:shd w:val="clear" w:color="auto" w:fill="auto"/>
            <w:vAlign w:val="center"/>
          </w:tcPr>
          <w:p w:rsidR="00083572" w:rsidRPr="004031C2" w:rsidRDefault="00083572" w:rsidP="00083572">
            <w:pPr>
              <w:spacing w:before="240" w:after="240"/>
              <w:textAlignment w:val="center"/>
              <w:rPr>
                <w:rFonts w:ascii="Open Sans" w:hAnsi="Open Sans" w:cs="Open Sans"/>
              </w:rPr>
            </w:pPr>
            <w:r w:rsidRPr="004031C2">
              <w:rPr>
                <w:rFonts w:ascii="Open Sans" w:hAnsi="Open Sans" w:cs="Open Sans"/>
                <w:b/>
                <w:bCs/>
                <w:color w:val="000000"/>
                <w:position w:val="-3"/>
                <w:sz w:val="22"/>
                <w:szCs w:val="22"/>
              </w:rPr>
              <w:t>Apprentice:</w:t>
            </w:r>
            <w:r w:rsidRPr="004031C2">
              <w:rPr>
                <w:rFonts w:ascii="Open Sans" w:hAnsi="Open Sans" w:cs="Open Sans"/>
                <w:color w:val="000000"/>
                <w:position w:val="-3"/>
                <w:sz w:val="22"/>
                <w:szCs w:val="22"/>
              </w:rPr>
              <w:t xml:space="preserve"> Works under the guidance of a skilled worker in order to learn a particular trade or art</w:t>
            </w:r>
          </w:p>
          <w:p w:rsidR="00083572" w:rsidRPr="004031C2" w:rsidRDefault="00083572" w:rsidP="00083572">
            <w:pPr>
              <w:spacing w:before="240" w:after="240"/>
              <w:textAlignment w:val="center"/>
              <w:rPr>
                <w:rFonts w:ascii="Open Sans" w:hAnsi="Open Sans" w:cs="Open Sans"/>
              </w:rPr>
            </w:pPr>
            <w:r w:rsidRPr="004031C2">
              <w:rPr>
                <w:rFonts w:ascii="Open Sans" w:hAnsi="Open Sans" w:cs="Open Sans"/>
                <w:b/>
                <w:bCs/>
                <w:color w:val="000000"/>
                <w:position w:val="-3"/>
                <w:sz w:val="22"/>
                <w:szCs w:val="22"/>
              </w:rPr>
              <w:t>Certification:</w:t>
            </w:r>
            <w:r w:rsidRPr="004031C2">
              <w:rPr>
                <w:rFonts w:ascii="Open Sans" w:hAnsi="Open Sans" w:cs="Open Sans"/>
                <w:color w:val="000000"/>
                <w:position w:val="-3"/>
                <w:sz w:val="22"/>
                <w:szCs w:val="22"/>
              </w:rPr>
              <w:t xml:space="preserve"> Proof of expertise</w:t>
            </w:r>
          </w:p>
          <w:p w:rsidR="00083572" w:rsidRPr="004031C2" w:rsidRDefault="00083572" w:rsidP="00083572">
            <w:pPr>
              <w:spacing w:before="240" w:after="240"/>
              <w:textAlignment w:val="center"/>
              <w:rPr>
                <w:rFonts w:ascii="Open Sans" w:hAnsi="Open Sans" w:cs="Open Sans"/>
              </w:rPr>
            </w:pPr>
            <w:r w:rsidRPr="004031C2">
              <w:rPr>
                <w:rFonts w:ascii="Open Sans" w:hAnsi="Open Sans" w:cs="Open Sans"/>
                <w:b/>
                <w:bCs/>
                <w:color w:val="000000"/>
                <w:position w:val="-3"/>
                <w:sz w:val="22"/>
                <w:szCs w:val="22"/>
              </w:rPr>
              <w:t>Commercial operations:</w:t>
            </w:r>
            <w:r w:rsidRPr="004031C2">
              <w:rPr>
                <w:rFonts w:ascii="Open Sans" w:hAnsi="Open Sans" w:cs="Open Sans"/>
                <w:color w:val="000000"/>
                <w:position w:val="-3"/>
                <w:sz w:val="22"/>
                <w:szCs w:val="22"/>
              </w:rPr>
              <w:t xml:space="preserve"> Operations that earn more than enough to cover daily expenses, resulting in a profit</w:t>
            </w:r>
          </w:p>
          <w:p w:rsidR="00083572" w:rsidRPr="004031C2" w:rsidRDefault="00083572" w:rsidP="00083572">
            <w:pPr>
              <w:spacing w:before="240" w:after="240"/>
              <w:textAlignment w:val="center"/>
              <w:rPr>
                <w:rFonts w:ascii="Open Sans" w:hAnsi="Open Sans" w:cs="Open Sans"/>
              </w:rPr>
            </w:pPr>
            <w:r w:rsidRPr="004031C2">
              <w:rPr>
                <w:rFonts w:ascii="Open Sans" w:hAnsi="Open Sans" w:cs="Open Sans"/>
                <w:b/>
                <w:bCs/>
                <w:color w:val="000000"/>
                <w:position w:val="-3"/>
                <w:sz w:val="22"/>
                <w:szCs w:val="22"/>
              </w:rPr>
              <w:t>Cross-Train:</w:t>
            </w:r>
            <w:r w:rsidRPr="004031C2">
              <w:rPr>
                <w:rFonts w:ascii="Open Sans" w:hAnsi="Open Sans" w:cs="Open Sans"/>
                <w:color w:val="000000"/>
                <w:position w:val="-3"/>
                <w:sz w:val="22"/>
                <w:szCs w:val="22"/>
              </w:rPr>
              <w:t xml:space="preserve"> Provide work experience in a variety of tasks</w:t>
            </w:r>
          </w:p>
          <w:p w:rsidR="00083572" w:rsidRPr="004031C2" w:rsidRDefault="00083572" w:rsidP="00083572">
            <w:pPr>
              <w:spacing w:before="240" w:after="240"/>
              <w:textAlignment w:val="center"/>
              <w:rPr>
                <w:rFonts w:ascii="Open Sans" w:hAnsi="Open Sans" w:cs="Open Sans"/>
              </w:rPr>
            </w:pPr>
            <w:r w:rsidRPr="004031C2">
              <w:rPr>
                <w:rFonts w:ascii="Open Sans" w:hAnsi="Open Sans" w:cs="Open Sans"/>
                <w:b/>
                <w:bCs/>
                <w:color w:val="000000"/>
                <w:position w:val="-3"/>
                <w:sz w:val="22"/>
                <w:szCs w:val="22"/>
              </w:rPr>
              <w:t>Entrepreneur:</w:t>
            </w:r>
            <w:r w:rsidRPr="004031C2">
              <w:rPr>
                <w:rFonts w:ascii="Open Sans" w:hAnsi="Open Sans" w:cs="Open Sans"/>
                <w:color w:val="000000"/>
                <w:position w:val="-3"/>
                <w:sz w:val="22"/>
                <w:szCs w:val="22"/>
              </w:rPr>
              <w:t xml:space="preserve"> A </w:t>
            </w:r>
            <w:r w:rsidR="00B66F8A" w:rsidRPr="004031C2">
              <w:rPr>
                <w:rFonts w:ascii="Open Sans" w:hAnsi="Open Sans" w:cs="Open Sans"/>
                <w:color w:val="000000"/>
                <w:position w:val="-3"/>
                <w:sz w:val="22"/>
                <w:szCs w:val="22"/>
              </w:rPr>
              <w:t>self-motivated</w:t>
            </w:r>
            <w:r w:rsidRPr="004031C2">
              <w:rPr>
                <w:rFonts w:ascii="Open Sans" w:hAnsi="Open Sans" w:cs="Open Sans"/>
                <w:color w:val="000000"/>
                <w:position w:val="-3"/>
                <w:sz w:val="22"/>
                <w:szCs w:val="22"/>
              </w:rPr>
              <w:t xml:space="preserve"> person who creates and runs a business</w:t>
            </w:r>
          </w:p>
          <w:p w:rsidR="00083572" w:rsidRPr="004031C2" w:rsidRDefault="00083572" w:rsidP="00083572">
            <w:pPr>
              <w:spacing w:before="240" w:after="240"/>
              <w:textAlignment w:val="center"/>
              <w:rPr>
                <w:rFonts w:ascii="Open Sans" w:hAnsi="Open Sans" w:cs="Open Sans"/>
              </w:rPr>
            </w:pPr>
            <w:r w:rsidRPr="004031C2">
              <w:rPr>
                <w:rFonts w:ascii="Open Sans" w:hAnsi="Open Sans" w:cs="Open Sans"/>
                <w:b/>
                <w:bCs/>
                <w:color w:val="000000"/>
                <w:position w:val="-3"/>
                <w:sz w:val="22"/>
                <w:szCs w:val="22"/>
              </w:rPr>
              <w:t>Entry Level:</w:t>
            </w:r>
            <w:r w:rsidRPr="004031C2">
              <w:rPr>
                <w:rFonts w:ascii="Open Sans" w:hAnsi="Open Sans" w:cs="Open Sans"/>
                <w:color w:val="000000"/>
                <w:position w:val="-3"/>
                <w:sz w:val="22"/>
                <w:szCs w:val="22"/>
              </w:rPr>
              <w:t xml:space="preserve"> Beginning jobs that require little to no experience</w:t>
            </w:r>
          </w:p>
          <w:p w:rsidR="00083572" w:rsidRPr="004031C2" w:rsidRDefault="00083572" w:rsidP="00083572">
            <w:pPr>
              <w:spacing w:before="240" w:after="240"/>
              <w:textAlignment w:val="center"/>
              <w:rPr>
                <w:rFonts w:ascii="Open Sans" w:hAnsi="Open Sans" w:cs="Open Sans"/>
              </w:rPr>
            </w:pPr>
            <w:r w:rsidRPr="004031C2">
              <w:rPr>
                <w:rFonts w:ascii="Open Sans" w:hAnsi="Open Sans" w:cs="Open Sans"/>
                <w:b/>
                <w:bCs/>
                <w:color w:val="000000"/>
                <w:position w:val="-3"/>
                <w:sz w:val="22"/>
                <w:szCs w:val="22"/>
              </w:rPr>
              <w:t>Garde Manger:</w:t>
            </w:r>
            <w:r w:rsidRPr="004031C2">
              <w:rPr>
                <w:rFonts w:ascii="Open Sans" w:hAnsi="Open Sans" w:cs="Open Sans"/>
                <w:color w:val="000000"/>
                <w:position w:val="-3"/>
                <w:sz w:val="22"/>
                <w:szCs w:val="22"/>
              </w:rPr>
              <w:t xml:space="preserve"> The pantry chef. Responsible for preparing cold food items like salads</w:t>
            </w:r>
          </w:p>
          <w:p w:rsidR="00083572" w:rsidRPr="004031C2" w:rsidRDefault="00083572" w:rsidP="00083572">
            <w:pPr>
              <w:spacing w:before="240" w:after="240"/>
              <w:textAlignment w:val="center"/>
              <w:rPr>
                <w:rFonts w:ascii="Open Sans" w:hAnsi="Open Sans" w:cs="Open Sans"/>
              </w:rPr>
            </w:pPr>
            <w:r w:rsidRPr="004031C2">
              <w:rPr>
                <w:rFonts w:ascii="Open Sans" w:hAnsi="Open Sans" w:cs="Open Sans"/>
                <w:b/>
                <w:bCs/>
                <w:color w:val="000000"/>
                <w:position w:val="-3"/>
                <w:sz w:val="22"/>
                <w:szCs w:val="22"/>
              </w:rPr>
              <w:t>Non-commercial operations:</w:t>
            </w:r>
            <w:r w:rsidRPr="004031C2">
              <w:rPr>
                <w:rFonts w:ascii="Open Sans" w:hAnsi="Open Sans" w:cs="Open Sans"/>
                <w:color w:val="000000"/>
                <w:position w:val="-3"/>
                <w:sz w:val="22"/>
                <w:szCs w:val="22"/>
              </w:rPr>
              <w:t xml:space="preserve"> Operations, such as government facilities, schools, and hospitals, that aim to cover daily expenses such as wages and food costs</w:t>
            </w:r>
          </w:p>
          <w:p w:rsidR="00083572" w:rsidRPr="004031C2" w:rsidRDefault="00083572" w:rsidP="00083572">
            <w:pPr>
              <w:spacing w:before="240" w:after="240"/>
              <w:textAlignment w:val="center"/>
              <w:rPr>
                <w:rFonts w:ascii="Open Sans" w:hAnsi="Open Sans" w:cs="Open Sans"/>
              </w:rPr>
            </w:pPr>
            <w:r w:rsidRPr="004031C2">
              <w:rPr>
                <w:rFonts w:ascii="Open Sans" w:hAnsi="Open Sans" w:cs="Open Sans"/>
                <w:b/>
                <w:bCs/>
                <w:color w:val="000000"/>
                <w:position w:val="-3"/>
                <w:sz w:val="22"/>
                <w:szCs w:val="22"/>
              </w:rPr>
              <w:t>Sous Chef:</w:t>
            </w:r>
            <w:r w:rsidRPr="004031C2">
              <w:rPr>
                <w:rFonts w:ascii="Open Sans" w:hAnsi="Open Sans" w:cs="Open Sans"/>
                <w:color w:val="000000"/>
                <w:position w:val="-3"/>
                <w:sz w:val="22"/>
                <w:szCs w:val="22"/>
              </w:rPr>
              <w:t xml:space="preserve"> The “under” chef, reports to the executive chef.</w:t>
            </w:r>
          </w:p>
          <w:p w:rsidR="00083572" w:rsidRPr="004031C2" w:rsidRDefault="00083572" w:rsidP="00083572">
            <w:pPr>
              <w:spacing w:before="120" w:after="120"/>
              <w:rPr>
                <w:rFonts w:ascii="Open Sans" w:hAnsi="Open Sans" w:cs="Open Sans"/>
              </w:rPr>
            </w:pPr>
            <w:r w:rsidRPr="004031C2">
              <w:rPr>
                <w:rFonts w:ascii="Open Sans" w:hAnsi="Open Sans" w:cs="Open Sans"/>
                <w:b/>
                <w:bCs/>
                <w:color w:val="000000"/>
                <w:position w:val="-3"/>
                <w:sz w:val="22"/>
                <w:szCs w:val="22"/>
              </w:rPr>
              <w:t>Vendor:</w:t>
            </w:r>
            <w:r w:rsidRPr="004031C2">
              <w:rPr>
                <w:rFonts w:ascii="Open Sans" w:hAnsi="Open Sans" w:cs="Open Sans"/>
                <w:color w:val="000000"/>
                <w:position w:val="-3"/>
                <w:sz w:val="22"/>
                <w:szCs w:val="22"/>
              </w:rPr>
              <w:t xml:space="preserve"> A company that sells products to the food service industry.</w:t>
            </w:r>
          </w:p>
        </w:tc>
      </w:tr>
      <w:tr w:rsidR="00083572" w:rsidRPr="004031C2" w:rsidTr="00083572">
        <w:trPr>
          <w:trHeight w:val="27"/>
        </w:trPr>
        <w:tc>
          <w:tcPr>
            <w:tcW w:w="2952" w:type="dxa"/>
            <w:shd w:val="clear" w:color="auto" w:fill="auto"/>
          </w:tcPr>
          <w:p w:rsidR="00083572" w:rsidRPr="004031C2" w:rsidRDefault="00083572" w:rsidP="00083572">
            <w:pPr>
              <w:spacing w:before="120" w:after="120"/>
              <w:jc w:val="center"/>
              <w:rPr>
                <w:rFonts w:ascii="Open Sans" w:hAnsi="Open Sans" w:cs="Open Sans"/>
                <w:b/>
                <w:bCs/>
              </w:rPr>
            </w:pPr>
            <w:r w:rsidRPr="004031C2">
              <w:rPr>
                <w:rFonts w:ascii="Open Sans" w:hAnsi="Open Sans" w:cs="Open Sans"/>
                <w:b/>
                <w:bCs/>
                <w:sz w:val="22"/>
                <w:szCs w:val="22"/>
              </w:rPr>
              <w:t>Materials/Specialized Equipment Needed</w:t>
            </w:r>
          </w:p>
        </w:tc>
        <w:tc>
          <w:tcPr>
            <w:tcW w:w="7848" w:type="dxa"/>
            <w:shd w:val="clear" w:color="auto" w:fill="auto"/>
            <w:vAlign w:val="center"/>
          </w:tcPr>
          <w:p w:rsidR="00083572" w:rsidRPr="004031C2" w:rsidRDefault="00083572" w:rsidP="00083572">
            <w:pPr>
              <w:spacing w:before="319" w:after="319"/>
              <w:textAlignment w:val="center"/>
              <w:outlineLvl w:val="3"/>
              <w:rPr>
                <w:rFonts w:ascii="Open Sans" w:hAnsi="Open Sans" w:cs="Open Sans"/>
              </w:rPr>
            </w:pPr>
            <w:r w:rsidRPr="004031C2">
              <w:rPr>
                <w:rFonts w:ascii="Open Sans" w:hAnsi="Open Sans" w:cs="Open Sans"/>
                <w:b/>
                <w:bCs/>
                <w:color w:val="000000"/>
                <w:position w:val="-3"/>
                <w:sz w:val="22"/>
                <w:szCs w:val="22"/>
              </w:rPr>
              <w:t>Equipment:</w:t>
            </w:r>
          </w:p>
          <w:p w:rsidR="00083572" w:rsidRPr="004031C2" w:rsidRDefault="004031C2" w:rsidP="00083572">
            <w:pPr>
              <w:numPr>
                <w:ilvl w:val="0"/>
                <w:numId w:val="6"/>
              </w:numPr>
              <w:rPr>
                <w:rFonts w:ascii="Open Sans" w:hAnsi="Open Sans" w:cs="Open Sans"/>
                <w:color w:val="000000"/>
              </w:rPr>
            </w:pPr>
            <w:r w:rsidRPr="004031C2">
              <w:rPr>
                <w:rFonts w:ascii="Open Sans" w:hAnsi="Open Sans" w:cs="Open Sans"/>
                <w:color w:val="000000"/>
                <w:position w:val="-3"/>
                <w:sz w:val="22"/>
                <w:szCs w:val="22"/>
              </w:rPr>
              <w:t xml:space="preserve">Computer </w:t>
            </w:r>
            <w:r w:rsidR="00083572" w:rsidRPr="004031C2">
              <w:rPr>
                <w:rFonts w:ascii="Open Sans" w:hAnsi="Open Sans" w:cs="Open Sans"/>
                <w:color w:val="000000"/>
                <w:position w:val="-3"/>
                <w:sz w:val="22"/>
                <w:szCs w:val="22"/>
              </w:rPr>
              <w:t xml:space="preserve">with projector for </w:t>
            </w:r>
            <w:r>
              <w:rPr>
                <w:rFonts w:ascii="Open Sans" w:hAnsi="Open Sans" w:cs="Open Sans"/>
                <w:color w:val="000000"/>
                <w:position w:val="-3"/>
                <w:sz w:val="22"/>
                <w:szCs w:val="22"/>
              </w:rPr>
              <w:t xml:space="preserve">PowerPoint </w:t>
            </w:r>
            <w:r w:rsidR="00083572" w:rsidRPr="004031C2">
              <w:rPr>
                <w:rFonts w:ascii="Open Sans" w:hAnsi="Open Sans" w:cs="Open Sans"/>
                <w:color w:val="000000"/>
                <w:position w:val="-3"/>
                <w:sz w:val="22"/>
                <w:szCs w:val="22"/>
              </w:rPr>
              <w:t>presentation</w:t>
            </w:r>
          </w:p>
          <w:p w:rsidR="00083572" w:rsidRPr="004031C2" w:rsidRDefault="004031C2" w:rsidP="00083572">
            <w:pPr>
              <w:numPr>
                <w:ilvl w:val="0"/>
                <w:numId w:val="6"/>
              </w:numPr>
              <w:rPr>
                <w:rFonts w:ascii="Open Sans" w:hAnsi="Open Sans" w:cs="Open Sans"/>
                <w:color w:val="000000"/>
              </w:rPr>
            </w:pPr>
            <w:r w:rsidRPr="004031C2">
              <w:rPr>
                <w:rFonts w:ascii="Open Sans" w:hAnsi="Open Sans" w:cs="Open Sans"/>
                <w:color w:val="000000"/>
                <w:position w:val="-3"/>
                <w:sz w:val="22"/>
                <w:szCs w:val="22"/>
              </w:rPr>
              <w:t xml:space="preserve">Computer </w:t>
            </w:r>
            <w:r w:rsidR="00083572" w:rsidRPr="004031C2">
              <w:rPr>
                <w:rFonts w:ascii="Open Sans" w:hAnsi="Open Sans" w:cs="Open Sans"/>
                <w:color w:val="000000"/>
                <w:position w:val="-3"/>
                <w:sz w:val="22"/>
                <w:szCs w:val="22"/>
              </w:rPr>
              <w:t>lab with internet access</w:t>
            </w:r>
          </w:p>
          <w:p w:rsidR="00083572" w:rsidRPr="004031C2" w:rsidRDefault="00083572" w:rsidP="00083572">
            <w:pPr>
              <w:spacing w:before="319" w:after="319"/>
              <w:textAlignment w:val="center"/>
              <w:outlineLvl w:val="3"/>
              <w:rPr>
                <w:rFonts w:ascii="Open Sans" w:hAnsi="Open Sans" w:cs="Open Sans"/>
              </w:rPr>
            </w:pPr>
            <w:r w:rsidRPr="004031C2">
              <w:rPr>
                <w:rFonts w:ascii="Open Sans" w:hAnsi="Open Sans" w:cs="Open Sans"/>
                <w:b/>
                <w:bCs/>
                <w:color w:val="000000"/>
                <w:position w:val="-3"/>
                <w:sz w:val="22"/>
                <w:szCs w:val="22"/>
              </w:rPr>
              <w:t>Materials:</w:t>
            </w:r>
          </w:p>
          <w:p w:rsidR="00083572" w:rsidRPr="004031C2" w:rsidRDefault="00057C35" w:rsidP="00083572">
            <w:pPr>
              <w:numPr>
                <w:ilvl w:val="0"/>
                <w:numId w:val="6"/>
              </w:numPr>
              <w:rPr>
                <w:rFonts w:ascii="Open Sans" w:hAnsi="Open Sans" w:cs="Open Sans"/>
                <w:color w:val="000000"/>
              </w:rPr>
            </w:pPr>
            <w:r w:rsidRPr="004031C2">
              <w:rPr>
                <w:rFonts w:ascii="Open Sans" w:hAnsi="Open Sans" w:cs="Open Sans"/>
                <w:color w:val="000000"/>
                <w:position w:val="-3"/>
                <w:sz w:val="22"/>
                <w:szCs w:val="22"/>
              </w:rPr>
              <w:t xml:space="preserve">Vocabulary </w:t>
            </w:r>
            <w:r w:rsidR="00083572" w:rsidRPr="004031C2">
              <w:rPr>
                <w:rFonts w:ascii="Open Sans" w:hAnsi="Open Sans" w:cs="Open Sans"/>
                <w:color w:val="000000"/>
                <w:position w:val="-3"/>
                <w:sz w:val="22"/>
                <w:szCs w:val="22"/>
              </w:rPr>
              <w:t>words and definitions on separate sheets of paper for “Snowball fight” activity</w:t>
            </w:r>
          </w:p>
          <w:p w:rsidR="00083572" w:rsidRPr="004031C2" w:rsidRDefault="00057C35" w:rsidP="00083572">
            <w:pPr>
              <w:numPr>
                <w:ilvl w:val="0"/>
                <w:numId w:val="6"/>
              </w:numPr>
              <w:rPr>
                <w:rFonts w:ascii="Open Sans" w:hAnsi="Open Sans" w:cs="Open Sans"/>
                <w:color w:val="000000"/>
              </w:rPr>
            </w:pPr>
            <w:r w:rsidRPr="004031C2">
              <w:rPr>
                <w:rFonts w:ascii="Open Sans" w:hAnsi="Open Sans" w:cs="Open Sans"/>
                <w:color w:val="000000"/>
                <w:position w:val="-3"/>
                <w:sz w:val="22"/>
                <w:szCs w:val="22"/>
              </w:rPr>
              <w:t xml:space="preserve">Bowl </w:t>
            </w:r>
            <w:r w:rsidR="00726983" w:rsidRPr="004031C2">
              <w:rPr>
                <w:rFonts w:ascii="Open Sans" w:hAnsi="Open Sans" w:cs="Open Sans"/>
                <w:color w:val="000000"/>
                <w:position w:val="-3"/>
                <w:sz w:val="22"/>
                <w:szCs w:val="22"/>
              </w:rPr>
              <w:t>or bag</w:t>
            </w:r>
          </w:p>
          <w:p w:rsidR="00057C35" w:rsidRPr="00643114" w:rsidRDefault="00057C35" w:rsidP="00057C35">
            <w:pPr>
              <w:pStyle w:val="ListParagraph"/>
              <w:numPr>
                <w:ilvl w:val="0"/>
                <w:numId w:val="6"/>
              </w:numPr>
              <w:spacing w:before="120" w:after="120"/>
              <w:rPr>
                <w:rFonts w:ascii="Open Sans" w:hAnsi="Open Sans" w:cs="Open Sans"/>
              </w:rPr>
            </w:pPr>
            <w:r w:rsidRPr="00057C35">
              <w:rPr>
                <w:rFonts w:ascii="Open Sans" w:hAnsi="Open Sans" w:cs="Open Sans"/>
                <w:color w:val="000000"/>
                <w:position w:val="-3"/>
                <w:sz w:val="22"/>
                <w:szCs w:val="22"/>
              </w:rPr>
              <w:t xml:space="preserve">Copies </w:t>
            </w:r>
            <w:r w:rsidR="00083572" w:rsidRPr="00057C35">
              <w:rPr>
                <w:rFonts w:ascii="Open Sans" w:hAnsi="Open Sans" w:cs="Open Sans"/>
                <w:color w:val="000000"/>
                <w:position w:val="-3"/>
                <w:sz w:val="22"/>
                <w:szCs w:val="22"/>
              </w:rPr>
              <w:t>of handouts</w:t>
            </w:r>
            <w:r w:rsidR="00A01BF2" w:rsidRPr="00057C35">
              <w:rPr>
                <w:rFonts w:ascii="Open Sans" w:hAnsi="Open Sans" w:cs="Open Sans"/>
                <w:color w:val="000000"/>
                <w:position w:val="-3"/>
                <w:sz w:val="22"/>
                <w:szCs w:val="22"/>
              </w:rPr>
              <w:t xml:space="preserve"> </w:t>
            </w:r>
          </w:p>
          <w:p w:rsidR="00057C35" w:rsidRPr="004031C2" w:rsidRDefault="00057C35" w:rsidP="00057C35">
            <w:pPr>
              <w:spacing w:before="319" w:after="319"/>
              <w:textAlignment w:val="center"/>
              <w:outlineLvl w:val="3"/>
              <w:rPr>
                <w:rFonts w:ascii="Open Sans" w:hAnsi="Open Sans" w:cs="Open Sans"/>
              </w:rPr>
            </w:pPr>
            <w:r>
              <w:rPr>
                <w:rFonts w:ascii="Open Sans" w:hAnsi="Open Sans" w:cs="Open Sans"/>
                <w:b/>
                <w:bCs/>
                <w:color w:val="000000"/>
                <w:position w:val="-3"/>
                <w:sz w:val="22"/>
                <w:szCs w:val="22"/>
              </w:rPr>
              <w:lastRenderedPageBreak/>
              <w:t>PowerPoint</w:t>
            </w:r>
            <w:r w:rsidRPr="004031C2">
              <w:rPr>
                <w:rFonts w:ascii="Open Sans" w:hAnsi="Open Sans" w:cs="Open Sans"/>
                <w:b/>
                <w:bCs/>
                <w:color w:val="000000"/>
                <w:position w:val="-3"/>
                <w:sz w:val="22"/>
                <w:szCs w:val="22"/>
              </w:rPr>
              <w:t>:</w:t>
            </w:r>
          </w:p>
          <w:p w:rsidR="00057C35" w:rsidRPr="004031C2" w:rsidRDefault="00057C35" w:rsidP="00057C35">
            <w:pPr>
              <w:numPr>
                <w:ilvl w:val="0"/>
                <w:numId w:val="6"/>
              </w:numPr>
              <w:rPr>
                <w:rFonts w:ascii="Open Sans" w:hAnsi="Open Sans" w:cs="Open Sans"/>
                <w:color w:val="000000"/>
              </w:rPr>
            </w:pPr>
            <w:r w:rsidRPr="004031C2">
              <w:rPr>
                <w:rFonts w:ascii="Open Sans" w:hAnsi="Open Sans" w:cs="Open Sans"/>
                <w:color w:val="000000"/>
                <w:position w:val="-3"/>
                <w:sz w:val="22"/>
                <w:szCs w:val="22"/>
              </w:rPr>
              <w:t>On the Job: Food Service Careers</w:t>
            </w:r>
          </w:p>
          <w:p w:rsidR="00057C35" w:rsidRPr="004031C2" w:rsidRDefault="00057C35" w:rsidP="00057C35">
            <w:pPr>
              <w:spacing w:before="319" w:after="319"/>
              <w:textAlignment w:val="center"/>
              <w:outlineLvl w:val="3"/>
              <w:rPr>
                <w:rFonts w:ascii="Open Sans" w:hAnsi="Open Sans" w:cs="Open Sans"/>
              </w:rPr>
            </w:pPr>
            <w:r w:rsidRPr="004031C2">
              <w:rPr>
                <w:rFonts w:ascii="Open Sans" w:hAnsi="Open Sans" w:cs="Open Sans"/>
                <w:b/>
                <w:bCs/>
                <w:color w:val="000000"/>
                <w:position w:val="-3"/>
                <w:sz w:val="22"/>
                <w:szCs w:val="22"/>
              </w:rPr>
              <w:t>Technology Connection:</w:t>
            </w:r>
          </w:p>
          <w:p w:rsidR="00057C35" w:rsidRPr="004031C2" w:rsidRDefault="00057C35" w:rsidP="00057C35">
            <w:pPr>
              <w:numPr>
                <w:ilvl w:val="0"/>
                <w:numId w:val="6"/>
              </w:numPr>
              <w:rPr>
                <w:rFonts w:ascii="Open Sans" w:hAnsi="Open Sans" w:cs="Open Sans"/>
                <w:color w:val="000000"/>
              </w:rPr>
            </w:pPr>
            <w:r w:rsidRPr="004031C2">
              <w:rPr>
                <w:rFonts w:ascii="Open Sans" w:hAnsi="Open Sans" w:cs="Open Sans"/>
                <w:color w:val="000000"/>
                <w:position w:val="-3"/>
                <w:sz w:val="22"/>
                <w:szCs w:val="22"/>
              </w:rPr>
              <w:t>Microsoft</w:t>
            </w:r>
            <w:r w:rsidRPr="00057C35">
              <w:rPr>
                <w:rFonts w:ascii="Tahoma" w:hAnsi="Tahoma" w:cs="Tahoma"/>
                <w:color w:val="000000"/>
                <w:position w:val="-3"/>
                <w:sz w:val="22"/>
                <w:szCs w:val="22"/>
                <w:vertAlign w:val="superscript"/>
              </w:rPr>
              <w:t>®</w:t>
            </w:r>
            <w:r w:rsidRPr="004031C2">
              <w:rPr>
                <w:rFonts w:ascii="Open Sans" w:hAnsi="Open Sans" w:cs="Open Sans"/>
                <w:color w:val="000000"/>
                <w:position w:val="-3"/>
                <w:sz w:val="22"/>
                <w:szCs w:val="22"/>
              </w:rPr>
              <w:t xml:space="preserve"> Publisher (for brochure)</w:t>
            </w:r>
          </w:p>
          <w:p w:rsidR="00057C35" w:rsidRPr="004031C2" w:rsidRDefault="00057C35" w:rsidP="00057C35">
            <w:pPr>
              <w:numPr>
                <w:ilvl w:val="0"/>
                <w:numId w:val="6"/>
              </w:numPr>
              <w:rPr>
                <w:rFonts w:ascii="Open Sans" w:hAnsi="Open Sans" w:cs="Open Sans"/>
                <w:color w:val="000000"/>
              </w:rPr>
            </w:pPr>
            <w:r w:rsidRPr="004031C2">
              <w:rPr>
                <w:rFonts w:ascii="Open Sans" w:hAnsi="Open Sans" w:cs="Open Sans"/>
                <w:color w:val="000000"/>
                <w:position w:val="-3"/>
                <w:sz w:val="22"/>
                <w:szCs w:val="22"/>
              </w:rPr>
              <w:t>Skype – to interview industry professional</w:t>
            </w:r>
          </w:p>
          <w:p w:rsidR="00057C35" w:rsidRPr="004031C2" w:rsidRDefault="00057C35" w:rsidP="00057C35">
            <w:pPr>
              <w:spacing w:before="319" w:after="319"/>
              <w:textAlignment w:val="center"/>
              <w:outlineLvl w:val="3"/>
              <w:rPr>
                <w:rFonts w:ascii="Open Sans" w:hAnsi="Open Sans" w:cs="Open Sans"/>
              </w:rPr>
            </w:pPr>
            <w:r w:rsidRPr="004031C2">
              <w:rPr>
                <w:rFonts w:ascii="Open Sans" w:hAnsi="Open Sans" w:cs="Open Sans"/>
                <w:b/>
                <w:bCs/>
                <w:color w:val="000000"/>
                <w:position w:val="-3"/>
                <w:sz w:val="22"/>
                <w:szCs w:val="22"/>
              </w:rPr>
              <w:t>YouTube:</w:t>
            </w:r>
          </w:p>
          <w:p w:rsidR="00057C35" w:rsidRPr="004031C2" w:rsidRDefault="00057C35" w:rsidP="00057C35">
            <w:pPr>
              <w:numPr>
                <w:ilvl w:val="0"/>
                <w:numId w:val="6"/>
              </w:numPr>
              <w:rPr>
                <w:rFonts w:ascii="Open Sans" w:hAnsi="Open Sans" w:cs="Open Sans"/>
                <w:color w:val="000000"/>
              </w:rPr>
            </w:pPr>
            <w:r w:rsidRPr="004031C2">
              <w:rPr>
                <w:rFonts w:ascii="Open Sans" w:hAnsi="Open Sans" w:cs="Open Sans"/>
                <w:color w:val="000000"/>
                <w:position w:val="-3"/>
                <w:sz w:val="22"/>
                <w:szCs w:val="22"/>
              </w:rPr>
              <w:t>Food Service Careers – A Solid Choice</w:t>
            </w:r>
            <w:r w:rsidRPr="004031C2">
              <w:rPr>
                <w:rFonts w:ascii="Open Sans" w:hAnsi="Open Sans" w:cs="Open Sans"/>
                <w:color w:val="000000"/>
                <w:position w:val="-3"/>
                <w:sz w:val="22"/>
                <w:szCs w:val="22"/>
              </w:rPr>
              <w:br/>
              <w:t>Uploaded by Laurie smith on Oct 16, 2008</w:t>
            </w:r>
            <w:r w:rsidRPr="004031C2">
              <w:rPr>
                <w:rFonts w:ascii="Open Sans" w:hAnsi="Open Sans" w:cs="Open Sans"/>
                <w:color w:val="000000"/>
                <w:position w:val="-3"/>
                <w:sz w:val="22"/>
                <w:szCs w:val="22"/>
              </w:rPr>
              <w:br/>
              <w:t>The DVD explores the foodservice industry as an ever changing and evolving community which offers job security and benefits that will appeal to a wide audience. Many employees gain valuable experience and develop long-lasting relationships working within the industry. The DVD was created to bring awareness to our industry and provide insight into what this industry offers. It also provides information about the industry as a whole, its potential for employee advancement, the average wage available to the potential technician and the typical benefits being offered by most service companies today while stressing the strong demand for technicians at all levels of service. All of these points are an integral part of our overall strategy to attract the best potential personnel to the commercial service industry. It’s important to point out how CFESA strives to provide the very best technical training in the industry to include the areas of Electrical, Gas, Steam, and Refrigeration. These classes are held annually and are open to the entire foodservice industry.</w:t>
            </w:r>
            <w:hyperlink r:id="rId12" w:history="1">
              <w:r w:rsidRPr="004031C2">
                <w:rPr>
                  <w:rFonts w:ascii="Open Sans" w:hAnsi="Open Sans" w:cs="Open Sans"/>
                  <w:color w:val="0000CC"/>
                  <w:position w:val="-3"/>
                  <w:sz w:val="22"/>
                  <w:szCs w:val="22"/>
                  <w:u w:val="single"/>
                </w:rPr>
                <w:br/>
              </w:r>
            </w:hyperlink>
          </w:p>
          <w:p w:rsidR="00057C35" w:rsidRPr="004031C2" w:rsidRDefault="00057C35" w:rsidP="00057C35">
            <w:pPr>
              <w:numPr>
                <w:ilvl w:val="0"/>
                <w:numId w:val="6"/>
              </w:numPr>
              <w:rPr>
                <w:rFonts w:ascii="Open Sans" w:hAnsi="Open Sans" w:cs="Open Sans"/>
                <w:color w:val="000000"/>
              </w:rPr>
            </w:pPr>
            <w:r w:rsidRPr="004031C2">
              <w:rPr>
                <w:rFonts w:ascii="Open Sans" w:hAnsi="Open Sans" w:cs="Open Sans"/>
                <w:color w:val="000000"/>
                <w:position w:val="-3"/>
                <w:sz w:val="22"/>
                <w:szCs w:val="22"/>
              </w:rPr>
              <w:t>How to Become a Chef</w:t>
            </w:r>
            <w:r w:rsidRPr="004031C2">
              <w:rPr>
                <w:rFonts w:ascii="Open Sans" w:hAnsi="Open Sans" w:cs="Open Sans"/>
                <w:color w:val="000000"/>
                <w:position w:val="-3"/>
                <w:sz w:val="22"/>
                <w:szCs w:val="22"/>
              </w:rPr>
              <w:br/>
              <w:t>Uploaded by Edu411 on Dec 24, 2008</w:t>
            </w:r>
            <w:r w:rsidRPr="004031C2">
              <w:rPr>
                <w:rFonts w:ascii="Open Sans" w:hAnsi="Open Sans" w:cs="Open Sans"/>
                <w:color w:val="000000"/>
                <w:position w:val="-3"/>
                <w:sz w:val="22"/>
                <w:szCs w:val="22"/>
              </w:rPr>
              <w:br/>
              <w:t>Chefs and head cooks coordinate the work of the kitchen staff and direct the preparation of meals. They determine serving sizes, plan menus, order food supplies, and oversee kitchen operations to ensure uniform quality and presentation of meals. An executive chef, for example, is in charge of all food service operations and also may supervise the many kitchens of a hotel, restaurant group, or corporate dining operation. A chef de cuisine reports to an executive chef and is responsible for the daily operations of a single kitchen. A sous chef, or sub chef, is the second-in-command and runs the kitchen in the absence of the chef. Many chefs earn fame both for themselves and for their kitchens because of the quality and distinctive nature of the food they serve.</w:t>
            </w:r>
            <w:hyperlink r:id="rId13" w:history="1">
              <w:r w:rsidRPr="004031C2">
                <w:rPr>
                  <w:rFonts w:ascii="Open Sans" w:hAnsi="Open Sans" w:cs="Open Sans"/>
                  <w:color w:val="0000CC"/>
                  <w:position w:val="-3"/>
                  <w:sz w:val="22"/>
                  <w:szCs w:val="22"/>
                  <w:u w:val="single"/>
                </w:rPr>
                <w:br/>
                <w:t>http://youtu.be/Dc93XoksF08</w:t>
              </w:r>
            </w:hyperlink>
          </w:p>
          <w:p w:rsidR="00057C35" w:rsidRPr="00643114" w:rsidRDefault="00057C35" w:rsidP="00643114">
            <w:pPr>
              <w:numPr>
                <w:ilvl w:val="0"/>
                <w:numId w:val="6"/>
              </w:numPr>
              <w:rPr>
                <w:rFonts w:ascii="Open Sans" w:hAnsi="Open Sans" w:cs="Open Sans"/>
                <w:color w:val="000000"/>
              </w:rPr>
            </w:pPr>
            <w:r w:rsidRPr="004031C2">
              <w:rPr>
                <w:rFonts w:ascii="Open Sans" w:hAnsi="Open Sans" w:cs="Open Sans"/>
                <w:color w:val="000000"/>
                <w:position w:val="-3"/>
                <w:sz w:val="22"/>
                <w:szCs w:val="22"/>
              </w:rPr>
              <w:lastRenderedPageBreak/>
              <w:t>Chef’s Apprenticeship Program</w:t>
            </w:r>
            <w:r w:rsidRPr="004031C2">
              <w:rPr>
                <w:rFonts w:ascii="Open Sans" w:hAnsi="Open Sans" w:cs="Open Sans"/>
                <w:color w:val="000000"/>
                <w:position w:val="-3"/>
                <w:sz w:val="22"/>
                <w:szCs w:val="22"/>
              </w:rPr>
              <w:br/>
              <w:t>Uploaded by redrockscc on Mar 21, 2008</w:t>
            </w:r>
            <w:r w:rsidRPr="004031C2">
              <w:rPr>
                <w:rFonts w:ascii="Open Sans" w:hAnsi="Open Sans" w:cs="Open Sans"/>
                <w:color w:val="000000"/>
                <w:position w:val="-3"/>
                <w:sz w:val="22"/>
                <w:szCs w:val="22"/>
              </w:rPr>
              <w:br/>
              <w:t>The Chef’s Apprenticeship Program is offered through Warren Tech and Red Rocks Community College. The program consists of on-the-job training combined with technical classroom instruction.</w:t>
            </w:r>
            <w:hyperlink r:id="rId14" w:history="1"/>
          </w:p>
          <w:p w:rsidR="00057C35" w:rsidRPr="004031C2" w:rsidRDefault="00057C35" w:rsidP="00057C35">
            <w:pPr>
              <w:spacing w:before="319" w:after="319"/>
              <w:textAlignment w:val="center"/>
              <w:outlineLvl w:val="3"/>
              <w:rPr>
                <w:rFonts w:ascii="Open Sans" w:hAnsi="Open Sans" w:cs="Open Sans"/>
              </w:rPr>
            </w:pPr>
            <w:r w:rsidRPr="004031C2">
              <w:rPr>
                <w:rFonts w:ascii="Open Sans" w:hAnsi="Open Sans" w:cs="Open Sans"/>
                <w:b/>
                <w:bCs/>
                <w:color w:val="000000"/>
                <w:position w:val="-3"/>
                <w:sz w:val="22"/>
                <w:szCs w:val="22"/>
              </w:rPr>
              <w:t>Graphic Organizers:</w:t>
            </w:r>
          </w:p>
          <w:p w:rsidR="00057C35" w:rsidRPr="004031C2" w:rsidRDefault="00057C35" w:rsidP="00057C35">
            <w:pPr>
              <w:numPr>
                <w:ilvl w:val="0"/>
                <w:numId w:val="6"/>
              </w:numPr>
              <w:rPr>
                <w:rFonts w:ascii="Open Sans" w:hAnsi="Open Sans" w:cs="Open Sans"/>
                <w:color w:val="000000"/>
              </w:rPr>
            </w:pPr>
            <w:r w:rsidRPr="004031C2">
              <w:rPr>
                <w:rFonts w:ascii="Open Sans" w:hAnsi="Open Sans" w:cs="Open Sans"/>
                <w:color w:val="000000"/>
                <w:position w:val="-3"/>
                <w:sz w:val="22"/>
                <w:szCs w:val="22"/>
              </w:rPr>
              <w:t>Careers in Food Service – Fill in the Blanks (notes)</w:t>
            </w:r>
          </w:p>
          <w:p w:rsidR="00057C35" w:rsidRPr="004031C2" w:rsidRDefault="00057C35" w:rsidP="00057C35">
            <w:pPr>
              <w:spacing w:before="319" w:after="319"/>
              <w:textAlignment w:val="center"/>
              <w:outlineLvl w:val="3"/>
              <w:rPr>
                <w:rFonts w:ascii="Open Sans" w:hAnsi="Open Sans" w:cs="Open Sans"/>
              </w:rPr>
            </w:pPr>
            <w:r w:rsidRPr="004031C2">
              <w:rPr>
                <w:rFonts w:ascii="Open Sans" w:hAnsi="Open Sans" w:cs="Open Sans"/>
                <w:b/>
                <w:bCs/>
                <w:color w:val="000000"/>
                <w:position w:val="-3"/>
                <w:sz w:val="22"/>
                <w:szCs w:val="22"/>
              </w:rPr>
              <w:t>Handouts:</w:t>
            </w:r>
          </w:p>
          <w:p w:rsidR="00057C35" w:rsidRPr="004031C2" w:rsidRDefault="00057C35" w:rsidP="00057C35">
            <w:pPr>
              <w:numPr>
                <w:ilvl w:val="0"/>
                <w:numId w:val="6"/>
              </w:numPr>
              <w:rPr>
                <w:rFonts w:ascii="Open Sans" w:hAnsi="Open Sans" w:cs="Open Sans"/>
                <w:color w:val="000000"/>
              </w:rPr>
            </w:pPr>
            <w:r w:rsidRPr="004031C2">
              <w:rPr>
                <w:rFonts w:ascii="Open Sans" w:hAnsi="Open Sans" w:cs="Open Sans"/>
                <w:color w:val="000000"/>
                <w:position w:val="-3"/>
                <w:sz w:val="22"/>
                <w:szCs w:val="22"/>
              </w:rPr>
              <w:t>Brochure Rubric</w:t>
            </w:r>
          </w:p>
          <w:p w:rsidR="00057C35" w:rsidRPr="004031C2" w:rsidRDefault="00057C35" w:rsidP="00057C35">
            <w:pPr>
              <w:numPr>
                <w:ilvl w:val="0"/>
                <w:numId w:val="6"/>
              </w:numPr>
              <w:rPr>
                <w:rFonts w:ascii="Open Sans" w:hAnsi="Open Sans" w:cs="Open Sans"/>
                <w:color w:val="000000"/>
              </w:rPr>
            </w:pPr>
            <w:r w:rsidRPr="004031C2">
              <w:rPr>
                <w:rFonts w:ascii="Open Sans" w:hAnsi="Open Sans" w:cs="Open Sans"/>
                <w:color w:val="000000"/>
                <w:position w:val="-3"/>
                <w:sz w:val="22"/>
                <w:szCs w:val="22"/>
              </w:rPr>
              <w:t>Careers in Food Service Vocabulary</w:t>
            </w:r>
          </w:p>
          <w:p w:rsidR="00057C35" w:rsidRPr="004031C2" w:rsidRDefault="00057C35" w:rsidP="00057C35">
            <w:pPr>
              <w:numPr>
                <w:ilvl w:val="0"/>
                <w:numId w:val="6"/>
              </w:numPr>
              <w:rPr>
                <w:rFonts w:ascii="Open Sans" w:hAnsi="Open Sans" w:cs="Open Sans"/>
                <w:color w:val="000000"/>
              </w:rPr>
            </w:pPr>
            <w:r w:rsidRPr="004031C2">
              <w:rPr>
                <w:rFonts w:ascii="Open Sans" w:hAnsi="Open Sans" w:cs="Open Sans"/>
                <w:color w:val="000000"/>
                <w:position w:val="-3"/>
                <w:sz w:val="22"/>
                <w:szCs w:val="22"/>
              </w:rPr>
              <w:t>Food Service Careers</w:t>
            </w:r>
          </w:p>
          <w:p w:rsidR="00057C35" w:rsidRPr="004031C2" w:rsidRDefault="00057C35" w:rsidP="00057C35">
            <w:pPr>
              <w:numPr>
                <w:ilvl w:val="0"/>
                <w:numId w:val="6"/>
              </w:numPr>
              <w:rPr>
                <w:rFonts w:ascii="Open Sans" w:hAnsi="Open Sans" w:cs="Open Sans"/>
                <w:color w:val="000000"/>
              </w:rPr>
            </w:pPr>
            <w:r w:rsidRPr="004031C2">
              <w:rPr>
                <w:rFonts w:ascii="Open Sans" w:hAnsi="Open Sans" w:cs="Open Sans"/>
                <w:color w:val="000000"/>
                <w:position w:val="-3"/>
                <w:sz w:val="22"/>
                <w:szCs w:val="22"/>
              </w:rPr>
              <w:t>Food Service Careers Informational Brochure Project</w:t>
            </w:r>
          </w:p>
          <w:p w:rsidR="00057C35" w:rsidRPr="004031C2" w:rsidRDefault="00057C35" w:rsidP="00057C35">
            <w:pPr>
              <w:numPr>
                <w:ilvl w:val="0"/>
                <w:numId w:val="6"/>
              </w:numPr>
              <w:rPr>
                <w:rFonts w:ascii="Open Sans" w:hAnsi="Open Sans" w:cs="Open Sans"/>
                <w:color w:val="000000"/>
              </w:rPr>
            </w:pPr>
            <w:r w:rsidRPr="004031C2">
              <w:rPr>
                <w:rFonts w:ascii="Open Sans" w:hAnsi="Open Sans" w:cs="Open Sans"/>
                <w:color w:val="000000"/>
                <w:position w:val="-3"/>
                <w:sz w:val="22"/>
                <w:szCs w:val="22"/>
              </w:rPr>
              <w:t>Food Service Careers Quiz</w:t>
            </w:r>
          </w:p>
          <w:p w:rsidR="00057C35" w:rsidRPr="004031C2" w:rsidRDefault="00057C35" w:rsidP="00057C35">
            <w:pPr>
              <w:numPr>
                <w:ilvl w:val="0"/>
                <w:numId w:val="6"/>
              </w:numPr>
              <w:rPr>
                <w:rFonts w:ascii="Open Sans" w:hAnsi="Open Sans" w:cs="Open Sans"/>
                <w:color w:val="000000"/>
              </w:rPr>
            </w:pPr>
            <w:r w:rsidRPr="004031C2">
              <w:rPr>
                <w:rFonts w:ascii="Open Sans" w:hAnsi="Open Sans" w:cs="Open Sans"/>
                <w:color w:val="000000"/>
                <w:position w:val="-3"/>
                <w:sz w:val="22"/>
                <w:szCs w:val="22"/>
              </w:rPr>
              <w:t>Food Service Careers Quiz Key</w:t>
            </w:r>
          </w:p>
          <w:p w:rsidR="00057C35" w:rsidRPr="00643114" w:rsidRDefault="00057C35" w:rsidP="00643114">
            <w:pPr>
              <w:numPr>
                <w:ilvl w:val="0"/>
                <w:numId w:val="6"/>
              </w:numPr>
              <w:rPr>
                <w:rFonts w:ascii="Open Sans" w:hAnsi="Open Sans" w:cs="Open Sans"/>
                <w:color w:val="000000"/>
              </w:rPr>
            </w:pPr>
            <w:r w:rsidRPr="004031C2">
              <w:rPr>
                <w:rFonts w:ascii="Open Sans" w:hAnsi="Open Sans" w:cs="Open Sans"/>
                <w:color w:val="000000"/>
                <w:position w:val="-3"/>
                <w:sz w:val="22"/>
                <w:szCs w:val="22"/>
              </w:rPr>
              <w:t>What Was My First Job?</w:t>
            </w:r>
          </w:p>
        </w:tc>
      </w:tr>
      <w:tr w:rsidR="00083572" w:rsidRPr="004031C2" w:rsidTr="00083572">
        <w:trPr>
          <w:trHeight w:val="27"/>
        </w:trPr>
        <w:tc>
          <w:tcPr>
            <w:tcW w:w="2952" w:type="dxa"/>
            <w:shd w:val="clear" w:color="auto" w:fill="auto"/>
          </w:tcPr>
          <w:p w:rsidR="00083572" w:rsidRPr="004031C2" w:rsidRDefault="00083572" w:rsidP="00083572">
            <w:pPr>
              <w:spacing w:before="120"/>
              <w:jc w:val="center"/>
              <w:rPr>
                <w:rFonts w:ascii="Open Sans" w:hAnsi="Open Sans" w:cs="Open Sans"/>
                <w:b/>
                <w:bCs/>
              </w:rPr>
            </w:pPr>
            <w:r w:rsidRPr="004031C2">
              <w:rPr>
                <w:rFonts w:ascii="Open Sans" w:hAnsi="Open Sans" w:cs="Open Sans"/>
                <w:b/>
                <w:bCs/>
                <w:sz w:val="22"/>
                <w:szCs w:val="22"/>
              </w:rPr>
              <w:lastRenderedPageBreak/>
              <w:t>Anticipatory Set</w:t>
            </w:r>
          </w:p>
          <w:p w:rsidR="00083572" w:rsidRPr="004031C2" w:rsidRDefault="00083572" w:rsidP="00083572">
            <w:pPr>
              <w:jc w:val="center"/>
              <w:rPr>
                <w:rFonts w:ascii="Open Sans" w:hAnsi="Open Sans" w:cs="Open Sans"/>
              </w:rPr>
            </w:pPr>
            <w:r w:rsidRPr="004031C2">
              <w:rPr>
                <w:rFonts w:ascii="Open Sans" w:hAnsi="Open Sans" w:cs="Open Sans"/>
                <w:sz w:val="22"/>
                <w:szCs w:val="22"/>
              </w:rPr>
              <w:t>(May include pre-assessment for prior knowledge)</w:t>
            </w:r>
          </w:p>
        </w:tc>
        <w:tc>
          <w:tcPr>
            <w:tcW w:w="7848" w:type="dxa"/>
            <w:shd w:val="clear" w:color="auto" w:fill="auto"/>
            <w:vAlign w:val="center"/>
          </w:tcPr>
          <w:p w:rsidR="00083572" w:rsidRPr="004031C2" w:rsidRDefault="00083572" w:rsidP="00083572">
            <w:pPr>
              <w:spacing w:before="319" w:after="319"/>
              <w:textAlignment w:val="center"/>
              <w:outlineLvl w:val="3"/>
              <w:rPr>
                <w:rFonts w:ascii="Open Sans" w:hAnsi="Open Sans" w:cs="Open Sans"/>
              </w:rPr>
            </w:pPr>
            <w:r w:rsidRPr="004031C2">
              <w:rPr>
                <w:rFonts w:ascii="Open Sans" w:hAnsi="Open Sans" w:cs="Open Sans"/>
                <w:b/>
                <w:bCs/>
                <w:color w:val="000000"/>
                <w:position w:val="-3"/>
                <w:sz w:val="22"/>
                <w:szCs w:val="22"/>
              </w:rPr>
              <w:t>Before class begins:</w:t>
            </w:r>
          </w:p>
          <w:p w:rsidR="00083572" w:rsidRPr="00057C35" w:rsidRDefault="00083572" w:rsidP="00726983">
            <w:pPr>
              <w:rPr>
                <w:rFonts w:ascii="Open Sans" w:hAnsi="Open Sans" w:cs="Open Sans"/>
              </w:rPr>
            </w:pPr>
            <w:r w:rsidRPr="004031C2">
              <w:rPr>
                <w:rFonts w:ascii="Open Sans" w:hAnsi="Open Sans" w:cs="Open Sans"/>
                <w:color w:val="000000"/>
                <w:position w:val="-3"/>
                <w:sz w:val="22"/>
                <w:szCs w:val="22"/>
              </w:rPr>
              <w:t xml:space="preserve">In preparation for </w:t>
            </w:r>
            <w:r w:rsidRPr="00057C35">
              <w:rPr>
                <w:rFonts w:ascii="Open Sans" w:hAnsi="Open Sans" w:cs="Open Sans"/>
                <w:bCs/>
                <w:color w:val="000000"/>
                <w:position w:val="-3"/>
                <w:sz w:val="22"/>
                <w:szCs w:val="22"/>
              </w:rPr>
              <w:t>What Was My First Job?</w:t>
            </w:r>
            <w:r w:rsidRPr="00057C35">
              <w:rPr>
                <w:rFonts w:ascii="Open Sans" w:hAnsi="Open Sans" w:cs="Open Sans"/>
                <w:color w:val="000000"/>
                <w:position w:val="-3"/>
                <w:sz w:val="22"/>
                <w:szCs w:val="22"/>
              </w:rPr>
              <w:t xml:space="preserve"> </w:t>
            </w:r>
            <w:r w:rsidR="00057C35" w:rsidRPr="00057C35">
              <w:rPr>
                <w:rFonts w:ascii="Open Sans" w:hAnsi="Open Sans" w:cs="Open Sans"/>
                <w:color w:val="000000"/>
                <w:position w:val="-3"/>
                <w:sz w:val="22"/>
                <w:szCs w:val="22"/>
              </w:rPr>
              <w:t>Activity write</w:t>
            </w:r>
            <w:r w:rsidRPr="00057C35">
              <w:rPr>
                <w:rFonts w:ascii="Open Sans" w:hAnsi="Open Sans" w:cs="Open Sans"/>
                <w:color w:val="000000"/>
                <w:position w:val="-3"/>
                <w:sz w:val="22"/>
                <w:szCs w:val="22"/>
              </w:rPr>
              <w:t xml:space="preserve"> the names of seven famous chefs on the board. Create a list of each celebrity’s first job information sheet on a separate sheet of paper. Pictures of the chefs can also be used so students associate names and faces. — Divide the class into sub groups and distribute the celebrity’s </w:t>
            </w:r>
            <w:r w:rsidRPr="00057C35">
              <w:rPr>
                <w:rFonts w:ascii="Open Sans" w:hAnsi="Open Sans" w:cs="Open Sans"/>
                <w:bCs/>
                <w:color w:val="000000"/>
                <w:position w:val="-3"/>
                <w:sz w:val="22"/>
                <w:szCs w:val="22"/>
              </w:rPr>
              <w:t>What Was My First Job?</w:t>
            </w:r>
            <w:r w:rsidRPr="00057C35">
              <w:rPr>
                <w:rFonts w:ascii="Open Sans" w:hAnsi="Open Sans" w:cs="Open Sans"/>
                <w:color w:val="000000"/>
                <w:position w:val="-3"/>
                <w:sz w:val="22"/>
                <w:szCs w:val="22"/>
              </w:rPr>
              <w:t xml:space="preserve"> </w:t>
            </w:r>
            <w:r w:rsidR="00057C35" w:rsidRPr="00057C35">
              <w:rPr>
                <w:rFonts w:ascii="Open Sans" w:hAnsi="Open Sans" w:cs="Open Sans"/>
                <w:color w:val="000000"/>
                <w:position w:val="-3"/>
                <w:sz w:val="22"/>
                <w:szCs w:val="22"/>
              </w:rPr>
              <w:t>Handout</w:t>
            </w:r>
            <w:r w:rsidRPr="00057C35">
              <w:rPr>
                <w:rFonts w:ascii="Open Sans" w:hAnsi="Open Sans" w:cs="Open Sans"/>
                <w:color w:val="000000"/>
                <w:position w:val="-3"/>
                <w:sz w:val="22"/>
                <w:szCs w:val="22"/>
              </w:rPr>
              <w:t xml:space="preserve"> set of 7 per </w:t>
            </w:r>
            <w:r w:rsidR="00057C35" w:rsidRPr="00057C35">
              <w:rPr>
                <w:rFonts w:ascii="Open Sans" w:hAnsi="Open Sans" w:cs="Open Sans"/>
                <w:color w:val="000000"/>
                <w:position w:val="-3"/>
                <w:sz w:val="22"/>
                <w:szCs w:val="22"/>
              </w:rPr>
              <w:t xml:space="preserve">group, </w:t>
            </w:r>
            <w:r w:rsidR="00643114" w:rsidRPr="00057C35">
              <w:rPr>
                <w:rFonts w:ascii="Open Sans" w:hAnsi="Open Sans" w:cs="Open Sans"/>
                <w:color w:val="000000"/>
                <w:position w:val="-3"/>
                <w:sz w:val="22"/>
                <w:szCs w:val="22"/>
              </w:rPr>
              <w:t>have</w:t>
            </w:r>
            <w:r w:rsidRPr="00057C35">
              <w:rPr>
                <w:rFonts w:ascii="Open Sans" w:hAnsi="Open Sans" w:cs="Open Sans"/>
                <w:color w:val="000000"/>
                <w:position w:val="-3"/>
                <w:sz w:val="22"/>
                <w:szCs w:val="22"/>
              </w:rPr>
              <w:t xml:space="preserve"> each group try to identify which job belongs to which celebrity. Discuss the fact that everyone starts at the </w:t>
            </w:r>
            <w:r w:rsidR="00057C35" w:rsidRPr="00057C35">
              <w:rPr>
                <w:rFonts w:ascii="Open Sans" w:hAnsi="Open Sans" w:cs="Open Sans"/>
                <w:color w:val="000000"/>
                <w:position w:val="-3"/>
                <w:sz w:val="22"/>
                <w:szCs w:val="22"/>
              </w:rPr>
              <w:t>entry-level</w:t>
            </w:r>
            <w:r w:rsidRPr="00057C35">
              <w:rPr>
                <w:rFonts w:ascii="Open Sans" w:hAnsi="Open Sans" w:cs="Open Sans"/>
                <w:color w:val="000000"/>
                <w:position w:val="-3"/>
                <w:sz w:val="22"/>
                <w:szCs w:val="22"/>
              </w:rPr>
              <w:t xml:space="preserve"> position.</w:t>
            </w:r>
          </w:p>
          <w:p w:rsidR="00726983" w:rsidRPr="00057C35" w:rsidRDefault="00726983" w:rsidP="00726983">
            <w:pPr>
              <w:rPr>
                <w:rFonts w:ascii="Open Sans" w:hAnsi="Open Sans" w:cs="Open Sans"/>
              </w:rPr>
            </w:pPr>
          </w:p>
          <w:p w:rsidR="00083572" w:rsidRPr="004031C2" w:rsidRDefault="00B66F8A" w:rsidP="00083572">
            <w:pPr>
              <w:spacing w:before="240" w:after="240"/>
              <w:textAlignment w:val="center"/>
              <w:rPr>
                <w:rFonts w:ascii="Open Sans" w:hAnsi="Open Sans" w:cs="Open Sans"/>
              </w:rPr>
            </w:pPr>
            <w:r w:rsidRPr="00057C35">
              <w:rPr>
                <w:rFonts w:ascii="Open Sans" w:hAnsi="Open Sans" w:cs="Open Sans"/>
                <w:color w:val="000000"/>
                <w:position w:val="-3"/>
                <w:sz w:val="22"/>
                <w:szCs w:val="22"/>
              </w:rPr>
              <w:t>Activity after warm-</w:t>
            </w:r>
            <w:r w:rsidR="00083572" w:rsidRPr="00057C35">
              <w:rPr>
                <w:rFonts w:ascii="Open Sans" w:hAnsi="Open Sans" w:cs="Open Sans"/>
                <w:color w:val="000000"/>
                <w:position w:val="-3"/>
                <w:sz w:val="22"/>
                <w:szCs w:val="22"/>
              </w:rPr>
              <w:t xml:space="preserve">up discussion: Vocabulary Snowball fight using the </w:t>
            </w:r>
            <w:r w:rsidR="00083572" w:rsidRPr="00057C35">
              <w:rPr>
                <w:rFonts w:ascii="Open Sans" w:hAnsi="Open Sans" w:cs="Open Sans"/>
                <w:bCs/>
                <w:color w:val="000000"/>
                <w:position w:val="-3"/>
                <w:sz w:val="22"/>
                <w:szCs w:val="22"/>
              </w:rPr>
              <w:t>Careers in Food Service Vocabulary</w:t>
            </w:r>
            <w:r w:rsidR="00083572" w:rsidRPr="004031C2">
              <w:rPr>
                <w:rFonts w:ascii="Open Sans" w:hAnsi="Open Sans" w:cs="Open Sans"/>
                <w:color w:val="000000"/>
                <w:position w:val="-3"/>
                <w:sz w:val="22"/>
                <w:szCs w:val="22"/>
              </w:rPr>
              <w:t xml:space="preserve"> </w:t>
            </w:r>
            <w:r w:rsidR="00057C35" w:rsidRPr="004031C2">
              <w:rPr>
                <w:rFonts w:ascii="Open Sans" w:hAnsi="Open Sans" w:cs="Open Sans"/>
                <w:color w:val="000000"/>
                <w:position w:val="-3"/>
                <w:sz w:val="22"/>
                <w:szCs w:val="22"/>
              </w:rPr>
              <w:t>handout.</w:t>
            </w:r>
            <w:r w:rsidR="00726983" w:rsidRPr="004031C2">
              <w:rPr>
                <w:rFonts w:ascii="Open Sans" w:hAnsi="Open Sans" w:cs="Open Sans"/>
                <w:color w:val="000000"/>
                <w:position w:val="-3"/>
                <w:sz w:val="22"/>
                <w:szCs w:val="22"/>
              </w:rPr>
              <w:br/>
            </w:r>
            <w:r w:rsidR="00083572" w:rsidRPr="004031C2">
              <w:rPr>
                <w:rFonts w:ascii="Open Sans" w:hAnsi="Open Sans" w:cs="Open Sans"/>
                <w:color w:val="000000"/>
                <w:position w:val="-3"/>
                <w:sz w:val="22"/>
                <w:szCs w:val="22"/>
              </w:rPr>
              <w:t>Prior to class, write each vocabulary word on a Â½ sheet of paper, and each defin</w:t>
            </w:r>
            <w:r w:rsidR="00726983" w:rsidRPr="004031C2">
              <w:rPr>
                <w:rFonts w:ascii="Open Sans" w:hAnsi="Open Sans" w:cs="Open Sans"/>
                <w:color w:val="000000"/>
                <w:position w:val="-3"/>
                <w:sz w:val="22"/>
                <w:szCs w:val="22"/>
              </w:rPr>
              <w:t xml:space="preserve">ition on a Â½ sheet of paper. </w:t>
            </w:r>
            <w:r w:rsidR="00726983" w:rsidRPr="004031C2">
              <w:rPr>
                <w:rFonts w:ascii="Open Sans" w:hAnsi="Open Sans" w:cs="Open Sans"/>
                <w:color w:val="000000"/>
                <w:position w:val="-3"/>
                <w:sz w:val="22"/>
                <w:szCs w:val="22"/>
              </w:rPr>
              <w:br/>
            </w:r>
            <w:r w:rsidR="00083572" w:rsidRPr="004031C2">
              <w:rPr>
                <w:rFonts w:ascii="Open Sans" w:hAnsi="Open Sans" w:cs="Open Sans"/>
                <w:color w:val="000000"/>
                <w:position w:val="-3"/>
                <w:sz w:val="22"/>
                <w:szCs w:val="22"/>
              </w:rPr>
              <w:t>Wad each piece of paper into a “snowball.” Place the “snowballs” in a bowl or bag.</w:t>
            </w:r>
          </w:p>
          <w:p w:rsidR="00083572" w:rsidRPr="004031C2" w:rsidRDefault="00083572" w:rsidP="00083572">
            <w:pPr>
              <w:spacing w:before="240" w:after="240"/>
              <w:textAlignment w:val="center"/>
              <w:rPr>
                <w:rFonts w:ascii="Open Sans" w:hAnsi="Open Sans" w:cs="Open Sans"/>
              </w:rPr>
            </w:pPr>
            <w:r w:rsidRPr="004031C2">
              <w:rPr>
                <w:rFonts w:ascii="Open Sans" w:hAnsi="Open Sans" w:cs="Open Sans"/>
                <w:color w:val="000000"/>
                <w:position w:val="-3"/>
                <w:sz w:val="22"/>
                <w:szCs w:val="22"/>
              </w:rPr>
              <w:t xml:space="preserve">Divide the class into two equal numbered groups. Have the groups form two lines, facing each other. Provide each student a “snowball” before a countdown ( </w:t>
            </w:r>
            <w:hyperlink r:id="rId15" w:history="1">
              <w:r w:rsidRPr="004031C2">
                <w:rPr>
                  <w:rFonts w:ascii="Open Sans" w:hAnsi="Open Sans" w:cs="Open Sans"/>
                  <w:color w:val="0000CC"/>
                  <w:position w:val="-3"/>
                  <w:sz w:val="22"/>
                  <w:szCs w:val="22"/>
                  <w:u w:val="single"/>
                </w:rPr>
                <w:t>http://www.online-stopwatch.com/).</w:t>
              </w:r>
            </w:hyperlink>
            <w:r w:rsidR="00726983" w:rsidRPr="004031C2">
              <w:rPr>
                <w:rFonts w:ascii="Open Sans" w:hAnsi="Open Sans" w:cs="Open Sans"/>
                <w:color w:val="000000"/>
                <w:position w:val="-3"/>
                <w:sz w:val="22"/>
                <w:szCs w:val="22"/>
              </w:rPr>
              <w:br/>
            </w:r>
            <w:r w:rsidRPr="004031C2">
              <w:rPr>
                <w:rFonts w:ascii="Open Sans" w:hAnsi="Open Sans" w:cs="Open Sans"/>
                <w:color w:val="000000"/>
                <w:position w:val="-3"/>
                <w:sz w:val="22"/>
                <w:szCs w:val="22"/>
              </w:rPr>
              <w:t>Students throw the paper “snowballs” at each other (usually 30 seconds ). When time is up, each student picks up 1 snowball, and returns to his/</w:t>
            </w:r>
            <w:r w:rsidR="00B66F8A" w:rsidRPr="004031C2">
              <w:rPr>
                <w:rFonts w:ascii="Open Sans" w:hAnsi="Open Sans" w:cs="Open Sans"/>
                <w:color w:val="000000"/>
                <w:position w:val="-3"/>
                <w:sz w:val="22"/>
                <w:szCs w:val="22"/>
              </w:rPr>
              <w:t>her</w:t>
            </w:r>
            <w:r w:rsidRPr="004031C2">
              <w:rPr>
                <w:rFonts w:ascii="Open Sans" w:hAnsi="Open Sans" w:cs="Open Sans"/>
                <w:color w:val="000000"/>
                <w:position w:val="-3"/>
                <w:sz w:val="22"/>
                <w:szCs w:val="22"/>
              </w:rPr>
              <w:t xml:space="preserve"> seat.</w:t>
            </w:r>
          </w:p>
          <w:p w:rsidR="00083572" w:rsidRPr="004031C2" w:rsidRDefault="00083572" w:rsidP="00083572">
            <w:pPr>
              <w:spacing w:before="120" w:after="120"/>
              <w:rPr>
                <w:rFonts w:ascii="Open Sans" w:hAnsi="Open Sans" w:cs="Open Sans"/>
                <w:color w:val="333333"/>
              </w:rPr>
            </w:pPr>
            <w:r w:rsidRPr="004031C2">
              <w:rPr>
                <w:rFonts w:ascii="Open Sans" w:hAnsi="Open Sans" w:cs="Open Sans"/>
                <w:color w:val="000000"/>
                <w:position w:val="-3"/>
                <w:sz w:val="22"/>
                <w:szCs w:val="22"/>
              </w:rPr>
              <w:lastRenderedPageBreak/>
              <w:t>Distribute copies of the vocabulary with the definitions. When all students have a copy, they find the person from the snowball fight that has the correct definition for each vocabulary word. When all the words are matched up, have each pair read their vocabulary word and definition. As the vocabulary is introduced, post that word on the wall.</w:t>
            </w:r>
          </w:p>
        </w:tc>
      </w:tr>
      <w:tr w:rsidR="00083572" w:rsidRPr="004031C2" w:rsidTr="00083572">
        <w:trPr>
          <w:trHeight w:val="440"/>
        </w:trPr>
        <w:tc>
          <w:tcPr>
            <w:tcW w:w="2952" w:type="dxa"/>
            <w:shd w:val="clear" w:color="auto" w:fill="auto"/>
          </w:tcPr>
          <w:p w:rsidR="00083572" w:rsidRPr="004031C2" w:rsidRDefault="00083572" w:rsidP="00083572">
            <w:pPr>
              <w:spacing w:before="120" w:after="120"/>
              <w:jc w:val="center"/>
              <w:rPr>
                <w:rFonts w:ascii="Open Sans" w:hAnsi="Open Sans" w:cs="Open Sans"/>
                <w:b/>
                <w:bCs/>
              </w:rPr>
            </w:pPr>
            <w:r w:rsidRPr="004031C2">
              <w:rPr>
                <w:rFonts w:ascii="Open Sans" w:hAnsi="Open Sans" w:cs="Open Sans"/>
                <w:b/>
                <w:bCs/>
                <w:sz w:val="22"/>
                <w:szCs w:val="22"/>
              </w:rPr>
              <w:lastRenderedPageBreak/>
              <w:t>Direct Instruction *</w:t>
            </w:r>
          </w:p>
        </w:tc>
        <w:tc>
          <w:tcPr>
            <w:tcW w:w="7848" w:type="dxa"/>
            <w:shd w:val="clear" w:color="auto" w:fill="auto"/>
            <w:vAlign w:val="center"/>
          </w:tcPr>
          <w:p w:rsidR="00083572" w:rsidRPr="004031C2" w:rsidRDefault="00083572" w:rsidP="00083572">
            <w:pPr>
              <w:spacing w:before="240" w:after="240"/>
              <w:textAlignment w:val="center"/>
              <w:rPr>
                <w:rFonts w:ascii="Open Sans" w:hAnsi="Open Sans" w:cs="Open Sans"/>
              </w:rPr>
            </w:pPr>
            <w:r w:rsidRPr="004031C2">
              <w:rPr>
                <w:rFonts w:ascii="Open Sans" w:hAnsi="Open Sans" w:cs="Open Sans"/>
                <w:color w:val="000000"/>
                <w:position w:val="-3"/>
                <w:sz w:val="22"/>
                <w:szCs w:val="22"/>
              </w:rPr>
              <w:t>Introduce lesson terms</w:t>
            </w:r>
            <w:r w:rsidR="00726983" w:rsidRPr="004031C2">
              <w:rPr>
                <w:rFonts w:ascii="Open Sans" w:hAnsi="Open Sans" w:cs="Open Sans"/>
                <w:color w:val="000000"/>
                <w:position w:val="-3"/>
                <w:sz w:val="22"/>
                <w:szCs w:val="22"/>
              </w:rPr>
              <w:t>, definitions, and objectives.</w:t>
            </w:r>
            <w:r w:rsidR="00726983" w:rsidRPr="004031C2">
              <w:rPr>
                <w:rFonts w:ascii="Open Sans" w:hAnsi="Open Sans" w:cs="Open Sans"/>
                <w:color w:val="000000"/>
                <w:position w:val="-3"/>
                <w:sz w:val="22"/>
                <w:szCs w:val="22"/>
              </w:rPr>
              <w:br/>
            </w:r>
            <w:r w:rsidRPr="004031C2">
              <w:rPr>
                <w:rFonts w:ascii="Open Sans" w:hAnsi="Open Sans" w:cs="Open Sans"/>
                <w:color w:val="000000"/>
                <w:position w:val="-3"/>
                <w:sz w:val="22"/>
                <w:szCs w:val="22"/>
              </w:rPr>
              <w:t xml:space="preserve">Distribute handout </w:t>
            </w:r>
            <w:r w:rsidRPr="00057C35">
              <w:rPr>
                <w:rFonts w:ascii="Open Sans" w:hAnsi="Open Sans" w:cs="Open Sans"/>
                <w:bCs/>
                <w:color w:val="000000"/>
                <w:position w:val="-3"/>
                <w:sz w:val="22"/>
                <w:szCs w:val="22"/>
              </w:rPr>
              <w:t xml:space="preserve">Careers in Food Service </w:t>
            </w:r>
            <w:r w:rsidR="00057C35" w:rsidRPr="00057C35">
              <w:rPr>
                <w:rFonts w:ascii="Open Sans" w:hAnsi="Open Sans" w:cs="Open Sans"/>
                <w:bCs/>
                <w:color w:val="000000"/>
                <w:position w:val="-3"/>
                <w:sz w:val="22"/>
                <w:szCs w:val="22"/>
              </w:rPr>
              <w:t>Notes</w:t>
            </w:r>
            <w:r w:rsidR="00057C35" w:rsidRPr="00057C35">
              <w:rPr>
                <w:rFonts w:ascii="Open Sans" w:hAnsi="Open Sans" w:cs="Open Sans"/>
                <w:color w:val="000000"/>
                <w:position w:val="-3"/>
                <w:sz w:val="22"/>
                <w:szCs w:val="22"/>
              </w:rPr>
              <w:t>.</w:t>
            </w:r>
            <w:r w:rsidR="00726983" w:rsidRPr="00057C35">
              <w:rPr>
                <w:rFonts w:ascii="Open Sans" w:hAnsi="Open Sans" w:cs="Open Sans"/>
                <w:color w:val="000000"/>
                <w:position w:val="-3"/>
                <w:sz w:val="22"/>
                <w:szCs w:val="22"/>
              </w:rPr>
              <w:br/>
            </w:r>
            <w:r w:rsidRPr="00057C35">
              <w:rPr>
                <w:rFonts w:ascii="Open Sans" w:hAnsi="Open Sans" w:cs="Open Sans"/>
                <w:color w:val="000000"/>
                <w:position w:val="-3"/>
                <w:sz w:val="22"/>
                <w:szCs w:val="22"/>
              </w:rPr>
              <w:t xml:space="preserve">Introduce </w:t>
            </w:r>
            <w:r w:rsidR="00057C35" w:rsidRPr="00057C35">
              <w:rPr>
                <w:rFonts w:ascii="Open Sans" w:hAnsi="Open Sans" w:cs="Open Sans"/>
                <w:color w:val="000000"/>
                <w:position w:val="-3"/>
                <w:sz w:val="22"/>
                <w:szCs w:val="22"/>
              </w:rPr>
              <w:t>PowerPoint</w:t>
            </w:r>
            <w:r w:rsidR="00057C35">
              <w:rPr>
                <w:rFonts w:ascii="Open Sans" w:hAnsi="Open Sans" w:cs="Open Sans"/>
                <w:color w:val="000000"/>
                <w:position w:val="-3"/>
                <w:sz w:val="22"/>
                <w:szCs w:val="22"/>
              </w:rPr>
              <w:t xml:space="preserve"> </w:t>
            </w:r>
            <w:r w:rsidRPr="00057C35">
              <w:rPr>
                <w:rFonts w:ascii="Open Sans" w:hAnsi="Open Sans" w:cs="Open Sans"/>
                <w:bCs/>
                <w:color w:val="000000"/>
                <w:position w:val="-3"/>
                <w:sz w:val="22"/>
                <w:szCs w:val="22"/>
              </w:rPr>
              <w:t xml:space="preserve">On the Job: Food Service </w:t>
            </w:r>
            <w:r w:rsidR="00643114" w:rsidRPr="00057C35">
              <w:rPr>
                <w:rFonts w:ascii="Open Sans" w:hAnsi="Open Sans" w:cs="Open Sans"/>
                <w:bCs/>
                <w:color w:val="000000"/>
                <w:position w:val="-3"/>
                <w:sz w:val="22"/>
                <w:szCs w:val="22"/>
              </w:rPr>
              <w:t>Careers</w:t>
            </w:r>
            <w:r w:rsidR="00643114" w:rsidRPr="00057C35">
              <w:rPr>
                <w:rFonts w:ascii="Open Sans" w:hAnsi="Open Sans" w:cs="Open Sans"/>
                <w:color w:val="000000"/>
                <w:position w:val="-3"/>
                <w:sz w:val="22"/>
                <w:szCs w:val="22"/>
              </w:rPr>
              <w:t>.</w:t>
            </w:r>
            <w:r w:rsidRPr="004031C2">
              <w:rPr>
                <w:rFonts w:ascii="Open Sans" w:hAnsi="Open Sans" w:cs="Open Sans"/>
                <w:color w:val="000000"/>
                <w:position w:val="-3"/>
                <w:sz w:val="22"/>
                <w:szCs w:val="22"/>
              </w:rPr>
              <w:br/>
              <w:t xml:space="preserve">Review the slide presentation as students fill in their “notes” </w:t>
            </w:r>
            <w:r w:rsidR="00057C35" w:rsidRPr="004031C2">
              <w:rPr>
                <w:rFonts w:ascii="Open Sans" w:hAnsi="Open Sans" w:cs="Open Sans"/>
                <w:color w:val="000000"/>
                <w:position w:val="-3"/>
                <w:sz w:val="22"/>
                <w:szCs w:val="22"/>
              </w:rPr>
              <w:t xml:space="preserve">sheet. </w:t>
            </w:r>
            <w:r w:rsidRPr="004031C2">
              <w:rPr>
                <w:rFonts w:ascii="Open Sans" w:hAnsi="Open Sans" w:cs="Open Sans"/>
                <w:color w:val="000000"/>
                <w:position w:val="-3"/>
                <w:sz w:val="22"/>
                <w:szCs w:val="22"/>
              </w:rPr>
              <w:t xml:space="preserve">Allow for thorough discussion, </w:t>
            </w:r>
            <w:r w:rsidR="00057C35" w:rsidRPr="004031C2">
              <w:rPr>
                <w:rFonts w:ascii="Open Sans" w:hAnsi="Open Sans" w:cs="Open Sans"/>
                <w:color w:val="000000"/>
                <w:position w:val="-3"/>
                <w:sz w:val="22"/>
                <w:szCs w:val="22"/>
              </w:rPr>
              <w:t>questions,</w:t>
            </w:r>
            <w:r w:rsidRPr="004031C2">
              <w:rPr>
                <w:rFonts w:ascii="Open Sans" w:hAnsi="Open Sans" w:cs="Open Sans"/>
                <w:color w:val="000000"/>
                <w:position w:val="-3"/>
                <w:sz w:val="22"/>
                <w:szCs w:val="22"/>
              </w:rPr>
              <w:t xml:space="preserve"> and answers and lesson related stories.</w:t>
            </w:r>
          </w:p>
          <w:p w:rsidR="00083572" w:rsidRPr="004031C2" w:rsidRDefault="00083572" w:rsidP="00083572">
            <w:pPr>
              <w:spacing w:before="240" w:after="240"/>
              <w:textAlignment w:val="center"/>
              <w:rPr>
                <w:rFonts w:ascii="Open Sans" w:hAnsi="Open Sans" w:cs="Open Sans"/>
              </w:rPr>
            </w:pPr>
            <w:r w:rsidRPr="004031C2">
              <w:rPr>
                <w:rFonts w:ascii="Open Sans" w:hAnsi="Open Sans" w:cs="Open Sans"/>
                <w:color w:val="000000"/>
                <w:position w:val="-3"/>
                <w:sz w:val="22"/>
                <w:szCs w:val="22"/>
              </w:rPr>
              <w:t xml:space="preserve">Access </w:t>
            </w:r>
            <w:hyperlink r:id="rId16" w:history="1">
              <w:r w:rsidRPr="004031C2">
                <w:rPr>
                  <w:rFonts w:ascii="Open Sans" w:hAnsi="Open Sans" w:cs="Open Sans"/>
                  <w:color w:val="0000CC"/>
                  <w:position w:val="-3"/>
                  <w:sz w:val="22"/>
                  <w:szCs w:val="22"/>
                  <w:u w:val="single"/>
                </w:rPr>
                <w:t>http://www.bls.gov/oco</w:t>
              </w:r>
            </w:hyperlink>
            <w:r w:rsidRPr="004031C2">
              <w:rPr>
                <w:rFonts w:ascii="Open Sans" w:hAnsi="Open Sans" w:cs="Open Sans"/>
                <w:color w:val="000000"/>
                <w:position w:val="-3"/>
                <w:sz w:val="22"/>
                <w:szCs w:val="22"/>
              </w:rPr>
              <w:t xml:space="preserve"> The US Department of Labor </w:t>
            </w:r>
            <w:r w:rsidR="00726983" w:rsidRPr="004031C2">
              <w:rPr>
                <w:rFonts w:ascii="Open Sans" w:hAnsi="Open Sans" w:cs="Open Sans"/>
                <w:color w:val="000000"/>
                <w:position w:val="-3"/>
                <w:sz w:val="22"/>
                <w:szCs w:val="22"/>
              </w:rPr>
              <w:t>Occupational Outlook Handbook.</w:t>
            </w:r>
            <w:r w:rsidR="00726983" w:rsidRPr="004031C2">
              <w:rPr>
                <w:rFonts w:ascii="Open Sans" w:hAnsi="Open Sans" w:cs="Open Sans"/>
                <w:color w:val="000000"/>
                <w:position w:val="-3"/>
                <w:sz w:val="22"/>
                <w:szCs w:val="22"/>
              </w:rPr>
              <w:br/>
            </w:r>
            <w:r w:rsidRPr="004031C2">
              <w:rPr>
                <w:rFonts w:ascii="Open Sans" w:hAnsi="Open Sans" w:cs="Open Sans"/>
                <w:color w:val="000000"/>
                <w:position w:val="-3"/>
                <w:sz w:val="22"/>
                <w:szCs w:val="22"/>
              </w:rPr>
              <w:t>Introduce students to the website and give a brief tour of the site.</w:t>
            </w:r>
          </w:p>
          <w:p w:rsidR="00083572" w:rsidRPr="004031C2" w:rsidRDefault="00083572" w:rsidP="00083572">
            <w:pPr>
              <w:spacing w:before="240" w:after="240"/>
              <w:textAlignment w:val="center"/>
              <w:rPr>
                <w:rFonts w:ascii="Open Sans" w:hAnsi="Open Sans" w:cs="Open Sans"/>
                <w:i/>
              </w:rPr>
            </w:pPr>
            <w:r w:rsidRPr="004031C2">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083572" w:rsidRPr="004031C2" w:rsidRDefault="00083572" w:rsidP="00083572">
            <w:pPr>
              <w:numPr>
                <w:ilvl w:val="0"/>
                <w:numId w:val="6"/>
              </w:numPr>
              <w:rPr>
                <w:rFonts w:ascii="Open Sans" w:hAnsi="Open Sans" w:cs="Open Sans"/>
                <w:color w:val="000000"/>
              </w:rPr>
            </w:pPr>
            <w:r w:rsidRPr="004031C2">
              <w:rPr>
                <w:rFonts w:ascii="Open Sans" w:hAnsi="Open Sans" w:cs="Open Sans"/>
                <w:color w:val="000000"/>
                <w:position w:val="-3"/>
                <w:sz w:val="22"/>
                <w:szCs w:val="22"/>
              </w:rPr>
              <w:t>participate in a small group activity</w:t>
            </w:r>
          </w:p>
          <w:p w:rsidR="00083572" w:rsidRPr="004031C2" w:rsidRDefault="00083572" w:rsidP="00726983">
            <w:pPr>
              <w:pStyle w:val="ListParagraph"/>
              <w:numPr>
                <w:ilvl w:val="0"/>
                <w:numId w:val="6"/>
              </w:numPr>
              <w:spacing w:before="120" w:after="120"/>
              <w:rPr>
                <w:rFonts w:ascii="Open Sans" w:hAnsi="Open Sans" w:cs="Open Sans"/>
                <w:iCs/>
              </w:rPr>
            </w:pPr>
            <w:r w:rsidRPr="004031C2">
              <w:rPr>
                <w:rFonts w:ascii="Open Sans" w:hAnsi="Open Sans" w:cs="Open Sans"/>
                <w:color w:val="000000"/>
                <w:position w:val="-3"/>
                <w:sz w:val="22"/>
                <w:szCs w:val="22"/>
              </w:rPr>
              <w:t>peer to help take notes</w:t>
            </w:r>
          </w:p>
        </w:tc>
      </w:tr>
      <w:tr w:rsidR="00083572" w:rsidRPr="004031C2" w:rsidTr="00083572">
        <w:trPr>
          <w:trHeight w:val="27"/>
        </w:trPr>
        <w:tc>
          <w:tcPr>
            <w:tcW w:w="2952" w:type="dxa"/>
            <w:shd w:val="clear" w:color="auto" w:fill="auto"/>
          </w:tcPr>
          <w:p w:rsidR="00083572" w:rsidRPr="004031C2" w:rsidRDefault="00083572" w:rsidP="00083572">
            <w:pPr>
              <w:jc w:val="center"/>
              <w:rPr>
                <w:rFonts w:ascii="Open Sans" w:hAnsi="Open Sans" w:cs="Open Sans"/>
                <w:b/>
                <w:bCs/>
              </w:rPr>
            </w:pPr>
            <w:r w:rsidRPr="004031C2">
              <w:rPr>
                <w:rFonts w:ascii="Open Sans" w:hAnsi="Open Sans" w:cs="Open Sans"/>
                <w:b/>
                <w:bCs/>
                <w:sz w:val="22"/>
                <w:szCs w:val="22"/>
              </w:rPr>
              <w:t>Guided Practice *</w:t>
            </w:r>
          </w:p>
        </w:tc>
        <w:tc>
          <w:tcPr>
            <w:tcW w:w="7848" w:type="dxa"/>
            <w:shd w:val="clear" w:color="auto" w:fill="auto"/>
            <w:vAlign w:val="center"/>
          </w:tcPr>
          <w:p w:rsidR="00083572" w:rsidRPr="004031C2" w:rsidRDefault="00083572" w:rsidP="00083572">
            <w:pPr>
              <w:spacing w:before="240" w:after="240"/>
              <w:textAlignment w:val="center"/>
              <w:rPr>
                <w:rFonts w:ascii="Open Sans" w:hAnsi="Open Sans" w:cs="Open Sans"/>
              </w:rPr>
            </w:pPr>
            <w:r w:rsidRPr="004031C2">
              <w:rPr>
                <w:rFonts w:ascii="Open Sans" w:hAnsi="Open Sans" w:cs="Open Sans"/>
                <w:color w:val="000000"/>
                <w:position w:val="-3"/>
                <w:sz w:val="22"/>
                <w:szCs w:val="22"/>
              </w:rPr>
              <w:t xml:space="preserve">Distribute the </w:t>
            </w:r>
            <w:r w:rsidRPr="00057C35">
              <w:rPr>
                <w:rFonts w:ascii="Open Sans" w:hAnsi="Open Sans" w:cs="Open Sans"/>
                <w:bCs/>
                <w:color w:val="000000"/>
                <w:position w:val="-3"/>
                <w:sz w:val="22"/>
                <w:szCs w:val="22"/>
              </w:rPr>
              <w:t>Food Service Careers</w:t>
            </w:r>
            <w:r w:rsidRPr="004031C2">
              <w:rPr>
                <w:rFonts w:ascii="Open Sans" w:hAnsi="Open Sans" w:cs="Open Sans"/>
                <w:color w:val="000000"/>
                <w:position w:val="-3"/>
                <w:sz w:val="22"/>
                <w:szCs w:val="22"/>
              </w:rPr>
              <w:t xml:space="preserve"> </w:t>
            </w:r>
            <w:r w:rsidR="00057C35" w:rsidRPr="004031C2">
              <w:rPr>
                <w:rFonts w:ascii="Open Sans" w:hAnsi="Open Sans" w:cs="Open Sans"/>
                <w:color w:val="000000"/>
                <w:position w:val="-3"/>
                <w:sz w:val="22"/>
                <w:szCs w:val="22"/>
              </w:rPr>
              <w:t>Chart.</w:t>
            </w:r>
          </w:p>
          <w:p w:rsidR="00083572" w:rsidRPr="004031C2" w:rsidRDefault="00083572" w:rsidP="00083572">
            <w:pPr>
              <w:spacing w:before="240" w:after="240"/>
              <w:textAlignment w:val="center"/>
              <w:rPr>
                <w:rFonts w:ascii="Open Sans" w:hAnsi="Open Sans" w:cs="Open Sans"/>
              </w:rPr>
            </w:pPr>
            <w:r w:rsidRPr="004031C2">
              <w:rPr>
                <w:rFonts w:ascii="Open Sans" w:hAnsi="Open Sans" w:cs="Open Sans"/>
                <w:color w:val="000000"/>
                <w:position w:val="-3"/>
                <w:sz w:val="22"/>
                <w:szCs w:val="22"/>
              </w:rPr>
              <w:t xml:space="preserve">Refer to the </w:t>
            </w:r>
            <w:hyperlink r:id="rId17" w:history="1">
              <w:r w:rsidRPr="004031C2">
                <w:rPr>
                  <w:rFonts w:ascii="Open Sans" w:hAnsi="Open Sans" w:cs="Open Sans"/>
                  <w:color w:val="0000CC"/>
                  <w:position w:val="-3"/>
                  <w:sz w:val="22"/>
                  <w:szCs w:val="22"/>
                  <w:u w:val="single"/>
                </w:rPr>
                <w:t>http://www.bls.gov/oco</w:t>
              </w:r>
            </w:hyperlink>
            <w:r w:rsidRPr="004031C2">
              <w:rPr>
                <w:rFonts w:ascii="Open Sans" w:hAnsi="Open Sans" w:cs="Open Sans"/>
                <w:color w:val="000000"/>
                <w:position w:val="-3"/>
                <w:sz w:val="22"/>
                <w:szCs w:val="22"/>
              </w:rPr>
              <w:t xml:space="preserve"> website and demonstrate how to find the information in order to complete the chart.</w:t>
            </w:r>
            <w:r w:rsidRPr="004031C2">
              <w:rPr>
                <w:rFonts w:ascii="Open Sans" w:hAnsi="Open Sans" w:cs="Open Sans"/>
                <w:color w:val="000000"/>
                <w:position w:val="-3"/>
                <w:sz w:val="22"/>
                <w:szCs w:val="22"/>
              </w:rPr>
              <w:br/>
              <w:t xml:space="preserve"> Guide the class as they complete the first row on the chart.</w:t>
            </w:r>
          </w:p>
          <w:p w:rsidR="00083572" w:rsidRPr="004031C2" w:rsidRDefault="00083572" w:rsidP="00083572">
            <w:pPr>
              <w:spacing w:before="240" w:after="240"/>
              <w:textAlignment w:val="center"/>
              <w:rPr>
                <w:rFonts w:ascii="Open Sans" w:hAnsi="Open Sans" w:cs="Open Sans"/>
                <w:i/>
              </w:rPr>
            </w:pPr>
            <w:r w:rsidRPr="004031C2">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083572" w:rsidRPr="004031C2" w:rsidRDefault="00083572" w:rsidP="00083572">
            <w:pPr>
              <w:numPr>
                <w:ilvl w:val="0"/>
                <w:numId w:val="6"/>
              </w:numPr>
              <w:rPr>
                <w:rFonts w:ascii="Open Sans" w:hAnsi="Open Sans" w:cs="Open Sans"/>
                <w:color w:val="000000"/>
              </w:rPr>
            </w:pPr>
            <w:r w:rsidRPr="004031C2">
              <w:rPr>
                <w:rFonts w:ascii="Open Sans" w:hAnsi="Open Sans" w:cs="Open Sans"/>
                <w:color w:val="000000"/>
                <w:position w:val="-3"/>
                <w:sz w:val="22"/>
                <w:szCs w:val="22"/>
              </w:rPr>
              <w:t>working with peer to complete the first career row on the chart.</w:t>
            </w:r>
          </w:p>
          <w:p w:rsidR="00083572" w:rsidRPr="004031C2" w:rsidRDefault="00083572" w:rsidP="00726983">
            <w:pPr>
              <w:pStyle w:val="ListParagraph"/>
              <w:numPr>
                <w:ilvl w:val="0"/>
                <w:numId w:val="6"/>
              </w:numPr>
              <w:spacing w:before="120" w:after="120"/>
              <w:rPr>
                <w:rFonts w:ascii="Open Sans" w:hAnsi="Open Sans" w:cs="Open Sans"/>
                <w:iCs/>
              </w:rPr>
            </w:pPr>
            <w:r w:rsidRPr="004031C2">
              <w:rPr>
                <w:rFonts w:ascii="Open Sans" w:hAnsi="Open Sans" w:cs="Open Sans"/>
                <w:color w:val="000000"/>
                <w:position w:val="-3"/>
                <w:sz w:val="22"/>
                <w:szCs w:val="22"/>
              </w:rPr>
              <w:t>teacher/peer guiding the website tour</w:t>
            </w:r>
          </w:p>
        </w:tc>
      </w:tr>
      <w:tr w:rsidR="00083572" w:rsidRPr="004031C2" w:rsidTr="00083572">
        <w:trPr>
          <w:trHeight w:val="395"/>
        </w:trPr>
        <w:tc>
          <w:tcPr>
            <w:tcW w:w="2952" w:type="dxa"/>
            <w:shd w:val="clear" w:color="auto" w:fill="auto"/>
          </w:tcPr>
          <w:p w:rsidR="00083572" w:rsidRPr="004031C2" w:rsidRDefault="00083572" w:rsidP="00083572">
            <w:pPr>
              <w:jc w:val="center"/>
              <w:rPr>
                <w:rFonts w:ascii="Open Sans" w:hAnsi="Open Sans" w:cs="Open Sans"/>
                <w:b/>
                <w:bCs/>
              </w:rPr>
            </w:pPr>
            <w:r w:rsidRPr="004031C2">
              <w:rPr>
                <w:rFonts w:ascii="Open Sans" w:hAnsi="Open Sans" w:cs="Open Sans"/>
                <w:b/>
                <w:bCs/>
                <w:sz w:val="22"/>
                <w:szCs w:val="22"/>
              </w:rPr>
              <w:t>Independent Practice/Laboratory Experience/Differentiated Activities *</w:t>
            </w:r>
          </w:p>
        </w:tc>
        <w:tc>
          <w:tcPr>
            <w:tcW w:w="7848" w:type="dxa"/>
            <w:shd w:val="clear" w:color="auto" w:fill="auto"/>
            <w:vAlign w:val="center"/>
          </w:tcPr>
          <w:p w:rsidR="00083572" w:rsidRPr="004031C2" w:rsidRDefault="00083572" w:rsidP="00083572">
            <w:pPr>
              <w:spacing w:before="240" w:after="240"/>
              <w:textAlignment w:val="center"/>
              <w:rPr>
                <w:rFonts w:ascii="Open Sans" w:hAnsi="Open Sans" w:cs="Open Sans"/>
              </w:rPr>
            </w:pPr>
            <w:r w:rsidRPr="004031C2">
              <w:rPr>
                <w:rFonts w:ascii="Open Sans" w:hAnsi="Open Sans" w:cs="Open Sans"/>
                <w:color w:val="000000"/>
                <w:position w:val="-3"/>
                <w:sz w:val="22"/>
                <w:szCs w:val="22"/>
              </w:rPr>
              <w:t>Introduce brochure project.</w:t>
            </w:r>
          </w:p>
          <w:p w:rsidR="00083572" w:rsidRPr="004031C2" w:rsidRDefault="00083572" w:rsidP="00083572">
            <w:pPr>
              <w:spacing w:before="240" w:after="240"/>
              <w:textAlignment w:val="center"/>
              <w:rPr>
                <w:rFonts w:ascii="Open Sans" w:hAnsi="Open Sans" w:cs="Open Sans"/>
              </w:rPr>
            </w:pPr>
            <w:r w:rsidRPr="004031C2">
              <w:rPr>
                <w:rFonts w:ascii="Open Sans" w:hAnsi="Open Sans" w:cs="Open Sans"/>
                <w:color w:val="000000"/>
                <w:position w:val="-3"/>
                <w:sz w:val="22"/>
                <w:szCs w:val="22"/>
              </w:rPr>
              <w:t xml:space="preserve">Distribute and review handouts: </w:t>
            </w:r>
            <w:r w:rsidRPr="00057C35">
              <w:rPr>
                <w:rFonts w:ascii="Open Sans" w:hAnsi="Open Sans" w:cs="Open Sans"/>
                <w:bCs/>
                <w:color w:val="000000"/>
                <w:position w:val="-3"/>
                <w:sz w:val="22"/>
                <w:szCs w:val="22"/>
              </w:rPr>
              <w:t>Food Service Career Informational Brochure Project</w:t>
            </w:r>
            <w:r w:rsidRPr="00057C35">
              <w:rPr>
                <w:rFonts w:ascii="Open Sans" w:hAnsi="Open Sans" w:cs="Open Sans"/>
                <w:color w:val="000000"/>
                <w:position w:val="-3"/>
                <w:sz w:val="22"/>
                <w:szCs w:val="22"/>
              </w:rPr>
              <w:t xml:space="preserve"> and </w:t>
            </w:r>
            <w:r w:rsidRPr="00057C35">
              <w:rPr>
                <w:rFonts w:ascii="Open Sans" w:hAnsi="Open Sans" w:cs="Open Sans"/>
                <w:bCs/>
                <w:color w:val="000000"/>
                <w:position w:val="-3"/>
                <w:sz w:val="22"/>
                <w:szCs w:val="22"/>
              </w:rPr>
              <w:t xml:space="preserve">Rubric for </w:t>
            </w:r>
            <w:r w:rsidR="00057C35" w:rsidRPr="00057C35">
              <w:rPr>
                <w:rFonts w:ascii="Open Sans" w:hAnsi="Open Sans" w:cs="Open Sans"/>
                <w:bCs/>
                <w:color w:val="000000"/>
                <w:position w:val="-3"/>
                <w:sz w:val="22"/>
                <w:szCs w:val="22"/>
              </w:rPr>
              <w:t>Brochure</w:t>
            </w:r>
            <w:r w:rsidR="00057C35" w:rsidRPr="00057C35">
              <w:rPr>
                <w:rFonts w:ascii="Open Sans" w:hAnsi="Open Sans" w:cs="Open Sans"/>
                <w:color w:val="000000"/>
                <w:position w:val="-3"/>
                <w:sz w:val="22"/>
                <w:szCs w:val="22"/>
              </w:rPr>
              <w:t xml:space="preserve">. </w:t>
            </w:r>
            <w:r w:rsidRPr="004031C2">
              <w:rPr>
                <w:rFonts w:ascii="Open Sans" w:hAnsi="Open Sans" w:cs="Open Sans"/>
                <w:color w:val="000000"/>
                <w:position w:val="-3"/>
                <w:sz w:val="22"/>
                <w:szCs w:val="22"/>
              </w:rPr>
              <w:t xml:space="preserve">Students will use the Internet and/or the Occupational Outlook Handbook to locate information and synthesize the information about Food Service Careers, </w:t>
            </w:r>
            <w:r w:rsidR="00726983" w:rsidRPr="004031C2">
              <w:rPr>
                <w:rFonts w:ascii="Open Sans" w:hAnsi="Open Sans" w:cs="Open Sans"/>
                <w:color w:val="000000"/>
                <w:position w:val="-3"/>
                <w:sz w:val="22"/>
                <w:szCs w:val="22"/>
              </w:rPr>
              <w:t>in order to create a brochure.</w:t>
            </w:r>
            <w:r w:rsidR="00726983" w:rsidRPr="004031C2">
              <w:rPr>
                <w:rFonts w:ascii="Open Sans" w:hAnsi="Open Sans" w:cs="Open Sans"/>
                <w:color w:val="000000"/>
                <w:position w:val="-3"/>
                <w:sz w:val="22"/>
                <w:szCs w:val="22"/>
              </w:rPr>
              <w:br/>
            </w:r>
            <w:r w:rsidRPr="004031C2">
              <w:rPr>
                <w:rFonts w:ascii="Open Sans" w:hAnsi="Open Sans" w:cs="Open Sans"/>
                <w:color w:val="000000"/>
                <w:position w:val="-3"/>
                <w:sz w:val="22"/>
                <w:szCs w:val="22"/>
              </w:rPr>
              <w:t xml:space="preserve">Review the components of the </w:t>
            </w:r>
            <w:r w:rsidRPr="00057C35">
              <w:rPr>
                <w:rFonts w:ascii="Open Sans" w:hAnsi="Open Sans" w:cs="Open Sans"/>
                <w:bCs/>
                <w:color w:val="000000"/>
                <w:position w:val="-3"/>
                <w:sz w:val="22"/>
                <w:szCs w:val="22"/>
              </w:rPr>
              <w:t xml:space="preserve">Rubric for </w:t>
            </w:r>
            <w:r w:rsidR="00057C35" w:rsidRPr="00057C35">
              <w:rPr>
                <w:rFonts w:ascii="Open Sans" w:hAnsi="Open Sans" w:cs="Open Sans"/>
                <w:bCs/>
                <w:color w:val="000000"/>
                <w:position w:val="-3"/>
                <w:sz w:val="22"/>
                <w:szCs w:val="22"/>
              </w:rPr>
              <w:t>Brochure</w:t>
            </w:r>
            <w:r w:rsidR="00057C35" w:rsidRPr="004031C2">
              <w:rPr>
                <w:rFonts w:ascii="Open Sans" w:hAnsi="Open Sans" w:cs="Open Sans"/>
                <w:color w:val="000000"/>
                <w:position w:val="-3"/>
                <w:sz w:val="22"/>
                <w:szCs w:val="22"/>
              </w:rPr>
              <w:t xml:space="preserve"> that</w:t>
            </w:r>
            <w:r w:rsidRPr="004031C2">
              <w:rPr>
                <w:rFonts w:ascii="Open Sans" w:hAnsi="Open Sans" w:cs="Open Sans"/>
                <w:color w:val="000000"/>
                <w:position w:val="-3"/>
                <w:sz w:val="22"/>
                <w:szCs w:val="22"/>
              </w:rPr>
              <w:t xml:space="preserve"> will be used to assess this project.</w:t>
            </w:r>
          </w:p>
          <w:p w:rsidR="00643114" w:rsidRDefault="00643114" w:rsidP="00083572">
            <w:pPr>
              <w:spacing w:before="240" w:after="240"/>
              <w:textAlignment w:val="center"/>
              <w:rPr>
                <w:rFonts w:ascii="Open Sans" w:hAnsi="Open Sans" w:cs="Open Sans"/>
                <w:i/>
                <w:color w:val="000000"/>
                <w:position w:val="-3"/>
                <w:sz w:val="22"/>
                <w:szCs w:val="22"/>
              </w:rPr>
            </w:pPr>
          </w:p>
          <w:p w:rsidR="00083572" w:rsidRPr="004031C2" w:rsidRDefault="00083572" w:rsidP="00083572">
            <w:pPr>
              <w:spacing w:before="240" w:after="240"/>
              <w:textAlignment w:val="center"/>
              <w:rPr>
                <w:rFonts w:ascii="Open Sans" w:hAnsi="Open Sans" w:cs="Open Sans"/>
                <w:i/>
              </w:rPr>
            </w:pPr>
            <w:r w:rsidRPr="004031C2">
              <w:rPr>
                <w:rFonts w:ascii="Open Sans" w:hAnsi="Open Sans" w:cs="Open Sans"/>
                <w:i/>
                <w:color w:val="000000"/>
                <w:position w:val="-3"/>
                <w:sz w:val="22"/>
                <w:szCs w:val="22"/>
              </w:rPr>
              <w:lastRenderedPageBreak/>
              <w:t>Individualized Education Plan (IEP) for all special education students must be followed. Examples of accommodations may include, but are not limited to:</w:t>
            </w:r>
          </w:p>
          <w:p w:rsidR="00083572" w:rsidRPr="004031C2" w:rsidRDefault="00083572" w:rsidP="00083572">
            <w:pPr>
              <w:numPr>
                <w:ilvl w:val="0"/>
                <w:numId w:val="6"/>
              </w:numPr>
              <w:rPr>
                <w:rFonts w:ascii="Open Sans" w:hAnsi="Open Sans" w:cs="Open Sans"/>
                <w:color w:val="000000"/>
              </w:rPr>
            </w:pPr>
            <w:r w:rsidRPr="004031C2">
              <w:rPr>
                <w:rFonts w:ascii="Open Sans" w:hAnsi="Open Sans" w:cs="Open Sans"/>
                <w:color w:val="000000"/>
                <w:position w:val="-3"/>
                <w:sz w:val="22"/>
                <w:szCs w:val="22"/>
              </w:rPr>
              <w:t>reduce the number of careers that need to be researched</w:t>
            </w:r>
          </w:p>
          <w:p w:rsidR="00083572" w:rsidRPr="004031C2" w:rsidRDefault="00083572" w:rsidP="00083572">
            <w:pPr>
              <w:numPr>
                <w:ilvl w:val="0"/>
                <w:numId w:val="6"/>
              </w:numPr>
              <w:rPr>
                <w:rFonts w:ascii="Open Sans" w:hAnsi="Open Sans" w:cs="Open Sans"/>
                <w:color w:val="000000"/>
              </w:rPr>
            </w:pPr>
            <w:r w:rsidRPr="004031C2">
              <w:rPr>
                <w:rFonts w:ascii="Open Sans" w:hAnsi="Open Sans" w:cs="Open Sans"/>
                <w:color w:val="000000"/>
                <w:position w:val="-3"/>
                <w:sz w:val="22"/>
                <w:szCs w:val="22"/>
              </w:rPr>
              <w:t>extended time to complete assignment</w:t>
            </w:r>
          </w:p>
          <w:p w:rsidR="00083572" w:rsidRPr="004031C2" w:rsidRDefault="00083572" w:rsidP="00726983">
            <w:pPr>
              <w:pStyle w:val="ListParagraph"/>
              <w:numPr>
                <w:ilvl w:val="0"/>
                <w:numId w:val="6"/>
              </w:numPr>
              <w:spacing w:before="120" w:after="120"/>
              <w:rPr>
                <w:rFonts w:ascii="Open Sans" w:hAnsi="Open Sans" w:cs="Open Sans"/>
                <w:iCs/>
              </w:rPr>
            </w:pPr>
            <w:r w:rsidRPr="004031C2">
              <w:rPr>
                <w:rFonts w:ascii="Open Sans" w:hAnsi="Open Sans" w:cs="Open Sans"/>
                <w:color w:val="000000"/>
                <w:position w:val="-3"/>
                <w:sz w:val="22"/>
                <w:szCs w:val="22"/>
              </w:rPr>
              <w:t>work with a peer to locate information</w:t>
            </w:r>
          </w:p>
        </w:tc>
      </w:tr>
      <w:tr w:rsidR="00083572" w:rsidRPr="004031C2" w:rsidTr="00083572">
        <w:tc>
          <w:tcPr>
            <w:tcW w:w="2952" w:type="dxa"/>
            <w:shd w:val="clear" w:color="auto" w:fill="auto"/>
          </w:tcPr>
          <w:p w:rsidR="00083572" w:rsidRPr="004031C2" w:rsidRDefault="00083572" w:rsidP="00083572">
            <w:pPr>
              <w:spacing w:before="120" w:after="120"/>
              <w:jc w:val="center"/>
              <w:rPr>
                <w:rFonts w:ascii="Open Sans" w:hAnsi="Open Sans" w:cs="Open Sans"/>
                <w:b/>
                <w:bCs/>
              </w:rPr>
            </w:pPr>
            <w:r w:rsidRPr="004031C2">
              <w:rPr>
                <w:rFonts w:ascii="Open Sans" w:hAnsi="Open Sans" w:cs="Open Sans"/>
                <w:b/>
                <w:bCs/>
                <w:sz w:val="22"/>
                <w:szCs w:val="22"/>
              </w:rPr>
              <w:lastRenderedPageBreak/>
              <w:t>Lesson Closure</w:t>
            </w:r>
          </w:p>
        </w:tc>
        <w:tc>
          <w:tcPr>
            <w:tcW w:w="7848" w:type="dxa"/>
            <w:shd w:val="clear" w:color="auto" w:fill="auto"/>
            <w:vAlign w:val="center"/>
          </w:tcPr>
          <w:p w:rsidR="00083572" w:rsidRPr="004031C2" w:rsidRDefault="00083572" w:rsidP="00083572">
            <w:pPr>
              <w:spacing w:before="240" w:after="240"/>
              <w:textAlignment w:val="center"/>
              <w:rPr>
                <w:rFonts w:ascii="Open Sans" w:hAnsi="Open Sans" w:cs="Open Sans"/>
              </w:rPr>
            </w:pPr>
            <w:r w:rsidRPr="004031C2">
              <w:rPr>
                <w:rFonts w:ascii="Open Sans" w:hAnsi="Open Sans" w:cs="Open Sans"/>
                <w:color w:val="000000"/>
                <w:position w:val="-3"/>
                <w:sz w:val="22"/>
                <w:szCs w:val="22"/>
              </w:rPr>
              <w:t>Review terms, definitions, and objectives.</w:t>
            </w:r>
          </w:p>
          <w:p w:rsidR="00083572" w:rsidRPr="004031C2" w:rsidRDefault="00083572" w:rsidP="00083572">
            <w:pPr>
              <w:spacing w:before="240" w:after="240"/>
              <w:textAlignment w:val="center"/>
              <w:rPr>
                <w:rFonts w:ascii="Open Sans" w:hAnsi="Open Sans" w:cs="Open Sans"/>
              </w:rPr>
            </w:pPr>
            <w:r w:rsidRPr="004031C2">
              <w:rPr>
                <w:rFonts w:ascii="Open Sans" w:hAnsi="Open Sans" w:cs="Open Sans"/>
                <w:color w:val="000000"/>
                <w:position w:val="-3"/>
                <w:sz w:val="22"/>
                <w:szCs w:val="22"/>
              </w:rPr>
              <w:t>Choose one example for each day of lesson:</w:t>
            </w:r>
          </w:p>
          <w:p w:rsidR="00083572" w:rsidRPr="004031C2" w:rsidRDefault="00083572" w:rsidP="00083572">
            <w:pPr>
              <w:numPr>
                <w:ilvl w:val="0"/>
                <w:numId w:val="6"/>
              </w:numPr>
              <w:rPr>
                <w:rFonts w:ascii="Open Sans" w:hAnsi="Open Sans" w:cs="Open Sans"/>
                <w:color w:val="000000"/>
              </w:rPr>
            </w:pPr>
            <w:r w:rsidRPr="004031C2">
              <w:rPr>
                <w:rFonts w:ascii="Open Sans" w:hAnsi="Open Sans" w:cs="Open Sans"/>
                <w:color w:val="000000"/>
                <w:position w:val="-3"/>
                <w:sz w:val="22"/>
                <w:szCs w:val="22"/>
              </w:rPr>
              <w:t>After introduction of vocabulary, divide the students into small groups and play hangman, using the vocabulary words. In order to win, the group that finishes spelling the word must give the correct definition.</w:t>
            </w:r>
          </w:p>
          <w:p w:rsidR="00083572" w:rsidRPr="004031C2" w:rsidRDefault="00083572" w:rsidP="00083572">
            <w:pPr>
              <w:numPr>
                <w:ilvl w:val="0"/>
                <w:numId w:val="6"/>
              </w:numPr>
              <w:rPr>
                <w:rFonts w:ascii="Open Sans" w:hAnsi="Open Sans" w:cs="Open Sans"/>
                <w:color w:val="000000"/>
              </w:rPr>
            </w:pPr>
            <w:r w:rsidRPr="004031C2">
              <w:rPr>
                <w:rFonts w:ascii="Open Sans" w:hAnsi="Open Sans" w:cs="Open Sans"/>
                <w:color w:val="000000"/>
                <w:position w:val="-3"/>
                <w:sz w:val="22"/>
                <w:szCs w:val="22"/>
              </w:rPr>
              <w:t>Exit question – Of the three careers researched, what training is necessary for each?</w:t>
            </w:r>
          </w:p>
          <w:p w:rsidR="00083572" w:rsidRPr="004031C2" w:rsidRDefault="00083572" w:rsidP="00726983">
            <w:pPr>
              <w:pStyle w:val="ListParagraph"/>
              <w:numPr>
                <w:ilvl w:val="0"/>
                <w:numId w:val="6"/>
              </w:numPr>
              <w:spacing w:before="120" w:after="120"/>
              <w:rPr>
                <w:rFonts w:ascii="Open Sans" w:hAnsi="Open Sans" w:cs="Open Sans"/>
              </w:rPr>
            </w:pPr>
            <w:r w:rsidRPr="004031C2">
              <w:rPr>
                <w:rFonts w:ascii="Open Sans" w:hAnsi="Open Sans" w:cs="Open Sans"/>
                <w:color w:val="000000"/>
                <w:position w:val="-3"/>
                <w:sz w:val="22"/>
                <w:szCs w:val="22"/>
              </w:rPr>
              <w:t>What career are you researching and what are two pieces of information you discovered?</w:t>
            </w:r>
          </w:p>
        </w:tc>
      </w:tr>
      <w:tr w:rsidR="00083572" w:rsidRPr="004031C2" w:rsidTr="00083572">
        <w:trPr>
          <w:trHeight w:val="135"/>
        </w:trPr>
        <w:tc>
          <w:tcPr>
            <w:tcW w:w="2952" w:type="dxa"/>
            <w:shd w:val="clear" w:color="auto" w:fill="auto"/>
          </w:tcPr>
          <w:p w:rsidR="00083572" w:rsidRPr="004031C2" w:rsidRDefault="00083572" w:rsidP="00083572">
            <w:pPr>
              <w:spacing w:before="120" w:after="120"/>
              <w:jc w:val="center"/>
              <w:rPr>
                <w:rFonts w:ascii="Open Sans" w:hAnsi="Open Sans" w:cs="Open Sans"/>
                <w:b/>
                <w:bCs/>
              </w:rPr>
            </w:pPr>
            <w:r w:rsidRPr="004031C2">
              <w:rPr>
                <w:rFonts w:ascii="Open Sans" w:hAnsi="Open Sans" w:cs="Open Sans"/>
                <w:b/>
                <w:bCs/>
                <w:sz w:val="22"/>
                <w:szCs w:val="22"/>
              </w:rPr>
              <w:t>Summative/End of Lesson Assessment *</w:t>
            </w:r>
          </w:p>
          <w:p w:rsidR="00083572" w:rsidRPr="004031C2" w:rsidRDefault="00083572" w:rsidP="00083572">
            <w:pPr>
              <w:tabs>
                <w:tab w:val="left" w:pos="2820"/>
              </w:tabs>
              <w:rPr>
                <w:rFonts w:ascii="Open Sans" w:hAnsi="Open Sans" w:cs="Open Sans"/>
              </w:rPr>
            </w:pPr>
            <w:r w:rsidRPr="004031C2">
              <w:rPr>
                <w:rFonts w:ascii="Open Sans" w:hAnsi="Open Sans" w:cs="Open Sans"/>
                <w:sz w:val="22"/>
                <w:szCs w:val="22"/>
              </w:rPr>
              <w:tab/>
            </w:r>
          </w:p>
        </w:tc>
        <w:tc>
          <w:tcPr>
            <w:tcW w:w="7848" w:type="dxa"/>
            <w:shd w:val="clear" w:color="auto" w:fill="auto"/>
            <w:vAlign w:val="center"/>
          </w:tcPr>
          <w:p w:rsidR="00083572" w:rsidRPr="004031C2" w:rsidRDefault="00083572" w:rsidP="00083572">
            <w:pPr>
              <w:spacing w:before="240" w:after="240"/>
              <w:textAlignment w:val="center"/>
              <w:rPr>
                <w:rFonts w:ascii="Open Sans" w:hAnsi="Open Sans" w:cs="Open Sans"/>
              </w:rPr>
            </w:pPr>
            <w:r w:rsidRPr="004031C2">
              <w:rPr>
                <w:rFonts w:ascii="Open Sans" w:hAnsi="Open Sans" w:cs="Open Sans"/>
                <w:color w:val="000000"/>
                <w:position w:val="-3"/>
                <w:sz w:val="22"/>
                <w:szCs w:val="22"/>
              </w:rPr>
              <w:t xml:space="preserve">Careers in Food Service Brochure Project will be </w:t>
            </w:r>
            <w:r w:rsidR="00B66F8A" w:rsidRPr="004031C2">
              <w:rPr>
                <w:rFonts w:ascii="Open Sans" w:hAnsi="Open Sans" w:cs="Open Sans"/>
                <w:color w:val="000000"/>
                <w:position w:val="-3"/>
                <w:sz w:val="22"/>
                <w:szCs w:val="22"/>
              </w:rPr>
              <w:t>assessed</w:t>
            </w:r>
            <w:r w:rsidRPr="004031C2">
              <w:rPr>
                <w:rFonts w:ascii="Open Sans" w:hAnsi="Open Sans" w:cs="Open Sans"/>
                <w:color w:val="000000"/>
                <w:position w:val="-3"/>
                <w:sz w:val="22"/>
                <w:szCs w:val="22"/>
              </w:rPr>
              <w:t xml:space="preserve"> with rubric.</w:t>
            </w:r>
          </w:p>
          <w:p w:rsidR="00083572" w:rsidRPr="004031C2" w:rsidRDefault="00083572" w:rsidP="00083572">
            <w:pPr>
              <w:spacing w:before="240" w:after="240"/>
              <w:textAlignment w:val="center"/>
              <w:rPr>
                <w:rFonts w:ascii="Open Sans" w:hAnsi="Open Sans" w:cs="Open Sans"/>
              </w:rPr>
            </w:pPr>
            <w:r w:rsidRPr="004031C2">
              <w:rPr>
                <w:rFonts w:ascii="Open Sans" w:hAnsi="Open Sans" w:cs="Open Sans"/>
                <w:color w:val="000000"/>
                <w:position w:val="-3"/>
                <w:sz w:val="22"/>
                <w:szCs w:val="22"/>
              </w:rPr>
              <w:t>Additional Options:</w:t>
            </w:r>
            <w:r w:rsidRPr="004031C2">
              <w:rPr>
                <w:rFonts w:ascii="Open Sans" w:hAnsi="Open Sans" w:cs="Open Sans"/>
                <w:b/>
                <w:bCs/>
                <w:color w:val="000000"/>
                <w:position w:val="-3"/>
                <w:sz w:val="22"/>
                <w:szCs w:val="22"/>
              </w:rPr>
              <w:br/>
            </w:r>
            <w:r w:rsidRPr="00057C35">
              <w:rPr>
                <w:rFonts w:ascii="Open Sans" w:hAnsi="Open Sans" w:cs="Open Sans"/>
                <w:bCs/>
                <w:color w:val="000000"/>
                <w:position w:val="-3"/>
                <w:sz w:val="22"/>
                <w:szCs w:val="22"/>
              </w:rPr>
              <w:t>Food Service Careers Quiz</w:t>
            </w:r>
            <w:r w:rsidRPr="00057C35">
              <w:rPr>
                <w:rFonts w:ascii="Open Sans" w:hAnsi="Open Sans" w:cs="Open Sans"/>
                <w:color w:val="000000"/>
                <w:position w:val="-3"/>
                <w:sz w:val="22"/>
                <w:szCs w:val="22"/>
              </w:rPr>
              <w:t xml:space="preserve"> and </w:t>
            </w:r>
            <w:r w:rsidRPr="00057C35">
              <w:rPr>
                <w:rFonts w:ascii="Open Sans" w:hAnsi="Open Sans" w:cs="Open Sans"/>
                <w:bCs/>
                <w:color w:val="000000"/>
                <w:position w:val="-3"/>
                <w:sz w:val="22"/>
                <w:szCs w:val="22"/>
              </w:rPr>
              <w:t>Food Service Careers Quiz Key</w:t>
            </w:r>
            <w:r w:rsidRPr="004031C2">
              <w:rPr>
                <w:rFonts w:ascii="Open Sans" w:hAnsi="Open Sans" w:cs="Open Sans"/>
                <w:color w:val="000000"/>
                <w:position w:val="-3"/>
                <w:sz w:val="22"/>
                <w:szCs w:val="22"/>
              </w:rPr>
              <w:t xml:space="preserve"> are </w:t>
            </w:r>
            <w:r w:rsidR="00643114" w:rsidRPr="004031C2">
              <w:rPr>
                <w:rFonts w:ascii="Open Sans" w:hAnsi="Open Sans" w:cs="Open Sans"/>
                <w:color w:val="000000"/>
                <w:position w:val="-3"/>
                <w:sz w:val="22"/>
                <w:szCs w:val="22"/>
              </w:rPr>
              <w:t>available.</w:t>
            </w:r>
          </w:p>
          <w:p w:rsidR="00083572" w:rsidRPr="004031C2" w:rsidRDefault="00083572" w:rsidP="00083572">
            <w:pPr>
              <w:spacing w:before="240" w:after="240"/>
              <w:textAlignment w:val="center"/>
              <w:rPr>
                <w:rFonts w:ascii="Open Sans" w:hAnsi="Open Sans" w:cs="Open Sans"/>
              </w:rPr>
            </w:pPr>
            <w:r w:rsidRPr="004031C2">
              <w:rPr>
                <w:rFonts w:ascii="Open Sans" w:hAnsi="Open Sans" w:cs="Open Sans"/>
                <w:color w:val="000000"/>
                <w:position w:val="-3"/>
                <w:sz w:val="22"/>
                <w:szCs w:val="22"/>
              </w:rPr>
              <w:t>Short Essay Assessment</w:t>
            </w:r>
          </w:p>
          <w:p w:rsidR="00083572" w:rsidRPr="004031C2" w:rsidRDefault="00083572" w:rsidP="00083572">
            <w:pPr>
              <w:numPr>
                <w:ilvl w:val="0"/>
                <w:numId w:val="48"/>
              </w:numPr>
              <w:rPr>
                <w:rFonts w:ascii="Open Sans" w:hAnsi="Open Sans" w:cs="Open Sans"/>
                <w:color w:val="000000"/>
              </w:rPr>
            </w:pPr>
            <w:r w:rsidRPr="004031C2">
              <w:rPr>
                <w:rFonts w:ascii="Open Sans" w:hAnsi="Open Sans" w:cs="Open Sans"/>
                <w:color w:val="000000"/>
                <w:position w:val="-3"/>
                <w:sz w:val="22"/>
                <w:szCs w:val="22"/>
              </w:rPr>
              <w:t>Why is it important to research a career that you are interested in?</w:t>
            </w:r>
          </w:p>
          <w:p w:rsidR="00083572" w:rsidRPr="004031C2" w:rsidRDefault="00083572" w:rsidP="00083572">
            <w:pPr>
              <w:numPr>
                <w:ilvl w:val="0"/>
                <w:numId w:val="48"/>
              </w:numPr>
              <w:rPr>
                <w:rFonts w:ascii="Open Sans" w:hAnsi="Open Sans" w:cs="Open Sans"/>
                <w:color w:val="000000"/>
              </w:rPr>
            </w:pPr>
            <w:r w:rsidRPr="004031C2">
              <w:rPr>
                <w:rFonts w:ascii="Open Sans" w:hAnsi="Open Sans" w:cs="Open Sans"/>
                <w:color w:val="000000"/>
                <w:position w:val="-3"/>
                <w:sz w:val="22"/>
                <w:szCs w:val="22"/>
              </w:rPr>
              <w:t>What are the advantages and disadvantages of apprenticeships and internships?</w:t>
            </w:r>
          </w:p>
          <w:p w:rsidR="00083572" w:rsidRPr="004031C2" w:rsidRDefault="00083572" w:rsidP="00083572">
            <w:pPr>
              <w:numPr>
                <w:ilvl w:val="0"/>
                <w:numId w:val="48"/>
              </w:numPr>
              <w:rPr>
                <w:rFonts w:ascii="Open Sans" w:hAnsi="Open Sans" w:cs="Open Sans"/>
                <w:color w:val="000000"/>
              </w:rPr>
            </w:pPr>
            <w:r w:rsidRPr="004031C2">
              <w:rPr>
                <w:rFonts w:ascii="Open Sans" w:hAnsi="Open Sans" w:cs="Open Sans"/>
                <w:color w:val="000000"/>
                <w:position w:val="-3"/>
                <w:sz w:val="22"/>
                <w:szCs w:val="22"/>
              </w:rPr>
              <w:t>Explain two ways in which a person can become a chef.</w:t>
            </w:r>
          </w:p>
          <w:p w:rsidR="00083572" w:rsidRPr="004031C2" w:rsidRDefault="00083572" w:rsidP="00083572">
            <w:pPr>
              <w:spacing w:before="240" w:after="240"/>
              <w:textAlignment w:val="center"/>
              <w:rPr>
                <w:rFonts w:ascii="Open Sans" w:hAnsi="Open Sans" w:cs="Open Sans"/>
                <w:i/>
              </w:rPr>
            </w:pPr>
            <w:r w:rsidRPr="004031C2">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083572" w:rsidRPr="004031C2" w:rsidRDefault="00083572" w:rsidP="00083572">
            <w:pPr>
              <w:numPr>
                <w:ilvl w:val="0"/>
                <w:numId w:val="6"/>
              </w:numPr>
              <w:rPr>
                <w:rFonts w:ascii="Open Sans" w:hAnsi="Open Sans" w:cs="Open Sans"/>
                <w:color w:val="000000"/>
              </w:rPr>
            </w:pPr>
            <w:r w:rsidRPr="004031C2">
              <w:rPr>
                <w:rFonts w:ascii="Open Sans" w:hAnsi="Open Sans" w:cs="Open Sans"/>
                <w:color w:val="000000"/>
                <w:position w:val="-3"/>
                <w:sz w:val="22"/>
                <w:szCs w:val="22"/>
              </w:rPr>
              <w:t>reduce the number of questions be answered</w:t>
            </w:r>
          </w:p>
          <w:p w:rsidR="00083572" w:rsidRPr="004031C2" w:rsidRDefault="00083572" w:rsidP="00083572">
            <w:pPr>
              <w:numPr>
                <w:ilvl w:val="0"/>
                <w:numId w:val="6"/>
              </w:numPr>
              <w:rPr>
                <w:rFonts w:ascii="Open Sans" w:hAnsi="Open Sans" w:cs="Open Sans"/>
                <w:color w:val="000000"/>
              </w:rPr>
            </w:pPr>
            <w:r w:rsidRPr="004031C2">
              <w:rPr>
                <w:rFonts w:ascii="Open Sans" w:hAnsi="Open Sans" w:cs="Open Sans"/>
                <w:color w:val="000000"/>
                <w:position w:val="-3"/>
                <w:sz w:val="22"/>
                <w:szCs w:val="22"/>
              </w:rPr>
              <w:t>tape record or read the definitions to the student</w:t>
            </w:r>
          </w:p>
          <w:p w:rsidR="00083572" w:rsidRPr="004031C2" w:rsidRDefault="00083572" w:rsidP="00083572">
            <w:pPr>
              <w:numPr>
                <w:ilvl w:val="0"/>
                <w:numId w:val="6"/>
              </w:numPr>
              <w:rPr>
                <w:rFonts w:ascii="Open Sans" w:hAnsi="Open Sans" w:cs="Open Sans"/>
                <w:color w:val="000000"/>
              </w:rPr>
            </w:pPr>
            <w:r w:rsidRPr="004031C2">
              <w:rPr>
                <w:rFonts w:ascii="Open Sans" w:hAnsi="Open Sans" w:cs="Open Sans"/>
                <w:color w:val="000000"/>
                <w:position w:val="-3"/>
                <w:sz w:val="22"/>
                <w:szCs w:val="22"/>
              </w:rPr>
              <w:t>extended time on quiz &amp; brochure assignment</w:t>
            </w:r>
          </w:p>
          <w:p w:rsidR="00083572" w:rsidRPr="00643114" w:rsidRDefault="00083572" w:rsidP="00726983">
            <w:pPr>
              <w:pStyle w:val="ListParagraph"/>
              <w:numPr>
                <w:ilvl w:val="0"/>
                <w:numId w:val="6"/>
              </w:numPr>
              <w:spacing w:before="120" w:after="120"/>
              <w:rPr>
                <w:rFonts w:ascii="Open Sans" w:hAnsi="Open Sans" w:cs="Open Sans"/>
                <w:iCs/>
              </w:rPr>
            </w:pPr>
            <w:r w:rsidRPr="004031C2">
              <w:rPr>
                <w:rFonts w:ascii="Open Sans" w:hAnsi="Open Sans" w:cs="Open Sans"/>
                <w:color w:val="000000"/>
                <w:position w:val="-3"/>
                <w:sz w:val="22"/>
                <w:szCs w:val="22"/>
              </w:rPr>
              <w:t>for short answer essay test, students may select question they would like to answer</w:t>
            </w:r>
          </w:p>
          <w:p w:rsidR="00643114" w:rsidRDefault="00643114" w:rsidP="00643114">
            <w:pPr>
              <w:pStyle w:val="ListParagraph"/>
              <w:spacing w:before="120" w:after="120"/>
              <w:rPr>
                <w:rFonts w:ascii="Open Sans" w:hAnsi="Open Sans" w:cs="Open Sans"/>
                <w:iCs/>
              </w:rPr>
            </w:pPr>
          </w:p>
          <w:p w:rsidR="00643114" w:rsidRPr="004031C2" w:rsidRDefault="00643114" w:rsidP="00643114">
            <w:pPr>
              <w:pStyle w:val="ListParagraph"/>
              <w:spacing w:before="120" w:after="120"/>
              <w:rPr>
                <w:rFonts w:ascii="Open Sans" w:hAnsi="Open Sans" w:cs="Open Sans"/>
                <w:iCs/>
              </w:rPr>
            </w:pPr>
          </w:p>
        </w:tc>
      </w:tr>
      <w:tr w:rsidR="00083572" w:rsidRPr="004031C2" w:rsidTr="00083572">
        <w:trPr>
          <w:trHeight w:val="135"/>
        </w:trPr>
        <w:tc>
          <w:tcPr>
            <w:tcW w:w="2952" w:type="dxa"/>
            <w:shd w:val="clear" w:color="auto" w:fill="auto"/>
          </w:tcPr>
          <w:p w:rsidR="00083572" w:rsidRPr="004031C2" w:rsidRDefault="00083572" w:rsidP="00083572">
            <w:pPr>
              <w:spacing w:before="120" w:after="120"/>
              <w:jc w:val="center"/>
              <w:rPr>
                <w:rFonts w:ascii="Open Sans" w:hAnsi="Open Sans" w:cs="Open Sans"/>
                <w:b/>
                <w:bCs/>
              </w:rPr>
            </w:pPr>
            <w:r w:rsidRPr="004031C2">
              <w:rPr>
                <w:rFonts w:ascii="Open Sans" w:hAnsi="Open Sans" w:cs="Open Sans"/>
                <w:b/>
                <w:bCs/>
                <w:sz w:val="22"/>
                <w:szCs w:val="22"/>
              </w:rPr>
              <w:lastRenderedPageBreak/>
              <w:t>References/Resources/</w:t>
            </w:r>
          </w:p>
          <w:p w:rsidR="00083572" w:rsidRPr="004031C2" w:rsidRDefault="00083572" w:rsidP="00083572">
            <w:pPr>
              <w:spacing w:before="120" w:after="120"/>
              <w:jc w:val="center"/>
              <w:rPr>
                <w:rFonts w:ascii="Open Sans" w:hAnsi="Open Sans" w:cs="Open Sans"/>
                <w:b/>
                <w:bCs/>
              </w:rPr>
            </w:pPr>
            <w:r w:rsidRPr="004031C2">
              <w:rPr>
                <w:rFonts w:ascii="Open Sans" w:hAnsi="Open Sans" w:cs="Open Sans"/>
                <w:b/>
                <w:bCs/>
                <w:sz w:val="22"/>
                <w:szCs w:val="22"/>
              </w:rPr>
              <w:t>Teacher Preparation</w:t>
            </w:r>
          </w:p>
        </w:tc>
        <w:tc>
          <w:tcPr>
            <w:tcW w:w="7848" w:type="dxa"/>
            <w:shd w:val="clear" w:color="auto" w:fill="auto"/>
            <w:vAlign w:val="center"/>
          </w:tcPr>
          <w:p w:rsidR="00083572" w:rsidRPr="004031C2" w:rsidRDefault="00083572" w:rsidP="00083572">
            <w:pPr>
              <w:spacing w:before="319" w:after="319"/>
              <w:textAlignment w:val="center"/>
              <w:outlineLvl w:val="3"/>
              <w:rPr>
                <w:rFonts w:ascii="Open Sans" w:hAnsi="Open Sans" w:cs="Open Sans"/>
              </w:rPr>
            </w:pPr>
            <w:r w:rsidRPr="004031C2">
              <w:rPr>
                <w:rFonts w:ascii="Open Sans" w:hAnsi="Open Sans" w:cs="Open Sans"/>
                <w:b/>
                <w:bCs/>
                <w:color w:val="000000"/>
                <w:position w:val="-3"/>
                <w:sz w:val="22"/>
                <w:szCs w:val="22"/>
              </w:rPr>
              <w:t>Textbooks:</w:t>
            </w:r>
          </w:p>
          <w:p w:rsidR="00083572" w:rsidRPr="004031C2" w:rsidRDefault="00083572" w:rsidP="00083572">
            <w:pPr>
              <w:numPr>
                <w:ilvl w:val="0"/>
                <w:numId w:val="6"/>
              </w:numPr>
              <w:rPr>
                <w:rFonts w:ascii="Open Sans" w:hAnsi="Open Sans" w:cs="Open Sans"/>
                <w:color w:val="000000"/>
              </w:rPr>
            </w:pPr>
            <w:r w:rsidRPr="004031C2">
              <w:rPr>
                <w:rFonts w:ascii="Open Sans" w:hAnsi="Open Sans" w:cs="Open Sans"/>
                <w:color w:val="000000"/>
                <w:position w:val="-3"/>
                <w:sz w:val="22"/>
                <w:szCs w:val="22"/>
              </w:rPr>
              <w:t xml:space="preserve">Johnson &amp; Wales </w:t>
            </w:r>
            <w:r w:rsidR="00643114" w:rsidRPr="004031C2">
              <w:rPr>
                <w:rFonts w:ascii="Open Sans" w:hAnsi="Open Sans" w:cs="Open Sans"/>
                <w:color w:val="000000"/>
                <w:position w:val="-3"/>
                <w:sz w:val="22"/>
                <w:szCs w:val="22"/>
              </w:rPr>
              <w:t>University,</w:t>
            </w:r>
            <w:r w:rsidRPr="004031C2">
              <w:rPr>
                <w:rFonts w:ascii="Open Sans" w:hAnsi="Open Sans" w:cs="Open Sans"/>
                <w:color w:val="000000"/>
                <w:position w:val="-3"/>
                <w:sz w:val="22"/>
                <w:szCs w:val="22"/>
              </w:rPr>
              <w:t xml:space="preserve"> </w:t>
            </w:r>
            <w:r w:rsidRPr="004031C2">
              <w:rPr>
                <w:rFonts w:ascii="Open Sans" w:hAnsi="Open Sans" w:cs="Open Sans"/>
                <w:i/>
                <w:iCs/>
                <w:color w:val="000000"/>
                <w:position w:val="-3"/>
                <w:sz w:val="22"/>
                <w:szCs w:val="22"/>
              </w:rPr>
              <w:t>Culinary Essentials.</w:t>
            </w:r>
            <w:r w:rsidRPr="004031C2">
              <w:rPr>
                <w:rFonts w:ascii="Open Sans" w:hAnsi="Open Sans" w:cs="Open Sans"/>
                <w:color w:val="000000"/>
                <w:position w:val="-3"/>
                <w:sz w:val="22"/>
                <w:szCs w:val="22"/>
              </w:rPr>
              <w:t xml:space="preserve"> New York, New York: Glencoe, McGraw-Hill, 2002. Print. Chapter 1, pg. 18-21.</w:t>
            </w:r>
            <w:r w:rsidRPr="004031C2">
              <w:rPr>
                <w:rFonts w:ascii="Open Sans" w:hAnsi="Open Sans" w:cs="Open Sans"/>
                <w:color w:val="000000"/>
                <w:position w:val="-3"/>
                <w:sz w:val="22"/>
                <w:szCs w:val="22"/>
              </w:rPr>
              <w:br/>
              <w:t xml:space="preserve"> National Restaurant </w:t>
            </w:r>
            <w:r w:rsidR="00643114" w:rsidRPr="004031C2">
              <w:rPr>
                <w:rFonts w:ascii="Open Sans" w:hAnsi="Open Sans" w:cs="Open Sans"/>
                <w:color w:val="000000"/>
                <w:position w:val="-3"/>
                <w:sz w:val="22"/>
                <w:szCs w:val="22"/>
              </w:rPr>
              <w:t>Association,</w:t>
            </w:r>
            <w:r w:rsidRPr="004031C2">
              <w:rPr>
                <w:rFonts w:ascii="Open Sans" w:hAnsi="Open Sans" w:cs="Open Sans"/>
                <w:color w:val="000000"/>
                <w:position w:val="-3"/>
                <w:sz w:val="22"/>
                <w:szCs w:val="22"/>
              </w:rPr>
              <w:t xml:space="preserve"> </w:t>
            </w:r>
            <w:r w:rsidRPr="004031C2">
              <w:rPr>
                <w:rFonts w:ascii="Open Sans" w:hAnsi="Open Sans" w:cs="Open Sans"/>
                <w:i/>
                <w:iCs/>
                <w:color w:val="000000"/>
                <w:position w:val="-3"/>
                <w:sz w:val="22"/>
                <w:szCs w:val="22"/>
              </w:rPr>
              <w:t>Foundations of Restaurant Management &amp; Culinary Arts. Level One.</w:t>
            </w:r>
            <w:r w:rsidRPr="004031C2">
              <w:rPr>
                <w:rFonts w:ascii="Open Sans" w:hAnsi="Open Sans" w:cs="Open Sans"/>
                <w:color w:val="000000"/>
                <w:position w:val="-3"/>
                <w:sz w:val="22"/>
                <w:szCs w:val="22"/>
              </w:rPr>
              <w:t xml:space="preserve"> Boston: Prentice Hall, 2011. Print. Chapter 12, Pgs. 790 – 797.</w:t>
            </w:r>
          </w:p>
          <w:p w:rsidR="00083572" w:rsidRPr="004031C2" w:rsidRDefault="00083572" w:rsidP="00083572">
            <w:pPr>
              <w:spacing w:before="319" w:after="319"/>
              <w:textAlignment w:val="center"/>
              <w:outlineLvl w:val="3"/>
              <w:rPr>
                <w:rFonts w:ascii="Open Sans" w:hAnsi="Open Sans" w:cs="Open Sans"/>
              </w:rPr>
            </w:pPr>
            <w:r w:rsidRPr="004031C2">
              <w:rPr>
                <w:rFonts w:ascii="Open Sans" w:hAnsi="Open Sans" w:cs="Open Sans"/>
                <w:b/>
                <w:bCs/>
                <w:color w:val="000000"/>
                <w:position w:val="-3"/>
                <w:sz w:val="22"/>
                <w:szCs w:val="22"/>
              </w:rPr>
              <w:t>Websites:</w:t>
            </w:r>
          </w:p>
          <w:p w:rsidR="00083572" w:rsidRPr="004031C2" w:rsidRDefault="00083572" w:rsidP="00083572">
            <w:pPr>
              <w:numPr>
                <w:ilvl w:val="0"/>
                <w:numId w:val="6"/>
              </w:numPr>
              <w:rPr>
                <w:rFonts w:ascii="Open Sans" w:hAnsi="Open Sans" w:cs="Open Sans"/>
                <w:color w:val="000000"/>
              </w:rPr>
            </w:pPr>
            <w:r w:rsidRPr="004031C2">
              <w:rPr>
                <w:rFonts w:ascii="Open Sans" w:hAnsi="Open Sans" w:cs="Open Sans"/>
                <w:color w:val="000000"/>
                <w:position w:val="-3"/>
                <w:sz w:val="22"/>
                <w:szCs w:val="22"/>
              </w:rPr>
              <w:t>Occupational Outlook Handbook (OOH), 2010-11 Edition</w:t>
            </w:r>
            <w:r w:rsidRPr="004031C2">
              <w:rPr>
                <w:rFonts w:ascii="Open Sans" w:hAnsi="Open Sans" w:cs="Open Sans"/>
                <w:color w:val="000000"/>
                <w:position w:val="-3"/>
                <w:sz w:val="22"/>
                <w:szCs w:val="22"/>
              </w:rPr>
              <w:br/>
              <w:t xml:space="preserve"> For hundreds of different types of </w:t>
            </w:r>
            <w:r w:rsidR="00B66F8A" w:rsidRPr="004031C2">
              <w:rPr>
                <w:rFonts w:ascii="Open Sans" w:hAnsi="Open Sans" w:cs="Open Sans"/>
                <w:color w:val="000000"/>
                <w:position w:val="-3"/>
                <w:sz w:val="22"/>
                <w:szCs w:val="22"/>
              </w:rPr>
              <w:t>jobs such</w:t>
            </w:r>
            <w:r w:rsidRPr="004031C2">
              <w:rPr>
                <w:rFonts w:ascii="Open Sans" w:hAnsi="Open Sans" w:cs="Open Sans"/>
                <w:color w:val="000000"/>
                <w:position w:val="-3"/>
                <w:sz w:val="22"/>
                <w:szCs w:val="22"/>
              </w:rPr>
              <w:t xml:space="preserve"> as teacher, lawyer, and </w:t>
            </w:r>
            <w:r w:rsidR="00643114" w:rsidRPr="004031C2">
              <w:rPr>
                <w:rFonts w:ascii="Open Sans" w:hAnsi="Open Sans" w:cs="Open Sans"/>
                <w:color w:val="000000"/>
                <w:position w:val="-3"/>
                <w:sz w:val="22"/>
                <w:szCs w:val="22"/>
              </w:rPr>
              <w:t>nurse. The</w:t>
            </w:r>
            <w:r w:rsidRPr="004031C2">
              <w:rPr>
                <w:rFonts w:ascii="Open Sans" w:hAnsi="Open Sans" w:cs="Open Sans"/>
                <w:color w:val="000000"/>
                <w:position w:val="-3"/>
                <w:sz w:val="22"/>
                <w:szCs w:val="22"/>
              </w:rPr>
              <w:t xml:space="preserve"> Occupational Outlook Handbook tells you:</w:t>
            </w:r>
          </w:p>
          <w:p w:rsidR="00083572" w:rsidRPr="004031C2" w:rsidRDefault="00083572" w:rsidP="00083572">
            <w:pPr>
              <w:numPr>
                <w:ilvl w:val="1"/>
                <w:numId w:val="6"/>
              </w:numPr>
              <w:rPr>
                <w:rFonts w:ascii="Open Sans" w:hAnsi="Open Sans" w:cs="Open Sans"/>
                <w:color w:val="000000"/>
              </w:rPr>
            </w:pPr>
            <w:r w:rsidRPr="004031C2">
              <w:rPr>
                <w:rFonts w:ascii="Open Sans" w:hAnsi="Open Sans" w:cs="Open Sans"/>
                <w:color w:val="000000"/>
                <w:position w:val="-3"/>
                <w:sz w:val="22"/>
                <w:szCs w:val="22"/>
              </w:rPr>
              <w:t>the training and education needed</w:t>
            </w:r>
          </w:p>
          <w:p w:rsidR="00083572" w:rsidRPr="004031C2" w:rsidRDefault="00083572" w:rsidP="00083572">
            <w:pPr>
              <w:numPr>
                <w:ilvl w:val="1"/>
                <w:numId w:val="6"/>
              </w:numPr>
              <w:rPr>
                <w:rFonts w:ascii="Open Sans" w:hAnsi="Open Sans" w:cs="Open Sans"/>
                <w:color w:val="000000"/>
              </w:rPr>
            </w:pPr>
            <w:r w:rsidRPr="004031C2">
              <w:rPr>
                <w:rFonts w:ascii="Open Sans" w:hAnsi="Open Sans" w:cs="Open Sans"/>
                <w:color w:val="000000"/>
                <w:position w:val="-3"/>
                <w:sz w:val="22"/>
                <w:szCs w:val="22"/>
              </w:rPr>
              <w:t>earnings</w:t>
            </w:r>
          </w:p>
          <w:p w:rsidR="00083572" w:rsidRPr="004031C2" w:rsidRDefault="00083572" w:rsidP="00083572">
            <w:pPr>
              <w:numPr>
                <w:ilvl w:val="1"/>
                <w:numId w:val="6"/>
              </w:numPr>
              <w:rPr>
                <w:rFonts w:ascii="Open Sans" w:hAnsi="Open Sans" w:cs="Open Sans"/>
                <w:color w:val="000000"/>
              </w:rPr>
            </w:pPr>
            <w:r w:rsidRPr="004031C2">
              <w:rPr>
                <w:rFonts w:ascii="Open Sans" w:hAnsi="Open Sans" w:cs="Open Sans"/>
                <w:color w:val="000000"/>
                <w:position w:val="-3"/>
                <w:sz w:val="22"/>
                <w:szCs w:val="22"/>
              </w:rPr>
              <w:t>expected job prospects</w:t>
            </w:r>
          </w:p>
          <w:p w:rsidR="00083572" w:rsidRPr="004031C2" w:rsidRDefault="00083572" w:rsidP="00083572">
            <w:pPr>
              <w:numPr>
                <w:ilvl w:val="1"/>
                <w:numId w:val="6"/>
              </w:numPr>
              <w:rPr>
                <w:rFonts w:ascii="Open Sans" w:hAnsi="Open Sans" w:cs="Open Sans"/>
                <w:color w:val="000000"/>
              </w:rPr>
            </w:pPr>
            <w:r w:rsidRPr="004031C2">
              <w:rPr>
                <w:rFonts w:ascii="Open Sans" w:hAnsi="Open Sans" w:cs="Open Sans"/>
                <w:color w:val="000000"/>
                <w:position w:val="-3"/>
                <w:sz w:val="22"/>
                <w:szCs w:val="22"/>
              </w:rPr>
              <w:t>what workers do on the job</w:t>
            </w:r>
          </w:p>
          <w:p w:rsidR="00083572" w:rsidRPr="004031C2" w:rsidRDefault="00083572" w:rsidP="00083572">
            <w:pPr>
              <w:numPr>
                <w:ilvl w:val="1"/>
                <w:numId w:val="6"/>
              </w:numPr>
              <w:rPr>
                <w:rFonts w:ascii="Open Sans" w:hAnsi="Open Sans" w:cs="Open Sans"/>
                <w:color w:val="000000"/>
              </w:rPr>
            </w:pPr>
            <w:r w:rsidRPr="004031C2">
              <w:rPr>
                <w:rFonts w:ascii="Open Sans" w:hAnsi="Open Sans" w:cs="Open Sans"/>
                <w:color w:val="000000"/>
                <w:position w:val="-3"/>
                <w:sz w:val="22"/>
                <w:szCs w:val="22"/>
              </w:rPr>
              <w:t>working conditions</w:t>
            </w:r>
            <w:r w:rsidRPr="004031C2">
              <w:rPr>
                <w:rFonts w:ascii="Open Sans" w:hAnsi="Open Sans" w:cs="Open Sans"/>
                <w:color w:val="000000"/>
                <w:position w:val="-3"/>
                <w:sz w:val="22"/>
                <w:szCs w:val="22"/>
              </w:rPr>
              <w:br/>
              <w:t xml:space="preserve"> In addition, the Handbook gives you job search tips, links to information about the job market in each State, and more.</w:t>
            </w:r>
            <w:hyperlink r:id="rId18" w:history="1">
              <w:r w:rsidRPr="004031C2">
                <w:rPr>
                  <w:rFonts w:ascii="Open Sans" w:hAnsi="Open Sans" w:cs="Open Sans"/>
                  <w:color w:val="0000CC"/>
                  <w:position w:val="-3"/>
                  <w:sz w:val="22"/>
                  <w:szCs w:val="22"/>
                  <w:u w:val="single"/>
                </w:rPr>
                <w:br/>
                <w:t>http://www.bls.gov/oco</w:t>
              </w:r>
            </w:hyperlink>
          </w:p>
          <w:p w:rsidR="00083572" w:rsidRPr="004031C2" w:rsidRDefault="00083572" w:rsidP="00083572">
            <w:pPr>
              <w:spacing w:before="120" w:after="120"/>
              <w:ind w:left="360"/>
              <w:rPr>
                <w:rFonts w:ascii="Open Sans" w:hAnsi="Open Sans" w:cs="Open Sans"/>
                <w:color w:val="FF0000"/>
              </w:rPr>
            </w:pPr>
            <w:r w:rsidRPr="004031C2">
              <w:rPr>
                <w:rFonts w:ascii="Open Sans" w:hAnsi="Open Sans" w:cs="Open Sans"/>
                <w:color w:val="000000"/>
                <w:position w:val="-3"/>
                <w:sz w:val="22"/>
                <w:szCs w:val="22"/>
              </w:rPr>
              <w:t>O*NET Online</w:t>
            </w:r>
            <w:r w:rsidRPr="004031C2">
              <w:rPr>
                <w:rFonts w:ascii="Open Sans" w:hAnsi="Open Sans" w:cs="Open Sans"/>
                <w:color w:val="000000"/>
                <w:position w:val="-3"/>
                <w:sz w:val="22"/>
                <w:szCs w:val="22"/>
              </w:rPr>
              <w:br/>
              <w:t xml:space="preserve"> The O*NET program is the nation’s primary source of occupational information. Central to the project is the O*NET database, containing information on hundreds of standardized and occupation-specific descriptors. The database, which is available to the public at no cost, is continually updated by surveying a broad range of workers from each occupation. Information from this database forms the heart of O*NET OnLine, an interactive application for exploring and searching occupations. The database also provides the basis for our Career Exploration Tools, a set of valuable assessment instruments for workers and students looking to find or change careers.</w:t>
            </w:r>
            <w:hyperlink r:id="rId19" w:history="1">
              <w:r w:rsidRPr="004031C2">
                <w:rPr>
                  <w:rFonts w:ascii="Open Sans" w:hAnsi="Open Sans" w:cs="Open Sans"/>
                  <w:color w:val="0000CC"/>
                  <w:position w:val="-3"/>
                  <w:sz w:val="22"/>
                  <w:szCs w:val="22"/>
                  <w:u w:val="single"/>
                </w:rPr>
                <w:br/>
                <w:t>http://www.onetonline.org</w:t>
              </w:r>
            </w:hyperlink>
          </w:p>
        </w:tc>
      </w:tr>
      <w:tr w:rsidR="00083572" w:rsidRPr="004031C2" w:rsidTr="00083572">
        <w:trPr>
          <w:trHeight w:val="135"/>
        </w:trPr>
        <w:tc>
          <w:tcPr>
            <w:tcW w:w="10800" w:type="dxa"/>
            <w:gridSpan w:val="2"/>
            <w:shd w:val="clear" w:color="auto" w:fill="D9D9D9" w:themeFill="background1" w:themeFillShade="D9"/>
          </w:tcPr>
          <w:p w:rsidR="00083572" w:rsidRPr="004031C2" w:rsidRDefault="00083572" w:rsidP="00083572">
            <w:pPr>
              <w:spacing w:before="120" w:after="120"/>
              <w:jc w:val="center"/>
              <w:rPr>
                <w:rFonts w:ascii="Open Sans" w:hAnsi="Open Sans" w:cs="Open Sans"/>
                <w:b/>
                <w:bCs/>
              </w:rPr>
            </w:pPr>
            <w:r w:rsidRPr="004031C2">
              <w:rPr>
                <w:rFonts w:ascii="Open Sans" w:hAnsi="Open Sans" w:cs="Open Sans"/>
                <w:b/>
                <w:bCs/>
                <w:sz w:val="22"/>
                <w:szCs w:val="22"/>
              </w:rPr>
              <w:t>Additional Required Components</w:t>
            </w:r>
          </w:p>
        </w:tc>
      </w:tr>
      <w:tr w:rsidR="00083572" w:rsidRPr="004031C2" w:rsidTr="00083572">
        <w:trPr>
          <w:trHeight w:val="485"/>
        </w:trPr>
        <w:tc>
          <w:tcPr>
            <w:tcW w:w="2952" w:type="dxa"/>
            <w:shd w:val="clear" w:color="auto" w:fill="auto"/>
          </w:tcPr>
          <w:p w:rsidR="00083572" w:rsidRPr="004031C2" w:rsidRDefault="00083572" w:rsidP="00083572">
            <w:pPr>
              <w:spacing w:before="120" w:after="120"/>
              <w:jc w:val="center"/>
              <w:rPr>
                <w:rFonts w:ascii="Open Sans" w:hAnsi="Open Sans" w:cs="Open Sans"/>
                <w:b/>
                <w:bCs/>
              </w:rPr>
            </w:pPr>
            <w:r w:rsidRPr="004031C2">
              <w:rPr>
                <w:rFonts w:ascii="Open Sans" w:hAnsi="Open Sans" w:cs="Open Sans"/>
                <w:b/>
                <w:bCs/>
                <w:sz w:val="22"/>
                <w:szCs w:val="22"/>
              </w:rPr>
              <w:t>English Language Proficiency Standards (ELPS) Strategies</w:t>
            </w:r>
          </w:p>
        </w:tc>
        <w:tc>
          <w:tcPr>
            <w:tcW w:w="7848" w:type="dxa"/>
            <w:shd w:val="clear" w:color="auto" w:fill="auto"/>
            <w:vAlign w:val="center"/>
          </w:tcPr>
          <w:p w:rsidR="00083572" w:rsidRPr="004031C2" w:rsidRDefault="00057C35" w:rsidP="00083572">
            <w:pPr>
              <w:numPr>
                <w:ilvl w:val="0"/>
                <w:numId w:val="6"/>
              </w:numPr>
              <w:rPr>
                <w:rFonts w:ascii="Open Sans" w:hAnsi="Open Sans" w:cs="Open Sans"/>
                <w:color w:val="000000"/>
              </w:rPr>
            </w:pPr>
            <w:r w:rsidRPr="004031C2">
              <w:rPr>
                <w:rFonts w:ascii="Open Sans" w:hAnsi="Open Sans" w:cs="Open Sans"/>
                <w:color w:val="000000"/>
                <w:position w:val="-3"/>
                <w:sz w:val="22"/>
                <w:szCs w:val="22"/>
              </w:rPr>
              <w:t>Word wall</w:t>
            </w:r>
          </w:p>
          <w:p w:rsidR="00083572" w:rsidRPr="004031C2" w:rsidRDefault="00057C35" w:rsidP="00083572">
            <w:pPr>
              <w:numPr>
                <w:ilvl w:val="0"/>
                <w:numId w:val="6"/>
              </w:numPr>
              <w:rPr>
                <w:rFonts w:ascii="Open Sans" w:hAnsi="Open Sans" w:cs="Open Sans"/>
                <w:color w:val="000000"/>
              </w:rPr>
            </w:pPr>
            <w:r w:rsidRPr="004031C2">
              <w:rPr>
                <w:rFonts w:ascii="Open Sans" w:hAnsi="Open Sans" w:cs="Open Sans"/>
                <w:color w:val="000000"/>
                <w:position w:val="-3"/>
                <w:sz w:val="22"/>
                <w:szCs w:val="22"/>
              </w:rPr>
              <w:t>Clear explanation of academic tasks</w:t>
            </w:r>
          </w:p>
          <w:p w:rsidR="00083572" w:rsidRPr="004031C2" w:rsidRDefault="00057C35" w:rsidP="00083572">
            <w:pPr>
              <w:numPr>
                <w:ilvl w:val="0"/>
                <w:numId w:val="6"/>
              </w:numPr>
              <w:rPr>
                <w:rFonts w:ascii="Open Sans" w:hAnsi="Open Sans" w:cs="Open Sans"/>
                <w:color w:val="000000"/>
              </w:rPr>
            </w:pPr>
            <w:r w:rsidRPr="004031C2">
              <w:rPr>
                <w:rFonts w:ascii="Open Sans" w:hAnsi="Open Sans" w:cs="Open Sans"/>
                <w:color w:val="000000"/>
                <w:position w:val="-3"/>
                <w:sz w:val="22"/>
                <w:szCs w:val="22"/>
              </w:rPr>
              <w:t xml:space="preserve">Content related visuals </w:t>
            </w:r>
            <w:r>
              <w:rPr>
                <w:rFonts w:ascii="Open Sans" w:hAnsi="Open Sans" w:cs="Open Sans"/>
                <w:color w:val="000000"/>
                <w:position w:val="-3"/>
                <w:sz w:val="22"/>
                <w:szCs w:val="22"/>
              </w:rPr>
              <w:t xml:space="preserve">PowerPoint </w:t>
            </w:r>
            <w:r w:rsidRPr="004031C2">
              <w:rPr>
                <w:rFonts w:ascii="Open Sans" w:hAnsi="Open Sans" w:cs="Open Sans"/>
                <w:color w:val="000000"/>
                <w:position w:val="-3"/>
                <w:sz w:val="22"/>
                <w:szCs w:val="22"/>
              </w:rPr>
              <w:t>presentation</w:t>
            </w:r>
          </w:p>
          <w:p w:rsidR="00083572" w:rsidRPr="004031C2" w:rsidRDefault="00057C35" w:rsidP="00083572">
            <w:pPr>
              <w:numPr>
                <w:ilvl w:val="0"/>
                <w:numId w:val="6"/>
              </w:numPr>
              <w:rPr>
                <w:rFonts w:ascii="Open Sans" w:hAnsi="Open Sans" w:cs="Open Sans"/>
                <w:color w:val="000000"/>
              </w:rPr>
            </w:pPr>
            <w:r w:rsidRPr="004031C2">
              <w:rPr>
                <w:rFonts w:ascii="Open Sans" w:hAnsi="Open Sans" w:cs="Open Sans"/>
                <w:color w:val="000000"/>
                <w:position w:val="-3"/>
                <w:sz w:val="22"/>
                <w:szCs w:val="22"/>
              </w:rPr>
              <w:t>Speak using common and content area vocabulary</w:t>
            </w:r>
          </w:p>
          <w:p w:rsidR="00083572" w:rsidRPr="004031C2" w:rsidRDefault="00057C35" w:rsidP="00726983">
            <w:pPr>
              <w:pStyle w:val="ListParagraph"/>
              <w:numPr>
                <w:ilvl w:val="0"/>
                <w:numId w:val="6"/>
              </w:numPr>
              <w:spacing w:before="120" w:after="120"/>
              <w:rPr>
                <w:rFonts w:ascii="Open Sans" w:hAnsi="Open Sans" w:cs="Open Sans"/>
              </w:rPr>
            </w:pPr>
            <w:r w:rsidRPr="004031C2">
              <w:rPr>
                <w:rFonts w:ascii="Open Sans" w:hAnsi="Open Sans" w:cs="Open Sans"/>
                <w:color w:val="000000"/>
                <w:position w:val="-3"/>
                <w:sz w:val="22"/>
                <w:szCs w:val="22"/>
              </w:rPr>
              <w:t>Monitor understanding and seek clarification</w:t>
            </w:r>
          </w:p>
        </w:tc>
      </w:tr>
      <w:tr w:rsidR="00083572" w:rsidRPr="004031C2" w:rsidTr="00083572">
        <w:trPr>
          <w:trHeight w:val="737"/>
        </w:trPr>
        <w:tc>
          <w:tcPr>
            <w:tcW w:w="2952" w:type="dxa"/>
            <w:shd w:val="clear" w:color="auto" w:fill="auto"/>
          </w:tcPr>
          <w:p w:rsidR="00083572" w:rsidRPr="004031C2" w:rsidRDefault="00083572" w:rsidP="00083572">
            <w:pPr>
              <w:spacing w:before="120" w:after="120"/>
              <w:jc w:val="center"/>
              <w:rPr>
                <w:rFonts w:ascii="Open Sans" w:hAnsi="Open Sans" w:cs="Open Sans"/>
                <w:b/>
                <w:bCs/>
              </w:rPr>
            </w:pPr>
            <w:r w:rsidRPr="004031C2">
              <w:rPr>
                <w:rFonts w:ascii="Open Sans" w:hAnsi="Open Sans" w:cs="Open Sans"/>
                <w:b/>
                <w:bCs/>
                <w:sz w:val="22"/>
                <w:szCs w:val="22"/>
              </w:rPr>
              <w:lastRenderedPageBreak/>
              <w:t>College and Career Readiness Connection</w:t>
            </w:r>
            <w:r w:rsidRPr="004031C2">
              <w:rPr>
                <w:rStyle w:val="FootnoteReference"/>
                <w:rFonts w:ascii="Open Sans" w:hAnsi="Open Sans" w:cs="Open Sans"/>
                <w:b/>
                <w:bCs/>
                <w:sz w:val="22"/>
                <w:szCs w:val="22"/>
              </w:rPr>
              <w:footnoteReference w:id="1"/>
            </w:r>
          </w:p>
        </w:tc>
        <w:tc>
          <w:tcPr>
            <w:tcW w:w="7848" w:type="dxa"/>
            <w:shd w:val="clear" w:color="auto" w:fill="auto"/>
            <w:vAlign w:val="center"/>
          </w:tcPr>
          <w:p w:rsidR="00083572" w:rsidRPr="004031C2" w:rsidRDefault="00083572" w:rsidP="00726983">
            <w:pPr>
              <w:spacing w:before="240" w:after="240"/>
              <w:textAlignment w:val="center"/>
              <w:rPr>
                <w:rFonts w:ascii="Open Sans" w:hAnsi="Open Sans" w:cs="Open Sans"/>
              </w:rPr>
            </w:pPr>
          </w:p>
        </w:tc>
      </w:tr>
      <w:tr w:rsidR="00083572" w:rsidRPr="004031C2" w:rsidTr="00083572">
        <w:trPr>
          <w:trHeight w:val="135"/>
        </w:trPr>
        <w:tc>
          <w:tcPr>
            <w:tcW w:w="10800" w:type="dxa"/>
            <w:gridSpan w:val="2"/>
            <w:shd w:val="clear" w:color="auto" w:fill="D9D9D9" w:themeFill="background1" w:themeFillShade="D9"/>
          </w:tcPr>
          <w:p w:rsidR="00083572" w:rsidRPr="004031C2" w:rsidRDefault="00083572" w:rsidP="00083572">
            <w:pPr>
              <w:spacing w:before="120" w:after="120"/>
              <w:jc w:val="center"/>
              <w:rPr>
                <w:rFonts w:ascii="Open Sans" w:hAnsi="Open Sans" w:cs="Open Sans"/>
                <w:b/>
                <w:bCs/>
              </w:rPr>
            </w:pPr>
            <w:r w:rsidRPr="004031C2">
              <w:rPr>
                <w:rFonts w:ascii="Open Sans" w:hAnsi="Open Sans" w:cs="Open Sans"/>
                <w:b/>
                <w:bCs/>
                <w:sz w:val="22"/>
                <w:szCs w:val="22"/>
              </w:rPr>
              <w:t>Recommended Strategies</w:t>
            </w:r>
          </w:p>
        </w:tc>
      </w:tr>
      <w:tr w:rsidR="00083572" w:rsidRPr="004031C2" w:rsidTr="00083572">
        <w:trPr>
          <w:trHeight w:val="512"/>
        </w:trPr>
        <w:tc>
          <w:tcPr>
            <w:tcW w:w="2952" w:type="dxa"/>
            <w:shd w:val="clear" w:color="auto" w:fill="auto"/>
          </w:tcPr>
          <w:p w:rsidR="00083572" w:rsidRPr="004031C2" w:rsidRDefault="00083572" w:rsidP="00083572">
            <w:pPr>
              <w:spacing w:before="120" w:after="120"/>
              <w:jc w:val="center"/>
              <w:rPr>
                <w:rFonts w:ascii="Open Sans" w:hAnsi="Open Sans" w:cs="Open Sans"/>
                <w:b/>
                <w:bCs/>
              </w:rPr>
            </w:pPr>
            <w:r w:rsidRPr="004031C2">
              <w:rPr>
                <w:rFonts w:ascii="Open Sans" w:hAnsi="Open Sans" w:cs="Open Sans"/>
                <w:b/>
                <w:bCs/>
                <w:sz w:val="22"/>
                <w:szCs w:val="22"/>
              </w:rPr>
              <w:t>Reading Strategies</w:t>
            </w:r>
          </w:p>
        </w:tc>
        <w:tc>
          <w:tcPr>
            <w:tcW w:w="7848" w:type="dxa"/>
            <w:shd w:val="clear" w:color="auto" w:fill="auto"/>
            <w:vAlign w:val="center"/>
          </w:tcPr>
          <w:p w:rsidR="00083572" w:rsidRPr="004031C2" w:rsidRDefault="00083572" w:rsidP="00083572">
            <w:pPr>
              <w:spacing w:before="120" w:after="120"/>
              <w:rPr>
                <w:rFonts w:ascii="Open Sans" w:hAnsi="Open Sans" w:cs="Open Sans"/>
              </w:rPr>
            </w:pPr>
            <w:r w:rsidRPr="004031C2">
              <w:rPr>
                <w:rFonts w:ascii="Open Sans" w:hAnsi="Open Sans" w:cs="Open Sans"/>
                <w:color w:val="000000"/>
                <w:position w:val="-3"/>
                <w:sz w:val="22"/>
                <w:szCs w:val="22"/>
              </w:rPr>
              <w:t>Food in the News (Current Events)</w:t>
            </w:r>
            <w:r w:rsidRPr="004031C2">
              <w:rPr>
                <w:rFonts w:ascii="Open Sans" w:hAnsi="Open Sans" w:cs="Open Sans"/>
                <w:color w:val="000000"/>
                <w:position w:val="-3"/>
                <w:sz w:val="22"/>
                <w:szCs w:val="22"/>
              </w:rPr>
              <w:br/>
              <w:t>Students will bring in articles as it relates to food for the food service industry. They will insert their article in their journal and write a brief summary and be prepared to give a 90 second speech summarizing their article.</w:t>
            </w:r>
          </w:p>
        </w:tc>
      </w:tr>
      <w:tr w:rsidR="00083572" w:rsidRPr="004031C2" w:rsidTr="00083572">
        <w:trPr>
          <w:trHeight w:val="530"/>
        </w:trPr>
        <w:tc>
          <w:tcPr>
            <w:tcW w:w="2952" w:type="dxa"/>
            <w:shd w:val="clear" w:color="auto" w:fill="auto"/>
          </w:tcPr>
          <w:p w:rsidR="00083572" w:rsidRPr="004031C2" w:rsidRDefault="00083572" w:rsidP="00083572">
            <w:pPr>
              <w:spacing w:before="120" w:after="120"/>
              <w:jc w:val="center"/>
              <w:rPr>
                <w:rFonts w:ascii="Open Sans" w:hAnsi="Open Sans" w:cs="Open Sans"/>
                <w:b/>
                <w:bCs/>
              </w:rPr>
            </w:pPr>
            <w:r w:rsidRPr="004031C2">
              <w:rPr>
                <w:rFonts w:ascii="Open Sans" w:hAnsi="Open Sans" w:cs="Open Sans"/>
                <w:b/>
                <w:bCs/>
                <w:sz w:val="22"/>
                <w:szCs w:val="22"/>
              </w:rPr>
              <w:t>Quotes</w:t>
            </w:r>
          </w:p>
        </w:tc>
        <w:tc>
          <w:tcPr>
            <w:tcW w:w="7848" w:type="dxa"/>
            <w:shd w:val="clear" w:color="auto" w:fill="auto"/>
            <w:vAlign w:val="center"/>
          </w:tcPr>
          <w:p w:rsidR="00083572" w:rsidRPr="004031C2" w:rsidRDefault="00083572" w:rsidP="00083572">
            <w:pPr>
              <w:spacing w:before="240" w:after="240"/>
              <w:textAlignment w:val="center"/>
              <w:rPr>
                <w:rFonts w:ascii="Open Sans" w:hAnsi="Open Sans" w:cs="Open Sans"/>
              </w:rPr>
            </w:pPr>
            <w:r w:rsidRPr="004031C2">
              <w:rPr>
                <w:rFonts w:ascii="Open Sans" w:hAnsi="Open Sans" w:cs="Open Sans"/>
                <w:color w:val="000000"/>
                <w:position w:val="-3"/>
                <w:sz w:val="22"/>
                <w:szCs w:val="22"/>
              </w:rPr>
              <w:t xml:space="preserve">The achievement of your goal is assured the moment you commit yourself to it. </w:t>
            </w:r>
            <w:r w:rsidRPr="004031C2">
              <w:rPr>
                <w:rFonts w:ascii="Open Sans" w:hAnsi="Open Sans" w:cs="Open Sans"/>
                <w:b/>
                <w:bCs/>
                <w:color w:val="000000"/>
                <w:position w:val="-3"/>
                <w:sz w:val="22"/>
                <w:szCs w:val="22"/>
              </w:rPr>
              <w:br/>
              <w:t>-Mack Douglas</w:t>
            </w:r>
          </w:p>
          <w:p w:rsidR="00083572" w:rsidRPr="004031C2" w:rsidRDefault="00083572" w:rsidP="00083572">
            <w:pPr>
              <w:spacing w:before="240" w:after="240"/>
              <w:textAlignment w:val="center"/>
              <w:rPr>
                <w:rFonts w:ascii="Open Sans" w:hAnsi="Open Sans" w:cs="Open Sans"/>
              </w:rPr>
            </w:pPr>
            <w:r w:rsidRPr="004031C2">
              <w:rPr>
                <w:rFonts w:ascii="Open Sans" w:hAnsi="Open Sans" w:cs="Open Sans"/>
                <w:color w:val="000000"/>
                <w:position w:val="-3"/>
                <w:sz w:val="22"/>
                <w:szCs w:val="22"/>
              </w:rPr>
              <w:t>Without hard work, nothing grows but weeds.</w:t>
            </w:r>
            <w:r w:rsidRPr="004031C2">
              <w:rPr>
                <w:rFonts w:ascii="Open Sans" w:hAnsi="Open Sans" w:cs="Open Sans"/>
                <w:b/>
                <w:bCs/>
                <w:color w:val="000000"/>
                <w:position w:val="-3"/>
                <w:sz w:val="22"/>
                <w:szCs w:val="22"/>
              </w:rPr>
              <w:br/>
              <w:t>-Gordon B. Hinckley</w:t>
            </w:r>
          </w:p>
          <w:p w:rsidR="00083572" w:rsidRPr="004031C2" w:rsidRDefault="00083572" w:rsidP="00083572">
            <w:pPr>
              <w:spacing w:before="240" w:after="240"/>
              <w:textAlignment w:val="center"/>
              <w:rPr>
                <w:rFonts w:ascii="Open Sans" w:hAnsi="Open Sans" w:cs="Open Sans"/>
              </w:rPr>
            </w:pPr>
            <w:r w:rsidRPr="004031C2">
              <w:rPr>
                <w:rFonts w:ascii="Open Sans" w:hAnsi="Open Sans" w:cs="Open Sans"/>
                <w:color w:val="000000"/>
                <w:position w:val="-3"/>
                <w:sz w:val="22"/>
                <w:szCs w:val="22"/>
              </w:rPr>
              <w:t>All things are difficult before they are easy.</w:t>
            </w:r>
            <w:r w:rsidRPr="004031C2">
              <w:rPr>
                <w:rFonts w:ascii="Open Sans" w:hAnsi="Open Sans" w:cs="Open Sans"/>
                <w:b/>
                <w:bCs/>
                <w:color w:val="000000"/>
                <w:position w:val="-3"/>
                <w:sz w:val="22"/>
                <w:szCs w:val="22"/>
              </w:rPr>
              <w:br/>
              <w:t>-Thomas Fuller</w:t>
            </w:r>
          </w:p>
          <w:p w:rsidR="00083572" w:rsidRPr="004031C2" w:rsidRDefault="00083572" w:rsidP="00083572">
            <w:pPr>
              <w:spacing w:before="120" w:after="120"/>
              <w:rPr>
                <w:rFonts w:ascii="Open Sans" w:hAnsi="Open Sans" w:cs="Open Sans"/>
              </w:rPr>
            </w:pPr>
            <w:r w:rsidRPr="004031C2">
              <w:rPr>
                <w:rFonts w:ascii="Open Sans" w:hAnsi="Open Sans" w:cs="Open Sans"/>
                <w:color w:val="000000"/>
                <w:position w:val="-3"/>
                <w:sz w:val="22"/>
                <w:szCs w:val="22"/>
              </w:rPr>
              <w:t>Be open to the amazing changes which are occurring in the field that interests you.</w:t>
            </w:r>
            <w:r w:rsidRPr="004031C2">
              <w:rPr>
                <w:rFonts w:ascii="Open Sans" w:hAnsi="Open Sans" w:cs="Open Sans"/>
                <w:b/>
                <w:bCs/>
                <w:color w:val="000000"/>
                <w:position w:val="-3"/>
                <w:sz w:val="22"/>
                <w:szCs w:val="22"/>
              </w:rPr>
              <w:br/>
              <w:t>-Leigh Steinberg</w:t>
            </w:r>
          </w:p>
        </w:tc>
      </w:tr>
      <w:tr w:rsidR="00083572" w:rsidRPr="004031C2" w:rsidTr="00083572">
        <w:trPr>
          <w:trHeight w:val="135"/>
        </w:trPr>
        <w:tc>
          <w:tcPr>
            <w:tcW w:w="2952" w:type="dxa"/>
            <w:shd w:val="clear" w:color="auto" w:fill="auto"/>
          </w:tcPr>
          <w:p w:rsidR="00083572" w:rsidRPr="004031C2" w:rsidRDefault="00083572" w:rsidP="00083572">
            <w:pPr>
              <w:spacing w:before="120"/>
              <w:jc w:val="center"/>
              <w:rPr>
                <w:rFonts w:ascii="Open Sans" w:hAnsi="Open Sans" w:cs="Open Sans"/>
                <w:b/>
                <w:bCs/>
              </w:rPr>
            </w:pPr>
            <w:r w:rsidRPr="004031C2">
              <w:rPr>
                <w:rFonts w:ascii="Open Sans" w:hAnsi="Open Sans" w:cs="Open Sans"/>
                <w:b/>
                <w:bCs/>
                <w:sz w:val="22"/>
                <w:szCs w:val="22"/>
              </w:rPr>
              <w:t>Writing Strategies</w:t>
            </w:r>
          </w:p>
          <w:p w:rsidR="00083572" w:rsidRPr="004031C2" w:rsidRDefault="00083572" w:rsidP="00083572">
            <w:pPr>
              <w:spacing w:after="120"/>
              <w:jc w:val="center"/>
              <w:rPr>
                <w:rFonts w:ascii="Open Sans" w:hAnsi="Open Sans" w:cs="Open Sans"/>
                <w:b/>
                <w:bCs/>
              </w:rPr>
            </w:pPr>
            <w:r w:rsidRPr="004031C2">
              <w:rPr>
                <w:rFonts w:ascii="Open Sans" w:hAnsi="Open Sans" w:cs="Open Sans"/>
                <w:b/>
                <w:bCs/>
                <w:sz w:val="22"/>
                <w:szCs w:val="22"/>
              </w:rPr>
              <w:t>Journal Entries + 1 Additional Writing Strategy</w:t>
            </w:r>
          </w:p>
        </w:tc>
        <w:tc>
          <w:tcPr>
            <w:tcW w:w="7848" w:type="dxa"/>
            <w:shd w:val="clear" w:color="auto" w:fill="auto"/>
            <w:vAlign w:val="center"/>
          </w:tcPr>
          <w:p w:rsidR="00083572" w:rsidRPr="004031C2" w:rsidRDefault="00083572" w:rsidP="00083572">
            <w:pPr>
              <w:numPr>
                <w:ilvl w:val="0"/>
                <w:numId w:val="6"/>
              </w:numPr>
              <w:rPr>
                <w:rFonts w:ascii="Open Sans" w:hAnsi="Open Sans" w:cs="Open Sans"/>
                <w:color w:val="000000"/>
              </w:rPr>
            </w:pPr>
            <w:r w:rsidRPr="004031C2">
              <w:rPr>
                <w:rFonts w:ascii="Open Sans" w:hAnsi="Open Sans" w:cs="Open Sans"/>
                <w:color w:val="000000"/>
                <w:position w:val="-3"/>
                <w:sz w:val="22"/>
                <w:szCs w:val="22"/>
              </w:rPr>
              <w:t>RAFT Writing Strategy</w:t>
            </w:r>
          </w:p>
          <w:p w:rsidR="00083572" w:rsidRPr="004031C2" w:rsidRDefault="00083572" w:rsidP="00083572">
            <w:pPr>
              <w:numPr>
                <w:ilvl w:val="1"/>
                <w:numId w:val="6"/>
              </w:numPr>
              <w:rPr>
                <w:rFonts w:ascii="Open Sans" w:hAnsi="Open Sans" w:cs="Open Sans"/>
                <w:color w:val="000000"/>
              </w:rPr>
            </w:pPr>
            <w:r w:rsidRPr="004031C2">
              <w:rPr>
                <w:rFonts w:ascii="Open Sans" w:hAnsi="Open Sans" w:cs="Open Sans"/>
                <w:color w:val="000000"/>
                <w:position w:val="-3"/>
                <w:sz w:val="22"/>
                <w:szCs w:val="22"/>
              </w:rPr>
              <w:t>Role – student apprentice</w:t>
            </w:r>
          </w:p>
          <w:p w:rsidR="00083572" w:rsidRPr="004031C2" w:rsidRDefault="00083572" w:rsidP="00083572">
            <w:pPr>
              <w:numPr>
                <w:ilvl w:val="1"/>
                <w:numId w:val="6"/>
              </w:numPr>
              <w:rPr>
                <w:rFonts w:ascii="Open Sans" w:hAnsi="Open Sans" w:cs="Open Sans"/>
                <w:color w:val="000000"/>
              </w:rPr>
            </w:pPr>
            <w:r w:rsidRPr="004031C2">
              <w:rPr>
                <w:rFonts w:ascii="Open Sans" w:hAnsi="Open Sans" w:cs="Open Sans"/>
                <w:color w:val="000000"/>
                <w:position w:val="-3"/>
                <w:sz w:val="22"/>
                <w:szCs w:val="22"/>
              </w:rPr>
              <w:t>Audience – executive chef at a fine dining restaurant</w:t>
            </w:r>
          </w:p>
          <w:p w:rsidR="00083572" w:rsidRPr="004031C2" w:rsidRDefault="00083572" w:rsidP="00083572">
            <w:pPr>
              <w:numPr>
                <w:ilvl w:val="1"/>
                <w:numId w:val="6"/>
              </w:numPr>
              <w:rPr>
                <w:rFonts w:ascii="Open Sans" w:hAnsi="Open Sans" w:cs="Open Sans"/>
                <w:color w:val="000000"/>
              </w:rPr>
            </w:pPr>
            <w:r w:rsidRPr="004031C2">
              <w:rPr>
                <w:rFonts w:ascii="Open Sans" w:hAnsi="Open Sans" w:cs="Open Sans"/>
                <w:color w:val="000000"/>
                <w:position w:val="-3"/>
                <w:sz w:val="22"/>
                <w:szCs w:val="22"/>
              </w:rPr>
              <w:t>Format – letter</w:t>
            </w:r>
          </w:p>
          <w:p w:rsidR="00083572" w:rsidRPr="004031C2" w:rsidRDefault="00083572" w:rsidP="00083572">
            <w:pPr>
              <w:numPr>
                <w:ilvl w:val="1"/>
                <w:numId w:val="6"/>
              </w:numPr>
              <w:rPr>
                <w:rFonts w:ascii="Open Sans" w:hAnsi="Open Sans" w:cs="Open Sans"/>
                <w:color w:val="000000"/>
              </w:rPr>
            </w:pPr>
            <w:r w:rsidRPr="004031C2">
              <w:rPr>
                <w:rFonts w:ascii="Open Sans" w:hAnsi="Open Sans" w:cs="Open Sans"/>
                <w:color w:val="000000"/>
                <w:position w:val="-3"/>
                <w:sz w:val="22"/>
                <w:szCs w:val="22"/>
              </w:rPr>
              <w:t>Topic – seeking apprenticeship at restaurant</w:t>
            </w:r>
          </w:p>
          <w:p w:rsidR="00083572" w:rsidRPr="004031C2" w:rsidRDefault="00083572" w:rsidP="00726983">
            <w:pPr>
              <w:pStyle w:val="ListParagraph"/>
              <w:numPr>
                <w:ilvl w:val="1"/>
                <w:numId w:val="6"/>
              </w:numPr>
              <w:rPr>
                <w:rFonts w:ascii="Open Sans" w:hAnsi="Open Sans" w:cs="Open Sans"/>
              </w:rPr>
            </w:pPr>
            <w:r w:rsidRPr="004031C2">
              <w:rPr>
                <w:rFonts w:ascii="Open Sans" w:hAnsi="Open Sans" w:cs="Open Sans"/>
                <w:color w:val="000000"/>
                <w:position w:val="-3"/>
                <w:sz w:val="22"/>
                <w:szCs w:val="22"/>
              </w:rPr>
              <w:t>Students may take the role of an apprentice seeking an internship at a fine dining restaurant. They will write a letter to the executive chef outlining their skills and reasons for internship in this food venue.</w:t>
            </w:r>
          </w:p>
        </w:tc>
      </w:tr>
      <w:tr w:rsidR="00083572" w:rsidRPr="004031C2" w:rsidTr="00083572">
        <w:trPr>
          <w:trHeight w:val="135"/>
        </w:trPr>
        <w:tc>
          <w:tcPr>
            <w:tcW w:w="2952" w:type="dxa"/>
            <w:tcBorders>
              <w:bottom w:val="single" w:sz="4" w:space="0" w:color="000000" w:themeColor="text1"/>
            </w:tcBorders>
            <w:shd w:val="clear" w:color="auto" w:fill="auto"/>
          </w:tcPr>
          <w:p w:rsidR="00083572" w:rsidRPr="004031C2" w:rsidRDefault="00083572" w:rsidP="00083572">
            <w:pPr>
              <w:spacing w:before="120"/>
              <w:jc w:val="center"/>
              <w:rPr>
                <w:rFonts w:ascii="Open Sans" w:hAnsi="Open Sans" w:cs="Open Sans"/>
                <w:b/>
                <w:bCs/>
              </w:rPr>
            </w:pPr>
            <w:r w:rsidRPr="004031C2">
              <w:rPr>
                <w:rFonts w:ascii="Open Sans" w:hAnsi="Open Sans" w:cs="Open Sans"/>
                <w:b/>
                <w:bCs/>
                <w:sz w:val="22"/>
                <w:szCs w:val="22"/>
              </w:rPr>
              <w:t>Communication</w:t>
            </w:r>
          </w:p>
          <w:p w:rsidR="00083572" w:rsidRPr="004031C2" w:rsidRDefault="00083572" w:rsidP="00083572">
            <w:pPr>
              <w:spacing w:after="120"/>
              <w:jc w:val="center"/>
              <w:rPr>
                <w:rFonts w:ascii="Open Sans" w:hAnsi="Open Sans" w:cs="Open Sans"/>
                <w:b/>
                <w:bCs/>
              </w:rPr>
            </w:pPr>
            <w:r w:rsidRPr="004031C2">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rsidR="00083572" w:rsidRPr="004031C2" w:rsidRDefault="00083572" w:rsidP="00083572">
            <w:pPr>
              <w:numPr>
                <w:ilvl w:val="0"/>
                <w:numId w:val="6"/>
              </w:numPr>
              <w:rPr>
                <w:rFonts w:ascii="Open Sans" w:hAnsi="Open Sans" w:cs="Open Sans"/>
                <w:color w:val="000000"/>
              </w:rPr>
            </w:pPr>
            <w:r w:rsidRPr="004031C2">
              <w:rPr>
                <w:rFonts w:ascii="Open Sans" w:hAnsi="Open Sans" w:cs="Open Sans"/>
                <w:color w:val="000000"/>
                <w:position w:val="-3"/>
                <w:sz w:val="22"/>
                <w:szCs w:val="22"/>
              </w:rPr>
              <w:t>My career of choice . . .</w:t>
            </w:r>
          </w:p>
          <w:p w:rsidR="00083572" w:rsidRPr="004031C2" w:rsidRDefault="00083572" w:rsidP="00083572">
            <w:pPr>
              <w:numPr>
                <w:ilvl w:val="0"/>
                <w:numId w:val="6"/>
              </w:numPr>
              <w:rPr>
                <w:rFonts w:ascii="Open Sans" w:hAnsi="Open Sans" w:cs="Open Sans"/>
                <w:color w:val="000000"/>
              </w:rPr>
            </w:pPr>
            <w:r w:rsidRPr="004031C2">
              <w:rPr>
                <w:rFonts w:ascii="Open Sans" w:hAnsi="Open Sans" w:cs="Open Sans"/>
                <w:color w:val="000000"/>
                <w:position w:val="-3"/>
                <w:sz w:val="22"/>
                <w:szCs w:val="22"/>
              </w:rPr>
              <w:t>4-year degree vs. professional certification: Which is better?</w:t>
            </w:r>
          </w:p>
          <w:p w:rsidR="00083572" w:rsidRPr="004031C2" w:rsidRDefault="00083572" w:rsidP="00726983">
            <w:pPr>
              <w:pStyle w:val="ListParagraph"/>
              <w:numPr>
                <w:ilvl w:val="0"/>
                <w:numId w:val="6"/>
              </w:numPr>
              <w:spacing w:before="120" w:after="120"/>
              <w:rPr>
                <w:rFonts w:ascii="Open Sans" w:hAnsi="Open Sans" w:cs="Open Sans"/>
              </w:rPr>
            </w:pPr>
            <w:r w:rsidRPr="004031C2">
              <w:rPr>
                <w:rFonts w:ascii="Open Sans" w:hAnsi="Open Sans" w:cs="Open Sans"/>
                <w:color w:val="000000"/>
                <w:position w:val="-3"/>
                <w:sz w:val="22"/>
                <w:szCs w:val="22"/>
              </w:rPr>
              <w:t>Food in the News – My current event summary</w:t>
            </w:r>
          </w:p>
        </w:tc>
      </w:tr>
      <w:tr w:rsidR="00083572" w:rsidRPr="004031C2" w:rsidTr="00083572">
        <w:tc>
          <w:tcPr>
            <w:tcW w:w="10800" w:type="dxa"/>
            <w:gridSpan w:val="2"/>
            <w:shd w:val="clear" w:color="auto" w:fill="D9D9D9" w:themeFill="background1" w:themeFillShade="D9"/>
          </w:tcPr>
          <w:p w:rsidR="00083572" w:rsidRPr="004031C2" w:rsidRDefault="00083572" w:rsidP="00083572">
            <w:pPr>
              <w:spacing w:before="120" w:after="120"/>
              <w:jc w:val="center"/>
              <w:rPr>
                <w:rFonts w:ascii="Open Sans" w:hAnsi="Open Sans" w:cs="Open Sans"/>
                <w:b/>
                <w:bCs/>
              </w:rPr>
            </w:pPr>
          </w:p>
        </w:tc>
      </w:tr>
      <w:tr w:rsidR="00083572" w:rsidRPr="004031C2" w:rsidTr="00083572">
        <w:trPr>
          <w:trHeight w:val="404"/>
        </w:trPr>
        <w:tc>
          <w:tcPr>
            <w:tcW w:w="2952" w:type="dxa"/>
            <w:shd w:val="clear" w:color="auto" w:fill="auto"/>
          </w:tcPr>
          <w:p w:rsidR="00083572" w:rsidRPr="004031C2" w:rsidRDefault="00083572" w:rsidP="00083572">
            <w:pPr>
              <w:spacing w:before="120"/>
              <w:jc w:val="center"/>
              <w:rPr>
                <w:rFonts w:ascii="Open Sans" w:hAnsi="Open Sans" w:cs="Open Sans"/>
                <w:b/>
                <w:bCs/>
              </w:rPr>
            </w:pPr>
            <w:r w:rsidRPr="004031C2">
              <w:rPr>
                <w:rFonts w:ascii="Open Sans" w:hAnsi="Open Sans" w:cs="Open Sans"/>
                <w:b/>
                <w:bCs/>
                <w:sz w:val="22"/>
                <w:szCs w:val="22"/>
              </w:rPr>
              <w:t>Enrichment Activity</w:t>
            </w:r>
          </w:p>
          <w:p w:rsidR="00083572" w:rsidRPr="004031C2" w:rsidRDefault="00083572" w:rsidP="00083572">
            <w:pPr>
              <w:jc w:val="center"/>
              <w:rPr>
                <w:rFonts w:ascii="Open Sans" w:hAnsi="Open Sans" w:cs="Open Sans"/>
              </w:rPr>
            </w:pPr>
            <w:r w:rsidRPr="004031C2">
              <w:rPr>
                <w:rFonts w:ascii="Open Sans" w:hAnsi="Open Sans" w:cs="Open Sans"/>
                <w:sz w:val="22"/>
                <w:szCs w:val="22"/>
              </w:rPr>
              <w:t>(e.g., homework assignment)</w:t>
            </w:r>
          </w:p>
        </w:tc>
        <w:tc>
          <w:tcPr>
            <w:tcW w:w="7848" w:type="dxa"/>
            <w:shd w:val="clear" w:color="auto" w:fill="auto"/>
            <w:vAlign w:val="center"/>
          </w:tcPr>
          <w:p w:rsidR="00057C35" w:rsidRPr="00643114" w:rsidRDefault="00083572" w:rsidP="00083572">
            <w:pPr>
              <w:spacing w:before="120" w:after="120"/>
              <w:rPr>
                <w:rFonts w:ascii="Open Sans" w:hAnsi="Open Sans" w:cs="Open Sans"/>
                <w:color w:val="000000"/>
                <w:position w:val="-3"/>
              </w:rPr>
            </w:pPr>
            <w:r w:rsidRPr="004031C2">
              <w:rPr>
                <w:rFonts w:ascii="Open Sans" w:hAnsi="Open Sans" w:cs="Open Sans"/>
                <w:color w:val="000000"/>
                <w:position w:val="-3"/>
                <w:sz w:val="22"/>
                <w:szCs w:val="22"/>
              </w:rPr>
              <w:t>Students may make arrangements to “Skype” an industry professional during class. They should have a list of questions to ask available.</w:t>
            </w:r>
            <w:bookmarkStart w:id="1" w:name="_GoBack"/>
            <w:bookmarkEnd w:id="1"/>
          </w:p>
        </w:tc>
      </w:tr>
      <w:tr w:rsidR="00083572" w:rsidRPr="004031C2" w:rsidTr="00083572">
        <w:tc>
          <w:tcPr>
            <w:tcW w:w="2952" w:type="dxa"/>
            <w:shd w:val="clear" w:color="auto" w:fill="auto"/>
          </w:tcPr>
          <w:p w:rsidR="00083572" w:rsidRPr="004031C2" w:rsidRDefault="00083572" w:rsidP="00083572">
            <w:pPr>
              <w:spacing w:before="120" w:after="120"/>
              <w:jc w:val="center"/>
              <w:rPr>
                <w:rFonts w:ascii="Open Sans" w:hAnsi="Open Sans" w:cs="Open Sans"/>
                <w:b/>
                <w:bCs/>
              </w:rPr>
            </w:pPr>
            <w:r w:rsidRPr="004031C2">
              <w:rPr>
                <w:rFonts w:ascii="Open Sans" w:hAnsi="Open Sans" w:cs="Open Sans"/>
                <w:b/>
                <w:bCs/>
                <w:sz w:val="22"/>
                <w:szCs w:val="22"/>
              </w:rPr>
              <w:lastRenderedPageBreak/>
              <w:t>Family/Community Connection</w:t>
            </w:r>
          </w:p>
        </w:tc>
        <w:tc>
          <w:tcPr>
            <w:tcW w:w="7848" w:type="dxa"/>
            <w:shd w:val="clear" w:color="auto" w:fill="auto"/>
            <w:vAlign w:val="center"/>
          </w:tcPr>
          <w:p w:rsidR="00083572" w:rsidRPr="004031C2" w:rsidRDefault="00083572" w:rsidP="00083572">
            <w:pPr>
              <w:spacing w:before="120" w:after="120"/>
              <w:rPr>
                <w:rFonts w:ascii="Open Sans" w:hAnsi="Open Sans" w:cs="Open Sans"/>
              </w:rPr>
            </w:pPr>
            <w:r w:rsidRPr="004031C2">
              <w:rPr>
                <w:rFonts w:ascii="Open Sans" w:hAnsi="Open Sans" w:cs="Open Sans"/>
                <w:color w:val="000000"/>
                <w:position w:val="-3"/>
                <w:sz w:val="22"/>
                <w:szCs w:val="22"/>
              </w:rPr>
              <w:t>Work with the counseling or school career center to organize a career day at the high school. Student should contact various professionals to attend the career day. Also, students help in contacting area colleges to send representatives for career day.</w:t>
            </w:r>
          </w:p>
        </w:tc>
      </w:tr>
      <w:tr w:rsidR="00083572" w:rsidRPr="004031C2" w:rsidTr="00083572">
        <w:trPr>
          <w:trHeight w:val="548"/>
        </w:trPr>
        <w:tc>
          <w:tcPr>
            <w:tcW w:w="2952" w:type="dxa"/>
            <w:shd w:val="clear" w:color="auto" w:fill="auto"/>
          </w:tcPr>
          <w:p w:rsidR="00083572" w:rsidRPr="004031C2" w:rsidRDefault="00083572" w:rsidP="00083572">
            <w:pPr>
              <w:spacing w:before="120" w:after="120"/>
              <w:jc w:val="center"/>
              <w:rPr>
                <w:rFonts w:ascii="Open Sans" w:hAnsi="Open Sans" w:cs="Open Sans"/>
                <w:b/>
                <w:bCs/>
              </w:rPr>
            </w:pPr>
            <w:r w:rsidRPr="004031C2">
              <w:rPr>
                <w:rFonts w:ascii="Open Sans" w:hAnsi="Open Sans" w:cs="Open Sans"/>
                <w:b/>
                <w:bCs/>
                <w:sz w:val="22"/>
                <w:szCs w:val="22"/>
              </w:rPr>
              <w:t>CTSO connection(s)</w:t>
            </w:r>
          </w:p>
        </w:tc>
        <w:tc>
          <w:tcPr>
            <w:tcW w:w="7848" w:type="dxa"/>
            <w:shd w:val="clear" w:color="auto" w:fill="auto"/>
            <w:vAlign w:val="center"/>
          </w:tcPr>
          <w:p w:rsidR="00083572" w:rsidRPr="004031C2" w:rsidRDefault="00083572" w:rsidP="00083572">
            <w:pPr>
              <w:spacing w:before="240" w:after="240"/>
              <w:textAlignment w:val="center"/>
              <w:rPr>
                <w:rFonts w:ascii="Open Sans" w:hAnsi="Open Sans" w:cs="Open Sans"/>
              </w:rPr>
            </w:pPr>
            <w:r w:rsidRPr="004031C2">
              <w:rPr>
                <w:rFonts w:ascii="Open Sans" w:hAnsi="Open Sans" w:cs="Open Sans"/>
                <w:color w:val="000000"/>
                <w:position w:val="-3"/>
                <w:sz w:val="22"/>
                <w:szCs w:val="22"/>
              </w:rPr>
              <w:t>Family and Community Career Leaders of America (FCCLA):</w:t>
            </w:r>
            <w:hyperlink r:id="rId20" w:history="1">
              <w:r w:rsidRPr="004031C2">
                <w:rPr>
                  <w:rFonts w:ascii="Open Sans" w:hAnsi="Open Sans" w:cs="Open Sans"/>
                  <w:color w:val="0000CC"/>
                  <w:position w:val="-3"/>
                  <w:sz w:val="22"/>
                  <w:szCs w:val="22"/>
                  <w:u w:val="single"/>
                </w:rPr>
                <w:br/>
                <w:t>http://www.texasfccla.org</w:t>
              </w:r>
            </w:hyperlink>
          </w:p>
          <w:p w:rsidR="00083572" w:rsidRPr="004031C2" w:rsidRDefault="00083572" w:rsidP="00083572">
            <w:pPr>
              <w:numPr>
                <w:ilvl w:val="0"/>
                <w:numId w:val="6"/>
              </w:numPr>
              <w:rPr>
                <w:rFonts w:ascii="Open Sans" w:hAnsi="Open Sans" w:cs="Open Sans"/>
                <w:color w:val="000000"/>
              </w:rPr>
            </w:pPr>
            <w:r w:rsidRPr="004031C2">
              <w:rPr>
                <w:rFonts w:ascii="Open Sans" w:hAnsi="Open Sans" w:cs="Open Sans"/>
                <w:color w:val="000000"/>
                <w:position w:val="-3"/>
                <w:sz w:val="22"/>
                <w:szCs w:val="22"/>
              </w:rPr>
              <w:t>Organize a career day at the high school. (leadership skills)</w:t>
            </w:r>
            <w:r w:rsidRPr="004031C2">
              <w:rPr>
                <w:rFonts w:ascii="Open Sans" w:hAnsi="Open Sans" w:cs="Open Sans"/>
                <w:color w:val="000000"/>
                <w:position w:val="-3"/>
                <w:sz w:val="22"/>
                <w:szCs w:val="22"/>
              </w:rPr>
              <w:br/>
              <w:t xml:space="preserve"> contact colleges, universities, and technical schools for information on programs and post-secondary information.</w:t>
            </w:r>
          </w:p>
          <w:p w:rsidR="00083572" w:rsidRPr="004031C2" w:rsidRDefault="00083572" w:rsidP="00083572">
            <w:pPr>
              <w:numPr>
                <w:ilvl w:val="0"/>
                <w:numId w:val="6"/>
              </w:numPr>
              <w:rPr>
                <w:rFonts w:ascii="Open Sans" w:hAnsi="Open Sans" w:cs="Open Sans"/>
                <w:color w:val="000000"/>
              </w:rPr>
            </w:pPr>
            <w:r w:rsidRPr="004031C2">
              <w:rPr>
                <w:rFonts w:ascii="Open Sans" w:hAnsi="Open Sans" w:cs="Open Sans"/>
                <w:color w:val="000000"/>
                <w:position w:val="-3"/>
                <w:sz w:val="22"/>
                <w:szCs w:val="22"/>
              </w:rPr>
              <w:t>Create a bulletin board or an information area with post-secondary information in the classroom.</w:t>
            </w:r>
          </w:p>
          <w:p w:rsidR="00083572" w:rsidRPr="004031C2" w:rsidRDefault="00083572" w:rsidP="00083572">
            <w:pPr>
              <w:numPr>
                <w:ilvl w:val="0"/>
                <w:numId w:val="6"/>
              </w:numPr>
              <w:rPr>
                <w:rFonts w:ascii="Open Sans" w:hAnsi="Open Sans" w:cs="Open Sans"/>
                <w:color w:val="000000"/>
              </w:rPr>
            </w:pPr>
            <w:r w:rsidRPr="004031C2">
              <w:rPr>
                <w:rFonts w:ascii="Open Sans" w:hAnsi="Open Sans" w:cs="Open Sans"/>
                <w:color w:val="000000"/>
                <w:position w:val="-3"/>
                <w:sz w:val="22"/>
                <w:szCs w:val="22"/>
              </w:rPr>
              <w:t>Arrange for schools with degrees and certifications in Culinary Arts to make classroom presentations about their program.</w:t>
            </w:r>
          </w:p>
          <w:p w:rsidR="00083572" w:rsidRPr="004031C2" w:rsidRDefault="00083572" w:rsidP="00726983">
            <w:pPr>
              <w:pStyle w:val="ListParagraph"/>
              <w:numPr>
                <w:ilvl w:val="0"/>
                <w:numId w:val="6"/>
              </w:numPr>
              <w:spacing w:before="120" w:after="120"/>
              <w:rPr>
                <w:rFonts w:ascii="Open Sans" w:hAnsi="Open Sans" w:cs="Open Sans"/>
                <w:lang w:val="es-MX"/>
              </w:rPr>
            </w:pPr>
            <w:r w:rsidRPr="004031C2">
              <w:rPr>
                <w:rFonts w:ascii="Open Sans" w:hAnsi="Open Sans" w:cs="Open Sans"/>
                <w:color w:val="000000"/>
                <w:position w:val="-3"/>
                <w:sz w:val="22"/>
                <w:szCs w:val="22"/>
              </w:rPr>
              <w:t>Prepare for Career Presentation Star Event</w:t>
            </w:r>
          </w:p>
        </w:tc>
      </w:tr>
      <w:tr w:rsidR="00083572" w:rsidRPr="004031C2" w:rsidTr="00083572">
        <w:trPr>
          <w:trHeight w:val="305"/>
        </w:trPr>
        <w:tc>
          <w:tcPr>
            <w:tcW w:w="2952" w:type="dxa"/>
            <w:shd w:val="clear" w:color="auto" w:fill="auto"/>
          </w:tcPr>
          <w:p w:rsidR="00083572" w:rsidRPr="004031C2" w:rsidRDefault="00083572" w:rsidP="00083572">
            <w:pPr>
              <w:spacing w:before="120" w:after="120"/>
              <w:jc w:val="center"/>
              <w:rPr>
                <w:rFonts w:ascii="Open Sans" w:hAnsi="Open Sans" w:cs="Open Sans"/>
                <w:b/>
                <w:noProof/>
              </w:rPr>
            </w:pPr>
            <w:r w:rsidRPr="004031C2">
              <w:rPr>
                <w:rFonts w:ascii="Open Sans" w:hAnsi="Open Sans" w:cs="Open Sans"/>
                <w:b/>
                <w:noProof/>
                <w:sz w:val="22"/>
                <w:szCs w:val="22"/>
              </w:rPr>
              <w:t>Service Learning Projects</w:t>
            </w:r>
          </w:p>
        </w:tc>
        <w:tc>
          <w:tcPr>
            <w:tcW w:w="7848" w:type="dxa"/>
            <w:shd w:val="clear" w:color="auto" w:fill="auto"/>
            <w:vAlign w:val="center"/>
          </w:tcPr>
          <w:p w:rsidR="00083572" w:rsidRPr="004031C2" w:rsidRDefault="00083572" w:rsidP="00083572">
            <w:pPr>
              <w:spacing w:before="240" w:after="240"/>
              <w:textAlignment w:val="center"/>
              <w:rPr>
                <w:rFonts w:ascii="Open Sans" w:hAnsi="Open Sans" w:cs="Open Sans"/>
              </w:rPr>
            </w:pPr>
            <w:r w:rsidRPr="004031C2">
              <w:rPr>
                <w:rFonts w:ascii="Open Sans" w:hAnsi="Open Sans" w:cs="Open Sans"/>
                <w:color w:val="000000"/>
                <w:position w:val="-3"/>
                <w:sz w:val="22"/>
                <w:szCs w:val="22"/>
              </w:rPr>
              <w:t>Successful service learning project ideas originate from student concerns and needs. Allow students to brainstorm about service projects pertaining to lesson. For additional information on service learning see</w:t>
            </w:r>
            <w:hyperlink r:id="rId21" w:history="1">
              <w:r w:rsidRPr="004031C2">
                <w:rPr>
                  <w:rFonts w:ascii="Open Sans" w:hAnsi="Open Sans" w:cs="Open Sans"/>
                  <w:color w:val="0000CC"/>
                  <w:position w:val="-3"/>
                  <w:sz w:val="22"/>
                  <w:szCs w:val="22"/>
                  <w:u w:val="single"/>
                </w:rPr>
                <w:br/>
                <w:t>http://www.servicelearningtexas.org</w:t>
              </w:r>
            </w:hyperlink>
          </w:p>
          <w:p w:rsidR="00083572" w:rsidRPr="004031C2" w:rsidRDefault="00726983" w:rsidP="00083572">
            <w:pPr>
              <w:spacing w:before="120" w:after="120"/>
              <w:rPr>
                <w:rFonts w:ascii="Open Sans" w:hAnsi="Open Sans" w:cs="Open Sans"/>
              </w:rPr>
            </w:pPr>
            <w:r w:rsidRPr="004031C2">
              <w:rPr>
                <w:rFonts w:ascii="Open Sans" w:hAnsi="Open Sans" w:cs="Open Sans"/>
                <w:color w:val="000000"/>
                <w:position w:val="-3"/>
                <w:sz w:val="22"/>
                <w:szCs w:val="22"/>
              </w:rPr>
              <w:t>Suggestions:</w:t>
            </w:r>
            <w:r w:rsidRPr="004031C2">
              <w:rPr>
                <w:rFonts w:ascii="Open Sans" w:hAnsi="Open Sans" w:cs="Open Sans"/>
                <w:color w:val="000000"/>
                <w:position w:val="-3"/>
                <w:sz w:val="22"/>
                <w:szCs w:val="22"/>
              </w:rPr>
              <w:br/>
            </w:r>
            <w:r w:rsidR="00083572" w:rsidRPr="004031C2">
              <w:rPr>
                <w:rFonts w:ascii="Open Sans" w:hAnsi="Open Sans" w:cs="Open Sans"/>
                <w:color w:val="000000"/>
                <w:position w:val="-3"/>
                <w:sz w:val="22"/>
                <w:szCs w:val="22"/>
              </w:rPr>
              <w:t>Work with the local unemployment office or work force center to help organize a local job fair for the community. During the event, assist with hospitality room, event set up, clean up, and aide the employers as needed.</w:t>
            </w:r>
          </w:p>
        </w:tc>
      </w:tr>
    </w:tbl>
    <w:p w:rsidR="003A5AF5" w:rsidRPr="004031C2" w:rsidRDefault="003A5AF5" w:rsidP="00D0097D">
      <w:pPr>
        <w:rPr>
          <w:rFonts w:ascii="Open Sans" w:hAnsi="Open Sans" w:cs="Open Sans"/>
          <w:sz w:val="22"/>
          <w:szCs w:val="22"/>
        </w:rPr>
      </w:pPr>
    </w:p>
    <w:sectPr w:rsidR="003A5AF5" w:rsidRPr="004031C2" w:rsidSect="002B1169">
      <w:headerReference w:type="even" r:id="rId22"/>
      <w:headerReference w:type="default" r:id="rId23"/>
      <w:footerReference w:type="even" r:id="rId24"/>
      <w:footerReference w:type="default" r:id="rId25"/>
      <w:headerReference w:type="first" r:id="rId26"/>
      <w:footerReference w:type="first" r:id="rId2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0482" w:rsidRDefault="00A40482" w:rsidP="00B3350C">
      <w:r>
        <w:separator/>
      </w:r>
    </w:p>
  </w:endnote>
  <w:endnote w:type="continuationSeparator" w:id="0">
    <w:p w:rsidR="00A40482" w:rsidRDefault="00A40482"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002C0104"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2C0104" w:rsidRPr="173F7DB3">
              <w:rPr>
                <w:rFonts w:ascii="Open Sans" w:hAnsi="Open Sans" w:cs="Open Sans"/>
                <w:b/>
                <w:bCs/>
                <w:noProof/>
                <w:sz w:val="16"/>
                <w:szCs w:val="16"/>
              </w:rPr>
              <w:fldChar w:fldCharType="separate"/>
            </w:r>
            <w:r w:rsidR="00643114">
              <w:rPr>
                <w:rFonts w:ascii="Open Sans" w:hAnsi="Open Sans" w:cs="Open Sans"/>
                <w:b/>
                <w:bCs/>
                <w:noProof/>
                <w:sz w:val="16"/>
                <w:szCs w:val="16"/>
              </w:rPr>
              <w:t>9</w:t>
            </w:r>
            <w:r w:rsidR="002C0104"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2C0104"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2C0104" w:rsidRPr="173F7DB3">
              <w:rPr>
                <w:rFonts w:ascii="Open Sans" w:hAnsi="Open Sans" w:cs="Open Sans"/>
                <w:b/>
                <w:bCs/>
                <w:noProof/>
                <w:sz w:val="16"/>
                <w:szCs w:val="16"/>
              </w:rPr>
              <w:fldChar w:fldCharType="separate"/>
            </w:r>
            <w:r w:rsidR="00643114">
              <w:rPr>
                <w:rFonts w:ascii="Open Sans" w:hAnsi="Open Sans" w:cs="Open Sans"/>
                <w:b/>
                <w:bCs/>
                <w:noProof/>
                <w:sz w:val="16"/>
                <w:szCs w:val="16"/>
              </w:rPr>
              <w:t>9</w:t>
            </w:r>
            <w:r w:rsidR="002C0104" w:rsidRPr="173F7DB3">
              <w:rPr>
                <w:rFonts w:ascii="Open Sans" w:hAnsi="Open Sans" w:cs="Open Sans"/>
                <w:b/>
                <w:bCs/>
                <w:noProof/>
                <w:sz w:val="16"/>
                <w:szCs w:val="16"/>
              </w:rPr>
              <w:fldChar w:fldCharType="end"/>
            </w:r>
          </w:p>
        </w:sdtContent>
      </w:sdt>
    </w:sdtContent>
  </w:sdt>
  <w:p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0482" w:rsidRDefault="00A40482" w:rsidP="00B3350C">
      <w:bookmarkStart w:id="0" w:name="_Hlk484955581"/>
      <w:bookmarkEnd w:id="0"/>
      <w:r>
        <w:separator/>
      </w:r>
    </w:p>
  </w:footnote>
  <w:footnote w:type="continuationSeparator" w:id="0">
    <w:p w:rsidR="00A40482" w:rsidRDefault="00A40482" w:rsidP="00B3350C">
      <w:r>
        <w:continuationSeparator/>
      </w:r>
    </w:p>
  </w:footnote>
  <w:footnote w:id="1">
    <w:p w:rsidR="00083572" w:rsidRDefault="00083572"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9E" w:rsidRDefault="00A206B7"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extent cx="1583473" cy="761590"/>
          <wp:effectExtent l="0" t="0" r="0" b="635"/>
          <wp:docPr id="11" name="Picture 11" descr="C:\Users\Caroline\AppData\Local\Microsoft\Windows\INetCache\Content.Word\09_H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3369" cy="76634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26B76"/>
    <w:multiLevelType w:val="hybridMultilevel"/>
    <w:tmpl w:val="D75CA73C"/>
    <w:lvl w:ilvl="0" w:tplc="5F640CF0">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42D6683"/>
    <w:multiLevelType w:val="hybridMultilevel"/>
    <w:tmpl w:val="07C4329C"/>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62DFA"/>
    <w:multiLevelType w:val="hybridMultilevel"/>
    <w:tmpl w:val="70AAAE16"/>
    <w:lvl w:ilvl="0" w:tplc="5F640CF0">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0F81687B"/>
    <w:multiLevelType w:val="hybridMultilevel"/>
    <w:tmpl w:val="039000B4"/>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9D3F25"/>
    <w:multiLevelType w:val="hybridMultilevel"/>
    <w:tmpl w:val="66FC3BF0"/>
    <w:lvl w:ilvl="0" w:tplc="0C0A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5C3882"/>
    <w:multiLevelType w:val="hybridMultilevel"/>
    <w:tmpl w:val="0876E32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8F643A"/>
    <w:multiLevelType w:val="hybridMultilevel"/>
    <w:tmpl w:val="C8B4394C"/>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C96154"/>
    <w:multiLevelType w:val="hybridMultilevel"/>
    <w:tmpl w:val="5254B474"/>
    <w:lvl w:ilvl="0" w:tplc="5F640CF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9F1B1A"/>
    <w:multiLevelType w:val="hybridMultilevel"/>
    <w:tmpl w:val="BA18A2E8"/>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703A60"/>
    <w:multiLevelType w:val="hybridMultilevel"/>
    <w:tmpl w:val="7F2A0F04"/>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3E33CC"/>
    <w:multiLevelType w:val="hybridMultilevel"/>
    <w:tmpl w:val="9014D34C"/>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3E7C30"/>
    <w:multiLevelType w:val="hybridMultilevel"/>
    <w:tmpl w:val="378A0468"/>
    <w:lvl w:ilvl="0" w:tplc="0C0A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0">
    <w:nsid w:val="23DC5595"/>
    <w:multiLevelType w:val="hybridMultilevel"/>
    <w:tmpl w:val="D584B60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7654BB"/>
    <w:multiLevelType w:val="hybridMultilevel"/>
    <w:tmpl w:val="9310693E"/>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507FC6"/>
    <w:multiLevelType w:val="hybridMultilevel"/>
    <w:tmpl w:val="2BEE9020"/>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1E2E56"/>
    <w:multiLevelType w:val="hybridMultilevel"/>
    <w:tmpl w:val="92F0714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0F38E4"/>
    <w:multiLevelType w:val="hybridMultilevel"/>
    <w:tmpl w:val="73F4CDC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7A58EA"/>
    <w:multiLevelType w:val="hybridMultilevel"/>
    <w:tmpl w:val="81E6E6B6"/>
    <w:lvl w:ilvl="0" w:tplc="5F640CF0">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720" w:hanging="360"/>
      </w:pPr>
      <w:rPr>
        <w:rFonts w:ascii="Courier New" w:hAnsi="Courier New" w:cs="Courier New" w:hint="default"/>
      </w:rPr>
    </w:lvl>
    <w:lvl w:ilvl="2" w:tplc="0C0A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2" w15:restartNumberingAfterBreak="0">
    <w:nsid w:val="3A8A0127"/>
    <w:multiLevelType w:val="hybridMultilevel"/>
    <w:tmpl w:val="B7A82DFE"/>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5F5AEC"/>
    <w:multiLevelType w:val="hybridMultilevel"/>
    <w:tmpl w:val="A6161636"/>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186404"/>
    <w:multiLevelType w:val="hybridMultilevel"/>
    <w:tmpl w:val="4D5E614C"/>
    <w:lvl w:ilvl="0" w:tplc="0C0A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2322ECA"/>
    <w:multiLevelType w:val="hybridMultilevel"/>
    <w:tmpl w:val="515A457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217838"/>
    <w:multiLevelType w:val="hybridMultilevel"/>
    <w:tmpl w:val="9C222D2E"/>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BF154C"/>
    <w:multiLevelType w:val="hybridMultilevel"/>
    <w:tmpl w:val="8A38EA96"/>
    <w:lvl w:ilvl="0" w:tplc="0C0A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15:restartNumberingAfterBreak="0">
    <w:nsid w:val="49921CE9"/>
    <w:multiLevelType w:val="hybridMultilevel"/>
    <w:tmpl w:val="955EE610"/>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6B4C7F"/>
    <w:multiLevelType w:val="hybridMultilevel"/>
    <w:tmpl w:val="9EE2DC48"/>
    <w:lvl w:ilvl="0" w:tplc="5F640CF0">
      <w:start w:val="1"/>
      <w:numFmt w:val="bullet"/>
      <w:lvlText w:val=""/>
      <w:lvlJc w:val="left"/>
      <w:pPr>
        <w:ind w:left="720" w:hanging="360"/>
      </w:pPr>
      <w:rPr>
        <w:rFonts w:ascii="Symbol" w:hAnsi="Symbol" w:hint="default"/>
        <w:color w:val="000000" w:themeColor="text1"/>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0" w15:restartNumberingAfterBreak="0">
    <w:nsid w:val="554C111F"/>
    <w:multiLevelType w:val="hybridMultilevel"/>
    <w:tmpl w:val="0F5A4C14"/>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E61909"/>
    <w:multiLevelType w:val="hybridMultilevel"/>
    <w:tmpl w:val="4EF47E16"/>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C91535"/>
    <w:multiLevelType w:val="hybridMultilevel"/>
    <w:tmpl w:val="8E04CC4C"/>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765500"/>
    <w:multiLevelType w:val="hybridMultilevel"/>
    <w:tmpl w:val="3064EAA4"/>
    <w:lvl w:ilvl="0" w:tplc="0C0A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C3941B2"/>
    <w:multiLevelType w:val="hybridMultilevel"/>
    <w:tmpl w:val="322C08BE"/>
    <w:lvl w:ilvl="0" w:tplc="0C0A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D23E97"/>
    <w:multiLevelType w:val="hybridMultilevel"/>
    <w:tmpl w:val="E31A00E6"/>
    <w:lvl w:ilvl="0" w:tplc="5F640CF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1124407"/>
    <w:multiLevelType w:val="hybridMultilevel"/>
    <w:tmpl w:val="07E079CC"/>
    <w:lvl w:ilvl="0" w:tplc="53461634">
      <w:start w:val="1"/>
      <w:numFmt w:val="decimal"/>
      <w:lvlText w:val="%1."/>
      <w:lvlJc w:val="left"/>
      <w:pPr>
        <w:ind w:left="720" w:hanging="360"/>
      </w:pPr>
    </w:lvl>
    <w:lvl w:ilvl="1" w:tplc="53461634" w:tentative="1">
      <w:start w:val="1"/>
      <w:numFmt w:val="lowerLetter"/>
      <w:lvlText w:val="%2."/>
      <w:lvlJc w:val="left"/>
      <w:pPr>
        <w:ind w:left="1440" w:hanging="360"/>
      </w:pPr>
    </w:lvl>
    <w:lvl w:ilvl="2" w:tplc="53461634" w:tentative="1">
      <w:start w:val="1"/>
      <w:numFmt w:val="lowerRoman"/>
      <w:lvlText w:val="%3."/>
      <w:lvlJc w:val="right"/>
      <w:pPr>
        <w:ind w:left="2160" w:hanging="180"/>
      </w:pPr>
    </w:lvl>
    <w:lvl w:ilvl="3" w:tplc="53461634" w:tentative="1">
      <w:start w:val="1"/>
      <w:numFmt w:val="decimal"/>
      <w:lvlText w:val="%4."/>
      <w:lvlJc w:val="left"/>
      <w:pPr>
        <w:ind w:left="2880" w:hanging="360"/>
      </w:pPr>
    </w:lvl>
    <w:lvl w:ilvl="4" w:tplc="53461634" w:tentative="1">
      <w:start w:val="1"/>
      <w:numFmt w:val="lowerLetter"/>
      <w:lvlText w:val="%5."/>
      <w:lvlJc w:val="left"/>
      <w:pPr>
        <w:ind w:left="3600" w:hanging="360"/>
      </w:pPr>
    </w:lvl>
    <w:lvl w:ilvl="5" w:tplc="53461634" w:tentative="1">
      <w:start w:val="1"/>
      <w:numFmt w:val="lowerRoman"/>
      <w:lvlText w:val="%6."/>
      <w:lvlJc w:val="right"/>
      <w:pPr>
        <w:ind w:left="4320" w:hanging="180"/>
      </w:pPr>
    </w:lvl>
    <w:lvl w:ilvl="6" w:tplc="53461634" w:tentative="1">
      <w:start w:val="1"/>
      <w:numFmt w:val="decimal"/>
      <w:lvlText w:val="%7."/>
      <w:lvlJc w:val="left"/>
      <w:pPr>
        <w:ind w:left="5040" w:hanging="360"/>
      </w:pPr>
    </w:lvl>
    <w:lvl w:ilvl="7" w:tplc="53461634" w:tentative="1">
      <w:start w:val="1"/>
      <w:numFmt w:val="lowerLetter"/>
      <w:lvlText w:val="%8."/>
      <w:lvlJc w:val="left"/>
      <w:pPr>
        <w:ind w:left="5760" w:hanging="360"/>
      </w:pPr>
    </w:lvl>
    <w:lvl w:ilvl="8" w:tplc="53461634" w:tentative="1">
      <w:start w:val="1"/>
      <w:numFmt w:val="lowerRoman"/>
      <w:lvlText w:val="%9."/>
      <w:lvlJc w:val="right"/>
      <w:pPr>
        <w:ind w:left="6480" w:hanging="180"/>
      </w:pPr>
    </w:lvl>
  </w:abstractNum>
  <w:abstractNum w:abstractNumId="37" w15:restartNumberingAfterBreak="0">
    <w:nsid w:val="619A0A1B"/>
    <w:multiLevelType w:val="hybridMultilevel"/>
    <w:tmpl w:val="B9EABE36"/>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006B10"/>
    <w:multiLevelType w:val="hybridMultilevel"/>
    <w:tmpl w:val="255A6FB4"/>
    <w:lvl w:ilvl="0" w:tplc="5F640CF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95819A8"/>
    <w:multiLevelType w:val="hybridMultilevel"/>
    <w:tmpl w:val="CE1C96E2"/>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402C0B"/>
    <w:multiLevelType w:val="hybridMultilevel"/>
    <w:tmpl w:val="C50A8792"/>
    <w:lvl w:ilvl="0" w:tplc="5F640CF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DBC158C"/>
    <w:multiLevelType w:val="hybridMultilevel"/>
    <w:tmpl w:val="91D2C2C8"/>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490C2B"/>
    <w:multiLevelType w:val="hybridMultilevel"/>
    <w:tmpl w:val="13A63CF2"/>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624557"/>
    <w:multiLevelType w:val="hybridMultilevel"/>
    <w:tmpl w:val="D78A805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04124E"/>
    <w:multiLevelType w:val="hybridMultilevel"/>
    <w:tmpl w:val="E0DC1AE2"/>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3"/>
  </w:num>
  <w:num w:numId="4">
    <w:abstractNumId w:val="44"/>
  </w:num>
  <w:num w:numId="5">
    <w:abstractNumId w:val="7"/>
  </w:num>
  <w:num w:numId="6">
    <w:abstractNumId w:val="29"/>
  </w:num>
  <w:num w:numId="7">
    <w:abstractNumId w:val="29"/>
  </w:num>
  <w:num w:numId="8">
    <w:abstractNumId w:val="29"/>
  </w:num>
  <w:num w:numId="9">
    <w:abstractNumId w:val="6"/>
  </w:num>
  <w:num w:numId="10">
    <w:abstractNumId w:val="24"/>
  </w:num>
  <w:num w:numId="11">
    <w:abstractNumId w:val="15"/>
  </w:num>
  <w:num w:numId="12">
    <w:abstractNumId w:val="0"/>
  </w:num>
  <w:num w:numId="13">
    <w:abstractNumId w:val="45"/>
  </w:num>
  <w:num w:numId="14">
    <w:abstractNumId w:val="27"/>
  </w:num>
  <w:num w:numId="15">
    <w:abstractNumId w:val="4"/>
  </w:num>
  <w:num w:numId="16">
    <w:abstractNumId w:val="21"/>
  </w:num>
  <w:num w:numId="17">
    <w:abstractNumId w:val="33"/>
  </w:num>
  <w:num w:numId="18">
    <w:abstractNumId w:val="34"/>
  </w:num>
  <w:num w:numId="19">
    <w:abstractNumId w:val="22"/>
  </w:num>
  <w:num w:numId="20">
    <w:abstractNumId w:val="5"/>
  </w:num>
  <w:num w:numId="21">
    <w:abstractNumId w:val="1"/>
  </w:num>
  <w:num w:numId="22">
    <w:abstractNumId w:val="35"/>
  </w:num>
  <w:num w:numId="23">
    <w:abstractNumId w:val="9"/>
  </w:num>
  <w:num w:numId="24">
    <w:abstractNumId w:val="40"/>
  </w:num>
  <w:num w:numId="25">
    <w:abstractNumId w:val="14"/>
  </w:num>
  <w:num w:numId="26">
    <w:abstractNumId w:val="20"/>
  </w:num>
  <w:num w:numId="27">
    <w:abstractNumId w:val="28"/>
  </w:num>
  <w:num w:numId="28">
    <w:abstractNumId w:val="39"/>
  </w:num>
  <w:num w:numId="29">
    <w:abstractNumId w:val="19"/>
  </w:num>
  <w:num w:numId="30">
    <w:abstractNumId w:val="8"/>
  </w:num>
  <w:num w:numId="31">
    <w:abstractNumId w:val="10"/>
  </w:num>
  <w:num w:numId="32">
    <w:abstractNumId w:val="29"/>
  </w:num>
  <w:num w:numId="33">
    <w:abstractNumId w:val="43"/>
  </w:num>
  <w:num w:numId="34">
    <w:abstractNumId w:val="23"/>
  </w:num>
  <w:num w:numId="35">
    <w:abstractNumId w:val="30"/>
  </w:num>
  <w:num w:numId="36">
    <w:abstractNumId w:val="25"/>
  </w:num>
  <w:num w:numId="37">
    <w:abstractNumId w:val="12"/>
  </w:num>
  <w:num w:numId="38">
    <w:abstractNumId w:val="16"/>
  </w:num>
  <w:num w:numId="39">
    <w:abstractNumId w:val="38"/>
  </w:num>
  <w:num w:numId="40">
    <w:abstractNumId w:val="17"/>
  </w:num>
  <w:num w:numId="41">
    <w:abstractNumId w:val="13"/>
  </w:num>
  <w:num w:numId="42">
    <w:abstractNumId w:val="37"/>
  </w:num>
  <w:num w:numId="43">
    <w:abstractNumId w:val="32"/>
  </w:num>
  <w:num w:numId="44">
    <w:abstractNumId w:val="31"/>
  </w:num>
  <w:num w:numId="45">
    <w:abstractNumId w:val="42"/>
  </w:num>
  <w:num w:numId="46">
    <w:abstractNumId w:val="41"/>
  </w:num>
  <w:num w:numId="47">
    <w:abstractNumId w:val="18"/>
  </w:num>
  <w:num w:numId="48">
    <w:abstractNumId w:val="36"/>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350C"/>
    <w:rsid w:val="0000084E"/>
    <w:rsid w:val="00001F19"/>
    <w:rsid w:val="0001515F"/>
    <w:rsid w:val="00031033"/>
    <w:rsid w:val="00032E32"/>
    <w:rsid w:val="00036699"/>
    <w:rsid w:val="000367AF"/>
    <w:rsid w:val="00041506"/>
    <w:rsid w:val="00057C35"/>
    <w:rsid w:val="000643CB"/>
    <w:rsid w:val="000674C7"/>
    <w:rsid w:val="00082295"/>
    <w:rsid w:val="00083572"/>
    <w:rsid w:val="000870CF"/>
    <w:rsid w:val="000878F5"/>
    <w:rsid w:val="000B4DB1"/>
    <w:rsid w:val="000B55DB"/>
    <w:rsid w:val="000E3926"/>
    <w:rsid w:val="000E54FE"/>
    <w:rsid w:val="000F3BAE"/>
    <w:rsid w:val="00100350"/>
    <w:rsid w:val="00101BBA"/>
    <w:rsid w:val="00102605"/>
    <w:rsid w:val="00105B8D"/>
    <w:rsid w:val="0012758B"/>
    <w:rsid w:val="00130697"/>
    <w:rsid w:val="001365FC"/>
    <w:rsid w:val="00136851"/>
    <w:rsid w:val="001471B7"/>
    <w:rsid w:val="001505B8"/>
    <w:rsid w:val="00156CDF"/>
    <w:rsid w:val="0016751A"/>
    <w:rsid w:val="00192FC4"/>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50336"/>
    <w:rsid w:val="0026440E"/>
    <w:rsid w:val="0027350D"/>
    <w:rsid w:val="002849D5"/>
    <w:rsid w:val="0028613D"/>
    <w:rsid w:val="00292A95"/>
    <w:rsid w:val="00294FC7"/>
    <w:rsid w:val="002A43DF"/>
    <w:rsid w:val="002B1169"/>
    <w:rsid w:val="002B3EEA"/>
    <w:rsid w:val="002B5D11"/>
    <w:rsid w:val="002C0104"/>
    <w:rsid w:val="002D294D"/>
    <w:rsid w:val="002D4B21"/>
    <w:rsid w:val="002D588D"/>
    <w:rsid w:val="002D7A15"/>
    <w:rsid w:val="002E68FE"/>
    <w:rsid w:val="002E70BB"/>
    <w:rsid w:val="002F0447"/>
    <w:rsid w:val="002F36F7"/>
    <w:rsid w:val="002F38C7"/>
    <w:rsid w:val="00300ADE"/>
    <w:rsid w:val="00302D74"/>
    <w:rsid w:val="003073A2"/>
    <w:rsid w:val="00322DCF"/>
    <w:rsid w:val="00332DD4"/>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2143"/>
    <w:rsid w:val="003E689E"/>
    <w:rsid w:val="0040274D"/>
    <w:rsid w:val="004031C2"/>
    <w:rsid w:val="00404593"/>
    <w:rsid w:val="00417B82"/>
    <w:rsid w:val="00422061"/>
    <w:rsid w:val="004366F0"/>
    <w:rsid w:val="0045160A"/>
    <w:rsid w:val="00452856"/>
    <w:rsid w:val="00461195"/>
    <w:rsid w:val="00463CC9"/>
    <w:rsid w:val="0047130F"/>
    <w:rsid w:val="00477053"/>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111B1"/>
    <w:rsid w:val="00621D0A"/>
    <w:rsid w:val="00626ACF"/>
    <w:rsid w:val="00635ACC"/>
    <w:rsid w:val="00643114"/>
    <w:rsid w:val="006503E0"/>
    <w:rsid w:val="00666D74"/>
    <w:rsid w:val="00667DF9"/>
    <w:rsid w:val="006716BE"/>
    <w:rsid w:val="00692317"/>
    <w:rsid w:val="0069356F"/>
    <w:rsid w:val="00697712"/>
    <w:rsid w:val="006A02B5"/>
    <w:rsid w:val="006B6D02"/>
    <w:rsid w:val="006C1E00"/>
    <w:rsid w:val="006C6339"/>
    <w:rsid w:val="006C73FA"/>
    <w:rsid w:val="006F1C95"/>
    <w:rsid w:val="006F6A38"/>
    <w:rsid w:val="006F7D04"/>
    <w:rsid w:val="00700A55"/>
    <w:rsid w:val="0071181D"/>
    <w:rsid w:val="00713D68"/>
    <w:rsid w:val="0071599E"/>
    <w:rsid w:val="00717B55"/>
    <w:rsid w:val="00726983"/>
    <w:rsid w:val="007271B5"/>
    <w:rsid w:val="00733D34"/>
    <w:rsid w:val="00741F1F"/>
    <w:rsid w:val="00754DDE"/>
    <w:rsid w:val="0076427D"/>
    <w:rsid w:val="00770C42"/>
    <w:rsid w:val="007750CF"/>
    <w:rsid w:val="00794DBE"/>
    <w:rsid w:val="00796BAE"/>
    <w:rsid w:val="007A46B3"/>
    <w:rsid w:val="007A5AE6"/>
    <w:rsid w:val="007A6834"/>
    <w:rsid w:val="007C6C43"/>
    <w:rsid w:val="007D2BF9"/>
    <w:rsid w:val="007E2BA7"/>
    <w:rsid w:val="007F17FF"/>
    <w:rsid w:val="0080201D"/>
    <w:rsid w:val="00804D79"/>
    <w:rsid w:val="0082093F"/>
    <w:rsid w:val="00825BCA"/>
    <w:rsid w:val="00826629"/>
    <w:rsid w:val="00826D88"/>
    <w:rsid w:val="00831AAC"/>
    <w:rsid w:val="008321A5"/>
    <w:rsid w:val="00846A82"/>
    <w:rsid w:val="00853114"/>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C7092"/>
    <w:rsid w:val="008D6A6F"/>
    <w:rsid w:val="008D771B"/>
    <w:rsid w:val="008E0AB9"/>
    <w:rsid w:val="008E1F1E"/>
    <w:rsid w:val="00907343"/>
    <w:rsid w:val="009078BD"/>
    <w:rsid w:val="0092541A"/>
    <w:rsid w:val="00925777"/>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1567"/>
    <w:rsid w:val="00A01BF2"/>
    <w:rsid w:val="00A044EA"/>
    <w:rsid w:val="00A06D3E"/>
    <w:rsid w:val="00A102DD"/>
    <w:rsid w:val="00A206B7"/>
    <w:rsid w:val="00A3064F"/>
    <w:rsid w:val="00A40482"/>
    <w:rsid w:val="00A501F4"/>
    <w:rsid w:val="00A51129"/>
    <w:rsid w:val="00A52C36"/>
    <w:rsid w:val="00A571A0"/>
    <w:rsid w:val="00A602A5"/>
    <w:rsid w:val="00A65C23"/>
    <w:rsid w:val="00A714D2"/>
    <w:rsid w:val="00A97251"/>
    <w:rsid w:val="00AD3125"/>
    <w:rsid w:val="00AE5509"/>
    <w:rsid w:val="00AF25FF"/>
    <w:rsid w:val="00B02D69"/>
    <w:rsid w:val="00B208A7"/>
    <w:rsid w:val="00B318DE"/>
    <w:rsid w:val="00B3350C"/>
    <w:rsid w:val="00B3672C"/>
    <w:rsid w:val="00B434B6"/>
    <w:rsid w:val="00B64CBF"/>
    <w:rsid w:val="00B66F8A"/>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1EA2"/>
    <w:rsid w:val="00CF2E7E"/>
    <w:rsid w:val="00CF7C3A"/>
    <w:rsid w:val="00D0097D"/>
    <w:rsid w:val="00D275F0"/>
    <w:rsid w:val="00D323BD"/>
    <w:rsid w:val="00D4427C"/>
    <w:rsid w:val="00D61781"/>
    <w:rsid w:val="00D62037"/>
    <w:rsid w:val="00D7168B"/>
    <w:rsid w:val="00D8660C"/>
    <w:rsid w:val="00DD0449"/>
    <w:rsid w:val="00DD2AE9"/>
    <w:rsid w:val="00DE7361"/>
    <w:rsid w:val="00DF0333"/>
    <w:rsid w:val="00DF3AA3"/>
    <w:rsid w:val="00DF6585"/>
    <w:rsid w:val="00E02301"/>
    <w:rsid w:val="00E0498F"/>
    <w:rsid w:val="00E25A40"/>
    <w:rsid w:val="00E36775"/>
    <w:rsid w:val="00E46EFC"/>
    <w:rsid w:val="00E477A6"/>
    <w:rsid w:val="00E759AC"/>
    <w:rsid w:val="00E765DE"/>
    <w:rsid w:val="00E76E2C"/>
    <w:rsid w:val="00E776E4"/>
    <w:rsid w:val="00E8094A"/>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0AC3"/>
    <w:rsid w:val="00FB6313"/>
    <w:rsid w:val="00FC20F2"/>
    <w:rsid w:val="00FC3FEC"/>
    <w:rsid w:val="00FC67E8"/>
    <w:rsid w:val="00FC7A3A"/>
    <w:rsid w:val="00FD0F5B"/>
    <w:rsid w:val="00FD1D4E"/>
    <w:rsid w:val="00FD48F8"/>
    <w:rsid w:val="00FF7F12"/>
    <w:rsid w:val="173F7DB3"/>
    <w:rsid w:val="1C62210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AEA786"/>
  <w15:docId w15:val="{F0A31A23-64CC-40C2-A157-3488DCB03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customStyle="1" w:styleId="UnresolvedMention1">
    <w:name w:val="Unresolved Mention1"/>
    <w:basedOn w:val="DefaultParagraphFont"/>
    <w:uiPriority w:val="99"/>
    <w:semiHidden/>
    <w:unhideWhenUsed/>
    <w:rsid w:val="00CF1EA2"/>
    <w:rPr>
      <w:color w:val="808080"/>
      <w:shd w:val="clear" w:color="auto" w:fill="E6E6E6"/>
    </w:rPr>
  </w:style>
  <w:style w:type="character" w:styleId="FollowedHyperlink">
    <w:name w:val="FollowedHyperlink"/>
    <w:basedOn w:val="DefaultParagraphFont"/>
    <w:uiPriority w:val="99"/>
    <w:semiHidden/>
    <w:unhideWhenUsed/>
    <w:rsid w:val="007D2B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53854">
      <w:bodyDiv w:val="1"/>
      <w:marLeft w:val="0"/>
      <w:marRight w:val="0"/>
      <w:marTop w:val="0"/>
      <w:marBottom w:val="0"/>
      <w:divBdr>
        <w:top w:val="none" w:sz="0" w:space="0" w:color="auto"/>
        <w:left w:val="none" w:sz="0" w:space="0" w:color="auto"/>
        <w:bottom w:val="none" w:sz="0" w:space="0" w:color="auto"/>
        <w:right w:val="none" w:sz="0" w:space="0" w:color="auto"/>
      </w:divBdr>
    </w:div>
    <w:div w:id="210458869">
      <w:bodyDiv w:val="1"/>
      <w:marLeft w:val="0"/>
      <w:marRight w:val="0"/>
      <w:marTop w:val="0"/>
      <w:marBottom w:val="0"/>
      <w:divBdr>
        <w:top w:val="none" w:sz="0" w:space="0" w:color="auto"/>
        <w:left w:val="none" w:sz="0" w:space="0" w:color="auto"/>
        <w:bottom w:val="none" w:sz="0" w:space="0" w:color="auto"/>
        <w:right w:val="none" w:sz="0" w:space="0" w:color="auto"/>
      </w:divBdr>
    </w:div>
    <w:div w:id="213467598">
      <w:bodyDiv w:val="1"/>
      <w:marLeft w:val="0"/>
      <w:marRight w:val="0"/>
      <w:marTop w:val="0"/>
      <w:marBottom w:val="0"/>
      <w:divBdr>
        <w:top w:val="none" w:sz="0" w:space="0" w:color="auto"/>
        <w:left w:val="none" w:sz="0" w:space="0" w:color="auto"/>
        <w:bottom w:val="none" w:sz="0" w:space="0" w:color="auto"/>
        <w:right w:val="none" w:sz="0" w:space="0" w:color="auto"/>
      </w:divBdr>
    </w:div>
    <w:div w:id="262231460">
      <w:bodyDiv w:val="1"/>
      <w:marLeft w:val="0"/>
      <w:marRight w:val="0"/>
      <w:marTop w:val="0"/>
      <w:marBottom w:val="0"/>
      <w:divBdr>
        <w:top w:val="none" w:sz="0" w:space="0" w:color="auto"/>
        <w:left w:val="none" w:sz="0" w:space="0" w:color="auto"/>
        <w:bottom w:val="none" w:sz="0" w:space="0" w:color="auto"/>
        <w:right w:val="none" w:sz="0" w:space="0" w:color="auto"/>
      </w:divBdr>
    </w:div>
    <w:div w:id="358236602">
      <w:bodyDiv w:val="1"/>
      <w:marLeft w:val="0"/>
      <w:marRight w:val="0"/>
      <w:marTop w:val="0"/>
      <w:marBottom w:val="0"/>
      <w:divBdr>
        <w:top w:val="none" w:sz="0" w:space="0" w:color="auto"/>
        <w:left w:val="none" w:sz="0" w:space="0" w:color="auto"/>
        <w:bottom w:val="none" w:sz="0" w:space="0" w:color="auto"/>
        <w:right w:val="none" w:sz="0" w:space="0" w:color="auto"/>
      </w:divBdr>
    </w:div>
    <w:div w:id="422997031">
      <w:bodyDiv w:val="1"/>
      <w:marLeft w:val="0"/>
      <w:marRight w:val="0"/>
      <w:marTop w:val="0"/>
      <w:marBottom w:val="0"/>
      <w:divBdr>
        <w:top w:val="none" w:sz="0" w:space="0" w:color="auto"/>
        <w:left w:val="none" w:sz="0" w:space="0" w:color="auto"/>
        <w:bottom w:val="none" w:sz="0" w:space="0" w:color="auto"/>
        <w:right w:val="none" w:sz="0" w:space="0" w:color="auto"/>
      </w:divBdr>
    </w:div>
    <w:div w:id="495459757">
      <w:bodyDiv w:val="1"/>
      <w:marLeft w:val="0"/>
      <w:marRight w:val="0"/>
      <w:marTop w:val="0"/>
      <w:marBottom w:val="0"/>
      <w:divBdr>
        <w:top w:val="none" w:sz="0" w:space="0" w:color="auto"/>
        <w:left w:val="none" w:sz="0" w:space="0" w:color="auto"/>
        <w:bottom w:val="none" w:sz="0" w:space="0" w:color="auto"/>
        <w:right w:val="none" w:sz="0" w:space="0" w:color="auto"/>
      </w:divBdr>
    </w:div>
    <w:div w:id="544295804">
      <w:bodyDiv w:val="1"/>
      <w:marLeft w:val="0"/>
      <w:marRight w:val="0"/>
      <w:marTop w:val="0"/>
      <w:marBottom w:val="0"/>
      <w:divBdr>
        <w:top w:val="none" w:sz="0" w:space="0" w:color="auto"/>
        <w:left w:val="none" w:sz="0" w:space="0" w:color="auto"/>
        <w:bottom w:val="none" w:sz="0" w:space="0" w:color="auto"/>
        <w:right w:val="none" w:sz="0" w:space="0" w:color="auto"/>
      </w:divBdr>
    </w:div>
    <w:div w:id="851455874">
      <w:bodyDiv w:val="1"/>
      <w:marLeft w:val="0"/>
      <w:marRight w:val="0"/>
      <w:marTop w:val="0"/>
      <w:marBottom w:val="0"/>
      <w:divBdr>
        <w:top w:val="none" w:sz="0" w:space="0" w:color="auto"/>
        <w:left w:val="none" w:sz="0" w:space="0" w:color="auto"/>
        <w:bottom w:val="none" w:sz="0" w:space="0" w:color="auto"/>
        <w:right w:val="none" w:sz="0" w:space="0" w:color="auto"/>
      </w:divBdr>
    </w:div>
    <w:div w:id="873082158">
      <w:bodyDiv w:val="1"/>
      <w:marLeft w:val="0"/>
      <w:marRight w:val="0"/>
      <w:marTop w:val="0"/>
      <w:marBottom w:val="0"/>
      <w:divBdr>
        <w:top w:val="none" w:sz="0" w:space="0" w:color="auto"/>
        <w:left w:val="none" w:sz="0" w:space="0" w:color="auto"/>
        <w:bottom w:val="none" w:sz="0" w:space="0" w:color="auto"/>
        <w:right w:val="none" w:sz="0" w:space="0" w:color="auto"/>
      </w:divBdr>
    </w:div>
    <w:div w:id="1003052853">
      <w:bodyDiv w:val="1"/>
      <w:marLeft w:val="0"/>
      <w:marRight w:val="0"/>
      <w:marTop w:val="0"/>
      <w:marBottom w:val="0"/>
      <w:divBdr>
        <w:top w:val="none" w:sz="0" w:space="0" w:color="auto"/>
        <w:left w:val="none" w:sz="0" w:space="0" w:color="auto"/>
        <w:bottom w:val="none" w:sz="0" w:space="0" w:color="auto"/>
        <w:right w:val="none" w:sz="0" w:space="0" w:color="auto"/>
      </w:divBdr>
    </w:div>
    <w:div w:id="1183471587">
      <w:bodyDiv w:val="1"/>
      <w:marLeft w:val="0"/>
      <w:marRight w:val="0"/>
      <w:marTop w:val="0"/>
      <w:marBottom w:val="0"/>
      <w:divBdr>
        <w:top w:val="none" w:sz="0" w:space="0" w:color="auto"/>
        <w:left w:val="none" w:sz="0" w:space="0" w:color="auto"/>
        <w:bottom w:val="none" w:sz="0" w:space="0" w:color="auto"/>
        <w:right w:val="none" w:sz="0" w:space="0" w:color="auto"/>
      </w:divBdr>
    </w:div>
    <w:div w:id="1324510643">
      <w:bodyDiv w:val="1"/>
      <w:marLeft w:val="0"/>
      <w:marRight w:val="0"/>
      <w:marTop w:val="0"/>
      <w:marBottom w:val="0"/>
      <w:divBdr>
        <w:top w:val="none" w:sz="0" w:space="0" w:color="auto"/>
        <w:left w:val="none" w:sz="0" w:space="0" w:color="auto"/>
        <w:bottom w:val="none" w:sz="0" w:space="0" w:color="auto"/>
        <w:right w:val="none" w:sz="0" w:space="0" w:color="auto"/>
      </w:divBdr>
    </w:div>
    <w:div w:id="1353989777">
      <w:bodyDiv w:val="1"/>
      <w:marLeft w:val="0"/>
      <w:marRight w:val="0"/>
      <w:marTop w:val="0"/>
      <w:marBottom w:val="0"/>
      <w:divBdr>
        <w:top w:val="none" w:sz="0" w:space="0" w:color="auto"/>
        <w:left w:val="none" w:sz="0" w:space="0" w:color="auto"/>
        <w:bottom w:val="none" w:sz="0" w:space="0" w:color="auto"/>
        <w:right w:val="none" w:sz="0" w:space="0" w:color="auto"/>
      </w:divBdr>
    </w:div>
    <w:div w:id="1406490941">
      <w:bodyDiv w:val="1"/>
      <w:marLeft w:val="0"/>
      <w:marRight w:val="0"/>
      <w:marTop w:val="0"/>
      <w:marBottom w:val="0"/>
      <w:divBdr>
        <w:top w:val="none" w:sz="0" w:space="0" w:color="auto"/>
        <w:left w:val="none" w:sz="0" w:space="0" w:color="auto"/>
        <w:bottom w:val="none" w:sz="0" w:space="0" w:color="auto"/>
        <w:right w:val="none" w:sz="0" w:space="0" w:color="auto"/>
      </w:divBdr>
    </w:div>
    <w:div w:id="1500387902">
      <w:bodyDiv w:val="1"/>
      <w:marLeft w:val="0"/>
      <w:marRight w:val="0"/>
      <w:marTop w:val="0"/>
      <w:marBottom w:val="0"/>
      <w:divBdr>
        <w:top w:val="none" w:sz="0" w:space="0" w:color="auto"/>
        <w:left w:val="none" w:sz="0" w:space="0" w:color="auto"/>
        <w:bottom w:val="none" w:sz="0" w:space="0" w:color="auto"/>
        <w:right w:val="none" w:sz="0" w:space="0" w:color="auto"/>
      </w:divBdr>
    </w:div>
    <w:div w:id="1525247003">
      <w:bodyDiv w:val="1"/>
      <w:marLeft w:val="0"/>
      <w:marRight w:val="0"/>
      <w:marTop w:val="0"/>
      <w:marBottom w:val="0"/>
      <w:divBdr>
        <w:top w:val="none" w:sz="0" w:space="0" w:color="auto"/>
        <w:left w:val="none" w:sz="0" w:space="0" w:color="auto"/>
        <w:bottom w:val="none" w:sz="0" w:space="0" w:color="auto"/>
        <w:right w:val="none" w:sz="0" w:space="0" w:color="auto"/>
      </w:divBdr>
    </w:div>
    <w:div w:id="1534421827">
      <w:bodyDiv w:val="1"/>
      <w:marLeft w:val="0"/>
      <w:marRight w:val="0"/>
      <w:marTop w:val="0"/>
      <w:marBottom w:val="0"/>
      <w:divBdr>
        <w:top w:val="none" w:sz="0" w:space="0" w:color="auto"/>
        <w:left w:val="none" w:sz="0" w:space="0" w:color="auto"/>
        <w:bottom w:val="none" w:sz="0" w:space="0" w:color="auto"/>
        <w:right w:val="none" w:sz="0" w:space="0" w:color="auto"/>
      </w:divBdr>
    </w:div>
    <w:div w:id="1597667442">
      <w:bodyDiv w:val="1"/>
      <w:marLeft w:val="0"/>
      <w:marRight w:val="0"/>
      <w:marTop w:val="0"/>
      <w:marBottom w:val="0"/>
      <w:divBdr>
        <w:top w:val="none" w:sz="0" w:space="0" w:color="auto"/>
        <w:left w:val="none" w:sz="0" w:space="0" w:color="auto"/>
        <w:bottom w:val="none" w:sz="0" w:space="0" w:color="auto"/>
        <w:right w:val="none" w:sz="0" w:space="0" w:color="auto"/>
      </w:divBdr>
    </w:div>
    <w:div w:id="1600287361">
      <w:bodyDiv w:val="1"/>
      <w:marLeft w:val="0"/>
      <w:marRight w:val="0"/>
      <w:marTop w:val="0"/>
      <w:marBottom w:val="0"/>
      <w:divBdr>
        <w:top w:val="none" w:sz="0" w:space="0" w:color="auto"/>
        <w:left w:val="none" w:sz="0" w:space="0" w:color="auto"/>
        <w:bottom w:val="none" w:sz="0" w:space="0" w:color="auto"/>
        <w:right w:val="none" w:sz="0" w:space="0" w:color="auto"/>
      </w:divBdr>
    </w:div>
    <w:div w:id="1828400629">
      <w:bodyDiv w:val="1"/>
      <w:marLeft w:val="0"/>
      <w:marRight w:val="0"/>
      <w:marTop w:val="0"/>
      <w:marBottom w:val="0"/>
      <w:divBdr>
        <w:top w:val="none" w:sz="0" w:space="0" w:color="auto"/>
        <w:left w:val="none" w:sz="0" w:space="0" w:color="auto"/>
        <w:bottom w:val="none" w:sz="0" w:space="0" w:color="auto"/>
        <w:right w:val="none" w:sz="0" w:space="0" w:color="auto"/>
      </w:divBdr>
    </w:div>
    <w:div w:id="2021274162">
      <w:bodyDiv w:val="1"/>
      <w:marLeft w:val="0"/>
      <w:marRight w:val="0"/>
      <w:marTop w:val="0"/>
      <w:marBottom w:val="0"/>
      <w:divBdr>
        <w:top w:val="none" w:sz="0" w:space="0" w:color="auto"/>
        <w:left w:val="none" w:sz="0" w:space="0" w:color="auto"/>
        <w:bottom w:val="none" w:sz="0" w:space="0" w:color="auto"/>
        <w:right w:val="none" w:sz="0" w:space="0" w:color="auto"/>
      </w:divBdr>
    </w:div>
    <w:div w:id="2052609805">
      <w:bodyDiv w:val="1"/>
      <w:marLeft w:val="0"/>
      <w:marRight w:val="0"/>
      <w:marTop w:val="0"/>
      <w:marBottom w:val="0"/>
      <w:divBdr>
        <w:top w:val="none" w:sz="0" w:space="0" w:color="auto"/>
        <w:left w:val="none" w:sz="0" w:space="0" w:color="auto"/>
        <w:bottom w:val="none" w:sz="0" w:space="0" w:color="auto"/>
        <w:right w:val="none" w:sz="0" w:space="0" w:color="auto"/>
      </w:divBdr>
    </w:div>
    <w:div w:id="2091925644">
      <w:bodyDiv w:val="1"/>
      <w:marLeft w:val="0"/>
      <w:marRight w:val="0"/>
      <w:marTop w:val="0"/>
      <w:marBottom w:val="0"/>
      <w:divBdr>
        <w:top w:val="none" w:sz="0" w:space="0" w:color="auto"/>
        <w:left w:val="none" w:sz="0" w:space="0" w:color="auto"/>
        <w:bottom w:val="none" w:sz="0" w:space="0" w:color="auto"/>
        <w:right w:val="none" w:sz="0" w:space="0" w:color="auto"/>
      </w:divBdr>
    </w:div>
    <w:div w:id="214538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netonline.org" TargetMode="External"/><Relationship Id="rId18" Type="http://schemas.openxmlformats.org/officeDocument/2006/relationships/hyperlink" Target="http://cte.sfasu.edu/wp-content/uploads/2012/01/On-the-Job-Food-Service-Careers-PPT.pdf"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youtu.be/bo1bTB_YvLc" TargetMode="External"/><Relationship Id="rId7" Type="http://schemas.openxmlformats.org/officeDocument/2006/relationships/settings" Target="settings.xml"/><Relationship Id="rId12" Type="http://schemas.openxmlformats.org/officeDocument/2006/relationships/hyperlink" Target="http://www.achievetexas.org/Career%20Cluster%20Crosswalks.htm" TargetMode="External"/><Relationship Id="rId17" Type="http://schemas.openxmlformats.org/officeDocument/2006/relationships/hyperlink" Target="http://cte.sfasu.edu/wp-content/uploads/2012/01/Food-Service-Careers-Quiz.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cte.sfasu.edu/wp-content/uploads/2012/01/Rubric-for-Brochure2.pdf" TargetMode="External"/><Relationship Id="rId20" Type="http://schemas.openxmlformats.org/officeDocument/2006/relationships/hyperlink" Target="http://cte.sfasu.edu/wp-content/uploads/2012/01/Food-Service-Careers-Quiz-Key.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cte.sfasu.edu/wp-content/uploads/2012/01/Careers-in-Food-Service-Vocabulary.pdf"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bls.gov/oc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te.sfasu.edu/wp-content/uploads/2012/01/First-Job.pdf"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4.xml><?xml version="1.0" encoding="utf-8"?>
<ds:datastoreItem xmlns:ds="http://schemas.openxmlformats.org/officeDocument/2006/customXml" ds:itemID="{CAD4803D-494C-4FE3-B893-9368EDEE4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9</Pages>
  <Words>2402</Words>
  <Characters>13696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11</cp:revision>
  <cp:lastPrinted>2017-06-09T13:57:00Z</cp:lastPrinted>
  <dcterms:created xsi:type="dcterms:W3CDTF">2017-08-27T22:33:00Z</dcterms:created>
  <dcterms:modified xsi:type="dcterms:W3CDTF">2018-01-22T05:16:00Z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